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CC1B8F" w14:textId="77777777" w:rsidR="004D14DB" w:rsidRDefault="004D14D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84A2F4B" w14:textId="77777777" w:rsidR="004D14DB" w:rsidRDefault="004D14DB">
      <w:pPr>
        <w:spacing w:line="360" w:lineRule="auto"/>
        <w:rPr>
          <w:rFonts w:ascii="宋体" w:hAnsi="宋体" w:hint="eastAsia"/>
          <w:sz w:val="48"/>
        </w:rPr>
      </w:pPr>
      <w:r>
        <w:rPr>
          <w:rFonts w:ascii="宋体" w:hAnsi="宋体" w:hint="eastAsia"/>
          <w:sz w:val="48"/>
        </w:rPr>
        <w:t xml:space="preserve">　 </w:t>
      </w:r>
    </w:p>
    <w:p w14:paraId="41050AC4" w14:textId="77777777" w:rsidR="004D14DB" w:rsidRDefault="004D14DB">
      <w:pPr>
        <w:spacing w:line="360" w:lineRule="auto"/>
        <w:jc w:val="center"/>
      </w:pPr>
      <w:r>
        <w:rPr>
          <w:rFonts w:ascii="宋体" w:hAnsi="宋体" w:hint="eastAsia"/>
          <w:b/>
          <w:bCs/>
          <w:color w:val="000000" w:themeColor="text1"/>
          <w:sz w:val="48"/>
          <w:szCs w:val="30"/>
        </w:rPr>
        <w:t>摩根成长先锋混合型证券投资基金</w:t>
      </w:r>
      <w:r>
        <w:rPr>
          <w:rFonts w:ascii="宋体" w:hAnsi="宋体" w:hint="eastAsia"/>
          <w:b/>
          <w:bCs/>
          <w:color w:val="000000" w:themeColor="text1"/>
          <w:sz w:val="48"/>
          <w:szCs w:val="30"/>
        </w:rPr>
        <w:br/>
        <w:t>2026年第1季度报告</w:t>
      </w:r>
    </w:p>
    <w:p w14:paraId="797AD5B8"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7865EFD9" w14:textId="77777777" w:rsidR="004D14DB" w:rsidRDefault="004D14DB">
      <w:pPr>
        <w:spacing w:line="360" w:lineRule="auto"/>
        <w:jc w:val="center"/>
      </w:pPr>
      <w:r>
        <w:rPr>
          <w:rFonts w:ascii="宋体" w:hAnsi="宋体" w:hint="eastAsia"/>
          <w:b/>
          <w:bCs/>
          <w:sz w:val="28"/>
          <w:szCs w:val="30"/>
        </w:rPr>
        <w:t>2026年3月31日</w:t>
      </w:r>
    </w:p>
    <w:p w14:paraId="79AF4958"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549DBC5D"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42501E51"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16A7DDCC" w14:textId="77777777" w:rsidR="004D14DB" w:rsidRDefault="004D14D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F4A2D1"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0416FF40"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014AED21"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3277CB47"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38BE36CA"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7448BA1C"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2518BAB6" w14:textId="77777777" w:rsidR="004D14DB" w:rsidRDefault="004D14DB">
      <w:pPr>
        <w:spacing w:line="360" w:lineRule="auto"/>
        <w:jc w:val="center"/>
        <w:rPr>
          <w:rFonts w:ascii="宋体" w:hAnsi="宋体" w:hint="eastAsia"/>
          <w:sz w:val="28"/>
          <w:szCs w:val="30"/>
        </w:rPr>
      </w:pPr>
      <w:r>
        <w:rPr>
          <w:rFonts w:ascii="宋体" w:hAnsi="宋体" w:hint="eastAsia"/>
          <w:sz w:val="28"/>
          <w:szCs w:val="30"/>
        </w:rPr>
        <w:t xml:space="preserve">　 </w:t>
      </w:r>
    </w:p>
    <w:p w14:paraId="40BF9961" w14:textId="77777777" w:rsidR="004D14DB" w:rsidRDefault="004D14DB">
      <w:pPr>
        <w:spacing w:line="360" w:lineRule="auto"/>
        <w:ind w:firstLineChars="800" w:firstLine="2249"/>
        <w:jc w:val="left"/>
      </w:pPr>
      <w:r>
        <w:rPr>
          <w:rFonts w:ascii="宋体" w:hAnsi="宋体" w:hint="eastAsia"/>
          <w:b/>
          <w:bCs/>
          <w:sz w:val="28"/>
          <w:szCs w:val="30"/>
        </w:rPr>
        <w:t>基金管理人：摩根基金管理（中国）有限公司</w:t>
      </w:r>
    </w:p>
    <w:p w14:paraId="116C0019" w14:textId="77777777" w:rsidR="004D14DB" w:rsidRDefault="004D14DB">
      <w:pPr>
        <w:spacing w:line="360" w:lineRule="auto"/>
        <w:ind w:firstLineChars="800" w:firstLine="2249"/>
        <w:jc w:val="left"/>
      </w:pPr>
      <w:r>
        <w:rPr>
          <w:rFonts w:ascii="宋体" w:hAnsi="宋体" w:hint="eastAsia"/>
          <w:b/>
          <w:bCs/>
          <w:sz w:val="28"/>
          <w:szCs w:val="30"/>
        </w:rPr>
        <w:t>基金托管人：中国建设银行股份有限公司</w:t>
      </w:r>
    </w:p>
    <w:p w14:paraId="774C7B19" w14:textId="77777777" w:rsidR="004D14DB" w:rsidRDefault="004D14DB">
      <w:pPr>
        <w:spacing w:line="360" w:lineRule="auto"/>
        <w:ind w:firstLineChars="800" w:firstLine="2249"/>
        <w:jc w:val="left"/>
      </w:pPr>
      <w:r>
        <w:rPr>
          <w:rFonts w:ascii="宋体" w:hAnsi="宋体" w:hint="eastAsia"/>
          <w:b/>
          <w:bCs/>
          <w:sz w:val="28"/>
          <w:szCs w:val="30"/>
        </w:rPr>
        <w:t>报告送出日期：2026年4月22日</w:t>
      </w:r>
    </w:p>
    <w:p w14:paraId="4C1B5AE1" w14:textId="77777777" w:rsidR="004D14DB" w:rsidRDefault="004D14D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507A39B0" w14:textId="77777777" w:rsidR="004D14DB" w:rsidRDefault="004D14D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C03E781" w14:textId="77777777" w:rsidR="004D14DB" w:rsidRDefault="004D14D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81B81" w14:paraId="36E9D9B1" w14:textId="77777777">
        <w:trPr>
          <w:divId w:val="67364886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CD54683" w14:textId="77777777" w:rsidR="004D14DB" w:rsidRDefault="004D14D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FED2CD" w14:textId="77777777" w:rsidR="004D14DB" w:rsidRDefault="004D14DB">
            <w:pPr>
              <w:jc w:val="left"/>
            </w:pPr>
            <w:r>
              <w:rPr>
                <w:rFonts w:ascii="宋体" w:hAnsi="宋体" w:hint="eastAsia"/>
                <w:szCs w:val="24"/>
                <w:lang w:eastAsia="zh-Hans"/>
              </w:rPr>
              <w:t>摩根成长先锋混合</w:t>
            </w:r>
            <w:r>
              <w:rPr>
                <w:rFonts w:ascii="宋体" w:hAnsi="宋体" w:hint="eastAsia"/>
                <w:lang w:eastAsia="zh-Hans"/>
              </w:rPr>
              <w:t xml:space="preserve"> </w:t>
            </w:r>
          </w:p>
        </w:tc>
      </w:tr>
      <w:tr w:rsidR="00281B81" w14:paraId="7F5E1210"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11F43" w14:textId="77777777" w:rsidR="004D14DB" w:rsidRDefault="004D14D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291D83" w14:textId="77777777" w:rsidR="004D14DB" w:rsidRDefault="004D14DB">
            <w:pPr>
              <w:jc w:val="left"/>
            </w:pPr>
            <w:r>
              <w:rPr>
                <w:rFonts w:ascii="宋体" w:hAnsi="宋体" w:hint="eastAsia"/>
                <w:lang w:eastAsia="zh-Hans"/>
              </w:rPr>
              <w:t>378010</w:t>
            </w:r>
          </w:p>
        </w:tc>
      </w:tr>
      <w:tr w:rsidR="00281B81" w14:paraId="5BAD9069"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E7EA2B" w14:textId="77777777" w:rsidR="004D14DB" w:rsidRDefault="004D14D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F654A" w14:textId="77777777" w:rsidR="004D14DB" w:rsidRDefault="004D14DB">
            <w:pPr>
              <w:jc w:val="left"/>
            </w:pPr>
            <w:r>
              <w:rPr>
                <w:rFonts w:ascii="宋体" w:hAnsi="宋体" w:hint="eastAsia"/>
                <w:lang w:eastAsia="zh-Hans"/>
              </w:rPr>
              <w:t>契约型开放式</w:t>
            </w:r>
          </w:p>
        </w:tc>
      </w:tr>
      <w:tr w:rsidR="00281B81" w14:paraId="44888D60"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A05C1" w14:textId="77777777" w:rsidR="004D14DB" w:rsidRDefault="004D14D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0B8F62" w14:textId="77777777" w:rsidR="004D14DB" w:rsidRDefault="004D14DB">
            <w:pPr>
              <w:jc w:val="left"/>
            </w:pPr>
            <w:r>
              <w:rPr>
                <w:rFonts w:ascii="宋体" w:hAnsi="宋体" w:hint="eastAsia"/>
                <w:lang w:eastAsia="zh-Hans"/>
              </w:rPr>
              <w:t>2006年9月20日</w:t>
            </w:r>
          </w:p>
        </w:tc>
      </w:tr>
      <w:tr w:rsidR="00281B81" w14:paraId="1491BFA3"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A46F7F" w14:textId="77777777" w:rsidR="004D14DB" w:rsidRDefault="004D14D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5629E3" w14:textId="77777777" w:rsidR="004D14DB" w:rsidRDefault="004D14DB">
            <w:pPr>
              <w:jc w:val="left"/>
            </w:pPr>
            <w:r>
              <w:rPr>
                <w:rFonts w:ascii="宋体" w:hAnsi="宋体" w:hint="eastAsia"/>
                <w:lang w:eastAsia="zh-Hans"/>
              </w:rPr>
              <w:t>484,389,485.48</w:t>
            </w:r>
            <w:r>
              <w:rPr>
                <w:rFonts w:hint="eastAsia"/>
              </w:rPr>
              <w:t>份</w:t>
            </w:r>
            <w:r>
              <w:rPr>
                <w:rFonts w:ascii="宋体" w:hAnsi="宋体" w:hint="eastAsia"/>
                <w:lang w:eastAsia="zh-Hans"/>
              </w:rPr>
              <w:t xml:space="preserve"> </w:t>
            </w:r>
          </w:p>
        </w:tc>
      </w:tr>
      <w:tr w:rsidR="00281B81" w14:paraId="1D49A231"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717F58" w14:textId="77777777" w:rsidR="004D14DB" w:rsidRDefault="004D14D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2F3679" w14:textId="77777777" w:rsidR="004D14DB" w:rsidRDefault="004D14DB">
            <w:pPr>
              <w:jc w:val="left"/>
            </w:pPr>
            <w:r>
              <w:rPr>
                <w:rFonts w:ascii="宋体" w:hAnsi="宋体" w:hint="eastAsia"/>
                <w:lang w:eastAsia="zh-Hans"/>
              </w:rPr>
              <w:t>本基金主要投资于国内市场上展现最佳成长特质的股票，积极捕捉高成长性上市公司所带来的投资机会，努力实现基金资产长期稳健增值。</w:t>
            </w:r>
          </w:p>
        </w:tc>
      </w:tr>
      <w:tr w:rsidR="00281B81" w14:paraId="2D4BB34C"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DFEA4C" w14:textId="77777777" w:rsidR="004D14DB" w:rsidRDefault="004D14D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2C3DCD" w14:textId="77777777" w:rsidR="004D14DB" w:rsidRDefault="004D14DB">
            <w:pPr>
              <w:jc w:val="left"/>
            </w:pPr>
            <w:r>
              <w:rPr>
                <w:rFonts w:ascii="宋体" w:hAnsi="宋体" w:hint="eastAsia"/>
                <w:lang w:eastAsia="zh-Hans"/>
              </w:rPr>
              <w:t>（1）股票投资策略　本基金采取定量分析与定性分析相结合方式，挖掘具有突出成长潜力且被当前市场低估的上市公司，主动出击、积极管理将是本基金运作的重要特色。</w:t>
            </w:r>
            <w:r>
              <w:rPr>
                <w:rFonts w:ascii="宋体" w:hAnsi="宋体" w:hint="eastAsia"/>
                <w:lang w:eastAsia="zh-Hans"/>
              </w:rPr>
              <w:br/>
              <w:t>（2）固定收益类投资策略　本基金以股票投资为主，一般市场情况下，基金管理人不会积极追求大类资产配置，但为进一步控制投资风险，优化组合流动性管理，本基金将适度防御性资产配置，进行债券、货币市场工具等品种投资。　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（3）存托凭证投资策略　本基金将根据本基金的投资目标和股票投资策略，基于对基础证券投资价值的深入研究判断，进行存托凭证的投资。</w:t>
            </w:r>
          </w:p>
        </w:tc>
      </w:tr>
      <w:tr w:rsidR="00281B81" w14:paraId="2508DE78"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A2B92" w14:textId="77777777" w:rsidR="004D14DB" w:rsidRDefault="004D14D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D66C64" w14:textId="77777777" w:rsidR="004D14DB" w:rsidRDefault="004D14DB">
            <w:pPr>
              <w:jc w:val="left"/>
            </w:pPr>
            <w:r>
              <w:rPr>
                <w:rFonts w:ascii="宋体" w:hAnsi="宋体" w:hint="eastAsia"/>
                <w:lang w:eastAsia="zh-Hans"/>
              </w:rPr>
              <w:t>沪深300指数收益率×80%+中债总指数收益率×20%</w:t>
            </w:r>
          </w:p>
        </w:tc>
      </w:tr>
      <w:tr w:rsidR="00281B81" w14:paraId="3F4D0288"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4B6687" w14:textId="77777777" w:rsidR="004D14DB" w:rsidRDefault="004D14D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A92714" w14:textId="77777777" w:rsidR="004D14DB" w:rsidRDefault="004D14DB">
            <w:pPr>
              <w:jc w:val="left"/>
            </w:pPr>
            <w:r>
              <w:rPr>
                <w:rFonts w:ascii="宋体" w:hAnsi="宋体" w:hint="eastAsia"/>
                <w:lang w:eastAsia="zh-Hans"/>
              </w:rPr>
              <w:t>本基金是主动型混合型基金，属于证券投资基金的较高风险品种，预期风险收益水平低于股票型基金，高于债券基金和货币市场基金。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81B81" w14:paraId="1EE1D3DF"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66F433" w14:textId="77777777" w:rsidR="004D14DB" w:rsidRDefault="004D14D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B3055E" w14:textId="77777777" w:rsidR="004D14DB" w:rsidRDefault="004D14DB">
            <w:pPr>
              <w:jc w:val="left"/>
            </w:pPr>
            <w:r>
              <w:rPr>
                <w:rFonts w:ascii="宋体" w:hAnsi="宋体" w:hint="eastAsia"/>
                <w:lang w:eastAsia="zh-Hans"/>
              </w:rPr>
              <w:t>摩根基金管理（中国）有限公司</w:t>
            </w:r>
          </w:p>
        </w:tc>
      </w:tr>
      <w:tr w:rsidR="00281B81" w14:paraId="69480587" w14:textId="77777777">
        <w:trPr>
          <w:divId w:val="6736488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89DB11" w14:textId="77777777" w:rsidR="004D14DB" w:rsidRDefault="004D14D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A5F8D6" w14:textId="77777777" w:rsidR="004D14DB" w:rsidRDefault="004D14DB">
            <w:pPr>
              <w:jc w:val="left"/>
            </w:pPr>
            <w:r>
              <w:rPr>
                <w:rFonts w:ascii="宋体" w:hAnsi="宋体" w:hint="eastAsia"/>
                <w:lang w:eastAsia="zh-Hans"/>
              </w:rPr>
              <w:t>中国建设银行股份有限公司</w:t>
            </w:r>
          </w:p>
        </w:tc>
      </w:tr>
      <w:tr w:rsidR="00281B81" w14:paraId="6F060E15" w14:textId="77777777">
        <w:trPr>
          <w:divId w:val="673648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08F971" w14:textId="77777777" w:rsidR="004D14DB" w:rsidRDefault="004D14D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61F04" w14:textId="77777777" w:rsidR="004D14DB" w:rsidRDefault="004D14DB">
            <w:pPr>
              <w:jc w:val="center"/>
            </w:pPr>
            <w:r>
              <w:rPr>
                <w:rFonts w:ascii="宋体" w:hAnsi="宋体" w:hint="eastAsia"/>
                <w:lang w:eastAsia="zh-Hans"/>
              </w:rPr>
              <w:t>摩根成长先锋混合A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0DAC8" w14:textId="77777777" w:rsidR="004D14DB" w:rsidRDefault="004D14DB">
            <w:pPr>
              <w:jc w:val="center"/>
            </w:pPr>
            <w:r>
              <w:rPr>
                <w:rFonts w:ascii="宋体" w:hAnsi="宋体" w:hint="eastAsia"/>
                <w:lang w:eastAsia="zh-Hans"/>
              </w:rPr>
              <w:t>摩根成长先锋混合C</w:t>
            </w:r>
            <w:r>
              <w:rPr>
                <w:rFonts w:ascii="宋体" w:hAnsi="宋体" w:hint="eastAsia"/>
                <w:kern w:val="0"/>
                <w:sz w:val="20"/>
                <w:lang w:eastAsia="zh-Hans"/>
              </w:rPr>
              <w:t xml:space="preserve"> </w:t>
            </w:r>
          </w:p>
        </w:tc>
      </w:tr>
      <w:tr w:rsidR="00281B81" w14:paraId="296B7CDC" w14:textId="77777777">
        <w:trPr>
          <w:divId w:val="673648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573D54" w14:textId="77777777" w:rsidR="004D14DB" w:rsidRDefault="004D14D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8A989" w14:textId="77777777" w:rsidR="004D14DB" w:rsidRDefault="004D14DB">
            <w:pPr>
              <w:jc w:val="center"/>
            </w:pPr>
            <w:r>
              <w:rPr>
                <w:rFonts w:ascii="宋体" w:hAnsi="宋体" w:hint="eastAsia"/>
                <w:lang w:eastAsia="zh-Hans"/>
              </w:rPr>
              <w:t>378010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CEDCB" w14:textId="77777777" w:rsidR="004D14DB" w:rsidRDefault="004D14DB">
            <w:pPr>
              <w:jc w:val="center"/>
            </w:pPr>
            <w:r>
              <w:rPr>
                <w:rFonts w:ascii="宋体" w:hAnsi="宋体" w:hint="eastAsia"/>
                <w:lang w:eastAsia="zh-Hans"/>
              </w:rPr>
              <w:t>015077</w:t>
            </w:r>
            <w:r>
              <w:rPr>
                <w:rFonts w:ascii="宋体" w:hAnsi="宋体" w:hint="eastAsia"/>
                <w:kern w:val="0"/>
                <w:sz w:val="20"/>
                <w:lang w:eastAsia="zh-Hans"/>
              </w:rPr>
              <w:t xml:space="preserve"> </w:t>
            </w:r>
          </w:p>
        </w:tc>
      </w:tr>
      <w:bookmarkEnd w:id="32"/>
      <w:bookmarkEnd w:id="33"/>
      <w:tr w:rsidR="00281B81" w14:paraId="4AEB126F" w14:textId="77777777">
        <w:trPr>
          <w:divId w:val="6736488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A1BDFE" w14:textId="77777777" w:rsidR="004D14DB" w:rsidRDefault="004D14D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28A59" w14:textId="77777777" w:rsidR="004D14DB" w:rsidRDefault="004D14DB">
            <w:pPr>
              <w:jc w:val="center"/>
            </w:pPr>
            <w:r>
              <w:rPr>
                <w:rFonts w:ascii="宋体" w:hAnsi="宋体" w:hint="eastAsia"/>
                <w:lang w:eastAsia="zh-Hans"/>
              </w:rPr>
              <w:t>484,044,246.76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24057" w14:textId="77777777" w:rsidR="004D14DB" w:rsidRDefault="004D14DB">
            <w:pPr>
              <w:jc w:val="center"/>
            </w:pPr>
            <w:r>
              <w:rPr>
                <w:rFonts w:ascii="宋体" w:hAnsi="宋体" w:hint="eastAsia"/>
                <w:lang w:eastAsia="zh-Hans"/>
              </w:rPr>
              <w:t>345,238.72</w:t>
            </w:r>
            <w:r>
              <w:rPr>
                <w:rFonts w:hint="eastAsia"/>
              </w:rPr>
              <w:t>份</w:t>
            </w:r>
            <w:r>
              <w:rPr>
                <w:rFonts w:ascii="宋体" w:hAnsi="宋体" w:hint="eastAsia"/>
                <w:lang w:eastAsia="zh-Hans"/>
              </w:rPr>
              <w:t xml:space="preserve"> </w:t>
            </w:r>
          </w:p>
        </w:tc>
      </w:tr>
    </w:tbl>
    <w:p w14:paraId="372F1B72" w14:textId="77777777" w:rsidR="004D14DB" w:rsidRDefault="004D14D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253CA634" w14:textId="77777777" w:rsidR="004D14DB" w:rsidRDefault="004D14D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22C0DECD" w14:textId="77777777" w:rsidR="004D14DB" w:rsidRDefault="004D14DB">
      <w:pPr>
        <w:jc w:val="right"/>
        <w:divId w:val="97271463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281B81" w14:paraId="2869BB52" w14:textId="77777777">
        <w:trPr>
          <w:divId w:val="97271463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302401" w14:textId="77777777" w:rsidR="004D14DB" w:rsidRDefault="004D14D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E229C8" w14:textId="77777777" w:rsidR="004D14DB" w:rsidRDefault="004D14DB">
            <w:pPr>
              <w:pStyle w:val="a5"/>
              <w:jc w:val="center"/>
              <w:rPr>
                <w:rFonts w:hint="eastAsia"/>
              </w:rPr>
            </w:pPr>
            <w:r>
              <w:rPr>
                <w:rFonts w:hint="eastAsia"/>
                <w:kern w:val="2"/>
                <w:sz w:val="21"/>
                <w:szCs w:val="24"/>
                <w:lang w:eastAsia="zh-Hans"/>
              </w:rPr>
              <w:t xml:space="preserve">报告期（2026年1月1日 - 2026年3月31日） </w:t>
            </w:r>
          </w:p>
        </w:tc>
      </w:tr>
      <w:tr w:rsidR="00281B81" w14:paraId="10E21E47" w14:textId="77777777">
        <w:trPr>
          <w:divId w:val="97271463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3EE36" w14:textId="77777777" w:rsidR="004D14DB" w:rsidRDefault="004D14D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8167B02" w14:textId="77777777" w:rsidR="004D14DB" w:rsidRDefault="004D14DB">
            <w:pPr>
              <w:jc w:val="center"/>
            </w:pPr>
            <w:r>
              <w:rPr>
                <w:rFonts w:ascii="宋体" w:hAnsi="宋体" w:hint="eastAsia"/>
                <w:szCs w:val="24"/>
                <w:lang w:eastAsia="zh-Hans"/>
              </w:rPr>
              <w:t>摩根成长先锋混合A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17A036D" w14:textId="77777777" w:rsidR="004D14DB" w:rsidRDefault="004D14DB">
            <w:pPr>
              <w:jc w:val="center"/>
            </w:pPr>
            <w:r>
              <w:rPr>
                <w:rFonts w:ascii="宋体" w:hAnsi="宋体" w:hint="eastAsia"/>
                <w:szCs w:val="24"/>
                <w:lang w:eastAsia="zh-Hans"/>
              </w:rPr>
              <w:t>摩根成长先锋混合C</w:t>
            </w:r>
          </w:p>
        </w:tc>
      </w:tr>
      <w:tr w:rsidR="00281B81" w14:paraId="18A3F25B" w14:textId="77777777">
        <w:trPr>
          <w:divId w:val="9727146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B04DAD" w14:textId="77777777" w:rsidR="004D14DB" w:rsidRDefault="004D14D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A0D56A" w14:textId="77777777" w:rsidR="004D14DB" w:rsidRDefault="004D14DB">
            <w:pPr>
              <w:jc w:val="right"/>
            </w:pPr>
            <w:r>
              <w:rPr>
                <w:rFonts w:ascii="宋体" w:hAnsi="宋体" w:hint="eastAsia"/>
                <w:szCs w:val="24"/>
                <w:lang w:eastAsia="zh-Hans"/>
              </w:rPr>
              <w:t>102,455,060.31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282F1B" w14:textId="77777777" w:rsidR="004D14DB" w:rsidRDefault="004D14DB">
            <w:pPr>
              <w:jc w:val="right"/>
            </w:pPr>
            <w:r>
              <w:rPr>
                <w:rFonts w:ascii="宋体" w:hAnsi="宋体" w:hint="eastAsia"/>
                <w:szCs w:val="24"/>
                <w:lang w:eastAsia="zh-Hans"/>
              </w:rPr>
              <w:t>73,032.55</w:t>
            </w:r>
          </w:p>
        </w:tc>
      </w:tr>
      <w:tr w:rsidR="00281B81" w14:paraId="02366D3B" w14:textId="77777777">
        <w:trPr>
          <w:divId w:val="9727146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9554D7" w14:textId="77777777" w:rsidR="004D14DB" w:rsidRDefault="004D14D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E49665" w14:textId="77777777" w:rsidR="004D14DB" w:rsidRDefault="004D14DB">
            <w:pPr>
              <w:jc w:val="right"/>
            </w:pPr>
            <w:r>
              <w:rPr>
                <w:rFonts w:ascii="宋体" w:hAnsi="宋体" w:hint="eastAsia"/>
                <w:szCs w:val="24"/>
                <w:lang w:eastAsia="zh-Hans"/>
              </w:rPr>
              <w:t>20,961,113.31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6A75D0" w14:textId="77777777" w:rsidR="004D14DB" w:rsidRDefault="004D14DB">
            <w:pPr>
              <w:jc w:val="right"/>
            </w:pPr>
            <w:r>
              <w:rPr>
                <w:rFonts w:ascii="宋体" w:hAnsi="宋体" w:hint="eastAsia"/>
                <w:szCs w:val="24"/>
                <w:lang w:eastAsia="zh-Hans"/>
              </w:rPr>
              <w:t>3,537.95</w:t>
            </w:r>
          </w:p>
        </w:tc>
      </w:tr>
      <w:tr w:rsidR="00281B81" w14:paraId="57A3461A" w14:textId="77777777">
        <w:trPr>
          <w:divId w:val="9727146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091A8A" w14:textId="77777777" w:rsidR="004D14DB" w:rsidRDefault="004D14D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4C237C" w14:textId="77777777" w:rsidR="004D14DB" w:rsidRDefault="004D14DB">
            <w:pPr>
              <w:jc w:val="right"/>
            </w:pPr>
            <w:r>
              <w:rPr>
                <w:rFonts w:ascii="宋体" w:hAnsi="宋体" w:hint="eastAsia"/>
                <w:szCs w:val="24"/>
                <w:lang w:eastAsia="zh-Hans"/>
              </w:rPr>
              <w:t>0.0410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FA267C" w14:textId="77777777" w:rsidR="004D14DB" w:rsidRDefault="004D14DB">
            <w:pPr>
              <w:jc w:val="right"/>
            </w:pPr>
            <w:r>
              <w:rPr>
                <w:rFonts w:ascii="宋体" w:hAnsi="宋体" w:hint="eastAsia"/>
                <w:szCs w:val="24"/>
                <w:lang w:eastAsia="zh-Hans"/>
              </w:rPr>
              <w:t>0.0099</w:t>
            </w:r>
          </w:p>
        </w:tc>
      </w:tr>
      <w:tr w:rsidR="00281B81" w14:paraId="5F3FD368" w14:textId="77777777">
        <w:trPr>
          <w:divId w:val="9727146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C5323B" w14:textId="77777777" w:rsidR="004D14DB" w:rsidRDefault="004D14D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24D2A9" w14:textId="77777777" w:rsidR="004D14DB" w:rsidRDefault="004D14DB">
            <w:pPr>
              <w:jc w:val="right"/>
            </w:pPr>
            <w:r>
              <w:rPr>
                <w:rFonts w:ascii="宋体" w:hAnsi="宋体" w:hint="eastAsia"/>
                <w:szCs w:val="24"/>
                <w:lang w:eastAsia="zh-Hans"/>
              </w:rPr>
              <w:t>837,876,298.70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B24CF8" w14:textId="77777777" w:rsidR="004D14DB" w:rsidRDefault="004D14DB">
            <w:pPr>
              <w:jc w:val="right"/>
            </w:pPr>
            <w:r>
              <w:rPr>
                <w:rFonts w:ascii="宋体" w:hAnsi="宋体" w:hint="eastAsia"/>
                <w:szCs w:val="24"/>
                <w:lang w:eastAsia="zh-Hans"/>
              </w:rPr>
              <w:t>576,163.93</w:t>
            </w:r>
          </w:p>
        </w:tc>
      </w:tr>
      <w:tr w:rsidR="00281B81" w14:paraId="1F893F8C" w14:textId="77777777">
        <w:trPr>
          <w:divId w:val="97271463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9E3831" w14:textId="77777777" w:rsidR="004D14DB" w:rsidRDefault="004D14D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DE6980" w14:textId="77777777" w:rsidR="004D14DB" w:rsidRDefault="004D14DB">
            <w:pPr>
              <w:jc w:val="right"/>
            </w:pPr>
            <w:r>
              <w:rPr>
                <w:rFonts w:ascii="宋体" w:hAnsi="宋体" w:hint="eastAsia"/>
                <w:szCs w:val="24"/>
                <w:lang w:eastAsia="zh-Hans"/>
              </w:rPr>
              <w:t>1.7310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8201BC" w14:textId="77777777" w:rsidR="004D14DB" w:rsidRDefault="004D14DB">
            <w:pPr>
              <w:jc w:val="right"/>
            </w:pPr>
            <w:r>
              <w:rPr>
                <w:rFonts w:ascii="宋体" w:hAnsi="宋体" w:hint="eastAsia"/>
                <w:szCs w:val="24"/>
                <w:lang w:eastAsia="zh-Hans"/>
              </w:rPr>
              <w:t>1.6689</w:t>
            </w:r>
          </w:p>
        </w:tc>
      </w:tr>
    </w:tbl>
    <w:p w14:paraId="6F57A4D0" w14:textId="77777777" w:rsidR="004D14DB" w:rsidRDefault="004D14DB">
      <w:pPr>
        <w:wordWrap w:val="0"/>
        <w:spacing w:line="360" w:lineRule="auto"/>
        <w:jc w:val="left"/>
        <w:divId w:val="212526939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05AC04B" w14:textId="77777777" w:rsidR="004D14DB" w:rsidRDefault="004D14D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048FB320" w14:textId="77777777" w:rsidR="004D14DB" w:rsidRDefault="004D14DB">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17D776BE" w14:textId="77777777" w:rsidR="004D14DB" w:rsidRDefault="004D14DB">
      <w:pPr>
        <w:spacing w:line="360" w:lineRule="auto"/>
        <w:jc w:val="center"/>
        <w:divId w:val="1357391932"/>
      </w:pPr>
      <w:r>
        <w:rPr>
          <w:rFonts w:ascii="宋体" w:hAnsi="宋体" w:hint="eastAsia"/>
        </w:rPr>
        <w:t>摩根成长先锋混合A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81B81" w14:paraId="0F05BD77" w14:textId="77777777">
        <w:trPr>
          <w:divId w:val="13573919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F31FA1" w14:textId="77777777" w:rsidR="004D14DB" w:rsidRDefault="004D14D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113DB3" w14:textId="77777777" w:rsidR="004D14DB" w:rsidRDefault="004D14D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78F08A" w14:textId="77777777" w:rsidR="004D14DB" w:rsidRDefault="004D14D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B0C95B" w14:textId="77777777" w:rsidR="004D14DB" w:rsidRDefault="004D14D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297F1F" w14:textId="77777777" w:rsidR="004D14DB" w:rsidRDefault="004D14DB">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ECB03" w14:textId="77777777" w:rsidR="004D14DB" w:rsidRDefault="004D14DB">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F0A94" w14:textId="77777777" w:rsidR="004D14DB" w:rsidRDefault="004D14DB">
            <w:pPr>
              <w:spacing w:line="360" w:lineRule="auto"/>
              <w:jc w:val="center"/>
            </w:pPr>
            <w:r>
              <w:rPr>
                <w:rFonts w:ascii="宋体" w:hAnsi="宋体" w:hint="eastAsia"/>
              </w:rPr>
              <w:t xml:space="preserve">②－④ </w:t>
            </w:r>
          </w:p>
        </w:tc>
      </w:tr>
      <w:tr w:rsidR="00281B81" w14:paraId="1BC22E56"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22EB5" w14:textId="77777777" w:rsidR="004D14DB" w:rsidRDefault="004D14D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6C39A" w14:textId="77777777" w:rsidR="004D14DB" w:rsidRDefault="004D14DB">
            <w:pPr>
              <w:spacing w:line="360" w:lineRule="auto"/>
              <w:jc w:val="right"/>
            </w:pPr>
            <w:r>
              <w:rPr>
                <w:rFonts w:ascii="宋体" w:hAnsi="宋体" w:hint="eastAsia"/>
              </w:rPr>
              <w:t xml:space="preserve">1.88%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AA95D" w14:textId="77777777" w:rsidR="004D14DB" w:rsidRDefault="004D14DB">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1407" w14:textId="77777777" w:rsidR="004D14DB" w:rsidRDefault="004D14DB">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D0FB6" w14:textId="77777777" w:rsidR="004D14DB" w:rsidRDefault="004D14D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307150" w14:textId="77777777" w:rsidR="004D14DB" w:rsidRDefault="004D14DB">
            <w:pPr>
              <w:spacing w:line="360" w:lineRule="auto"/>
              <w:jc w:val="right"/>
            </w:pPr>
            <w:r>
              <w:rPr>
                <w:rFonts w:ascii="宋体" w:hAnsi="宋体" w:hint="eastAsia"/>
              </w:rPr>
              <w:t xml:space="preserve">4.96%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7ECBF" w14:textId="77777777" w:rsidR="004D14DB" w:rsidRDefault="004D14DB">
            <w:pPr>
              <w:spacing w:line="360" w:lineRule="auto"/>
              <w:jc w:val="right"/>
            </w:pPr>
            <w:r>
              <w:rPr>
                <w:rFonts w:ascii="宋体" w:hAnsi="宋体" w:hint="eastAsia"/>
              </w:rPr>
              <w:t xml:space="preserve">0.78% </w:t>
            </w:r>
          </w:p>
        </w:tc>
      </w:tr>
      <w:tr w:rsidR="00281B81" w14:paraId="444F94EF"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84FA5" w14:textId="77777777" w:rsidR="004D14DB" w:rsidRDefault="004D14D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41B79" w14:textId="77777777" w:rsidR="004D14DB" w:rsidRDefault="004D14DB">
            <w:pPr>
              <w:spacing w:line="360" w:lineRule="auto"/>
              <w:jc w:val="right"/>
            </w:pPr>
            <w:r>
              <w:rPr>
                <w:rFonts w:ascii="宋体" w:hAnsi="宋体" w:hint="eastAsia"/>
              </w:rPr>
              <w:t xml:space="preserve">10.81%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EC315" w14:textId="77777777" w:rsidR="004D14DB" w:rsidRDefault="004D14DB">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B31A" w14:textId="77777777" w:rsidR="004D14DB" w:rsidRDefault="004D14DB">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9C850" w14:textId="77777777" w:rsidR="004D14DB" w:rsidRDefault="004D14D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B663B4" w14:textId="77777777" w:rsidR="004D14DB" w:rsidRDefault="004D14DB">
            <w:pPr>
              <w:spacing w:line="360" w:lineRule="auto"/>
              <w:jc w:val="right"/>
            </w:pPr>
            <w:r>
              <w:rPr>
                <w:rFonts w:ascii="宋体" w:hAnsi="宋体" w:hint="eastAsia"/>
              </w:rPr>
              <w:t xml:space="preserve">14.10%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BC48A" w14:textId="77777777" w:rsidR="004D14DB" w:rsidRDefault="004D14DB">
            <w:pPr>
              <w:spacing w:line="360" w:lineRule="auto"/>
              <w:jc w:val="right"/>
            </w:pPr>
            <w:r>
              <w:rPr>
                <w:rFonts w:ascii="宋体" w:hAnsi="宋体" w:hint="eastAsia"/>
              </w:rPr>
              <w:t xml:space="preserve">0.76% </w:t>
            </w:r>
          </w:p>
        </w:tc>
      </w:tr>
      <w:tr w:rsidR="00281B81" w14:paraId="65DB8502"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17482" w14:textId="77777777" w:rsidR="004D14DB" w:rsidRDefault="004D14D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F85BB" w14:textId="77777777" w:rsidR="004D14DB" w:rsidRDefault="004D14DB">
            <w:pPr>
              <w:spacing w:line="360" w:lineRule="auto"/>
              <w:jc w:val="right"/>
            </w:pPr>
            <w:r>
              <w:rPr>
                <w:rFonts w:ascii="宋体" w:hAnsi="宋体" w:hint="eastAsia"/>
              </w:rPr>
              <w:t xml:space="preserve">38.26%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A1CFD" w14:textId="77777777" w:rsidR="004D14DB" w:rsidRDefault="004D14DB">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70FBF" w14:textId="77777777" w:rsidR="004D14DB" w:rsidRDefault="004D14DB">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3D333" w14:textId="77777777" w:rsidR="004D14DB" w:rsidRDefault="004D14DB">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1A29F0" w14:textId="77777777" w:rsidR="004D14DB" w:rsidRDefault="004D14DB">
            <w:pPr>
              <w:spacing w:line="360" w:lineRule="auto"/>
              <w:jc w:val="right"/>
            </w:pPr>
            <w:r>
              <w:rPr>
                <w:rFonts w:ascii="宋体" w:hAnsi="宋体" w:hint="eastAsia"/>
              </w:rPr>
              <w:t xml:space="preserve">26.82%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7B0EE" w14:textId="77777777" w:rsidR="004D14DB" w:rsidRDefault="004D14DB">
            <w:pPr>
              <w:spacing w:line="360" w:lineRule="auto"/>
              <w:jc w:val="right"/>
            </w:pPr>
            <w:r>
              <w:rPr>
                <w:rFonts w:ascii="宋体" w:hAnsi="宋体" w:hint="eastAsia"/>
              </w:rPr>
              <w:t xml:space="preserve">0.57% </w:t>
            </w:r>
          </w:p>
        </w:tc>
      </w:tr>
      <w:tr w:rsidR="00281B81" w14:paraId="380067B0"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A82F5" w14:textId="77777777" w:rsidR="004D14DB" w:rsidRDefault="004D14D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EB3B1" w14:textId="77777777" w:rsidR="004D14DB" w:rsidRDefault="004D14DB">
            <w:pPr>
              <w:spacing w:line="360" w:lineRule="auto"/>
              <w:jc w:val="right"/>
            </w:pPr>
            <w:r>
              <w:rPr>
                <w:rFonts w:ascii="宋体" w:hAnsi="宋体" w:hint="eastAsia"/>
              </w:rPr>
              <w:t xml:space="preserve">21.88%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05A19" w14:textId="77777777" w:rsidR="004D14DB" w:rsidRDefault="004D14DB">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D7841" w14:textId="77777777" w:rsidR="004D14DB" w:rsidRDefault="004D14DB">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B232B" w14:textId="77777777" w:rsidR="004D14DB" w:rsidRDefault="004D14DB">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A0DC05" w14:textId="77777777" w:rsidR="004D14DB" w:rsidRDefault="004D14DB">
            <w:pPr>
              <w:spacing w:line="360" w:lineRule="auto"/>
              <w:jc w:val="right"/>
            </w:pPr>
            <w:r>
              <w:rPr>
                <w:rFonts w:ascii="宋体" w:hAnsi="宋体" w:hint="eastAsia"/>
              </w:rPr>
              <w:t xml:space="preserve">13.00%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59CE2" w14:textId="77777777" w:rsidR="004D14DB" w:rsidRDefault="004D14DB">
            <w:pPr>
              <w:spacing w:line="360" w:lineRule="auto"/>
              <w:jc w:val="right"/>
            </w:pPr>
            <w:r>
              <w:rPr>
                <w:rFonts w:ascii="宋体" w:hAnsi="宋体" w:hint="eastAsia"/>
              </w:rPr>
              <w:t xml:space="preserve">0.35% </w:t>
            </w:r>
          </w:p>
        </w:tc>
      </w:tr>
      <w:tr w:rsidR="00281B81" w14:paraId="1D6D1F2B"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69FC3" w14:textId="77777777" w:rsidR="004D14DB" w:rsidRDefault="004D14DB">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BA0A1" w14:textId="77777777" w:rsidR="004D14DB" w:rsidRDefault="004D14DB">
            <w:pPr>
              <w:spacing w:line="360" w:lineRule="auto"/>
              <w:jc w:val="right"/>
            </w:pPr>
            <w:r>
              <w:rPr>
                <w:rFonts w:ascii="宋体" w:hAnsi="宋体" w:hint="eastAsia"/>
              </w:rPr>
              <w:t xml:space="preserve">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E2174" w14:textId="77777777" w:rsidR="004D14DB" w:rsidRDefault="004D14DB">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604E7" w14:textId="77777777" w:rsidR="004D14DB" w:rsidRDefault="004D14DB">
            <w:pPr>
              <w:spacing w:line="360" w:lineRule="auto"/>
              <w:jc w:val="right"/>
            </w:pPr>
            <w:r>
              <w:rPr>
                <w:rFonts w:ascii="宋体" w:hAnsi="宋体" w:hint="eastAsia"/>
              </w:rPr>
              <w:t xml:space="preserve">-7.95%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700BD" w14:textId="77777777" w:rsidR="004D14DB" w:rsidRDefault="004D14DB">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C41EF0" w14:textId="77777777" w:rsidR="004D14DB" w:rsidRDefault="004D14DB">
            <w:pPr>
              <w:spacing w:line="360" w:lineRule="auto"/>
              <w:jc w:val="right"/>
            </w:pPr>
            <w:r>
              <w:rPr>
                <w:rFonts w:ascii="宋体" w:hAnsi="宋体" w:hint="eastAsia"/>
              </w:rPr>
              <w:t xml:space="preserve">8.31%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3B395" w14:textId="77777777" w:rsidR="004D14DB" w:rsidRDefault="004D14DB">
            <w:pPr>
              <w:spacing w:line="360" w:lineRule="auto"/>
              <w:jc w:val="right"/>
            </w:pPr>
            <w:r>
              <w:rPr>
                <w:rFonts w:ascii="宋体" w:hAnsi="宋体" w:hint="eastAsia"/>
              </w:rPr>
              <w:t xml:space="preserve">0.39% </w:t>
            </w:r>
          </w:p>
        </w:tc>
      </w:tr>
      <w:tr w:rsidR="00281B81" w14:paraId="65D5A309" w14:textId="77777777">
        <w:trPr>
          <w:divId w:val="1357391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16565" w14:textId="77777777" w:rsidR="004D14DB" w:rsidRDefault="004D14D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BDD6A" w14:textId="77777777" w:rsidR="004D14DB" w:rsidRDefault="004D14DB">
            <w:pPr>
              <w:spacing w:line="360" w:lineRule="auto"/>
              <w:jc w:val="right"/>
            </w:pPr>
            <w:r>
              <w:rPr>
                <w:rFonts w:ascii="宋体" w:hAnsi="宋体" w:hint="eastAsia"/>
              </w:rPr>
              <w:t xml:space="preserve">307.47%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9D997" w14:textId="77777777" w:rsidR="004D14DB" w:rsidRDefault="004D14DB">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4487" w14:textId="77777777" w:rsidR="004D14DB" w:rsidRDefault="004D14DB">
            <w:pPr>
              <w:spacing w:line="360" w:lineRule="auto"/>
              <w:jc w:val="right"/>
            </w:pPr>
            <w:r>
              <w:rPr>
                <w:rFonts w:ascii="宋体" w:hAnsi="宋体" w:hint="eastAsia"/>
              </w:rPr>
              <w:t xml:space="preserve">162.38%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AE49B" w14:textId="77777777" w:rsidR="004D14DB" w:rsidRDefault="004D14DB">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60E7ED" w14:textId="77777777" w:rsidR="004D14DB" w:rsidRDefault="004D14DB">
            <w:pPr>
              <w:spacing w:line="360" w:lineRule="auto"/>
              <w:jc w:val="right"/>
            </w:pPr>
            <w:r>
              <w:rPr>
                <w:rFonts w:ascii="宋体" w:hAnsi="宋体" w:hint="eastAsia"/>
              </w:rPr>
              <w:t xml:space="preserve">145.09%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E2BDD" w14:textId="77777777" w:rsidR="004D14DB" w:rsidRDefault="004D14DB">
            <w:pPr>
              <w:spacing w:line="360" w:lineRule="auto"/>
              <w:jc w:val="right"/>
            </w:pPr>
            <w:r>
              <w:rPr>
                <w:rFonts w:ascii="宋体" w:hAnsi="宋体" w:hint="eastAsia"/>
              </w:rPr>
              <w:t xml:space="preserve">0.26% </w:t>
            </w:r>
          </w:p>
        </w:tc>
      </w:tr>
    </w:tbl>
    <w:p w14:paraId="4FDC83BC" w14:textId="77777777" w:rsidR="004D14DB" w:rsidRDefault="004D14DB">
      <w:pPr>
        <w:spacing w:line="360" w:lineRule="auto"/>
        <w:jc w:val="center"/>
        <w:divId w:val="1341201391"/>
      </w:pPr>
      <w:r>
        <w:rPr>
          <w:rFonts w:ascii="宋体" w:hAnsi="宋体" w:hint="eastAsia"/>
        </w:rPr>
        <w:t>摩根成长先锋混合C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81B81" w14:paraId="75081F0A" w14:textId="77777777">
        <w:trPr>
          <w:divId w:val="13412013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B6999D" w14:textId="77777777" w:rsidR="004D14DB" w:rsidRDefault="004D14D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2FFF77" w14:textId="77777777" w:rsidR="004D14DB" w:rsidRDefault="004D14D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68537E" w14:textId="77777777" w:rsidR="004D14DB" w:rsidRDefault="004D14D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57EBC1" w14:textId="77777777" w:rsidR="004D14DB" w:rsidRDefault="004D14D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FC22EF" w14:textId="77777777" w:rsidR="004D14DB" w:rsidRDefault="004D14D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4D9CD" w14:textId="77777777" w:rsidR="004D14DB" w:rsidRDefault="004D14D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B48968" w14:textId="77777777" w:rsidR="004D14DB" w:rsidRDefault="004D14DB">
            <w:pPr>
              <w:spacing w:line="360" w:lineRule="auto"/>
              <w:jc w:val="center"/>
            </w:pPr>
            <w:r>
              <w:rPr>
                <w:rFonts w:ascii="宋体" w:hAnsi="宋体" w:hint="eastAsia"/>
              </w:rPr>
              <w:t xml:space="preserve">②－④ </w:t>
            </w:r>
          </w:p>
        </w:tc>
      </w:tr>
      <w:tr w:rsidR="00281B81" w14:paraId="0E8ADED4" w14:textId="77777777">
        <w:trPr>
          <w:divId w:val="1341201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BAEAE" w14:textId="77777777" w:rsidR="004D14DB" w:rsidRDefault="004D14D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9205B" w14:textId="77777777" w:rsidR="004D14DB" w:rsidRDefault="004D14DB">
            <w:pPr>
              <w:spacing w:line="360" w:lineRule="auto"/>
              <w:jc w:val="right"/>
            </w:pPr>
            <w:r>
              <w:rPr>
                <w:rFonts w:ascii="宋体" w:hAnsi="宋体" w:hint="eastAsia"/>
              </w:rPr>
              <w:t xml:space="preserve">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B000D" w14:textId="77777777" w:rsidR="004D14DB" w:rsidRDefault="004D14DB">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C705" w14:textId="77777777" w:rsidR="004D14DB" w:rsidRDefault="004D14DB">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8CB8D" w14:textId="77777777" w:rsidR="004D14DB" w:rsidRDefault="004D14D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E5DE06" w14:textId="77777777" w:rsidR="004D14DB" w:rsidRDefault="004D14DB">
            <w:pPr>
              <w:spacing w:line="360" w:lineRule="auto"/>
              <w:jc w:val="right"/>
            </w:pPr>
            <w:r>
              <w:rPr>
                <w:rFonts w:ascii="宋体" w:hAnsi="宋体" w:hint="eastAsia"/>
              </w:rPr>
              <w:t xml:space="preserve">4.80%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38B7B" w14:textId="77777777" w:rsidR="004D14DB" w:rsidRDefault="004D14DB">
            <w:pPr>
              <w:spacing w:line="360" w:lineRule="auto"/>
              <w:jc w:val="right"/>
            </w:pPr>
            <w:r>
              <w:rPr>
                <w:rFonts w:ascii="宋体" w:hAnsi="宋体" w:hint="eastAsia"/>
              </w:rPr>
              <w:t xml:space="preserve">0.77% </w:t>
            </w:r>
          </w:p>
        </w:tc>
      </w:tr>
      <w:tr w:rsidR="00281B81" w14:paraId="13E77604" w14:textId="77777777">
        <w:trPr>
          <w:divId w:val="1341201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32923" w14:textId="77777777" w:rsidR="004D14DB" w:rsidRDefault="004D14D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DC715" w14:textId="77777777" w:rsidR="004D14DB" w:rsidRDefault="004D14DB">
            <w:pPr>
              <w:spacing w:line="360" w:lineRule="auto"/>
              <w:jc w:val="right"/>
            </w:pPr>
            <w:r>
              <w:rPr>
                <w:rFonts w:ascii="宋体" w:hAnsi="宋体" w:hint="eastAsia"/>
              </w:rPr>
              <w:t xml:space="preserve">10.46%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B4047" w14:textId="77777777" w:rsidR="004D14DB" w:rsidRDefault="004D14DB">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DCC5B" w14:textId="77777777" w:rsidR="004D14DB" w:rsidRDefault="004D14DB">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59813" w14:textId="77777777" w:rsidR="004D14DB" w:rsidRDefault="004D14D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87E2A6" w14:textId="77777777" w:rsidR="004D14DB" w:rsidRDefault="004D14DB">
            <w:pPr>
              <w:spacing w:line="360" w:lineRule="auto"/>
              <w:jc w:val="right"/>
            </w:pPr>
            <w:r>
              <w:rPr>
                <w:rFonts w:ascii="宋体" w:hAnsi="宋体" w:hint="eastAsia"/>
              </w:rPr>
              <w:t xml:space="preserve">13.75%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EDAAA" w14:textId="77777777" w:rsidR="004D14DB" w:rsidRDefault="004D14DB">
            <w:pPr>
              <w:spacing w:line="360" w:lineRule="auto"/>
              <w:jc w:val="right"/>
            </w:pPr>
            <w:r>
              <w:rPr>
                <w:rFonts w:ascii="宋体" w:hAnsi="宋体" w:hint="eastAsia"/>
              </w:rPr>
              <w:t xml:space="preserve">0.76% </w:t>
            </w:r>
          </w:p>
        </w:tc>
      </w:tr>
      <w:tr w:rsidR="00281B81" w14:paraId="55A1FF7B" w14:textId="77777777">
        <w:trPr>
          <w:divId w:val="1341201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72B28" w14:textId="77777777" w:rsidR="004D14DB" w:rsidRDefault="004D14D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F5DBE" w14:textId="77777777" w:rsidR="004D14DB" w:rsidRDefault="004D14DB">
            <w:pPr>
              <w:spacing w:line="360" w:lineRule="auto"/>
              <w:jc w:val="right"/>
            </w:pPr>
            <w:r>
              <w:rPr>
                <w:rFonts w:ascii="宋体" w:hAnsi="宋体" w:hint="eastAsia"/>
              </w:rPr>
              <w:t xml:space="preserve">37.41%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C356A" w14:textId="77777777" w:rsidR="004D14DB" w:rsidRDefault="004D14DB">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9F2DB" w14:textId="77777777" w:rsidR="004D14DB" w:rsidRDefault="004D14DB">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6A31D" w14:textId="77777777" w:rsidR="004D14DB" w:rsidRDefault="004D14DB">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9C4437" w14:textId="77777777" w:rsidR="004D14DB" w:rsidRDefault="004D14DB">
            <w:pPr>
              <w:spacing w:line="360" w:lineRule="auto"/>
              <w:jc w:val="right"/>
            </w:pPr>
            <w:r>
              <w:rPr>
                <w:rFonts w:ascii="宋体" w:hAnsi="宋体" w:hint="eastAsia"/>
              </w:rPr>
              <w:t xml:space="preserve">25.97%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199B1" w14:textId="77777777" w:rsidR="004D14DB" w:rsidRDefault="004D14DB">
            <w:pPr>
              <w:spacing w:line="360" w:lineRule="auto"/>
              <w:jc w:val="right"/>
            </w:pPr>
            <w:r>
              <w:rPr>
                <w:rFonts w:ascii="宋体" w:hAnsi="宋体" w:hint="eastAsia"/>
              </w:rPr>
              <w:t xml:space="preserve">0.57% </w:t>
            </w:r>
          </w:p>
        </w:tc>
      </w:tr>
      <w:tr w:rsidR="00281B81" w14:paraId="2754302B" w14:textId="77777777">
        <w:trPr>
          <w:divId w:val="1341201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2E5E7" w14:textId="77777777" w:rsidR="004D14DB" w:rsidRDefault="004D14D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AAF0D" w14:textId="77777777" w:rsidR="004D14DB" w:rsidRDefault="004D14DB">
            <w:pPr>
              <w:spacing w:line="360" w:lineRule="auto"/>
              <w:jc w:val="right"/>
            </w:pPr>
            <w:r>
              <w:rPr>
                <w:rFonts w:ascii="宋体" w:hAnsi="宋体" w:hint="eastAsia"/>
              </w:rPr>
              <w:t xml:space="preserve">19.69%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A614A" w14:textId="77777777" w:rsidR="004D14DB" w:rsidRDefault="004D14DB">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30602" w14:textId="77777777" w:rsidR="004D14DB" w:rsidRDefault="004D14DB">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A686C" w14:textId="77777777" w:rsidR="004D14DB" w:rsidRDefault="004D14DB">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B4CE15" w14:textId="77777777" w:rsidR="004D14DB" w:rsidRDefault="004D14DB">
            <w:pPr>
              <w:spacing w:line="360" w:lineRule="auto"/>
              <w:jc w:val="right"/>
            </w:pPr>
            <w:r>
              <w:rPr>
                <w:rFonts w:ascii="宋体" w:hAnsi="宋体" w:hint="eastAsia"/>
              </w:rPr>
              <w:t xml:space="preserve">10.81%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29CC0" w14:textId="77777777" w:rsidR="004D14DB" w:rsidRDefault="004D14DB">
            <w:pPr>
              <w:spacing w:line="360" w:lineRule="auto"/>
              <w:jc w:val="right"/>
            </w:pPr>
            <w:r>
              <w:rPr>
                <w:rFonts w:ascii="宋体" w:hAnsi="宋体" w:hint="eastAsia"/>
              </w:rPr>
              <w:t xml:space="preserve">0.35% </w:t>
            </w:r>
          </w:p>
        </w:tc>
      </w:tr>
      <w:tr w:rsidR="00281B81" w14:paraId="05842C63" w14:textId="77777777">
        <w:trPr>
          <w:divId w:val="13412013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8A0DC" w14:textId="77777777" w:rsidR="004D14DB" w:rsidRDefault="004D14D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FFD74" w14:textId="77777777" w:rsidR="004D14DB" w:rsidRDefault="004D14DB">
            <w:pPr>
              <w:spacing w:line="360" w:lineRule="auto"/>
              <w:jc w:val="right"/>
            </w:pPr>
            <w:r>
              <w:rPr>
                <w:rFonts w:ascii="宋体" w:hAnsi="宋体" w:hint="eastAsia"/>
              </w:rPr>
              <w:t xml:space="preserve">-6.83%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B0357" w14:textId="77777777" w:rsidR="004D14DB" w:rsidRDefault="004D14DB">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BDCED" w14:textId="77777777" w:rsidR="004D14DB" w:rsidRDefault="004D14DB">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72C0A" w14:textId="77777777" w:rsidR="004D14DB" w:rsidRDefault="004D14D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416176" w14:textId="77777777" w:rsidR="004D14DB" w:rsidRDefault="004D14DB">
            <w:pPr>
              <w:spacing w:line="360" w:lineRule="auto"/>
              <w:jc w:val="right"/>
            </w:pPr>
            <w:r>
              <w:rPr>
                <w:rFonts w:ascii="宋体" w:hAnsi="宋体" w:hint="eastAsia"/>
              </w:rPr>
              <w:t xml:space="preserve">-6.45%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4BFF0" w14:textId="77777777" w:rsidR="004D14DB" w:rsidRDefault="004D14DB">
            <w:pPr>
              <w:spacing w:line="360" w:lineRule="auto"/>
              <w:jc w:val="right"/>
            </w:pPr>
            <w:r>
              <w:rPr>
                <w:rFonts w:ascii="宋体" w:hAnsi="宋体" w:hint="eastAsia"/>
              </w:rPr>
              <w:t xml:space="preserve">0.36% </w:t>
            </w:r>
          </w:p>
        </w:tc>
      </w:tr>
    </w:tbl>
    <w:p w14:paraId="3AA78F68" w14:textId="77777777" w:rsidR="004D14DB" w:rsidRDefault="004D14DB">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49356086" w14:textId="045A1BEF" w:rsidR="004D14DB" w:rsidRDefault="009F5732">
      <w:pPr>
        <w:spacing w:line="360" w:lineRule="auto"/>
        <w:jc w:val="left"/>
        <w:divId w:val="2079015379"/>
      </w:pPr>
      <w:bookmarkStart w:id="70" w:name="m07_04_07_09"/>
      <w:bookmarkStart w:id="71" w:name="m07_04_07_09_tab"/>
      <w:r>
        <w:rPr>
          <w:rFonts w:ascii="宋体" w:hAnsi="宋体" w:hint="eastAsia"/>
          <w:noProof/>
        </w:rPr>
        <w:lastRenderedPageBreak/>
        <w:drawing>
          <wp:inline distT="0" distB="0" distL="0" distR="0" wp14:anchorId="0FEE57E0" wp14:editId="45ADDAC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C4C30F" w14:textId="227E2927" w:rsidR="004D14DB" w:rsidRDefault="009F5732">
      <w:pPr>
        <w:spacing w:line="360" w:lineRule="auto"/>
        <w:jc w:val="left"/>
        <w:divId w:val="1179663419"/>
      </w:pPr>
      <w:r>
        <w:rPr>
          <w:rFonts w:ascii="宋体" w:hAnsi="宋体" w:hint="eastAsia"/>
          <w:noProof/>
        </w:rPr>
        <w:drawing>
          <wp:inline distT="0" distB="0" distL="0" distR="0" wp14:anchorId="5CFD8626" wp14:editId="0510368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A7BC9C6" w14:textId="77777777" w:rsidR="004D14DB" w:rsidRDefault="004D14DB">
      <w:pPr>
        <w:spacing w:line="360" w:lineRule="auto"/>
      </w:pPr>
      <w:r>
        <w:rPr>
          <w:rFonts w:ascii="宋体" w:hAnsi="宋体" w:hint="eastAsia"/>
        </w:rPr>
        <w:t>注：</w:t>
      </w:r>
      <w:r>
        <w:rPr>
          <w:rFonts w:ascii="宋体" w:hAnsi="宋体" w:hint="eastAsia"/>
          <w:lang w:eastAsia="zh-Hans"/>
        </w:rPr>
        <w:t>本基金合同生效日为2006年9月20日，图示的时间段为合同生效日至本报告期末。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9F89B07" w14:textId="77777777" w:rsidR="004D14DB" w:rsidRDefault="004D14D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31603D2D" w14:textId="77777777" w:rsidR="004D14DB" w:rsidRDefault="004D14DB">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81B81" w14:paraId="7DEFEEE0" w14:textId="77777777">
        <w:trPr>
          <w:divId w:val="101981783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17B4D3" w14:textId="77777777" w:rsidR="004D14DB" w:rsidRDefault="004D14D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0D573" w14:textId="77777777" w:rsidR="004D14DB" w:rsidRDefault="004D14D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96B9A" w14:textId="77777777" w:rsidR="004D14DB" w:rsidRDefault="004D14D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1D014" w14:textId="77777777" w:rsidR="004D14DB" w:rsidRDefault="004D14D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88700" w14:textId="77777777" w:rsidR="004D14DB" w:rsidRDefault="004D14D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81B81" w14:paraId="64DDF74F" w14:textId="77777777">
        <w:trPr>
          <w:divId w:val="101981783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C0C72" w14:textId="77777777" w:rsidR="004D14DB" w:rsidRDefault="004D14D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66207" w14:textId="77777777" w:rsidR="004D14DB" w:rsidRDefault="004D14D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BA70C" w14:textId="77777777" w:rsidR="004D14DB" w:rsidRDefault="004D14D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43E9E" w14:textId="77777777" w:rsidR="004D14DB" w:rsidRDefault="004D14D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30346" w14:textId="77777777" w:rsidR="004D14DB" w:rsidRDefault="004D14D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16007" w14:textId="77777777" w:rsidR="004D14DB" w:rsidRDefault="004D14DB">
            <w:pPr>
              <w:widowControl/>
              <w:jc w:val="left"/>
            </w:pPr>
          </w:p>
        </w:tc>
      </w:tr>
      <w:tr w:rsidR="00281B81" w14:paraId="6DA2186F" w14:textId="77777777">
        <w:trPr>
          <w:divId w:val="101981783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57AD3" w14:textId="77777777" w:rsidR="004D14DB" w:rsidRDefault="004D14DB">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5C46B" w14:textId="77777777" w:rsidR="004D14DB" w:rsidRDefault="004D14D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D3FEC" w14:textId="77777777" w:rsidR="004D14DB" w:rsidRDefault="004D14DB">
            <w:pPr>
              <w:jc w:val="center"/>
            </w:pPr>
            <w:r>
              <w:rPr>
                <w:rFonts w:ascii="宋体" w:hAnsi="宋体" w:hint="eastAsia"/>
                <w:szCs w:val="24"/>
                <w:lang w:eastAsia="zh-Hans"/>
              </w:rPr>
              <w:t>2019年12月27日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A0EBC" w14:textId="77777777" w:rsidR="004D14DB" w:rsidRDefault="004D14D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41F83" w14:textId="77777777" w:rsidR="004D14DB" w:rsidRDefault="004D14DB">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99691" w14:textId="77777777" w:rsidR="004D14DB" w:rsidRDefault="004D14DB">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与价值组组长兼资深基金经理。</w:t>
            </w:r>
          </w:p>
        </w:tc>
      </w:tr>
    </w:tbl>
    <w:p w14:paraId="7E905068" w14:textId="77777777" w:rsidR="004D14DB" w:rsidRDefault="004D14DB">
      <w:pPr>
        <w:wordWrap w:val="0"/>
        <w:spacing w:line="360" w:lineRule="auto"/>
        <w:jc w:val="left"/>
        <w:divId w:val="12177791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169B02E" w14:textId="77777777" w:rsidR="004D14DB" w:rsidRDefault="004D14DB">
      <w:pPr>
        <w:pStyle w:val="XBRLTitle3"/>
        <w:spacing w:before="156"/>
        <w:ind w:left="0"/>
        <w:divId w:val="1710911081"/>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81B81" w14:paraId="55F544CA" w14:textId="77777777">
        <w:trPr>
          <w:divId w:val="79298772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9874B4" w14:textId="77777777" w:rsidR="004D14DB" w:rsidRDefault="004D14DB">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C20CBC" w14:textId="77777777" w:rsidR="004D14DB" w:rsidRDefault="004D14DB">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6F6A74" w14:textId="77777777" w:rsidR="004D14DB" w:rsidRDefault="004D14DB">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153BC08" w14:textId="77777777" w:rsidR="004D14DB" w:rsidRDefault="004D14DB">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4615B37" w14:textId="77777777" w:rsidR="004D14DB" w:rsidRDefault="004D14DB">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81B81" w14:paraId="5C3AF371" w14:textId="77777777">
        <w:trPr>
          <w:divId w:val="79298772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CE44E" w14:textId="77777777" w:rsidR="004D14DB" w:rsidRDefault="004D14DB">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F65E5" w14:textId="77777777" w:rsidR="004D14DB" w:rsidRDefault="004D14DB">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4C8B2" w14:textId="77777777" w:rsidR="004D14DB" w:rsidRDefault="004D14DB">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451F2" w14:textId="77777777" w:rsidR="004D14DB" w:rsidRDefault="004D14DB">
            <w:pPr>
              <w:jc w:val="right"/>
            </w:pPr>
            <w:r>
              <w:rPr>
                <w:rFonts w:ascii="宋体" w:hAnsi="宋体" w:hint="eastAsia"/>
                <w:szCs w:val="24"/>
              </w:rPr>
              <w:t>1,868,921,268.92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87F5D" w14:textId="77777777" w:rsidR="004D14DB" w:rsidRDefault="004D14DB">
            <w:pPr>
              <w:jc w:val="center"/>
            </w:pPr>
            <w:r>
              <w:rPr>
                <w:rFonts w:ascii="宋体" w:hAnsi="宋体" w:hint="eastAsia"/>
                <w:szCs w:val="24"/>
              </w:rPr>
              <w:t>2015-03-30</w:t>
            </w:r>
          </w:p>
        </w:tc>
      </w:tr>
      <w:tr w:rsidR="00281B81" w14:paraId="3D5671ED" w14:textId="77777777">
        <w:trPr>
          <w:divId w:val="79298772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C9A1C07" w14:textId="77777777" w:rsidR="004D14DB" w:rsidRDefault="004D14D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321A8D" w14:textId="77777777" w:rsidR="004D14DB" w:rsidRDefault="004D14DB">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15D2D" w14:textId="77777777" w:rsidR="004D14DB" w:rsidRDefault="004D14DB">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06BE6" w14:textId="77777777" w:rsidR="004D14DB" w:rsidRDefault="004D14DB">
            <w:pPr>
              <w:jc w:val="right"/>
            </w:pPr>
            <w:r>
              <w:rPr>
                <w:rFonts w:ascii="宋体" w:hAnsi="宋体" w:hint="eastAsia"/>
                <w:szCs w:val="24"/>
              </w:rPr>
              <w:t>335,732,094.57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84D9E" w14:textId="77777777" w:rsidR="004D14DB" w:rsidRDefault="004D14DB">
            <w:pPr>
              <w:jc w:val="center"/>
            </w:pPr>
            <w:r>
              <w:rPr>
                <w:rFonts w:ascii="宋体" w:hAnsi="宋体" w:hint="eastAsia"/>
                <w:szCs w:val="24"/>
              </w:rPr>
              <w:t>2021-04-12</w:t>
            </w:r>
          </w:p>
        </w:tc>
      </w:tr>
      <w:tr w:rsidR="00281B81" w14:paraId="46F32A98" w14:textId="77777777">
        <w:trPr>
          <w:divId w:val="79298772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85D6E89" w14:textId="77777777" w:rsidR="004D14DB" w:rsidRDefault="004D14D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6644A6" w14:textId="77777777" w:rsidR="004D14DB" w:rsidRDefault="004D14DB">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48E10" w14:textId="77777777" w:rsidR="004D14DB" w:rsidRDefault="004D14DB">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AADC18" w14:textId="77777777" w:rsidR="004D14DB" w:rsidRDefault="004D14DB">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A6E38" w14:textId="77777777" w:rsidR="004D14DB" w:rsidRDefault="004D14DB">
            <w:pPr>
              <w:jc w:val="center"/>
            </w:pPr>
            <w:r>
              <w:rPr>
                <w:rFonts w:ascii="宋体" w:hAnsi="宋体" w:hint="eastAsia"/>
                <w:szCs w:val="24"/>
              </w:rPr>
              <w:t>-</w:t>
            </w:r>
          </w:p>
        </w:tc>
      </w:tr>
      <w:tr w:rsidR="00281B81" w14:paraId="3D508D45" w14:textId="77777777">
        <w:trPr>
          <w:divId w:val="79298772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9B5D14C" w14:textId="77777777" w:rsidR="004D14DB" w:rsidRDefault="004D14DB">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B46C5" w14:textId="77777777" w:rsidR="004D14DB" w:rsidRDefault="004D14DB">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DEA3" w14:textId="77777777" w:rsidR="004D14DB" w:rsidRDefault="004D14DB">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802B6" w14:textId="77777777" w:rsidR="004D14DB" w:rsidRDefault="004D14DB">
            <w:pPr>
              <w:jc w:val="right"/>
            </w:pPr>
            <w:r>
              <w:rPr>
                <w:rFonts w:ascii="宋体" w:hAnsi="宋体" w:hint="eastAsia"/>
                <w:szCs w:val="24"/>
              </w:rPr>
              <w:t>2,204,653,363.49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CBE62" w14:textId="77777777" w:rsidR="004D14DB" w:rsidRDefault="004D14DB">
            <w:pPr>
              <w:jc w:val="center"/>
            </w:pPr>
            <w:r>
              <w:rPr>
                <w:rFonts w:ascii="宋体" w:hAnsi="宋体" w:hint="eastAsia"/>
                <w:szCs w:val="24"/>
              </w:rPr>
              <w:t xml:space="preserve">- </w:t>
            </w:r>
          </w:p>
        </w:tc>
      </w:tr>
    </w:tbl>
    <w:p w14:paraId="56485779" w14:textId="77777777" w:rsidR="004D14DB" w:rsidRDefault="004D14DB">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30509AC5" w14:textId="039426A2" w:rsidR="004D14DB" w:rsidRDefault="004D14DB">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F4E3AEE" w14:textId="77777777" w:rsidR="004D14DB" w:rsidRDefault="004D14DB">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17377B41" w14:textId="77777777" w:rsidR="004D14DB" w:rsidRDefault="004D14DB">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46802855" w14:textId="77777777" w:rsidR="004D14DB" w:rsidRDefault="004D14D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D9815CD" w14:textId="77777777" w:rsidR="004D14DB" w:rsidRDefault="004D14DB">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0E8939E9" w14:textId="77777777" w:rsidR="004D14DB" w:rsidRDefault="004D14DB">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17F4A5B" w14:textId="77777777" w:rsidR="004D14DB" w:rsidRDefault="004D14DB">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4B544D10" w14:textId="77777777" w:rsidR="004D14DB" w:rsidRDefault="004D14DB">
      <w:pPr>
        <w:spacing w:line="360" w:lineRule="auto"/>
        <w:ind w:firstLineChars="200" w:firstLine="420"/>
        <w:jc w:val="left"/>
      </w:pPr>
      <w:r>
        <w:rPr>
          <w:rFonts w:ascii="宋体" w:hAnsi="宋体" w:cs="宋体" w:hint="eastAsia"/>
          <w:color w:val="000000"/>
          <w:kern w:val="0"/>
        </w:rPr>
        <w:t>2026年一季度大盘相对平稳，1-2月细分行业不乏机会，如上游的有色、化工，中游的出口链制造业等。但进入3月份，由于中东战事的影响，原油价格大幅上涨，导致市场对宏观经济预期变得悲观，大部分行业录得较为显著的回撤。</w:t>
      </w:r>
      <w:r>
        <w:rPr>
          <w:rFonts w:ascii="宋体" w:hAnsi="宋体" w:cs="宋体" w:hint="eastAsia"/>
          <w:color w:val="000000"/>
          <w:kern w:val="0"/>
        </w:rPr>
        <w:br/>
        <w:t xml:space="preserve">　　组合操作层面，整体上仍保持均衡配置的策略，单个行业超配幅度有限，超配行业延续了四季度以来所配置的有色、机械、锂电产业链，泛科技领域仍维持算力的一定配置。我们认为现在A股的投资视野更侧重于关注全球机会，当下组合构思的几个维度主要是出海带来的中高端制造业及上游资产机会，以及AI技术革命带来的算力和相关基建需求的投资机会。在出海端，我们看到全球资本品需求的增长，以及中国中高端制造业在全球份额的提升，表现在机械、电力设备、汽车等领域；同时，制造业的繁荣又带动上游原材料的需求增长，而其中的一些品类如工业金属、部分小金属及化工品，受制于全球矿产供给的约束，或者受制于国内产能扩张的约束，其供给弹性较小，从而由原来的供需宽松格局转为供需偏紧，带动盈利和现金流的持续改善；AI方面，继续配置光模块和PCB相关资产，目前国内外算力需求仍处于高速增长期，相关行业和公司盈利继续兑现，且估值具备优势；此外，一季度我们开始提高对医药的关注。一方面板块自去年以来调整较多，另一方面目前看创新药BD的数据仍然较好，CXO行业的财报也显示出复苏迹象，整体股价位置和估值都比较低，具有配置价值。</w:t>
      </w:r>
      <w:r>
        <w:rPr>
          <w:rFonts w:ascii="宋体" w:hAnsi="宋体" w:cs="宋体" w:hint="eastAsia"/>
          <w:color w:val="000000"/>
          <w:kern w:val="0"/>
        </w:rPr>
        <w:br/>
        <w:t xml:space="preserve">　　展望后市，尽管3月份受海外战事影响，全球股票市场回调明显，但我们对中国资产仍保持乐观态度，其供应链的稳定性相比其他工业国家在这一轮冲击中显得更有优势。AH上市公司整体盈利改善的逻辑仍然有望保持，我们仍重点关注上述相关方向的投资机会。</w:t>
      </w:r>
    </w:p>
    <w:p w14:paraId="7C1D4E01" w14:textId="77777777" w:rsidR="004D14DB" w:rsidRDefault="004D14DB">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lastRenderedPageBreak/>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0B466B7C" w14:textId="77777777" w:rsidR="004D14DB" w:rsidRDefault="004D14DB">
      <w:pPr>
        <w:spacing w:line="360" w:lineRule="auto"/>
        <w:ind w:firstLineChars="200" w:firstLine="420"/>
      </w:pPr>
      <w:r>
        <w:rPr>
          <w:rFonts w:ascii="宋体" w:hAnsi="宋体" w:hint="eastAsia"/>
        </w:rPr>
        <w:t>本报告期摩根成长先锋混合A份额净值增长率为：1.88%，同期业绩比较基准收益率为：-3.08%；</w:t>
      </w:r>
      <w:r>
        <w:rPr>
          <w:rFonts w:ascii="宋体" w:hAnsi="宋体" w:hint="eastAsia"/>
        </w:rPr>
        <w:br/>
        <w:t xml:space="preserve">　　摩根成长先锋混合C份额净值增长率为：1.72%，同期业绩比较基准收益率为：-3.08%。</w:t>
      </w:r>
    </w:p>
    <w:p w14:paraId="279635E9" w14:textId="77777777" w:rsidR="004D14DB" w:rsidRDefault="004D14DB">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489EF885" w14:textId="77777777" w:rsidR="004D14DB" w:rsidRDefault="004D14DB">
      <w:pPr>
        <w:spacing w:line="360" w:lineRule="auto"/>
        <w:ind w:firstLineChars="200" w:firstLine="420"/>
        <w:jc w:val="left"/>
      </w:pPr>
      <w:r>
        <w:rPr>
          <w:rFonts w:ascii="宋体" w:hAnsi="宋体" w:hint="eastAsia"/>
        </w:rPr>
        <w:t>无。</w:t>
      </w:r>
    </w:p>
    <w:p w14:paraId="15B0EE18" w14:textId="77777777" w:rsidR="004D14DB" w:rsidRDefault="004D14DB">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3FAAD826" w14:textId="77777777" w:rsidR="004D14DB" w:rsidRDefault="004D14DB">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81B81" w14:paraId="4217E8C0"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3303F2" w14:textId="77777777" w:rsidR="004D14DB" w:rsidRDefault="004D14DB">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82B2218" w14:textId="77777777" w:rsidR="004D14DB" w:rsidRDefault="004D14D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9C7E1FD" w14:textId="77777777" w:rsidR="004D14DB" w:rsidRDefault="004D14D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43576B5" w14:textId="77777777" w:rsidR="004D14DB" w:rsidRDefault="004D14D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81B81" w14:paraId="748C064C"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48F647" w14:textId="77777777" w:rsidR="004D14DB" w:rsidRDefault="004D14D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C1CC42E" w14:textId="77777777" w:rsidR="004D14DB" w:rsidRDefault="004D14D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9EF002" w14:textId="77777777" w:rsidR="004D14DB" w:rsidRDefault="004D14DB">
            <w:pPr>
              <w:jc w:val="right"/>
            </w:pPr>
            <w:r>
              <w:rPr>
                <w:rFonts w:ascii="宋体" w:hAnsi="宋体" w:hint="eastAsia"/>
                <w:szCs w:val="24"/>
                <w:lang w:eastAsia="zh-Hans"/>
              </w:rPr>
              <w:t>735,448,716.04</w:t>
            </w:r>
          </w:p>
        </w:tc>
        <w:tc>
          <w:tcPr>
            <w:tcW w:w="1333" w:type="pct"/>
            <w:tcBorders>
              <w:top w:val="single" w:sz="4" w:space="0" w:color="auto"/>
              <w:left w:val="nil"/>
              <w:bottom w:val="single" w:sz="4" w:space="0" w:color="auto"/>
              <w:right w:val="single" w:sz="4" w:space="0" w:color="auto"/>
            </w:tcBorders>
            <w:vAlign w:val="center"/>
            <w:hideMark/>
          </w:tcPr>
          <w:p w14:paraId="1A6A214B" w14:textId="77777777" w:rsidR="004D14DB" w:rsidRDefault="004D14DB">
            <w:pPr>
              <w:jc w:val="right"/>
            </w:pPr>
            <w:r>
              <w:rPr>
                <w:rFonts w:ascii="宋体" w:hAnsi="宋体" w:hint="eastAsia"/>
                <w:szCs w:val="24"/>
                <w:lang w:eastAsia="zh-Hans"/>
              </w:rPr>
              <w:t>86.79</w:t>
            </w:r>
          </w:p>
        </w:tc>
      </w:tr>
      <w:tr w:rsidR="00281B81" w14:paraId="5BD73EFE"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DA7976" w14:textId="77777777" w:rsidR="004D14DB" w:rsidRDefault="004D14D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72746A" w14:textId="77777777" w:rsidR="004D14DB" w:rsidRDefault="004D14D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E8EA76" w14:textId="77777777" w:rsidR="004D14DB" w:rsidRDefault="004D14DB">
            <w:pPr>
              <w:jc w:val="right"/>
            </w:pPr>
            <w:r>
              <w:rPr>
                <w:rFonts w:ascii="宋体" w:hAnsi="宋体" w:hint="eastAsia"/>
                <w:szCs w:val="24"/>
                <w:lang w:eastAsia="zh-Hans"/>
              </w:rPr>
              <w:t>735,448,716.04</w:t>
            </w:r>
          </w:p>
        </w:tc>
        <w:tc>
          <w:tcPr>
            <w:tcW w:w="1333" w:type="pct"/>
            <w:tcBorders>
              <w:top w:val="single" w:sz="4" w:space="0" w:color="auto"/>
              <w:left w:val="nil"/>
              <w:bottom w:val="single" w:sz="4" w:space="0" w:color="auto"/>
              <w:right w:val="single" w:sz="4" w:space="0" w:color="auto"/>
            </w:tcBorders>
            <w:vAlign w:val="center"/>
            <w:hideMark/>
          </w:tcPr>
          <w:p w14:paraId="5977968B" w14:textId="77777777" w:rsidR="004D14DB" w:rsidRDefault="004D14DB">
            <w:pPr>
              <w:jc w:val="right"/>
            </w:pPr>
            <w:r>
              <w:rPr>
                <w:rFonts w:ascii="宋体" w:hAnsi="宋体" w:hint="eastAsia"/>
                <w:szCs w:val="24"/>
                <w:lang w:eastAsia="zh-Hans"/>
              </w:rPr>
              <w:t>86.79</w:t>
            </w:r>
          </w:p>
        </w:tc>
      </w:tr>
      <w:tr w:rsidR="00281B81" w14:paraId="2897101C"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9870B6" w14:textId="77777777" w:rsidR="004D14DB" w:rsidRDefault="004D14D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228D92C" w14:textId="77777777" w:rsidR="004D14DB" w:rsidRDefault="004D14D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204BEC"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0D5587" w14:textId="77777777" w:rsidR="004D14DB" w:rsidRDefault="004D14DB">
            <w:pPr>
              <w:jc w:val="right"/>
            </w:pPr>
            <w:r>
              <w:rPr>
                <w:rFonts w:ascii="宋体" w:hAnsi="宋体" w:hint="eastAsia"/>
                <w:szCs w:val="24"/>
                <w:lang w:eastAsia="zh-Hans"/>
              </w:rPr>
              <w:t>-</w:t>
            </w:r>
          </w:p>
        </w:tc>
      </w:tr>
      <w:tr w:rsidR="00281B81" w14:paraId="4B1B087C"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51C382" w14:textId="77777777" w:rsidR="004D14DB" w:rsidRDefault="004D14D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C63B0D" w14:textId="77777777" w:rsidR="004D14DB" w:rsidRDefault="004D14D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D43FFB"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A76D5A" w14:textId="77777777" w:rsidR="004D14DB" w:rsidRDefault="004D14DB">
            <w:pPr>
              <w:jc w:val="right"/>
            </w:pPr>
            <w:r>
              <w:rPr>
                <w:rFonts w:ascii="宋体" w:hAnsi="宋体" w:hint="eastAsia"/>
                <w:szCs w:val="24"/>
                <w:lang w:eastAsia="zh-Hans"/>
              </w:rPr>
              <w:t>-</w:t>
            </w:r>
          </w:p>
        </w:tc>
      </w:tr>
      <w:tr w:rsidR="00281B81" w14:paraId="72575AAE"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216160" w14:textId="77777777" w:rsidR="004D14DB" w:rsidRDefault="004D14D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A18209" w14:textId="77777777" w:rsidR="004D14DB" w:rsidRDefault="004D14D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0644CB"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8A226B" w14:textId="77777777" w:rsidR="004D14DB" w:rsidRDefault="004D14DB">
            <w:pPr>
              <w:jc w:val="right"/>
            </w:pPr>
            <w:r>
              <w:rPr>
                <w:rFonts w:ascii="宋体" w:hAnsi="宋体" w:hint="eastAsia"/>
                <w:szCs w:val="24"/>
                <w:lang w:eastAsia="zh-Hans"/>
              </w:rPr>
              <w:t>-</w:t>
            </w:r>
          </w:p>
        </w:tc>
      </w:tr>
      <w:tr w:rsidR="00281B81" w14:paraId="6C1E83A4"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3EB023" w14:textId="77777777" w:rsidR="004D14DB" w:rsidRDefault="004D14D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F7E9FC" w14:textId="77777777" w:rsidR="004D14DB" w:rsidRDefault="004D14D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D83605"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9D56F9" w14:textId="77777777" w:rsidR="004D14DB" w:rsidRDefault="004D14DB">
            <w:pPr>
              <w:jc w:val="right"/>
            </w:pPr>
            <w:r>
              <w:rPr>
                <w:rFonts w:ascii="宋体" w:hAnsi="宋体" w:hint="eastAsia"/>
                <w:szCs w:val="24"/>
                <w:lang w:eastAsia="zh-Hans"/>
              </w:rPr>
              <w:t>-</w:t>
            </w:r>
          </w:p>
        </w:tc>
      </w:tr>
      <w:tr w:rsidR="00281B81" w14:paraId="36DC087E"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AD2E13" w14:textId="77777777" w:rsidR="004D14DB" w:rsidRDefault="004D14D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CD86B7" w14:textId="77777777" w:rsidR="004D14DB" w:rsidRDefault="004D14D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B5DEF6"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378451" w14:textId="77777777" w:rsidR="004D14DB" w:rsidRDefault="004D14DB">
            <w:pPr>
              <w:jc w:val="right"/>
            </w:pPr>
            <w:r>
              <w:rPr>
                <w:rFonts w:ascii="宋体" w:hAnsi="宋体" w:hint="eastAsia"/>
                <w:szCs w:val="24"/>
                <w:lang w:eastAsia="zh-Hans"/>
              </w:rPr>
              <w:t>-</w:t>
            </w:r>
          </w:p>
        </w:tc>
      </w:tr>
      <w:tr w:rsidR="00281B81" w14:paraId="183545F5"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3EA749" w14:textId="77777777" w:rsidR="004D14DB" w:rsidRDefault="004D14D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8A4695F" w14:textId="77777777" w:rsidR="004D14DB" w:rsidRDefault="004D14DB">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6B30C9"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3B6F9B" w14:textId="77777777" w:rsidR="004D14DB" w:rsidRDefault="004D14DB">
            <w:pPr>
              <w:jc w:val="right"/>
            </w:pPr>
            <w:r>
              <w:rPr>
                <w:rFonts w:ascii="宋体" w:hAnsi="宋体" w:hint="eastAsia"/>
                <w:szCs w:val="24"/>
                <w:lang w:eastAsia="zh-Hans"/>
              </w:rPr>
              <w:t>-</w:t>
            </w:r>
          </w:p>
        </w:tc>
      </w:tr>
      <w:tr w:rsidR="00281B81" w14:paraId="776A93A1"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C987C4" w14:textId="77777777" w:rsidR="004D14DB" w:rsidRDefault="004D14D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46A5A26" w14:textId="77777777" w:rsidR="004D14DB" w:rsidRDefault="004D14D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112585"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D91E41" w14:textId="77777777" w:rsidR="004D14DB" w:rsidRDefault="004D14DB">
            <w:pPr>
              <w:jc w:val="right"/>
            </w:pPr>
            <w:r>
              <w:rPr>
                <w:rFonts w:ascii="宋体" w:hAnsi="宋体" w:hint="eastAsia"/>
                <w:szCs w:val="24"/>
                <w:lang w:eastAsia="zh-Hans"/>
              </w:rPr>
              <w:t>-</w:t>
            </w:r>
          </w:p>
        </w:tc>
      </w:tr>
      <w:tr w:rsidR="00281B81" w14:paraId="1815CD5A"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AE769B" w14:textId="77777777" w:rsidR="004D14DB" w:rsidRDefault="004D14D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090089" w14:textId="77777777" w:rsidR="004D14DB" w:rsidRDefault="004D14D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6654A5" w14:textId="77777777" w:rsidR="004D14DB" w:rsidRDefault="004D14D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CA25B7" w14:textId="77777777" w:rsidR="004D14DB" w:rsidRDefault="004D14DB">
            <w:pPr>
              <w:jc w:val="right"/>
            </w:pPr>
            <w:r>
              <w:rPr>
                <w:rFonts w:ascii="宋体" w:hAnsi="宋体" w:hint="eastAsia"/>
                <w:szCs w:val="24"/>
                <w:lang w:eastAsia="zh-Hans"/>
              </w:rPr>
              <w:t>-</w:t>
            </w:r>
          </w:p>
        </w:tc>
      </w:tr>
      <w:tr w:rsidR="00281B81" w14:paraId="2D43BA6A"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73B071" w14:textId="77777777" w:rsidR="004D14DB" w:rsidRDefault="004D14D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C44A21C" w14:textId="77777777" w:rsidR="004D14DB" w:rsidRDefault="004D14D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0BFBD2" w14:textId="77777777" w:rsidR="004D14DB" w:rsidRDefault="004D14DB">
            <w:pPr>
              <w:jc w:val="right"/>
            </w:pPr>
            <w:r>
              <w:rPr>
                <w:rFonts w:ascii="宋体" w:hAnsi="宋体" w:hint="eastAsia"/>
                <w:szCs w:val="24"/>
                <w:lang w:eastAsia="zh-Hans"/>
              </w:rPr>
              <w:t>90,572,574.18</w:t>
            </w:r>
          </w:p>
        </w:tc>
        <w:tc>
          <w:tcPr>
            <w:tcW w:w="1333" w:type="pct"/>
            <w:tcBorders>
              <w:top w:val="single" w:sz="4" w:space="0" w:color="auto"/>
              <w:left w:val="nil"/>
              <w:bottom w:val="single" w:sz="4" w:space="0" w:color="auto"/>
              <w:right w:val="single" w:sz="4" w:space="0" w:color="auto"/>
            </w:tcBorders>
            <w:vAlign w:val="center"/>
            <w:hideMark/>
          </w:tcPr>
          <w:p w14:paraId="66C84D20" w14:textId="77777777" w:rsidR="004D14DB" w:rsidRDefault="004D14DB">
            <w:pPr>
              <w:jc w:val="right"/>
            </w:pPr>
            <w:r>
              <w:rPr>
                <w:rFonts w:ascii="宋体" w:hAnsi="宋体" w:hint="eastAsia"/>
                <w:szCs w:val="24"/>
                <w:lang w:eastAsia="zh-Hans"/>
              </w:rPr>
              <w:t>10.69</w:t>
            </w:r>
          </w:p>
        </w:tc>
      </w:tr>
      <w:tr w:rsidR="00281B81" w14:paraId="0C8FA696"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534A4E" w14:textId="77777777" w:rsidR="004D14DB" w:rsidRDefault="004D14D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85644FE" w14:textId="77777777" w:rsidR="004D14DB" w:rsidRDefault="004D14D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A16FA7" w14:textId="77777777" w:rsidR="004D14DB" w:rsidRDefault="004D14DB">
            <w:pPr>
              <w:jc w:val="right"/>
            </w:pPr>
            <w:r>
              <w:rPr>
                <w:rFonts w:ascii="宋体" w:hAnsi="宋体" w:hint="eastAsia"/>
                <w:szCs w:val="24"/>
                <w:lang w:eastAsia="zh-Hans"/>
              </w:rPr>
              <w:t>21,371,725.95</w:t>
            </w:r>
          </w:p>
        </w:tc>
        <w:tc>
          <w:tcPr>
            <w:tcW w:w="1333" w:type="pct"/>
            <w:tcBorders>
              <w:top w:val="single" w:sz="4" w:space="0" w:color="auto"/>
              <w:left w:val="nil"/>
              <w:bottom w:val="single" w:sz="4" w:space="0" w:color="auto"/>
              <w:right w:val="single" w:sz="4" w:space="0" w:color="auto"/>
            </w:tcBorders>
            <w:vAlign w:val="center"/>
            <w:hideMark/>
          </w:tcPr>
          <w:p w14:paraId="7C456063" w14:textId="77777777" w:rsidR="004D14DB" w:rsidRDefault="004D14DB">
            <w:pPr>
              <w:jc w:val="right"/>
            </w:pPr>
            <w:r>
              <w:rPr>
                <w:rFonts w:ascii="宋体" w:hAnsi="宋体" w:hint="eastAsia"/>
                <w:szCs w:val="24"/>
                <w:lang w:eastAsia="zh-Hans"/>
              </w:rPr>
              <w:t>2.52</w:t>
            </w:r>
          </w:p>
        </w:tc>
      </w:tr>
      <w:tr w:rsidR="00281B81" w14:paraId="54835D4B" w14:textId="77777777">
        <w:trPr>
          <w:divId w:val="2202868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F67C44" w14:textId="77777777" w:rsidR="004D14DB" w:rsidRDefault="004D14D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40A2A3F" w14:textId="77777777" w:rsidR="004D14DB" w:rsidRDefault="004D14D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03A24E" w14:textId="77777777" w:rsidR="004D14DB" w:rsidRDefault="004D14DB">
            <w:pPr>
              <w:jc w:val="right"/>
            </w:pPr>
            <w:r>
              <w:rPr>
                <w:rFonts w:ascii="宋体" w:hAnsi="宋体" w:hint="eastAsia"/>
                <w:szCs w:val="24"/>
                <w:lang w:eastAsia="zh-Hans"/>
              </w:rPr>
              <w:t>847,393,016.17</w:t>
            </w:r>
          </w:p>
        </w:tc>
        <w:tc>
          <w:tcPr>
            <w:tcW w:w="1333" w:type="pct"/>
            <w:tcBorders>
              <w:top w:val="single" w:sz="4" w:space="0" w:color="auto"/>
              <w:left w:val="nil"/>
              <w:bottom w:val="single" w:sz="4" w:space="0" w:color="auto"/>
              <w:right w:val="single" w:sz="4" w:space="0" w:color="auto"/>
            </w:tcBorders>
            <w:vAlign w:val="center"/>
            <w:hideMark/>
          </w:tcPr>
          <w:p w14:paraId="37766812" w14:textId="77777777" w:rsidR="004D14DB" w:rsidRDefault="004D14DB">
            <w:pPr>
              <w:jc w:val="right"/>
            </w:pPr>
            <w:r>
              <w:rPr>
                <w:rFonts w:ascii="宋体" w:hAnsi="宋体" w:hint="eastAsia"/>
                <w:szCs w:val="24"/>
                <w:lang w:eastAsia="zh-Hans"/>
              </w:rPr>
              <w:t>100.00</w:t>
            </w:r>
          </w:p>
        </w:tc>
      </w:tr>
    </w:tbl>
    <w:p w14:paraId="4E9EEF85" w14:textId="77777777" w:rsidR="004D14DB" w:rsidRDefault="004D14DB">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4257A306" w14:textId="77777777" w:rsidR="004D14DB" w:rsidRDefault="004D14DB">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81B81" w14:paraId="6D896A36" w14:textId="77777777">
        <w:trPr>
          <w:divId w:val="129421604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15F1A0" w14:textId="77777777" w:rsidR="004D14DB" w:rsidRDefault="004D14D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FE355CC" w14:textId="77777777" w:rsidR="004D14DB" w:rsidRDefault="004D14D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F5F68AC" w14:textId="77777777" w:rsidR="004D14DB" w:rsidRDefault="004D14D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A3F6818" w14:textId="77777777" w:rsidR="004D14DB" w:rsidRDefault="004D14DB">
            <w:pPr>
              <w:jc w:val="center"/>
            </w:pPr>
            <w:r>
              <w:rPr>
                <w:rFonts w:ascii="宋体" w:hAnsi="宋体" w:hint="eastAsia"/>
                <w:color w:val="000000"/>
              </w:rPr>
              <w:t xml:space="preserve">占基金资产净值比例（%） </w:t>
            </w:r>
          </w:p>
        </w:tc>
      </w:tr>
      <w:tr w:rsidR="00281B81" w14:paraId="10958F76"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BC7F72" w14:textId="77777777" w:rsidR="004D14DB" w:rsidRDefault="004D14D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720C90" w14:textId="77777777" w:rsidR="004D14DB" w:rsidRDefault="004D14D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58A31D"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766F38" w14:textId="77777777" w:rsidR="004D14DB" w:rsidRDefault="004D14DB">
            <w:pPr>
              <w:jc w:val="right"/>
            </w:pPr>
            <w:r>
              <w:rPr>
                <w:rFonts w:ascii="宋体" w:hAnsi="宋体" w:hint="eastAsia"/>
                <w:szCs w:val="24"/>
                <w:lang w:eastAsia="zh-Hans"/>
              </w:rPr>
              <w:t>-</w:t>
            </w:r>
          </w:p>
        </w:tc>
      </w:tr>
      <w:tr w:rsidR="00281B81" w14:paraId="2A33DEAB"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AD6CB8" w14:textId="77777777" w:rsidR="004D14DB" w:rsidRDefault="004D14D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30BA4B" w14:textId="77777777" w:rsidR="004D14DB" w:rsidRDefault="004D14D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6794DC" w14:textId="77777777" w:rsidR="004D14DB" w:rsidRDefault="004D14DB">
            <w:pPr>
              <w:jc w:val="right"/>
            </w:pPr>
            <w:r>
              <w:rPr>
                <w:rFonts w:ascii="宋体" w:hAnsi="宋体" w:hint="eastAsia"/>
                <w:szCs w:val="24"/>
                <w:lang w:eastAsia="zh-Hans"/>
              </w:rPr>
              <w:t>37,028,994.00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C66595" w14:textId="77777777" w:rsidR="004D14DB" w:rsidRDefault="004D14DB">
            <w:pPr>
              <w:jc w:val="right"/>
            </w:pPr>
            <w:r>
              <w:rPr>
                <w:rFonts w:ascii="宋体" w:hAnsi="宋体" w:hint="eastAsia"/>
                <w:szCs w:val="24"/>
                <w:lang w:eastAsia="zh-Hans"/>
              </w:rPr>
              <w:t>4.42</w:t>
            </w:r>
          </w:p>
        </w:tc>
      </w:tr>
      <w:tr w:rsidR="00281B81" w14:paraId="6A1674F8"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F22249" w14:textId="77777777" w:rsidR="004D14DB" w:rsidRDefault="004D14D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1A0E08" w14:textId="77777777" w:rsidR="004D14DB" w:rsidRDefault="004D14D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9915A3" w14:textId="77777777" w:rsidR="004D14DB" w:rsidRDefault="004D14DB">
            <w:pPr>
              <w:jc w:val="right"/>
            </w:pPr>
            <w:r>
              <w:rPr>
                <w:rFonts w:ascii="宋体" w:hAnsi="宋体" w:hint="eastAsia"/>
                <w:szCs w:val="24"/>
                <w:lang w:eastAsia="zh-Hans"/>
              </w:rPr>
              <w:t>596,763,284.00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DFC1B0" w14:textId="77777777" w:rsidR="004D14DB" w:rsidRDefault="004D14DB">
            <w:pPr>
              <w:jc w:val="right"/>
            </w:pPr>
            <w:r>
              <w:rPr>
                <w:rFonts w:ascii="宋体" w:hAnsi="宋体" w:hint="eastAsia"/>
                <w:szCs w:val="24"/>
                <w:lang w:eastAsia="zh-Hans"/>
              </w:rPr>
              <w:t>71.17</w:t>
            </w:r>
          </w:p>
        </w:tc>
      </w:tr>
      <w:tr w:rsidR="00281B81" w14:paraId="60D0450C"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924DFE" w14:textId="77777777" w:rsidR="004D14DB" w:rsidRDefault="004D14D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C70BCC" w14:textId="77777777" w:rsidR="004D14DB" w:rsidRDefault="004D14D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1C7B22" w14:textId="77777777" w:rsidR="004D14DB" w:rsidRDefault="004D14DB">
            <w:pPr>
              <w:jc w:val="right"/>
            </w:pPr>
            <w:r>
              <w:rPr>
                <w:rFonts w:ascii="宋体" w:hAnsi="宋体" w:hint="eastAsia"/>
                <w:szCs w:val="24"/>
                <w:lang w:eastAsia="zh-Hans"/>
              </w:rPr>
              <w:t>13,812,032.00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ACA205" w14:textId="77777777" w:rsidR="004D14DB" w:rsidRDefault="004D14DB">
            <w:pPr>
              <w:jc w:val="right"/>
            </w:pPr>
            <w:r>
              <w:rPr>
                <w:rFonts w:ascii="宋体" w:hAnsi="宋体" w:hint="eastAsia"/>
                <w:szCs w:val="24"/>
                <w:lang w:eastAsia="zh-Hans"/>
              </w:rPr>
              <w:t>1.65</w:t>
            </w:r>
          </w:p>
        </w:tc>
      </w:tr>
      <w:tr w:rsidR="00281B81" w14:paraId="6EFFD7BA"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F5D625" w14:textId="77777777" w:rsidR="004D14DB" w:rsidRDefault="004D14D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251BC9" w14:textId="77777777" w:rsidR="004D14DB" w:rsidRDefault="004D14D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A7DFC3"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400B56" w14:textId="77777777" w:rsidR="004D14DB" w:rsidRDefault="004D14DB">
            <w:pPr>
              <w:jc w:val="right"/>
            </w:pPr>
            <w:r>
              <w:rPr>
                <w:rFonts w:ascii="宋体" w:hAnsi="宋体" w:hint="eastAsia"/>
                <w:szCs w:val="24"/>
                <w:lang w:eastAsia="zh-Hans"/>
              </w:rPr>
              <w:t>-</w:t>
            </w:r>
          </w:p>
        </w:tc>
      </w:tr>
      <w:tr w:rsidR="00281B81" w14:paraId="783B00DD"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03F394" w14:textId="77777777" w:rsidR="004D14DB" w:rsidRDefault="004D14D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A45C17" w14:textId="77777777" w:rsidR="004D14DB" w:rsidRDefault="004D14D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6DCAB5" w14:textId="77777777" w:rsidR="004D14DB" w:rsidRDefault="004D14DB">
            <w:pPr>
              <w:jc w:val="right"/>
            </w:pPr>
            <w:r>
              <w:rPr>
                <w:rFonts w:ascii="宋体" w:hAnsi="宋体" w:hint="eastAsia"/>
                <w:szCs w:val="24"/>
                <w:lang w:eastAsia="zh-Hans"/>
              </w:rPr>
              <w:t>12,794,730.00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06280B" w14:textId="77777777" w:rsidR="004D14DB" w:rsidRDefault="004D14DB">
            <w:pPr>
              <w:jc w:val="right"/>
            </w:pPr>
            <w:r>
              <w:rPr>
                <w:rFonts w:ascii="宋体" w:hAnsi="宋体" w:hint="eastAsia"/>
                <w:szCs w:val="24"/>
                <w:lang w:eastAsia="zh-Hans"/>
              </w:rPr>
              <w:t>1.53</w:t>
            </w:r>
          </w:p>
        </w:tc>
      </w:tr>
      <w:tr w:rsidR="00281B81" w14:paraId="655D6006"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9D1A72" w14:textId="77777777" w:rsidR="004D14DB" w:rsidRDefault="004D14D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0C3A24" w14:textId="77777777" w:rsidR="004D14DB" w:rsidRDefault="004D14D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1F4FCC" w14:textId="77777777" w:rsidR="004D14DB" w:rsidRDefault="004D14DB">
            <w:pPr>
              <w:jc w:val="right"/>
            </w:pPr>
            <w:r>
              <w:rPr>
                <w:rFonts w:ascii="宋体" w:hAnsi="宋体" w:hint="eastAsia"/>
                <w:szCs w:val="24"/>
                <w:lang w:eastAsia="zh-Hans"/>
              </w:rPr>
              <w:t>10,645,958.00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44FAFD" w14:textId="77777777" w:rsidR="004D14DB" w:rsidRDefault="004D14DB">
            <w:pPr>
              <w:jc w:val="right"/>
            </w:pPr>
            <w:r>
              <w:rPr>
                <w:rFonts w:ascii="宋体" w:hAnsi="宋体" w:hint="eastAsia"/>
                <w:szCs w:val="24"/>
                <w:lang w:eastAsia="zh-Hans"/>
              </w:rPr>
              <w:t>1.27</w:t>
            </w:r>
          </w:p>
        </w:tc>
      </w:tr>
      <w:tr w:rsidR="00281B81" w14:paraId="310F33D6"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39B526" w14:textId="77777777" w:rsidR="004D14DB" w:rsidRDefault="004D14D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E74D05" w14:textId="77777777" w:rsidR="004D14DB" w:rsidRDefault="004D14D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8286F8"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809CE2" w14:textId="77777777" w:rsidR="004D14DB" w:rsidRDefault="004D14DB">
            <w:pPr>
              <w:jc w:val="right"/>
            </w:pPr>
            <w:r>
              <w:rPr>
                <w:rFonts w:ascii="宋体" w:hAnsi="宋体" w:hint="eastAsia"/>
                <w:szCs w:val="24"/>
                <w:lang w:eastAsia="zh-Hans"/>
              </w:rPr>
              <w:t>-</w:t>
            </w:r>
          </w:p>
        </w:tc>
      </w:tr>
      <w:tr w:rsidR="00281B81" w14:paraId="24606CED"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447940" w14:textId="77777777" w:rsidR="004D14DB" w:rsidRDefault="004D14DB">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EC644A" w14:textId="77777777" w:rsidR="004D14DB" w:rsidRDefault="004D14D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D05522"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5EC2B5" w14:textId="77777777" w:rsidR="004D14DB" w:rsidRDefault="004D14DB">
            <w:pPr>
              <w:jc w:val="right"/>
            </w:pPr>
            <w:r>
              <w:rPr>
                <w:rFonts w:ascii="宋体" w:hAnsi="宋体" w:hint="eastAsia"/>
                <w:szCs w:val="24"/>
                <w:lang w:eastAsia="zh-Hans"/>
              </w:rPr>
              <w:t>-</w:t>
            </w:r>
          </w:p>
        </w:tc>
      </w:tr>
      <w:tr w:rsidR="00281B81" w14:paraId="5D5035EB"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3F8B67" w14:textId="77777777" w:rsidR="004D14DB" w:rsidRDefault="004D14D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D3B6F2" w14:textId="77777777" w:rsidR="004D14DB" w:rsidRDefault="004D14D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1E5B86" w14:textId="77777777" w:rsidR="004D14DB" w:rsidRDefault="004D14DB">
            <w:pPr>
              <w:jc w:val="right"/>
            </w:pPr>
            <w:r>
              <w:rPr>
                <w:rFonts w:ascii="宋体" w:hAnsi="宋体" w:hint="eastAsia"/>
                <w:szCs w:val="24"/>
                <w:lang w:eastAsia="zh-Hans"/>
              </w:rPr>
              <w:t>41,556,228.04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A9F606" w14:textId="77777777" w:rsidR="004D14DB" w:rsidRDefault="004D14DB">
            <w:pPr>
              <w:jc w:val="right"/>
            </w:pPr>
            <w:r>
              <w:rPr>
                <w:rFonts w:ascii="宋体" w:hAnsi="宋体" w:hint="eastAsia"/>
                <w:szCs w:val="24"/>
                <w:lang w:eastAsia="zh-Hans"/>
              </w:rPr>
              <w:t>4.96</w:t>
            </w:r>
          </w:p>
        </w:tc>
      </w:tr>
      <w:tr w:rsidR="00281B81" w14:paraId="7A66CAC9"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316E3B" w14:textId="77777777" w:rsidR="004D14DB" w:rsidRDefault="004D14D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5EC2EC" w14:textId="77777777" w:rsidR="004D14DB" w:rsidRDefault="004D14D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68AA61"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5D327E" w14:textId="77777777" w:rsidR="004D14DB" w:rsidRDefault="004D14DB">
            <w:pPr>
              <w:jc w:val="right"/>
            </w:pPr>
            <w:r>
              <w:rPr>
                <w:rFonts w:ascii="宋体" w:hAnsi="宋体" w:hint="eastAsia"/>
                <w:szCs w:val="24"/>
                <w:lang w:eastAsia="zh-Hans"/>
              </w:rPr>
              <w:t>-</w:t>
            </w:r>
          </w:p>
        </w:tc>
      </w:tr>
      <w:tr w:rsidR="00281B81" w14:paraId="6DF242D8"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7E7801" w14:textId="77777777" w:rsidR="004D14DB" w:rsidRDefault="004D14D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CEA94A" w14:textId="77777777" w:rsidR="004D14DB" w:rsidRDefault="004D14D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413714"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EAC0C5" w14:textId="77777777" w:rsidR="004D14DB" w:rsidRDefault="004D14DB">
            <w:pPr>
              <w:jc w:val="right"/>
            </w:pPr>
            <w:r>
              <w:rPr>
                <w:rFonts w:ascii="宋体" w:hAnsi="宋体" w:hint="eastAsia"/>
                <w:szCs w:val="24"/>
                <w:lang w:eastAsia="zh-Hans"/>
              </w:rPr>
              <w:t>-</w:t>
            </w:r>
          </w:p>
        </w:tc>
      </w:tr>
      <w:tr w:rsidR="00281B81" w14:paraId="01F3CF89"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FB4D49" w14:textId="77777777" w:rsidR="004D14DB" w:rsidRDefault="004D14D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D0A3E4" w14:textId="77777777" w:rsidR="004D14DB" w:rsidRDefault="004D14D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2C2869" w14:textId="77777777" w:rsidR="004D14DB" w:rsidRDefault="004D14DB">
            <w:pPr>
              <w:jc w:val="right"/>
            </w:pPr>
            <w:r>
              <w:rPr>
                <w:rFonts w:ascii="宋体" w:hAnsi="宋体" w:hint="eastAsia"/>
                <w:szCs w:val="24"/>
                <w:lang w:eastAsia="zh-Hans"/>
              </w:rPr>
              <w:t>22,847,490.00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173908" w14:textId="77777777" w:rsidR="004D14DB" w:rsidRDefault="004D14DB">
            <w:pPr>
              <w:jc w:val="right"/>
            </w:pPr>
            <w:r>
              <w:rPr>
                <w:rFonts w:ascii="宋体" w:hAnsi="宋体" w:hint="eastAsia"/>
                <w:szCs w:val="24"/>
                <w:lang w:eastAsia="zh-Hans"/>
              </w:rPr>
              <w:t>2.72</w:t>
            </w:r>
          </w:p>
        </w:tc>
      </w:tr>
      <w:tr w:rsidR="00281B81" w14:paraId="1C74ED3E"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6D7644" w14:textId="77777777" w:rsidR="004D14DB" w:rsidRDefault="004D14D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5ECAB9" w14:textId="77777777" w:rsidR="004D14DB" w:rsidRDefault="004D14D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93F8A3"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B65F5B" w14:textId="77777777" w:rsidR="004D14DB" w:rsidRDefault="004D14DB">
            <w:pPr>
              <w:jc w:val="right"/>
            </w:pPr>
            <w:r>
              <w:rPr>
                <w:rFonts w:ascii="宋体" w:hAnsi="宋体" w:hint="eastAsia"/>
                <w:szCs w:val="24"/>
                <w:lang w:eastAsia="zh-Hans"/>
              </w:rPr>
              <w:t>-</w:t>
            </w:r>
          </w:p>
        </w:tc>
      </w:tr>
      <w:tr w:rsidR="00281B81" w14:paraId="0A76B13C"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BE2C6E" w14:textId="77777777" w:rsidR="004D14DB" w:rsidRDefault="004D14D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BB47AF" w14:textId="77777777" w:rsidR="004D14DB" w:rsidRDefault="004D14D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B9E89A"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1D4897" w14:textId="77777777" w:rsidR="004D14DB" w:rsidRDefault="004D14DB">
            <w:pPr>
              <w:jc w:val="right"/>
            </w:pPr>
            <w:r>
              <w:rPr>
                <w:rFonts w:ascii="宋体" w:hAnsi="宋体" w:hint="eastAsia"/>
                <w:szCs w:val="24"/>
                <w:lang w:eastAsia="zh-Hans"/>
              </w:rPr>
              <w:t>-</w:t>
            </w:r>
          </w:p>
        </w:tc>
      </w:tr>
      <w:tr w:rsidR="00281B81" w14:paraId="57C6D703"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79FF53" w14:textId="77777777" w:rsidR="004D14DB" w:rsidRDefault="004D14D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44D34B" w14:textId="77777777" w:rsidR="004D14DB" w:rsidRDefault="004D14D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6AAA4F"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1445CE" w14:textId="77777777" w:rsidR="004D14DB" w:rsidRDefault="004D14DB">
            <w:pPr>
              <w:jc w:val="right"/>
            </w:pPr>
            <w:r>
              <w:rPr>
                <w:rFonts w:ascii="宋体" w:hAnsi="宋体" w:hint="eastAsia"/>
                <w:szCs w:val="24"/>
                <w:lang w:eastAsia="zh-Hans"/>
              </w:rPr>
              <w:t>-</w:t>
            </w:r>
          </w:p>
        </w:tc>
      </w:tr>
      <w:tr w:rsidR="00281B81" w14:paraId="77A257F1"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336C81" w14:textId="77777777" w:rsidR="004D14DB" w:rsidRDefault="004D14D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D63F3F" w14:textId="77777777" w:rsidR="004D14DB" w:rsidRDefault="004D14D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451812"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B9669D" w14:textId="77777777" w:rsidR="004D14DB" w:rsidRDefault="004D14DB">
            <w:pPr>
              <w:jc w:val="right"/>
            </w:pPr>
            <w:r>
              <w:rPr>
                <w:rFonts w:ascii="宋体" w:hAnsi="宋体" w:hint="eastAsia"/>
                <w:szCs w:val="24"/>
                <w:lang w:eastAsia="zh-Hans"/>
              </w:rPr>
              <w:t>-</w:t>
            </w:r>
          </w:p>
        </w:tc>
      </w:tr>
      <w:tr w:rsidR="00281B81" w14:paraId="1A32E0C1"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14C09F" w14:textId="77777777" w:rsidR="004D14DB" w:rsidRDefault="004D14D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E6834" w14:textId="77777777" w:rsidR="004D14DB" w:rsidRDefault="004D14D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6087EF"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4B84D0" w14:textId="77777777" w:rsidR="004D14DB" w:rsidRDefault="004D14DB">
            <w:pPr>
              <w:jc w:val="right"/>
            </w:pPr>
            <w:r>
              <w:rPr>
                <w:rFonts w:ascii="宋体" w:hAnsi="宋体" w:hint="eastAsia"/>
                <w:szCs w:val="24"/>
                <w:lang w:eastAsia="zh-Hans"/>
              </w:rPr>
              <w:t>-</w:t>
            </w:r>
          </w:p>
        </w:tc>
      </w:tr>
      <w:tr w:rsidR="00281B81" w14:paraId="2D4A8124"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E500A4" w14:textId="77777777" w:rsidR="004D14DB" w:rsidRDefault="004D14D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5653B7" w14:textId="77777777" w:rsidR="004D14DB" w:rsidRDefault="004D14D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D67FE7" w14:textId="77777777" w:rsidR="004D14DB" w:rsidRDefault="004D14D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F59464" w14:textId="77777777" w:rsidR="004D14DB" w:rsidRDefault="004D14DB">
            <w:pPr>
              <w:jc w:val="right"/>
            </w:pPr>
            <w:r>
              <w:rPr>
                <w:rFonts w:ascii="宋体" w:hAnsi="宋体" w:hint="eastAsia"/>
                <w:szCs w:val="24"/>
                <w:lang w:eastAsia="zh-Hans"/>
              </w:rPr>
              <w:t>-</w:t>
            </w:r>
          </w:p>
        </w:tc>
      </w:tr>
      <w:tr w:rsidR="00281B81" w14:paraId="5378B7CD" w14:textId="77777777">
        <w:trPr>
          <w:divId w:val="1294216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49207D" w14:textId="77777777" w:rsidR="004D14DB" w:rsidRDefault="004D14D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703027" w14:textId="77777777" w:rsidR="004D14DB" w:rsidRDefault="004D14D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F432B7" w14:textId="77777777" w:rsidR="004D14DB" w:rsidRDefault="004D14DB">
            <w:pPr>
              <w:jc w:val="right"/>
            </w:pPr>
            <w:r>
              <w:rPr>
                <w:rFonts w:ascii="宋体" w:hAnsi="宋体" w:hint="eastAsia"/>
                <w:szCs w:val="24"/>
                <w:lang w:eastAsia="zh-Hans"/>
              </w:rPr>
              <w:t>735,448,716.04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4A7BB5" w14:textId="77777777" w:rsidR="004D14DB" w:rsidRDefault="004D14DB">
            <w:pPr>
              <w:jc w:val="right"/>
            </w:pPr>
            <w:r>
              <w:rPr>
                <w:rFonts w:ascii="宋体" w:hAnsi="宋体" w:hint="eastAsia"/>
                <w:szCs w:val="24"/>
                <w:lang w:eastAsia="zh-Hans"/>
              </w:rPr>
              <w:t>87.72</w:t>
            </w:r>
          </w:p>
        </w:tc>
      </w:tr>
    </w:tbl>
    <w:p w14:paraId="593026A3" w14:textId="77777777" w:rsidR="004D14DB" w:rsidRDefault="004D14DB">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27471C06" w14:textId="77777777" w:rsidR="004D14DB" w:rsidRDefault="004D14DB">
      <w:pPr>
        <w:spacing w:line="360" w:lineRule="auto"/>
        <w:ind w:firstLineChars="200" w:firstLine="420"/>
        <w:divId w:val="395786937"/>
      </w:pPr>
      <w:r>
        <w:rPr>
          <w:rFonts w:ascii="宋体" w:hAnsi="宋体" w:hint="eastAsia"/>
          <w:szCs w:val="21"/>
          <w:lang w:eastAsia="zh-Hans"/>
        </w:rPr>
        <w:t>本基金本报告期末未持有港股通股票　。</w:t>
      </w:r>
    </w:p>
    <w:p w14:paraId="6E0ADFBA" w14:textId="77777777" w:rsidR="004D14DB" w:rsidRDefault="004D14DB">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3235E2B3" w14:textId="77777777" w:rsidR="004D14DB" w:rsidRDefault="004D14DB">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81B81" w14:paraId="5D70B508" w14:textId="77777777">
        <w:trPr>
          <w:divId w:val="90067120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46B7E1" w14:textId="77777777" w:rsidR="004D14DB" w:rsidRDefault="004D14D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091E30" w14:textId="77777777" w:rsidR="004D14DB" w:rsidRDefault="004D14D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D7DD0B" w14:textId="77777777" w:rsidR="004D14DB" w:rsidRDefault="004D14D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47E563" w14:textId="77777777" w:rsidR="004D14DB" w:rsidRDefault="004D14D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37BA25" w14:textId="77777777" w:rsidR="004D14DB" w:rsidRDefault="004D14D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CD33E" w14:textId="77777777" w:rsidR="004D14DB" w:rsidRDefault="004D14DB">
            <w:pPr>
              <w:jc w:val="center"/>
            </w:pPr>
            <w:r>
              <w:rPr>
                <w:rFonts w:ascii="宋体" w:hAnsi="宋体" w:hint="eastAsia"/>
                <w:color w:val="000000"/>
              </w:rPr>
              <w:t xml:space="preserve">占基金资产净值比例（%） </w:t>
            </w:r>
          </w:p>
        </w:tc>
      </w:tr>
      <w:tr w:rsidR="00281B81" w14:paraId="7479ADD6"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DE6FF" w14:textId="77777777" w:rsidR="004D14DB" w:rsidRDefault="004D14D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39E7A" w14:textId="77777777" w:rsidR="004D14DB" w:rsidRDefault="004D14DB">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37FFD" w14:textId="77777777" w:rsidR="004D14DB" w:rsidRDefault="004D14DB">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0CA9" w14:textId="77777777" w:rsidR="004D14DB" w:rsidRDefault="004D14DB">
            <w:pPr>
              <w:jc w:val="right"/>
            </w:pPr>
            <w:r>
              <w:rPr>
                <w:rFonts w:ascii="宋体" w:hAnsi="宋体" w:hint="eastAsia"/>
                <w:szCs w:val="24"/>
                <w:lang w:eastAsia="zh-Hans"/>
              </w:rPr>
              <w:t>764,512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CA40F" w14:textId="77777777" w:rsidR="004D14DB" w:rsidRDefault="004D14DB">
            <w:pPr>
              <w:jc w:val="right"/>
            </w:pPr>
            <w:r>
              <w:rPr>
                <w:rFonts w:ascii="宋体" w:hAnsi="宋体" w:hint="eastAsia"/>
                <w:szCs w:val="24"/>
                <w:lang w:eastAsia="zh-Hans"/>
              </w:rPr>
              <w:t>44,723,952.00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EA62B" w14:textId="77777777" w:rsidR="004D14DB" w:rsidRDefault="004D14DB">
            <w:pPr>
              <w:jc w:val="right"/>
            </w:pPr>
            <w:r>
              <w:rPr>
                <w:rFonts w:ascii="宋体" w:hAnsi="宋体" w:hint="eastAsia"/>
                <w:szCs w:val="24"/>
                <w:lang w:eastAsia="zh-Hans"/>
              </w:rPr>
              <w:t>5.33</w:t>
            </w:r>
          </w:p>
        </w:tc>
      </w:tr>
      <w:tr w:rsidR="00281B81" w14:paraId="1A08C39A"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EF26F" w14:textId="77777777" w:rsidR="004D14DB" w:rsidRDefault="004D14D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78ABB" w14:textId="77777777" w:rsidR="004D14DB" w:rsidRDefault="004D14DB">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1EBE6" w14:textId="77777777" w:rsidR="004D14DB" w:rsidRDefault="004D14DB">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3805E" w14:textId="77777777" w:rsidR="004D14DB" w:rsidRDefault="004D14DB">
            <w:pPr>
              <w:jc w:val="right"/>
            </w:pPr>
            <w:r>
              <w:rPr>
                <w:rFonts w:ascii="宋体" w:hAnsi="宋体" w:hint="eastAsia"/>
                <w:szCs w:val="24"/>
                <w:lang w:eastAsia="zh-Hans"/>
              </w:rPr>
              <w:t>375,390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05743" w14:textId="77777777" w:rsidR="004D14DB" w:rsidRDefault="004D14DB">
            <w:pPr>
              <w:jc w:val="right"/>
            </w:pPr>
            <w:r>
              <w:rPr>
                <w:rFonts w:ascii="宋体" w:hAnsi="宋体" w:hint="eastAsia"/>
                <w:szCs w:val="24"/>
                <w:lang w:eastAsia="zh-Hans"/>
              </w:rPr>
              <w:t>38,777,787.00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07943" w14:textId="77777777" w:rsidR="004D14DB" w:rsidRDefault="004D14DB">
            <w:pPr>
              <w:jc w:val="right"/>
            </w:pPr>
            <w:r>
              <w:rPr>
                <w:rFonts w:ascii="宋体" w:hAnsi="宋体" w:hint="eastAsia"/>
                <w:szCs w:val="24"/>
                <w:lang w:eastAsia="zh-Hans"/>
              </w:rPr>
              <w:t>4.62</w:t>
            </w:r>
          </w:p>
        </w:tc>
      </w:tr>
      <w:tr w:rsidR="00281B81" w14:paraId="3B0CA653"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4B0A1" w14:textId="77777777" w:rsidR="004D14DB" w:rsidRDefault="004D14D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8E77B" w14:textId="77777777" w:rsidR="004D14DB" w:rsidRDefault="004D14DB">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52F1A" w14:textId="77777777" w:rsidR="004D14DB" w:rsidRDefault="004D14DB">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CD4FC" w14:textId="77777777" w:rsidR="004D14DB" w:rsidRDefault="004D14DB">
            <w:pPr>
              <w:jc w:val="right"/>
            </w:pPr>
            <w:r>
              <w:rPr>
                <w:rFonts w:ascii="宋体" w:hAnsi="宋体" w:hint="eastAsia"/>
                <w:szCs w:val="24"/>
                <w:lang w:eastAsia="zh-Hans"/>
              </w:rPr>
              <w:t>321,535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38789" w14:textId="77777777" w:rsidR="004D14DB" w:rsidRDefault="004D14DB">
            <w:pPr>
              <w:jc w:val="right"/>
            </w:pPr>
            <w:r>
              <w:rPr>
                <w:rFonts w:ascii="宋体" w:hAnsi="宋体" w:hint="eastAsia"/>
                <w:szCs w:val="24"/>
                <w:lang w:eastAsia="zh-Hans"/>
              </w:rPr>
              <w:t>31,124,588.00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37140" w14:textId="77777777" w:rsidR="004D14DB" w:rsidRDefault="004D14DB">
            <w:pPr>
              <w:jc w:val="right"/>
            </w:pPr>
            <w:r>
              <w:rPr>
                <w:rFonts w:ascii="宋体" w:hAnsi="宋体" w:hint="eastAsia"/>
                <w:szCs w:val="24"/>
                <w:lang w:eastAsia="zh-Hans"/>
              </w:rPr>
              <w:t>3.71</w:t>
            </w:r>
          </w:p>
        </w:tc>
      </w:tr>
      <w:tr w:rsidR="00281B81" w14:paraId="488308BD"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5A494" w14:textId="77777777" w:rsidR="004D14DB" w:rsidRDefault="004D14D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7A738" w14:textId="77777777" w:rsidR="004D14DB" w:rsidRDefault="004D14D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6E716" w14:textId="77777777" w:rsidR="004D14DB" w:rsidRDefault="004D14D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C055E" w14:textId="77777777" w:rsidR="004D14DB" w:rsidRDefault="004D14DB">
            <w:pPr>
              <w:jc w:val="right"/>
            </w:pPr>
            <w:r>
              <w:rPr>
                <w:rFonts w:ascii="宋体" w:hAnsi="宋体" w:hint="eastAsia"/>
                <w:szCs w:val="24"/>
                <w:lang w:eastAsia="zh-Hans"/>
              </w:rPr>
              <w:t>66,977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6C0D6" w14:textId="77777777" w:rsidR="004D14DB" w:rsidRDefault="004D14DB">
            <w:pPr>
              <w:jc w:val="right"/>
            </w:pPr>
            <w:r>
              <w:rPr>
                <w:rFonts w:ascii="宋体" w:hAnsi="宋体" w:hint="eastAsia"/>
                <w:szCs w:val="24"/>
                <w:lang w:eastAsia="zh-Hans"/>
              </w:rPr>
              <w:t>26,904,660.90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0BBD8" w14:textId="77777777" w:rsidR="004D14DB" w:rsidRDefault="004D14DB">
            <w:pPr>
              <w:jc w:val="right"/>
            </w:pPr>
            <w:r>
              <w:rPr>
                <w:rFonts w:ascii="宋体" w:hAnsi="宋体" w:hint="eastAsia"/>
                <w:szCs w:val="24"/>
                <w:lang w:eastAsia="zh-Hans"/>
              </w:rPr>
              <w:t>3.21</w:t>
            </w:r>
          </w:p>
        </w:tc>
      </w:tr>
      <w:tr w:rsidR="00281B81" w14:paraId="73583AC2"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30822" w14:textId="77777777" w:rsidR="004D14DB" w:rsidRDefault="004D14D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BF983" w14:textId="77777777" w:rsidR="004D14DB" w:rsidRDefault="004D14D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FE56B" w14:textId="77777777" w:rsidR="004D14DB" w:rsidRDefault="004D14D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0F0A6" w14:textId="77777777" w:rsidR="004D14DB" w:rsidRDefault="004D14DB">
            <w:pPr>
              <w:jc w:val="right"/>
            </w:pPr>
            <w:r>
              <w:rPr>
                <w:rFonts w:ascii="宋体" w:hAnsi="宋体" w:hint="eastAsia"/>
                <w:szCs w:val="24"/>
                <w:lang w:eastAsia="zh-Hans"/>
              </w:rPr>
              <w:t>52,942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CBB51" w14:textId="77777777" w:rsidR="004D14DB" w:rsidRDefault="004D14DB">
            <w:pPr>
              <w:jc w:val="right"/>
            </w:pPr>
            <w:r>
              <w:rPr>
                <w:rFonts w:ascii="宋体" w:hAnsi="宋体" w:hint="eastAsia"/>
                <w:szCs w:val="24"/>
                <w:lang w:eastAsia="zh-Hans"/>
              </w:rPr>
              <w:t>23,444,835.28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ACFF2" w14:textId="77777777" w:rsidR="004D14DB" w:rsidRDefault="004D14DB">
            <w:pPr>
              <w:jc w:val="right"/>
            </w:pPr>
            <w:r>
              <w:rPr>
                <w:rFonts w:ascii="宋体" w:hAnsi="宋体" w:hint="eastAsia"/>
                <w:szCs w:val="24"/>
                <w:lang w:eastAsia="zh-Hans"/>
              </w:rPr>
              <w:t>2.80</w:t>
            </w:r>
          </w:p>
        </w:tc>
      </w:tr>
      <w:tr w:rsidR="00281B81" w14:paraId="78C0BF68"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323BF" w14:textId="77777777" w:rsidR="004D14DB" w:rsidRDefault="004D14D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F0A9D" w14:textId="77777777" w:rsidR="004D14DB" w:rsidRDefault="004D14DB">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6F3AA" w14:textId="77777777" w:rsidR="004D14DB" w:rsidRDefault="004D14DB">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E974C" w14:textId="77777777" w:rsidR="004D14DB" w:rsidRDefault="004D14DB">
            <w:pPr>
              <w:jc w:val="right"/>
            </w:pPr>
            <w:r>
              <w:rPr>
                <w:rFonts w:ascii="宋体" w:hAnsi="宋体" w:hint="eastAsia"/>
                <w:szCs w:val="24"/>
                <w:lang w:eastAsia="zh-Hans"/>
              </w:rPr>
              <w:t>497,200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F36F2" w14:textId="77777777" w:rsidR="004D14DB" w:rsidRDefault="004D14DB">
            <w:pPr>
              <w:jc w:val="right"/>
            </w:pPr>
            <w:r>
              <w:rPr>
                <w:rFonts w:ascii="宋体" w:hAnsi="宋体" w:hint="eastAsia"/>
                <w:szCs w:val="24"/>
                <w:lang w:eastAsia="zh-Hans"/>
              </w:rPr>
              <w:t>23,408,176.00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BB0F6" w14:textId="77777777" w:rsidR="004D14DB" w:rsidRDefault="004D14DB">
            <w:pPr>
              <w:jc w:val="right"/>
            </w:pPr>
            <w:r>
              <w:rPr>
                <w:rFonts w:ascii="宋体" w:hAnsi="宋体" w:hint="eastAsia"/>
                <w:szCs w:val="24"/>
                <w:lang w:eastAsia="zh-Hans"/>
              </w:rPr>
              <w:t>2.79</w:t>
            </w:r>
          </w:p>
        </w:tc>
      </w:tr>
      <w:tr w:rsidR="00281B81" w14:paraId="4A0A7090"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BE428" w14:textId="77777777" w:rsidR="004D14DB" w:rsidRDefault="004D14D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C913F" w14:textId="77777777" w:rsidR="004D14DB" w:rsidRDefault="004D14DB">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CF900" w14:textId="77777777" w:rsidR="004D14DB" w:rsidRDefault="004D14DB">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94A0A" w14:textId="77777777" w:rsidR="004D14DB" w:rsidRDefault="004D14DB">
            <w:pPr>
              <w:jc w:val="right"/>
            </w:pPr>
            <w:r>
              <w:rPr>
                <w:rFonts w:ascii="宋体" w:hAnsi="宋体" w:hint="eastAsia"/>
                <w:szCs w:val="24"/>
                <w:lang w:eastAsia="zh-Hans"/>
              </w:rPr>
              <w:t>1,285,300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A680F" w14:textId="77777777" w:rsidR="004D14DB" w:rsidRDefault="004D14DB">
            <w:pPr>
              <w:jc w:val="right"/>
            </w:pPr>
            <w:r>
              <w:rPr>
                <w:rFonts w:ascii="宋体" w:hAnsi="宋体" w:hint="eastAsia"/>
                <w:szCs w:val="24"/>
                <w:lang w:eastAsia="zh-Hans"/>
              </w:rPr>
              <w:t>22,865,487.00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6B5D4" w14:textId="77777777" w:rsidR="004D14DB" w:rsidRDefault="004D14DB">
            <w:pPr>
              <w:jc w:val="right"/>
            </w:pPr>
            <w:r>
              <w:rPr>
                <w:rFonts w:ascii="宋体" w:hAnsi="宋体" w:hint="eastAsia"/>
                <w:szCs w:val="24"/>
                <w:lang w:eastAsia="zh-Hans"/>
              </w:rPr>
              <w:t>2.73</w:t>
            </w:r>
          </w:p>
        </w:tc>
      </w:tr>
      <w:tr w:rsidR="00281B81" w14:paraId="7CFC11BB"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D298B" w14:textId="77777777" w:rsidR="004D14DB" w:rsidRDefault="004D14D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F7C2E" w14:textId="77777777" w:rsidR="004D14DB" w:rsidRDefault="004D14DB">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BE3E0" w14:textId="77777777" w:rsidR="004D14DB" w:rsidRDefault="004D14DB">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1E941" w14:textId="77777777" w:rsidR="004D14DB" w:rsidRDefault="004D14DB">
            <w:pPr>
              <w:jc w:val="right"/>
            </w:pPr>
            <w:r>
              <w:rPr>
                <w:rFonts w:ascii="宋体" w:hAnsi="宋体" w:hint="eastAsia"/>
                <w:szCs w:val="24"/>
                <w:lang w:eastAsia="zh-Hans"/>
              </w:rPr>
              <w:t>232,900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E5D7E" w14:textId="77777777" w:rsidR="004D14DB" w:rsidRDefault="004D14DB">
            <w:pPr>
              <w:jc w:val="right"/>
            </w:pPr>
            <w:r>
              <w:rPr>
                <w:rFonts w:ascii="宋体" w:hAnsi="宋体" w:hint="eastAsia"/>
                <w:szCs w:val="24"/>
                <w:lang w:eastAsia="zh-Hans"/>
              </w:rPr>
              <w:t>22,847,490.00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5A6C7" w14:textId="77777777" w:rsidR="004D14DB" w:rsidRDefault="004D14DB">
            <w:pPr>
              <w:jc w:val="right"/>
            </w:pPr>
            <w:r>
              <w:rPr>
                <w:rFonts w:ascii="宋体" w:hAnsi="宋体" w:hint="eastAsia"/>
                <w:szCs w:val="24"/>
                <w:lang w:eastAsia="zh-Hans"/>
              </w:rPr>
              <w:t>2.72</w:t>
            </w:r>
          </w:p>
        </w:tc>
      </w:tr>
      <w:tr w:rsidR="00281B81" w14:paraId="7CAFCB57"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13349" w14:textId="77777777" w:rsidR="004D14DB" w:rsidRDefault="004D14D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95733" w14:textId="77777777" w:rsidR="004D14DB" w:rsidRDefault="004D14DB">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33E14" w14:textId="77777777" w:rsidR="004D14DB" w:rsidRDefault="004D14DB">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17D87" w14:textId="77777777" w:rsidR="004D14DB" w:rsidRDefault="004D14DB">
            <w:pPr>
              <w:jc w:val="right"/>
            </w:pPr>
            <w:r>
              <w:rPr>
                <w:rFonts w:ascii="宋体" w:hAnsi="宋体" w:hint="eastAsia"/>
                <w:szCs w:val="24"/>
                <w:lang w:eastAsia="zh-Hans"/>
              </w:rPr>
              <w:t>767,520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96C0C" w14:textId="77777777" w:rsidR="004D14DB" w:rsidRDefault="004D14DB">
            <w:pPr>
              <w:jc w:val="right"/>
            </w:pPr>
            <w:r>
              <w:rPr>
                <w:rFonts w:ascii="宋体" w:hAnsi="宋体" w:hint="eastAsia"/>
                <w:szCs w:val="24"/>
                <w:lang w:eastAsia="zh-Hans"/>
              </w:rPr>
              <w:t>22,296,456.00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2F78E" w14:textId="77777777" w:rsidR="004D14DB" w:rsidRDefault="004D14DB">
            <w:pPr>
              <w:jc w:val="right"/>
            </w:pPr>
            <w:r>
              <w:rPr>
                <w:rFonts w:ascii="宋体" w:hAnsi="宋体" w:hint="eastAsia"/>
                <w:szCs w:val="24"/>
                <w:lang w:eastAsia="zh-Hans"/>
              </w:rPr>
              <w:t>2.66</w:t>
            </w:r>
          </w:p>
        </w:tc>
      </w:tr>
      <w:tr w:rsidR="00281B81" w14:paraId="45A69057" w14:textId="77777777">
        <w:trPr>
          <w:divId w:val="9006712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8B0C1" w14:textId="77777777" w:rsidR="004D14DB" w:rsidRDefault="004D14D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1C888" w14:textId="77777777" w:rsidR="004D14DB" w:rsidRDefault="004D14DB">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70352" w14:textId="77777777" w:rsidR="004D14DB" w:rsidRDefault="004D14DB">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70249" w14:textId="77777777" w:rsidR="004D14DB" w:rsidRDefault="004D14DB">
            <w:pPr>
              <w:jc w:val="right"/>
            </w:pPr>
            <w:r>
              <w:rPr>
                <w:rFonts w:ascii="宋体" w:hAnsi="宋体" w:hint="eastAsia"/>
                <w:szCs w:val="24"/>
                <w:lang w:eastAsia="zh-Hans"/>
              </w:rPr>
              <w:t>2,152,221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F6569" w14:textId="77777777" w:rsidR="004D14DB" w:rsidRDefault="004D14DB">
            <w:pPr>
              <w:jc w:val="right"/>
            </w:pPr>
            <w:r>
              <w:rPr>
                <w:rFonts w:ascii="宋体" w:hAnsi="宋体" w:hint="eastAsia"/>
                <w:szCs w:val="24"/>
                <w:lang w:eastAsia="zh-Hans"/>
              </w:rPr>
              <w:t>21,694,387.68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26480" w14:textId="77777777" w:rsidR="004D14DB" w:rsidRDefault="004D14DB">
            <w:pPr>
              <w:jc w:val="right"/>
            </w:pPr>
            <w:r>
              <w:rPr>
                <w:rFonts w:ascii="宋体" w:hAnsi="宋体" w:hint="eastAsia"/>
                <w:szCs w:val="24"/>
                <w:lang w:eastAsia="zh-Hans"/>
              </w:rPr>
              <w:t>2.59</w:t>
            </w:r>
          </w:p>
        </w:tc>
      </w:tr>
    </w:tbl>
    <w:p w14:paraId="21FC2D9A" w14:textId="77777777" w:rsidR="004D14DB" w:rsidRDefault="004D14DB">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626E382C" w14:textId="77777777" w:rsidR="004D14DB" w:rsidRDefault="004D14DB">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396DD7E9" w14:textId="77777777" w:rsidR="004D14DB" w:rsidRDefault="004D14DB">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4600DD03" w14:textId="77777777" w:rsidR="004D14DB" w:rsidRDefault="004D14DB">
      <w:pPr>
        <w:spacing w:line="360" w:lineRule="auto"/>
        <w:ind w:firstLineChars="200" w:firstLine="420"/>
        <w:jc w:val="left"/>
      </w:pPr>
      <w:r>
        <w:rPr>
          <w:rFonts w:ascii="宋体" w:hAnsi="宋体" w:hint="eastAsia"/>
          <w:color w:val="000000"/>
          <w:szCs w:val="21"/>
          <w:lang w:eastAsia="zh-Hans"/>
        </w:rPr>
        <w:t>本基金本报告期末未持有债券。</w:t>
      </w:r>
    </w:p>
    <w:p w14:paraId="2A2B8DFD" w14:textId="77777777" w:rsidR="004D14DB" w:rsidRDefault="004D14DB">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63F2EAD7" w14:textId="77777777" w:rsidR="004D14DB" w:rsidRDefault="004D14D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9282254" w14:textId="77777777" w:rsidR="004D14DB" w:rsidRDefault="004D14DB">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13B9E3C2" w14:textId="77777777" w:rsidR="004D14DB" w:rsidRDefault="004D14DB">
      <w:pPr>
        <w:spacing w:line="360" w:lineRule="auto"/>
        <w:ind w:firstLineChars="200" w:firstLine="420"/>
        <w:divId w:val="271936213"/>
      </w:pPr>
      <w:r>
        <w:rPr>
          <w:rFonts w:ascii="宋体" w:hAnsi="宋体" w:hint="eastAsia"/>
          <w:szCs w:val="21"/>
          <w:lang w:eastAsia="zh-Hans"/>
        </w:rPr>
        <w:t>本基金本报告期末未持有贵金属。</w:t>
      </w:r>
    </w:p>
    <w:p w14:paraId="5D634B0A" w14:textId="77777777" w:rsidR="004D14DB" w:rsidRDefault="004D14DB">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45429600" w14:textId="77777777" w:rsidR="004D14DB" w:rsidRDefault="004D14DB">
      <w:pPr>
        <w:spacing w:line="360" w:lineRule="auto"/>
        <w:ind w:firstLineChars="200" w:firstLine="420"/>
        <w:divId w:val="475923238"/>
      </w:pPr>
      <w:r>
        <w:rPr>
          <w:rFonts w:ascii="宋体" w:hAnsi="宋体" w:hint="eastAsia"/>
          <w:szCs w:val="21"/>
          <w:lang w:eastAsia="zh-Hans"/>
        </w:rPr>
        <w:t>本基金本报告期末未持有权证。</w:t>
      </w:r>
    </w:p>
    <w:p w14:paraId="26814FE6" w14:textId="77777777" w:rsidR="004D14DB" w:rsidRDefault="004D14DB">
      <w:pPr>
        <w:pStyle w:val="XBRLTitle2"/>
        <w:spacing w:before="156"/>
        <w:ind w:left="454"/>
      </w:pPr>
      <w:bookmarkStart w:id="244" w:name="_Toc17898206"/>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
    <w:p w14:paraId="49E2F27C" w14:textId="77777777" w:rsidR="004D14DB" w:rsidRDefault="004D14DB">
      <w:pPr>
        <w:spacing w:line="360" w:lineRule="auto"/>
        <w:ind w:firstLineChars="200" w:firstLine="420"/>
        <w:divId w:val="1225096607"/>
      </w:pPr>
      <w:r>
        <w:rPr>
          <w:rFonts w:ascii="宋体" w:hAnsi="宋体" w:hint="eastAsia"/>
          <w:szCs w:val="21"/>
          <w:lang w:eastAsia="zh-Hans"/>
        </w:rPr>
        <w:t>本基金本报告期末未持有股指期货。</w:t>
      </w:r>
    </w:p>
    <w:p w14:paraId="227D6746" w14:textId="77777777" w:rsidR="004D14DB" w:rsidRDefault="004D14DB">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3FEFB54E" w14:textId="77777777" w:rsidR="004D14DB" w:rsidRDefault="004D14DB">
      <w:pPr>
        <w:spacing w:line="360" w:lineRule="auto"/>
        <w:ind w:firstLineChars="200" w:firstLine="420"/>
        <w:divId w:val="1786583528"/>
      </w:pPr>
      <w:bookmarkStart w:id="253" w:name="m510_01_1597"/>
      <w:bookmarkStart w:id="254" w:name="m510_01_1598"/>
      <w:bookmarkEnd w:id="253"/>
      <w:r>
        <w:rPr>
          <w:rFonts w:ascii="宋体" w:hAnsi="宋体" w:hint="eastAsia"/>
          <w:szCs w:val="21"/>
          <w:lang w:eastAsia="zh-Hans"/>
        </w:rPr>
        <w:t>本基金本报告期末未持有国债期货。</w:t>
      </w:r>
    </w:p>
    <w:p w14:paraId="6A0B591C" w14:textId="77777777" w:rsidR="004D14DB" w:rsidRDefault="004D14DB">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506676F7" w14:textId="77777777" w:rsidR="004D14DB" w:rsidRDefault="004D14DB">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05EEBBE0" w14:textId="77777777" w:rsidR="004D14DB" w:rsidRDefault="004D14D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2AA2132" w14:textId="77777777" w:rsidR="004D14DB" w:rsidRDefault="004D14DB">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43C84412" w14:textId="77777777" w:rsidR="004D14DB" w:rsidRDefault="004D14DB">
      <w:pPr>
        <w:spacing w:line="360" w:lineRule="auto"/>
        <w:ind w:firstLineChars="200" w:firstLine="420"/>
      </w:pPr>
      <w:r>
        <w:rPr>
          <w:rFonts w:ascii="宋体" w:hAnsi="宋体" w:hint="eastAsia"/>
        </w:rPr>
        <w:t>报告期内本基金投资的前十名股票中没有在基金合同规定备选股票库之外的股票。</w:t>
      </w:r>
    </w:p>
    <w:p w14:paraId="74E83643" w14:textId="77777777" w:rsidR="004D14DB" w:rsidRDefault="004D14DB">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81B81" w14:paraId="47ECBBF7" w14:textId="77777777">
        <w:trPr>
          <w:divId w:val="11127498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68C5F" w14:textId="77777777" w:rsidR="004D14DB" w:rsidRDefault="004D14D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3DEDE" w14:textId="77777777" w:rsidR="004D14DB" w:rsidRDefault="004D14D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9D9FD" w14:textId="77777777" w:rsidR="004D14DB" w:rsidRDefault="004D14DB">
            <w:pPr>
              <w:jc w:val="center"/>
            </w:pPr>
            <w:r>
              <w:rPr>
                <w:rFonts w:ascii="宋体" w:hAnsi="宋体" w:hint="eastAsia"/>
              </w:rPr>
              <w:t>金额（元）</w:t>
            </w:r>
            <w:r>
              <w:t xml:space="preserve"> </w:t>
            </w:r>
          </w:p>
        </w:tc>
      </w:tr>
      <w:tr w:rsidR="00281B81" w14:paraId="3089FB14"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3D2B6" w14:textId="77777777" w:rsidR="004D14DB" w:rsidRDefault="004D14D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7841C" w14:textId="77777777" w:rsidR="004D14DB" w:rsidRDefault="004D14D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3E08A" w14:textId="77777777" w:rsidR="004D14DB" w:rsidRDefault="004D14DB">
            <w:pPr>
              <w:jc w:val="right"/>
            </w:pPr>
            <w:r>
              <w:rPr>
                <w:rFonts w:ascii="宋体" w:hAnsi="宋体" w:hint="eastAsia"/>
              </w:rPr>
              <w:t>237,852.21</w:t>
            </w:r>
          </w:p>
        </w:tc>
      </w:tr>
      <w:tr w:rsidR="00281B81" w14:paraId="31AF077C"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20C4D" w14:textId="77777777" w:rsidR="004D14DB" w:rsidRDefault="004D14D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EBE3E" w14:textId="77777777" w:rsidR="004D14DB" w:rsidRDefault="004D14D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502F4" w14:textId="77777777" w:rsidR="004D14DB" w:rsidRDefault="004D14DB">
            <w:pPr>
              <w:jc w:val="right"/>
            </w:pPr>
            <w:r>
              <w:rPr>
                <w:rFonts w:ascii="宋体" w:hAnsi="宋体" w:hint="eastAsia"/>
              </w:rPr>
              <w:t>21,051,618.23</w:t>
            </w:r>
          </w:p>
        </w:tc>
      </w:tr>
      <w:tr w:rsidR="00281B81" w14:paraId="77B90050"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EE668" w14:textId="77777777" w:rsidR="004D14DB" w:rsidRDefault="004D14D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9ECC4" w14:textId="77777777" w:rsidR="004D14DB" w:rsidRDefault="004D14D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CCB87" w14:textId="77777777" w:rsidR="004D14DB" w:rsidRDefault="004D14DB">
            <w:pPr>
              <w:jc w:val="right"/>
            </w:pPr>
            <w:r>
              <w:rPr>
                <w:rFonts w:ascii="宋体" w:hAnsi="宋体" w:hint="eastAsia"/>
              </w:rPr>
              <w:t>-</w:t>
            </w:r>
          </w:p>
        </w:tc>
      </w:tr>
      <w:tr w:rsidR="00281B81" w14:paraId="219283EA"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DEA16" w14:textId="77777777" w:rsidR="004D14DB" w:rsidRDefault="004D14D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A0C8F" w14:textId="77777777" w:rsidR="004D14DB" w:rsidRDefault="004D14D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0971F" w14:textId="77777777" w:rsidR="004D14DB" w:rsidRDefault="004D14DB">
            <w:pPr>
              <w:jc w:val="right"/>
            </w:pPr>
            <w:r>
              <w:rPr>
                <w:rFonts w:ascii="宋体" w:hAnsi="宋体" w:hint="eastAsia"/>
              </w:rPr>
              <w:t>-</w:t>
            </w:r>
          </w:p>
        </w:tc>
      </w:tr>
      <w:tr w:rsidR="00281B81" w14:paraId="21321407"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B6108" w14:textId="77777777" w:rsidR="004D14DB" w:rsidRDefault="004D14D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62C26" w14:textId="77777777" w:rsidR="004D14DB" w:rsidRDefault="004D14D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88924" w14:textId="77777777" w:rsidR="004D14DB" w:rsidRDefault="004D14DB">
            <w:pPr>
              <w:jc w:val="right"/>
            </w:pPr>
            <w:r>
              <w:rPr>
                <w:rFonts w:ascii="宋体" w:hAnsi="宋体" w:hint="eastAsia"/>
              </w:rPr>
              <w:t>82,255.51</w:t>
            </w:r>
          </w:p>
        </w:tc>
      </w:tr>
      <w:tr w:rsidR="00281B81" w14:paraId="6C4A8F5E"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72464" w14:textId="77777777" w:rsidR="004D14DB" w:rsidRDefault="004D14D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BCD9E" w14:textId="77777777" w:rsidR="004D14DB" w:rsidRDefault="004D14D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C1690" w14:textId="77777777" w:rsidR="004D14DB" w:rsidRDefault="004D14DB">
            <w:pPr>
              <w:jc w:val="right"/>
            </w:pPr>
            <w:r>
              <w:rPr>
                <w:rFonts w:ascii="宋体" w:hAnsi="宋体" w:hint="eastAsia"/>
              </w:rPr>
              <w:t>-</w:t>
            </w:r>
          </w:p>
        </w:tc>
      </w:tr>
      <w:tr w:rsidR="00281B81" w14:paraId="57D86D0F"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AE923" w14:textId="77777777" w:rsidR="004D14DB" w:rsidRDefault="004D14D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E8B0E" w14:textId="77777777" w:rsidR="004D14DB" w:rsidRDefault="004D14D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9596D" w14:textId="77777777" w:rsidR="004D14DB" w:rsidRDefault="004D14DB">
            <w:pPr>
              <w:jc w:val="right"/>
            </w:pPr>
            <w:r>
              <w:rPr>
                <w:rFonts w:ascii="宋体" w:hAnsi="宋体" w:hint="eastAsia"/>
              </w:rPr>
              <w:t>-</w:t>
            </w:r>
          </w:p>
        </w:tc>
      </w:tr>
      <w:tr w:rsidR="00281B81" w14:paraId="275B0303" w14:textId="77777777">
        <w:trPr>
          <w:divId w:val="11127498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CB6B6" w14:textId="77777777" w:rsidR="004D14DB" w:rsidRDefault="004D14D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A2AED" w14:textId="77777777" w:rsidR="004D14DB" w:rsidRDefault="004D14D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D9287" w14:textId="77777777" w:rsidR="004D14DB" w:rsidRDefault="004D14DB">
            <w:pPr>
              <w:jc w:val="right"/>
            </w:pPr>
            <w:r>
              <w:rPr>
                <w:rFonts w:ascii="宋体" w:hAnsi="宋体" w:hint="eastAsia"/>
              </w:rPr>
              <w:t>21,371,725.95</w:t>
            </w:r>
          </w:p>
        </w:tc>
      </w:tr>
    </w:tbl>
    <w:p w14:paraId="698F45E1" w14:textId="77777777" w:rsidR="004D14DB" w:rsidRDefault="004D14DB">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3878C6FE" w14:textId="77777777" w:rsidR="004D14DB" w:rsidRDefault="004D14DB">
      <w:pPr>
        <w:spacing w:line="360" w:lineRule="auto"/>
        <w:ind w:firstLineChars="200" w:firstLine="420"/>
        <w:jc w:val="left"/>
      </w:pPr>
      <w:r>
        <w:rPr>
          <w:rFonts w:ascii="宋体" w:hAnsi="宋体" w:hint="eastAsia"/>
        </w:rPr>
        <w:t xml:space="preserve">本基金本报告期末未持有处于转股期的可转换债券。 </w:t>
      </w:r>
    </w:p>
    <w:p w14:paraId="0C76DA97" w14:textId="77777777" w:rsidR="004D14DB" w:rsidRDefault="004D14DB">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报告期末前十名股票中存在流通受限情况的说明</w:t>
      </w:r>
      <w:bookmarkEnd w:id="284"/>
      <w:bookmarkEnd w:id="285"/>
      <w:bookmarkEnd w:id="286"/>
      <w:bookmarkEnd w:id="287"/>
      <w:bookmarkEnd w:id="288"/>
    </w:p>
    <w:p w14:paraId="46AC7DF0" w14:textId="77777777" w:rsidR="004D14DB" w:rsidRDefault="004D14DB">
      <w:pPr>
        <w:spacing w:line="360" w:lineRule="auto"/>
        <w:ind w:firstLineChars="200" w:firstLine="420"/>
        <w:jc w:val="left"/>
        <w:divId w:val="1594777207"/>
      </w:pPr>
      <w:r>
        <w:rPr>
          <w:rFonts w:ascii="宋体" w:hAnsi="宋体" w:hint="eastAsia"/>
        </w:rPr>
        <w:t>本基金本报告期末前十名股票中不存在流通受限情况。</w:t>
      </w:r>
      <w:bookmarkEnd w:id="17"/>
      <w:bookmarkEnd w:id="18"/>
      <w:bookmarkEnd w:id="19"/>
      <w:bookmarkEnd w:id="20"/>
      <w:bookmarkEnd w:id="21"/>
    </w:p>
    <w:p w14:paraId="62684B09" w14:textId="77777777" w:rsidR="004D14DB" w:rsidRDefault="004D14DB">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lastRenderedPageBreak/>
        <w:t>投资组合报告附注的其他文字描述部分</w:t>
      </w:r>
      <w:bookmarkEnd w:id="290"/>
      <w:bookmarkEnd w:id="291"/>
      <w:bookmarkEnd w:id="292"/>
      <w:bookmarkEnd w:id="293"/>
      <w:bookmarkEnd w:id="294"/>
      <w:r>
        <w:rPr>
          <w:rFonts w:hint="eastAsia"/>
          <w:sz w:val="21"/>
        </w:rPr>
        <w:t xml:space="preserve"> </w:t>
      </w:r>
    </w:p>
    <w:p w14:paraId="561372DB" w14:textId="77777777" w:rsidR="004D14DB" w:rsidRDefault="004D14DB">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432A2C8D" w14:textId="77777777" w:rsidR="004D14DB" w:rsidRDefault="004D14DB">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43FBF3C4" w14:textId="77777777" w:rsidR="004D14DB" w:rsidRDefault="004D14DB">
      <w:pPr>
        <w:wordWrap w:val="0"/>
        <w:spacing w:line="360" w:lineRule="auto"/>
        <w:jc w:val="right"/>
        <w:divId w:val="136760890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281B81" w14:paraId="47CB6E86" w14:textId="77777777">
        <w:trPr>
          <w:divId w:val="136760890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C3782D"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E6253F" w14:textId="77777777" w:rsidR="004D14DB" w:rsidRDefault="004D14DB">
            <w:pPr>
              <w:ind w:right="3"/>
              <w:jc w:val="center"/>
            </w:pPr>
            <w:r>
              <w:rPr>
                <w:rFonts w:ascii="宋体" w:hAnsi="宋体" w:hint="eastAsia"/>
                <w:lang w:eastAsia="zh-Hans"/>
              </w:rPr>
              <w:t>摩根成长先锋混合A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FC5FD" w14:textId="77777777" w:rsidR="004D14DB" w:rsidRDefault="004D14DB">
            <w:pPr>
              <w:ind w:right="3"/>
              <w:jc w:val="center"/>
            </w:pPr>
            <w:r>
              <w:rPr>
                <w:rFonts w:ascii="宋体" w:hAnsi="宋体" w:hint="eastAsia"/>
                <w:lang w:eastAsia="zh-Hans"/>
              </w:rPr>
              <w:t>摩根成长先锋混合C</w:t>
            </w:r>
            <w:r>
              <w:rPr>
                <w:rFonts w:ascii="宋体" w:hAnsi="宋体" w:hint="eastAsia"/>
                <w:kern w:val="0"/>
                <w:szCs w:val="24"/>
                <w:lang w:eastAsia="zh-Hans"/>
              </w:rPr>
              <w:t xml:space="preserve"> </w:t>
            </w:r>
          </w:p>
        </w:tc>
      </w:tr>
      <w:tr w:rsidR="00281B81" w14:paraId="6C8F2661" w14:textId="77777777">
        <w:trPr>
          <w:divId w:val="13676089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BEEEF"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EA2202" w14:textId="77777777" w:rsidR="004D14DB" w:rsidRDefault="004D14DB">
            <w:pPr>
              <w:jc w:val="right"/>
            </w:pPr>
            <w:r>
              <w:rPr>
                <w:rFonts w:ascii="宋体" w:hAnsi="宋体" w:hint="eastAsia"/>
              </w:rPr>
              <w:t>524,767,488.39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7A91A" w14:textId="77777777" w:rsidR="004D14DB" w:rsidRDefault="004D14DB">
            <w:pPr>
              <w:jc w:val="right"/>
            </w:pPr>
            <w:r>
              <w:rPr>
                <w:rFonts w:ascii="宋体" w:hAnsi="宋体" w:hint="eastAsia"/>
              </w:rPr>
              <w:t>260,425.73</w:t>
            </w:r>
          </w:p>
        </w:tc>
      </w:tr>
      <w:tr w:rsidR="00281B81" w14:paraId="748EAF68" w14:textId="77777777">
        <w:trPr>
          <w:divId w:val="13676089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C05292"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C8447" w14:textId="77777777" w:rsidR="004D14DB" w:rsidRDefault="004D14DB">
            <w:pPr>
              <w:jc w:val="right"/>
            </w:pPr>
            <w:r>
              <w:rPr>
                <w:rFonts w:ascii="宋体" w:hAnsi="宋体" w:hint="eastAsia"/>
              </w:rPr>
              <w:t>7,585,524.25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DB7E71" w14:textId="77777777" w:rsidR="004D14DB" w:rsidRDefault="004D14DB">
            <w:pPr>
              <w:jc w:val="right"/>
            </w:pPr>
            <w:r>
              <w:rPr>
                <w:rFonts w:ascii="宋体" w:hAnsi="宋体" w:hint="eastAsia"/>
              </w:rPr>
              <w:t>432,750.49</w:t>
            </w:r>
          </w:p>
        </w:tc>
      </w:tr>
      <w:tr w:rsidR="00281B81" w14:paraId="00F48B15" w14:textId="77777777">
        <w:trPr>
          <w:divId w:val="13676089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EC1A73"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BF7663" w14:textId="77777777" w:rsidR="004D14DB" w:rsidRDefault="004D14DB">
            <w:pPr>
              <w:jc w:val="right"/>
            </w:pPr>
            <w:r>
              <w:rPr>
                <w:rFonts w:ascii="宋体" w:hAnsi="宋体" w:hint="eastAsia"/>
              </w:rPr>
              <w:t>48,308,765.88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2D67D0" w14:textId="77777777" w:rsidR="004D14DB" w:rsidRDefault="004D14DB">
            <w:pPr>
              <w:jc w:val="right"/>
            </w:pPr>
            <w:r>
              <w:rPr>
                <w:rFonts w:ascii="宋体" w:hAnsi="宋体" w:hint="eastAsia"/>
              </w:rPr>
              <w:t>347,937.50</w:t>
            </w:r>
          </w:p>
        </w:tc>
      </w:tr>
      <w:tr w:rsidR="00281B81" w14:paraId="662D1F90" w14:textId="77777777">
        <w:trPr>
          <w:divId w:val="13676089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84320"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3F9B1" w14:textId="77777777" w:rsidR="004D14DB" w:rsidRDefault="004D14D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EE327" w14:textId="77777777" w:rsidR="004D14DB" w:rsidRDefault="004D14DB">
            <w:pPr>
              <w:jc w:val="right"/>
            </w:pPr>
            <w:r>
              <w:rPr>
                <w:rFonts w:ascii="宋体" w:hAnsi="宋体" w:hint="eastAsia"/>
              </w:rPr>
              <w:t>-</w:t>
            </w:r>
          </w:p>
        </w:tc>
      </w:tr>
      <w:tr w:rsidR="00281B81" w14:paraId="44CB76B5" w14:textId="77777777">
        <w:trPr>
          <w:divId w:val="13676089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20D3B1" w14:textId="77777777" w:rsidR="004D14DB" w:rsidRDefault="004D14D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661B39" w14:textId="77777777" w:rsidR="004D14DB" w:rsidRDefault="004D14DB">
            <w:pPr>
              <w:jc w:val="right"/>
            </w:pPr>
            <w:r>
              <w:rPr>
                <w:rFonts w:ascii="宋体" w:hAnsi="宋体" w:hint="eastAsia"/>
              </w:rPr>
              <w:t>484,044,246.76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F1F2A" w14:textId="77777777" w:rsidR="004D14DB" w:rsidRDefault="004D14DB">
            <w:pPr>
              <w:jc w:val="right"/>
            </w:pPr>
            <w:r>
              <w:rPr>
                <w:rFonts w:ascii="宋体" w:hAnsi="宋体" w:hint="eastAsia"/>
              </w:rPr>
              <w:t>345,238.72</w:t>
            </w:r>
          </w:p>
        </w:tc>
      </w:tr>
    </w:tbl>
    <w:p w14:paraId="4C95DF89" w14:textId="77777777" w:rsidR="004D14DB" w:rsidRDefault="004D14DB">
      <w:pPr>
        <w:spacing w:line="360" w:lineRule="auto"/>
        <w:jc w:val="left"/>
        <w:divId w:val="136760890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2CAD662F" w14:textId="77777777" w:rsidR="004D14DB" w:rsidRDefault="004D14DB">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1335E3A2" w14:textId="77777777" w:rsidR="004D14DB" w:rsidRDefault="004D14DB">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156A6711" w14:textId="77777777" w:rsidR="004D14DB" w:rsidRDefault="004D14DB">
      <w:pPr>
        <w:wordWrap w:val="0"/>
        <w:spacing w:line="360" w:lineRule="auto"/>
        <w:jc w:val="right"/>
        <w:divId w:val="213274858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81B81" w14:paraId="18405EBA" w14:textId="77777777">
        <w:trPr>
          <w:divId w:val="213274858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00A6E8" w14:textId="77777777" w:rsidR="004D14DB" w:rsidRDefault="004D14D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0FE0CE" w14:textId="77777777" w:rsidR="004D14DB" w:rsidRDefault="004D14DB">
            <w:pPr>
              <w:jc w:val="center"/>
            </w:pPr>
            <w:r>
              <w:rPr>
                <w:rFonts w:ascii="宋体" w:hAnsi="宋体" w:hint="eastAsia"/>
                <w:lang w:eastAsia="zh-Hans"/>
              </w:rPr>
              <w:t>摩根成长先锋混合A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02675" w14:textId="77777777" w:rsidR="004D14DB" w:rsidRDefault="004D14DB">
            <w:pPr>
              <w:jc w:val="center"/>
            </w:pPr>
            <w:r>
              <w:rPr>
                <w:rFonts w:ascii="宋体" w:hAnsi="宋体" w:hint="eastAsia"/>
                <w:lang w:eastAsia="zh-Hans"/>
              </w:rPr>
              <w:t>摩根成长先锋混合C</w:t>
            </w:r>
            <w:r>
              <w:rPr>
                <w:rFonts w:ascii="宋体" w:hAnsi="宋体" w:hint="eastAsia"/>
                <w:color w:val="000000"/>
              </w:rPr>
              <w:t xml:space="preserve"> </w:t>
            </w:r>
          </w:p>
        </w:tc>
      </w:tr>
      <w:tr w:rsidR="00281B81" w14:paraId="44B65019" w14:textId="77777777">
        <w:trPr>
          <w:divId w:val="21327485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EC1BC" w14:textId="77777777" w:rsidR="004D14DB" w:rsidRDefault="004D14DB">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B4408" w14:textId="77777777" w:rsidR="004D14DB" w:rsidRDefault="004D14DB">
            <w:pPr>
              <w:jc w:val="right"/>
            </w:pPr>
            <w:r>
              <w:rPr>
                <w:rFonts w:ascii="宋体" w:hAnsi="宋体" w:hint="eastAsia"/>
                <w:kern w:val="0"/>
                <w:szCs w:val="24"/>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DAEC3" w14:textId="77777777" w:rsidR="004D14DB" w:rsidRDefault="004D14DB">
            <w:pPr>
              <w:jc w:val="right"/>
            </w:pPr>
            <w:r>
              <w:rPr>
                <w:rFonts w:ascii="宋体" w:hAnsi="宋体" w:hint="eastAsia"/>
                <w:kern w:val="0"/>
                <w:szCs w:val="24"/>
                <w:lang w:eastAsia="zh-Hans"/>
              </w:rPr>
              <w:t>-</w:t>
            </w:r>
          </w:p>
        </w:tc>
      </w:tr>
      <w:tr w:rsidR="00281B81" w14:paraId="5D56F048" w14:textId="77777777">
        <w:trPr>
          <w:divId w:val="21327485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BA015" w14:textId="77777777" w:rsidR="004D14DB" w:rsidRDefault="004D14D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906AB" w14:textId="77777777" w:rsidR="004D14DB" w:rsidRDefault="004D14DB">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19B12" w14:textId="77777777" w:rsidR="004D14DB" w:rsidRDefault="004D14DB">
            <w:pPr>
              <w:jc w:val="right"/>
            </w:pPr>
            <w:r>
              <w:rPr>
                <w:rFonts w:ascii="宋体" w:hAnsi="宋体" w:hint="eastAsia"/>
                <w:szCs w:val="24"/>
                <w:lang w:eastAsia="zh-Hans"/>
              </w:rPr>
              <w:t>-</w:t>
            </w:r>
          </w:p>
        </w:tc>
      </w:tr>
      <w:tr w:rsidR="00281B81" w14:paraId="3B0A87FD" w14:textId="77777777">
        <w:trPr>
          <w:divId w:val="21327485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CE5FA" w14:textId="77777777" w:rsidR="004D14DB" w:rsidRDefault="004D14D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F9046" w14:textId="77777777" w:rsidR="004D14DB" w:rsidRDefault="004D14D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E88FF" w14:textId="77777777" w:rsidR="004D14DB" w:rsidRDefault="004D14DB">
            <w:pPr>
              <w:jc w:val="right"/>
            </w:pPr>
            <w:r>
              <w:rPr>
                <w:rFonts w:ascii="宋体" w:hAnsi="宋体" w:hint="eastAsia"/>
                <w:lang w:eastAsia="zh-Hans"/>
              </w:rPr>
              <w:t>-</w:t>
            </w:r>
          </w:p>
        </w:tc>
      </w:tr>
      <w:tr w:rsidR="00281B81" w14:paraId="1BE40C9D" w14:textId="77777777">
        <w:trPr>
          <w:divId w:val="21327485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FC59C" w14:textId="77777777" w:rsidR="004D14DB" w:rsidRDefault="004D14D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CBD33" w14:textId="77777777" w:rsidR="004D14DB" w:rsidRDefault="004D14DB">
            <w:pPr>
              <w:jc w:val="right"/>
            </w:pPr>
            <w:r>
              <w:rPr>
                <w:rFonts w:ascii="宋体" w:hAnsi="宋体" w:hint="eastAsia"/>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32AF7" w14:textId="77777777" w:rsidR="004D14DB" w:rsidRDefault="004D14DB">
            <w:pPr>
              <w:jc w:val="right"/>
            </w:pPr>
            <w:r>
              <w:rPr>
                <w:rFonts w:ascii="宋体" w:hAnsi="宋体" w:hint="eastAsia"/>
                <w:lang w:eastAsia="zh-Hans"/>
              </w:rPr>
              <w:t>-</w:t>
            </w:r>
          </w:p>
        </w:tc>
      </w:tr>
      <w:tr w:rsidR="00281B81" w14:paraId="0C90FA8A" w14:textId="77777777">
        <w:trPr>
          <w:divId w:val="213274858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4B66F" w14:textId="77777777" w:rsidR="004D14DB" w:rsidRDefault="004D14D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77A2C" w14:textId="77777777" w:rsidR="004D14DB" w:rsidRDefault="004D14DB">
            <w:pPr>
              <w:jc w:val="right"/>
            </w:pPr>
            <w:r>
              <w:rPr>
                <w:rFonts w:ascii="宋体" w:hAnsi="宋体" w:hint="eastAsia"/>
                <w:lang w:eastAsia="zh-Hans"/>
              </w:rPr>
              <w:t>0.10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6A627" w14:textId="77777777" w:rsidR="004D14DB" w:rsidRDefault="004D14DB">
            <w:pPr>
              <w:jc w:val="right"/>
            </w:pPr>
            <w:r>
              <w:rPr>
                <w:rFonts w:ascii="宋体" w:hAnsi="宋体" w:hint="eastAsia"/>
                <w:lang w:eastAsia="zh-Hans"/>
              </w:rPr>
              <w:t>-</w:t>
            </w:r>
          </w:p>
        </w:tc>
      </w:tr>
    </w:tbl>
    <w:p w14:paraId="30E847D7" w14:textId="77777777" w:rsidR="004D14DB" w:rsidRDefault="004D14DB">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p w14:paraId="5A18D66D" w14:textId="77777777" w:rsidR="004D14DB" w:rsidRDefault="004D14DB">
      <w:pPr>
        <w:spacing w:line="360" w:lineRule="auto"/>
        <w:ind w:firstLineChars="200" w:firstLine="420"/>
        <w:jc w:val="left"/>
        <w:divId w:val="1460680289"/>
      </w:pPr>
      <w:r>
        <w:rPr>
          <w:rFonts w:ascii="宋体" w:hAnsi="宋体" w:hint="eastAsia"/>
          <w:lang w:eastAsia="zh-Hans"/>
        </w:rPr>
        <w:t>无。</w:t>
      </w:r>
      <w:r>
        <w:rPr>
          <w:rFonts w:ascii="宋体" w:hAnsi="宋体" w:hint="eastAsia"/>
        </w:rPr>
        <w:t xml:space="preserve"> </w:t>
      </w:r>
    </w:p>
    <w:p w14:paraId="05E6ECD7" w14:textId="77777777" w:rsidR="004D14DB" w:rsidRDefault="004D14DB">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0718B466" w14:textId="77777777" w:rsidR="004D14DB" w:rsidRDefault="004D14DB">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9CD5AAF" w14:textId="77777777" w:rsidR="004D14DB" w:rsidRDefault="004D14DB">
      <w:pPr>
        <w:spacing w:line="360" w:lineRule="auto"/>
        <w:ind w:firstLineChars="200" w:firstLine="420"/>
        <w:divId w:val="1230530453"/>
        <w:rPr>
          <w:rFonts w:ascii="宋体" w:hAnsi="宋体" w:hint="eastAsia"/>
          <w:szCs w:val="21"/>
          <w:lang w:eastAsia="zh-Hans"/>
        </w:rPr>
      </w:pPr>
      <w:r>
        <w:rPr>
          <w:rFonts w:ascii="宋体" w:hAnsi="宋体" w:hint="eastAsia"/>
          <w:szCs w:val="21"/>
          <w:lang w:eastAsia="zh-Hans"/>
        </w:rPr>
        <w:t>无。</w:t>
      </w:r>
    </w:p>
    <w:p w14:paraId="361CDD2B" w14:textId="77777777" w:rsidR="004D14DB" w:rsidRDefault="004D14DB">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0C5D7C30" w14:textId="77777777" w:rsidR="004D14DB" w:rsidRDefault="004D14DB">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备查文件目录</w:t>
      </w:r>
      <w:bookmarkEnd w:id="357"/>
      <w:bookmarkEnd w:id="358"/>
      <w:bookmarkEnd w:id="359"/>
      <w:bookmarkEnd w:id="360"/>
      <w:bookmarkEnd w:id="361"/>
      <w:bookmarkEnd w:id="362"/>
      <w:bookmarkEnd w:id="363"/>
      <w:bookmarkEnd w:id="364"/>
      <w:r>
        <w:rPr>
          <w:rFonts w:hAnsi="宋体" w:hint="eastAsia"/>
        </w:rPr>
        <w:t xml:space="preserve"> </w:t>
      </w:r>
    </w:p>
    <w:p w14:paraId="7971EE70" w14:textId="77777777" w:rsidR="004D14DB" w:rsidRDefault="004D14DB">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r>
      <w:r>
        <w:rPr>
          <w:rFonts w:ascii="宋体" w:hAnsi="宋体" w:cs="宋体" w:hint="eastAsia"/>
          <w:color w:val="000000"/>
          <w:kern w:val="0"/>
        </w:rPr>
        <w:lastRenderedPageBreak/>
        <w:t xml:space="preserve">　　2、摩根成长先锋混合型证券投资基金基金合同</w:t>
      </w:r>
      <w:r>
        <w:rPr>
          <w:rFonts w:ascii="宋体" w:hAnsi="宋体" w:cs="宋体" w:hint="eastAsia"/>
          <w:color w:val="000000"/>
          <w:kern w:val="0"/>
        </w:rPr>
        <w:br/>
        <w:t xml:space="preserve">　　3、摩根成长先锋混合型证券投资基金托管协议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22D536F3" w14:textId="77777777" w:rsidR="004D14DB" w:rsidRDefault="004D14DB">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68A9D048" w14:textId="77777777" w:rsidR="004D14DB" w:rsidRDefault="004D14DB">
      <w:pPr>
        <w:spacing w:line="360" w:lineRule="auto"/>
        <w:ind w:firstLineChars="200" w:firstLine="420"/>
        <w:jc w:val="left"/>
      </w:pPr>
      <w:r>
        <w:rPr>
          <w:rFonts w:ascii="宋体" w:hAnsi="宋体" w:cs="宋体" w:hint="eastAsia"/>
          <w:color w:val="000000"/>
          <w:kern w:val="0"/>
        </w:rPr>
        <w:t>基金管理人或基金托管人住所。</w:t>
      </w:r>
    </w:p>
    <w:p w14:paraId="55A84959" w14:textId="77777777" w:rsidR="004D14DB" w:rsidRDefault="004D14DB">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3412CA74" w14:textId="77777777" w:rsidR="004D14DB" w:rsidRDefault="004D14D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4FED85ED" w14:textId="77777777" w:rsidR="004D14DB" w:rsidRDefault="004D14DB">
      <w:pPr>
        <w:spacing w:line="360" w:lineRule="auto"/>
        <w:ind w:firstLineChars="600" w:firstLine="1687"/>
        <w:jc w:val="left"/>
      </w:pPr>
      <w:r>
        <w:rPr>
          <w:rFonts w:ascii="宋体" w:hAnsi="宋体" w:hint="eastAsia"/>
          <w:b/>
          <w:bCs/>
          <w:sz w:val="28"/>
          <w:szCs w:val="30"/>
        </w:rPr>
        <w:t xml:space="preserve">　 </w:t>
      </w:r>
    </w:p>
    <w:p w14:paraId="6637C15E" w14:textId="77777777" w:rsidR="004D14DB" w:rsidRDefault="004D14DB">
      <w:pPr>
        <w:spacing w:line="360" w:lineRule="auto"/>
        <w:ind w:firstLineChars="600" w:firstLine="1687"/>
        <w:jc w:val="left"/>
      </w:pPr>
      <w:r>
        <w:rPr>
          <w:rFonts w:ascii="宋体" w:hAnsi="宋体" w:hint="eastAsia"/>
          <w:b/>
          <w:bCs/>
          <w:sz w:val="28"/>
          <w:szCs w:val="30"/>
        </w:rPr>
        <w:t xml:space="preserve">　 </w:t>
      </w:r>
    </w:p>
    <w:p w14:paraId="04021F0D" w14:textId="77777777" w:rsidR="004D14DB" w:rsidRDefault="004D14DB">
      <w:pPr>
        <w:spacing w:line="360" w:lineRule="auto"/>
        <w:ind w:firstLineChars="600" w:firstLine="1446"/>
        <w:jc w:val="right"/>
      </w:pPr>
      <w:r>
        <w:rPr>
          <w:rFonts w:ascii="宋体" w:hAnsi="宋体" w:hint="eastAsia"/>
          <w:b/>
          <w:bCs/>
          <w:sz w:val="24"/>
          <w:szCs w:val="24"/>
        </w:rPr>
        <w:t>摩根基金管理（中国）有限公司</w:t>
      </w:r>
    </w:p>
    <w:p w14:paraId="606DD86A" w14:textId="77777777" w:rsidR="004D14DB" w:rsidRDefault="004D14DB">
      <w:pPr>
        <w:spacing w:line="360" w:lineRule="auto"/>
        <w:ind w:firstLineChars="600" w:firstLine="1446"/>
        <w:jc w:val="right"/>
      </w:pPr>
      <w:r>
        <w:rPr>
          <w:rFonts w:ascii="宋体" w:hAnsi="宋体" w:hint="eastAsia"/>
          <w:b/>
          <w:bCs/>
          <w:sz w:val="24"/>
          <w:szCs w:val="24"/>
        </w:rPr>
        <w:t>2026年4月22日</w:t>
      </w:r>
      <w:bookmarkEnd w:id="23"/>
    </w:p>
    <w:sectPr w:rsidR="004D14D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56D3" w14:textId="77777777" w:rsidR="00BF4070" w:rsidRDefault="00BF4070">
      <w:pPr>
        <w:rPr>
          <w:szCs w:val="21"/>
        </w:rPr>
      </w:pPr>
      <w:r>
        <w:rPr>
          <w:szCs w:val="21"/>
        </w:rPr>
        <w:separator/>
      </w:r>
      <w:r>
        <w:rPr>
          <w:szCs w:val="21"/>
        </w:rPr>
        <w:t xml:space="preserve"> </w:t>
      </w:r>
    </w:p>
  </w:endnote>
  <w:endnote w:type="continuationSeparator" w:id="0">
    <w:p w14:paraId="5172B872" w14:textId="77777777" w:rsidR="00BF4070" w:rsidRDefault="00BF407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94ED" w14:textId="77777777" w:rsidR="004D14DB" w:rsidRDefault="004D14D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5267" w14:textId="77777777" w:rsidR="00BF4070" w:rsidRDefault="00BF4070">
      <w:pPr>
        <w:rPr>
          <w:szCs w:val="21"/>
        </w:rPr>
      </w:pPr>
      <w:r>
        <w:rPr>
          <w:szCs w:val="21"/>
        </w:rPr>
        <w:separator/>
      </w:r>
      <w:r>
        <w:rPr>
          <w:szCs w:val="21"/>
        </w:rPr>
        <w:t xml:space="preserve"> </w:t>
      </w:r>
    </w:p>
  </w:footnote>
  <w:footnote w:type="continuationSeparator" w:id="0">
    <w:p w14:paraId="5DD8BFE1" w14:textId="77777777" w:rsidR="00BF4070" w:rsidRDefault="00BF407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746E" w14:textId="77777777" w:rsidR="004D14DB" w:rsidRDefault="004D14DB">
    <w:pPr>
      <w:pStyle w:val="a8"/>
      <w:jc w:val="right"/>
    </w:pPr>
    <w:r>
      <w:rPr>
        <w:rFonts w:ascii="宋体" w:hAnsi="宋体" w:hint="eastAsia"/>
      </w:rPr>
      <w:t>摩根成长先锋混合型证券投资基金2026年第1季度报告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0666126">
    <w:abstractNumId w:val="0"/>
  </w:num>
  <w:num w:numId="2" w16cid:durableId="959804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40"/>
    <w:rsid w:val="00281B81"/>
    <w:rsid w:val="002C38A3"/>
    <w:rsid w:val="004B2628"/>
    <w:rsid w:val="004D14DB"/>
    <w:rsid w:val="00576AC4"/>
    <w:rsid w:val="009F5732"/>
    <w:rsid w:val="00BF4070"/>
    <w:rsid w:val="00D41B91"/>
    <w:rsid w:val="00D8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B35DB2A"/>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7912">
      <w:marLeft w:val="0"/>
      <w:marRight w:val="0"/>
      <w:marTop w:val="0"/>
      <w:marBottom w:val="0"/>
      <w:divBdr>
        <w:top w:val="none" w:sz="0" w:space="0" w:color="auto"/>
        <w:left w:val="none" w:sz="0" w:space="0" w:color="auto"/>
        <w:bottom w:val="none" w:sz="0" w:space="0" w:color="auto"/>
        <w:right w:val="none" w:sz="0" w:space="0" w:color="auto"/>
      </w:divBdr>
      <w:divsChild>
        <w:div w:id="1019817837">
          <w:marLeft w:val="0"/>
          <w:marRight w:val="0"/>
          <w:marTop w:val="0"/>
          <w:marBottom w:val="0"/>
          <w:divBdr>
            <w:top w:val="none" w:sz="0" w:space="0" w:color="auto"/>
            <w:left w:val="none" w:sz="0" w:space="0" w:color="auto"/>
            <w:bottom w:val="none" w:sz="0" w:space="0" w:color="auto"/>
            <w:right w:val="none" w:sz="0" w:space="0" w:color="auto"/>
          </w:divBdr>
        </w:div>
      </w:divsChild>
    </w:div>
    <w:div w:id="165630223">
      <w:marLeft w:val="0"/>
      <w:marRight w:val="0"/>
      <w:marTop w:val="0"/>
      <w:marBottom w:val="0"/>
      <w:divBdr>
        <w:top w:val="none" w:sz="0" w:space="0" w:color="auto"/>
        <w:left w:val="none" w:sz="0" w:space="0" w:color="auto"/>
        <w:bottom w:val="none" w:sz="0" w:space="0" w:color="auto"/>
        <w:right w:val="none" w:sz="0" w:space="0" w:color="auto"/>
      </w:divBdr>
      <w:divsChild>
        <w:div w:id="1112749877">
          <w:marLeft w:val="0"/>
          <w:marRight w:val="0"/>
          <w:marTop w:val="0"/>
          <w:marBottom w:val="0"/>
          <w:divBdr>
            <w:top w:val="none" w:sz="0" w:space="0" w:color="auto"/>
            <w:left w:val="none" w:sz="0" w:space="0" w:color="auto"/>
            <w:bottom w:val="none" w:sz="0" w:space="0" w:color="auto"/>
            <w:right w:val="none" w:sz="0" w:space="0" w:color="auto"/>
          </w:divBdr>
        </w:div>
      </w:divsChild>
    </w:div>
    <w:div w:id="271936213">
      <w:marLeft w:val="0"/>
      <w:marRight w:val="0"/>
      <w:marTop w:val="0"/>
      <w:marBottom w:val="0"/>
      <w:divBdr>
        <w:top w:val="none" w:sz="0" w:space="0" w:color="auto"/>
        <w:left w:val="none" w:sz="0" w:space="0" w:color="auto"/>
        <w:bottom w:val="none" w:sz="0" w:space="0" w:color="auto"/>
        <w:right w:val="none" w:sz="0" w:space="0" w:color="auto"/>
      </w:divBdr>
    </w:div>
    <w:div w:id="395786937">
      <w:marLeft w:val="0"/>
      <w:marRight w:val="0"/>
      <w:marTop w:val="0"/>
      <w:marBottom w:val="0"/>
      <w:divBdr>
        <w:top w:val="none" w:sz="0" w:space="0" w:color="auto"/>
        <w:left w:val="none" w:sz="0" w:space="0" w:color="auto"/>
        <w:bottom w:val="none" w:sz="0" w:space="0" w:color="auto"/>
        <w:right w:val="none" w:sz="0" w:space="0" w:color="auto"/>
      </w:divBdr>
    </w:div>
    <w:div w:id="475923238">
      <w:marLeft w:val="0"/>
      <w:marRight w:val="0"/>
      <w:marTop w:val="0"/>
      <w:marBottom w:val="0"/>
      <w:divBdr>
        <w:top w:val="none" w:sz="0" w:space="0" w:color="auto"/>
        <w:left w:val="none" w:sz="0" w:space="0" w:color="auto"/>
        <w:bottom w:val="none" w:sz="0" w:space="0" w:color="auto"/>
        <w:right w:val="none" w:sz="0" w:space="0" w:color="auto"/>
      </w:divBdr>
    </w:div>
    <w:div w:id="571474127">
      <w:marLeft w:val="0"/>
      <w:marRight w:val="0"/>
      <w:marTop w:val="0"/>
      <w:marBottom w:val="0"/>
      <w:divBdr>
        <w:top w:val="none" w:sz="0" w:space="0" w:color="auto"/>
        <w:left w:val="none" w:sz="0" w:space="0" w:color="auto"/>
        <w:bottom w:val="none" w:sz="0" w:space="0" w:color="auto"/>
        <w:right w:val="none" w:sz="0" w:space="0" w:color="auto"/>
      </w:divBdr>
      <w:divsChild>
        <w:div w:id="1357391932">
          <w:marLeft w:val="0"/>
          <w:marRight w:val="0"/>
          <w:marTop w:val="0"/>
          <w:marBottom w:val="0"/>
          <w:divBdr>
            <w:top w:val="none" w:sz="0" w:space="0" w:color="auto"/>
            <w:left w:val="none" w:sz="0" w:space="0" w:color="auto"/>
            <w:bottom w:val="none" w:sz="0" w:space="0" w:color="auto"/>
            <w:right w:val="none" w:sz="0" w:space="0" w:color="auto"/>
          </w:divBdr>
        </w:div>
        <w:div w:id="1341201391">
          <w:marLeft w:val="0"/>
          <w:marRight w:val="0"/>
          <w:marTop w:val="0"/>
          <w:marBottom w:val="0"/>
          <w:divBdr>
            <w:top w:val="none" w:sz="0" w:space="0" w:color="auto"/>
            <w:left w:val="none" w:sz="0" w:space="0" w:color="auto"/>
            <w:bottom w:val="none" w:sz="0" w:space="0" w:color="auto"/>
            <w:right w:val="none" w:sz="0" w:space="0" w:color="auto"/>
          </w:divBdr>
        </w:div>
      </w:divsChild>
    </w:div>
    <w:div w:id="673648864">
      <w:marLeft w:val="0"/>
      <w:marRight w:val="0"/>
      <w:marTop w:val="0"/>
      <w:marBottom w:val="0"/>
      <w:divBdr>
        <w:top w:val="none" w:sz="0" w:space="0" w:color="auto"/>
        <w:left w:val="none" w:sz="0" w:space="0" w:color="auto"/>
        <w:bottom w:val="none" w:sz="0" w:space="0" w:color="auto"/>
        <w:right w:val="none" w:sz="0" w:space="0" w:color="auto"/>
      </w:divBdr>
    </w:div>
    <w:div w:id="900671204">
      <w:marLeft w:val="0"/>
      <w:marRight w:val="0"/>
      <w:marTop w:val="0"/>
      <w:marBottom w:val="0"/>
      <w:divBdr>
        <w:top w:val="none" w:sz="0" w:space="0" w:color="auto"/>
        <w:left w:val="none" w:sz="0" w:space="0" w:color="auto"/>
        <w:bottom w:val="none" w:sz="0" w:space="0" w:color="auto"/>
        <w:right w:val="none" w:sz="0" w:space="0" w:color="auto"/>
      </w:divBdr>
    </w:div>
    <w:div w:id="1138189500">
      <w:marLeft w:val="0"/>
      <w:marRight w:val="0"/>
      <w:marTop w:val="0"/>
      <w:marBottom w:val="0"/>
      <w:divBdr>
        <w:top w:val="none" w:sz="0" w:space="0" w:color="auto"/>
        <w:left w:val="none" w:sz="0" w:space="0" w:color="auto"/>
        <w:bottom w:val="none" w:sz="0" w:space="0" w:color="auto"/>
        <w:right w:val="none" w:sz="0" w:space="0" w:color="auto"/>
      </w:divBdr>
      <w:divsChild>
        <w:div w:id="220286856">
          <w:marLeft w:val="0"/>
          <w:marRight w:val="0"/>
          <w:marTop w:val="0"/>
          <w:marBottom w:val="0"/>
          <w:divBdr>
            <w:top w:val="none" w:sz="0" w:space="0" w:color="auto"/>
            <w:left w:val="none" w:sz="0" w:space="0" w:color="auto"/>
            <w:bottom w:val="none" w:sz="0" w:space="0" w:color="auto"/>
            <w:right w:val="none" w:sz="0" w:space="0" w:color="auto"/>
          </w:divBdr>
        </w:div>
      </w:divsChild>
    </w:div>
    <w:div w:id="1179663419">
      <w:marLeft w:val="0"/>
      <w:marRight w:val="0"/>
      <w:marTop w:val="0"/>
      <w:marBottom w:val="0"/>
      <w:divBdr>
        <w:top w:val="none" w:sz="0" w:space="0" w:color="auto"/>
        <w:left w:val="none" w:sz="0" w:space="0" w:color="auto"/>
        <w:bottom w:val="none" w:sz="0" w:space="0" w:color="auto"/>
        <w:right w:val="none" w:sz="0" w:space="0" w:color="auto"/>
      </w:divBdr>
    </w:div>
    <w:div w:id="1225096607">
      <w:marLeft w:val="0"/>
      <w:marRight w:val="0"/>
      <w:marTop w:val="0"/>
      <w:marBottom w:val="0"/>
      <w:divBdr>
        <w:top w:val="none" w:sz="0" w:space="0" w:color="auto"/>
        <w:left w:val="none" w:sz="0" w:space="0" w:color="auto"/>
        <w:bottom w:val="none" w:sz="0" w:space="0" w:color="auto"/>
        <w:right w:val="none" w:sz="0" w:space="0" w:color="auto"/>
      </w:divBdr>
    </w:div>
    <w:div w:id="1230530453">
      <w:marLeft w:val="0"/>
      <w:marRight w:val="0"/>
      <w:marTop w:val="0"/>
      <w:marBottom w:val="0"/>
      <w:divBdr>
        <w:top w:val="none" w:sz="0" w:space="0" w:color="auto"/>
        <w:left w:val="none" w:sz="0" w:space="0" w:color="auto"/>
        <w:bottom w:val="none" w:sz="0" w:space="0" w:color="auto"/>
        <w:right w:val="none" w:sz="0" w:space="0" w:color="auto"/>
      </w:divBdr>
    </w:div>
    <w:div w:id="1367608907">
      <w:marLeft w:val="0"/>
      <w:marRight w:val="0"/>
      <w:marTop w:val="0"/>
      <w:marBottom w:val="0"/>
      <w:divBdr>
        <w:top w:val="none" w:sz="0" w:space="0" w:color="auto"/>
        <w:left w:val="none" w:sz="0" w:space="0" w:color="auto"/>
        <w:bottom w:val="none" w:sz="0" w:space="0" w:color="auto"/>
        <w:right w:val="none" w:sz="0" w:space="0" w:color="auto"/>
      </w:divBdr>
    </w:div>
    <w:div w:id="1460680289">
      <w:marLeft w:val="0"/>
      <w:marRight w:val="0"/>
      <w:marTop w:val="0"/>
      <w:marBottom w:val="0"/>
      <w:divBdr>
        <w:top w:val="none" w:sz="0" w:space="0" w:color="auto"/>
        <w:left w:val="none" w:sz="0" w:space="0" w:color="auto"/>
        <w:bottom w:val="none" w:sz="0" w:space="0" w:color="auto"/>
        <w:right w:val="none" w:sz="0" w:space="0" w:color="auto"/>
      </w:divBdr>
    </w:div>
    <w:div w:id="1473521886">
      <w:marLeft w:val="0"/>
      <w:marRight w:val="0"/>
      <w:marTop w:val="0"/>
      <w:marBottom w:val="0"/>
      <w:divBdr>
        <w:top w:val="none" w:sz="0" w:space="0" w:color="auto"/>
        <w:left w:val="none" w:sz="0" w:space="0" w:color="auto"/>
        <w:bottom w:val="none" w:sz="0" w:space="0" w:color="auto"/>
        <w:right w:val="none" w:sz="0" w:space="0" w:color="auto"/>
      </w:divBdr>
      <w:divsChild>
        <w:div w:id="2132748580">
          <w:marLeft w:val="0"/>
          <w:marRight w:val="0"/>
          <w:marTop w:val="0"/>
          <w:marBottom w:val="0"/>
          <w:divBdr>
            <w:top w:val="none" w:sz="0" w:space="0" w:color="auto"/>
            <w:left w:val="none" w:sz="0" w:space="0" w:color="auto"/>
            <w:bottom w:val="none" w:sz="0" w:space="0" w:color="auto"/>
            <w:right w:val="none" w:sz="0" w:space="0" w:color="auto"/>
          </w:divBdr>
        </w:div>
      </w:divsChild>
    </w:div>
    <w:div w:id="1594777207">
      <w:marLeft w:val="0"/>
      <w:marRight w:val="0"/>
      <w:marTop w:val="0"/>
      <w:marBottom w:val="0"/>
      <w:divBdr>
        <w:top w:val="none" w:sz="0" w:space="0" w:color="auto"/>
        <w:left w:val="none" w:sz="0" w:space="0" w:color="auto"/>
        <w:bottom w:val="none" w:sz="0" w:space="0" w:color="auto"/>
        <w:right w:val="none" w:sz="0" w:space="0" w:color="auto"/>
      </w:divBdr>
    </w:div>
    <w:div w:id="1710911081">
      <w:marLeft w:val="0"/>
      <w:marRight w:val="0"/>
      <w:marTop w:val="0"/>
      <w:marBottom w:val="0"/>
      <w:divBdr>
        <w:top w:val="none" w:sz="0" w:space="0" w:color="auto"/>
        <w:left w:val="none" w:sz="0" w:space="0" w:color="auto"/>
        <w:bottom w:val="none" w:sz="0" w:space="0" w:color="auto"/>
        <w:right w:val="none" w:sz="0" w:space="0" w:color="auto"/>
      </w:divBdr>
      <w:divsChild>
        <w:div w:id="1895196982">
          <w:marLeft w:val="0"/>
          <w:marRight w:val="0"/>
          <w:marTop w:val="0"/>
          <w:marBottom w:val="0"/>
          <w:divBdr>
            <w:top w:val="none" w:sz="0" w:space="0" w:color="auto"/>
            <w:left w:val="none" w:sz="0" w:space="0" w:color="auto"/>
            <w:bottom w:val="none" w:sz="0" w:space="0" w:color="auto"/>
            <w:right w:val="none" w:sz="0" w:space="0" w:color="auto"/>
          </w:divBdr>
          <w:divsChild>
            <w:div w:id="7929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3528">
      <w:marLeft w:val="0"/>
      <w:marRight w:val="0"/>
      <w:marTop w:val="0"/>
      <w:marBottom w:val="0"/>
      <w:divBdr>
        <w:top w:val="none" w:sz="0" w:space="0" w:color="auto"/>
        <w:left w:val="none" w:sz="0" w:space="0" w:color="auto"/>
        <w:bottom w:val="none" w:sz="0" w:space="0" w:color="auto"/>
        <w:right w:val="none" w:sz="0" w:space="0" w:color="auto"/>
      </w:divBdr>
    </w:div>
    <w:div w:id="1808278868">
      <w:marLeft w:val="0"/>
      <w:marRight w:val="0"/>
      <w:marTop w:val="0"/>
      <w:marBottom w:val="0"/>
      <w:divBdr>
        <w:top w:val="none" w:sz="0" w:space="0" w:color="auto"/>
        <w:left w:val="none" w:sz="0" w:space="0" w:color="auto"/>
        <w:bottom w:val="none" w:sz="0" w:space="0" w:color="auto"/>
        <w:right w:val="none" w:sz="0" w:space="0" w:color="auto"/>
      </w:divBdr>
      <w:divsChild>
        <w:div w:id="1294216041">
          <w:marLeft w:val="0"/>
          <w:marRight w:val="0"/>
          <w:marTop w:val="0"/>
          <w:marBottom w:val="0"/>
          <w:divBdr>
            <w:top w:val="none" w:sz="0" w:space="0" w:color="auto"/>
            <w:left w:val="none" w:sz="0" w:space="0" w:color="auto"/>
            <w:bottom w:val="none" w:sz="0" w:space="0" w:color="auto"/>
            <w:right w:val="none" w:sz="0" w:space="0" w:color="auto"/>
          </w:divBdr>
        </w:div>
      </w:divsChild>
    </w:div>
    <w:div w:id="2079015379">
      <w:marLeft w:val="0"/>
      <w:marRight w:val="0"/>
      <w:marTop w:val="0"/>
      <w:marBottom w:val="0"/>
      <w:divBdr>
        <w:top w:val="none" w:sz="0" w:space="0" w:color="auto"/>
        <w:left w:val="none" w:sz="0" w:space="0" w:color="auto"/>
        <w:bottom w:val="none" w:sz="0" w:space="0" w:color="auto"/>
        <w:right w:val="none" w:sz="0" w:space="0" w:color="auto"/>
      </w:divBdr>
    </w:div>
    <w:div w:id="2125269397">
      <w:marLeft w:val="0"/>
      <w:marRight w:val="0"/>
      <w:marTop w:val="0"/>
      <w:marBottom w:val="0"/>
      <w:divBdr>
        <w:top w:val="none" w:sz="0" w:space="0" w:color="auto"/>
        <w:left w:val="none" w:sz="0" w:space="0" w:color="auto"/>
        <w:bottom w:val="none" w:sz="0" w:space="0" w:color="auto"/>
        <w:right w:val="none" w:sz="0" w:space="0" w:color="auto"/>
      </w:divBdr>
      <w:divsChild>
        <w:div w:id="9727146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5663</Words>
  <Characters>2235</Characters>
  <Application>Microsoft Office Word</Application>
  <DocSecurity>0</DocSecurity>
  <Lines>18</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4</cp:revision>
  <dcterms:created xsi:type="dcterms:W3CDTF">2026-04-14T10:09:00Z</dcterms:created>
  <dcterms:modified xsi:type="dcterms:W3CDTF">2026-04-21T07:27:00Z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