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D614B9" w14:textId="77777777" w:rsidR="00BB0F07" w:rsidRDefault="00BB0F07">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1DE5CFA1" w14:textId="77777777" w:rsidR="00BB0F07" w:rsidRDefault="00BB0F07">
      <w:pPr>
        <w:spacing w:line="360" w:lineRule="auto"/>
        <w:rPr>
          <w:rFonts w:ascii="宋体" w:hAnsi="宋体" w:hint="eastAsia"/>
          <w:sz w:val="48"/>
        </w:rPr>
      </w:pPr>
      <w:r>
        <w:rPr>
          <w:rFonts w:ascii="宋体" w:hAnsi="宋体" w:hint="eastAsia"/>
          <w:sz w:val="48"/>
        </w:rPr>
        <w:t xml:space="preserve">　 </w:t>
      </w:r>
    </w:p>
    <w:p w14:paraId="145B25D6" w14:textId="77777777" w:rsidR="00BB0F07" w:rsidRDefault="00BB0F07">
      <w:pPr>
        <w:spacing w:line="360" w:lineRule="auto"/>
        <w:jc w:val="center"/>
      </w:pPr>
      <w:r>
        <w:rPr>
          <w:rFonts w:ascii="宋体" w:hAnsi="宋体" w:hint="eastAsia"/>
          <w:b/>
          <w:bCs/>
          <w:color w:val="000000" w:themeColor="text1"/>
          <w:sz w:val="48"/>
          <w:szCs w:val="30"/>
        </w:rPr>
        <w:t>摩根内需动力混合型证券投资基金</w:t>
      </w:r>
      <w:r>
        <w:rPr>
          <w:rFonts w:ascii="宋体" w:hAnsi="宋体" w:hint="eastAsia"/>
          <w:b/>
          <w:bCs/>
          <w:color w:val="000000" w:themeColor="text1"/>
          <w:sz w:val="48"/>
          <w:szCs w:val="30"/>
        </w:rPr>
        <w:br/>
        <w:t>2025年第4季度报告</w:t>
      </w:r>
    </w:p>
    <w:p w14:paraId="07C74E20" w14:textId="77777777" w:rsidR="00BB0F07" w:rsidRDefault="00BB0F07">
      <w:pPr>
        <w:spacing w:line="360" w:lineRule="auto"/>
        <w:jc w:val="center"/>
        <w:rPr>
          <w:rFonts w:ascii="宋体" w:hAnsi="宋体" w:hint="eastAsia"/>
          <w:sz w:val="28"/>
          <w:szCs w:val="30"/>
        </w:rPr>
      </w:pPr>
      <w:r>
        <w:rPr>
          <w:rFonts w:ascii="宋体" w:hAnsi="宋体" w:hint="eastAsia"/>
          <w:sz w:val="28"/>
          <w:szCs w:val="30"/>
        </w:rPr>
        <w:t xml:space="preserve">　 </w:t>
      </w:r>
    </w:p>
    <w:p w14:paraId="040CCAC4" w14:textId="77777777" w:rsidR="00BB0F07" w:rsidRDefault="00BB0F07">
      <w:pPr>
        <w:spacing w:line="360" w:lineRule="auto"/>
        <w:jc w:val="center"/>
      </w:pPr>
      <w:r>
        <w:rPr>
          <w:rFonts w:ascii="宋体" w:hAnsi="宋体" w:hint="eastAsia"/>
          <w:b/>
          <w:bCs/>
          <w:sz w:val="28"/>
          <w:szCs w:val="30"/>
        </w:rPr>
        <w:t>2025年12月31日</w:t>
      </w:r>
    </w:p>
    <w:p w14:paraId="79CB69F6" w14:textId="77777777" w:rsidR="00BB0F07" w:rsidRDefault="00BB0F07">
      <w:pPr>
        <w:spacing w:line="360" w:lineRule="auto"/>
        <w:jc w:val="center"/>
        <w:rPr>
          <w:rFonts w:ascii="宋体" w:hAnsi="宋体" w:hint="eastAsia"/>
          <w:sz w:val="28"/>
          <w:szCs w:val="30"/>
        </w:rPr>
      </w:pPr>
      <w:r>
        <w:rPr>
          <w:rFonts w:ascii="宋体" w:hAnsi="宋体" w:hint="eastAsia"/>
          <w:sz w:val="28"/>
          <w:szCs w:val="30"/>
        </w:rPr>
        <w:t xml:space="preserve">　 </w:t>
      </w:r>
    </w:p>
    <w:p w14:paraId="0BACFB61" w14:textId="77777777" w:rsidR="00BB0F07" w:rsidRDefault="00BB0F07">
      <w:pPr>
        <w:spacing w:line="360" w:lineRule="auto"/>
        <w:jc w:val="center"/>
        <w:rPr>
          <w:rFonts w:ascii="宋体" w:hAnsi="宋体" w:hint="eastAsia"/>
          <w:sz w:val="28"/>
          <w:szCs w:val="30"/>
        </w:rPr>
      </w:pPr>
      <w:r>
        <w:rPr>
          <w:rFonts w:ascii="宋体" w:hAnsi="宋体" w:hint="eastAsia"/>
          <w:sz w:val="28"/>
          <w:szCs w:val="30"/>
        </w:rPr>
        <w:t xml:space="preserve">　 </w:t>
      </w:r>
    </w:p>
    <w:p w14:paraId="06347934" w14:textId="77777777" w:rsidR="00BB0F07" w:rsidRDefault="00BB0F07">
      <w:pPr>
        <w:spacing w:line="360" w:lineRule="auto"/>
        <w:jc w:val="center"/>
        <w:rPr>
          <w:rFonts w:ascii="宋体" w:hAnsi="宋体" w:hint="eastAsia"/>
          <w:sz w:val="28"/>
          <w:szCs w:val="30"/>
        </w:rPr>
      </w:pPr>
      <w:r>
        <w:rPr>
          <w:rFonts w:ascii="宋体" w:hAnsi="宋体" w:hint="eastAsia"/>
          <w:sz w:val="28"/>
          <w:szCs w:val="30"/>
        </w:rPr>
        <w:t xml:space="preserve">　 </w:t>
      </w:r>
    </w:p>
    <w:p w14:paraId="261A85E0" w14:textId="5E567160" w:rsidR="00BB0F07" w:rsidRDefault="00BB0F07">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28EAEE0" w14:textId="77777777" w:rsidR="00BB0F07" w:rsidRDefault="00BB0F07">
      <w:pPr>
        <w:spacing w:line="360" w:lineRule="auto"/>
        <w:jc w:val="center"/>
        <w:rPr>
          <w:rFonts w:ascii="宋体" w:hAnsi="宋体" w:hint="eastAsia"/>
          <w:sz w:val="28"/>
          <w:szCs w:val="30"/>
        </w:rPr>
      </w:pPr>
      <w:r>
        <w:rPr>
          <w:rFonts w:ascii="宋体" w:hAnsi="宋体" w:hint="eastAsia"/>
          <w:sz w:val="28"/>
          <w:szCs w:val="30"/>
        </w:rPr>
        <w:t xml:space="preserve">　 </w:t>
      </w:r>
    </w:p>
    <w:p w14:paraId="16D7B2AD" w14:textId="77777777" w:rsidR="00BB0F07" w:rsidRDefault="00BB0F07">
      <w:pPr>
        <w:spacing w:line="360" w:lineRule="auto"/>
        <w:jc w:val="center"/>
        <w:rPr>
          <w:rFonts w:ascii="宋体" w:hAnsi="宋体" w:hint="eastAsia"/>
          <w:sz w:val="28"/>
          <w:szCs w:val="30"/>
        </w:rPr>
      </w:pPr>
      <w:r>
        <w:rPr>
          <w:rFonts w:ascii="宋体" w:hAnsi="宋体" w:hint="eastAsia"/>
          <w:sz w:val="28"/>
          <w:szCs w:val="30"/>
        </w:rPr>
        <w:t xml:space="preserve">　 </w:t>
      </w:r>
    </w:p>
    <w:p w14:paraId="6BEE4E84" w14:textId="77777777" w:rsidR="00BB0F07" w:rsidRDefault="00BB0F07">
      <w:pPr>
        <w:spacing w:line="360" w:lineRule="auto"/>
        <w:jc w:val="center"/>
        <w:rPr>
          <w:rFonts w:ascii="宋体" w:hAnsi="宋体" w:hint="eastAsia"/>
          <w:sz w:val="28"/>
          <w:szCs w:val="30"/>
        </w:rPr>
      </w:pPr>
      <w:r>
        <w:rPr>
          <w:rFonts w:ascii="宋体" w:hAnsi="宋体" w:hint="eastAsia"/>
          <w:sz w:val="28"/>
          <w:szCs w:val="30"/>
        </w:rPr>
        <w:t xml:space="preserve">　 </w:t>
      </w:r>
    </w:p>
    <w:p w14:paraId="30471C95" w14:textId="77777777" w:rsidR="00BB0F07" w:rsidRDefault="00BB0F07">
      <w:pPr>
        <w:spacing w:line="360" w:lineRule="auto"/>
        <w:jc w:val="center"/>
        <w:rPr>
          <w:rFonts w:ascii="宋体" w:hAnsi="宋体" w:hint="eastAsia"/>
          <w:sz w:val="28"/>
          <w:szCs w:val="30"/>
        </w:rPr>
      </w:pPr>
      <w:r>
        <w:rPr>
          <w:rFonts w:ascii="宋体" w:hAnsi="宋体" w:hint="eastAsia"/>
          <w:sz w:val="28"/>
          <w:szCs w:val="30"/>
        </w:rPr>
        <w:t xml:space="preserve">　 </w:t>
      </w:r>
    </w:p>
    <w:p w14:paraId="33205912" w14:textId="77777777" w:rsidR="00BB0F07" w:rsidRDefault="00BB0F07">
      <w:pPr>
        <w:spacing w:line="360" w:lineRule="auto"/>
        <w:jc w:val="center"/>
        <w:rPr>
          <w:rFonts w:ascii="宋体" w:hAnsi="宋体" w:hint="eastAsia"/>
          <w:sz w:val="28"/>
          <w:szCs w:val="30"/>
        </w:rPr>
      </w:pPr>
      <w:r>
        <w:rPr>
          <w:rFonts w:ascii="宋体" w:hAnsi="宋体" w:hint="eastAsia"/>
          <w:sz w:val="28"/>
          <w:szCs w:val="30"/>
        </w:rPr>
        <w:t xml:space="preserve">　 </w:t>
      </w:r>
    </w:p>
    <w:p w14:paraId="7B05D250" w14:textId="77777777" w:rsidR="00BB0F07" w:rsidRDefault="00BB0F07">
      <w:pPr>
        <w:spacing w:line="360" w:lineRule="auto"/>
        <w:jc w:val="center"/>
        <w:rPr>
          <w:rFonts w:ascii="宋体" w:hAnsi="宋体" w:hint="eastAsia"/>
          <w:sz w:val="28"/>
          <w:szCs w:val="30"/>
        </w:rPr>
      </w:pPr>
      <w:r>
        <w:rPr>
          <w:rFonts w:ascii="宋体" w:hAnsi="宋体" w:hint="eastAsia"/>
          <w:sz w:val="28"/>
          <w:szCs w:val="30"/>
        </w:rPr>
        <w:t xml:space="preserve">　 </w:t>
      </w:r>
    </w:p>
    <w:p w14:paraId="296251E8" w14:textId="77777777" w:rsidR="00BB0F07" w:rsidRDefault="00BB0F07">
      <w:pPr>
        <w:spacing w:line="360" w:lineRule="auto"/>
        <w:jc w:val="center"/>
        <w:rPr>
          <w:rFonts w:ascii="宋体" w:hAnsi="宋体" w:hint="eastAsia"/>
          <w:sz w:val="28"/>
          <w:szCs w:val="30"/>
        </w:rPr>
      </w:pPr>
      <w:r>
        <w:rPr>
          <w:rFonts w:ascii="宋体" w:hAnsi="宋体" w:hint="eastAsia"/>
          <w:sz w:val="28"/>
          <w:szCs w:val="30"/>
        </w:rPr>
        <w:t xml:space="preserve">　 </w:t>
      </w:r>
    </w:p>
    <w:p w14:paraId="3BECFB16" w14:textId="77777777" w:rsidR="00BB0F07" w:rsidRDefault="00BB0F07">
      <w:pPr>
        <w:spacing w:line="360" w:lineRule="auto"/>
        <w:ind w:firstLineChars="800" w:firstLine="2249"/>
        <w:jc w:val="left"/>
      </w:pPr>
      <w:r>
        <w:rPr>
          <w:rFonts w:ascii="宋体" w:hAnsi="宋体" w:hint="eastAsia"/>
          <w:b/>
          <w:bCs/>
          <w:sz w:val="28"/>
          <w:szCs w:val="30"/>
        </w:rPr>
        <w:t>基金管理人：摩根基金管理（中国）有限公司</w:t>
      </w:r>
    </w:p>
    <w:p w14:paraId="0D69519D" w14:textId="77777777" w:rsidR="00BB0F07" w:rsidRDefault="00BB0F07">
      <w:pPr>
        <w:spacing w:line="360" w:lineRule="auto"/>
        <w:ind w:firstLineChars="800" w:firstLine="2249"/>
        <w:jc w:val="left"/>
      </w:pPr>
      <w:r>
        <w:rPr>
          <w:rFonts w:ascii="宋体" w:hAnsi="宋体" w:hint="eastAsia"/>
          <w:b/>
          <w:bCs/>
          <w:sz w:val="28"/>
          <w:szCs w:val="30"/>
        </w:rPr>
        <w:t>基金托管人：中国工商银行股份有限公司</w:t>
      </w:r>
    </w:p>
    <w:p w14:paraId="1C6CA69D" w14:textId="77777777" w:rsidR="00BB0F07" w:rsidRDefault="00BB0F07">
      <w:pPr>
        <w:spacing w:line="360" w:lineRule="auto"/>
        <w:ind w:firstLineChars="800" w:firstLine="2249"/>
        <w:jc w:val="left"/>
      </w:pPr>
      <w:r>
        <w:rPr>
          <w:rFonts w:ascii="宋体" w:hAnsi="宋体" w:hint="eastAsia"/>
          <w:b/>
          <w:bCs/>
          <w:sz w:val="28"/>
          <w:szCs w:val="30"/>
        </w:rPr>
        <w:t>报告送出日期：2026年1月22日</w:t>
      </w:r>
    </w:p>
    <w:p w14:paraId="0F409FD1" w14:textId="77777777" w:rsidR="00BB0F07" w:rsidRDefault="00BB0F07">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D3FD30B" w14:textId="77777777" w:rsidR="00BB0F07" w:rsidRDefault="00BB0F07">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549016B9" w14:textId="77777777" w:rsidR="00BB0F07" w:rsidRDefault="00BB0F07">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B60E5C" w14:paraId="609FD22F" w14:textId="77777777">
        <w:trPr>
          <w:divId w:val="9872005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36C4AD38" w14:textId="77777777" w:rsidR="00BB0F07" w:rsidRDefault="00BB0F07">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361A68" w14:textId="77777777" w:rsidR="00BB0F07" w:rsidRDefault="00BB0F07">
            <w:pPr>
              <w:jc w:val="left"/>
            </w:pPr>
            <w:r>
              <w:rPr>
                <w:rFonts w:ascii="宋体" w:hAnsi="宋体" w:hint="eastAsia"/>
                <w:szCs w:val="24"/>
                <w:lang w:eastAsia="zh-Hans"/>
              </w:rPr>
              <w:t>摩根内需动力混合</w:t>
            </w:r>
            <w:r>
              <w:rPr>
                <w:rFonts w:ascii="宋体" w:hAnsi="宋体" w:hint="eastAsia"/>
                <w:lang w:eastAsia="zh-Hans"/>
              </w:rPr>
              <w:t xml:space="preserve"> </w:t>
            </w:r>
          </w:p>
        </w:tc>
      </w:tr>
      <w:tr w:rsidR="00B60E5C" w14:paraId="64355202" w14:textId="77777777">
        <w:trPr>
          <w:divId w:val="987200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4F3D12" w14:textId="77777777" w:rsidR="00BB0F07" w:rsidRDefault="00BB0F07">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0E6E03C" w14:textId="77777777" w:rsidR="00BB0F07" w:rsidRDefault="00BB0F07">
            <w:pPr>
              <w:jc w:val="left"/>
            </w:pPr>
            <w:r>
              <w:rPr>
                <w:rFonts w:ascii="宋体" w:hAnsi="宋体" w:hint="eastAsia"/>
                <w:lang w:eastAsia="zh-Hans"/>
              </w:rPr>
              <w:t>377020</w:t>
            </w:r>
          </w:p>
        </w:tc>
      </w:tr>
      <w:tr w:rsidR="00B60E5C" w14:paraId="553C5B32" w14:textId="77777777">
        <w:trPr>
          <w:divId w:val="987200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980C70" w14:textId="77777777" w:rsidR="00BB0F07" w:rsidRDefault="00BB0F07">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220C3E" w14:textId="77777777" w:rsidR="00BB0F07" w:rsidRDefault="00BB0F07">
            <w:pPr>
              <w:jc w:val="left"/>
            </w:pPr>
            <w:r>
              <w:rPr>
                <w:rFonts w:ascii="宋体" w:hAnsi="宋体" w:hint="eastAsia"/>
                <w:lang w:eastAsia="zh-Hans"/>
              </w:rPr>
              <w:t>契约型开放式</w:t>
            </w:r>
          </w:p>
        </w:tc>
      </w:tr>
      <w:tr w:rsidR="00B60E5C" w14:paraId="097000D9" w14:textId="77777777">
        <w:trPr>
          <w:divId w:val="987200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83819B" w14:textId="77777777" w:rsidR="00BB0F07" w:rsidRDefault="00BB0F07">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0FD520" w14:textId="77777777" w:rsidR="00BB0F07" w:rsidRDefault="00BB0F07">
            <w:pPr>
              <w:jc w:val="left"/>
            </w:pPr>
            <w:r>
              <w:rPr>
                <w:rFonts w:ascii="宋体" w:hAnsi="宋体" w:hint="eastAsia"/>
                <w:lang w:eastAsia="zh-Hans"/>
              </w:rPr>
              <w:t>2007年4月13日</w:t>
            </w:r>
          </w:p>
        </w:tc>
      </w:tr>
      <w:tr w:rsidR="00B60E5C" w14:paraId="7B23D4B7" w14:textId="77777777">
        <w:trPr>
          <w:divId w:val="987200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DD3E9A" w14:textId="77777777" w:rsidR="00BB0F07" w:rsidRDefault="00BB0F07">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B77582" w14:textId="77777777" w:rsidR="00BB0F07" w:rsidRDefault="00BB0F07">
            <w:pPr>
              <w:jc w:val="left"/>
            </w:pPr>
            <w:r>
              <w:rPr>
                <w:rFonts w:ascii="宋体" w:hAnsi="宋体" w:hint="eastAsia"/>
                <w:lang w:eastAsia="zh-Hans"/>
              </w:rPr>
              <w:t>2,025,037,236.18</w:t>
            </w:r>
            <w:r>
              <w:rPr>
                <w:rFonts w:hint="eastAsia"/>
              </w:rPr>
              <w:t>份</w:t>
            </w:r>
            <w:r>
              <w:rPr>
                <w:rFonts w:ascii="宋体" w:hAnsi="宋体" w:hint="eastAsia"/>
                <w:lang w:eastAsia="zh-Hans"/>
              </w:rPr>
              <w:t xml:space="preserve"> </w:t>
            </w:r>
          </w:p>
        </w:tc>
      </w:tr>
      <w:tr w:rsidR="00B60E5C" w14:paraId="3DC30E48" w14:textId="77777777">
        <w:trPr>
          <w:divId w:val="987200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A45E2D" w14:textId="77777777" w:rsidR="00BB0F07" w:rsidRDefault="00BB0F07">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BDBB31" w14:textId="77777777" w:rsidR="00BB0F07" w:rsidRDefault="00BB0F07">
            <w:pPr>
              <w:jc w:val="left"/>
            </w:pPr>
            <w:r>
              <w:rPr>
                <w:rFonts w:ascii="宋体" w:hAnsi="宋体" w:hint="eastAsia"/>
                <w:lang w:eastAsia="zh-Hans"/>
              </w:rPr>
              <w:t>本基金重点投资于内需增长背景下具有竞争优势的上市公司，把握中国经济和行业快速增长带来的投资机会，追求基金资产长期稳定增值。</w:t>
            </w:r>
          </w:p>
        </w:tc>
      </w:tr>
      <w:tr w:rsidR="00B60E5C" w14:paraId="6BA03D20" w14:textId="77777777">
        <w:trPr>
          <w:divId w:val="987200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07C4EE" w14:textId="77777777" w:rsidR="00BB0F07" w:rsidRDefault="00BB0F07">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1AEA6D" w14:textId="77777777" w:rsidR="00BB0F07" w:rsidRDefault="00BB0F07">
            <w:pPr>
              <w:jc w:val="left"/>
            </w:pPr>
            <w:r>
              <w:rPr>
                <w:rFonts w:ascii="宋体" w:hAnsi="宋体" w:hint="eastAsia"/>
                <w:lang w:eastAsia="zh-Hans"/>
              </w:rPr>
              <w:t>（1）股票投资策略</w:t>
            </w:r>
            <w:r>
              <w:rPr>
                <w:rFonts w:ascii="宋体" w:hAnsi="宋体" w:hint="eastAsia"/>
                <w:lang w:eastAsia="zh-Hans"/>
              </w:rPr>
              <w:br/>
              <w:t>在投资组合构建和管理的过程中，本基金将采取“自上而下”与“自下而上”相结合的方法。基金管理人在内需驱动行业分析的基础上，选择具有可持续增长前景的优势上市公司股票，以合理价格买入并进行中长期投资。</w:t>
            </w:r>
            <w:r>
              <w:rPr>
                <w:rFonts w:ascii="宋体" w:hAnsi="宋体" w:hint="eastAsia"/>
                <w:lang w:eastAsia="zh-Hans"/>
              </w:rPr>
              <w:br/>
              <w:t>（2）固定收益类投资策略</w:t>
            </w:r>
            <w:r>
              <w:rPr>
                <w:rFonts w:ascii="宋体" w:hAnsi="宋体" w:hint="eastAsia"/>
                <w:lang w:eastAsia="zh-Hans"/>
              </w:rPr>
              <w:br/>
              <w:t>本基金以股票投资为主，一般市场情况下，基金管理人不会积极追求大类资产配置，但为进一步控制投资风险，优化组合流动性管理，本基金将适度防御性资产配置，进行债券、货币市场工具等品种投资。</w:t>
            </w:r>
            <w:r>
              <w:rPr>
                <w:rFonts w:ascii="宋体" w:hAnsi="宋体" w:hint="eastAsia"/>
                <w:lang w:eastAsia="zh-Hans"/>
              </w:rPr>
              <w:br/>
              <w:t>在券种选择上，本基金以中长期利率趋势分析为基础，结合经济趋势、货币政策及不同债券品种的收益率水平、流动性和信用风险等因素，重点选择那些流动性较好、风险水平合理、到期收益率与信用质量相对较高的债券品种。</w:t>
            </w:r>
            <w:r>
              <w:rPr>
                <w:rFonts w:ascii="宋体" w:hAnsi="宋体" w:hint="eastAsia"/>
                <w:lang w:eastAsia="zh-Hans"/>
              </w:rPr>
              <w:br/>
            </w:r>
            <w:r>
              <w:rPr>
                <w:rFonts w:ascii="宋体" w:hAnsi="宋体" w:hint="eastAsia"/>
                <w:lang w:eastAsia="zh-Hans"/>
              </w:rPr>
              <w:lastRenderedPageBreak/>
              <w:t>（3）存托凭证投资策略</w:t>
            </w:r>
            <w:r>
              <w:rPr>
                <w:rFonts w:ascii="宋体" w:hAnsi="宋体" w:hint="eastAsia"/>
                <w:lang w:eastAsia="zh-Hans"/>
              </w:rPr>
              <w:br/>
              <w:t>本基金将根据本基金的投资目标和股票投资策略，基于对基础证券投资价值的深入研究判断，进行存托凭证的投资。</w:t>
            </w:r>
          </w:p>
        </w:tc>
      </w:tr>
      <w:tr w:rsidR="00B60E5C" w14:paraId="18C4523D" w14:textId="77777777">
        <w:trPr>
          <w:divId w:val="987200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D55D32E" w14:textId="77777777" w:rsidR="00BB0F07" w:rsidRDefault="00BB0F07">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9394E7" w14:textId="77777777" w:rsidR="00BB0F07" w:rsidRDefault="00BB0F07">
            <w:pPr>
              <w:jc w:val="left"/>
            </w:pPr>
            <w:r>
              <w:rPr>
                <w:rFonts w:ascii="宋体" w:hAnsi="宋体" w:hint="eastAsia"/>
                <w:lang w:eastAsia="zh-Hans"/>
              </w:rPr>
              <w:t>沪深300指数收益率×80%＋上证国债指数收益率×20％</w:t>
            </w:r>
          </w:p>
        </w:tc>
      </w:tr>
      <w:tr w:rsidR="00B60E5C" w14:paraId="5705F338" w14:textId="77777777">
        <w:trPr>
          <w:divId w:val="987200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93AC5A" w14:textId="77777777" w:rsidR="00BB0F07" w:rsidRDefault="00BB0F07">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47C965" w14:textId="77777777" w:rsidR="00BB0F07" w:rsidRDefault="00BB0F07">
            <w:pPr>
              <w:jc w:val="left"/>
            </w:pPr>
            <w:r>
              <w:rPr>
                <w:rFonts w:ascii="宋体" w:hAnsi="宋体" w:hint="eastAsia"/>
                <w:lang w:eastAsia="zh-Hans"/>
              </w:rPr>
              <w:t>本基金是一只混合型基金，其预期风险和预期收益低于股票型基金、高于债券型基金和货币市场基金，属于较高风险、较高预期收益的基金产品。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B60E5C" w14:paraId="67A5AC87" w14:textId="77777777">
        <w:trPr>
          <w:divId w:val="987200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5088C8" w14:textId="77777777" w:rsidR="00BB0F07" w:rsidRDefault="00BB0F07">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9C278A" w14:textId="77777777" w:rsidR="00BB0F07" w:rsidRDefault="00BB0F07">
            <w:pPr>
              <w:jc w:val="left"/>
            </w:pPr>
            <w:r>
              <w:rPr>
                <w:rFonts w:ascii="宋体" w:hAnsi="宋体" w:hint="eastAsia"/>
                <w:lang w:eastAsia="zh-Hans"/>
              </w:rPr>
              <w:t>摩根基金管理（中国）有限公司</w:t>
            </w:r>
          </w:p>
        </w:tc>
      </w:tr>
      <w:tr w:rsidR="00B60E5C" w14:paraId="63D45106" w14:textId="77777777">
        <w:trPr>
          <w:divId w:val="9872005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D89740" w14:textId="77777777" w:rsidR="00BB0F07" w:rsidRDefault="00BB0F07">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2F54C7" w14:textId="77777777" w:rsidR="00BB0F07" w:rsidRDefault="00BB0F07">
            <w:pPr>
              <w:jc w:val="left"/>
            </w:pPr>
            <w:r>
              <w:rPr>
                <w:rFonts w:ascii="宋体" w:hAnsi="宋体" w:hint="eastAsia"/>
                <w:lang w:eastAsia="zh-Hans"/>
              </w:rPr>
              <w:t>中国工商银行股份有限公司</w:t>
            </w:r>
          </w:p>
        </w:tc>
      </w:tr>
      <w:tr w:rsidR="00B60E5C" w14:paraId="22FE9B72" w14:textId="77777777">
        <w:trPr>
          <w:divId w:val="9872005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35413F" w14:textId="77777777" w:rsidR="00BB0F07" w:rsidRDefault="00BB0F07">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50793" w14:textId="77777777" w:rsidR="00BB0F07" w:rsidRDefault="00BB0F07">
            <w:pPr>
              <w:jc w:val="center"/>
            </w:pPr>
            <w:r>
              <w:rPr>
                <w:rFonts w:ascii="宋体" w:hAnsi="宋体" w:hint="eastAsia"/>
                <w:lang w:eastAsia="zh-Hans"/>
              </w:rPr>
              <w:t>摩根内需动力混合A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D04547" w14:textId="77777777" w:rsidR="00BB0F07" w:rsidRDefault="00BB0F07">
            <w:pPr>
              <w:jc w:val="center"/>
            </w:pPr>
            <w:r>
              <w:rPr>
                <w:rFonts w:ascii="宋体" w:hAnsi="宋体" w:hint="eastAsia"/>
                <w:lang w:eastAsia="zh-Hans"/>
              </w:rPr>
              <w:t>摩根内需动力混合C</w:t>
            </w:r>
            <w:r>
              <w:rPr>
                <w:rFonts w:ascii="宋体" w:hAnsi="宋体" w:hint="eastAsia"/>
                <w:kern w:val="0"/>
                <w:sz w:val="20"/>
                <w:lang w:eastAsia="zh-Hans"/>
              </w:rPr>
              <w:t xml:space="preserve"> </w:t>
            </w:r>
          </w:p>
        </w:tc>
      </w:tr>
      <w:tr w:rsidR="00B60E5C" w14:paraId="66D26B88" w14:textId="77777777">
        <w:trPr>
          <w:divId w:val="9872005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9E3890" w14:textId="77777777" w:rsidR="00BB0F07" w:rsidRDefault="00BB0F07">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CEC9F1C" w14:textId="77777777" w:rsidR="00BB0F07" w:rsidRDefault="00BB0F07">
            <w:pPr>
              <w:jc w:val="center"/>
            </w:pPr>
            <w:r>
              <w:rPr>
                <w:rFonts w:ascii="宋体" w:hAnsi="宋体" w:hint="eastAsia"/>
                <w:lang w:eastAsia="zh-Hans"/>
              </w:rPr>
              <w:t>377020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A0FB39" w14:textId="77777777" w:rsidR="00BB0F07" w:rsidRDefault="00BB0F07">
            <w:pPr>
              <w:jc w:val="center"/>
            </w:pPr>
            <w:r>
              <w:rPr>
                <w:rFonts w:ascii="宋体" w:hAnsi="宋体" w:hint="eastAsia"/>
                <w:lang w:eastAsia="zh-Hans"/>
              </w:rPr>
              <w:t>016402</w:t>
            </w:r>
            <w:r>
              <w:rPr>
                <w:rFonts w:ascii="宋体" w:hAnsi="宋体" w:hint="eastAsia"/>
                <w:kern w:val="0"/>
                <w:sz w:val="20"/>
                <w:lang w:eastAsia="zh-Hans"/>
              </w:rPr>
              <w:t xml:space="preserve"> </w:t>
            </w:r>
          </w:p>
        </w:tc>
      </w:tr>
      <w:bookmarkEnd w:id="33"/>
      <w:bookmarkEnd w:id="32"/>
      <w:tr w:rsidR="00B60E5C" w14:paraId="4F9AD8F3" w14:textId="77777777">
        <w:trPr>
          <w:divId w:val="9872005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743898" w14:textId="77777777" w:rsidR="00BB0F07" w:rsidRDefault="00BB0F07">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BE02E" w14:textId="77777777" w:rsidR="00BB0F07" w:rsidRDefault="00BB0F07">
            <w:pPr>
              <w:jc w:val="center"/>
            </w:pPr>
            <w:r>
              <w:rPr>
                <w:rFonts w:ascii="宋体" w:hAnsi="宋体" w:hint="eastAsia"/>
                <w:lang w:eastAsia="zh-Hans"/>
              </w:rPr>
              <w:t>2,017,030,658.33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4310F" w14:textId="77777777" w:rsidR="00BB0F07" w:rsidRDefault="00BB0F07">
            <w:pPr>
              <w:jc w:val="center"/>
            </w:pPr>
            <w:r>
              <w:rPr>
                <w:rFonts w:ascii="宋体" w:hAnsi="宋体" w:hint="eastAsia"/>
                <w:lang w:eastAsia="zh-Hans"/>
              </w:rPr>
              <w:t>8,006,577.85</w:t>
            </w:r>
            <w:r>
              <w:rPr>
                <w:rFonts w:hint="eastAsia"/>
              </w:rPr>
              <w:t>份</w:t>
            </w:r>
            <w:r>
              <w:rPr>
                <w:rFonts w:ascii="宋体" w:hAnsi="宋体" w:hint="eastAsia"/>
                <w:lang w:eastAsia="zh-Hans"/>
              </w:rPr>
              <w:t xml:space="preserve"> </w:t>
            </w:r>
          </w:p>
        </w:tc>
      </w:tr>
    </w:tbl>
    <w:p w14:paraId="0281CD94" w14:textId="77777777" w:rsidR="00BB0F07" w:rsidRDefault="00BB0F07">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8B85E70" w14:textId="77777777" w:rsidR="00BB0F07" w:rsidRDefault="00BB0F07">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640BC6F4" w14:textId="77777777" w:rsidR="00BB0F07" w:rsidRDefault="00BB0F07">
      <w:pPr>
        <w:jc w:val="right"/>
        <w:divId w:val="456410307"/>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9"/>
        <w:gridCol w:w="2798"/>
        <w:gridCol w:w="2798"/>
      </w:tblGrid>
      <w:tr w:rsidR="00B60E5C" w14:paraId="1385066A" w14:textId="77777777">
        <w:trPr>
          <w:divId w:val="45641030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2DC6E6F" w14:textId="77777777" w:rsidR="00BB0F07" w:rsidRDefault="00BB0F07">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D857276" w14:textId="77777777" w:rsidR="00BB0F07" w:rsidRDefault="00BB0F07">
            <w:pPr>
              <w:pStyle w:val="a5"/>
              <w:jc w:val="center"/>
              <w:rPr>
                <w:rFonts w:hint="eastAsia"/>
              </w:rPr>
            </w:pPr>
            <w:r>
              <w:rPr>
                <w:rFonts w:hint="eastAsia"/>
                <w:kern w:val="2"/>
                <w:sz w:val="21"/>
                <w:szCs w:val="24"/>
                <w:lang w:eastAsia="zh-Hans"/>
              </w:rPr>
              <w:t xml:space="preserve">报告期（2025年10月1日 - 2025年12月31日） </w:t>
            </w:r>
          </w:p>
        </w:tc>
      </w:tr>
      <w:tr w:rsidR="00B60E5C" w14:paraId="05E28984" w14:textId="77777777">
        <w:trPr>
          <w:divId w:val="45641030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3D969" w14:textId="77777777" w:rsidR="00BB0F07" w:rsidRDefault="00BB0F07">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8C8873B" w14:textId="77777777" w:rsidR="00BB0F07" w:rsidRDefault="00BB0F07">
            <w:pPr>
              <w:jc w:val="center"/>
            </w:pPr>
            <w:r>
              <w:rPr>
                <w:rFonts w:ascii="宋体" w:hAnsi="宋体" w:hint="eastAsia"/>
                <w:szCs w:val="24"/>
                <w:lang w:eastAsia="zh-Hans"/>
              </w:rPr>
              <w:t>摩根内需动力混合A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FF8C676" w14:textId="77777777" w:rsidR="00BB0F07" w:rsidRDefault="00BB0F07">
            <w:pPr>
              <w:jc w:val="center"/>
            </w:pPr>
            <w:r>
              <w:rPr>
                <w:rFonts w:ascii="宋体" w:hAnsi="宋体" w:hint="eastAsia"/>
                <w:szCs w:val="24"/>
                <w:lang w:eastAsia="zh-Hans"/>
              </w:rPr>
              <w:t>摩根内需动力混合C</w:t>
            </w:r>
          </w:p>
        </w:tc>
      </w:tr>
      <w:tr w:rsidR="00B60E5C" w14:paraId="3B65D57E" w14:textId="77777777">
        <w:trPr>
          <w:divId w:val="4564103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C24F1D" w14:textId="77777777" w:rsidR="00BB0F07" w:rsidRDefault="00BB0F07">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61F449" w14:textId="77777777" w:rsidR="00BB0F07" w:rsidRDefault="00BB0F07">
            <w:pPr>
              <w:jc w:val="right"/>
            </w:pPr>
            <w:r>
              <w:rPr>
                <w:rFonts w:ascii="宋体" w:hAnsi="宋体" w:hint="eastAsia"/>
                <w:szCs w:val="24"/>
                <w:lang w:eastAsia="zh-Hans"/>
              </w:rPr>
              <w:t>197,081,579.54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E56BD0" w14:textId="77777777" w:rsidR="00BB0F07" w:rsidRDefault="00BB0F07">
            <w:pPr>
              <w:jc w:val="right"/>
            </w:pPr>
            <w:r>
              <w:rPr>
                <w:rFonts w:ascii="宋体" w:hAnsi="宋体" w:hint="eastAsia"/>
                <w:szCs w:val="24"/>
                <w:lang w:eastAsia="zh-Hans"/>
              </w:rPr>
              <w:t>248,756.76</w:t>
            </w:r>
          </w:p>
        </w:tc>
      </w:tr>
      <w:tr w:rsidR="00B60E5C" w14:paraId="5EC1CD5B" w14:textId="77777777">
        <w:trPr>
          <w:divId w:val="4564103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BC0ED3" w14:textId="77777777" w:rsidR="00BB0F07" w:rsidRDefault="00BB0F07">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5919C80" w14:textId="77777777" w:rsidR="00BB0F07" w:rsidRDefault="00BB0F07">
            <w:pPr>
              <w:jc w:val="right"/>
            </w:pPr>
            <w:r>
              <w:rPr>
                <w:rFonts w:ascii="宋体" w:hAnsi="宋体" w:hint="eastAsia"/>
                <w:szCs w:val="24"/>
                <w:lang w:eastAsia="zh-Hans"/>
              </w:rPr>
              <w:t>-22,448,028.82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2DD144" w14:textId="77777777" w:rsidR="00BB0F07" w:rsidRDefault="00BB0F07">
            <w:pPr>
              <w:jc w:val="right"/>
            </w:pPr>
            <w:r>
              <w:rPr>
                <w:rFonts w:ascii="宋体" w:hAnsi="宋体" w:hint="eastAsia"/>
                <w:szCs w:val="24"/>
                <w:lang w:eastAsia="zh-Hans"/>
              </w:rPr>
              <w:t>-36,672.69</w:t>
            </w:r>
          </w:p>
        </w:tc>
      </w:tr>
      <w:tr w:rsidR="00B60E5C" w14:paraId="326EAF6F" w14:textId="77777777">
        <w:trPr>
          <w:divId w:val="4564103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F009FA" w14:textId="77777777" w:rsidR="00BB0F07" w:rsidRDefault="00BB0F07">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2BBA791" w14:textId="77777777" w:rsidR="00BB0F07" w:rsidRDefault="00BB0F07">
            <w:pPr>
              <w:jc w:val="right"/>
            </w:pPr>
            <w:r>
              <w:rPr>
                <w:rFonts w:ascii="宋体" w:hAnsi="宋体" w:hint="eastAsia"/>
                <w:szCs w:val="24"/>
                <w:lang w:eastAsia="zh-Hans"/>
              </w:rPr>
              <w:t>-0.0111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184729" w14:textId="77777777" w:rsidR="00BB0F07" w:rsidRDefault="00BB0F07">
            <w:pPr>
              <w:jc w:val="right"/>
            </w:pPr>
            <w:r>
              <w:rPr>
                <w:rFonts w:ascii="宋体" w:hAnsi="宋体" w:hint="eastAsia"/>
                <w:szCs w:val="24"/>
                <w:lang w:eastAsia="zh-Hans"/>
              </w:rPr>
              <w:t>-0.0165</w:t>
            </w:r>
          </w:p>
        </w:tc>
      </w:tr>
      <w:tr w:rsidR="00B60E5C" w14:paraId="7EEA5AA9" w14:textId="77777777">
        <w:trPr>
          <w:divId w:val="4564103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4D105C" w14:textId="77777777" w:rsidR="00BB0F07" w:rsidRDefault="00BB0F07">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6798DDD" w14:textId="77777777" w:rsidR="00BB0F07" w:rsidRDefault="00BB0F07">
            <w:pPr>
              <w:jc w:val="right"/>
            </w:pPr>
            <w:r>
              <w:rPr>
                <w:rFonts w:ascii="宋体" w:hAnsi="宋体" w:hint="eastAsia"/>
                <w:szCs w:val="24"/>
                <w:lang w:eastAsia="zh-Hans"/>
              </w:rPr>
              <w:t>1,723,031,689.56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441519" w14:textId="77777777" w:rsidR="00BB0F07" w:rsidRDefault="00BB0F07">
            <w:pPr>
              <w:jc w:val="right"/>
            </w:pPr>
            <w:r>
              <w:rPr>
                <w:rFonts w:ascii="宋体" w:hAnsi="宋体" w:hint="eastAsia"/>
                <w:szCs w:val="24"/>
                <w:lang w:eastAsia="zh-Hans"/>
              </w:rPr>
              <w:t>6,728,848.09</w:t>
            </w:r>
          </w:p>
        </w:tc>
      </w:tr>
      <w:tr w:rsidR="00B60E5C" w14:paraId="0D347A76" w14:textId="77777777">
        <w:trPr>
          <w:divId w:val="45641030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A50BE3" w14:textId="77777777" w:rsidR="00BB0F07" w:rsidRDefault="00BB0F07">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C60576" w14:textId="77777777" w:rsidR="00BB0F07" w:rsidRDefault="00BB0F07">
            <w:pPr>
              <w:jc w:val="right"/>
            </w:pPr>
            <w:r>
              <w:rPr>
                <w:rFonts w:ascii="宋体" w:hAnsi="宋体" w:hint="eastAsia"/>
                <w:szCs w:val="24"/>
                <w:lang w:eastAsia="zh-Hans"/>
              </w:rPr>
              <w:t>0.8542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CC85C4" w14:textId="77777777" w:rsidR="00BB0F07" w:rsidRDefault="00BB0F07">
            <w:pPr>
              <w:jc w:val="right"/>
            </w:pPr>
            <w:r>
              <w:rPr>
                <w:rFonts w:ascii="宋体" w:hAnsi="宋体" w:hint="eastAsia"/>
                <w:szCs w:val="24"/>
                <w:lang w:eastAsia="zh-Hans"/>
              </w:rPr>
              <w:t>0.8404</w:t>
            </w:r>
          </w:p>
        </w:tc>
      </w:tr>
    </w:tbl>
    <w:p w14:paraId="314AB492" w14:textId="77777777" w:rsidR="00BB0F07" w:rsidRDefault="00BB0F07">
      <w:pPr>
        <w:wordWrap w:val="0"/>
        <w:spacing w:line="360" w:lineRule="auto"/>
        <w:jc w:val="left"/>
        <w:divId w:val="209821154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9FE0541" w14:textId="77777777" w:rsidR="00BB0F07" w:rsidRDefault="00BB0F07">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11C5BA4" w14:textId="77777777" w:rsidR="00BB0F07" w:rsidRDefault="00BB0F07">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7F471ED" w14:textId="77777777" w:rsidR="00BB0F07" w:rsidRDefault="00BB0F07">
      <w:pPr>
        <w:spacing w:line="360" w:lineRule="auto"/>
        <w:jc w:val="center"/>
        <w:divId w:val="2038113894"/>
      </w:pPr>
      <w:r>
        <w:rPr>
          <w:rFonts w:ascii="宋体" w:hAnsi="宋体" w:hint="eastAsia"/>
        </w:rPr>
        <w:lastRenderedPageBreak/>
        <w:t>摩根内需动力混合A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60E5C" w14:paraId="3E9B6D89" w14:textId="77777777">
        <w:trPr>
          <w:divId w:val="203811389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C378A5" w14:textId="77777777" w:rsidR="00BB0F07" w:rsidRDefault="00BB0F0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F85358" w14:textId="77777777" w:rsidR="00BB0F07" w:rsidRDefault="00BB0F0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A2251E" w14:textId="77777777" w:rsidR="00BB0F07" w:rsidRDefault="00BB0F0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76DB0B" w14:textId="77777777" w:rsidR="00BB0F07" w:rsidRDefault="00BB0F0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BE2B9C" w14:textId="77777777" w:rsidR="00BB0F07" w:rsidRDefault="00BB0F0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9BC7D4" w14:textId="77777777" w:rsidR="00BB0F07" w:rsidRDefault="00BB0F0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4DE6C8" w14:textId="77777777" w:rsidR="00BB0F07" w:rsidRDefault="00BB0F07">
            <w:pPr>
              <w:spacing w:line="360" w:lineRule="auto"/>
              <w:jc w:val="center"/>
            </w:pPr>
            <w:r>
              <w:rPr>
                <w:rFonts w:ascii="宋体" w:hAnsi="宋体" w:hint="eastAsia"/>
              </w:rPr>
              <w:t xml:space="preserve">②－④ </w:t>
            </w:r>
          </w:p>
        </w:tc>
      </w:tr>
      <w:tr w:rsidR="00B60E5C" w14:paraId="1A2579EB" w14:textId="77777777">
        <w:trPr>
          <w:divId w:val="20381138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5E34E" w14:textId="77777777" w:rsidR="00BB0F07" w:rsidRDefault="00BB0F0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AE0C91" w14:textId="77777777" w:rsidR="00BB0F07" w:rsidRDefault="00BB0F07">
            <w:pPr>
              <w:spacing w:line="360" w:lineRule="auto"/>
              <w:jc w:val="right"/>
            </w:pPr>
            <w:r>
              <w:rPr>
                <w:rFonts w:ascii="宋体" w:hAnsi="宋体" w:hint="eastAsia"/>
              </w:rPr>
              <w:t xml:space="preserve">-1.26%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4D970" w14:textId="77777777" w:rsidR="00BB0F07" w:rsidRDefault="00BB0F07">
            <w:pPr>
              <w:spacing w:line="360" w:lineRule="auto"/>
              <w:jc w:val="right"/>
            </w:pPr>
            <w:r>
              <w:rPr>
                <w:rFonts w:ascii="宋体" w:hAnsi="宋体" w:hint="eastAsia"/>
              </w:rPr>
              <w:t xml:space="preserve">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67174" w14:textId="77777777" w:rsidR="00BB0F07" w:rsidRDefault="00BB0F07">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2B7230" w14:textId="77777777" w:rsidR="00BB0F07" w:rsidRDefault="00BB0F07">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C88FCE" w14:textId="77777777" w:rsidR="00BB0F07" w:rsidRDefault="00BB0F07">
            <w:pPr>
              <w:spacing w:line="360" w:lineRule="auto"/>
              <w:jc w:val="right"/>
            </w:pPr>
            <w:r>
              <w:rPr>
                <w:rFonts w:ascii="宋体" w:hAnsi="宋体" w:hint="eastAsia"/>
              </w:rPr>
              <w:t xml:space="preserve">-1.11%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188B0" w14:textId="77777777" w:rsidR="00BB0F07" w:rsidRDefault="00BB0F07">
            <w:pPr>
              <w:spacing w:line="360" w:lineRule="auto"/>
              <w:jc w:val="right"/>
            </w:pPr>
            <w:r>
              <w:rPr>
                <w:rFonts w:ascii="宋体" w:hAnsi="宋体" w:hint="eastAsia"/>
              </w:rPr>
              <w:t xml:space="preserve">0.98% </w:t>
            </w:r>
          </w:p>
        </w:tc>
      </w:tr>
      <w:tr w:rsidR="00B60E5C" w14:paraId="5656DE21" w14:textId="77777777">
        <w:trPr>
          <w:divId w:val="20381138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2E5C5" w14:textId="77777777" w:rsidR="00BB0F07" w:rsidRDefault="00BB0F0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56F4A" w14:textId="77777777" w:rsidR="00BB0F07" w:rsidRDefault="00BB0F07">
            <w:pPr>
              <w:spacing w:line="360" w:lineRule="auto"/>
              <w:jc w:val="right"/>
            </w:pPr>
            <w:r>
              <w:rPr>
                <w:rFonts w:ascii="宋体" w:hAnsi="宋体" w:hint="eastAsia"/>
              </w:rPr>
              <w:t xml:space="preserve">38.29%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B309E" w14:textId="77777777" w:rsidR="00BB0F07" w:rsidRDefault="00BB0F07">
            <w:pPr>
              <w:spacing w:line="360" w:lineRule="auto"/>
              <w:jc w:val="right"/>
            </w:pPr>
            <w:r>
              <w:rPr>
                <w:rFonts w:ascii="宋体" w:hAnsi="宋体" w:hint="eastAsia"/>
              </w:rPr>
              <w:t xml:space="preserve">1.77%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44E2DC" w14:textId="77777777" w:rsidR="00BB0F07" w:rsidRDefault="00BB0F07">
            <w:pPr>
              <w:spacing w:line="360" w:lineRule="auto"/>
              <w:jc w:val="right"/>
            </w:pPr>
            <w:r>
              <w:rPr>
                <w:rFonts w:ascii="宋体" w:hAnsi="宋体" w:hint="eastAsia"/>
              </w:rPr>
              <w:t xml:space="preserve">14.02%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FD402" w14:textId="77777777" w:rsidR="00BB0F07" w:rsidRDefault="00BB0F07">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353283" w14:textId="77777777" w:rsidR="00BB0F07" w:rsidRDefault="00BB0F07">
            <w:pPr>
              <w:spacing w:line="360" w:lineRule="auto"/>
              <w:jc w:val="right"/>
            </w:pPr>
            <w:r>
              <w:rPr>
                <w:rFonts w:ascii="宋体" w:hAnsi="宋体" w:hint="eastAsia"/>
              </w:rPr>
              <w:t xml:space="preserve">24.27%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F80A3" w14:textId="77777777" w:rsidR="00BB0F07" w:rsidRDefault="00BB0F07">
            <w:pPr>
              <w:spacing w:line="360" w:lineRule="auto"/>
              <w:jc w:val="right"/>
            </w:pPr>
            <w:r>
              <w:rPr>
                <w:rFonts w:ascii="宋体" w:hAnsi="宋体" w:hint="eastAsia"/>
              </w:rPr>
              <w:t xml:space="preserve">1.05% </w:t>
            </w:r>
          </w:p>
        </w:tc>
      </w:tr>
      <w:tr w:rsidR="00B60E5C" w14:paraId="66A53A64" w14:textId="77777777">
        <w:trPr>
          <w:divId w:val="20381138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48DED" w14:textId="77777777" w:rsidR="00BB0F07" w:rsidRDefault="00BB0F0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59331" w14:textId="77777777" w:rsidR="00BB0F07" w:rsidRDefault="00BB0F07">
            <w:pPr>
              <w:spacing w:line="360" w:lineRule="auto"/>
              <w:jc w:val="right"/>
            </w:pPr>
            <w:r>
              <w:rPr>
                <w:rFonts w:ascii="宋体" w:hAnsi="宋体" w:hint="eastAsia"/>
              </w:rPr>
              <w:t xml:space="preserve">37.86%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C8D54" w14:textId="77777777" w:rsidR="00BB0F07" w:rsidRDefault="00BB0F07">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690C7" w14:textId="77777777" w:rsidR="00BB0F07" w:rsidRDefault="00BB0F07">
            <w:pPr>
              <w:spacing w:line="360" w:lineRule="auto"/>
              <w:jc w:val="right"/>
            </w:pPr>
            <w:r>
              <w:rPr>
                <w:rFonts w:ascii="宋体" w:hAnsi="宋体" w:hint="eastAsia"/>
              </w:rPr>
              <w:t xml:space="preserve">14.31%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6D0426" w14:textId="77777777" w:rsidR="00BB0F07" w:rsidRDefault="00BB0F07">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451F30" w14:textId="77777777" w:rsidR="00BB0F07" w:rsidRDefault="00BB0F07">
            <w:pPr>
              <w:spacing w:line="360" w:lineRule="auto"/>
              <w:jc w:val="right"/>
            </w:pPr>
            <w:r>
              <w:rPr>
                <w:rFonts w:ascii="宋体" w:hAnsi="宋体" w:hint="eastAsia"/>
              </w:rPr>
              <w:t xml:space="preserve">23.55%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CA582B" w14:textId="77777777" w:rsidR="00BB0F07" w:rsidRDefault="00BB0F07">
            <w:pPr>
              <w:spacing w:line="360" w:lineRule="auto"/>
              <w:jc w:val="right"/>
            </w:pPr>
            <w:r>
              <w:rPr>
                <w:rFonts w:ascii="宋体" w:hAnsi="宋体" w:hint="eastAsia"/>
              </w:rPr>
              <w:t xml:space="preserve">0.77% </w:t>
            </w:r>
          </w:p>
        </w:tc>
      </w:tr>
      <w:tr w:rsidR="00B60E5C" w14:paraId="311673C4" w14:textId="77777777">
        <w:trPr>
          <w:divId w:val="20381138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E072F" w14:textId="77777777" w:rsidR="00BB0F07" w:rsidRDefault="00BB0F0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695C0" w14:textId="77777777" w:rsidR="00BB0F07" w:rsidRDefault="00BB0F07">
            <w:pPr>
              <w:spacing w:line="360" w:lineRule="auto"/>
              <w:jc w:val="right"/>
            </w:pPr>
            <w:r>
              <w:rPr>
                <w:rFonts w:ascii="宋体" w:hAnsi="宋体" w:hint="eastAsia"/>
              </w:rPr>
              <w:t xml:space="preserve">7.77%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BD460" w14:textId="77777777" w:rsidR="00BB0F07" w:rsidRDefault="00BB0F07">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F1077" w14:textId="77777777" w:rsidR="00BB0F07" w:rsidRDefault="00BB0F07">
            <w:pPr>
              <w:spacing w:line="360" w:lineRule="auto"/>
              <w:jc w:val="right"/>
            </w:pPr>
            <w:r>
              <w:rPr>
                <w:rFonts w:ascii="宋体" w:hAnsi="宋体" w:hint="eastAsia"/>
              </w:rPr>
              <w:t xml:space="preserve">18.30%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75170" w14:textId="77777777" w:rsidR="00BB0F07" w:rsidRDefault="00BB0F07">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8C15F9" w14:textId="77777777" w:rsidR="00BB0F07" w:rsidRDefault="00BB0F07">
            <w:pPr>
              <w:spacing w:line="360" w:lineRule="auto"/>
              <w:jc w:val="right"/>
            </w:pPr>
            <w:r>
              <w:rPr>
                <w:rFonts w:ascii="宋体" w:hAnsi="宋体" w:hint="eastAsia"/>
              </w:rPr>
              <w:t xml:space="preserve">-10.53%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3CB98" w14:textId="77777777" w:rsidR="00BB0F07" w:rsidRDefault="00BB0F07">
            <w:pPr>
              <w:spacing w:line="360" w:lineRule="auto"/>
              <w:jc w:val="right"/>
            </w:pPr>
            <w:r>
              <w:rPr>
                <w:rFonts w:ascii="宋体" w:hAnsi="宋体" w:hint="eastAsia"/>
              </w:rPr>
              <w:t xml:space="preserve">0.62% </w:t>
            </w:r>
          </w:p>
        </w:tc>
      </w:tr>
      <w:tr w:rsidR="00B60E5C" w14:paraId="7036AE6C" w14:textId="77777777">
        <w:trPr>
          <w:divId w:val="20381138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63EF42" w14:textId="77777777" w:rsidR="00BB0F07" w:rsidRDefault="00BB0F07">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E94A4" w14:textId="77777777" w:rsidR="00BB0F07" w:rsidRDefault="00BB0F07">
            <w:pPr>
              <w:spacing w:line="360" w:lineRule="auto"/>
              <w:jc w:val="right"/>
            </w:pPr>
            <w:r>
              <w:rPr>
                <w:rFonts w:ascii="宋体" w:hAnsi="宋体" w:hint="eastAsia"/>
              </w:rPr>
              <w:t xml:space="preserve">-28.72%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90D00" w14:textId="77777777" w:rsidR="00BB0F07" w:rsidRDefault="00BB0F07">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4A664" w14:textId="77777777" w:rsidR="00BB0F07" w:rsidRDefault="00BB0F07">
            <w:pPr>
              <w:spacing w:line="360" w:lineRule="auto"/>
              <w:jc w:val="right"/>
            </w:pPr>
            <w:r>
              <w:rPr>
                <w:rFonts w:ascii="宋体" w:hAnsi="宋体" w:hint="eastAsia"/>
              </w:rPr>
              <w:t xml:space="preserve">-4.48%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05206" w14:textId="77777777" w:rsidR="00BB0F07" w:rsidRDefault="00BB0F07">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F78839" w14:textId="77777777" w:rsidR="00BB0F07" w:rsidRDefault="00BB0F07">
            <w:pPr>
              <w:spacing w:line="360" w:lineRule="auto"/>
              <w:jc w:val="right"/>
            </w:pPr>
            <w:r>
              <w:rPr>
                <w:rFonts w:ascii="宋体" w:hAnsi="宋体" w:hint="eastAsia"/>
              </w:rPr>
              <w:t xml:space="preserve">-24.24%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1B697" w14:textId="77777777" w:rsidR="00BB0F07" w:rsidRDefault="00BB0F07">
            <w:pPr>
              <w:spacing w:line="360" w:lineRule="auto"/>
              <w:jc w:val="right"/>
            </w:pPr>
            <w:r>
              <w:rPr>
                <w:rFonts w:ascii="宋体" w:hAnsi="宋体" w:hint="eastAsia"/>
              </w:rPr>
              <w:t xml:space="preserve">0.69% </w:t>
            </w:r>
          </w:p>
        </w:tc>
      </w:tr>
      <w:tr w:rsidR="00B60E5C" w14:paraId="16BB90A6" w14:textId="77777777">
        <w:trPr>
          <w:divId w:val="20381138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E50D4" w14:textId="77777777" w:rsidR="00BB0F07" w:rsidRDefault="00BB0F0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FCEED" w14:textId="77777777" w:rsidR="00BB0F07" w:rsidRDefault="00BB0F07">
            <w:pPr>
              <w:spacing w:line="360" w:lineRule="auto"/>
              <w:jc w:val="right"/>
            </w:pPr>
            <w:r>
              <w:rPr>
                <w:rFonts w:ascii="宋体" w:hAnsi="宋体" w:hint="eastAsia"/>
              </w:rPr>
              <w:t xml:space="preserve">133.87%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221F5" w14:textId="77777777" w:rsidR="00BB0F07" w:rsidRDefault="00BB0F07">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D6EE6" w14:textId="77777777" w:rsidR="00BB0F07" w:rsidRDefault="00BB0F07">
            <w:pPr>
              <w:spacing w:line="360" w:lineRule="auto"/>
              <w:jc w:val="right"/>
            </w:pPr>
            <w:r>
              <w:rPr>
                <w:rFonts w:ascii="宋体" w:hAnsi="宋体" w:hint="eastAsia"/>
              </w:rPr>
              <w:t xml:space="preserve">56.89%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43E8D" w14:textId="77777777" w:rsidR="00BB0F07" w:rsidRDefault="00BB0F07">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808EA0" w14:textId="77777777" w:rsidR="00BB0F07" w:rsidRDefault="00BB0F07">
            <w:pPr>
              <w:spacing w:line="360" w:lineRule="auto"/>
              <w:jc w:val="right"/>
            </w:pPr>
            <w:r>
              <w:rPr>
                <w:rFonts w:ascii="宋体" w:hAnsi="宋体" w:hint="eastAsia"/>
              </w:rPr>
              <w:t xml:space="preserve">76.98%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C5D13" w14:textId="77777777" w:rsidR="00BB0F07" w:rsidRDefault="00BB0F07">
            <w:pPr>
              <w:spacing w:line="360" w:lineRule="auto"/>
              <w:jc w:val="right"/>
            </w:pPr>
            <w:r>
              <w:rPr>
                <w:rFonts w:ascii="宋体" w:hAnsi="宋体" w:hint="eastAsia"/>
              </w:rPr>
              <w:t xml:space="preserve">0.43% </w:t>
            </w:r>
          </w:p>
        </w:tc>
      </w:tr>
    </w:tbl>
    <w:p w14:paraId="34A8F59D" w14:textId="77777777" w:rsidR="00BB0F07" w:rsidRDefault="00BB0F07">
      <w:pPr>
        <w:spacing w:line="360" w:lineRule="auto"/>
        <w:jc w:val="center"/>
        <w:divId w:val="776145082"/>
      </w:pPr>
      <w:r>
        <w:rPr>
          <w:rFonts w:ascii="宋体" w:hAnsi="宋体" w:hint="eastAsia"/>
        </w:rPr>
        <w:t>摩根内需动力混合C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60E5C" w14:paraId="1EA4B94B" w14:textId="77777777">
        <w:trPr>
          <w:divId w:val="77614508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E3628C" w14:textId="77777777" w:rsidR="00BB0F07" w:rsidRDefault="00BB0F07">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487EE2" w14:textId="77777777" w:rsidR="00BB0F07" w:rsidRDefault="00BB0F07">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387EC3" w14:textId="77777777" w:rsidR="00BB0F07" w:rsidRDefault="00BB0F07">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63F6CD" w14:textId="77777777" w:rsidR="00BB0F07" w:rsidRDefault="00BB0F07">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FFE8F9" w14:textId="77777777" w:rsidR="00BB0F07" w:rsidRDefault="00BB0F07">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994B69" w14:textId="77777777" w:rsidR="00BB0F07" w:rsidRDefault="00BB0F07">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EEC266" w14:textId="77777777" w:rsidR="00BB0F07" w:rsidRDefault="00BB0F07">
            <w:pPr>
              <w:spacing w:line="360" w:lineRule="auto"/>
              <w:jc w:val="center"/>
            </w:pPr>
            <w:r>
              <w:rPr>
                <w:rFonts w:ascii="宋体" w:hAnsi="宋体" w:hint="eastAsia"/>
              </w:rPr>
              <w:t xml:space="preserve">②－④ </w:t>
            </w:r>
          </w:p>
        </w:tc>
      </w:tr>
      <w:tr w:rsidR="00B60E5C" w14:paraId="063737AC" w14:textId="77777777">
        <w:trPr>
          <w:divId w:val="7761450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53E00" w14:textId="77777777" w:rsidR="00BB0F07" w:rsidRDefault="00BB0F07">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0851FA" w14:textId="77777777" w:rsidR="00BB0F07" w:rsidRDefault="00BB0F07">
            <w:pPr>
              <w:spacing w:line="360" w:lineRule="auto"/>
              <w:jc w:val="right"/>
            </w:pPr>
            <w:r>
              <w:rPr>
                <w:rFonts w:ascii="宋体" w:hAnsi="宋体" w:hint="eastAsia"/>
              </w:rPr>
              <w:t xml:space="preserve">-1.37%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DC4B4" w14:textId="77777777" w:rsidR="00BB0F07" w:rsidRDefault="00BB0F07">
            <w:pPr>
              <w:spacing w:line="360" w:lineRule="auto"/>
              <w:jc w:val="right"/>
            </w:pPr>
            <w:r>
              <w:rPr>
                <w:rFonts w:ascii="宋体" w:hAnsi="宋体" w:hint="eastAsia"/>
              </w:rPr>
              <w:t xml:space="preserve">1.74%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001E9" w14:textId="77777777" w:rsidR="00BB0F07" w:rsidRDefault="00BB0F07">
            <w:pPr>
              <w:spacing w:line="360" w:lineRule="auto"/>
              <w:jc w:val="right"/>
            </w:pPr>
            <w:r>
              <w:rPr>
                <w:rFonts w:ascii="宋体" w:hAnsi="宋体" w:hint="eastAsia"/>
              </w:rPr>
              <w:t xml:space="preserve">-0.15%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61D4A" w14:textId="77777777" w:rsidR="00BB0F07" w:rsidRDefault="00BB0F07">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DE6AF6" w14:textId="77777777" w:rsidR="00BB0F07" w:rsidRDefault="00BB0F07">
            <w:pPr>
              <w:spacing w:line="360" w:lineRule="auto"/>
              <w:jc w:val="right"/>
            </w:pPr>
            <w:r>
              <w:rPr>
                <w:rFonts w:ascii="宋体" w:hAnsi="宋体" w:hint="eastAsia"/>
              </w:rPr>
              <w:t xml:space="preserve">-1.22%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A395B" w14:textId="77777777" w:rsidR="00BB0F07" w:rsidRDefault="00BB0F07">
            <w:pPr>
              <w:spacing w:line="360" w:lineRule="auto"/>
              <w:jc w:val="right"/>
            </w:pPr>
            <w:r>
              <w:rPr>
                <w:rFonts w:ascii="宋体" w:hAnsi="宋体" w:hint="eastAsia"/>
              </w:rPr>
              <w:t xml:space="preserve">0.98% </w:t>
            </w:r>
          </w:p>
        </w:tc>
      </w:tr>
      <w:tr w:rsidR="00B60E5C" w14:paraId="6FC25481" w14:textId="77777777">
        <w:trPr>
          <w:divId w:val="7761450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F6C46" w14:textId="77777777" w:rsidR="00BB0F07" w:rsidRDefault="00BB0F07">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C9620A" w14:textId="77777777" w:rsidR="00BB0F07" w:rsidRDefault="00BB0F07">
            <w:pPr>
              <w:spacing w:line="360" w:lineRule="auto"/>
              <w:jc w:val="right"/>
            </w:pPr>
            <w:r>
              <w:rPr>
                <w:rFonts w:ascii="宋体" w:hAnsi="宋体" w:hint="eastAsia"/>
              </w:rPr>
              <w:t xml:space="preserve">37.95%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304B4" w14:textId="77777777" w:rsidR="00BB0F07" w:rsidRDefault="00BB0F07">
            <w:pPr>
              <w:spacing w:line="360" w:lineRule="auto"/>
              <w:jc w:val="right"/>
            </w:pPr>
            <w:r>
              <w:rPr>
                <w:rFonts w:ascii="宋体" w:hAnsi="宋体" w:hint="eastAsia"/>
              </w:rPr>
              <w:t xml:space="preserve">1.78%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85CE3" w14:textId="77777777" w:rsidR="00BB0F07" w:rsidRDefault="00BB0F07">
            <w:pPr>
              <w:spacing w:line="360" w:lineRule="auto"/>
              <w:jc w:val="right"/>
            </w:pPr>
            <w:r>
              <w:rPr>
                <w:rFonts w:ascii="宋体" w:hAnsi="宋体" w:hint="eastAsia"/>
              </w:rPr>
              <w:t xml:space="preserve">14.02%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02EBB" w14:textId="77777777" w:rsidR="00BB0F07" w:rsidRDefault="00BB0F07">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97D9399" w14:textId="77777777" w:rsidR="00BB0F07" w:rsidRDefault="00BB0F07">
            <w:pPr>
              <w:spacing w:line="360" w:lineRule="auto"/>
              <w:jc w:val="right"/>
            </w:pPr>
            <w:r>
              <w:rPr>
                <w:rFonts w:ascii="宋体" w:hAnsi="宋体" w:hint="eastAsia"/>
              </w:rPr>
              <w:t xml:space="preserve">23.93%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4425A" w14:textId="77777777" w:rsidR="00BB0F07" w:rsidRDefault="00BB0F07">
            <w:pPr>
              <w:spacing w:line="360" w:lineRule="auto"/>
              <w:jc w:val="right"/>
            </w:pPr>
            <w:r>
              <w:rPr>
                <w:rFonts w:ascii="宋体" w:hAnsi="宋体" w:hint="eastAsia"/>
              </w:rPr>
              <w:t xml:space="preserve">1.06% </w:t>
            </w:r>
          </w:p>
        </w:tc>
      </w:tr>
      <w:tr w:rsidR="00B60E5C" w14:paraId="4824562C" w14:textId="77777777">
        <w:trPr>
          <w:divId w:val="7761450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30C297" w14:textId="77777777" w:rsidR="00BB0F07" w:rsidRDefault="00BB0F07">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5D9B9" w14:textId="77777777" w:rsidR="00BB0F07" w:rsidRDefault="00BB0F07">
            <w:pPr>
              <w:spacing w:line="360" w:lineRule="auto"/>
              <w:jc w:val="right"/>
            </w:pPr>
            <w:r>
              <w:rPr>
                <w:rFonts w:ascii="宋体" w:hAnsi="宋体" w:hint="eastAsia"/>
              </w:rPr>
              <w:t xml:space="preserve">37.19%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E50E5" w14:textId="77777777" w:rsidR="00BB0F07" w:rsidRDefault="00BB0F07">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22DFF" w14:textId="77777777" w:rsidR="00BB0F07" w:rsidRDefault="00BB0F07">
            <w:pPr>
              <w:spacing w:line="360" w:lineRule="auto"/>
              <w:jc w:val="right"/>
            </w:pPr>
            <w:r>
              <w:rPr>
                <w:rFonts w:ascii="宋体" w:hAnsi="宋体" w:hint="eastAsia"/>
              </w:rPr>
              <w:t xml:space="preserve">14.31%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B4A16" w14:textId="77777777" w:rsidR="00BB0F07" w:rsidRDefault="00BB0F07">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55D52D" w14:textId="77777777" w:rsidR="00BB0F07" w:rsidRDefault="00BB0F07">
            <w:pPr>
              <w:spacing w:line="360" w:lineRule="auto"/>
              <w:jc w:val="right"/>
            </w:pPr>
            <w:r>
              <w:rPr>
                <w:rFonts w:ascii="宋体" w:hAnsi="宋体" w:hint="eastAsia"/>
              </w:rPr>
              <w:t xml:space="preserve">22.88%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01F7B" w14:textId="77777777" w:rsidR="00BB0F07" w:rsidRDefault="00BB0F07">
            <w:pPr>
              <w:spacing w:line="360" w:lineRule="auto"/>
              <w:jc w:val="right"/>
            </w:pPr>
            <w:r>
              <w:rPr>
                <w:rFonts w:ascii="宋体" w:hAnsi="宋体" w:hint="eastAsia"/>
              </w:rPr>
              <w:t xml:space="preserve">0.77% </w:t>
            </w:r>
          </w:p>
        </w:tc>
      </w:tr>
      <w:tr w:rsidR="00B60E5C" w14:paraId="1BF95384" w14:textId="77777777">
        <w:trPr>
          <w:divId w:val="7761450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AC16F" w14:textId="77777777" w:rsidR="00BB0F07" w:rsidRDefault="00BB0F07">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B84EE" w14:textId="77777777" w:rsidR="00BB0F07" w:rsidRDefault="00BB0F07">
            <w:pPr>
              <w:spacing w:line="360" w:lineRule="auto"/>
              <w:jc w:val="right"/>
            </w:pPr>
            <w:r>
              <w:rPr>
                <w:rFonts w:ascii="宋体" w:hAnsi="宋体" w:hint="eastAsia"/>
              </w:rPr>
              <w:t xml:space="preserve">6.18%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794D8" w14:textId="77777777" w:rsidR="00BB0F07" w:rsidRDefault="00BB0F07">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B62260" w14:textId="77777777" w:rsidR="00BB0F07" w:rsidRDefault="00BB0F07">
            <w:pPr>
              <w:spacing w:line="360" w:lineRule="auto"/>
              <w:jc w:val="right"/>
            </w:pPr>
            <w:r>
              <w:rPr>
                <w:rFonts w:ascii="宋体" w:hAnsi="宋体" w:hint="eastAsia"/>
              </w:rPr>
              <w:t xml:space="preserve">18.30%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172AC" w14:textId="77777777" w:rsidR="00BB0F07" w:rsidRDefault="00BB0F07">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BA91A5B" w14:textId="77777777" w:rsidR="00BB0F07" w:rsidRDefault="00BB0F07">
            <w:pPr>
              <w:spacing w:line="360" w:lineRule="auto"/>
              <w:jc w:val="right"/>
            </w:pPr>
            <w:r>
              <w:rPr>
                <w:rFonts w:ascii="宋体" w:hAnsi="宋体" w:hint="eastAsia"/>
              </w:rPr>
              <w:t xml:space="preserve">-12.12%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5083A" w14:textId="77777777" w:rsidR="00BB0F07" w:rsidRDefault="00BB0F07">
            <w:pPr>
              <w:spacing w:line="360" w:lineRule="auto"/>
              <w:jc w:val="right"/>
            </w:pPr>
            <w:r>
              <w:rPr>
                <w:rFonts w:ascii="宋体" w:hAnsi="宋体" w:hint="eastAsia"/>
              </w:rPr>
              <w:t xml:space="preserve">0.62% </w:t>
            </w:r>
          </w:p>
        </w:tc>
      </w:tr>
      <w:tr w:rsidR="00B60E5C" w14:paraId="3004965C" w14:textId="77777777">
        <w:trPr>
          <w:divId w:val="77614508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5BC81" w14:textId="77777777" w:rsidR="00BB0F07" w:rsidRDefault="00BB0F07">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D8621" w14:textId="77777777" w:rsidR="00BB0F07" w:rsidRDefault="00BB0F07">
            <w:pPr>
              <w:spacing w:line="360" w:lineRule="auto"/>
              <w:jc w:val="right"/>
            </w:pPr>
            <w:r>
              <w:rPr>
                <w:rFonts w:ascii="宋体" w:hAnsi="宋体" w:hint="eastAsia"/>
              </w:rPr>
              <w:t xml:space="preserve">-28.20%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F794F" w14:textId="77777777" w:rsidR="00BB0F07" w:rsidRDefault="00BB0F07">
            <w:pPr>
              <w:spacing w:line="360" w:lineRule="auto"/>
              <w:jc w:val="right"/>
            </w:pPr>
            <w:r>
              <w:rPr>
                <w:rFonts w:ascii="宋体" w:hAnsi="宋体" w:hint="eastAsia"/>
              </w:rPr>
              <w:t xml:space="preserve">1.50%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D6C98" w14:textId="77777777" w:rsidR="00BB0F07" w:rsidRDefault="00BB0F07">
            <w:pPr>
              <w:spacing w:line="360" w:lineRule="auto"/>
              <w:jc w:val="right"/>
            </w:pPr>
            <w:r>
              <w:rPr>
                <w:rFonts w:ascii="宋体" w:hAnsi="宋体" w:hint="eastAsia"/>
              </w:rPr>
              <w:t xml:space="preserve">11.41%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BD318" w14:textId="77777777" w:rsidR="00BB0F07" w:rsidRDefault="00BB0F07">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6E2253" w14:textId="77777777" w:rsidR="00BB0F07" w:rsidRDefault="00BB0F07">
            <w:pPr>
              <w:spacing w:line="360" w:lineRule="auto"/>
              <w:jc w:val="right"/>
            </w:pPr>
            <w:r>
              <w:rPr>
                <w:rFonts w:ascii="宋体" w:hAnsi="宋体" w:hint="eastAsia"/>
              </w:rPr>
              <w:t xml:space="preserve">-39.61%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7A57D" w14:textId="77777777" w:rsidR="00BB0F07" w:rsidRDefault="00BB0F07">
            <w:pPr>
              <w:spacing w:line="360" w:lineRule="auto"/>
              <w:jc w:val="right"/>
            </w:pPr>
            <w:r>
              <w:rPr>
                <w:rFonts w:ascii="宋体" w:hAnsi="宋体" w:hint="eastAsia"/>
              </w:rPr>
              <w:t xml:space="preserve">0.64% </w:t>
            </w:r>
          </w:p>
        </w:tc>
      </w:tr>
    </w:tbl>
    <w:p w14:paraId="3B091B44" w14:textId="77777777" w:rsidR="00BB0F07" w:rsidRDefault="00BB0F07">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767E35B" w14:textId="77777777" w:rsidR="00BB0F07" w:rsidRDefault="00BB0F07">
      <w:pPr>
        <w:spacing w:line="360" w:lineRule="auto"/>
        <w:jc w:val="left"/>
        <w:divId w:val="578641236"/>
      </w:pPr>
      <w:bookmarkStart w:id="70" w:name="m07_04_07_09"/>
      <w:bookmarkStart w:id="71" w:name="m07_04_07_09_tab"/>
      <w:r>
        <w:rPr>
          <w:rFonts w:ascii="宋体" w:hAnsi="宋体" w:hint="eastAsia"/>
          <w:noProof/>
        </w:rPr>
        <w:lastRenderedPageBreak/>
        <w:drawing>
          <wp:inline distT="0" distB="0" distL="0" distR="0" wp14:anchorId="3205FC9B" wp14:editId="2AB8931D">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178A0A3B" w14:textId="77777777" w:rsidR="00BB0F07" w:rsidRDefault="00BB0F07">
      <w:pPr>
        <w:spacing w:line="360" w:lineRule="auto"/>
        <w:jc w:val="left"/>
        <w:divId w:val="177276306"/>
      </w:pPr>
      <w:r>
        <w:rPr>
          <w:rFonts w:ascii="宋体" w:hAnsi="宋体" w:hint="eastAsia"/>
          <w:noProof/>
        </w:rPr>
        <w:drawing>
          <wp:inline distT="0" distB="0" distL="0" distR="0" wp14:anchorId="05F079FC" wp14:editId="75845FBB">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25B729B0" w14:textId="77777777" w:rsidR="00BB0F07" w:rsidRDefault="00BB0F07">
      <w:pPr>
        <w:spacing w:line="360" w:lineRule="auto"/>
      </w:pPr>
      <w:r>
        <w:rPr>
          <w:rFonts w:ascii="宋体" w:hAnsi="宋体" w:hint="eastAsia"/>
        </w:rPr>
        <w:t>注：</w:t>
      </w:r>
      <w:r>
        <w:rPr>
          <w:rFonts w:ascii="宋体" w:hAnsi="宋体" w:hint="eastAsia"/>
          <w:lang w:eastAsia="zh-Hans"/>
        </w:rPr>
        <w:t>本基金合同生效日为2007年4月13日，图示的时间段为合同生效日至本报告期末。</w:t>
      </w:r>
      <w:r>
        <w:rPr>
          <w:rFonts w:ascii="宋体" w:hAnsi="宋体" w:hint="eastAsia"/>
          <w:lang w:eastAsia="zh-Hans"/>
        </w:rPr>
        <w:br/>
        <w:t xml:space="preserve">　　本基金自 2022年8月10日起增加C类份额，相关数据按实际存续期计算。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7EC71DE0" w14:textId="77777777" w:rsidR="00BB0F07" w:rsidRDefault="00BB0F07">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7D20B84" w14:textId="77777777" w:rsidR="00BB0F07" w:rsidRDefault="00BB0F07">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60E5C" w14:paraId="01558778" w14:textId="77777777">
        <w:trPr>
          <w:divId w:val="189349529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0AB96" w14:textId="77777777" w:rsidR="00BB0F07" w:rsidRDefault="00BB0F07">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34ACB" w14:textId="77777777" w:rsidR="00BB0F07" w:rsidRDefault="00BB0F07">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A93B84" w14:textId="77777777" w:rsidR="00BB0F07" w:rsidRDefault="00BB0F07">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5D14C4" w14:textId="77777777" w:rsidR="00BB0F07" w:rsidRDefault="00BB0F07">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F26691" w14:textId="77777777" w:rsidR="00BB0F07" w:rsidRDefault="00BB0F07">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60E5C" w14:paraId="66231C73" w14:textId="77777777">
        <w:trPr>
          <w:divId w:val="189349529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AC250" w14:textId="77777777" w:rsidR="00BB0F07" w:rsidRDefault="00BB0F0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D47FC" w14:textId="77777777" w:rsidR="00BB0F07" w:rsidRDefault="00BB0F07">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F7A72" w14:textId="77777777" w:rsidR="00BB0F07" w:rsidRDefault="00BB0F07">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093078" w14:textId="77777777" w:rsidR="00BB0F07" w:rsidRDefault="00BB0F07">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54941" w14:textId="77777777" w:rsidR="00BB0F07" w:rsidRDefault="00BB0F07">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81E66" w14:textId="77777777" w:rsidR="00BB0F07" w:rsidRDefault="00BB0F07">
            <w:pPr>
              <w:widowControl/>
              <w:jc w:val="left"/>
            </w:pPr>
          </w:p>
        </w:tc>
      </w:tr>
      <w:tr w:rsidR="00B60E5C" w14:paraId="4197DF10" w14:textId="77777777">
        <w:trPr>
          <w:divId w:val="189349529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7491B" w14:textId="77777777" w:rsidR="00BB0F07" w:rsidRDefault="00BB0F07">
            <w:pPr>
              <w:jc w:val="center"/>
            </w:pPr>
            <w:r>
              <w:rPr>
                <w:rFonts w:ascii="宋体" w:hAnsi="宋体" w:hint="eastAsia"/>
                <w:szCs w:val="24"/>
                <w:lang w:eastAsia="zh-Hans"/>
              </w:rPr>
              <w:lastRenderedPageBreak/>
              <w:t>王睿</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C8F23" w14:textId="77777777" w:rsidR="00BB0F07" w:rsidRDefault="00BB0F07">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C1526" w14:textId="77777777" w:rsidR="00BB0F07" w:rsidRDefault="00BB0F07">
            <w:pPr>
              <w:jc w:val="center"/>
            </w:pPr>
            <w:r>
              <w:rPr>
                <w:rFonts w:ascii="宋体" w:hAnsi="宋体" w:hint="eastAsia"/>
                <w:szCs w:val="24"/>
                <w:lang w:eastAsia="zh-Hans"/>
              </w:rPr>
              <w:t>2025年11月17日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407C7" w14:textId="77777777" w:rsidR="00BB0F07" w:rsidRDefault="00BB0F07">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B473F" w14:textId="77777777" w:rsidR="00BB0F07" w:rsidRDefault="00BB0F07">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8E938" w14:textId="77777777" w:rsidR="00BB0F07" w:rsidRDefault="00BB0F07">
            <w:pPr>
              <w:jc w:val="left"/>
            </w:pPr>
            <w:r>
              <w:rPr>
                <w:rFonts w:ascii="宋体" w:hAnsi="宋体" w:hint="eastAsia"/>
                <w:szCs w:val="24"/>
                <w:lang w:eastAsia="zh-Hans"/>
              </w:rPr>
              <w:t>王睿女士曾任华宝基金研究员、交银施罗德基金投资经理、中银基金基金经理，自2025年5月加入摩根基金管理（中国）有限公司（原上投摩根基金管理有限公司），现任国内权益投资部基金经理。</w:t>
            </w:r>
          </w:p>
        </w:tc>
      </w:tr>
      <w:tr w:rsidR="00B60E5C" w14:paraId="25E4D93B" w14:textId="77777777">
        <w:trPr>
          <w:divId w:val="189349529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53ADB" w14:textId="77777777" w:rsidR="00BB0F07" w:rsidRDefault="00BB0F07">
            <w:pPr>
              <w:jc w:val="center"/>
            </w:pPr>
            <w:r>
              <w:rPr>
                <w:rFonts w:ascii="宋体" w:hAnsi="宋体" w:hint="eastAsia"/>
                <w:szCs w:val="24"/>
                <w:lang w:eastAsia="zh-Hans"/>
              </w:rPr>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FDFCA" w14:textId="77777777" w:rsidR="00BB0F07" w:rsidRDefault="00BB0F07">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92885" w14:textId="77777777" w:rsidR="00BB0F07" w:rsidRDefault="00BB0F07">
            <w:pPr>
              <w:jc w:val="center"/>
            </w:pPr>
            <w:r>
              <w:rPr>
                <w:rFonts w:ascii="宋体" w:hAnsi="宋体" w:hint="eastAsia"/>
                <w:szCs w:val="24"/>
                <w:lang w:eastAsia="zh-Hans"/>
              </w:rPr>
              <w:t>2022年6月29日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42B84" w14:textId="77777777" w:rsidR="00BB0F07" w:rsidRDefault="00BB0F07">
            <w:pPr>
              <w:jc w:val="center"/>
            </w:pPr>
            <w:r>
              <w:rPr>
                <w:rFonts w:ascii="宋体" w:hAnsi="宋体" w:hint="eastAsia"/>
                <w:szCs w:val="24"/>
                <w:lang w:eastAsia="zh-Hans"/>
              </w:rPr>
              <w:t>2025年11月17日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563F71" w14:textId="77777777" w:rsidR="00BB0F07" w:rsidRDefault="00BB0F07">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CBFC0" w14:textId="77777777" w:rsidR="00BB0F07" w:rsidRDefault="00BB0F07">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bl>
    <w:p w14:paraId="576E73EA" w14:textId="77777777" w:rsidR="00BB0F07" w:rsidRDefault="00BB0F07">
      <w:pPr>
        <w:wordWrap w:val="0"/>
        <w:spacing w:line="360" w:lineRule="auto"/>
        <w:jc w:val="left"/>
        <w:divId w:val="505097707"/>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361BCC9" w14:textId="77777777" w:rsidR="00BB0F07" w:rsidRDefault="00BB0F07">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179450A0" w14:textId="77777777" w:rsidR="00BB0F07" w:rsidRDefault="00BB0F07">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2FE5C94A" w14:textId="77777777" w:rsidR="00BB0F07" w:rsidRDefault="00BB0F07">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D67FA72" w14:textId="77777777" w:rsidR="00BB0F07" w:rsidRDefault="00BB0F07">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8FFA3BB" w14:textId="77777777" w:rsidR="00BB0F07" w:rsidRDefault="00BB0F07">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2391F3D" w14:textId="77777777" w:rsidR="00BB0F07" w:rsidRDefault="00BB0F07">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lastRenderedPageBreak/>
        <w:t>异常交易行为的专项说明</w:t>
      </w:r>
      <w:bookmarkEnd w:id="113"/>
      <w:bookmarkEnd w:id="114"/>
      <w:bookmarkEnd w:id="115"/>
      <w:bookmarkEnd w:id="116"/>
      <w:bookmarkEnd w:id="117"/>
      <w:proofErr w:type="spellEnd"/>
    </w:p>
    <w:p w14:paraId="24704CFD" w14:textId="77777777" w:rsidR="00BB0F07" w:rsidRDefault="00BB0F07">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报告期内，本基金管理人旗下所有投资组合参与的交易所公开竞价交易中，同日反向交易成交较少的单边交易量超过该证券当日成交量的5%的交易共有4次，均为指数投资组合因跟踪指数需要而发生的反向交易。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034659FC" w14:textId="77777777" w:rsidR="00BB0F07" w:rsidRDefault="00BB0F07">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CF6C461" w14:textId="77777777" w:rsidR="00BB0F07" w:rsidRDefault="00BB0F07">
      <w:pPr>
        <w:spacing w:line="360" w:lineRule="auto"/>
        <w:ind w:firstLineChars="200" w:firstLine="420"/>
        <w:jc w:val="left"/>
      </w:pPr>
      <w:r>
        <w:rPr>
          <w:rFonts w:ascii="宋体" w:hAnsi="宋体" w:cs="宋体" w:hint="eastAsia"/>
          <w:color w:val="000000"/>
          <w:kern w:val="0"/>
        </w:rPr>
        <w:t>本季度市场平稳。上证综指上涨2.22%，沪深300指数下跌0.23%，创业板指数下跌1.08%，涨跌互现但幅度都不大。10月与11月前期强势板块如科技、通信板块出现了一些调整，同时以新能源为代表的低估值板块迎来显著上涨。12月市场趋于平稳，各指数在年末接近新高，部分主题板块表现强势。</w:t>
      </w:r>
      <w:r>
        <w:rPr>
          <w:rFonts w:ascii="宋体" w:hAnsi="宋体" w:cs="宋体" w:hint="eastAsia"/>
          <w:color w:val="000000"/>
          <w:kern w:val="0"/>
        </w:rPr>
        <w:br/>
        <w:t xml:space="preserve">　　市场的主要逻辑是，宏观层面美联储开始进入降息周期，尽管有所反复，但确定性逐步提升，结合人民币升值，大方向利好中国权益资产。微观层面，尽管与经济强相关的消费行业依然疲弱，但部分行业如科技算力、新能源、有色金属资源仍然处于强景气阶段，且估值仍具备较好的性价比。</w:t>
      </w:r>
      <w:r>
        <w:rPr>
          <w:rFonts w:ascii="宋体" w:hAnsi="宋体" w:cs="宋体" w:hint="eastAsia"/>
          <w:color w:val="000000"/>
          <w:kern w:val="0"/>
        </w:rPr>
        <w:br/>
        <w:t xml:space="preserve">　　结合国内最新政策和会议的精神，我们认为高质量发展的重要性进一步提升，科技创新、制造强国的核心地位进一步提升，由此带来高端制造业的持续景气。高端制造业的成长方向一定不会拘泥于国内市场，而是瞄准全球市场，相关领域的优秀企业通过不断提升产品竞争力和市占率，终有望成为全球知名甚至领先的企业。这将会是一个将持续多年的过程，在这个过程中也将诞生一批富有全球竞争力的企业。同时，下一个五年计划对经济的增长也提出了不低的要求，促内需政策对经济的托举意义重大，也是重点关注的方向。　　</w:t>
      </w:r>
      <w:r>
        <w:rPr>
          <w:rFonts w:ascii="宋体" w:hAnsi="宋体" w:cs="宋体" w:hint="eastAsia"/>
          <w:color w:val="000000"/>
          <w:kern w:val="0"/>
        </w:rPr>
        <w:br/>
        <w:t xml:space="preserve">　　我们在本季度增加了新能源为代表的制造业的配置，适当减持了一些前期涨幅较大、性价比相对降低的公司。整体方向上还是聚焦于制造业中景气持续提升的行业和公司。</w:t>
      </w:r>
    </w:p>
    <w:p w14:paraId="61D8A10B" w14:textId="77777777" w:rsidR="00BB0F07" w:rsidRDefault="00BB0F07">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EA711BD" w14:textId="77777777" w:rsidR="00BB0F07" w:rsidRDefault="00BB0F07">
      <w:pPr>
        <w:spacing w:line="360" w:lineRule="auto"/>
        <w:ind w:firstLineChars="200" w:firstLine="420"/>
      </w:pPr>
      <w:r>
        <w:rPr>
          <w:rFonts w:ascii="宋体" w:hAnsi="宋体" w:hint="eastAsia"/>
        </w:rPr>
        <w:t>本报告期摩根内需动力混合A份额净值增长率为：-1.26%，同期业绩比较基准收益率为：-0.15%；</w:t>
      </w:r>
      <w:r>
        <w:rPr>
          <w:rFonts w:ascii="宋体" w:hAnsi="宋体" w:hint="eastAsia"/>
        </w:rPr>
        <w:br/>
        <w:t xml:space="preserve">　　摩根内需动力混合C份额净值增长率为：-1.37%，同期业绩比较基准收益率为：-0.15%。</w:t>
      </w:r>
    </w:p>
    <w:p w14:paraId="7A606B54" w14:textId="77777777" w:rsidR="00BB0F07" w:rsidRDefault="00BB0F07">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0027664" w14:textId="77777777" w:rsidR="00BB0F07" w:rsidRDefault="00BB0F07">
      <w:pPr>
        <w:spacing w:line="360" w:lineRule="auto"/>
        <w:ind w:firstLineChars="200" w:firstLine="420"/>
        <w:jc w:val="left"/>
      </w:pPr>
      <w:r>
        <w:rPr>
          <w:rFonts w:ascii="宋体" w:hAnsi="宋体" w:hint="eastAsia"/>
        </w:rPr>
        <w:t>无。</w:t>
      </w:r>
    </w:p>
    <w:p w14:paraId="5984C45A" w14:textId="77777777" w:rsidR="00BB0F07" w:rsidRDefault="00BB0F07">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lastRenderedPageBreak/>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556D8B5C" w14:textId="77777777" w:rsidR="00BB0F07" w:rsidRDefault="00BB0F07">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60E5C" w14:paraId="7404B1CE"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881A04" w14:textId="77777777" w:rsidR="00BB0F07" w:rsidRDefault="00BB0F07">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E5B043E" w14:textId="77777777" w:rsidR="00BB0F07" w:rsidRDefault="00BB0F07">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4BE6A81" w14:textId="77777777" w:rsidR="00BB0F07" w:rsidRDefault="00BB0F07">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808C89B" w14:textId="77777777" w:rsidR="00BB0F07" w:rsidRDefault="00BB0F07">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60E5C" w14:paraId="2EE464FD"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3262152" w14:textId="77777777" w:rsidR="00BB0F07" w:rsidRDefault="00BB0F07">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8D93FCD" w14:textId="77777777" w:rsidR="00BB0F07" w:rsidRDefault="00BB0F07">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1715C6F" w14:textId="77777777" w:rsidR="00BB0F07" w:rsidRDefault="00BB0F07">
            <w:pPr>
              <w:jc w:val="right"/>
            </w:pPr>
            <w:r>
              <w:rPr>
                <w:rFonts w:ascii="宋体" w:hAnsi="宋体" w:hint="eastAsia"/>
                <w:szCs w:val="24"/>
                <w:lang w:eastAsia="zh-Hans"/>
              </w:rPr>
              <w:t>1,485,038,746.73</w:t>
            </w:r>
          </w:p>
        </w:tc>
        <w:tc>
          <w:tcPr>
            <w:tcW w:w="1333" w:type="pct"/>
            <w:tcBorders>
              <w:top w:val="single" w:sz="4" w:space="0" w:color="auto"/>
              <w:left w:val="nil"/>
              <w:bottom w:val="single" w:sz="4" w:space="0" w:color="auto"/>
              <w:right w:val="single" w:sz="4" w:space="0" w:color="auto"/>
            </w:tcBorders>
            <w:vAlign w:val="center"/>
            <w:hideMark/>
          </w:tcPr>
          <w:p w14:paraId="54F3FAAB" w14:textId="77777777" w:rsidR="00BB0F07" w:rsidRDefault="00BB0F07">
            <w:pPr>
              <w:jc w:val="right"/>
            </w:pPr>
            <w:r>
              <w:rPr>
                <w:rFonts w:ascii="宋体" w:hAnsi="宋体" w:hint="eastAsia"/>
                <w:szCs w:val="24"/>
                <w:lang w:eastAsia="zh-Hans"/>
              </w:rPr>
              <w:t>85.20</w:t>
            </w:r>
          </w:p>
        </w:tc>
      </w:tr>
      <w:tr w:rsidR="00B60E5C" w14:paraId="7B1E3A7F"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0302D9" w14:textId="77777777" w:rsidR="00BB0F07" w:rsidRDefault="00BB0F0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D90F682" w14:textId="77777777" w:rsidR="00BB0F07" w:rsidRDefault="00BB0F07">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4D8B22" w14:textId="77777777" w:rsidR="00BB0F07" w:rsidRDefault="00BB0F07">
            <w:pPr>
              <w:jc w:val="right"/>
            </w:pPr>
            <w:r>
              <w:rPr>
                <w:rFonts w:ascii="宋体" w:hAnsi="宋体" w:hint="eastAsia"/>
                <w:szCs w:val="24"/>
                <w:lang w:eastAsia="zh-Hans"/>
              </w:rPr>
              <w:t>1,485,038,746.73</w:t>
            </w:r>
          </w:p>
        </w:tc>
        <w:tc>
          <w:tcPr>
            <w:tcW w:w="1333" w:type="pct"/>
            <w:tcBorders>
              <w:top w:val="single" w:sz="4" w:space="0" w:color="auto"/>
              <w:left w:val="nil"/>
              <w:bottom w:val="single" w:sz="4" w:space="0" w:color="auto"/>
              <w:right w:val="single" w:sz="4" w:space="0" w:color="auto"/>
            </w:tcBorders>
            <w:vAlign w:val="center"/>
            <w:hideMark/>
          </w:tcPr>
          <w:p w14:paraId="72DF49C7" w14:textId="77777777" w:rsidR="00BB0F07" w:rsidRDefault="00BB0F07">
            <w:pPr>
              <w:jc w:val="right"/>
            </w:pPr>
            <w:r>
              <w:rPr>
                <w:rFonts w:ascii="宋体" w:hAnsi="宋体" w:hint="eastAsia"/>
                <w:szCs w:val="24"/>
                <w:lang w:eastAsia="zh-Hans"/>
              </w:rPr>
              <w:t>85.20</w:t>
            </w:r>
          </w:p>
        </w:tc>
      </w:tr>
      <w:tr w:rsidR="00B60E5C" w14:paraId="68C124BA"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B706DB" w14:textId="77777777" w:rsidR="00BB0F07" w:rsidRDefault="00BB0F07">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58EEEF9" w14:textId="77777777" w:rsidR="00BB0F07" w:rsidRDefault="00BB0F07">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772CA7C" w14:textId="77777777" w:rsidR="00BB0F07" w:rsidRDefault="00BB0F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CEAC9F" w14:textId="77777777" w:rsidR="00BB0F07" w:rsidRDefault="00BB0F07">
            <w:pPr>
              <w:jc w:val="right"/>
            </w:pPr>
            <w:r>
              <w:rPr>
                <w:rFonts w:ascii="宋体" w:hAnsi="宋体" w:hint="eastAsia"/>
                <w:szCs w:val="24"/>
                <w:lang w:eastAsia="zh-Hans"/>
              </w:rPr>
              <w:t>-</w:t>
            </w:r>
          </w:p>
        </w:tc>
      </w:tr>
      <w:tr w:rsidR="00B60E5C" w14:paraId="317193CF"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4AAF306" w14:textId="77777777" w:rsidR="00BB0F07" w:rsidRDefault="00BB0F07">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3A05E5" w14:textId="77777777" w:rsidR="00BB0F07" w:rsidRDefault="00BB0F07">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00FE6D" w14:textId="77777777" w:rsidR="00BB0F07" w:rsidRDefault="00BB0F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2D8C71" w14:textId="77777777" w:rsidR="00BB0F07" w:rsidRDefault="00BB0F07">
            <w:pPr>
              <w:jc w:val="right"/>
            </w:pPr>
            <w:r>
              <w:rPr>
                <w:rFonts w:ascii="宋体" w:hAnsi="宋体" w:hint="eastAsia"/>
                <w:szCs w:val="24"/>
                <w:lang w:eastAsia="zh-Hans"/>
              </w:rPr>
              <w:t>-</w:t>
            </w:r>
          </w:p>
        </w:tc>
      </w:tr>
      <w:tr w:rsidR="00B60E5C" w14:paraId="02D3DF4F"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402DFC" w14:textId="77777777" w:rsidR="00BB0F07" w:rsidRDefault="00BB0F0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23108D1" w14:textId="77777777" w:rsidR="00BB0F07" w:rsidRDefault="00BB0F07">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2C25E6" w14:textId="77777777" w:rsidR="00BB0F07" w:rsidRDefault="00BB0F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B6B894" w14:textId="77777777" w:rsidR="00BB0F07" w:rsidRDefault="00BB0F07">
            <w:pPr>
              <w:jc w:val="right"/>
            </w:pPr>
            <w:r>
              <w:rPr>
                <w:rFonts w:ascii="宋体" w:hAnsi="宋体" w:hint="eastAsia"/>
                <w:szCs w:val="24"/>
                <w:lang w:eastAsia="zh-Hans"/>
              </w:rPr>
              <w:t>-</w:t>
            </w:r>
          </w:p>
        </w:tc>
      </w:tr>
      <w:tr w:rsidR="00B60E5C" w14:paraId="06E9BC76"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2A8F80" w14:textId="77777777" w:rsidR="00BB0F07" w:rsidRDefault="00BB0F0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CFE504" w14:textId="77777777" w:rsidR="00BB0F07" w:rsidRDefault="00BB0F07">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E9187D1" w14:textId="77777777" w:rsidR="00BB0F07" w:rsidRDefault="00BB0F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14540F" w14:textId="77777777" w:rsidR="00BB0F07" w:rsidRDefault="00BB0F07">
            <w:pPr>
              <w:jc w:val="right"/>
            </w:pPr>
            <w:r>
              <w:rPr>
                <w:rFonts w:ascii="宋体" w:hAnsi="宋体" w:hint="eastAsia"/>
                <w:szCs w:val="24"/>
                <w:lang w:eastAsia="zh-Hans"/>
              </w:rPr>
              <w:t>-</w:t>
            </w:r>
          </w:p>
        </w:tc>
      </w:tr>
      <w:tr w:rsidR="00B60E5C" w14:paraId="2B9DA3AB"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EFBBC1" w14:textId="77777777" w:rsidR="00BB0F07" w:rsidRDefault="00BB0F07">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B02C07E" w14:textId="77777777" w:rsidR="00BB0F07" w:rsidRDefault="00BB0F07">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9F7265" w14:textId="77777777" w:rsidR="00BB0F07" w:rsidRDefault="00BB0F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F4779D" w14:textId="77777777" w:rsidR="00BB0F07" w:rsidRDefault="00BB0F07">
            <w:pPr>
              <w:jc w:val="right"/>
            </w:pPr>
            <w:r>
              <w:rPr>
                <w:rFonts w:ascii="宋体" w:hAnsi="宋体" w:hint="eastAsia"/>
                <w:szCs w:val="24"/>
                <w:lang w:eastAsia="zh-Hans"/>
              </w:rPr>
              <w:t>-</w:t>
            </w:r>
          </w:p>
        </w:tc>
      </w:tr>
      <w:tr w:rsidR="00B60E5C" w14:paraId="3888F1A6"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9CA499" w14:textId="77777777" w:rsidR="00BB0F07" w:rsidRDefault="00BB0F07">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9635460" w14:textId="77777777" w:rsidR="00BB0F07" w:rsidRDefault="00BB0F07">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2A8DC11" w14:textId="77777777" w:rsidR="00BB0F07" w:rsidRDefault="00BB0F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0F2EF3" w14:textId="77777777" w:rsidR="00BB0F07" w:rsidRDefault="00BB0F07">
            <w:pPr>
              <w:jc w:val="right"/>
            </w:pPr>
            <w:r>
              <w:rPr>
                <w:rFonts w:ascii="宋体" w:hAnsi="宋体" w:hint="eastAsia"/>
                <w:szCs w:val="24"/>
                <w:lang w:eastAsia="zh-Hans"/>
              </w:rPr>
              <w:t>-</w:t>
            </w:r>
          </w:p>
        </w:tc>
      </w:tr>
      <w:tr w:rsidR="00B60E5C" w14:paraId="751A0259"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AB512E" w14:textId="77777777" w:rsidR="00BB0F07" w:rsidRDefault="00BB0F07">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F5656C8" w14:textId="77777777" w:rsidR="00BB0F07" w:rsidRDefault="00BB0F07">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4C2747" w14:textId="77777777" w:rsidR="00BB0F07" w:rsidRDefault="00BB0F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A8B827F" w14:textId="77777777" w:rsidR="00BB0F07" w:rsidRDefault="00BB0F07">
            <w:pPr>
              <w:jc w:val="right"/>
            </w:pPr>
            <w:r>
              <w:rPr>
                <w:rFonts w:ascii="宋体" w:hAnsi="宋体" w:hint="eastAsia"/>
                <w:szCs w:val="24"/>
                <w:lang w:eastAsia="zh-Hans"/>
              </w:rPr>
              <w:t>-</w:t>
            </w:r>
          </w:p>
        </w:tc>
      </w:tr>
      <w:tr w:rsidR="00B60E5C" w14:paraId="3BD7699E"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D903BA" w14:textId="77777777" w:rsidR="00BB0F07" w:rsidRDefault="00BB0F07">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D709F8D" w14:textId="77777777" w:rsidR="00BB0F07" w:rsidRDefault="00BB0F07">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A5F223" w14:textId="77777777" w:rsidR="00BB0F07" w:rsidRDefault="00BB0F07">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D471AAE" w14:textId="77777777" w:rsidR="00BB0F07" w:rsidRDefault="00BB0F07">
            <w:pPr>
              <w:jc w:val="right"/>
            </w:pPr>
            <w:r>
              <w:rPr>
                <w:rFonts w:ascii="宋体" w:hAnsi="宋体" w:hint="eastAsia"/>
                <w:szCs w:val="24"/>
                <w:lang w:eastAsia="zh-Hans"/>
              </w:rPr>
              <w:t>-</w:t>
            </w:r>
          </w:p>
        </w:tc>
      </w:tr>
      <w:tr w:rsidR="00B60E5C" w14:paraId="35B559D9"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FB9529" w14:textId="77777777" w:rsidR="00BB0F07" w:rsidRDefault="00BB0F07">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B9619AA" w14:textId="77777777" w:rsidR="00BB0F07" w:rsidRDefault="00BB0F07">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8636B73" w14:textId="77777777" w:rsidR="00BB0F07" w:rsidRDefault="00BB0F07">
            <w:pPr>
              <w:jc w:val="right"/>
            </w:pPr>
            <w:r>
              <w:rPr>
                <w:rFonts w:ascii="宋体" w:hAnsi="宋体" w:hint="eastAsia"/>
                <w:szCs w:val="24"/>
                <w:lang w:eastAsia="zh-Hans"/>
              </w:rPr>
              <w:t>236,561,779.82</w:t>
            </w:r>
          </w:p>
        </w:tc>
        <w:tc>
          <w:tcPr>
            <w:tcW w:w="1333" w:type="pct"/>
            <w:tcBorders>
              <w:top w:val="single" w:sz="4" w:space="0" w:color="auto"/>
              <w:left w:val="nil"/>
              <w:bottom w:val="single" w:sz="4" w:space="0" w:color="auto"/>
              <w:right w:val="single" w:sz="4" w:space="0" w:color="auto"/>
            </w:tcBorders>
            <w:vAlign w:val="center"/>
            <w:hideMark/>
          </w:tcPr>
          <w:p w14:paraId="691DC256" w14:textId="77777777" w:rsidR="00BB0F07" w:rsidRDefault="00BB0F07">
            <w:pPr>
              <w:jc w:val="right"/>
            </w:pPr>
            <w:r>
              <w:rPr>
                <w:rFonts w:ascii="宋体" w:hAnsi="宋体" w:hint="eastAsia"/>
                <w:szCs w:val="24"/>
                <w:lang w:eastAsia="zh-Hans"/>
              </w:rPr>
              <w:t>13.57</w:t>
            </w:r>
          </w:p>
        </w:tc>
      </w:tr>
      <w:tr w:rsidR="00B60E5C" w14:paraId="2932A409"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44B64C" w14:textId="77777777" w:rsidR="00BB0F07" w:rsidRDefault="00BB0F07">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C123AA2" w14:textId="77777777" w:rsidR="00BB0F07" w:rsidRDefault="00BB0F07">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601518" w14:textId="77777777" w:rsidR="00BB0F07" w:rsidRDefault="00BB0F07">
            <w:pPr>
              <w:jc w:val="right"/>
            </w:pPr>
            <w:r>
              <w:rPr>
                <w:rFonts w:ascii="宋体" w:hAnsi="宋体" w:hint="eastAsia"/>
                <w:szCs w:val="24"/>
                <w:lang w:eastAsia="zh-Hans"/>
              </w:rPr>
              <w:t>21,345,407.19</w:t>
            </w:r>
          </w:p>
        </w:tc>
        <w:tc>
          <w:tcPr>
            <w:tcW w:w="1333" w:type="pct"/>
            <w:tcBorders>
              <w:top w:val="single" w:sz="4" w:space="0" w:color="auto"/>
              <w:left w:val="nil"/>
              <w:bottom w:val="single" w:sz="4" w:space="0" w:color="auto"/>
              <w:right w:val="single" w:sz="4" w:space="0" w:color="auto"/>
            </w:tcBorders>
            <w:vAlign w:val="center"/>
            <w:hideMark/>
          </w:tcPr>
          <w:p w14:paraId="4B16150E" w14:textId="77777777" w:rsidR="00BB0F07" w:rsidRDefault="00BB0F07">
            <w:pPr>
              <w:jc w:val="right"/>
            </w:pPr>
            <w:r>
              <w:rPr>
                <w:rFonts w:ascii="宋体" w:hAnsi="宋体" w:hint="eastAsia"/>
                <w:szCs w:val="24"/>
                <w:lang w:eastAsia="zh-Hans"/>
              </w:rPr>
              <w:t>1.22</w:t>
            </w:r>
          </w:p>
        </w:tc>
      </w:tr>
      <w:tr w:rsidR="00B60E5C" w14:paraId="2BC92473" w14:textId="77777777">
        <w:trPr>
          <w:divId w:val="213682335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CBC0F8" w14:textId="77777777" w:rsidR="00BB0F07" w:rsidRDefault="00BB0F07">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1B69973" w14:textId="77777777" w:rsidR="00BB0F07" w:rsidRDefault="00BB0F07">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29A2D2" w14:textId="77777777" w:rsidR="00BB0F07" w:rsidRDefault="00BB0F07">
            <w:pPr>
              <w:jc w:val="right"/>
            </w:pPr>
            <w:r>
              <w:rPr>
                <w:rFonts w:ascii="宋体" w:hAnsi="宋体" w:hint="eastAsia"/>
                <w:szCs w:val="24"/>
                <w:lang w:eastAsia="zh-Hans"/>
              </w:rPr>
              <w:t>1,742,945,933.74</w:t>
            </w:r>
          </w:p>
        </w:tc>
        <w:tc>
          <w:tcPr>
            <w:tcW w:w="1333" w:type="pct"/>
            <w:tcBorders>
              <w:top w:val="single" w:sz="4" w:space="0" w:color="auto"/>
              <w:left w:val="nil"/>
              <w:bottom w:val="single" w:sz="4" w:space="0" w:color="auto"/>
              <w:right w:val="single" w:sz="4" w:space="0" w:color="auto"/>
            </w:tcBorders>
            <w:vAlign w:val="center"/>
            <w:hideMark/>
          </w:tcPr>
          <w:p w14:paraId="59584E85" w14:textId="77777777" w:rsidR="00BB0F07" w:rsidRDefault="00BB0F07">
            <w:pPr>
              <w:jc w:val="right"/>
            </w:pPr>
            <w:r>
              <w:rPr>
                <w:rFonts w:ascii="宋体" w:hAnsi="宋体" w:hint="eastAsia"/>
                <w:szCs w:val="24"/>
                <w:lang w:eastAsia="zh-Hans"/>
              </w:rPr>
              <w:t>100.00</w:t>
            </w:r>
          </w:p>
        </w:tc>
      </w:tr>
    </w:tbl>
    <w:p w14:paraId="5E882B57" w14:textId="77777777" w:rsidR="00BB0F07" w:rsidRDefault="00BB0F07">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28F38119" w14:textId="77777777" w:rsidR="00BB0F07" w:rsidRDefault="00BB0F07">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B60E5C" w14:paraId="1EE2BC3B" w14:textId="77777777">
        <w:trPr>
          <w:divId w:val="200678676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AC636A" w14:textId="77777777" w:rsidR="00BB0F07" w:rsidRDefault="00BB0F07">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06EB05A" w14:textId="77777777" w:rsidR="00BB0F07" w:rsidRDefault="00BB0F07">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170342E" w14:textId="77777777" w:rsidR="00BB0F07" w:rsidRDefault="00BB0F07">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88E8720" w14:textId="77777777" w:rsidR="00BB0F07" w:rsidRDefault="00BB0F07">
            <w:pPr>
              <w:jc w:val="center"/>
            </w:pPr>
            <w:r>
              <w:rPr>
                <w:rFonts w:ascii="宋体" w:hAnsi="宋体" w:hint="eastAsia"/>
                <w:color w:val="000000"/>
              </w:rPr>
              <w:t xml:space="preserve">占基金资产净值比例（%） </w:t>
            </w:r>
          </w:p>
        </w:tc>
      </w:tr>
      <w:tr w:rsidR="00B60E5C" w14:paraId="61D0E0FB"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5BEE0F" w14:textId="77777777" w:rsidR="00BB0F07" w:rsidRDefault="00BB0F07">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C8B25C" w14:textId="77777777" w:rsidR="00BB0F07" w:rsidRDefault="00BB0F07">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6F1F1A" w14:textId="77777777" w:rsidR="00BB0F07" w:rsidRDefault="00BB0F07">
            <w:pPr>
              <w:jc w:val="right"/>
            </w:pPr>
            <w:r>
              <w:rPr>
                <w:rFonts w:ascii="宋体" w:hAnsi="宋体" w:hint="eastAsia"/>
                <w:szCs w:val="24"/>
                <w:lang w:eastAsia="zh-Hans"/>
              </w:rPr>
              <w:t>17,696,829.24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0924AE" w14:textId="77777777" w:rsidR="00BB0F07" w:rsidRDefault="00BB0F07">
            <w:pPr>
              <w:jc w:val="right"/>
            </w:pPr>
            <w:r>
              <w:rPr>
                <w:rFonts w:ascii="宋体" w:hAnsi="宋体" w:hint="eastAsia"/>
                <w:szCs w:val="24"/>
                <w:lang w:eastAsia="zh-Hans"/>
              </w:rPr>
              <w:t>1.02</w:t>
            </w:r>
          </w:p>
        </w:tc>
      </w:tr>
      <w:tr w:rsidR="00B60E5C" w14:paraId="617D9E28"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53D8BF" w14:textId="77777777" w:rsidR="00BB0F07" w:rsidRDefault="00BB0F07">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AEEFE1" w14:textId="77777777" w:rsidR="00BB0F07" w:rsidRDefault="00BB0F07">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355211" w14:textId="77777777" w:rsidR="00BB0F07" w:rsidRDefault="00BB0F07">
            <w:pPr>
              <w:jc w:val="right"/>
            </w:pPr>
            <w:r>
              <w:rPr>
                <w:rFonts w:ascii="宋体" w:hAnsi="宋体" w:hint="eastAsia"/>
                <w:szCs w:val="24"/>
                <w:lang w:eastAsia="zh-Hans"/>
              </w:rPr>
              <w:t>172,718,129.29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9A5361" w14:textId="77777777" w:rsidR="00BB0F07" w:rsidRDefault="00BB0F07">
            <w:pPr>
              <w:jc w:val="right"/>
            </w:pPr>
            <w:r>
              <w:rPr>
                <w:rFonts w:ascii="宋体" w:hAnsi="宋体" w:hint="eastAsia"/>
                <w:szCs w:val="24"/>
                <w:lang w:eastAsia="zh-Hans"/>
              </w:rPr>
              <w:t>9.99</w:t>
            </w:r>
          </w:p>
        </w:tc>
      </w:tr>
      <w:tr w:rsidR="00B60E5C" w14:paraId="08A18473"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295048" w14:textId="77777777" w:rsidR="00BB0F07" w:rsidRDefault="00BB0F07">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F99546" w14:textId="77777777" w:rsidR="00BB0F07" w:rsidRDefault="00BB0F07">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E08456" w14:textId="77777777" w:rsidR="00BB0F07" w:rsidRDefault="00BB0F07">
            <w:pPr>
              <w:jc w:val="right"/>
            </w:pPr>
            <w:r>
              <w:rPr>
                <w:rFonts w:ascii="宋体" w:hAnsi="宋体" w:hint="eastAsia"/>
                <w:szCs w:val="24"/>
                <w:lang w:eastAsia="zh-Hans"/>
              </w:rPr>
              <w:t>866,195,910.71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418BEA" w14:textId="77777777" w:rsidR="00BB0F07" w:rsidRDefault="00BB0F07">
            <w:pPr>
              <w:jc w:val="right"/>
            </w:pPr>
            <w:r>
              <w:rPr>
                <w:rFonts w:ascii="宋体" w:hAnsi="宋体" w:hint="eastAsia"/>
                <w:szCs w:val="24"/>
                <w:lang w:eastAsia="zh-Hans"/>
              </w:rPr>
              <w:t>50.08</w:t>
            </w:r>
          </w:p>
        </w:tc>
      </w:tr>
      <w:tr w:rsidR="00B60E5C" w14:paraId="54D316AF"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62ED98" w14:textId="77777777" w:rsidR="00BB0F07" w:rsidRDefault="00BB0F07">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41B470" w14:textId="77777777" w:rsidR="00BB0F07" w:rsidRDefault="00BB0F07">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B40CD3" w14:textId="77777777" w:rsidR="00BB0F07" w:rsidRDefault="00BB0F07">
            <w:pPr>
              <w:jc w:val="right"/>
            </w:pPr>
            <w:r>
              <w:rPr>
                <w:rFonts w:ascii="宋体" w:hAnsi="宋体" w:hint="eastAsia"/>
                <w:szCs w:val="24"/>
                <w:lang w:eastAsia="zh-Hans"/>
              </w:rPr>
              <w:t>471,744.00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5CAFDA" w14:textId="77777777" w:rsidR="00BB0F07" w:rsidRDefault="00BB0F07">
            <w:pPr>
              <w:jc w:val="right"/>
            </w:pPr>
            <w:r>
              <w:rPr>
                <w:rFonts w:ascii="宋体" w:hAnsi="宋体" w:hint="eastAsia"/>
                <w:szCs w:val="24"/>
                <w:lang w:eastAsia="zh-Hans"/>
              </w:rPr>
              <w:t>0.03</w:t>
            </w:r>
          </w:p>
        </w:tc>
      </w:tr>
      <w:tr w:rsidR="00B60E5C" w14:paraId="725D1D05"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1A2545" w14:textId="77777777" w:rsidR="00BB0F07" w:rsidRDefault="00BB0F07">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149EE9" w14:textId="77777777" w:rsidR="00BB0F07" w:rsidRDefault="00BB0F07">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211820" w14:textId="77777777" w:rsidR="00BB0F07" w:rsidRDefault="00BB0F0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5A76868" w14:textId="77777777" w:rsidR="00BB0F07" w:rsidRDefault="00BB0F07">
            <w:pPr>
              <w:jc w:val="right"/>
            </w:pPr>
            <w:r>
              <w:rPr>
                <w:rFonts w:ascii="宋体" w:hAnsi="宋体" w:hint="eastAsia"/>
                <w:szCs w:val="24"/>
                <w:lang w:eastAsia="zh-Hans"/>
              </w:rPr>
              <w:t>-</w:t>
            </w:r>
          </w:p>
        </w:tc>
      </w:tr>
      <w:tr w:rsidR="00B60E5C" w14:paraId="6B572982"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2F2E57" w14:textId="77777777" w:rsidR="00BB0F07" w:rsidRDefault="00BB0F07">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11C49B" w14:textId="77777777" w:rsidR="00BB0F07" w:rsidRDefault="00BB0F07">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B031AC" w14:textId="77777777" w:rsidR="00BB0F07" w:rsidRDefault="00BB0F07">
            <w:pPr>
              <w:jc w:val="right"/>
            </w:pPr>
            <w:r>
              <w:rPr>
                <w:rFonts w:ascii="宋体" w:hAnsi="宋体" w:hint="eastAsia"/>
                <w:szCs w:val="24"/>
                <w:lang w:eastAsia="zh-Hans"/>
              </w:rPr>
              <w:t>1,719,871.00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6E5246" w14:textId="77777777" w:rsidR="00BB0F07" w:rsidRDefault="00BB0F07">
            <w:pPr>
              <w:jc w:val="right"/>
            </w:pPr>
            <w:r>
              <w:rPr>
                <w:rFonts w:ascii="宋体" w:hAnsi="宋体" w:hint="eastAsia"/>
                <w:szCs w:val="24"/>
                <w:lang w:eastAsia="zh-Hans"/>
              </w:rPr>
              <w:t>0.10</w:t>
            </w:r>
          </w:p>
        </w:tc>
      </w:tr>
      <w:tr w:rsidR="00B60E5C" w14:paraId="7750ED55"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E05784" w14:textId="77777777" w:rsidR="00BB0F07" w:rsidRDefault="00BB0F07">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8A1D05" w14:textId="77777777" w:rsidR="00BB0F07" w:rsidRDefault="00BB0F07">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884041" w14:textId="77777777" w:rsidR="00BB0F07" w:rsidRDefault="00BB0F07">
            <w:pPr>
              <w:jc w:val="right"/>
            </w:pPr>
            <w:r>
              <w:rPr>
                <w:rFonts w:ascii="宋体" w:hAnsi="宋体" w:hint="eastAsia"/>
                <w:szCs w:val="24"/>
                <w:lang w:eastAsia="zh-Hans"/>
              </w:rPr>
              <w:t>59,392,923.00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15C5C4" w14:textId="77777777" w:rsidR="00BB0F07" w:rsidRDefault="00BB0F07">
            <w:pPr>
              <w:jc w:val="right"/>
            </w:pPr>
            <w:r>
              <w:rPr>
                <w:rFonts w:ascii="宋体" w:hAnsi="宋体" w:hint="eastAsia"/>
                <w:szCs w:val="24"/>
                <w:lang w:eastAsia="zh-Hans"/>
              </w:rPr>
              <w:t>3.43</w:t>
            </w:r>
          </w:p>
        </w:tc>
      </w:tr>
      <w:tr w:rsidR="00B60E5C" w14:paraId="78FAADF4"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ADBCE7" w14:textId="77777777" w:rsidR="00BB0F07" w:rsidRDefault="00BB0F07">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34E0D5" w14:textId="77777777" w:rsidR="00BB0F07" w:rsidRDefault="00BB0F07">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A2090C" w14:textId="77777777" w:rsidR="00BB0F07" w:rsidRDefault="00BB0F07">
            <w:pPr>
              <w:jc w:val="right"/>
            </w:pPr>
            <w:r>
              <w:rPr>
                <w:rFonts w:ascii="宋体" w:hAnsi="宋体" w:hint="eastAsia"/>
                <w:szCs w:val="24"/>
                <w:lang w:eastAsia="zh-Hans"/>
              </w:rPr>
              <w:t>32,985,611.00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41D7A6" w14:textId="77777777" w:rsidR="00BB0F07" w:rsidRDefault="00BB0F07">
            <w:pPr>
              <w:jc w:val="right"/>
            </w:pPr>
            <w:r>
              <w:rPr>
                <w:rFonts w:ascii="宋体" w:hAnsi="宋体" w:hint="eastAsia"/>
                <w:szCs w:val="24"/>
                <w:lang w:eastAsia="zh-Hans"/>
              </w:rPr>
              <w:t>1.91</w:t>
            </w:r>
          </w:p>
        </w:tc>
      </w:tr>
      <w:tr w:rsidR="00B60E5C" w14:paraId="69E3FB10"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F061C1" w14:textId="77777777" w:rsidR="00BB0F07" w:rsidRDefault="00BB0F07">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E2F191" w14:textId="77777777" w:rsidR="00BB0F07" w:rsidRDefault="00BB0F07">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5A3A51" w14:textId="77777777" w:rsidR="00BB0F07" w:rsidRDefault="00BB0F07">
            <w:pPr>
              <w:jc w:val="right"/>
            </w:pPr>
            <w:r>
              <w:rPr>
                <w:rFonts w:ascii="宋体" w:hAnsi="宋体" w:hint="eastAsia"/>
                <w:szCs w:val="24"/>
                <w:lang w:eastAsia="zh-Hans"/>
              </w:rPr>
              <w:t>9,162,162.45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7C0BF8" w14:textId="77777777" w:rsidR="00BB0F07" w:rsidRDefault="00BB0F07">
            <w:pPr>
              <w:jc w:val="right"/>
            </w:pPr>
            <w:r>
              <w:rPr>
                <w:rFonts w:ascii="宋体" w:hAnsi="宋体" w:hint="eastAsia"/>
                <w:szCs w:val="24"/>
                <w:lang w:eastAsia="zh-Hans"/>
              </w:rPr>
              <w:t>0.53</w:t>
            </w:r>
          </w:p>
        </w:tc>
      </w:tr>
      <w:tr w:rsidR="00B60E5C" w14:paraId="531D9EF6"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238A13" w14:textId="77777777" w:rsidR="00BB0F07" w:rsidRDefault="00BB0F07">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74DF01" w14:textId="77777777" w:rsidR="00BB0F07" w:rsidRDefault="00BB0F07">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9C1CFA" w14:textId="77777777" w:rsidR="00BB0F07" w:rsidRDefault="00BB0F07">
            <w:pPr>
              <w:jc w:val="right"/>
            </w:pPr>
            <w:r>
              <w:rPr>
                <w:rFonts w:ascii="宋体" w:hAnsi="宋体" w:hint="eastAsia"/>
                <w:szCs w:val="24"/>
                <w:lang w:eastAsia="zh-Hans"/>
              </w:rPr>
              <w:t>197,721,102.20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108726" w14:textId="77777777" w:rsidR="00BB0F07" w:rsidRDefault="00BB0F07">
            <w:pPr>
              <w:jc w:val="right"/>
            </w:pPr>
            <w:r>
              <w:rPr>
                <w:rFonts w:ascii="宋体" w:hAnsi="宋体" w:hint="eastAsia"/>
                <w:szCs w:val="24"/>
                <w:lang w:eastAsia="zh-Hans"/>
              </w:rPr>
              <w:t>11.43</w:t>
            </w:r>
          </w:p>
        </w:tc>
      </w:tr>
      <w:tr w:rsidR="00B60E5C" w14:paraId="37DE9A60"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681B42" w14:textId="77777777" w:rsidR="00BB0F07" w:rsidRDefault="00BB0F07">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EA8F49" w14:textId="77777777" w:rsidR="00BB0F07" w:rsidRDefault="00BB0F07">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87DB54" w14:textId="77777777" w:rsidR="00BB0F07" w:rsidRDefault="00BB0F0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F6105D" w14:textId="77777777" w:rsidR="00BB0F07" w:rsidRDefault="00BB0F07">
            <w:pPr>
              <w:jc w:val="right"/>
            </w:pPr>
            <w:r>
              <w:rPr>
                <w:rFonts w:ascii="宋体" w:hAnsi="宋体" w:hint="eastAsia"/>
                <w:szCs w:val="24"/>
                <w:lang w:eastAsia="zh-Hans"/>
              </w:rPr>
              <w:t>-</w:t>
            </w:r>
          </w:p>
        </w:tc>
      </w:tr>
      <w:tr w:rsidR="00B60E5C" w14:paraId="5C46B515"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D51F80" w14:textId="77777777" w:rsidR="00BB0F07" w:rsidRDefault="00BB0F07">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266E69" w14:textId="77777777" w:rsidR="00BB0F07" w:rsidRDefault="00BB0F07">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665DD5" w14:textId="77777777" w:rsidR="00BB0F07" w:rsidRDefault="00BB0F07">
            <w:pPr>
              <w:jc w:val="right"/>
            </w:pPr>
            <w:r>
              <w:rPr>
                <w:rFonts w:ascii="宋体" w:hAnsi="宋体" w:hint="eastAsia"/>
                <w:szCs w:val="24"/>
                <w:lang w:eastAsia="zh-Hans"/>
              </w:rPr>
              <w:t>57,128,697.00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2A63E3" w14:textId="77777777" w:rsidR="00BB0F07" w:rsidRDefault="00BB0F07">
            <w:pPr>
              <w:jc w:val="right"/>
            </w:pPr>
            <w:r>
              <w:rPr>
                <w:rFonts w:ascii="宋体" w:hAnsi="宋体" w:hint="eastAsia"/>
                <w:szCs w:val="24"/>
                <w:lang w:eastAsia="zh-Hans"/>
              </w:rPr>
              <w:t>3.30</w:t>
            </w:r>
          </w:p>
        </w:tc>
      </w:tr>
      <w:tr w:rsidR="00B60E5C" w14:paraId="7CD45471"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F9DDA9F" w14:textId="77777777" w:rsidR="00BB0F07" w:rsidRDefault="00BB0F07">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D8C022" w14:textId="77777777" w:rsidR="00BB0F07" w:rsidRDefault="00BB0F07">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74F9EEF" w14:textId="77777777" w:rsidR="00BB0F07" w:rsidRDefault="00BB0F07">
            <w:pPr>
              <w:jc w:val="right"/>
            </w:pPr>
            <w:r>
              <w:rPr>
                <w:rFonts w:ascii="宋体" w:hAnsi="宋体" w:hint="eastAsia"/>
                <w:szCs w:val="24"/>
                <w:lang w:eastAsia="zh-Hans"/>
              </w:rPr>
              <w:t>18,401,473.00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9114B5" w14:textId="77777777" w:rsidR="00BB0F07" w:rsidRDefault="00BB0F07">
            <w:pPr>
              <w:jc w:val="right"/>
            </w:pPr>
            <w:r>
              <w:rPr>
                <w:rFonts w:ascii="宋体" w:hAnsi="宋体" w:hint="eastAsia"/>
                <w:szCs w:val="24"/>
                <w:lang w:eastAsia="zh-Hans"/>
              </w:rPr>
              <w:t>1.06</w:t>
            </w:r>
          </w:p>
        </w:tc>
      </w:tr>
      <w:tr w:rsidR="00B60E5C" w14:paraId="73CD0B47"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B87A71" w14:textId="77777777" w:rsidR="00BB0F07" w:rsidRDefault="00BB0F07">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3E49F2" w14:textId="77777777" w:rsidR="00BB0F07" w:rsidRDefault="00BB0F07">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A79D5B" w14:textId="77777777" w:rsidR="00BB0F07" w:rsidRDefault="00BB0F07">
            <w:pPr>
              <w:jc w:val="right"/>
            </w:pPr>
            <w:r>
              <w:rPr>
                <w:rFonts w:ascii="宋体" w:hAnsi="宋体" w:hint="eastAsia"/>
                <w:szCs w:val="24"/>
                <w:lang w:eastAsia="zh-Hans"/>
              </w:rPr>
              <w:t>43,590,997.84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4CA11A" w14:textId="77777777" w:rsidR="00BB0F07" w:rsidRDefault="00BB0F07">
            <w:pPr>
              <w:jc w:val="right"/>
            </w:pPr>
            <w:r>
              <w:rPr>
                <w:rFonts w:ascii="宋体" w:hAnsi="宋体" w:hint="eastAsia"/>
                <w:szCs w:val="24"/>
                <w:lang w:eastAsia="zh-Hans"/>
              </w:rPr>
              <w:t>2.52</w:t>
            </w:r>
          </w:p>
        </w:tc>
      </w:tr>
      <w:tr w:rsidR="00B60E5C" w14:paraId="53E9B300"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36A2C6" w14:textId="77777777" w:rsidR="00BB0F07" w:rsidRDefault="00BB0F07">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0F4E3C" w14:textId="77777777" w:rsidR="00BB0F07" w:rsidRDefault="00BB0F07">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1393881" w14:textId="77777777" w:rsidR="00BB0F07" w:rsidRDefault="00BB0F0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396523" w14:textId="77777777" w:rsidR="00BB0F07" w:rsidRDefault="00BB0F07">
            <w:pPr>
              <w:jc w:val="right"/>
            </w:pPr>
            <w:r>
              <w:rPr>
                <w:rFonts w:ascii="宋体" w:hAnsi="宋体" w:hint="eastAsia"/>
                <w:szCs w:val="24"/>
                <w:lang w:eastAsia="zh-Hans"/>
              </w:rPr>
              <w:t>-</w:t>
            </w:r>
          </w:p>
        </w:tc>
      </w:tr>
      <w:tr w:rsidR="00B60E5C" w14:paraId="29172AA1"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84E52F" w14:textId="77777777" w:rsidR="00BB0F07" w:rsidRDefault="00BB0F07">
            <w:pPr>
              <w:jc w:val="center"/>
            </w:pPr>
            <w:r>
              <w:rPr>
                <w:rFonts w:ascii="宋体" w:hAnsi="宋体" w:hint="eastAsia"/>
                <w:color w:val="000000"/>
              </w:rPr>
              <w:lastRenderedPageBreak/>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592247" w14:textId="77777777" w:rsidR="00BB0F07" w:rsidRDefault="00BB0F07">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84CE58" w14:textId="77777777" w:rsidR="00BB0F07" w:rsidRDefault="00BB0F0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ECC390" w14:textId="77777777" w:rsidR="00BB0F07" w:rsidRDefault="00BB0F07">
            <w:pPr>
              <w:jc w:val="right"/>
            </w:pPr>
            <w:r>
              <w:rPr>
                <w:rFonts w:ascii="宋体" w:hAnsi="宋体" w:hint="eastAsia"/>
                <w:szCs w:val="24"/>
                <w:lang w:eastAsia="zh-Hans"/>
              </w:rPr>
              <w:t>-</w:t>
            </w:r>
          </w:p>
        </w:tc>
      </w:tr>
      <w:tr w:rsidR="00B60E5C" w14:paraId="370F831F"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8CB289E" w14:textId="77777777" w:rsidR="00BB0F07" w:rsidRDefault="00BB0F07">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E23634" w14:textId="77777777" w:rsidR="00BB0F07" w:rsidRDefault="00BB0F07">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4625A9" w14:textId="77777777" w:rsidR="00BB0F07" w:rsidRDefault="00BB0F07">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1F83C9" w14:textId="77777777" w:rsidR="00BB0F07" w:rsidRDefault="00BB0F07">
            <w:pPr>
              <w:jc w:val="right"/>
            </w:pPr>
            <w:r>
              <w:rPr>
                <w:rFonts w:ascii="宋体" w:hAnsi="宋体" w:hint="eastAsia"/>
                <w:szCs w:val="24"/>
                <w:lang w:eastAsia="zh-Hans"/>
              </w:rPr>
              <w:t>-</w:t>
            </w:r>
          </w:p>
        </w:tc>
      </w:tr>
      <w:tr w:rsidR="00B60E5C" w14:paraId="540F0552"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261294" w14:textId="77777777" w:rsidR="00BB0F07" w:rsidRDefault="00BB0F07">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A39B31" w14:textId="77777777" w:rsidR="00BB0F07" w:rsidRDefault="00BB0F07">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85A86D" w14:textId="77777777" w:rsidR="00BB0F07" w:rsidRDefault="00BB0F07">
            <w:pPr>
              <w:jc w:val="right"/>
            </w:pPr>
            <w:r>
              <w:rPr>
                <w:rFonts w:ascii="宋体" w:hAnsi="宋体" w:hint="eastAsia"/>
                <w:szCs w:val="24"/>
                <w:lang w:eastAsia="zh-Hans"/>
              </w:rPr>
              <w:t>4,008,000.00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9B40B9" w14:textId="77777777" w:rsidR="00BB0F07" w:rsidRDefault="00BB0F07">
            <w:pPr>
              <w:jc w:val="right"/>
            </w:pPr>
            <w:r>
              <w:rPr>
                <w:rFonts w:ascii="宋体" w:hAnsi="宋体" w:hint="eastAsia"/>
                <w:szCs w:val="24"/>
                <w:lang w:eastAsia="zh-Hans"/>
              </w:rPr>
              <w:t>0.23</w:t>
            </w:r>
          </w:p>
        </w:tc>
      </w:tr>
      <w:tr w:rsidR="00B60E5C" w14:paraId="61853412"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4C0E67" w14:textId="77777777" w:rsidR="00BB0F07" w:rsidRDefault="00BB0F07">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3D169AD" w14:textId="77777777" w:rsidR="00BB0F07" w:rsidRDefault="00BB0F07">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CFC6AD" w14:textId="77777777" w:rsidR="00BB0F07" w:rsidRDefault="00BB0F07">
            <w:pPr>
              <w:jc w:val="right"/>
            </w:pPr>
            <w:r>
              <w:rPr>
                <w:rFonts w:ascii="宋体" w:hAnsi="宋体" w:hint="eastAsia"/>
                <w:szCs w:val="24"/>
                <w:lang w:eastAsia="zh-Hans"/>
              </w:rPr>
              <w:t>3,845,296.00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5059080" w14:textId="77777777" w:rsidR="00BB0F07" w:rsidRDefault="00BB0F07">
            <w:pPr>
              <w:jc w:val="right"/>
            </w:pPr>
            <w:r>
              <w:rPr>
                <w:rFonts w:ascii="宋体" w:hAnsi="宋体" w:hint="eastAsia"/>
                <w:szCs w:val="24"/>
                <w:lang w:eastAsia="zh-Hans"/>
              </w:rPr>
              <w:t>0.22</w:t>
            </w:r>
          </w:p>
        </w:tc>
      </w:tr>
      <w:tr w:rsidR="00B60E5C" w14:paraId="537A22D4" w14:textId="77777777">
        <w:trPr>
          <w:divId w:val="20067867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E2B91DF" w14:textId="77777777" w:rsidR="00BB0F07" w:rsidRDefault="00BB0F07">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87F119" w14:textId="77777777" w:rsidR="00BB0F07" w:rsidRDefault="00BB0F07">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394B2A" w14:textId="77777777" w:rsidR="00BB0F07" w:rsidRDefault="00BB0F07">
            <w:pPr>
              <w:jc w:val="right"/>
            </w:pPr>
            <w:r>
              <w:rPr>
                <w:rFonts w:ascii="宋体" w:hAnsi="宋体" w:hint="eastAsia"/>
                <w:szCs w:val="24"/>
                <w:lang w:eastAsia="zh-Hans"/>
              </w:rPr>
              <w:t>1,485,038,746.73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054022" w14:textId="77777777" w:rsidR="00BB0F07" w:rsidRDefault="00BB0F07">
            <w:pPr>
              <w:jc w:val="right"/>
            </w:pPr>
            <w:r>
              <w:rPr>
                <w:rFonts w:ascii="宋体" w:hAnsi="宋体" w:hint="eastAsia"/>
                <w:szCs w:val="24"/>
                <w:lang w:eastAsia="zh-Hans"/>
              </w:rPr>
              <w:t>85.85</w:t>
            </w:r>
          </w:p>
        </w:tc>
      </w:tr>
    </w:tbl>
    <w:p w14:paraId="0F970DFD" w14:textId="77777777" w:rsidR="00BB0F07" w:rsidRDefault="00BB0F07">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310056C3" w14:textId="77777777" w:rsidR="00BB0F07" w:rsidRDefault="00BB0F07">
      <w:pPr>
        <w:spacing w:line="360" w:lineRule="auto"/>
        <w:ind w:firstLineChars="200" w:firstLine="420"/>
        <w:divId w:val="1919097785"/>
      </w:pPr>
      <w:r>
        <w:rPr>
          <w:rFonts w:ascii="宋体" w:hAnsi="宋体" w:hint="eastAsia"/>
          <w:szCs w:val="21"/>
          <w:lang w:eastAsia="zh-Hans"/>
        </w:rPr>
        <w:t>本基金本报告期末未持有港股通股票　。</w:t>
      </w:r>
    </w:p>
    <w:p w14:paraId="750D44FD" w14:textId="77777777" w:rsidR="00BB0F07" w:rsidRDefault="00BB0F07">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191C890F" w14:textId="77777777" w:rsidR="00BB0F07" w:rsidRDefault="00BB0F07">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60E5C" w14:paraId="10CD5850" w14:textId="77777777">
        <w:trPr>
          <w:divId w:val="15638670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C2D4B2" w14:textId="77777777" w:rsidR="00BB0F07" w:rsidRDefault="00BB0F07">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669F1C" w14:textId="77777777" w:rsidR="00BB0F07" w:rsidRDefault="00BB0F07">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F2C51F" w14:textId="77777777" w:rsidR="00BB0F07" w:rsidRDefault="00BB0F07">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8108D5" w14:textId="77777777" w:rsidR="00BB0F07" w:rsidRDefault="00BB0F07">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3CB3A9" w14:textId="77777777" w:rsidR="00BB0F07" w:rsidRDefault="00BB0F07">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C543F9" w14:textId="77777777" w:rsidR="00BB0F07" w:rsidRDefault="00BB0F07">
            <w:pPr>
              <w:jc w:val="center"/>
            </w:pPr>
            <w:r>
              <w:rPr>
                <w:rFonts w:ascii="宋体" w:hAnsi="宋体" w:hint="eastAsia"/>
                <w:color w:val="000000"/>
              </w:rPr>
              <w:t xml:space="preserve">占基金资产净值比例（%） </w:t>
            </w:r>
          </w:p>
        </w:tc>
      </w:tr>
      <w:tr w:rsidR="00B60E5C" w14:paraId="1533BFB5" w14:textId="77777777">
        <w:trPr>
          <w:divId w:val="156386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1B906" w14:textId="77777777" w:rsidR="00BB0F07" w:rsidRDefault="00BB0F07">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3EB5B" w14:textId="77777777" w:rsidR="00BB0F07" w:rsidRDefault="00BB0F07">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8C32C" w14:textId="77777777" w:rsidR="00BB0F07" w:rsidRDefault="00BB0F07">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442E7" w14:textId="77777777" w:rsidR="00BB0F07" w:rsidRDefault="00BB0F07">
            <w:pPr>
              <w:jc w:val="right"/>
            </w:pPr>
            <w:r>
              <w:rPr>
                <w:rFonts w:ascii="宋体" w:hAnsi="宋体" w:hint="eastAsia"/>
                <w:szCs w:val="24"/>
                <w:lang w:eastAsia="zh-Hans"/>
              </w:rPr>
              <w:t>325,854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7828A" w14:textId="77777777" w:rsidR="00BB0F07" w:rsidRDefault="00BB0F07">
            <w:pPr>
              <w:jc w:val="right"/>
            </w:pPr>
            <w:r>
              <w:rPr>
                <w:rFonts w:ascii="宋体" w:hAnsi="宋体" w:hint="eastAsia"/>
                <w:szCs w:val="24"/>
                <w:lang w:eastAsia="zh-Hans"/>
              </w:rPr>
              <w:t>119,673,140.04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7D42F" w14:textId="77777777" w:rsidR="00BB0F07" w:rsidRDefault="00BB0F07">
            <w:pPr>
              <w:jc w:val="right"/>
            </w:pPr>
            <w:r>
              <w:rPr>
                <w:rFonts w:ascii="宋体" w:hAnsi="宋体" w:hint="eastAsia"/>
                <w:szCs w:val="24"/>
                <w:lang w:eastAsia="zh-Hans"/>
              </w:rPr>
              <w:t>6.92</w:t>
            </w:r>
          </w:p>
        </w:tc>
      </w:tr>
      <w:tr w:rsidR="00B60E5C" w14:paraId="4E05D243" w14:textId="77777777">
        <w:trPr>
          <w:divId w:val="156386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E31CE" w14:textId="77777777" w:rsidR="00BB0F07" w:rsidRDefault="00BB0F07">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D9AEBC" w14:textId="77777777" w:rsidR="00BB0F07" w:rsidRDefault="00BB0F07">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1148BA" w14:textId="77777777" w:rsidR="00BB0F07" w:rsidRDefault="00BB0F07">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1FC6AA" w14:textId="77777777" w:rsidR="00BB0F07" w:rsidRDefault="00BB0F07">
            <w:pPr>
              <w:jc w:val="right"/>
            </w:pPr>
            <w:r>
              <w:rPr>
                <w:rFonts w:ascii="宋体" w:hAnsi="宋体" w:hint="eastAsia"/>
                <w:szCs w:val="24"/>
                <w:lang w:eastAsia="zh-Hans"/>
              </w:rPr>
              <w:t>1,049,658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518FD" w14:textId="77777777" w:rsidR="00BB0F07" w:rsidRDefault="00BB0F07">
            <w:pPr>
              <w:jc w:val="right"/>
            </w:pPr>
            <w:r>
              <w:rPr>
                <w:rFonts w:ascii="宋体" w:hAnsi="宋体" w:hint="eastAsia"/>
                <w:szCs w:val="24"/>
                <w:lang w:eastAsia="zh-Hans"/>
              </w:rPr>
              <w:t>88,853,549.70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C6258" w14:textId="77777777" w:rsidR="00BB0F07" w:rsidRDefault="00BB0F07">
            <w:pPr>
              <w:jc w:val="right"/>
            </w:pPr>
            <w:r>
              <w:rPr>
                <w:rFonts w:ascii="宋体" w:hAnsi="宋体" w:hint="eastAsia"/>
                <w:szCs w:val="24"/>
                <w:lang w:eastAsia="zh-Hans"/>
              </w:rPr>
              <w:t>5.14</w:t>
            </w:r>
          </w:p>
        </w:tc>
      </w:tr>
      <w:tr w:rsidR="00B60E5C" w14:paraId="5181EABC" w14:textId="77777777">
        <w:trPr>
          <w:divId w:val="156386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03DC3" w14:textId="77777777" w:rsidR="00BB0F07" w:rsidRDefault="00BB0F07">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E517C" w14:textId="77777777" w:rsidR="00BB0F07" w:rsidRDefault="00BB0F07">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F8CE3F" w14:textId="77777777" w:rsidR="00BB0F07" w:rsidRDefault="00BB0F07">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0D3CAC" w14:textId="77777777" w:rsidR="00BB0F07" w:rsidRDefault="00BB0F07">
            <w:pPr>
              <w:jc w:val="right"/>
            </w:pPr>
            <w:r>
              <w:rPr>
                <w:rFonts w:ascii="宋体" w:hAnsi="宋体" w:hint="eastAsia"/>
                <w:szCs w:val="24"/>
                <w:lang w:eastAsia="zh-Hans"/>
              </w:rPr>
              <w:t>3,594,000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D8102" w14:textId="77777777" w:rsidR="00BB0F07" w:rsidRDefault="00BB0F07">
            <w:pPr>
              <w:jc w:val="right"/>
            </w:pPr>
            <w:r>
              <w:rPr>
                <w:rFonts w:ascii="宋体" w:hAnsi="宋体" w:hint="eastAsia"/>
                <w:szCs w:val="24"/>
                <w:lang w:eastAsia="zh-Hans"/>
              </w:rPr>
              <w:t>71,880,000.00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ADA34" w14:textId="77777777" w:rsidR="00BB0F07" w:rsidRDefault="00BB0F07">
            <w:pPr>
              <w:jc w:val="right"/>
            </w:pPr>
            <w:r>
              <w:rPr>
                <w:rFonts w:ascii="宋体" w:hAnsi="宋体" w:hint="eastAsia"/>
                <w:szCs w:val="24"/>
                <w:lang w:eastAsia="zh-Hans"/>
              </w:rPr>
              <w:t>4.16</w:t>
            </w:r>
          </w:p>
        </w:tc>
      </w:tr>
      <w:tr w:rsidR="00B60E5C" w14:paraId="7E2A041B" w14:textId="77777777">
        <w:trPr>
          <w:divId w:val="156386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71E8B" w14:textId="77777777" w:rsidR="00BB0F07" w:rsidRDefault="00BB0F07">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B71B9" w14:textId="77777777" w:rsidR="00BB0F07" w:rsidRDefault="00BB0F07">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4674A9" w14:textId="77777777" w:rsidR="00BB0F07" w:rsidRDefault="00BB0F07">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F67692" w14:textId="77777777" w:rsidR="00BB0F07" w:rsidRDefault="00BB0F07">
            <w:pPr>
              <w:jc w:val="right"/>
            </w:pPr>
            <w:r>
              <w:rPr>
                <w:rFonts w:ascii="宋体" w:hAnsi="宋体" w:hint="eastAsia"/>
                <w:szCs w:val="24"/>
                <w:lang w:eastAsia="zh-Hans"/>
              </w:rPr>
              <w:t>1,993,707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2F742B" w14:textId="77777777" w:rsidR="00BB0F07" w:rsidRDefault="00BB0F07">
            <w:pPr>
              <w:jc w:val="right"/>
            </w:pPr>
            <w:r>
              <w:rPr>
                <w:rFonts w:ascii="宋体" w:hAnsi="宋体" w:hint="eastAsia"/>
                <w:szCs w:val="24"/>
                <w:lang w:eastAsia="zh-Hans"/>
              </w:rPr>
              <w:t>68,723,080.29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840C7" w14:textId="77777777" w:rsidR="00BB0F07" w:rsidRDefault="00BB0F07">
            <w:pPr>
              <w:jc w:val="right"/>
            </w:pPr>
            <w:r>
              <w:rPr>
                <w:rFonts w:ascii="宋体" w:hAnsi="宋体" w:hint="eastAsia"/>
                <w:szCs w:val="24"/>
                <w:lang w:eastAsia="zh-Hans"/>
              </w:rPr>
              <w:t>3.97</w:t>
            </w:r>
          </w:p>
        </w:tc>
      </w:tr>
      <w:tr w:rsidR="00B60E5C" w14:paraId="0AA3B768" w14:textId="77777777">
        <w:trPr>
          <w:divId w:val="156386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C7CA4" w14:textId="77777777" w:rsidR="00BB0F07" w:rsidRDefault="00BB0F07">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766ABC" w14:textId="77777777" w:rsidR="00BB0F07" w:rsidRDefault="00BB0F07">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968E4" w14:textId="77777777" w:rsidR="00BB0F07" w:rsidRDefault="00BB0F07">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9CE50" w14:textId="77777777" w:rsidR="00BB0F07" w:rsidRDefault="00BB0F07">
            <w:pPr>
              <w:jc w:val="right"/>
            </w:pPr>
            <w:r>
              <w:rPr>
                <w:rFonts w:ascii="宋体" w:hAnsi="宋体" w:hint="eastAsia"/>
                <w:szCs w:val="24"/>
                <w:lang w:eastAsia="zh-Hans"/>
              </w:rPr>
              <w:t>908,902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1CCAF3" w14:textId="77777777" w:rsidR="00BB0F07" w:rsidRDefault="00BB0F07">
            <w:pPr>
              <w:jc w:val="right"/>
            </w:pPr>
            <w:r>
              <w:rPr>
                <w:rFonts w:ascii="宋体" w:hAnsi="宋体" w:hint="eastAsia"/>
                <w:szCs w:val="24"/>
                <w:lang w:eastAsia="zh-Hans"/>
              </w:rPr>
              <w:t>59,769,395.52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A297BB" w14:textId="77777777" w:rsidR="00BB0F07" w:rsidRDefault="00BB0F07">
            <w:pPr>
              <w:jc w:val="right"/>
            </w:pPr>
            <w:r>
              <w:rPr>
                <w:rFonts w:ascii="宋体" w:hAnsi="宋体" w:hint="eastAsia"/>
                <w:szCs w:val="24"/>
                <w:lang w:eastAsia="zh-Hans"/>
              </w:rPr>
              <w:t>3.46</w:t>
            </w:r>
          </w:p>
        </w:tc>
      </w:tr>
      <w:tr w:rsidR="00B60E5C" w14:paraId="2740341C" w14:textId="77777777">
        <w:trPr>
          <w:divId w:val="156386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FB56C" w14:textId="77777777" w:rsidR="00BB0F07" w:rsidRDefault="00BB0F07">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9FC341" w14:textId="77777777" w:rsidR="00BB0F07" w:rsidRDefault="00BB0F07">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27858" w14:textId="77777777" w:rsidR="00BB0F07" w:rsidRDefault="00BB0F07">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F98BE" w14:textId="77777777" w:rsidR="00BB0F07" w:rsidRDefault="00BB0F07">
            <w:pPr>
              <w:jc w:val="right"/>
            </w:pPr>
            <w:r>
              <w:rPr>
                <w:rFonts w:ascii="宋体" w:hAnsi="宋体" w:hint="eastAsia"/>
                <w:szCs w:val="24"/>
                <w:lang w:eastAsia="zh-Hans"/>
              </w:rPr>
              <w:t>93,013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38384" w14:textId="77777777" w:rsidR="00BB0F07" w:rsidRDefault="00BB0F07">
            <w:pPr>
              <w:jc w:val="right"/>
            </w:pPr>
            <w:r>
              <w:rPr>
                <w:rFonts w:ascii="宋体" w:hAnsi="宋体" w:hint="eastAsia"/>
                <w:szCs w:val="24"/>
                <w:lang w:eastAsia="zh-Hans"/>
              </w:rPr>
              <w:t>56,737,930.00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C95EA1" w14:textId="77777777" w:rsidR="00BB0F07" w:rsidRDefault="00BB0F07">
            <w:pPr>
              <w:jc w:val="right"/>
            </w:pPr>
            <w:r>
              <w:rPr>
                <w:rFonts w:ascii="宋体" w:hAnsi="宋体" w:hint="eastAsia"/>
                <w:szCs w:val="24"/>
                <w:lang w:eastAsia="zh-Hans"/>
              </w:rPr>
              <w:t>3.28</w:t>
            </w:r>
          </w:p>
        </w:tc>
      </w:tr>
      <w:tr w:rsidR="00B60E5C" w14:paraId="60B8245A" w14:textId="77777777">
        <w:trPr>
          <w:divId w:val="156386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BE61E" w14:textId="77777777" w:rsidR="00BB0F07" w:rsidRDefault="00BB0F07">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805D4" w14:textId="77777777" w:rsidR="00BB0F07" w:rsidRDefault="00BB0F07">
            <w:pPr>
              <w:jc w:val="center"/>
            </w:pPr>
            <w:r>
              <w:rPr>
                <w:rFonts w:ascii="宋体" w:hAnsi="宋体" w:hint="eastAsia"/>
                <w:szCs w:val="24"/>
                <w:lang w:eastAsia="zh-Hans"/>
              </w:rPr>
              <w:t>600115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E49CAA" w14:textId="77777777" w:rsidR="00BB0F07" w:rsidRDefault="00BB0F07">
            <w:pPr>
              <w:jc w:val="center"/>
            </w:pPr>
            <w:r>
              <w:rPr>
                <w:rFonts w:ascii="宋体" w:hAnsi="宋体" w:hint="eastAsia"/>
                <w:szCs w:val="24"/>
                <w:lang w:eastAsia="zh-Hans"/>
              </w:rPr>
              <w:t>中国东航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5AE8F7" w14:textId="77777777" w:rsidR="00BB0F07" w:rsidRDefault="00BB0F07">
            <w:pPr>
              <w:jc w:val="right"/>
            </w:pPr>
            <w:r>
              <w:rPr>
                <w:rFonts w:ascii="宋体" w:hAnsi="宋体" w:hint="eastAsia"/>
                <w:szCs w:val="24"/>
                <w:lang w:eastAsia="zh-Hans"/>
              </w:rPr>
              <w:t>8,241,834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8494F" w14:textId="77777777" w:rsidR="00BB0F07" w:rsidRDefault="00BB0F07">
            <w:pPr>
              <w:jc w:val="right"/>
            </w:pPr>
            <w:r>
              <w:rPr>
                <w:rFonts w:ascii="宋体" w:hAnsi="宋体" w:hint="eastAsia"/>
                <w:szCs w:val="24"/>
                <w:lang w:eastAsia="zh-Hans"/>
              </w:rPr>
              <w:t>49,451,004.00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14605" w14:textId="77777777" w:rsidR="00BB0F07" w:rsidRDefault="00BB0F07">
            <w:pPr>
              <w:jc w:val="right"/>
            </w:pPr>
            <w:r>
              <w:rPr>
                <w:rFonts w:ascii="宋体" w:hAnsi="宋体" w:hint="eastAsia"/>
                <w:szCs w:val="24"/>
                <w:lang w:eastAsia="zh-Hans"/>
              </w:rPr>
              <w:t>2.86</w:t>
            </w:r>
          </w:p>
        </w:tc>
      </w:tr>
      <w:tr w:rsidR="00B60E5C" w14:paraId="1202DC0C" w14:textId="77777777">
        <w:trPr>
          <w:divId w:val="156386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77853" w14:textId="77777777" w:rsidR="00BB0F07" w:rsidRDefault="00BB0F07">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FC3A6" w14:textId="77777777" w:rsidR="00BB0F07" w:rsidRDefault="00BB0F07">
            <w:pPr>
              <w:jc w:val="center"/>
            </w:pPr>
            <w:r>
              <w:rPr>
                <w:rFonts w:ascii="宋体" w:hAnsi="宋体" w:hint="eastAsia"/>
                <w:szCs w:val="24"/>
                <w:lang w:eastAsia="zh-Hans"/>
              </w:rPr>
              <w:t>601336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17352" w14:textId="77777777" w:rsidR="00BB0F07" w:rsidRDefault="00BB0F07">
            <w:pPr>
              <w:jc w:val="center"/>
            </w:pPr>
            <w:r>
              <w:rPr>
                <w:rFonts w:ascii="宋体" w:hAnsi="宋体" w:hint="eastAsia"/>
                <w:szCs w:val="24"/>
                <w:lang w:eastAsia="zh-Hans"/>
              </w:rPr>
              <w:t>新华保险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1FD96" w14:textId="77777777" w:rsidR="00BB0F07" w:rsidRDefault="00BB0F07">
            <w:pPr>
              <w:jc w:val="right"/>
            </w:pPr>
            <w:r>
              <w:rPr>
                <w:rFonts w:ascii="宋体" w:hAnsi="宋体" w:hint="eastAsia"/>
                <w:szCs w:val="24"/>
                <w:lang w:eastAsia="zh-Hans"/>
              </w:rPr>
              <w:t>696,016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A3371" w14:textId="77777777" w:rsidR="00BB0F07" w:rsidRDefault="00BB0F07">
            <w:pPr>
              <w:jc w:val="right"/>
            </w:pPr>
            <w:r>
              <w:rPr>
                <w:rFonts w:ascii="宋体" w:hAnsi="宋体" w:hint="eastAsia"/>
                <w:szCs w:val="24"/>
                <w:lang w:eastAsia="zh-Hans"/>
              </w:rPr>
              <w:t>48,512,315.20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24489F" w14:textId="77777777" w:rsidR="00BB0F07" w:rsidRDefault="00BB0F07">
            <w:pPr>
              <w:jc w:val="right"/>
            </w:pPr>
            <w:r>
              <w:rPr>
                <w:rFonts w:ascii="宋体" w:hAnsi="宋体" w:hint="eastAsia"/>
                <w:szCs w:val="24"/>
                <w:lang w:eastAsia="zh-Hans"/>
              </w:rPr>
              <w:t>2.80</w:t>
            </w:r>
          </w:p>
        </w:tc>
      </w:tr>
      <w:tr w:rsidR="00B60E5C" w14:paraId="68F2F0D4" w14:textId="77777777">
        <w:trPr>
          <w:divId w:val="156386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07B80" w14:textId="77777777" w:rsidR="00BB0F07" w:rsidRDefault="00BB0F07">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E8762" w14:textId="77777777" w:rsidR="00BB0F07" w:rsidRDefault="00BB0F07">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CA90C" w14:textId="77777777" w:rsidR="00BB0F07" w:rsidRDefault="00BB0F07">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E014F" w14:textId="77777777" w:rsidR="00BB0F07" w:rsidRDefault="00BB0F07">
            <w:pPr>
              <w:jc w:val="right"/>
            </w:pPr>
            <w:r>
              <w:rPr>
                <w:rFonts w:ascii="宋体" w:hAnsi="宋体" w:hint="eastAsia"/>
                <w:szCs w:val="24"/>
                <w:lang w:eastAsia="zh-Hans"/>
              </w:rPr>
              <w:t>964,000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50645" w14:textId="77777777" w:rsidR="00BB0F07" w:rsidRDefault="00BB0F07">
            <w:pPr>
              <w:jc w:val="right"/>
            </w:pPr>
            <w:r>
              <w:rPr>
                <w:rFonts w:ascii="宋体" w:hAnsi="宋体" w:hint="eastAsia"/>
                <w:szCs w:val="24"/>
                <w:lang w:eastAsia="zh-Hans"/>
              </w:rPr>
              <w:t>37,036,880.00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2E655A" w14:textId="77777777" w:rsidR="00BB0F07" w:rsidRDefault="00BB0F07">
            <w:pPr>
              <w:jc w:val="right"/>
            </w:pPr>
            <w:r>
              <w:rPr>
                <w:rFonts w:ascii="宋体" w:hAnsi="宋体" w:hint="eastAsia"/>
                <w:szCs w:val="24"/>
                <w:lang w:eastAsia="zh-Hans"/>
              </w:rPr>
              <w:t>2.14</w:t>
            </w:r>
          </w:p>
        </w:tc>
      </w:tr>
      <w:tr w:rsidR="00B60E5C" w14:paraId="44B8210A" w14:textId="77777777">
        <w:trPr>
          <w:divId w:val="15638670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DEBA0" w14:textId="77777777" w:rsidR="00BB0F07" w:rsidRDefault="00BB0F07">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154791" w14:textId="77777777" w:rsidR="00BB0F07" w:rsidRDefault="00BB0F07">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77BD6" w14:textId="77777777" w:rsidR="00BB0F07" w:rsidRDefault="00BB0F07">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6ABD0" w14:textId="77777777" w:rsidR="00BB0F07" w:rsidRDefault="00BB0F07">
            <w:pPr>
              <w:jc w:val="right"/>
            </w:pPr>
            <w:r>
              <w:rPr>
                <w:rFonts w:ascii="宋体" w:hAnsi="宋体" w:hint="eastAsia"/>
                <w:szCs w:val="24"/>
                <w:lang w:eastAsia="zh-Hans"/>
              </w:rPr>
              <w:t>537,600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A3A22" w14:textId="77777777" w:rsidR="00BB0F07" w:rsidRDefault="00BB0F07">
            <w:pPr>
              <w:jc w:val="right"/>
            </w:pPr>
            <w:r>
              <w:rPr>
                <w:rFonts w:ascii="宋体" w:hAnsi="宋体" w:hint="eastAsia"/>
                <w:szCs w:val="24"/>
                <w:lang w:eastAsia="zh-Hans"/>
              </w:rPr>
              <w:t>36,771,840.00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4EF96" w14:textId="77777777" w:rsidR="00BB0F07" w:rsidRDefault="00BB0F07">
            <w:pPr>
              <w:jc w:val="right"/>
            </w:pPr>
            <w:r>
              <w:rPr>
                <w:rFonts w:ascii="宋体" w:hAnsi="宋体" w:hint="eastAsia"/>
                <w:szCs w:val="24"/>
                <w:lang w:eastAsia="zh-Hans"/>
              </w:rPr>
              <w:t>2.13</w:t>
            </w:r>
          </w:p>
        </w:tc>
      </w:tr>
    </w:tbl>
    <w:p w14:paraId="66D84469" w14:textId="77777777" w:rsidR="00BB0F07" w:rsidRDefault="00BB0F07">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11C570CD" w14:textId="77777777" w:rsidR="00BB0F07" w:rsidRDefault="00BB0F07">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5E85173A" w14:textId="77777777" w:rsidR="00BB0F07" w:rsidRDefault="00BB0F07">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32D8F319" w14:textId="77777777" w:rsidR="00BB0F07" w:rsidRDefault="00BB0F07">
      <w:pPr>
        <w:spacing w:line="360" w:lineRule="auto"/>
        <w:ind w:firstLineChars="200" w:firstLine="420"/>
        <w:jc w:val="left"/>
      </w:pPr>
      <w:r>
        <w:rPr>
          <w:rFonts w:ascii="宋体" w:hAnsi="宋体" w:hint="eastAsia"/>
          <w:color w:val="000000"/>
          <w:szCs w:val="21"/>
          <w:lang w:eastAsia="zh-Hans"/>
        </w:rPr>
        <w:t>本基金本报告期末未持有债券。</w:t>
      </w:r>
    </w:p>
    <w:p w14:paraId="47F2D68E" w14:textId="77777777" w:rsidR="00BB0F07" w:rsidRDefault="00BB0F07">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4A1DE292" w14:textId="77777777" w:rsidR="00BB0F07" w:rsidRDefault="00BB0F07">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7789E4D6" w14:textId="77777777" w:rsidR="00BB0F07" w:rsidRDefault="00BB0F07">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001CD1DE" w14:textId="77777777" w:rsidR="00BB0F07" w:rsidRDefault="00BB0F07">
      <w:pPr>
        <w:spacing w:line="360" w:lineRule="auto"/>
        <w:ind w:firstLineChars="200" w:firstLine="420"/>
        <w:divId w:val="2061707799"/>
      </w:pPr>
      <w:r>
        <w:rPr>
          <w:rFonts w:ascii="宋体" w:hAnsi="宋体" w:hint="eastAsia"/>
          <w:szCs w:val="21"/>
          <w:lang w:eastAsia="zh-Hans"/>
        </w:rPr>
        <w:t>本基金本报告期末未持有贵金属。</w:t>
      </w:r>
    </w:p>
    <w:p w14:paraId="6CABE951" w14:textId="77777777" w:rsidR="00BB0F07" w:rsidRDefault="00BB0F07">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1A22C70F" w14:textId="77777777" w:rsidR="00BB0F07" w:rsidRDefault="00BB0F07">
      <w:pPr>
        <w:spacing w:line="360" w:lineRule="auto"/>
        <w:ind w:firstLineChars="200" w:firstLine="420"/>
        <w:divId w:val="1248689581"/>
      </w:pPr>
      <w:r>
        <w:rPr>
          <w:rFonts w:ascii="宋体" w:hAnsi="宋体" w:hint="eastAsia"/>
          <w:szCs w:val="21"/>
          <w:lang w:eastAsia="zh-Hans"/>
        </w:rPr>
        <w:t>本基金本报告期末未持有权证。</w:t>
      </w:r>
    </w:p>
    <w:p w14:paraId="433B4B43" w14:textId="77777777" w:rsidR="00BB0F07" w:rsidRDefault="00BB0F07">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54C327C0" w14:textId="77777777" w:rsidR="00BB0F07" w:rsidRDefault="00BB0F07">
      <w:pPr>
        <w:spacing w:line="360" w:lineRule="auto"/>
        <w:ind w:firstLineChars="200" w:firstLine="420"/>
        <w:divId w:val="2100640794"/>
      </w:pPr>
      <w:r>
        <w:rPr>
          <w:rFonts w:ascii="宋体" w:hAnsi="宋体" w:hint="eastAsia"/>
          <w:szCs w:val="21"/>
          <w:lang w:eastAsia="zh-Hans"/>
        </w:rPr>
        <w:lastRenderedPageBreak/>
        <w:t>本基金本报告期末未持有股指期货。</w:t>
      </w:r>
    </w:p>
    <w:p w14:paraId="5DD8C57E" w14:textId="77777777" w:rsidR="00BB0F07" w:rsidRDefault="00BB0F07">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601D5D52" w14:textId="77777777" w:rsidR="00BB0F07" w:rsidRDefault="00BB0F07">
      <w:pPr>
        <w:spacing w:line="360" w:lineRule="auto"/>
        <w:ind w:firstLineChars="200" w:firstLine="420"/>
        <w:divId w:val="1004549426"/>
      </w:pPr>
      <w:bookmarkStart w:id="251" w:name="m510_01_1597"/>
      <w:bookmarkStart w:id="252" w:name="m510_01_1598"/>
      <w:bookmarkEnd w:id="251"/>
      <w:r>
        <w:rPr>
          <w:rFonts w:ascii="宋体" w:hAnsi="宋体" w:hint="eastAsia"/>
          <w:szCs w:val="21"/>
          <w:lang w:eastAsia="zh-Hans"/>
        </w:rPr>
        <w:t>本基金本报告期末未持有国债期货。</w:t>
      </w:r>
    </w:p>
    <w:p w14:paraId="6191F7DE" w14:textId="77777777" w:rsidR="00BB0F07" w:rsidRDefault="00BB0F07">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37DEDAC3" w14:textId="77777777" w:rsidR="00BB0F07" w:rsidRDefault="00BB0F07">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7B7B3FE1" w14:textId="77777777" w:rsidR="00BB0F07" w:rsidRDefault="00BB0F07">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424EA129" w14:textId="77777777" w:rsidR="00BB0F07" w:rsidRDefault="00BB0F07">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5D8976A3" w14:textId="77777777" w:rsidR="00BB0F07" w:rsidRDefault="00BB0F07">
      <w:pPr>
        <w:spacing w:line="360" w:lineRule="auto"/>
        <w:ind w:firstLineChars="200" w:firstLine="420"/>
      </w:pPr>
      <w:r>
        <w:rPr>
          <w:rFonts w:ascii="宋体" w:hAnsi="宋体" w:hint="eastAsia"/>
        </w:rPr>
        <w:t>报告期内本基金投资的前十名股票中没有在基金合同规定备选股票库之外的股票。</w:t>
      </w:r>
    </w:p>
    <w:p w14:paraId="7D9935C2" w14:textId="77777777" w:rsidR="00BB0F07" w:rsidRDefault="00BB0F07">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60E5C" w14:paraId="7569163F" w14:textId="77777777">
        <w:trPr>
          <w:divId w:val="4098101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05EEA" w14:textId="77777777" w:rsidR="00BB0F07" w:rsidRDefault="00BB0F07">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36388E" w14:textId="77777777" w:rsidR="00BB0F07" w:rsidRDefault="00BB0F07">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24A20A" w14:textId="77777777" w:rsidR="00BB0F07" w:rsidRDefault="00BB0F07">
            <w:pPr>
              <w:jc w:val="center"/>
            </w:pPr>
            <w:r>
              <w:rPr>
                <w:rFonts w:ascii="宋体" w:hAnsi="宋体" w:hint="eastAsia"/>
              </w:rPr>
              <w:t>金额（元）</w:t>
            </w:r>
            <w:r>
              <w:t xml:space="preserve"> </w:t>
            </w:r>
          </w:p>
        </w:tc>
      </w:tr>
      <w:tr w:rsidR="00B60E5C" w14:paraId="0FE09CBD" w14:textId="77777777">
        <w:trPr>
          <w:divId w:val="409810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76D11" w14:textId="77777777" w:rsidR="00BB0F07" w:rsidRDefault="00BB0F07">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0060E" w14:textId="77777777" w:rsidR="00BB0F07" w:rsidRDefault="00BB0F07">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541F7" w14:textId="77777777" w:rsidR="00BB0F07" w:rsidRDefault="00BB0F07">
            <w:pPr>
              <w:jc w:val="right"/>
            </w:pPr>
            <w:r>
              <w:rPr>
                <w:rFonts w:ascii="宋体" w:hAnsi="宋体" w:hint="eastAsia"/>
              </w:rPr>
              <w:t>522,244.71</w:t>
            </w:r>
          </w:p>
        </w:tc>
      </w:tr>
      <w:tr w:rsidR="00B60E5C" w14:paraId="01A8BE29" w14:textId="77777777">
        <w:trPr>
          <w:divId w:val="409810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9C9BD" w14:textId="77777777" w:rsidR="00BB0F07" w:rsidRDefault="00BB0F07">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ED31A6" w14:textId="77777777" w:rsidR="00BB0F07" w:rsidRDefault="00BB0F07">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68CEA" w14:textId="77777777" w:rsidR="00BB0F07" w:rsidRDefault="00BB0F07">
            <w:pPr>
              <w:jc w:val="right"/>
            </w:pPr>
            <w:r>
              <w:rPr>
                <w:rFonts w:ascii="宋体" w:hAnsi="宋体" w:hint="eastAsia"/>
              </w:rPr>
              <w:t>20,674,726.92</w:t>
            </w:r>
          </w:p>
        </w:tc>
      </w:tr>
      <w:tr w:rsidR="00B60E5C" w14:paraId="03962A46" w14:textId="77777777">
        <w:trPr>
          <w:divId w:val="409810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3D382" w14:textId="77777777" w:rsidR="00BB0F07" w:rsidRDefault="00BB0F07">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5E6EF" w14:textId="77777777" w:rsidR="00BB0F07" w:rsidRDefault="00BB0F07">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959C8" w14:textId="77777777" w:rsidR="00BB0F07" w:rsidRDefault="00BB0F07">
            <w:pPr>
              <w:jc w:val="right"/>
            </w:pPr>
            <w:r>
              <w:rPr>
                <w:rFonts w:ascii="宋体" w:hAnsi="宋体" w:hint="eastAsia"/>
              </w:rPr>
              <w:t>-</w:t>
            </w:r>
          </w:p>
        </w:tc>
      </w:tr>
      <w:tr w:rsidR="00B60E5C" w14:paraId="046DC70A" w14:textId="77777777">
        <w:trPr>
          <w:divId w:val="409810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06006" w14:textId="77777777" w:rsidR="00BB0F07" w:rsidRDefault="00BB0F07">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D0A08B" w14:textId="77777777" w:rsidR="00BB0F07" w:rsidRDefault="00BB0F07">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BD096" w14:textId="77777777" w:rsidR="00BB0F07" w:rsidRDefault="00BB0F07">
            <w:pPr>
              <w:jc w:val="right"/>
            </w:pPr>
            <w:r>
              <w:rPr>
                <w:rFonts w:ascii="宋体" w:hAnsi="宋体" w:hint="eastAsia"/>
              </w:rPr>
              <w:t>-</w:t>
            </w:r>
          </w:p>
        </w:tc>
      </w:tr>
      <w:tr w:rsidR="00B60E5C" w14:paraId="026110D0" w14:textId="77777777">
        <w:trPr>
          <w:divId w:val="409810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9751F" w14:textId="77777777" w:rsidR="00BB0F07" w:rsidRDefault="00BB0F07">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ED95E" w14:textId="77777777" w:rsidR="00BB0F07" w:rsidRDefault="00BB0F07">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599FB" w14:textId="77777777" w:rsidR="00BB0F07" w:rsidRDefault="00BB0F07">
            <w:pPr>
              <w:jc w:val="right"/>
            </w:pPr>
            <w:r>
              <w:rPr>
                <w:rFonts w:ascii="宋体" w:hAnsi="宋体" w:hint="eastAsia"/>
              </w:rPr>
              <w:t>148,435.56</w:t>
            </w:r>
          </w:p>
        </w:tc>
      </w:tr>
      <w:tr w:rsidR="00B60E5C" w14:paraId="0E0970B8" w14:textId="77777777">
        <w:trPr>
          <w:divId w:val="409810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EAFA3" w14:textId="77777777" w:rsidR="00BB0F07" w:rsidRDefault="00BB0F07">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4E345" w14:textId="77777777" w:rsidR="00BB0F07" w:rsidRDefault="00BB0F07">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FC3DB" w14:textId="77777777" w:rsidR="00BB0F07" w:rsidRDefault="00BB0F07">
            <w:pPr>
              <w:jc w:val="right"/>
            </w:pPr>
            <w:r>
              <w:rPr>
                <w:rFonts w:ascii="宋体" w:hAnsi="宋体" w:hint="eastAsia"/>
              </w:rPr>
              <w:t>-</w:t>
            </w:r>
          </w:p>
        </w:tc>
      </w:tr>
      <w:tr w:rsidR="00B60E5C" w14:paraId="5D0842E3" w14:textId="77777777">
        <w:trPr>
          <w:divId w:val="409810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5F340" w14:textId="77777777" w:rsidR="00BB0F07" w:rsidRDefault="00BB0F07">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C19EC2" w14:textId="77777777" w:rsidR="00BB0F07" w:rsidRDefault="00BB0F07">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487BD" w14:textId="77777777" w:rsidR="00BB0F07" w:rsidRDefault="00BB0F07">
            <w:pPr>
              <w:jc w:val="right"/>
            </w:pPr>
            <w:r>
              <w:rPr>
                <w:rFonts w:ascii="宋体" w:hAnsi="宋体" w:hint="eastAsia"/>
              </w:rPr>
              <w:t>-</w:t>
            </w:r>
          </w:p>
        </w:tc>
      </w:tr>
      <w:tr w:rsidR="00B60E5C" w14:paraId="01DDFE4A" w14:textId="77777777">
        <w:trPr>
          <w:divId w:val="4098101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AE784" w14:textId="77777777" w:rsidR="00BB0F07" w:rsidRDefault="00BB0F07">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07FC1" w14:textId="77777777" w:rsidR="00BB0F07" w:rsidRDefault="00BB0F07">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1EFEC" w14:textId="77777777" w:rsidR="00BB0F07" w:rsidRDefault="00BB0F07">
            <w:pPr>
              <w:jc w:val="right"/>
            </w:pPr>
            <w:r>
              <w:rPr>
                <w:rFonts w:ascii="宋体" w:hAnsi="宋体" w:hint="eastAsia"/>
              </w:rPr>
              <w:t>21,345,407.19</w:t>
            </w:r>
          </w:p>
        </w:tc>
      </w:tr>
    </w:tbl>
    <w:p w14:paraId="3C711049" w14:textId="77777777" w:rsidR="00BB0F07" w:rsidRDefault="00BB0F07">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588A8B39" w14:textId="77777777" w:rsidR="00BB0F07" w:rsidRDefault="00BB0F07">
      <w:pPr>
        <w:spacing w:line="360" w:lineRule="auto"/>
        <w:ind w:firstLineChars="200" w:firstLine="420"/>
        <w:jc w:val="left"/>
      </w:pPr>
      <w:r>
        <w:rPr>
          <w:rFonts w:ascii="宋体" w:hAnsi="宋体" w:hint="eastAsia"/>
        </w:rPr>
        <w:t xml:space="preserve">本基金本报告期末未持有处于转股期的可转换债券。 </w:t>
      </w:r>
    </w:p>
    <w:p w14:paraId="560BFE38" w14:textId="77777777" w:rsidR="00BB0F07" w:rsidRDefault="00BB0F07">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524957E" w14:textId="77777777" w:rsidR="00BB0F07" w:rsidRDefault="00BB0F07">
      <w:pPr>
        <w:spacing w:line="360" w:lineRule="auto"/>
        <w:ind w:firstLineChars="200" w:firstLine="420"/>
        <w:jc w:val="left"/>
        <w:divId w:val="11498391"/>
      </w:pPr>
      <w:r>
        <w:rPr>
          <w:rFonts w:ascii="宋体" w:hAnsi="宋体" w:hint="eastAsia"/>
        </w:rPr>
        <w:t>本基金本报告期末前十名股票中不存在流通受限情况。</w:t>
      </w:r>
      <w:bookmarkEnd w:id="18"/>
      <w:bookmarkEnd w:id="19"/>
      <w:bookmarkEnd w:id="20"/>
      <w:bookmarkEnd w:id="21"/>
      <w:bookmarkEnd w:id="17"/>
    </w:p>
    <w:p w14:paraId="0787D2E0" w14:textId="77777777" w:rsidR="00BB0F07" w:rsidRDefault="00BB0F07">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00B19586" w14:textId="77777777" w:rsidR="00BB0F07" w:rsidRDefault="00BB0F07">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37C1E75C" w14:textId="77777777" w:rsidR="00BB0F07" w:rsidRDefault="00BB0F07">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24D5784F" w14:textId="77777777" w:rsidR="00BB0F07" w:rsidRDefault="00BB0F07">
      <w:pPr>
        <w:wordWrap w:val="0"/>
        <w:spacing w:line="360" w:lineRule="auto"/>
        <w:jc w:val="right"/>
        <w:divId w:val="1667397788"/>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66"/>
        <w:gridCol w:w="2455"/>
      </w:tblGrid>
      <w:tr w:rsidR="00B60E5C" w14:paraId="334FD84E" w14:textId="77777777">
        <w:trPr>
          <w:divId w:val="166739778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C75435F" w14:textId="77777777" w:rsidR="00BB0F07" w:rsidRDefault="00BB0F07">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A650BB" w14:textId="77777777" w:rsidR="00BB0F07" w:rsidRDefault="00BB0F07">
            <w:pPr>
              <w:ind w:right="3"/>
              <w:jc w:val="center"/>
            </w:pPr>
            <w:r>
              <w:rPr>
                <w:rFonts w:ascii="宋体" w:hAnsi="宋体" w:hint="eastAsia"/>
                <w:lang w:eastAsia="zh-Hans"/>
              </w:rPr>
              <w:t>摩根内需动力混合A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73D8C4" w14:textId="77777777" w:rsidR="00BB0F07" w:rsidRDefault="00BB0F07">
            <w:pPr>
              <w:ind w:right="3"/>
              <w:jc w:val="center"/>
            </w:pPr>
            <w:r>
              <w:rPr>
                <w:rFonts w:ascii="宋体" w:hAnsi="宋体" w:hint="eastAsia"/>
                <w:lang w:eastAsia="zh-Hans"/>
              </w:rPr>
              <w:t>摩根内需动力混合C</w:t>
            </w:r>
            <w:r>
              <w:rPr>
                <w:rFonts w:ascii="宋体" w:hAnsi="宋体" w:hint="eastAsia"/>
                <w:kern w:val="0"/>
                <w:szCs w:val="24"/>
                <w:lang w:eastAsia="zh-Hans"/>
              </w:rPr>
              <w:t xml:space="preserve"> </w:t>
            </w:r>
          </w:p>
        </w:tc>
      </w:tr>
      <w:tr w:rsidR="00B60E5C" w14:paraId="58046B4F" w14:textId="77777777">
        <w:trPr>
          <w:divId w:val="16673977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2A00FB" w14:textId="77777777" w:rsidR="00BB0F07" w:rsidRDefault="00BB0F0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744C16" w14:textId="77777777" w:rsidR="00BB0F07" w:rsidRDefault="00BB0F07">
            <w:pPr>
              <w:jc w:val="right"/>
            </w:pPr>
            <w:r>
              <w:rPr>
                <w:rFonts w:ascii="宋体" w:hAnsi="宋体" w:hint="eastAsia"/>
              </w:rPr>
              <w:t>2,070,210,810.48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97DCF5" w14:textId="77777777" w:rsidR="00BB0F07" w:rsidRDefault="00BB0F07">
            <w:pPr>
              <w:jc w:val="right"/>
            </w:pPr>
            <w:r>
              <w:rPr>
                <w:rFonts w:ascii="宋体" w:hAnsi="宋体" w:hint="eastAsia"/>
              </w:rPr>
              <w:t>2,375,410.94</w:t>
            </w:r>
          </w:p>
        </w:tc>
      </w:tr>
      <w:tr w:rsidR="00B60E5C" w14:paraId="023446B3" w14:textId="77777777">
        <w:trPr>
          <w:divId w:val="16673977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959A67" w14:textId="77777777" w:rsidR="00BB0F07" w:rsidRDefault="00BB0F0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51400D" w14:textId="77777777" w:rsidR="00BB0F07" w:rsidRDefault="00BB0F07">
            <w:pPr>
              <w:jc w:val="right"/>
            </w:pPr>
            <w:r>
              <w:rPr>
                <w:rFonts w:ascii="宋体" w:hAnsi="宋体" w:hint="eastAsia"/>
              </w:rPr>
              <w:t>46,424,311.95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131C60" w14:textId="77777777" w:rsidR="00BB0F07" w:rsidRDefault="00BB0F07">
            <w:pPr>
              <w:jc w:val="right"/>
            </w:pPr>
            <w:r>
              <w:rPr>
                <w:rFonts w:ascii="宋体" w:hAnsi="宋体" w:hint="eastAsia"/>
              </w:rPr>
              <w:t>6,568,312.81</w:t>
            </w:r>
          </w:p>
        </w:tc>
      </w:tr>
      <w:tr w:rsidR="00B60E5C" w14:paraId="5FD3F3DF" w14:textId="77777777">
        <w:trPr>
          <w:divId w:val="16673977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8900DE" w14:textId="77777777" w:rsidR="00BB0F07" w:rsidRDefault="00BB0F0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F31532" w14:textId="77777777" w:rsidR="00BB0F07" w:rsidRDefault="00BB0F07">
            <w:pPr>
              <w:jc w:val="right"/>
            </w:pPr>
            <w:r>
              <w:rPr>
                <w:rFonts w:ascii="宋体" w:hAnsi="宋体" w:hint="eastAsia"/>
              </w:rPr>
              <w:t>99,604,464.10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811A1F" w14:textId="77777777" w:rsidR="00BB0F07" w:rsidRDefault="00BB0F07">
            <w:pPr>
              <w:jc w:val="right"/>
            </w:pPr>
            <w:r>
              <w:rPr>
                <w:rFonts w:ascii="宋体" w:hAnsi="宋体" w:hint="eastAsia"/>
              </w:rPr>
              <w:t>937,145.90</w:t>
            </w:r>
          </w:p>
        </w:tc>
      </w:tr>
      <w:tr w:rsidR="00B60E5C" w14:paraId="37DCBB94" w14:textId="77777777">
        <w:trPr>
          <w:divId w:val="16673977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3F9F55" w14:textId="77777777" w:rsidR="00BB0F07" w:rsidRDefault="00BB0F0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D05A3E" w14:textId="77777777" w:rsidR="00BB0F07" w:rsidRDefault="00BB0F07">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22D89D" w14:textId="77777777" w:rsidR="00BB0F07" w:rsidRDefault="00BB0F07">
            <w:pPr>
              <w:jc w:val="right"/>
            </w:pPr>
            <w:r>
              <w:rPr>
                <w:rFonts w:ascii="宋体" w:hAnsi="宋体" w:hint="eastAsia"/>
              </w:rPr>
              <w:t>-</w:t>
            </w:r>
          </w:p>
        </w:tc>
      </w:tr>
      <w:tr w:rsidR="00B60E5C" w14:paraId="033A8C60" w14:textId="77777777">
        <w:trPr>
          <w:divId w:val="166739778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14ED9D" w14:textId="77777777" w:rsidR="00BB0F07" w:rsidRDefault="00BB0F07">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EC797F" w14:textId="77777777" w:rsidR="00BB0F07" w:rsidRDefault="00BB0F07">
            <w:pPr>
              <w:jc w:val="right"/>
            </w:pPr>
            <w:r>
              <w:rPr>
                <w:rFonts w:ascii="宋体" w:hAnsi="宋体" w:hint="eastAsia"/>
              </w:rPr>
              <w:t>2,017,030,658.33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FDF8B2" w14:textId="77777777" w:rsidR="00BB0F07" w:rsidRDefault="00BB0F07">
            <w:pPr>
              <w:jc w:val="right"/>
            </w:pPr>
            <w:r>
              <w:rPr>
                <w:rFonts w:ascii="宋体" w:hAnsi="宋体" w:hint="eastAsia"/>
              </w:rPr>
              <w:t>8,006,577.85</w:t>
            </w:r>
          </w:p>
        </w:tc>
      </w:tr>
    </w:tbl>
    <w:p w14:paraId="7827EBD4" w14:textId="77777777" w:rsidR="00BB0F07" w:rsidRDefault="00BB0F07">
      <w:pPr>
        <w:spacing w:line="360" w:lineRule="auto"/>
        <w:jc w:val="left"/>
        <w:divId w:val="166739778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2E8F239F" w14:textId="77777777" w:rsidR="00BB0F07" w:rsidRDefault="00BB0F07">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4456620E" w14:textId="77777777" w:rsidR="00BB0F07" w:rsidRDefault="00BB0F07">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40FC7E04" w14:textId="77777777" w:rsidR="00BB0F07" w:rsidRDefault="00BB0F07">
      <w:pPr>
        <w:wordWrap w:val="0"/>
        <w:spacing w:line="360" w:lineRule="auto"/>
        <w:jc w:val="right"/>
        <w:divId w:val="200777983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60E5C" w14:paraId="704F4CC1" w14:textId="77777777">
        <w:trPr>
          <w:divId w:val="200777983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7B2B82" w14:textId="77777777" w:rsidR="00BB0F07" w:rsidRDefault="00BB0F07">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40DBB6" w14:textId="77777777" w:rsidR="00BB0F07" w:rsidRDefault="00BB0F07">
            <w:pPr>
              <w:jc w:val="center"/>
            </w:pPr>
            <w:r>
              <w:rPr>
                <w:rFonts w:ascii="宋体" w:hAnsi="宋体" w:hint="eastAsia"/>
                <w:lang w:eastAsia="zh-Hans"/>
              </w:rPr>
              <w:t>摩根内需动力混合A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39CBE2" w14:textId="77777777" w:rsidR="00BB0F07" w:rsidRDefault="00BB0F07">
            <w:pPr>
              <w:jc w:val="center"/>
            </w:pPr>
            <w:r>
              <w:rPr>
                <w:rFonts w:ascii="宋体" w:hAnsi="宋体" w:hint="eastAsia"/>
                <w:lang w:eastAsia="zh-Hans"/>
              </w:rPr>
              <w:t>摩根内需动力混合C</w:t>
            </w:r>
            <w:r>
              <w:rPr>
                <w:rFonts w:ascii="宋体" w:hAnsi="宋体" w:hint="eastAsia"/>
                <w:color w:val="000000"/>
              </w:rPr>
              <w:t xml:space="preserve"> </w:t>
            </w:r>
          </w:p>
        </w:tc>
      </w:tr>
      <w:tr w:rsidR="00B60E5C" w14:paraId="133C259A" w14:textId="77777777">
        <w:trPr>
          <w:divId w:val="200777983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07609" w14:textId="77777777" w:rsidR="00BB0F07" w:rsidRDefault="00BB0F07">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CFCBB" w14:textId="77777777" w:rsidR="00BB0F07" w:rsidRDefault="00BB0F07">
            <w:pPr>
              <w:jc w:val="right"/>
            </w:pPr>
            <w:r>
              <w:rPr>
                <w:rFonts w:ascii="宋体" w:hAnsi="宋体" w:hint="eastAsia"/>
                <w:kern w:val="0"/>
                <w:szCs w:val="24"/>
                <w:lang w:eastAsia="zh-Hans"/>
              </w:rPr>
              <w:t>766,150.88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85406" w14:textId="77777777" w:rsidR="00BB0F07" w:rsidRDefault="00BB0F07">
            <w:pPr>
              <w:jc w:val="right"/>
            </w:pPr>
            <w:r>
              <w:rPr>
                <w:rFonts w:ascii="宋体" w:hAnsi="宋体" w:hint="eastAsia"/>
                <w:kern w:val="0"/>
                <w:szCs w:val="24"/>
                <w:lang w:eastAsia="zh-Hans"/>
              </w:rPr>
              <w:t>-</w:t>
            </w:r>
          </w:p>
        </w:tc>
      </w:tr>
      <w:tr w:rsidR="00B60E5C" w14:paraId="0BF049F9" w14:textId="77777777">
        <w:trPr>
          <w:divId w:val="200777983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B3A00" w14:textId="77777777" w:rsidR="00BB0F07" w:rsidRDefault="00BB0F07">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6CB630" w14:textId="77777777" w:rsidR="00BB0F07" w:rsidRDefault="00BB0F07">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64560" w14:textId="77777777" w:rsidR="00BB0F07" w:rsidRDefault="00BB0F07">
            <w:pPr>
              <w:jc w:val="right"/>
            </w:pPr>
            <w:r>
              <w:rPr>
                <w:rFonts w:ascii="宋体" w:hAnsi="宋体" w:hint="eastAsia"/>
                <w:szCs w:val="24"/>
                <w:lang w:eastAsia="zh-Hans"/>
              </w:rPr>
              <w:t>-</w:t>
            </w:r>
          </w:p>
        </w:tc>
      </w:tr>
      <w:tr w:rsidR="00B60E5C" w14:paraId="7DBE51A6" w14:textId="77777777">
        <w:trPr>
          <w:divId w:val="200777983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527D9F" w14:textId="77777777" w:rsidR="00BB0F07" w:rsidRDefault="00BB0F07">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9FE07" w14:textId="77777777" w:rsidR="00BB0F07" w:rsidRDefault="00BB0F07">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30E09" w14:textId="77777777" w:rsidR="00BB0F07" w:rsidRDefault="00BB0F07">
            <w:pPr>
              <w:jc w:val="right"/>
            </w:pPr>
            <w:r>
              <w:rPr>
                <w:rFonts w:ascii="宋体" w:hAnsi="宋体" w:hint="eastAsia"/>
                <w:lang w:eastAsia="zh-Hans"/>
              </w:rPr>
              <w:t>-</w:t>
            </w:r>
          </w:p>
        </w:tc>
      </w:tr>
      <w:tr w:rsidR="00B60E5C" w14:paraId="1D382AA0" w14:textId="77777777">
        <w:trPr>
          <w:divId w:val="200777983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F3A1B" w14:textId="77777777" w:rsidR="00BB0F07" w:rsidRDefault="00BB0F07">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74C765" w14:textId="77777777" w:rsidR="00BB0F07" w:rsidRDefault="00BB0F07">
            <w:pPr>
              <w:jc w:val="right"/>
            </w:pPr>
            <w:r>
              <w:rPr>
                <w:rFonts w:ascii="宋体" w:hAnsi="宋体" w:hint="eastAsia"/>
                <w:lang w:eastAsia="zh-Hans"/>
              </w:rPr>
              <w:t>766,150.88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24042" w14:textId="77777777" w:rsidR="00BB0F07" w:rsidRDefault="00BB0F07">
            <w:pPr>
              <w:jc w:val="right"/>
            </w:pPr>
            <w:r>
              <w:rPr>
                <w:rFonts w:ascii="宋体" w:hAnsi="宋体" w:hint="eastAsia"/>
                <w:lang w:eastAsia="zh-Hans"/>
              </w:rPr>
              <w:t>-</w:t>
            </w:r>
          </w:p>
        </w:tc>
      </w:tr>
      <w:tr w:rsidR="00B60E5C" w14:paraId="3BCD0431" w14:textId="77777777">
        <w:trPr>
          <w:divId w:val="200777983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C7FF57" w14:textId="77777777" w:rsidR="00BB0F07" w:rsidRDefault="00BB0F07">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B5D76" w14:textId="77777777" w:rsidR="00BB0F07" w:rsidRDefault="00BB0F07">
            <w:pPr>
              <w:jc w:val="right"/>
            </w:pPr>
            <w:r>
              <w:rPr>
                <w:rFonts w:ascii="宋体" w:hAnsi="宋体" w:hint="eastAsia"/>
                <w:lang w:eastAsia="zh-Hans"/>
              </w:rPr>
              <w:t>0.04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D3BD4" w14:textId="77777777" w:rsidR="00BB0F07" w:rsidRDefault="00BB0F07">
            <w:pPr>
              <w:jc w:val="right"/>
            </w:pPr>
            <w:r>
              <w:rPr>
                <w:rFonts w:ascii="宋体" w:hAnsi="宋体" w:hint="eastAsia"/>
                <w:lang w:eastAsia="zh-Hans"/>
              </w:rPr>
              <w:t>-</w:t>
            </w:r>
          </w:p>
        </w:tc>
      </w:tr>
    </w:tbl>
    <w:p w14:paraId="43268CEA" w14:textId="77777777" w:rsidR="00BB0F07" w:rsidRDefault="00BB0F07">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38F8C0EE" w14:textId="77777777" w:rsidR="00BB0F07" w:rsidRDefault="00BB0F07">
      <w:pPr>
        <w:spacing w:line="360" w:lineRule="auto"/>
        <w:ind w:firstLineChars="200" w:firstLine="420"/>
        <w:jc w:val="left"/>
        <w:divId w:val="714543695"/>
      </w:pPr>
      <w:r>
        <w:rPr>
          <w:rFonts w:ascii="宋体" w:hAnsi="宋体" w:hint="eastAsia"/>
          <w:lang w:eastAsia="zh-Hans"/>
        </w:rPr>
        <w:t>无。</w:t>
      </w:r>
      <w:r>
        <w:rPr>
          <w:rFonts w:ascii="宋体" w:hAnsi="宋体" w:hint="eastAsia"/>
        </w:rPr>
        <w:t xml:space="preserve"> </w:t>
      </w:r>
    </w:p>
    <w:p w14:paraId="3A0E2EB9" w14:textId="77777777" w:rsidR="00BB0F07" w:rsidRDefault="00BB0F07">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4D2334E4" w14:textId="77777777" w:rsidR="00BB0F07" w:rsidRDefault="00BB0F07">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5AB0E5D2" w14:textId="77777777" w:rsidR="00BB0F07" w:rsidRDefault="00BB0F07">
      <w:pPr>
        <w:spacing w:line="360" w:lineRule="auto"/>
        <w:ind w:firstLineChars="200" w:firstLine="420"/>
        <w:divId w:val="663874"/>
        <w:rPr>
          <w:rFonts w:ascii="宋体" w:hAnsi="宋体" w:hint="eastAsia"/>
          <w:szCs w:val="21"/>
          <w:lang w:eastAsia="zh-Hans"/>
        </w:rPr>
      </w:pPr>
      <w:r>
        <w:rPr>
          <w:rFonts w:ascii="宋体" w:hAnsi="宋体" w:hint="eastAsia"/>
          <w:szCs w:val="21"/>
          <w:lang w:eastAsia="zh-Hans"/>
        </w:rPr>
        <w:t>无。</w:t>
      </w:r>
    </w:p>
    <w:p w14:paraId="4F6D7EB5" w14:textId="77777777" w:rsidR="00BB0F07" w:rsidRDefault="00BB0F07">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36A2C24B" w14:textId="77777777" w:rsidR="00BB0F07" w:rsidRDefault="00BB0F07">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1D04773D" w14:textId="77777777" w:rsidR="00BB0F07" w:rsidRDefault="00BB0F07">
      <w:pPr>
        <w:spacing w:line="360" w:lineRule="auto"/>
        <w:ind w:firstLineChars="200" w:firstLine="420"/>
        <w:jc w:val="left"/>
      </w:pPr>
      <w:r>
        <w:rPr>
          <w:rFonts w:ascii="宋体" w:hAnsi="宋体" w:cs="宋体" w:hint="eastAsia"/>
          <w:color w:val="000000"/>
          <w:kern w:val="0"/>
        </w:rPr>
        <w:t>1、中国证监会核准本基金募集的文件；</w:t>
      </w:r>
      <w:r>
        <w:rPr>
          <w:rFonts w:ascii="宋体" w:hAnsi="宋体" w:cs="宋体" w:hint="eastAsia"/>
          <w:color w:val="000000"/>
          <w:kern w:val="0"/>
        </w:rPr>
        <w:br/>
        <w:t xml:space="preserve">　　2、《摩根内需动力混合型证券投资基金基金合同》；</w:t>
      </w:r>
      <w:r>
        <w:rPr>
          <w:rFonts w:ascii="宋体" w:hAnsi="宋体" w:cs="宋体" w:hint="eastAsia"/>
          <w:color w:val="000000"/>
          <w:kern w:val="0"/>
        </w:rPr>
        <w:br/>
        <w:t xml:space="preserve">　　3、《摩根内需动力混合型证券投资基金登记结算服务协议》；</w:t>
      </w:r>
      <w:r>
        <w:rPr>
          <w:rFonts w:ascii="宋体" w:hAnsi="宋体" w:cs="宋体" w:hint="eastAsia"/>
          <w:color w:val="000000"/>
          <w:kern w:val="0"/>
        </w:rPr>
        <w:br/>
        <w:t xml:space="preserve">　　4、《摩根内需动力混合型证券投资基金托管协议》；</w:t>
      </w:r>
      <w:r>
        <w:rPr>
          <w:rFonts w:ascii="宋体" w:hAnsi="宋体" w:cs="宋体" w:hint="eastAsia"/>
          <w:color w:val="000000"/>
          <w:kern w:val="0"/>
        </w:rPr>
        <w:br/>
        <w:t xml:space="preserve">　　5、法律意见书；</w:t>
      </w:r>
      <w:r>
        <w:rPr>
          <w:rFonts w:ascii="宋体" w:hAnsi="宋体" w:cs="宋体" w:hint="eastAsia"/>
          <w:color w:val="000000"/>
          <w:kern w:val="0"/>
        </w:rPr>
        <w:br/>
        <w:t xml:space="preserve">　　6、基金管理人业务资格批件、营业执照；</w:t>
      </w:r>
      <w:r>
        <w:rPr>
          <w:rFonts w:ascii="宋体" w:hAnsi="宋体" w:cs="宋体" w:hint="eastAsia"/>
          <w:color w:val="000000"/>
          <w:kern w:val="0"/>
        </w:rPr>
        <w:br/>
        <w:t xml:space="preserve">　　7、基金托管人业务资格批件、营业执照；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8、中国证监会要求的其他文件。</w:t>
      </w:r>
    </w:p>
    <w:p w14:paraId="4F5F1748" w14:textId="77777777" w:rsidR="00BB0F07" w:rsidRDefault="00BB0F07">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0E0D00DF" w14:textId="77777777" w:rsidR="00BB0F07" w:rsidRDefault="00BB0F07">
      <w:pPr>
        <w:spacing w:line="360" w:lineRule="auto"/>
        <w:ind w:firstLineChars="200" w:firstLine="420"/>
        <w:jc w:val="left"/>
      </w:pPr>
      <w:r>
        <w:rPr>
          <w:rFonts w:ascii="宋体" w:hAnsi="宋体" w:cs="宋体" w:hint="eastAsia"/>
          <w:color w:val="000000"/>
          <w:kern w:val="0"/>
        </w:rPr>
        <w:t>基金管理人或基金托管人住所。</w:t>
      </w:r>
    </w:p>
    <w:p w14:paraId="23E72B14" w14:textId="77777777" w:rsidR="00BB0F07" w:rsidRDefault="00BB0F07">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766C5D5A" w14:textId="77777777" w:rsidR="00BB0F07" w:rsidRDefault="00BB0F07">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364643A7" w14:textId="77777777" w:rsidR="00BB0F07" w:rsidRDefault="00BB0F07">
      <w:pPr>
        <w:spacing w:line="360" w:lineRule="auto"/>
        <w:ind w:firstLineChars="600" w:firstLine="1687"/>
        <w:jc w:val="left"/>
      </w:pPr>
      <w:r>
        <w:rPr>
          <w:rFonts w:ascii="宋体" w:hAnsi="宋体" w:hint="eastAsia"/>
          <w:b/>
          <w:bCs/>
          <w:sz w:val="28"/>
          <w:szCs w:val="30"/>
        </w:rPr>
        <w:t xml:space="preserve">　 </w:t>
      </w:r>
    </w:p>
    <w:p w14:paraId="409E1E2E" w14:textId="77777777" w:rsidR="00BB0F07" w:rsidRDefault="00BB0F07">
      <w:pPr>
        <w:spacing w:line="360" w:lineRule="auto"/>
        <w:ind w:firstLineChars="600" w:firstLine="1687"/>
        <w:jc w:val="left"/>
      </w:pPr>
      <w:r>
        <w:rPr>
          <w:rFonts w:ascii="宋体" w:hAnsi="宋体" w:hint="eastAsia"/>
          <w:b/>
          <w:bCs/>
          <w:sz w:val="28"/>
          <w:szCs w:val="30"/>
        </w:rPr>
        <w:t xml:space="preserve">　 </w:t>
      </w:r>
    </w:p>
    <w:p w14:paraId="0CF8B39D" w14:textId="77777777" w:rsidR="00BB0F07" w:rsidRDefault="00BB0F07">
      <w:pPr>
        <w:spacing w:line="360" w:lineRule="auto"/>
        <w:ind w:firstLineChars="600" w:firstLine="1446"/>
        <w:jc w:val="right"/>
      </w:pPr>
      <w:r>
        <w:rPr>
          <w:rFonts w:ascii="宋体" w:hAnsi="宋体" w:hint="eastAsia"/>
          <w:b/>
          <w:bCs/>
          <w:sz w:val="24"/>
          <w:szCs w:val="24"/>
        </w:rPr>
        <w:t>摩根基金管理（中国）有限公司</w:t>
      </w:r>
    </w:p>
    <w:p w14:paraId="3C0F4CE7" w14:textId="77777777" w:rsidR="00BB0F07" w:rsidRDefault="00BB0F07">
      <w:pPr>
        <w:spacing w:line="360" w:lineRule="auto"/>
        <w:ind w:firstLineChars="600" w:firstLine="1446"/>
        <w:jc w:val="right"/>
      </w:pPr>
      <w:r>
        <w:rPr>
          <w:rFonts w:ascii="宋体" w:hAnsi="宋体" w:hint="eastAsia"/>
          <w:b/>
          <w:bCs/>
          <w:sz w:val="24"/>
          <w:szCs w:val="24"/>
        </w:rPr>
        <w:t>2026年1月22日</w:t>
      </w:r>
      <w:bookmarkEnd w:id="23"/>
    </w:p>
    <w:sectPr w:rsidR="00BB0F07">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1C9F8" w14:textId="77777777" w:rsidR="00BB0F07" w:rsidRDefault="00BB0F07">
      <w:pPr>
        <w:rPr>
          <w:szCs w:val="21"/>
        </w:rPr>
      </w:pPr>
      <w:r>
        <w:rPr>
          <w:szCs w:val="21"/>
        </w:rPr>
        <w:separator/>
      </w:r>
      <w:r>
        <w:rPr>
          <w:szCs w:val="21"/>
        </w:rPr>
        <w:t xml:space="preserve"> </w:t>
      </w:r>
    </w:p>
  </w:endnote>
  <w:endnote w:type="continuationSeparator" w:id="0">
    <w:p w14:paraId="7DBE6C6F" w14:textId="77777777" w:rsidR="00BB0F07" w:rsidRDefault="00BB0F0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38FF" w14:textId="77777777" w:rsidR="00BB0F07" w:rsidRDefault="00BB0F07">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C6648" w14:textId="77777777" w:rsidR="00BB0F07" w:rsidRDefault="00BB0F07">
      <w:pPr>
        <w:rPr>
          <w:szCs w:val="21"/>
        </w:rPr>
      </w:pPr>
      <w:r>
        <w:rPr>
          <w:szCs w:val="21"/>
        </w:rPr>
        <w:separator/>
      </w:r>
      <w:r>
        <w:rPr>
          <w:szCs w:val="21"/>
        </w:rPr>
        <w:t xml:space="preserve"> </w:t>
      </w:r>
    </w:p>
  </w:footnote>
  <w:footnote w:type="continuationSeparator" w:id="0">
    <w:p w14:paraId="6DBB6C11" w14:textId="77777777" w:rsidR="00BB0F07" w:rsidRDefault="00BB0F0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844E" w14:textId="77777777" w:rsidR="00BB0F07" w:rsidRDefault="00BB0F07">
    <w:pPr>
      <w:pStyle w:val="a8"/>
      <w:jc w:val="right"/>
    </w:pPr>
    <w:r>
      <w:rPr>
        <w:rFonts w:ascii="宋体" w:hAnsi="宋体" w:hint="eastAsia"/>
      </w:rPr>
      <w:t>摩根内需动力混合型证券投资基金2025年第4季度报告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50022543">
    <w:abstractNumId w:val="0"/>
  </w:num>
  <w:num w:numId="2" w16cid:durableId="955673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07"/>
    <w:rsid w:val="001D3952"/>
    <w:rsid w:val="008E3E00"/>
    <w:rsid w:val="00B60E5C"/>
    <w:rsid w:val="00BB0F07"/>
    <w:rsid w:val="00F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083E0DF"/>
  <w15:chartTrackingRefBased/>
  <w15:docId w15:val="{9F968435-49F7-449D-AF0A-73206E87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74">
      <w:marLeft w:val="0"/>
      <w:marRight w:val="0"/>
      <w:marTop w:val="0"/>
      <w:marBottom w:val="0"/>
      <w:divBdr>
        <w:top w:val="none" w:sz="0" w:space="0" w:color="auto"/>
        <w:left w:val="none" w:sz="0" w:space="0" w:color="auto"/>
        <w:bottom w:val="none" w:sz="0" w:space="0" w:color="auto"/>
        <w:right w:val="none" w:sz="0" w:space="0" w:color="auto"/>
      </w:divBdr>
    </w:div>
    <w:div w:id="11498391">
      <w:marLeft w:val="0"/>
      <w:marRight w:val="0"/>
      <w:marTop w:val="0"/>
      <w:marBottom w:val="0"/>
      <w:divBdr>
        <w:top w:val="none" w:sz="0" w:space="0" w:color="auto"/>
        <w:left w:val="none" w:sz="0" w:space="0" w:color="auto"/>
        <w:bottom w:val="none" w:sz="0" w:space="0" w:color="auto"/>
        <w:right w:val="none" w:sz="0" w:space="0" w:color="auto"/>
      </w:divBdr>
    </w:div>
    <w:div w:id="98720054">
      <w:marLeft w:val="0"/>
      <w:marRight w:val="0"/>
      <w:marTop w:val="0"/>
      <w:marBottom w:val="0"/>
      <w:divBdr>
        <w:top w:val="none" w:sz="0" w:space="0" w:color="auto"/>
        <w:left w:val="none" w:sz="0" w:space="0" w:color="auto"/>
        <w:bottom w:val="none" w:sz="0" w:space="0" w:color="auto"/>
        <w:right w:val="none" w:sz="0" w:space="0" w:color="auto"/>
      </w:divBdr>
    </w:div>
    <w:div w:id="156386702">
      <w:marLeft w:val="0"/>
      <w:marRight w:val="0"/>
      <w:marTop w:val="0"/>
      <w:marBottom w:val="0"/>
      <w:divBdr>
        <w:top w:val="none" w:sz="0" w:space="0" w:color="auto"/>
        <w:left w:val="none" w:sz="0" w:space="0" w:color="auto"/>
        <w:bottom w:val="none" w:sz="0" w:space="0" w:color="auto"/>
        <w:right w:val="none" w:sz="0" w:space="0" w:color="auto"/>
      </w:divBdr>
    </w:div>
    <w:div w:id="177276306">
      <w:marLeft w:val="0"/>
      <w:marRight w:val="0"/>
      <w:marTop w:val="0"/>
      <w:marBottom w:val="0"/>
      <w:divBdr>
        <w:top w:val="none" w:sz="0" w:space="0" w:color="auto"/>
        <w:left w:val="none" w:sz="0" w:space="0" w:color="auto"/>
        <w:bottom w:val="none" w:sz="0" w:space="0" w:color="auto"/>
        <w:right w:val="none" w:sz="0" w:space="0" w:color="auto"/>
      </w:divBdr>
    </w:div>
    <w:div w:id="492988986">
      <w:marLeft w:val="0"/>
      <w:marRight w:val="0"/>
      <w:marTop w:val="0"/>
      <w:marBottom w:val="0"/>
      <w:divBdr>
        <w:top w:val="none" w:sz="0" w:space="0" w:color="auto"/>
        <w:left w:val="none" w:sz="0" w:space="0" w:color="auto"/>
        <w:bottom w:val="none" w:sz="0" w:space="0" w:color="auto"/>
        <w:right w:val="none" w:sz="0" w:space="0" w:color="auto"/>
      </w:divBdr>
      <w:divsChild>
        <w:div w:id="2136823351">
          <w:marLeft w:val="0"/>
          <w:marRight w:val="0"/>
          <w:marTop w:val="0"/>
          <w:marBottom w:val="0"/>
          <w:divBdr>
            <w:top w:val="none" w:sz="0" w:space="0" w:color="auto"/>
            <w:left w:val="none" w:sz="0" w:space="0" w:color="auto"/>
            <w:bottom w:val="none" w:sz="0" w:space="0" w:color="auto"/>
            <w:right w:val="none" w:sz="0" w:space="0" w:color="auto"/>
          </w:divBdr>
        </w:div>
      </w:divsChild>
    </w:div>
    <w:div w:id="505097707">
      <w:marLeft w:val="0"/>
      <w:marRight w:val="0"/>
      <w:marTop w:val="0"/>
      <w:marBottom w:val="0"/>
      <w:divBdr>
        <w:top w:val="none" w:sz="0" w:space="0" w:color="auto"/>
        <w:left w:val="none" w:sz="0" w:space="0" w:color="auto"/>
        <w:bottom w:val="none" w:sz="0" w:space="0" w:color="auto"/>
        <w:right w:val="none" w:sz="0" w:space="0" w:color="auto"/>
      </w:divBdr>
      <w:divsChild>
        <w:div w:id="1893495293">
          <w:marLeft w:val="0"/>
          <w:marRight w:val="0"/>
          <w:marTop w:val="0"/>
          <w:marBottom w:val="0"/>
          <w:divBdr>
            <w:top w:val="none" w:sz="0" w:space="0" w:color="auto"/>
            <w:left w:val="none" w:sz="0" w:space="0" w:color="auto"/>
            <w:bottom w:val="none" w:sz="0" w:space="0" w:color="auto"/>
            <w:right w:val="none" w:sz="0" w:space="0" w:color="auto"/>
          </w:divBdr>
        </w:div>
      </w:divsChild>
    </w:div>
    <w:div w:id="535168028">
      <w:marLeft w:val="0"/>
      <w:marRight w:val="0"/>
      <w:marTop w:val="0"/>
      <w:marBottom w:val="0"/>
      <w:divBdr>
        <w:top w:val="none" w:sz="0" w:space="0" w:color="auto"/>
        <w:left w:val="none" w:sz="0" w:space="0" w:color="auto"/>
        <w:bottom w:val="none" w:sz="0" w:space="0" w:color="auto"/>
        <w:right w:val="none" w:sz="0" w:space="0" w:color="auto"/>
      </w:divBdr>
      <w:divsChild>
        <w:div w:id="2007779831">
          <w:marLeft w:val="0"/>
          <w:marRight w:val="0"/>
          <w:marTop w:val="0"/>
          <w:marBottom w:val="0"/>
          <w:divBdr>
            <w:top w:val="none" w:sz="0" w:space="0" w:color="auto"/>
            <w:left w:val="none" w:sz="0" w:space="0" w:color="auto"/>
            <w:bottom w:val="none" w:sz="0" w:space="0" w:color="auto"/>
            <w:right w:val="none" w:sz="0" w:space="0" w:color="auto"/>
          </w:divBdr>
        </w:div>
      </w:divsChild>
    </w:div>
    <w:div w:id="578641236">
      <w:marLeft w:val="0"/>
      <w:marRight w:val="0"/>
      <w:marTop w:val="0"/>
      <w:marBottom w:val="0"/>
      <w:divBdr>
        <w:top w:val="none" w:sz="0" w:space="0" w:color="auto"/>
        <w:left w:val="none" w:sz="0" w:space="0" w:color="auto"/>
        <w:bottom w:val="none" w:sz="0" w:space="0" w:color="auto"/>
        <w:right w:val="none" w:sz="0" w:space="0" w:color="auto"/>
      </w:divBdr>
    </w:div>
    <w:div w:id="714543695">
      <w:marLeft w:val="0"/>
      <w:marRight w:val="0"/>
      <w:marTop w:val="0"/>
      <w:marBottom w:val="0"/>
      <w:divBdr>
        <w:top w:val="none" w:sz="0" w:space="0" w:color="auto"/>
        <w:left w:val="none" w:sz="0" w:space="0" w:color="auto"/>
        <w:bottom w:val="none" w:sz="0" w:space="0" w:color="auto"/>
        <w:right w:val="none" w:sz="0" w:space="0" w:color="auto"/>
      </w:divBdr>
    </w:div>
    <w:div w:id="784345955">
      <w:marLeft w:val="0"/>
      <w:marRight w:val="0"/>
      <w:marTop w:val="0"/>
      <w:marBottom w:val="0"/>
      <w:divBdr>
        <w:top w:val="none" w:sz="0" w:space="0" w:color="auto"/>
        <w:left w:val="none" w:sz="0" w:space="0" w:color="auto"/>
        <w:bottom w:val="none" w:sz="0" w:space="0" w:color="auto"/>
        <w:right w:val="none" w:sz="0" w:space="0" w:color="auto"/>
      </w:divBdr>
      <w:divsChild>
        <w:div w:id="40981010">
          <w:marLeft w:val="0"/>
          <w:marRight w:val="0"/>
          <w:marTop w:val="0"/>
          <w:marBottom w:val="0"/>
          <w:divBdr>
            <w:top w:val="none" w:sz="0" w:space="0" w:color="auto"/>
            <w:left w:val="none" w:sz="0" w:space="0" w:color="auto"/>
            <w:bottom w:val="none" w:sz="0" w:space="0" w:color="auto"/>
            <w:right w:val="none" w:sz="0" w:space="0" w:color="auto"/>
          </w:divBdr>
        </w:div>
      </w:divsChild>
    </w:div>
    <w:div w:id="1004549426">
      <w:marLeft w:val="0"/>
      <w:marRight w:val="0"/>
      <w:marTop w:val="0"/>
      <w:marBottom w:val="0"/>
      <w:divBdr>
        <w:top w:val="none" w:sz="0" w:space="0" w:color="auto"/>
        <w:left w:val="none" w:sz="0" w:space="0" w:color="auto"/>
        <w:bottom w:val="none" w:sz="0" w:space="0" w:color="auto"/>
        <w:right w:val="none" w:sz="0" w:space="0" w:color="auto"/>
      </w:divBdr>
    </w:div>
    <w:div w:id="1248689581">
      <w:marLeft w:val="0"/>
      <w:marRight w:val="0"/>
      <w:marTop w:val="0"/>
      <w:marBottom w:val="0"/>
      <w:divBdr>
        <w:top w:val="none" w:sz="0" w:space="0" w:color="auto"/>
        <w:left w:val="none" w:sz="0" w:space="0" w:color="auto"/>
        <w:bottom w:val="none" w:sz="0" w:space="0" w:color="auto"/>
        <w:right w:val="none" w:sz="0" w:space="0" w:color="auto"/>
      </w:divBdr>
    </w:div>
    <w:div w:id="1589121710">
      <w:marLeft w:val="0"/>
      <w:marRight w:val="0"/>
      <w:marTop w:val="0"/>
      <w:marBottom w:val="0"/>
      <w:divBdr>
        <w:top w:val="none" w:sz="0" w:space="0" w:color="auto"/>
        <w:left w:val="none" w:sz="0" w:space="0" w:color="auto"/>
        <w:bottom w:val="none" w:sz="0" w:space="0" w:color="auto"/>
        <w:right w:val="none" w:sz="0" w:space="0" w:color="auto"/>
      </w:divBdr>
      <w:divsChild>
        <w:div w:id="2038113894">
          <w:marLeft w:val="0"/>
          <w:marRight w:val="0"/>
          <w:marTop w:val="0"/>
          <w:marBottom w:val="0"/>
          <w:divBdr>
            <w:top w:val="none" w:sz="0" w:space="0" w:color="auto"/>
            <w:left w:val="none" w:sz="0" w:space="0" w:color="auto"/>
            <w:bottom w:val="none" w:sz="0" w:space="0" w:color="auto"/>
            <w:right w:val="none" w:sz="0" w:space="0" w:color="auto"/>
          </w:divBdr>
        </w:div>
        <w:div w:id="776145082">
          <w:marLeft w:val="0"/>
          <w:marRight w:val="0"/>
          <w:marTop w:val="0"/>
          <w:marBottom w:val="0"/>
          <w:divBdr>
            <w:top w:val="none" w:sz="0" w:space="0" w:color="auto"/>
            <w:left w:val="none" w:sz="0" w:space="0" w:color="auto"/>
            <w:bottom w:val="none" w:sz="0" w:space="0" w:color="auto"/>
            <w:right w:val="none" w:sz="0" w:space="0" w:color="auto"/>
          </w:divBdr>
        </w:div>
      </w:divsChild>
    </w:div>
    <w:div w:id="1667397788">
      <w:marLeft w:val="0"/>
      <w:marRight w:val="0"/>
      <w:marTop w:val="0"/>
      <w:marBottom w:val="0"/>
      <w:divBdr>
        <w:top w:val="none" w:sz="0" w:space="0" w:color="auto"/>
        <w:left w:val="none" w:sz="0" w:space="0" w:color="auto"/>
        <w:bottom w:val="none" w:sz="0" w:space="0" w:color="auto"/>
        <w:right w:val="none" w:sz="0" w:space="0" w:color="auto"/>
      </w:divBdr>
    </w:div>
    <w:div w:id="1832062806">
      <w:marLeft w:val="0"/>
      <w:marRight w:val="0"/>
      <w:marTop w:val="0"/>
      <w:marBottom w:val="0"/>
      <w:divBdr>
        <w:top w:val="none" w:sz="0" w:space="0" w:color="auto"/>
        <w:left w:val="none" w:sz="0" w:space="0" w:color="auto"/>
        <w:bottom w:val="none" w:sz="0" w:space="0" w:color="auto"/>
        <w:right w:val="none" w:sz="0" w:space="0" w:color="auto"/>
      </w:divBdr>
      <w:divsChild>
        <w:div w:id="2006786760">
          <w:marLeft w:val="0"/>
          <w:marRight w:val="0"/>
          <w:marTop w:val="0"/>
          <w:marBottom w:val="0"/>
          <w:divBdr>
            <w:top w:val="none" w:sz="0" w:space="0" w:color="auto"/>
            <w:left w:val="none" w:sz="0" w:space="0" w:color="auto"/>
            <w:bottom w:val="none" w:sz="0" w:space="0" w:color="auto"/>
            <w:right w:val="none" w:sz="0" w:space="0" w:color="auto"/>
          </w:divBdr>
        </w:div>
      </w:divsChild>
    </w:div>
    <w:div w:id="1919097785">
      <w:marLeft w:val="0"/>
      <w:marRight w:val="0"/>
      <w:marTop w:val="0"/>
      <w:marBottom w:val="0"/>
      <w:divBdr>
        <w:top w:val="none" w:sz="0" w:space="0" w:color="auto"/>
        <w:left w:val="none" w:sz="0" w:space="0" w:color="auto"/>
        <w:bottom w:val="none" w:sz="0" w:space="0" w:color="auto"/>
        <w:right w:val="none" w:sz="0" w:space="0" w:color="auto"/>
      </w:divBdr>
    </w:div>
    <w:div w:id="2061707799">
      <w:marLeft w:val="0"/>
      <w:marRight w:val="0"/>
      <w:marTop w:val="0"/>
      <w:marBottom w:val="0"/>
      <w:divBdr>
        <w:top w:val="none" w:sz="0" w:space="0" w:color="auto"/>
        <w:left w:val="none" w:sz="0" w:space="0" w:color="auto"/>
        <w:bottom w:val="none" w:sz="0" w:space="0" w:color="auto"/>
        <w:right w:val="none" w:sz="0" w:space="0" w:color="auto"/>
      </w:divBdr>
    </w:div>
    <w:div w:id="2098211543">
      <w:marLeft w:val="0"/>
      <w:marRight w:val="0"/>
      <w:marTop w:val="0"/>
      <w:marBottom w:val="0"/>
      <w:divBdr>
        <w:top w:val="none" w:sz="0" w:space="0" w:color="auto"/>
        <w:left w:val="none" w:sz="0" w:space="0" w:color="auto"/>
        <w:bottom w:val="none" w:sz="0" w:space="0" w:color="auto"/>
        <w:right w:val="none" w:sz="0" w:space="0" w:color="auto"/>
      </w:divBdr>
      <w:divsChild>
        <w:div w:id="456410307">
          <w:marLeft w:val="0"/>
          <w:marRight w:val="0"/>
          <w:marTop w:val="0"/>
          <w:marBottom w:val="0"/>
          <w:divBdr>
            <w:top w:val="none" w:sz="0" w:space="0" w:color="auto"/>
            <w:left w:val="none" w:sz="0" w:space="0" w:color="auto"/>
            <w:bottom w:val="none" w:sz="0" w:space="0" w:color="auto"/>
            <w:right w:val="none" w:sz="0" w:space="0" w:color="auto"/>
          </w:divBdr>
        </w:div>
      </w:divsChild>
    </w:div>
    <w:div w:id="210064079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5559</Words>
  <Characters>2318</Characters>
  <Application>Microsoft Office Word</Application>
  <DocSecurity>0</DocSecurity>
  <Lines>231</Lines>
  <Paragraphs>562</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2026-01-14T13:57:00Z</dcterms:created>
  <dcterms:modified xsi:type="dcterms:W3CDTF">2026-01-21T06:50:00Z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