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DCE" w:rsidRDefault="00D41DCE">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D41DCE" w:rsidRDefault="00D41DCE">
      <w:pPr>
        <w:autoSpaceDE w:val="0"/>
        <w:autoSpaceDN w:val="0"/>
        <w:adjustRightInd w:val="0"/>
        <w:spacing w:line="360" w:lineRule="auto"/>
        <w:jc w:val="left"/>
        <w:rPr>
          <w:rFonts w:eastAsiaTheme="minorEastAsia"/>
          <w:color w:val="000000" w:themeColor="text1"/>
          <w:kern w:val="0"/>
          <w:szCs w:val="21"/>
        </w:rPr>
      </w:pPr>
    </w:p>
    <w:p w:rsidR="00D41DCE" w:rsidRDefault="00D41DCE">
      <w:pPr>
        <w:autoSpaceDE w:val="0"/>
        <w:autoSpaceDN w:val="0"/>
        <w:adjustRightInd w:val="0"/>
        <w:spacing w:line="360" w:lineRule="auto"/>
        <w:jc w:val="left"/>
        <w:rPr>
          <w:rFonts w:eastAsiaTheme="minorEastAsia"/>
          <w:color w:val="000000" w:themeColor="text1"/>
          <w:kern w:val="0"/>
          <w:szCs w:val="21"/>
        </w:rPr>
      </w:pPr>
    </w:p>
    <w:p w:rsidR="00D41DCE" w:rsidRDefault="00D41DCE">
      <w:pPr>
        <w:autoSpaceDE w:val="0"/>
        <w:autoSpaceDN w:val="0"/>
        <w:adjustRightInd w:val="0"/>
        <w:spacing w:line="360" w:lineRule="auto"/>
        <w:jc w:val="left"/>
        <w:rPr>
          <w:rFonts w:eastAsiaTheme="minorEastAsia"/>
          <w:color w:val="000000" w:themeColor="text1"/>
          <w:kern w:val="0"/>
          <w:szCs w:val="21"/>
        </w:rPr>
      </w:pPr>
    </w:p>
    <w:p w:rsidR="00D41DCE" w:rsidRDefault="00D41DCE">
      <w:pPr>
        <w:autoSpaceDE w:val="0"/>
        <w:autoSpaceDN w:val="0"/>
        <w:adjustRightInd w:val="0"/>
        <w:spacing w:line="360" w:lineRule="auto"/>
        <w:jc w:val="left"/>
        <w:rPr>
          <w:rFonts w:eastAsiaTheme="minorEastAsia"/>
          <w:color w:val="000000" w:themeColor="text1"/>
          <w:kern w:val="0"/>
          <w:szCs w:val="21"/>
        </w:rPr>
      </w:pPr>
    </w:p>
    <w:p w:rsidR="00D41DCE" w:rsidRDefault="001D19EF">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上投摩根强化回报债券型证券投资基金</w:t>
      </w:r>
    </w:p>
    <w:p w:rsidR="00D41DCE" w:rsidRDefault="001D19EF">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2019</w:t>
      </w:r>
      <w:r>
        <w:rPr>
          <w:rFonts w:eastAsiaTheme="minorEastAsia"/>
          <w:b/>
          <w:color w:val="000000" w:themeColor="text1"/>
          <w:sz w:val="36"/>
          <w:szCs w:val="36"/>
        </w:rPr>
        <w:t>年第</w:t>
      </w:r>
      <w:r>
        <w:rPr>
          <w:rFonts w:eastAsiaTheme="minorEastAsia"/>
          <w:b/>
          <w:color w:val="000000" w:themeColor="text1"/>
          <w:sz w:val="36"/>
          <w:szCs w:val="36"/>
        </w:rPr>
        <w:t>1</w:t>
      </w:r>
      <w:r>
        <w:rPr>
          <w:rFonts w:eastAsiaTheme="minorEastAsia"/>
          <w:b/>
          <w:color w:val="000000" w:themeColor="text1"/>
          <w:sz w:val="36"/>
          <w:szCs w:val="36"/>
        </w:rPr>
        <w:t>季度报告</w:t>
      </w:r>
    </w:p>
    <w:p w:rsidR="00D41DCE" w:rsidRDefault="001D19EF">
      <w:pPr>
        <w:spacing w:line="360" w:lineRule="auto"/>
        <w:jc w:val="center"/>
        <w:rPr>
          <w:rFonts w:eastAsiaTheme="minorEastAsia"/>
          <w:b/>
          <w:color w:val="000000" w:themeColor="text1"/>
          <w:szCs w:val="21"/>
        </w:rPr>
      </w:pPr>
      <w:r>
        <w:rPr>
          <w:rFonts w:eastAsiaTheme="minorEastAsia"/>
          <w:b/>
          <w:color w:val="000000" w:themeColor="text1"/>
          <w:sz w:val="36"/>
          <w:szCs w:val="36"/>
        </w:rPr>
        <w:t>2019</w:t>
      </w:r>
      <w:r>
        <w:rPr>
          <w:rFonts w:eastAsiaTheme="minorEastAsia"/>
          <w:b/>
          <w:color w:val="000000" w:themeColor="text1"/>
          <w:sz w:val="36"/>
          <w:szCs w:val="36"/>
        </w:rPr>
        <w:t>年</w:t>
      </w:r>
      <w:r>
        <w:rPr>
          <w:rFonts w:eastAsiaTheme="minorEastAsia"/>
          <w:b/>
          <w:color w:val="000000" w:themeColor="text1"/>
          <w:sz w:val="36"/>
          <w:szCs w:val="36"/>
        </w:rPr>
        <w:t>3</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D41DCE" w:rsidRDefault="00D41DCE">
      <w:pPr>
        <w:spacing w:line="360" w:lineRule="auto"/>
        <w:jc w:val="center"/>
        <w:rPr>
          <w:rFonts w:eastAsiaTheme="minorEastAsia"/>
          <w:b/>
          <w:color w:val="000000" w:themeColor="text1"/>
          <w:szCs w:val="21"/>
        </w:rPr>
      </w:pPr>
    </w:p>
    <w:p w:rsidR="00D41DCE" w:rsidRDefault="00D41DCE">
      <w:pPr>
        <w:spacing w:line="360" w:lineRule="auto"/>
        <w:jc w:val="center"/>
        <w:rPr>
          <w:rFonts w:eastAsiaTheme="minorEastAsia"/>
          <w:b/>
          <w:color w:val="000000" w:themeColor="text1"/>
          <w:szCs w:val="21"/>
        </w:rPr>
      </w:pPr>
    </w:p>
    <w:p w:rsidR="00D41DCE" w:rsidRDefault="00D41DCE">
      <w:pPr>
        <w:spacing w:line="360" w:lineRule="auto"/>
        <w:jc w:val="center"/>
        <w:rPr>
          <w:rFonts w:eastAsiaTheme="minorEastAsia"/>
          <w:b/>
          <w:color w:val="000000" w:themeColor="text1"/>
          <w:szCs w:val="21"/>
        </w:rPr>
      </w:pPr>
    </w:p>
    <w:p w:rsidR="00D41DCE" w:rsidRDefault="00D41DCE">
      <w:pPr>
        <w:spacing w:line="360" w:lineRule="auto"/>
        <w:jc w:val="center"/>
        <w:rPr>
          <w:rFonts w:eastAsiaTheme="minorEastAsia"/>
          <w:b/>
          <w:color w:val="000000" w:themeColor="text1"/>
          <w:szCs w:val="21"/>
        </w:rPr>
      </w:pPr>
    </w:p>
    <w:p w:rsidR="00D41DCE" w:rsidRDefault="00D41DCE">
      <w:pPr>
        <w:spacing w:line="360" w:lineRule="auto"/>
        <w:jc w:val="center"/>
        <w:rPr>
          <w:rFonts w:eastAsiaTheme="minorEastAsia"/>
          <w:b/>
          <w:color w:val="000000" w:themeColor="text1"/>
          <w:szCs w:val="21"/>
        </w:rPr>
      </w:pPr>
    </w:p>
    <w:p w:rsidR="00D41DCE" w:rsidRDefault="00D41DCE">
      <w:pPr>
        <w:spacing w:line="360" w:lineRule="auto"/>
        <w:jc w:val="center"/>
        <w:rPr>
          <w:rFonts w:eastAsiaTheme="minorEastAsia"/>
          <w:b/>
          <w:color w:val="000000" w:themeColor="text1"/>
          <w:szCs w:val="21"/>
        </w:rPr>
      </w:pPr>
    </w:p>
    <w:p w:rsidR="00D41DCE" w:rsidRDefault="00D41DCE">
      <w:pPr>
        <w:spacing w:line="360" w:lineRule="auto"/>
        <w:jc w:val="center"/>
        <w:rPr>
          <w:rFonts w:eastAsiaTheme="minorEastAsia"/>
          <w:b/>
          <w:color w:val="000000" w:themeColor="text1"/>
          <w:szCs w:val="21"/>
        </w:rPr>
      </w:pPr>
    </w:p>
    <w:p w:rsidR="00D41DCE" w:rsidRDefault="00D41DCE">
      <w:pPr>
        <w:spacing w:line="360" w:lineRule="auto"/>
        <w:jc w:val="center"/>
        <w:rPr>
          <w:rFonts w:eastAsiaTheme="minorEastAsia"/>
          <w:b/>
          <w:color w:val="000000" w:themeColor="text1"/>
          <w:szCs w:val="21"/>
        </w:rPr>
      </w:pPr>
    </w:p>
    <w:p w:rsidR="00D41DCE" w:rsidRDefault="00D41DCE">
      <w:pPr>
        <w:spacing w:line="360" w:lineRule="auto"/>
        <w:jc w:val="center"/>
        <w:rPr>
          <w:rFonts w:eastAsiaTheme="minorEastAsia"/>
          <w:b/>
          <w:color w:val="000000" w:themeColor="text1"/>
          <w:szCs w:val="21"/>
        </w:rPr>
      </w:pPr>
    </w:p>
    <w:p w:rsidR="00D41DCE" w:rsidRDefault="00D41DCE">
      <w:pPr>
        <w:spacing w:line="360" w:lineRule="auto"/>
        <w:jc w:val="center"/>
        <w:rPr>
          <w:rFonts w:eastAsiaTheme="minorEastAsia"/>
          <w:b/>
          <w:color w:val="000000" w:themeColor="text1"/>
          <w:szCs w:val="21"/>
        </w:rPr>
      </w:pPr>
    </w:p>
    <w:p w:rsidR="00D41DCE" w:rsidRDefault="00D41DCE">
      <w:pPr>
        <w:spacing w:line="360" w:lineRule="auto"/>
        <w:jc w:val="center"/>
        <w:rPr>
          <w:rFonts w:eastAsiaTheme="minorEastAsia"/>
          <w:b/>
          <w:color w:val="000000" w:themeColor="text1"/>
          <w:szCs w:val="21"/>
        </w:rPr>
      </w:pPr>
    </w:p>
    <w:p w:rsidR="00D41DCE" w:rsidRDefault="00D41DCE">
      <w:pPr>
        <w:spacing w:line="360" w:lineRule="auto"/>
        <w:jc w:val="center"/>
        <w:rPr>
          <w:rFonts w:eastAsiaTheme="minorEastAsia"/>
          <w:b/>
          <w:color w:val="000000" w:themeColor="text1"/>
          <w:szCs w:val="21"/>
        </w:rPr>
      </w:pPr>
    </w:p>
    <w:p w:rsidR="00D41DCE" w:rsidRDefault="00D41DCE">
      <w:pPr>
        <w:spacing w:line="360" w:lineRule="auto"/>
        <w:jc w:val="center"/>
        <w:rPr>
          <w:rFonts w:eastAsiaTheme="minorEastAsia"/>
          <w:b/>
          <w:color w:val="000000" w:themeColor="text1"/>
          <w:szCs w:val="21"/>
        </w:rPr>
      </w:pPr>
    </w:p>
    <w:p w:rsidR="00D41DCE" w:rsidRDefault="00D41DCE">
      <w:pPr>
        <w:spacing w:line="360" w:lineRule="auto"/>
        <w:rPr>
          <w:rFonts w:eastAsiaTheme="minorEastAsia"/>
          <w:b/>
          <w:color w:val="000000" w:themeColor="text1"/>
          <w:szCs w:val="21"/>
        </w:rPr>
      </w:pPr>
    </w:p>
    <w:p w:rsidR="00D41DCE" w:rsidRDefault="001D19EF">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D41DCE" w:rsidRDefault="001D19EF">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基金托管人：中国建设银行股份有限公司</w:t>
      </w:r>
    </w:p>
    <w:p w:rsidR="00D41DCE" w:rsidRDefault="001D19EF">
      <w:pPr>
        <w:spacing w:line="360" w:lineRule="auto"/>
        <w:ind w:firstLineChars="900" w:firstLine="2168"/>
        <w:rPr>
          <w:rFonts w:eastAsiaTheme="minorEastAsia"/>
          <w:color w:val="000000" w:themeColor="text1"/>
          <w:szCs w:val="21"/>
        </w:rPr>
        <w:sectPr w:rsidR="00D41DCE">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报告送出日期：二〇一九年四月十九日</w:t>
      </w:r>
    </w:p>
    <w:p w:rsidR="00D41DCE" w:rsidRDefault="001D19EF">
      <w:pPr>
        <w:pStyle w:val="1"/>
        <w:spacing w:beforeLines="100" w:before="312" w:afterLines="100" w:after="312"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D41DCE" w:rsidRDefault="001D19EF">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D41DCE">
        <w:tc>
          <w:tcPr>
            <w:tcW w:w="2835" w:type="dxa"/>
            <w:vAlign w:val="center"/>
          </w:tcPr>
          <w:p w:rsidR="00D41DCE" w:rsidRDefault="001D19E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D41DCE" w:rsidRDefault="001D19E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上投摩根强化回报债券</w:t>
            </w:r>
          </w:p>
        </w:tc>
      </w:tr>
      <w:tr w:rsidR="00D41DCE">
        <w:tc>
          <w:tcPr>
            <w:tcW w:w="2835" w:type="dxa"/>
            <w:vAlign w:val="center"/>
          </w:tcPr>
          <w:p w:rsidR="00D41DCE" w:rsidRDefault="001D19E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D41DCE" w:rsidRDefault="001D19E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372010</w:t>
            </w:r>
          </w:p>
        </w:tc>
      </w:tr>
      <w:tr w:rsidR="00D41DCE">
        <w:tc>
          <w:tcPr>
            <w:tcW w:w="2835" w:type="dxa"/>
            <w:vAlign w:val="center"/>
          </w:tcPr>
          <w:p w:rsidR="00D41DCE" w:rsidRDefault="001D1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D41DCE" w:rsidRDefault="001D1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D41DCE">
        <w:tc>
          <w:tcPr>
            <w:tcW w:w="2835" w:type="dxa"/>
            <w:vAlign w:val="center"/>
          </w:tcPr>
          <w:p w:rsidR="00D41DCE" w:rsidRDefault="001D1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D41DCE" w:rsidRDefault="001D19E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w:t>
            </w:r>
          </w:p>
        </w:tc>
      </w:tr>
      <w:tr w:rsidR="00D41DCE">
        <w:tc>
          <w:tcPr>
            <w:tcW w:w="2835" w:type="dxa"/>
            <w:vAlign w:val="center"/>
          </w:tcPr>
          <w:p w:rsidR="00D41DCE" w:rsidRDefault="001D1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D41DCE" w:rsidRDefault="001D1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7,196,138.88</w:t>
            </w:r>
            <w:r>
              <w:rPr>
                <w:rFonts w:eastAsiaTheme="minorEastAsia"/>
                <w:color w:val="000000" w:themeColor="text1"/>
                <w:kern w:val="0"/>
                <w:szCs w:val="21"/>
              </w:rPr>
              <w:t>份</w:t>
            </w:r>
          </w:p>
        </w:tc>
      </w:tr>
      <w:tr w:rsidR="00D41DCE">
        <w:tc>
          <w:tcPr>
            <w:tcW w:w="2835" w:type="dxa"/>
            <w:vAlign w:val="center"/>
          </w:tcPr>
          <w:p w:rsidR="00D41DCE" w:rsidRDefault="001D1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D41DCE" w:rsidRDefault="001D1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本基金在严格控制风险和维持资产较高流动性的基础上，通过主动管理，力争获得超越业绩比较基准的投资收益率，实现基金资产的长期稳定增值。</w:t>
            </w:r>
          </w:p>
        </w:tc>
      </w:tr>
      <w:tr w:rsidR="00D41DCE">
        <w:tc>
          <w:tcPr>
            <w:tcW w:w="2835" w:type="dxa"/>
            <w:vAlign w:val="center"/>
          </w:tcPr>
          <w:p w:rsidR="00D41DCE" w:rsidRDefault="001D1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D41DCE" w:rsidRDefault="001D1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固定收益类金融工具的主动管理，力争获取稳定的债券投资收益。此外，本基金将根据对股票市场的趋势研判及新股（增发）申购收益率的预测，适度参与一级市场和二级市场的股票投资，在严格控制风险的前提下，力求提高基金的整体收益率。</w:t>
            </w:r>
          </w:p>
          <w:p w:rsidR="00D41DCE" w:rsidRDefault="001D1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本基金将采用积极主动的债券投资策略，以中长期利率分</w:t>
            </w:r>
            <w:r>
              <w:rPr>
                <w:rFonts w:eastAsiaTheme="minorEastAsia"/>
                <w:color w:val="000000" w:themeColor="text1"/>
                <w:kern w:val="0"/>
                <w:szCs w:val="21"/>
              </w:rPr>
              <w:lastRenderedPageBreak/>
              <w:t>析为核心，结合宏观经济周期、宏观政策方向、收益率曲线形态、债券市场供求关系等分析，实施积极的债券投资组合管理。在严格控制风险的前提下，发掘和利用市场失衡提供的投资机会，实现组合增值。</w:t>
            </w:r>
          </w:p>
        </w:tc>
      </w:tr>
      <w:tr w:rsidR="00D41DCE">
        <w:tc>
          <w:tcPr>
            <w:tcW w:w="2835" w:type="dxa"/>
            <w:vAlign w:val="center"/>
          </w:tcPr>
          <w:p w:rsidR="00D41DCE" w:rsidRDefault="001D1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业绩比较基准</w:t>
            </w:r>
          </w:p>
        </w:tc>
        <w:tc>
          <w:tcPr>
            <w:tcW w:w="5479" w:type="dxa"/>
            <w:gridSpan w:val="2"/>
            <w:vAlign w:val="center"/>
          </w:tcPr>
          <w:p w:rsidR="00D41DCE" w:rsidRDefault="001D1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中证综合债券指数</w:t>
            </w:r>
          </w:p>
        </w:tc>
      </w:tr>
      <w:tr w:rsidR="00D41DCE">
        <w:tc>
          <w:tcPr>
            <w:tcW w:w="2835" w:type="dxa"/>
            <w:vAlign w:val="center"/>
          </w:tcPr>
          <w:p w:rsidR="00D41DCE" w:rsidRDefault="001D1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D41DCE" w:rsidRDefault="001D1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rsidR="00D41DCE" w:rsidRDefault="001D1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本基金风险收益特征会定期评估并在公司网站发布，请投资者关注。</w:t>
            </w:r>
          </w:p>
        </w:tc>
      </w:tr>
      <w:tr w:rsidR="00D41DCE">
        <w:tc>
          <w:tcPr>
            <w:tcW w:w="2835" w:type="dxa"/>
            <w:vAlign w:val="center"/>
          </w:tcPr>
          <w:p w:rsidR="00D41DCE" w:rsidRDefault="001D1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D41DCE" w:rsidRDefault="001D1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D41DCE">
        <w:tc>
          <w:tcPr>
            <w:tcW w:w="2835" w:type="dxa"/>
            <w:vAlign w:val="center"/>
          </w:tcPr>
          <w:p w:rsidR="00D41DCE" w:rsidRDefault="001D1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D41DCE" w:rsidRDefault="001D19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中国建设银行股份有限公司</w:t>
            </w:r>
          </w:p>
        </w:tc>
      </w:tr>
      <w:tr w:rsidR="00D41DCE">
        <w:tc>
          <w:tcPr>
            <w:tcW w:w="2835" w:type="dxa"/>
            <w:vAlign w:val="center"/>
          </w:tcPr>
          <w:p w:rsidR="00D41DCE" w:rsidRDefault="001D19EF">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D41DCE" w:rsidRDefault="001D19EF">
            <w:pPr>
              <w:rPr>
                <w:rFonts w:eastAsiaTheme="minorEastAsia"/>
                <w:color w:val="000000" w:themeColor="text1"/>
                <w:szCs w:val="21"/>
              </w:rPr>
            </w:pPr>
            <w:r>
              <w:rPr>
                <w:rFonts w:eastAsiaTheme="minorEastAsia"/>
                <w:color w:val="000000" w:themeColor="text1"/>
                <w:szCs w:val="21"/>
              </w:rPr>
              <w:t>上投摩根强化回报债券</w:t>
            </w:r>
            <w:r>
              <w:rPr>
                <w:rFonts w:eastAsiaTheme="minorEastAsia"/>
                <w:color w:val="000000" w:themeColor="text1"/>
                <w:szCs w:val="21"/>
              </w:rPr>
              <w:t>A</w:t>
            </w:r>
          </w:p>
        </w:tc>
        <w:tc>
          <w:tcPr>
            <w:tcW w:w="2740" w:type="dxa"/>
            <w:vAlign w:val="center"/>
          </w:tcPr>
          <w:p w:rsidR="00D41DCE" w:rsidRDefault="001D19EF">
            <w:pPr>
              <w:rPr>
                <w:rFonts w:eastAsiaTheme="minorEastAsia"/>
                <w:color w:val="000000" w:themeColor="text1"/>
                <w:szCs w:val="21"/>
              </w:rPr>
            </w:pPr>
            <w:r>
              <w:rPr>
                <w:rFonts w:eastAsiaTheme="minorEastAsia"/>
                <w:color w:val="000000" w:themeColor="text1"/>
                <w:szCs w:val="21"/>
              </w:rPr>
              <w:t>上投摩根强化回报债券</w:t>
            </w:r>
            <w:r>
              <w:rPr>
                <w:rFonts w:eastAsiaTheme="minorEastAsia"/>
                <w:color w:val="000000" w:themeColor="text1"/>
                <w:szCs w:val="21"/>
              </w:rPr>
              <w:t>B</w:t>
            </w:r>
          </w:p>
        </w:tc>
      </w:tr>
      <w:tr w:rsidR="00D41DCE">
        <w:tc>
          <w:tcPr>
            <w:tcW w:w="2835" w:type="dxa"/>
            <w:vAlign w:val="center"/>
          </w:tcPr>
          <w:p w:rsidR="00D41DCE" w:rsidRDefault="001D19EF">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D41DCE" w:rsidRDefault="001D19EF">
            <w:pPr>
              <w:rPr>
                <w:rFonts w:eastAsiaTheme="minorEastAsia"/>
                <w:color w:val="000000" w:themeColor="text1"/>
                <w:szCs w:val="21"/>
              </w:rPr>
            </w:pPr>
            <w:r>
              <w:rPr>
                <w:rFonts w:eastAsiaTheme="minorEastAsia"/>
                <w:color w:val="000000" w:themeColor="text1"/>
                <w:szCs w:val="21"/>
              </w:rPr>
              <w:t>372010</w:t>
            </w:r>
          </w:p>
        </w:tc>
        <w:tc>
          <w:tcPr>
            <w:tcW w:w="2740" w:type="dxa"/>
            <w:vAlign w:val="center"/>
          </w:tcPr>
          <w:p w:rsidR="00D41DCE" w:rsidRDefault="001D19EF">
            <w:pPr>
              <w:rPr>
                <w:rFonts w:eastAsiaTheme="minorEastAsia"/>
                <w:color w:val="000000" w:themeColor="text1"/>
                <w:szCs w:val="21"/>
              </w:rPr>
            </w:pPr>
            <w:r>
              <w:rPr>
                <w:rFonts w:eastAsiaTheme="minorEastAsia"/>
                <w:color w:val="000000" w:themeColor="text1"/>
                <w:szCs w:val="21"/>
              </w:rPr>
              <w:t>372110</w:t>
            </w:r>
          </w:p>
        </w:tc>
      </w:tr>
      <w:tr w:rsidR="00D41DCE">
        <w:tc>
          <w:tcPr>
            <w:tcW w:w="2835" w:type="dxa"/>
            <w:vAlign w:val="center"/>
          </w:tcPr>
          <w:p w:rsidR="00D41DCE" w:rsidRDefault="001D19EF">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D41DCE" w:rsidRDefault="001D19EF">
            <w:pPr>
              <w:rPr>
                <w:rFonts w:eastAsiaTheme="minorEastAsia"/>
                <w:color w:val="000000" w:themeColor="text1"/>
                <w:szCs w:val="21"/>
              </w:rPr>
            </w:pPr>
            <w:r>
              <w:rPr>
                <w:rFonts w:eastAsiaTheme="minorEastAsia"/>
                <w:color w:val="000000" w:themeColor="text1"/>
                <w:szCs w:val="21"/>
              </w:rPr>
              <w:t>3,919,889.71</w:t>
            </w:r>
            <w:r>
              <w:rPr>
                <w:rFonts w:eastAsiaTheme="minorEastAsia"/>
                <w:color w:val="000000" w:themeColor="text1"/>
                <w:kern w:val="0"/>
                <w:szCs w:val="21"/>
              </w:rPr>
              <w:t>份</w:t>
            </w:r>
          </w:p>
        </w:tc>
        <w:tc>
          <w:tcPr>
            <w:tcW w:w="2740" w:type="dxa"/>
            <w:vAlign w:val="center"/>
          </w:tcPr>
          <w:p w:rsidR="00D41DCE" w:rsidRDefault="001D19EF">
            <w:pPr>
              <w:rPr>
                <w:rFonts w:eastAsiaTheme="minorEastAsia"/>
                <w:color w:val="000000" w:themeColor="text1"/>
                <w:szCs w:val="21"/>
              </w:rPr>
            </w:pPr>
            <w:r>
              <w:rPr>
                <w:rFonts w:eastAsiaTheme="minorEastAsia"/>
                <w:color w:val="000000" w:themeColor="text1"/>
                <w:szCs w:val="21"/>
              </w:rPr>
              <w:t>3,276,249.17</w:t>
            </w:r>
            <w:r>
              <w:rPr>
                <w:rFonts w:eastAsiaTheme="minorEastAsia"/>
                <w:color w:val="000000" w:themeColor="text1"/>
                <w:kern w:val="0"/>
                <w:szCs w:val="21"/>
              </w:rPr>
              <w:t>份</w:t>
            </w:r>
          </w:p>
        </w:tc>
      </w:tr>
    </w:tbl>
    <w:p w:rsidR="00D41DCE" w:rsidRDefault="001D19EF">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D41DCE" w:rsidRDefault="001D19EF">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D41DCE" w:rsidRDefault="001D19EF">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D41DCE">
        <w:tc>
          <w:tcPr>
            <w:tcW w:w="3402" w:type="dxa"/>
            <w:vMerge w:val="restart"/>
            <w:vAlign w:val="center"/>
          </w:tcPr>
          <w:p w:rsidR="00D41DCE" w:rsidRDefault="001D19E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D41DCE" w:rsidRDefault="001D19EF">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D41DCE" w:rsidRDefault="001D19EF">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p>
        </w:tc>
      </w:tr>
      <w:tr w:rsidR="00D41DCE">
        <w:tc>
          <w:tcPr>
            <w:tcW w:w="3402" w:type="dxa"/>
            <w:vMerge/>
            <w:vAlign w:val="center"/>
          </w:tcPr>
          <w:p w:rsidR="00D41DCE" w:rsidRDefault="00D41DCE">
            <w:pPr>
              <w:adjustRightInd w:val="0"/>
              <w:spacing w:before="29" w:line="360" w:lineRule="auto"/>
              <w:ind w:left="17"/>
              <w:rPr>
                <w:rFonts w:eastAsiaTheme="minorEastAsia"/>
                <w:color w:val="000000" w:themeColor="text1"/>
                <w:kern w:val="0"/>
                <w:szCs w:val="21"/>
              </w:rPr>
            </w:pPr>
          </w:p>
        </w:tc>
        <w:tc>
          <w:tcPr>
            <w:tcW w:w="2481" w:type="dxa"/>
            <w:vAlign w:val="center"/>
          </w:tcPr>
          <w:p w:rsidR="00D41DCE" w:rsidRDefault="001D19EF">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上投摩根强化回报债券</w:t>
            </w:r>
            <w:r>
              <w:rPr>
                <w:rFonts w:eastAsiaTheme="minorEastAsia"/>
                <w:color w:val="000000" w:themeColor="text1"/>
                <w:szCs w:val="21"/>
              </w:rPr>
              <w:t>A</w:t>
            </w:r>
          </w:p>
        </w:tc>
        <w:tc>
          <w:tcPr>
            <w:tcW w:w="2481" w:type="dxa"/>
            <w:vAlign w:val="center"/>
          </w:tcPr>
          <w:p w:rsidR="00D41DCE" w:rsidRDefault="001D19EF">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上投摩根强化回报债券</w:t>
            </w:r>
            <w:r>
              <w:rPr>
                <w:rFonts w:eastAsiaTheme="minorEastAsia"/>
                <w:color w:val="000000" w:themeColor="text1"/>
                <w:szCs w:val="21"/>
              </w:rPr>
              <w:t>B</w:t>
            </w:r>
          </w:p>
        </w:tc>
      </w:tr>
      <w:tr w:rsidR="00D41DCE">
        <w:tc>
          <w:tcPr>
            <w:tcW w:w="3402" w:type="dxa"/>
            <w:vAlign w:val="center"/>
          </w:tcPr>
          <w:p w:rsidR="00D41DCE" w:rsidRDefault="001D19E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D41DCE" w:rsidRDefault="001D19E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255,168.01</w:t>
            </w:r>
          </w:p>
        </w:tc>
        <w:tc>
          <w:tcPr>
            <w:tcW w:w="2481" w:type="dxa"/>
            <w:vAlign w:val="center"/>
          </w:tcPr>
          <w:p w:rsidR="00D41DCE" w:rsidRDefault="001D19E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210,432.10</w:t>
            </w:r>
          </w:p>
        </w:tc>
      </w:tr>
      <w:tr w:rsidR="00D41DCE">
        <w:tc>
          <w:tcPr>
            <w:tcW w:w="3402" w:type="dxa"/>
            <w:vAlign w:val="center"/>
          </w:tcPr>
          <w:p w:rsidR="00D41DCE" w:rsidRDefault="001D19E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D41DCE" w:rsidRDefault="001D19E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303,887.04</w:t>
            </w:r>
          </w:p>
        </w:tc>
        <w:tc>
          <w:tcPr>
            <w:tcW w:w="2481" w:type="dxa"/>
            <w:vAlign w:val="center"/>
          </w:tcPr>
          <w:p w:rsidR="00D41DCE" w:rsidRDefault="001D19E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249,759.06</w:t>
            </w:r>
          </w:p>
        </w:tc>
      </w:tr>
      <w:tr w:rsidR="00D41DCE">
        <w:tc>
          <w:tcPr>
            <w:tcW w:w="3402" w:type="dxa"/>
            <w:vAlign w:val="center"/>
          </w:tcPr>
          <w:p w:rsidR="00D41DCE" w:rsidRDefault="001D19E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D41DCE" w:rsidRDefault="001D19E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0.0839</w:t>
            </w:r>
          </w:p>
        </w:tc>
        <w:tc>
          <w:tcPr>
            <w:tcW w:w="2481" w:type="dxa"/>
            <w:vAlign w:val="center"/>
          </w:tcPr>
          <w:p w:rsidR="00D41DCE" w:rsidRDefault="001D19E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0.0805</w:t>
            </w:r>
          </w:p>
        </w:tc>
      </w:tr>
      <w:tr w:rsidR="00D41DCE">
        <w:tc>
          <w:tcPr>
            <w:tcW w:w="3402" w:type="dxa"/>
            <w:vAlign w:val="center"/>
          </w:tcPr>
          <w:p w:rsidR="00D41DCE" w:rsidRDefault="001D19E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D41DCE" w:rsidRDefault="001D19E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5,277,903.04</w:t>
            </w:r>
          </w:p>
        </w:tc>
        <w:tc>
          <w:tcPr>
            <w:tcW w:w="2481" w:type="dxa"/>
            <w:vAlign w:val="center"/>
          </w:tcPr>
          <w:p w:rsidR="00D41DCE" w:rsidRDefault="001D19E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4,289,924.29</w:t>
            </w:r>
          </w:p>
        </w:tc>
      </w:tr>
      <w:tr w:rsidR="00D41DCE">
        <w:trPr>
          <w:trHeight w:val="158"/>
        </w:trPr>
        <w:tc>
          <w:tcPr>
            <w:tcW w:w="3402" w:type="dxa"/>
            <w:vAlign w:val="center"/>
          </w:tcPr>
          <w:p w:rsidR="00D41DCE" w:rsidRDefault="001D19E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lastRenderedPageBreak/>
              <w:t>5.</w:t>
            </w:r>
            <w:r>
              <w:rPr>
                <w:rFonts w:eastAsiaTheme="minorEastAsia"/>
                <w:color w:val="000000" w:themeColor="text1"/>
                <w:kern w:val="0"/>
                <w:szCs w:val="21"/>
              </w:rPr>
              <w:t>期末基金份额净值</w:t>
            </w:r>
          </w:p>
        </w:tc>
        <w:tc>
          <w:tcPr>
            <w:tcW w:w="2481" w:type="dxa"/>
            <w:vAlign w:val="center"/>
          </w:tcPr>
          <w:p w:rsidR="00D41DCE" w:rsidRDefault="001D19E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1.346</w:t>
            </w:r>
          </w:p>
        </w:tc>
        <w:tc>
          <w:tcPr>
            <w:tcW w:w="2481" w:type="dxa"/>
            <w:vAlign w:val="center"/>
          </w:tcPr>
          <w:p w:rsidR="00D41DCE" w:rsidRDefault="001D19E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1.309</w:t>
            </w:r>
          </w:p>
        </w:tc>
      </w:tr>
    </w:tbl>
    <w:p w:rsidR="00D41DCE" w:rsidRDefault="001D19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D41DCE" w:rsidRDefault="001D19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D41DCE" w:rsidRDefault="001D19E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D41DCE" w:rsidRDefault="001D19EF">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D41DCE" w:rsidRDefault="001D19EF">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上投摩根强化回报债券</w:t>
      </w:r>
      <w:r>
        <w:rPr>
          <w:rFonts w:eastAsiaTheme="minorEastAsia"/>
          <w:b/>
          <w:color w:val="000000" w:themeColor="text1"/>
          <w:kern w:val="0"/>
          <w:szCs w:val="21"/>
        </w:rPr>
        <w:t>A</w:t>
      </w:r>
      <w:r>
        <w:rPr>
          <w:rFonts w:eastAsiaTheme="minorEastAsia"/>
          <w:b/>
          <w:color w:val="000000" w:themeColor="text1"/>
          <w:szCs w:val="21"/>
        </w:rPr>
        <w:t>：</w:t>
      </w:r>
    </w:p>
    <w:tbl>
      <w:tblPr>
        <w:tblStyle w:val="af6"/>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41DCE">
        <w:tc>
          <w:tcPr>
            <w:tcW w:w="1290" w:type="dxa"/>
            <w:vAlign w:val="center"/>
          </w:tcPr>
          <w:p w:rsidR="00D41DCE" w:rsidRDefault="001D19EF">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D41DCE" w:rsidRDefault="001D19EF">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D41DCE" w:rsidRDefault="001D19EF">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D41DCE" w:rsidRDefault="001D19EF">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D41DCE" w:rsidRDefault="001D19EF">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D41DCE" w:rsidRDefault="001D19EF">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D41DCE" w:rsidRDefault="001D19EF">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D41DCE">
        <w:tc>
          <w:tcPr>
            <w:tcW w:w="1290" w:type="dxa"/>
            <w:vAlign w:val="center"/>
          </w:tcPr>
          <w:p w:rsidR="00D41DCE" w:rsidRDefault="001D19EF">
            <w:pPr>
              <w:jc w:val="left"/>
            </w:pPr>
            <w:r>
              <w:rPr>
                <w:rFonts w:eastAsiaTheme="minorEastAsia"/>
                <w:color w:val="000000" w:themeColor="text1"/>
                <w:szCs w:val="21"/>
              </w:rPr>
              <w:t>过去三个月</w:t>
            </w:r>
          </w:p>
        </w:tc>
        <w:tc>
          <w:tcPr>
            <w:tcW w:w="1291" w:type="dxa"/>
            <w:vAlign w:val="center"/>
          </w:tcPr>
          <w:p w:rsidR="00D41DCE" w:rsidRDefault="001D19EF">
            <w:pPr>
              <w:jc w:val="right"/>
            </w:pPr>
            <w:r>
              <w:rPr>
                <w:rFonts w:eastAsiaTheme="minorEastAsia"/>
                <w:color w:val="000000" w:themeColor="text1"/>
                <w:szCs w:val="21"/>
              </w:rPr>
              <w:t>6.66%</w:t>
            </w:r>
          </w:p>
        </w:tc>
        <w:tc>
          <w:tcPr>
            <w:tcW w:w="1291" w:type="dxa"/>
            <w:vAlign w:val="center"/>
          </w:tcPr>
          <w:p w:rsidR="00D41DCE" w:rsidRDefault="001D19EF">
            <w:pPr>
              <w:jc w:val="right"/>
            </w:pPr>
            <w:r>
              <w:rPr>
                <w:rFonts w:eastAsiaTheme="minorEastAsia"/>
                <w:color w:val="000000" w:themeColor="text1"/>
                <w:szCs w:val="21"/>
              </w:rPr>
              <w:t>0.34%</w:t>
            </w:r>
          </w:p>
        </w:tc>
        <w:tc>
          <w:tcPr>
            <w:tcW w:w="1291" w:type="dxa"/>
            <w:vAlign w:val="center"/>
          </w:tcPr>
          <w:p w:rsidR="00D41DCE" w:rsidRDefault="001D19EF">
            <w:pPr>
              <w:jc w:val="right"/>
            </w:pPr>
            <w:r>
              <w:rPr>
                <w:rFonts w:eastAsiaTheme="minorEastAsia"/>
                <w:color w:val="000000" w:themeColor="text1"/>
                <w:szCs w:val="21"/>
              </w:rPr>
              <w:t>1.35%</w:t>
            </w:r>
          </w:p>
        </w:tc>
        <w:tc>
          <w:tcPr>
            <w:tcW w:w="1291" w:type="dxa"/>
            <w:vAlign w:val="center"/>
          </w:tcPr>
          <w:p w:rsidR="00D41DCE" w:rsidRDefault="001D19EF">
            <w:pPr>
              <w:jc w:val="right"/>
            </w:pPr>
            <w:r>
              <w:rPr>
                <w:rFonts w:eastAsiaTheme="minorEastAsia"/>
                <w:color w:val="000000" w:themeColor="text1"/>
                <w:szCs w:val="21"/>
              </w:rPr>
              <w:t>0.05%</w:t>
            </w:r>
          </w:p>
        </w:tc>
        <w:tc>
          <w:tcPr>
            <w:tcW w:w="1291" w:type="dxa"/>
            <w:vAlign w:val="center"/>
          </w:tcPr>
          <w:p w:rsidR="00D41DCE" w:rsidRDefault="001D19EF">
            <w:pPr>
              <w:jc w:val="right"/>
            </w:pPr>
            <w:r>
              <w:rPr>
                <w:rFonts w:eastAsiaTheme="minorEastAsia"/>
                <w:color w:val="000000" w:themeColor="text1"/>
                <w:szCs w:val="21"/>
              </w:rPr>
              <w:t>5.31%</w:t>
            </w:r>
          </w:p>
        </w:tc>
        <w:tc>
          <w:tcPr>
            <w:tcW w:w="1291" w:type="dxa"/>
            <w:vAlign w:val="center"/>
          </w:tcPr>
          <w:p w:rsidR="00D41DCE" w:rsidRDefault="001D19EF">
            <w:pPr>
              <w:jc w:val="right"/>
            </w:pPr>
            <w:r>
              <w:rPr>
                <w:rFonts w:eastAsiaTheme="minorEastAsia"/>
                <w:color w:val="000000" w:themeColor="text1"/>
                <w:szCs w:val="21"/>
              </w:rPr>
              <w:t>0.29%</w:t>
            </w:r>
          </w:p>
        </w:tc>
      </w:tr>
    </w:tbl>
    <w:p w:rsidR="00D41DCE" w:rsidRDefault="001D19EF">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上投摩根强化回报债券</w:t>
      </w:r>
      <w:r>
        <w:rPr>
          <w:rFonts w:eastAsiaTheme="minorEastAsia"/>
          <w:b/>
          <w:color w:val="000000" w:themeColor="text1"/>
          <w:kern w:val="0"/>
          <w:szCs w:val="21"/>
        </w:rPr>
        <w:t>B</w:t>
      </w:r>
      <w:r>
        <w:rPr>
          <w:rFonts w:eastAsiaTheme="minorEastAsia"/>
          <w:b/>
          <w:color w:val="000000" w:themeColor="text1"/>
          <w:kern w:val="0"/>
          <w:szCs w:val="21"/>
        </w:rPr>
        <w:t>：</w:t>
      </w:r>
    </w:p>
    <w:tbl>
      <w:tblPr>
        <w:tblStyle w:val="af6"/>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41DCE">
        <w:tc>
          <w:tcPr>
            <w:tcW w:w="1290" w:type="dxa"/>
            <w:vAlign w:val="center"/>
          </w:tcPr>
          <w:p w:rsidR="00D41DCE" w:rsidRDefault="001D19EF">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D41DCE" w:rsidRDefault="001D19EF">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D41DCE" w:rsidRDefault="001D19EF">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D41DCE" w:rsidRDefault="001D19EF">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D41DCE" w:rsidRDefault="001D19EF">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D41DCE" w:rsidRDefault="001D19EF">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D41DCE" w:rsidRDefault="001D19EF">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D41DCE">
        <w:tc>
          <w:tcPr>
            <w:tcW w:w="1290" w:type="dxa"/>
            <w:vAlign w:val="center"/>
          </w:tcPr>
          <w:p w:rsidR="00D41DCE" w:rsidRDefault="001D19EF">
            <w:pPr>
              <w:jc w:val="left"/>
            </w:pPr>
            <w:r>
              <w:rPr>
                <w:rFonts w:eastAsiaTheme="minorEastAsia"/>
                <w:color w:val="000000" w:themeColor="text1"/>
                <w:szCs w:val="21"/>
              </w:rPr>
              <w:t>过去三个月</w:t>
            </w:r>
          </w:p>
        </w:tc>
        <w:tc>
          <w:tcPr>
            <w:tcW w:w="1291" w:type="dxa"/>
            <w:vAlign w:val="center"/>
          </w:tcPr>
          <w:p w:rsidR="00D41DCE" w:rsidRDefault="001D19EF">
            <w:pPr>
              <w:jc w:val="right"/>
            </w:pPr>
            <w:r>
              <w:rPr>
                <w:rFonts w:eastAsiaTheme="minorEastAsia"/>
                <w:color w:val="000000" w:themeColor="text1"/>
                <w:szCs w:val="21"/>
              </w:rPr>
              <w:t>6.51%</w:t>
            </w:r>
          </w:p>
        </w:tc>
        <w:tc>
          <w:tcPr>
            <w:tcW w:w="1291" w:type="dxa"/>
            <w:vAlign w:val="center"/>
          </w:tcPr>
          <w:p w:rsidR="00D41DCE" w:rsidRDefault="001D19EF">
            <w:pPr>
              <w:jc w:val="right"/>
            </w:pPr>
            <w:r>
              <w:rPr>
                <w:rFonts w:eastAsiaTheme="minorEastAsia"/>
                <w:color w:val="000000" w:themeColor="text1"/>
                <w:szCs w:val="21"/>
              </w:rPr>
              <w:t>0.35%</w:t>
            </w:r>
          </w:p>
        </w:tc>
        <w:tc>
          <w:tcPr>
            <w:tcW w:w="1291" w:type="dxa"/>
            <w:vAlign w:val="center"/>
          </w:tcPr>
          <w:p w:rsidR="00D41DCE" w:rsidRDefault="001D19EF">
            <w:pPr>
              <w:jc w:val="right"/>
            </w:pPr>
            <w:r>
              <w:rPr>
                <w:rFonts w:eastAsiaTheme="minorEastAsia"/>
                <w:color w:val="000000" w:themeColor="text1"/>
                <w:szCs w:val="21"/>
              </w:rPr>
              <w:t>1.35%</w:t>
            </w:r>
          </w:p>
        </w:tc>
        <w:tc>
          <w:tcPr>
            <w:tcW w:w="1291" w:type="dxa"/>
            <w:vAlign w:val="center"/>
          </w:tcPr>
          <w:p w:rsidR="00D41DCE" w:rsidRDefault="001D19EF">
            <w:pPr>
              <w:jc w:val="right"/>
            </w:pPr>
            <w:r>
              <w:rPr>
                <w:rFonts w:eastAsiaTheme="minorEastAsia"/>
                <w:color w:val="000000" w:themeColor="text1"/>
                <w:szCs w:val="21"/>
              </w:rPr>
              <w:t>0.05%</w:t>
            </w:r>
          </w:p>
        </w:tc>
        <w:tc>
          <w:tcPr>
            <w:tcW w:w="1291" w:type="dxa"/>
            <w:vAlign w:val="center"/>
          </w:tcPr>
          <w:p w:rsidR="00D41DCE" w:rsidRDefault="001D19EF">
            <w:pPr>
              <w:jc w:val="right"/>
            </w:pPr>
            <w:r>
              <w:rPr>
                <w:rFonts w:eastAsiaTheme="minorEastAsia"/>
                <w:color w:val="000000" w:themeColor="text1"/>
                <w:szCs w:val="21"/>
              </w:rPr>
              <w:t>5.16%</w:t>
            </w:r>
          </w:p>
        </w:tc>
        <w:tc>
          <w:tcPr>
            <w:tcW w:w="1291" w:type="dxa"/>
            <w:vAlign w:val="center"/>
          </w:tcPr>
          <w:p w:rsidR="00D41DCE" w:rsidRDefault="001D19EF">
            <w:pPr>
              <w:jc w:val="right"/>
            </w:pPr>
            <w:r>
              <w:rPr>
                <w:rFonts w:eastAsiaTheme="minorEastAsia"/>
                <w:color w:val="000000" w:themeColor="text1"/>
                <w:szCs w:val="21"/>
              </w:rPr>
              <w:t>0.30%</w:t>
            </w:r>
          </w:p>
        </w:tc>
      </w:tr>
    </w:tbl>
    <w:p w:rsidR="00D41DCE" w:rsidRDefault="001D19EF">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1"/>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D41DCE" w:rsidRDefault="001D19EF">
      <w:pPr>
        <w:spacing w:line="360" w:lineRule="auto"/>
        <w:jc w:val="center"/>
        <w:rPr>
          <w:rFonts w:eastAsiaTheme="minorEastAsia"/>
          <w:color w:val="000000" w:themeColor="text1"/>
          <w:szCs w:val="21"/>
        </w:rPr>
      </w:pPr>
      <w:r>
        <w:rPr>
          <w:rFonts w:eastAsiaTheme="minorEastAsia"/>
          <w:color w:val="000000" w:themeColor="text1"/>
          <w:szCs w:val="21"/>
        </w:rPr>
        <w:t>上投摩根强化回报债券型证券投资基金</w:t>
      </w:r>
    </w:p>
    <w:p w:rsidR="00D41DCE" w:rsidRDefault="001D19EF">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D41DCE" w:rsidRDefault="001D19EF">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(2011</w:t>
      </w:r>
      <w:r>
        <w:rPr>
          <w:rFonts w:ascii="Times New Roman" w:eastAsiaTheme="minorEastAsia" w:hAnsi="Times New Roman"/>
          <w:color w:val="000000" w:themeColor="text1"/>
        </w:rPr>
        <w:t>年</w:t>
      </w:r>
      <w:r>
        <w:rPr>
          <w:rFonts w:ascii="Times New Roman" w:eastAsiaTheme="minorEastAsia" w:hAnsi="Times New Roman"/>
          <w:color w:val="000000" w:themeColor="text1"/>
        </w:rPr>
        <w:t>8</w:t>
      </w:r>
      <w:r>
        <w:rPr>
          <w:rFonts w:ascii="Times New Roman" w:eastAsiaTheme="minorEastAsia" w:hAnsi="Times New Roman"/>
          <w:color w:val="000000" w:themeColor="text1"/>
        </w:rPr>
        <w:t>月</w:t>
      </w:r>
      <w:r>
        <w:rPr>
          <w:rFonts w:ascii="Times New Roman" w:eastAsiaTheme="minorEastAsia" w:hAnsi="Times New Roman"/>
          <w:color w:val="000000" w:themeColor="text1"/>
        </w:rPr>
        <w:t>10</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2019</w:t>
      </w:r>
      <w:r>
        <w:rPr>
          <w:rFonts w:ascii="Times New Roman" w:eastAsiaTheme="minorEastAsia" w:hAnsi="Times New Roman"/>
          <w:color w:val="000000" w:themeColor="text1"/>
        </w:rPr>
        <w:t>年</w:t>
      </w:r>
      <w:r>
        <w:rPr>
          <w:rFonts w:ascii="Times New Roman" w:eastAsiaTheme="minorEastAsia" w:hAnsi="Times New Roman"/>
          <w:color w:val="000000" w:themeColor="text1"/>
        </w:rPr>
        <w:t>3</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D41DCE" w:rsidRDefault="001D19EF">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．上投摩根强化回报债券</w:t>
      </w:r>
      <w:r>
        <w:rPr>
          <w:rFonts w:eastAsiaTheme="minorEastAsia"/>
          <w:color w:val="000000" w:themeColor="text1"/>
          <w:szCs w:val="21"/>
        </w:rPr>
        <w:t>A</w:t>
      </w:r>
      <w:r>
        <w:rPr>
          <w:rFonts w:eastAsiaTheme="minorEastAsia"/>
          <w:color w:val="000000" w:themeColor="text1"/>
          <w:szCs w:val="21"/>
        </w:rPr>
        <w:t>：</w:t>
      </w:r>
    </w:p>
    <w:p w:rsidR="00D41DCE" w:rsidRDefault="001D19EF">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注：本基金建仓期自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日，建仓期结束时资产配置比例符合本基金基金合同规定。</w:t>
      </w:r>
      <w:r>
        <w:rPr>
          <w:rFonts w:eastAsiaTheme="minorEastAsia"/>
          <w:color w:val="000000" w:themeColor="text1"/>
          <w:szCs w:val="21"/>
        </w:rPr>
        <w:t xml:space="preserve"> </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日，图示时间段为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D41DCE" w:rsidRDefault="001D19EF">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．上投摩根强化回报债券</w:t>
      </w:r>
      <w:r>
        <w:rPr>
          <w:rFonts w:eastAsiaTheme="minorEastAsia"/>
          <w:color w:val="000000" w:themeColor="text1"/>
          <w:szCs w:val="21"/>
        </w:rPr>
        <w:t>B</w:t>
      </w:r>
      <w:r>
        <w:rPr>
          <w:rFonts w:eastAsiaTheme="minorEastAsia"/>
          <w:color w:val="000000" w:themeColor="text1"/>
          <w:szCs w:val="21"/>
        </w:rPr>
        <w:t>：</w:t>
      </w:r>
    </w:p>
    <w:p w:rsidR="00D41DCE" w:rsidRDefault="001D19EF">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注：本基金建仓期自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日，建仓期结束时资产配置比例符合本基金基金合同规定。</w:t>
      </w:r>
      <w:r>
        <w:rPr>
          <w:rFonts w:eastAsiaTheme="minorEastAsia"/>
          <w:color w:val="000000" w:themeColor="text1"/>
          <w:szCs w:val="21"/>
        </w:rPr>
        <w:t xml:space="preserve"> </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日，图示时间段为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D41DCE" w:rsidRDefault="00D41DCE">
      <w:pPr>
        <w:spacing w:line="360" w:lineRule="auto"/>
        <w:ind w:firstLineChars="200" w:firstLine="420"/>
        <w:rPr>
          <w:rFonts w:eastAsiaTheme="minorEastAsia"/>
          <w:color w:val="000000" w:themeColor="text1"/>
          <w:szCs w:val="21"/>
        </w:rPr>
      </w:pPr>
    </w:p>
    <w:p w:rsidR="00D41DCE" w:rsidRDefault="001D19EF">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D41DCE" w:rsidRDefault="001D19EF">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D41DCE">
        <w:tc>
          <w:tcPr>
            <w:tcW w:w="952" w:type="dxa"/>
            <w:vMerge w:val="restart"/>
            <w:vAlign w:val="center"/>
          </w:tcPr>
          <w:p w:rsidR="00D41DCE" w:rsidRDefault="001D19E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D41DCE" w:rsidRDefault="001D19E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D41DCE" w:rsidRDefault="001D19E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D41DCE" w:rsidRDefault="001D19E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D41DCE" w:rsidRDefault="001D19E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D41DCE">
        <w:tc>
          <w:tcPr>
            <w:tcW w:w="952" w:type="dxa"/>
            <w:vMerge/>
            <w:vAlign w:val="center"/>
          </w:tcPr>
          <w:p w:rsidR="00D41DCE" w:rsidRDefault="00D41DCE">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D41DCE" w:rsidRDefault="00D41DCE">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D41DCE" w:rsidRDefault="001D19E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D41DCE" w:rsidRDefault="001D19E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D41DCE" w:rsidRDefault="00D41DCE">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D41DCE" w:rsidRDefault="00D41DCE">
            <w:pPr>
              <w:autoSpaceDE w:val="0"/>
              <w:autoSpaceDN w:val="0"/>
              <w:adjustRightInd w:val="0"/>
              <w:spacing w:before="29" w:line="288" w:lineRule="auto"/>
              <w:ind w:left="15"/>
              <w:jc w:val="center"/>
              <w:rPr>
                <w:rFonts w:eastAsiaTheme="minorEastAsia"/>
                <w:color w:val="000000" w:themeColor="text1"/>
                <w:kern w:val="0"/>
                <w:szCs w:val="21"/>
              </w:rPr>
            </w:pPr>
          </w:p>
        </w:tc>
      </w:tr>
      <w:tr w:rsidR="00D41DCE">
        <w:tc>
          <w:tcPr>
            <w:tcW w:w="952" w:type="dxa"/>
            <w:vAlign w:val="center"/>
          </w:tcPr>
          <w:p w:rsidR="00D41DCE" w:rsidRDefault="001D19EF">
            <w:pPr>
              <w:jc w:val="center"/>
            </w:pPr>
            <w:r>
              <w:rPr>
                <w:rFonts w:eastAsiaTheme="minorEastAsia"/>
                <w:color w:val="000000" w:themeColor="text1"/>
                <w:szCs w:val="21"/>
              </w:rPr>
              <w:t>唐瑭</w:t>
            </w:r>
          </w:p>
        </w:tc>
        <w:tc>
          <w:tcPr>
            <w:tcW w:w="930" w:type="dxa"/>
            <w:vAlign w:val="center"/>
          </w:tcPr>
          <w:p w:rsidR="00D41DCE" w:rsidRDefault="001D19EF">
            <w:pPr>
              <w:jc w:val="center"/>
            </w:pPr>
            <w:r>
              <w:rPr>
                <w:rFonts w:eastAsiaTheme="minorEastAsia"/>
                <w:color w:val="000000" w:themeColor="text1"/>
                <w:szCs w:val="21"/>
              </w:rPr>
              <w:t>本基金基金经理</w:t>
            </w:r>
          </w:p>
        </w:tc>
        <w:tc>
          <w:tcPr>
            <w:tcW w:w="1210" w:type="dxa"/>
            <w:vAlign w:val="center"/>
          </w:tcPr>
          <w:p w:rsidR="00D41DCE" w:rsidRDefault="001D19EF">
            <w:pPr>
              <w:jc w:val="center"/>
            </w:pPr>
            <w:r>
              <w:rPr>
                <w:rFonts w:eastAsiaTheme="minorEastAsia"/>
                <w:color w:val="000000" w:themeColor="text1"/>
                <w:szCs w:val="21"/>
              </w:rPr>
              <w:t>2015-12-11</w:t>
            </w:r>
          </w:p>
        </w:tc>
        <w:tc>
          <w:tcPr>
            <w:tcW w:w="1309" w:type="dxa"/>
            <w:vAlign w:val="center"/>
          </w:tcPr>
          <w:p w:rsidR="00D41DCE" w:rsidRDefault="001D19EF">
            <w:pPr>
              <w:jc w:val="center"/>
            </w:pPr>
            <w:r>
              <w:rPr>
                <w:rFonts w:eastAsiaTheme="minorEastAsia"/>
                <w:color w:val="000000" w:themeColor="text1"/>
                <w:szCs w:val="21"/>
              </w:rPr>
              <w:t>-</w:t>
            </w:r>
          </w:p>
        </w:tc>
        <w:tc>
          <w:tcPr>
            <w:tcW w:w="1254" w:type="dxa"/>
            <w:vAlign w:val="center"/>
          </w:tcPr>
          <w:p w:rsidR="00D41DCE" w:rsidRDefault="001D19EF">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D41DCE" w:rsidRDefault="001D19EF">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月加入上投摩根基金管理有限公司，先后担任研究员及基金经理助理，自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月担任上投摩根岁岁盈定期开放债券型证券投资基金基金经理，自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月起担任上投摩根强化回报债券型证券投资基金基金经理，自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月起同时担任上投摩根分红添利债券型证券投资基金及上投摩根纯债添利债券型证券投资基金基金经理，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月担任上投摩根安泽回报混合型证券投资基金基金经理，自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9</w:t>
            </w:r>
            <w:r>
              <w:rPr>
                <w:rFonts w:eastAsiaTheme="minorEastAsia"/>
                <w:color w:val="000000" w:themeColor="text1"/>
                <w:szCs w:val="21"/>
              </w:rPr>
              <w:t>月担任上投摩根安腾回报混合型证券投资基金基金经理，自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月起同时担任上投摩根优信增利债券型证券投资基金和上投摩根安鑫回报混合型证券投资基金基金经理。</w:t>
            </w:r>
          </w:p>
        </w:tc>
      </w:tr>
      <w:tr w:rsidR="00D41DCE">
        <w:tc>
          <w:tcPr>
            <w:tcW w:w="952" w:type="dxa"/>
            <w:vAlign w:val="center"/>
          </w:tcPr>
          <w:p w:rsidR="00D41DCE" w:rsidRDefault="001D19EF">
            <w:pPr>
              <w:jc w:val="center"/>
            </w:pPr>
            <w:r>
              <w:rPr>
                <w:rFonts w:eastAsiaTheme="minorEastAsia"/>
                <w:color w:val="000000" w:themeColor="text1"/>
                <w:szCs w:val="21"/>
              </w:rPr>
              <w:t>刘阳</w:t>
            </w:r>
          </w:p>
        </w:tc>
        <w:tc>
          <w:tcPr>
            <w:tcW w:w="930" w:type="dxa"/>
            <w:vAlign w:val="center"/>
          </w:tcPr>
          <w:p w:rsidR="00D41DCE" w:rsidRDefault="001D19EF">
            <w:pPr>
              <w:jc w:val="center"/>
            </w:pPr>
            <w:r>
              <w:rPr>
                <w:rFonts w:eastAsiaTheme="minorEastAsia"/>
                <w:color w:val="000000" w:themeColor="text1"/>
                <w:szCs w:val="21"/>
              </w:rPr>
              <w:t>本基金基金经理</w:t>
            </w:r>
          </w:p>
        </w:tc>
        <w:tc>
          <w:tcPr>
            <w:tcW w:w="1210" w:type="dxa"/>
            <w:vAlign w:val="center"/>
          </w:tcPr>
          <w:p w:rsidR="00D41DCE" w:rsidRDefault="001D19EF">
            <w:pPr>
              <w:jc w:val="center"/>
            </w:pPr>
            <w:r>
              <w:rPr>
                <w:rFonts w:eastAsiaTheme="minorEastAsia"/>
                <w:color w:val="000000" w:themeColor="text1"/>
                <w:szCs w:val="21"/>
              </w:rPr>
              <w:t>2016-12-16</w:t>
            </w:r>
          </w:p>
        </w:tc>
        <w:tc>
          <w:tcPr>
            <w:tcW w:w="1309" w:type="dxa"/>
            <w:vAlign w:val="center"/>
          </w:tcPr>
          <w:p w:rsidR="00D41DCE" w:rsidRDefault="001D19EF">
            <w:pPr>
              <w:jc w:val="center"/>
            </w:pPr>
            <w:r>
              <w:rPr>
                <w:rFonts w:eastAsiaTheme="minorEastAsia"/>
                <w:color w:val="000000" w:themeColor="text1"/>
                <w:szCs w:val="21"/>
              </w:rPr>
              <w:t>-</w:t>
            </w:r>
          </w:p>
        </w:tc>
        <w:tc>
          <w:tcPr>
            <w:tcW w:w="1254" w:type="dxa"/>
            <w:vAlign w:val="center"/>
          </w:tcPr>
          <w:p w:rsidR="00D41DCE" w:rsidRDefault="001D19EF">
            <w:pPr>
              <w:jc w:val="center"/>
            </w:pPr>
            <w:r>
              <w:rPr>
                <w:rFonts w:eastAsiaTheme="minorEastAsia"/>
                <w:color w:val="000000" w:themeColor="text1"/>
                <w:szCs w:val="21"/>
              </w:rPr>
              <w:t>8</w:t>
            </w:r>
            <w:r>
              <w:rPr>
                <w:rFonts w:eastAsiaTheme="minorEastAsia"/>
                <w:color w:val="000000" w:themeColor="text1"/>
                <w:szCs w:val="21"/>
              </w:rPr>
              <w:t>年</w:t>
            </w:r>
          </w:p>
        </w:tc>
        <w:tc>
          <w:tcPr>
            <w:tcW w:w="3276" w:type="dxa"/>
            <w:vAlign w:val="center"/>
          </w:tcPr>
          <w:p w:rsidR="00D41DCE" w:rsidRDefault="001D19EF">
            <w:r>
              <w:rPr>
                <w:rFonts w:eastAsiaTheme="minorEastAsia"/>
                <w:color w:val="000000" w:themeColor="text1"/>
                <w:szCs w:val="21"/>
              </w:rPr>
              <w:t>刘阳女士自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月在申银万国证券研究所担任分析师，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月在广发证券研发中心担任高级分析师，</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月起加入上投摩根基金管理有限公司，历任投资经理助理兼研究员、投资经理；自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月期间、</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月至今担任上投摩根纯债丰利债券型证券投资基金</w:t>
            </w:r>
            <w:r>
              <w:rPr>
                <w:rFonts w:eastAsiaTheme="minorEastAsia" w:hint="eastAsia"/>
                <w:color w:val="000000" w:themeColor="text1"/>
                <w:szCs w:val="21"/>
              </w:rPr>
              <w:t>基金经理</w:t>
            </w:r>
            <w:r>
              <w:rPr>
                <w:rFonts w:eastAsiaTheme="minorEastAsia"/>
                <w:color w:val="000000" w:themeColor="text1"/>
                <w:szCs w:val="21"/>
              </w:rPr>
              <w:t>，自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月起同时担任上投摩根纯债添利债券型证券投资基金基金经理，自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月起同时担任上投摩根强化回报债券型证券投资基金基金经理，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月同时担任上投摩根岁岁盈定期开放债券型证券投资基金基金经理，自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月起同时担任上投摩根岁岁金定期开放债券型证券投资基金基金经理，自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月起同时担任上投摩根丰瑞债券型证券投资基金基金经理，自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月起同时担任上投摩根岁岁益定期开放债券型证券投资基金基金经理。</w:t>
            </w:r>
          </w:p>
        </w:tc>
      </w:tr>
    </w:tbl>
    <w:p w:rsidR="00D41DCE" w:rsidRDefault="001D19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D41DCE" w:rsidRDefault="001D19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D41DCE" w:rsidRDefault="001D19E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强化回报债券型证券投资基金基金合同》的规定。基金经理对个股和投资组合的比例遵循了投资决策委员会的授权限制，基金投资比例符合基金合同和法律法规的要求。</w:t>
      </w:r>
    </w:p>
    <w:p w:rsidR="00D41DCE" w:rsidRDefault="001D19E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D41DCE" w:rsidRDefault="001D19EF">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D41DCE" w:rsidRDefault="001D19EF">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的情形：报告期内，所有投资组合参与的交易所公开竞价同日反向交易成交较少的单边交易量超过该证券当日成交量的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的次数为一次，发生在量化投资组合与主动管理投资组合之间。</w:t>
      </w:r>
    </w:p>
    <w:p w:rsidR="00D41DCE" w:rsidRDefault="001D19E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D41DCE" w:rsidRDefault="001D19EF">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年一季度，货币政策继续保持中性宽松的节奏，</w:t>
      </w:r>
      <w:r>
        <w:rPr>
          <w:rFonts w:eastAsiaTheme="minorEastAsia"/>
          <w:color w:val="000000" w:themeColor="text1"/>
          <w:szCs w:val="21"/>
        </w:rPr>
        <w:t>TMLF</w:t>
      </w:r>
      <w:r>
        <w:rPr>
          <w:rFonts w:eastAsiaTheme="minorEastAsia"/>
          <w:color w:val="000000" w:themeColor="text1"/>
          <w:szCs w:val="21"/>
        </w:rPr>
        <w:t>和降准组合拳的使用，使得市场流动性较为宽松，全社会融资成本有所下降。对小微企业和民企的政策倾斜力度使得信用扩张边际呈改善趋势，信用扩张有见底回升的迹象。中美贸易谈判缓和，市场的风险偏好有所提升，资本市场表现出股市强于债市的走势。债券市场在一季度步入震荡行情，</w:t>
      </w:r>
      <w:r>
        <w:rPr>
          <w:rFonts w:eastAsiaTheme="minorEastAsia"/>
          <w:color w:val="000000" w:themeColor="text1"/>
          <w:szCs w:val="21"/>
        </w:rPr>
        <w:t>10</w:t>
      </w:r>
      <w:r>
        <w:rPr>
          <w:rFonts w:eastAsiaTheme="minorEastAsia"/>
          <w:color w:val="000000" w:themeColor="text1"/>
          <w:szCs w:val="21"/>
        </w:rPr>
        <w:t>年期国开债收益率围绕开年</w:t>
      </w:r>
      <w:r>
        <w:rPr>
          <w:rFonts w:eastAsiaTheme="minorEastAsia"/>
          <w:color w:val="000000" w:themeColor="text1"/>
          <w:szCs w:val="21"/>
        </w:rPr>
        <w:t>3.65%</w:t>
      </w:r>
      <w:r>
        <w:rPr>
          <w:rFonts w:eastAsiaTheme="minorEastAsia"/>
          <w:color w:val="000000" w:themeColor="text1"/>
          <w:szCs w:val="21"/>
        </w:rPr>
        <w:t>的中枢，在</w:t>
      </w:r>
      <w:r>
        <w:rPr>
          <w:rFonts w:eastAsiaTheme="minorEastAsia"/>
          <w:color w:val="000000" w:themeColor="text1"/>
          <w:szCs w:val="21"/>
        </w:rPr>
        <w:t>3.47%-3.70%</w:t>
      </w:r>
      <w:r>
        <w:rPr>
          <w:rFonts w:eastAsiaTheme="minorEastAsia"/>
          <w:color w:val="000000" w:themeColor="text1"/>
          <w:szCs w:val="21"/>
        </w:rPr>
        <w:t>的区间运行；短端收益率受益于宽松流动性，整体维持低位。可转债市场，由于前期估值已经位于历史低位，受到权益市场提振，转债市场走出了一波估值与平价双轮提升的行情。权益方面，多次降准后，市场流动性明显改善，市场对经济基本面改善的预期有所增强，一季度呈牛市特征，上证综指上涨</w:t>
      </w:r>
      <w:r>
        <w:rPr>
          <w:rFonts w:eastAsiaTheme="minorEastAsia"/>
          <w:color w:val="000000" w:themeColor="text1"/>
          <w:szCs w:val="21"/>
        </w:rPr>
        <w:t>23.93%</w:t>
      </w:r>
      <w:r>
        <w:rPr>
          <w:rFonts w:eastAsiaTheme="minorEastAsia"/>
          <w:color w:val="000000" w:themeColor="text1"/>
          <w:szCs w:val="21"/>
        </w:rPr>
        <w:t>，两市成交放量，其中</w:t>
      </w:r>
      <w:r>
        <w:rPr>
          <w:rFonts w:eastAsiaTheme="minorEastAsia"/>
          <w:color w:val="000000" w:themeColor="text1"/>
          <w:szCs w:val="21"/>
        </w:rPr>
        <w:t>TMT</w:t>
      </w:r>
      <w:r>
        <w:rPr>
          <w:rFonts w:eastAsiaTheme="minorEastAsia"/>
          <w:color w:val="000000" w:themeColor="text1"/>
          <w:szCs w:val="21"/>
        </w:rPr>
        <w:t>、农林牧渔、非银等行业都有较好表现。本基金在一季度增加了可转债和权益的配置，适度缩短组合债券久期，为组合提供了较为稳健的投资收益。</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展望二季度，债市面临的机遇和挑战并存。一方面，经济增速和企业利润依然面临较大下行压力，降准的必要性仍存，流动性拐头的可能性不高；另一方面，通胀压力抬头，食品尤其猪肉价格在</w:t>
      </w:r>
      <w:r>
        <w:rPr>
          <w:rFonts w:eastAsiaTheme="minorEastAsia"/>
          <w:color w:val="000000" w:themeColor="text1"/>
          <w:szCs w:val="21"/>
        </w:rPr>
        <w:t>4</w:t>
      </w:r>
      <w:r>
        <w:rPr>
          <w:rFonts w:eastAsiaTheme="minorEastAsia"/>
          <w:color w:val="000000" w:themeColor="text1"/>
          <w:szCs w:val="21"/>
        </w:rPr>
        <w:t>月下旬后可能对整体通胀形成一定压力，从而一定程度制约央行货币政策宽松空间，并对债券市场形成短期压力。整体来看，债券市场仍处慢牛格局当中，但绝对收益率已经降至低位的情况下，市场波动增大，超额收益的空间也相应压缩。权益方面，流动性虽然仍将保持充裕，但前期对经济乐观期待在二季度将面临被证伪的风险，前期积累的较多涨幅也使得权益市场大幅上冲的动力略显不足，市场波动性也将有所加大。可转债已经从多数债性转债提升为股性品种，高价转债将面临转股。本基金将通过优选个股的方式在不提高组合权益暴露的情况下，为组合争取稳健的超盈收益。可转债方面，关注中低估值低价品种，优选性价比较好的品种。</w:t>
      </w:r>
    </w:p>
    <w:p w:rsidR="00D41DCE" w:rsidRDefault="001D19EF">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本报告期上投摩根强化回报债券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:6.66%</w:t>
      </w:r>
      <w:r>
        <w:rPr>
          <w:rFonts w:eastAsiaTheme="minorEastAsia"/>
          <w:color w:val="000000" w:themeColor="text1"/>
          <w:szCs w:val="21"/>
        </w:rPr>
        <w:t>，同期业绩比较基准收益率为</w:t>
      </w:r>
      <w:r>
        <w:rPr>
          <w:rFonts w:eastAsiaTheme="minorEastAsia"/>
          <w:color w:val="000000" w:themeColor="text1"/>
          <w:szCs w:val="21"/>
        </w:rPr>
        <w:t>:1.35%,</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上投摩根强化回报债券</w:t>
      </w:r>
      <w:r>
        <w:rPr>
          <w:rFonts w:eastAsiaTheme="minorEastAsia"/>
          <w:color w:val="000000" w:themeColor="text1"/>
          <w:szCs w:val="21"/>
        </w:rPr>
        <w:t>B</w:t>
      </w:r>
      <w:r>
        <w:rPr>
          <w:rFonts w:eastAsiaTheme="minorEastAsia"/>
          <w:color w:val="000000" w:themeColor="text1"/>
          <w:szCs w:val="21"/>
        </w:rPr>
        <w:t>份额净值增长率为</w:t>
      </w:r>
      <w:r>
        <w:rPr>
          <w:rFonts w:eastAsiaTheme="minorEastAsia"/>
          <w:color w:val="000000" w:themeColor="text1"/>
          <w:szCs w:val="21"/>
        </w:rPr>
        <w:t>:6.51%</w:t>
      </w:r>
      <w:r>
        <w:rPr>
          <w:rFonts w:eastAsiaTheme="minorEastAsia"/>
          <w:color w:val="000000" w:themeColor="text1"/>
          <w:szCs w:val="21"/>
        </w:rPr>
        <w:t>，同期业绩比较基准收益率为</w:t>
      </w:r>
      <w:r>
        <w:rPr>
          <w:rFonts w:eastAsiaTheme="minorEastAsia"/>
          <w:color w:val="000000" w:themeColor="text1"/>
          <w:szCs w:val="21"/>
        </w:rPr>
        <w:t>:1.35%</w:t>
      </w:r>
      <w:r>
        <w:rPr>
          <w:rFonts w:eastAsiaTheme="minorEastAsia"/>
          <w:color w:val="000000" w:themeColor="text1"/>
          <w:szCs w:val="21"/>
        </w:rPr>
        <w:t>。</w:t>
      </w:r>
    </w:p>
    <w:p w:rsidR="00D41DCE" w:rsidRDefault="00D41DCE">
      <w:pPr>
        <w:spacing w:line="360" w:lineRule="auto"/>
        <w:ind w:firstLineChars="200" w:firstLine="420"/>
        <w:rPr>
          <w:rFonts w:eastAsiaTheme="minorEastAsia"/>
          <w:color w:val="000000" w:themeColor="text1"/>
          <w:szCs w:val="21"/>
        </w:rPr>
      </w:pPr>
    </w:p>
    <w:p w:rsidR="00D41DCE" w:rsidRDefault="001D19EF">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D41DCE" w:rsidRDefault="001D19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日至</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03</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D41DCE" w:rsidRDefault="001D19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基金管理人拟调整本基金运作方式，加大营销力度，提升基金规模，方案已报监管机关。</w:t>
      </w:r>
    </w:p>
    <w:p w:rsidR="00D41DCE" w:rsidRDefault="00D41DCE">
      <w:pPr>
        <w:spacing w:line="360" w:lineRule="auto"/>
        <w:ind w:firstLineChars="200" w:firstLine="420"/>
        <w:rPr>
          <w:rFonts w:asciiTheme="minorEastAsia" w:eastAsiaTheme="minorEastAsia" w:hAnsiTheme="minorEastAsia"/>
          <w:color w:val="000000" w:themeColor="text1"/>
          <w:szCs w:val="21"/>
        </w:rPr>
      </w:pPr>
    </w:p>
    <w:p w:rsidR="00D41DCE" w:rsidRDefault="001D19EF">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D41DCE" w:rsidRDefault="001D19EF">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6"/>
        <w:tblW w:w="8897" w:type="dxa"/>
        <w:tblInd w:w="108" w:type="dxa"/>
        <w:tblLayout w:type="fixed"/>
        <w:tblLook w:val="04A0" w:firstRow="1" w:lastRow="0" w:firstColumn="1" w:lastColumn="0" w:noHBand="0" w:noVBand="1"/>
      </w:tblPr>
      <w:tblGrid>
        <w:gridCol w:w="720"/>
        <w:gridCol w:w="3357"/>
        <w:gridCol w:w="2977"/>
        <w:gridCol w:w="1843"/>
      </w:tblGrid>
      <w:tr w:rsidR="00D41DCE">
        <w:tc>
          <w:tcPr>
            <w:tcW w:w="720"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D41DCE">
        <w:tc>
          <w:tcPr>
            <w:tcW w:w="720"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D41DCE" w:rsidRDefault="001D19EF">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545,089.82</w:t>
            </w:r>
          </w:p>
        </w:tc>
        <w:tc>
          <w:tcPr>
            <w:tcW w:w="1843"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5.47</w:t>
            </w:r>
          </w:p>
        </w:tc>
      </w:tr>
      <w:tr w:rsidR="00D41DCE">
        <w:tc>
          <w:tcPr>
            <w:tcW w:w="720" w:type="dxa"/>
            <w:vAlign w:val="center"/>
          </w:tcPr>
          <w:p w:rsidR="00D41DCE" w:rsidRDefault="00D41DCE">
            <w:pPr>
              <w:spacing w:before="29" w:line="360" w:lineRule="auto"/>
              <w:ind w:left="17"/>
              <w:jc w:val="center"/>
              <w:rPr>
                <w:rFonts w:eastAsiaTheme="minorEastAsia"/>
                <w:color w:val="000000" w:themeColor="text1"/>
                <w:szCs w:val="21"/>
              </w:rPr>
            </w:pPr>
          </w:p>
        </w:tc>
        <w:tc>
          <w:tcPr>
            <w:tcW w:w="3357" w:type="dxa"/>
            <w:vAlign w:val="center"/>
          </w:tcPr>
          <w:p w:rsidR="00D41DCE" w:rsidRDefault="001D19EF">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545,089.82</w:t>
            </w:r>
          </w:p>
        </w:tc>
        <w:tc>
          <w:tcPr>
            <w:tcW w:w="1843"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5.47</w:t>
            </w:r>
          </w:p>
        </w:tc>
      </w:tr>
      <w:tr w:rsidR="00D41DCE">
        <w:tc>
          <w:tcPr>
            <w:tcW w:w="720"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D41DCE" w:rsidRDefault="001D19EF">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7,522,137.01</w:t>
            </w:r>
          </w:p>
        </w:tc>
        <w:tc>
          <w:tcPr>
            <w:tcW w:w="1843"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75.47</w:t>
            </w:r>
          </w:p>
        </w:tc>
      </w:tr>
      <w:tr w:rsidR="00D41DCE">
        <w:tc>
          <w:tcPr>
            <w:tcW w:w="720" w:type="dxa"/>
            <w:vAlign w:val="center"/>
          </w:tcPr>
          <w:p w:rsidR="00D41DCE" w:rsidRDefault="00D41DCE">
            <w:pPr>
              <w:spacing w:before="29" w:line="360" w:lineRule="auto"/>
              <w:ind w:left="17"/>
              <w:jc w:val="center"/>
              <w:rPr>
                <w:rFonts w:eastAsiaTheme="minorEastAsia"/>
                <w:color w:val="000000" w:themeColor="text1"/>
                <w:szCs w:val="21"/>
              </w:rPr>
            </w:pPr>
          </w:p>
        </w:tc>
        <w:tc>
          <w:tcPr>
            <w:tcW w:w="3357" w:type="dxa"/>
            <w:vAlign w:val="center"/>
          </w:tcPr>
          <w:p w:rsidR="00D41DCE" w:rsidRDefault="001D19EF">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7,522,137.01</w:t>
            </w:r>
          </w:p>
        </w:tc>
        <w:tc>
          <w:tcPr>
            <w:tcW w:w="1843"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75.47</w:t>
            </w:r>
          </w:p>
        </w:tc>
      </w:tr>
      <w:tr w:rsidR="00D41DCE">
        <w:tc>
          <w:tcPr>
            <w:tcW w:w="720" w:type="dxa"/>
            <w:vAlign w:val="center"/>
          </w:tcPr>
          <w:p w:rsidR="00D41DCE" w:rsidRDefault="00D41DCE">
            <w:pPr>
              <w:spacing w:before="29" w:line="360" w:lineRule="auto"/>
              <w:ind w:left="17"/>
              <w:jc w:val="center"/>
              <w:rPr>
                <w:rFonts w:eastAsiaTheme="minorEastAsia"/>
                <w:color w:val="000000" w:themeColor="text1"/>
                <w:szCs w:val="21"/>
              </w:rPr>
            </w:pPr>
          </w:p>
        </w:tc>
        <w:tc>
          <w:tcPr>
            <w:tcW w:w="3357" w:type="dxa"/>
            <w:vAlign w:val="center"/>
          </w:tcPr>
          <w:p w:rsidR="00D41DCE" w:rsidRDefault="001D19EF">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D41DCE">
        <w:tc>
          <w:tcPr>
            <w:tcW w:w="720" w:type="dxa"/>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D41DCE" w:rsidRDefault="001D19EF">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D41DCE">
        <w:tc>
          <w:tcPr>
            <w:tcW w:w="720"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D41DCE" w:rsidRDefault="001D19EF">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D41DCE">
        <w:tc>
          <w:tcPr>
            <w:tcW w:w="720"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D41DCE" w:rsidRDefault="001D19EF">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600,000.00</w:t>
            </w:r>
          </w:p>
        </w:tc>
        <w:tc>
          <w:tcPr>
            <w:tcW w:w="1843"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6.02</w:t>
            </w:r>
          </w:p>
        </w:tc>
      </w:tr>
      <w:tr w:rsidR="00D41DCE">
        <w:tc>
          <w:tcPr>
            <w:tcW w:w="720" w:type="dxa"/>
            <w:vAlign w:val="center"/>
          </w:tcPr>
          <w:p w:rsidR="00D41DCE" w:rsidRDefault="00D41DCE">
            <w:pPr>
              <w:spacing w:before="29" w:line="360" w:lineRule="auto"/>
              <w:ind w:left="17"/>
              <w:jc w:val="center"/>
              <w:rPr>
                <w:rFonts w:eastAsiaTheme="minorEastAsia"/>
                <w:color w:val="000000" w:themeColor="text1"/>
                <w:szCs w:val="21"/>
              </w:rPr>
            </w:pPr>
          </w:p>
        </w:tc>
        <w:tc>
          <w:tcPr>
            <w:tcW w:w="3357" w:type="dxa"/>
            <w:vAlign w:val="center"/>
          </w:tcPr>
          <w:p w:rsidR="00D41DCE" w:rsidRDefault="001D19EF">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D41DCE">
        <w:tc>
          <w:tcPr>
            <w:tcW w:w="720"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D41DCE" w:rsidRDefault="001D19EF">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344,216.39</w:t>
            </w:r>
          </w:p>
        </w:tc>
        <w:tc>
          <w:tcPr>
            <w:tcW w:w="1843"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3.45</w:t>
            </w:r>
          </w:p>
        </w:tc>
      </w:tr>
      <w:tr w:rsidR="00D41DCE">
        <w:tc>
          <w:tcPr>
            <w:tcW w:w="720"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D41DCE" w:rsidRDefault="001D19EF">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955,557.95</w:t>
            </w:r>
          </w:p>
        </w:tc>
        <w:tc>
          <w:tcPr>
            <w:tcW w:w="1843" w:type="dxa"/>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9.59</w:t>
            </w:r>
          </w:p>
        </w:tc>
      </w:tr>
      <w:tr w:rsidR="00D41DCE">
        <w:tc>
          <w:tcPr>
            <w:tcW w:w="720"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D41DCE" w:rsidRDefault="001D19EF">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9,967,001.17</w:t>
            </w:r>
          </w:p>
        </w:tc>
        <w:tc>
          <w:tcPr>
            <w:tcW w:w="1843" w:type="dxa"/>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100.00</w:t>
            </w:r>
          </w:p>
        </w:tc>
      </w:tr>
    </w:tbl>
    <w:p w:rsidR="00D41DCE" w:rsidRDefault="001D19E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D41DCE" w:rsidRDefault="001D19EF">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41DC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占基金资产净值比例（％）</w:t>
            </w:r>
          </w:p>
        </w:tc>
      </w:tr>
      <w:tr w:rsidR="00D41DC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41DCE" w:rsidRDefault="001D19EF">
            <w:pPr>
              <w:adjustRightInd w:val="0"/>
              <w:snapToGrid w:val="0"/>
              <w:spacing w:line="400" w:lineRule="exact"/>
              <w:rPr>
                <w:rFonts w:eastAsiaTheme="minorEastAsia"/>
                <w:color w:val="000000" w:themeColor="text1"/>
                <w:szCs w:val="21"/>
              </w:rPr>
            </w:pPr>
            <w:r>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41DCE" w:rsidRDefault="001D19EF">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16,240.00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0.17</w:t>
            </w:r>
          </w:p>
        </w:tc>
      </w:tr>
      <w:tr w:rsidR="00D41DC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41DCE" w:rsidRDefault="001D19EF">
            <w:pPr>
              <w:adjustRightInd w:val="0"/>
              <w:snapToGrid w:val="0"/>
              <w:spacing w:line="400" w:lineRule="exact"/>
              <w:rPr>
                <w:rFonts w:eastAsiaTheme="minorEastAsia"/>
                <w:color w:val="000000" w:themeColor="text1"/>
                <w:szCs w:val="21"/>
              </w:rPr>
            </w:pPr>
            <w:r>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p w:rsidR="00D41DCE" w:rsidRDefault="00D41DCE">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p w:rsidR="00D41DCE" w:rsidRDefault="00D41DCE">
            <w:pPr>
              <w:jc w:val="right"/>
              <w:rPr>
                <w:rFonts w:eastAsiaTheme="minorEastAsia"/>
                <w:color w:val="000000" w:themeColor="text1"/>
                <w:szCs w:val="21"/>
              </w:rPr>
            </w:pPr>
          </w:p>
        </w:tc>
      </w:tr>
      <w:tr w:rsidR="00D41DC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41DCE" w:rsidRDefault="001D19EF">
            <w:pPr>
              <w:adjustRightInd w:val="0"/>
              <w:snapToGrid w:val="0"/>
              <w:spacing w:line="400" w:lineRule="exact"/>
              <w:rPr>
                <w:rFonts w:eastAsiaTheme="minorEastAsia"/>
                <w:color w:val="000000" w:themeColor="text1"/>
                <w:szCs w:val="21"/>
              </w:rPr>
            </w:pPr>
            <w:r>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357,005.42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3.73</w:t>
            </w:r>
          </w:p>
        </w:tc>
      </w:tr>
      <w:tr w:rsidR="00D41DC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41DCE" w:rsidRDefault="001D19EF">
            <w:pPr>
              <w:adjustRightInd w:val="0"/>
              <w:snapToGrid w:val="0"/>
              <w:spacing w:line="400" w:lineRule="exact"/>
              <w:rPr>
                <w:rFonts w:eastAsiaTheme="minorEastAsia"/>
                <w:color w:val="000000" w:themeColor="text1"/>
                <w:szCs w:val="21"/>
              </w:rPr>
            </w:pPr>
            <w:r>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18,312.00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0.19</w:t>
            </w:r>
          </w:p>
        </w:tc>
      </w:tr>
      <w:tr w:rsidR="00D41DC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41DCE" w:rsidRDefault="001D19EF">
            <w:pPr>
              <w:adjustRightInd w:val="0"/>
              <w:snapToGrid w:val="0"/>
              <w:spacing w:line="400" w:lineRule="exact"/>
              <w:rPr>
                <w:rFonts w:eastAsiaTheme="minorEastAsia"/>
                <w:color w:val="000000" w:themeColor="text1"/>
                <w:szCs w:val="21"/>
              </w:rPr>
            </w:pPr>
            <w:r>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r>
      <w:tr w:rsidR="00D41DC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41DCE" w:rsidRDefault="001D19EF">
            <w:pPr>
              <w:adjustRightInd w:val="0"/>
              <w:snapToGrid w:val="0"/>
              <w:spacing w:line="400" w:lineRule="exact"/>
              <w:rPr>
                <w:rFonts w:eastAsiaTheme="minorEastAsia"/>
                <w:color w:val="000000" w:themeColor="text1"/>
                <w:szCs w:val="21"/>
              </w:rPr>
            </w:pPr>
            <w:r>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r>
      <w:tr w:rsidR="00D41DC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41DCE" w:rsidRDefault="001D19EF">
            <w:pPr>
              <w:adjustRightInd w:val="0"/>
              <w:snapToGrid w:val="0"/>
              <w:spacing w:line="400" w:lineRule="exact"/>
              <w:rPr>
                <w:rFonts w:eastAsiaTheme="minorEastAsia"/>
                <w:color w:val="000000" w:themeColor="text1"/>
                <w:szCs w:val="21"/>
              </w:rPr>
            </w:pPr>
            <w:r>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r>
      <w:tr w:rsidR="00D41DC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41DCE" w:rsidRDefault="001D19EF">
            <w:pPr>
              <w:adjustRightInd w:val="0"/>
              <w:snapToGrid w:val="0"/>
              <w:spacing w:line="400" w:lineRule="exact"/>
              <w:rPr>
                <w:rFonts w:eastAsiaTheme="minorEastAsia"/>
                <w:color w:val="000000" w:themeColor="text1"/>
                <w:szCs w:val="21"/>
              </w:rPr>
            </w:pPr>
            <w:r>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r>
      <w:tr w:rsidR="00D41DC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41DCE" w:rsidRDefault="001D19EF">
            <w:pPr>
              <w:adjustRightInd w:val="0"/>
              <w:snapToGrid w:val="0"/>
              <w:spacing w:line="400" w:lineRule="exact"/>
              <w:rPr>
                <w:rFonts w:eastAsiaTheme="minorEastAsia"/>
                <w:color w:val="000000" w:themeColor="text1"/>
                <w:szCs w:val="21"/>
              </w:rPr>
            </w:pPr>
            <w:r>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r>
      <w:tr w:rsidR="00D41DC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41DCE" w:rsidRDefault="001D19EF">
            <w:pPr>
              <w:adjustRightInd w:val="0"/>
              <w:snapToGrid w:val="0"/>
              <w:spacing w:line="400" w:lineRule="exact"/>
              <w:rPr>
                <w:rFonts w:eastAsiaTheme="minorEastAsia"/>
                <w:color w:val="000000" w:themeColor="text1"/>
                <w:szCs w:val="21"/>
              </w:rPr>
            </w:pPr>
            <w:r>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58,052.40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0.61</w:t>
            </w:r>
          </w:p>
        </w:tc>
      </w:tr>
      <w:tr w:rsidR="00D41DC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41DCE" w:rsidRDefault="001D19EF">
            <w:pPr>
              <w:adjustRightInd w:val="0"/>
              <w:snapToGrid w:val="0"/>
              <w:spacing w:line="400" w:lineRule="exact"/>
              <w:rPr>
                <w:rFonts w:eastAsiaTheme="minorEastAsia"/>
                <w:color w:val="000000" w:themeColor="text1"/>
                <w:szCs w:val="21"/>
              </w:rPr>
            </w:pPr>
            <w:r>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81,543.00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0.85</w:t>
            </w:r>
          </w:p>
        </w:tc>
      </w:tr>
      <w:tr w:rsidR="00D41DC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41DCE" w:rsidRDefault="001D19EF">
            <w:pPr>
              <w:adjustRightInd w:val="0"/>
              <w:snapToGrid w:val="0"/>
              <w:spacing w:line="400" w:lineRule="exact"/>
              <w:rPr>
                <w:rFonts w:eastAsiaTheme="minorEastAsia"/>
                <w:color w:val="000000" w:themeColor="text1"/>
                <w:szCs w:val="21"/>
              </w:rPr>
            </w:pPr>
            <w:r>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r>
      <w:tr w:rsidR="00D41DC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41DCE" w:rsidRDefault="001D19EF">
            <w:pPr>
              <w:adjustRightInd w:val="0"/>
              <w:snapToGrid w:val="0"/>
              <w:spacing w:line="400" w:lineRule="exact"/>
              <w:rPr>
                <w:rFonts w:eastAsiaTheme="minorEastAsia"/>
                <w:color w:val="000000" w:themeColor="text1"/>
                <w:szCs w:val="21"/>
              </w:rPr>
            </w:pPr>
            <w:r>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13,937.00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0.15</w:t>
            </w:r>
          </w:p>
        </w:tc>
      </w:tr>
      <w:tr w:rsidR="00D41DC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41DCE" w:rsidRDefault="001D19EF">
            <w:pPr>
              <w:adjustRightInd w:val="0"/>
              <w:snapToGrid w:val="0"/>
              <w:spacing w:line="400" w:lineRule="exact"/>
              <w:rPr>
                <w:rFonts w:eastAsiaTheme="minorEastAsia"/>
                <w:color w:val="000000" w:themeColor="text1"/>
                <w:szCs w:val="21"/>
              </w:rPr>
            </w:pPr>
            <w:r>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r>
      <w:tr w:rsidR="00D41DC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41DCE" w:rsidRDefault="001D19EF">
            <w:pPr>
              <w:adjustRightInd w:val="0"/>
              <w:snapToGrid w:val="0"/>
              <w:spacing w:line="400" w:lineRule="exact"/>
              <w:rPr>
                <w:rFonts w:eastAsiaTheme="minorEastAsia"/>
                <w:color w:val="000000" w:themeColor="text1"/>
                <w:szCs w:val="21"/>
              </w:rPr>
            </w:pPr>
            <w:r>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r>
      <w:tr w:rsidR="00D41DC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41DCE" w:rsidRDefault="001D19EF">
            <w:pPr>
              <w:adjustRightInd w:val="0"/>
              <w:snapToGrid w:val="0"/>
              <w:spacing w:line="400" w:lineRule="exact"/>
              <w:rPr>
                <w:rFonts w:eastAsiaTheme="minorEastAsia"/>
                <w:color w:val="000000" w:themeColor="text1"/>
                <w:szCs w:val="21"/>
              </w:rPr>
            </w:pPr>
            <w:r>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r>
      <w:tr w:rsidR="00D41DC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41DCE" w:rsidRDefault="001D19EF">
            <w:pPr>
              <w:adjustRightInd w:val="0"/>
              <w:snapToGrid w:val="0"/>
              <w:spacing w:line="400" w:lineRule="exact"/>
              <w:rPr>
                <w:rFonts w:eastAsiaTheme="minorEastAsia"/>
                <w:color w:val="000000" w:themeColor="text1"/>
                <w:szCs w:val="21"/>
              </w:rPr>
            </w:pPr>
            <w:r>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r>
      <w:tr w:rsidR="00D41DC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41DCE" w:rsidRDefault="001D19EF">
            <w:pPr>
              <w:adjustRightInd w:val="0"/>
              <w:snapToGrid w:val="0"/>
              <w:spacing w:line="400" w:lineRule="exact"/>
              <w:rPr>
                <w:rFonts w:eastAsiaTheme="minorEastAsia"/>
                <w:color w:val="000000" w:themeColor="text1"/>
                <w:szCs w:val="21"/>
              </w:rPr>
            </w:pPr>
            <w:r>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r>
      <w:tr w:rsidR="00D41DC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41DCE" w:rsidRDefault="001D19EF">
            <w:pPr>
              <w:adjustRightInd w:val="0"/>
              <w:snapToGrid w:val="0"/>
              <w:spacing w:line="400" w:lineRule="exact"/>
              <w:rPr>
                <w:rFonts w:eastAsiaTheme="minorEastAsia"/>
                <w:color w:val="000000" w:themeColor="text1"/>
                <w:szCs w:val="21"/>
              </w:rPr>
            </w:pPr>
            <w:r>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w:t>
            </w:r>
          </w:p>
        </w:tc>
      </w:tr>
      <w:tr w:rsidR="00D41DC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D41DCE">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41DCE" w:rsidRDefault="001D19EF">
            <w:pPr>
              <w:adjustRightInd w:val="0"/>
              <w:snapToGrid w:val="0"/>
              <w:spacing w:line="400" w:lineRule="exact"/>
              <w:rPr>
                <w:rFonts w:eastAsiaTheme="minorEastAsia"/>
                <w:color w:val="000000" w:themeColor="text1"/>
                <w:szCs w:val="21"/>
              </w:rPr>
            </w:pPr>
            <w:r>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545,089.82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41DCE" w:rsidRDefault="001D19EF">
            <w:pPr>
              <w:jc w:val="right"/>
              <w:rPr>
                <w:rFonts w:eastAsiaTheme="minorEastAsia"/>
                <w:color w:val="000000" w:themeColor="text1"/>
                <w:szCs w:val="21"/>
              </w:rPr>
            </w:pPr>
            <w:r>
              <w:rPr>
                <w:rFonts w:eastAsiaTheme="minorEastAsia"/>
                <w:color w:val="000000" w:themeColor="text1"/>
                <w:szCs w:val="21"/>
              </w:rPr>
              <w:t>5.70</w:t>
            </w:r>
          </w:p>
        </w:tc>
      </w:tr>
    </w:tbl>
    <w:p w:rsidR="00D41DCE" w:rsidRDefault="001D19E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D41DCE">
        <w:tc>
          <w:tcPr>
            <w:tcW w:w="817"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276"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842" w:type="dxa"/>
            <w:vAlign w:val="center"/>
          </w:tcPr>
          <w:p w:rsidR="00D41DCE" w:rsidRDefault="001D19EF">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D41DCE">
        <w:tc>
          <w:tcPr>
            <w:tcW w:w="817" w:type="dxa"/>
            <w:vAlign w:val="center"/>
          </w:tcPr>
          <w:p w:rsidR="00D41DCE" w:rsidRDefault="001D19EF">
            <w:pPr>
              <w:jc w:val="center"/>
            </w:pPr>
            <w:r>
              <w:rPr>
                <w:rFonts w:eastAsiaTheme="minorEastAsia"/>
                <w:color w:val="000000" w:themeColor="text1"/>
                <w:szCs w:val="21"/>
              </w:rPr>
              <w:t>1</w:t>
            </w:r>
          </w:p>
        </w:tc>
        <w:tc>
          <w:tcPr>
            <w:tcW w:w="1276" w:type="dxa"/>
            <w:vAlign w:val="center"/>
          </w:tcPr>
          <w:p w:rsidR="00D41DCE" w:rsidRDefault="001D19EF">
            <w:pPr>
              <w:jc w:val="center"/>
            </w:pPr>
            <w:r>
              <w:rPr>
                <w:rFonts w:eastAsiaTheme="minorEastAsia"/>
                <w:color w:val="000000" w:themeColor="text1"/>
                <w:szCs w:val="21"/>
              </w:rPr>
              <w:t>600383</w:t>
            </w:r>
          </w:p>
        </w:tc>
        <w:tc>
          <w:tcPr>
            <w:tcW w:w="1701" w:type="dxa"/>
            <w:vAlign w:val="center"/>
          </w:tcPr>
          <w:p w:rsidR="00D41DCE" w:rsidRDefault="001D19EF">
            <w:pPr>
              <w:jc w:val="center"/>
            </w:pPr>
            <w:r>
              <w:rPr>
                <w:rFonts w:eastAsiaTheme="minorEastAsia"/>
                <w:color w:val="000000" w:themeColor="text1"/>
                <w:szCs w:val="21"/>
              </w:rPr>
              <w:t>金地集团</w:t>
            </w:r>
          </w:p>
        </w:tc>
        <w:tc>
          <w:tcPr>
            <w:tcW w:w="1276" w:type="dxa"/>
            <w:vAlign w:val="center"/>
          </w:tcPr>
          <w:p w:rsidR="00D41DCE" w:rsidRDefault="001D19EF">
            <w:pPr>
              <w:jc w:val="right"/>
            </w:pPr>
            <w:r>
              <w:rPr>
                <w:rFonts w:eastAsiaTheme="minorEastAsia"/>
                <w:color w:val="000000" w:themeColor="text1"/>
                <w:szCs w:val="21"/>
              </w:rPr>
              <w:t>3,900</w:t>
            </w:r>
          </w:p>
        </w:tc>
        <w:tc>
          <w:tcPr>
            <w:tcW w:w="1842" w:type="dxa"/>
            <w:vAlign w:val="center"/>
          </w:tcPr>
          <w:p w:rsidR="00D41DCE" w:rsidRDefault="001D19EF">
            <w:pPr>
              <w:jc w:val="right"/>
            </w:pPr>
            <w:r>
              <w:rPr>
                <w:rFonts w:eastAsiaTheme="minorEastAsia"/>
                <w:color w:val="000000" w:themeColor="text1"/>
                <w:szCs w:val="21"/>
              </w:rPr>
              <w:t>53,625.00</w:t>
            </w:r>
          </w:p>
        </w:tc>
        <w:tc>
          <w:tcPr>
            <w:tcW w:w="1616" w:type="dxa"/>
            <w:vAlign w:val="center"/>
          </w:tcPr>
          <w:p w:rsidR="00D41DCE" w:rsidRDefault="001D19EF">
            <w:pPr>
              <w:jc w:val="right"/>
            </w:pPr>
            <w:r>
              <w:rPr>
                <w:rFonts w:eastAsiaTheme="minorEastAsia"/>
                <w:color w:val="000000" w:themeColor="text1"/>
                <w:szCs w:val="21"/>
              </w:rPr>
              <w:t>0.56</w:t>
            </w:r>
          </w:p>
        </w:tc>
      </w:tr>
      <w:tr w:rsidR="00D41DCE">
        <w:tc>
          <w:tcPr>
            <w:tcW w:w="817" w:type="dxa"/>
            <w:vAlign w:val="center"/>
          </w:tcPr>
          <w:p w:rsidR="00D41DCE" w:rsidRDefault="001D19EF">
            <w:pPr>
              <w:jc w:val="center"/>
            </w:pPr>
            <w:r>
              <w:rPr>
                <w:rFonts w:eastAsiaTheme="minorEastAsia"/>
                <w:color w:val="000000" w:themeColor="text1"/>
                <w:szCs w:val="21"/>
              </w:rPr>
              <w:t>2</w:t>
            </w:r>
          </w:p>
        </w:tc>
        <w:tc>
          <w:tcPr>
            <w:tcW w:w="1276" w:type="dxa"/>
            <w:vAlign w:val="center"/>
          </w:tcPr>
          <w:p w:rsidR="00D41DCE" w:rsidRDefault="001D19EF">
            <w:pPr>
              <w:jc w:val="center"/>
            </w:pPr>
            <w:r>
              <w:rPr>
                <w:rFonts w:eastAsiaTheme="minorEastAsia"/>
                <w:color w:val="000000" w:themeColor="text1"/>
                <w:szCs w:val="21"/>
              </w:rPr>
              <w:t>002332</w:t>
            </w:r>
          </w:p>
        </w:tc>
        <w:tc>
          <w:tcPr>
            <w:tcW w:w="1701" w:type="dxa"/>
            <w:vAlign w:val="center"/>
          </w:tcPr>
          <w:p w:rsidR="00D41DCE" w:rsidRDefault="001D19EF">
            <w:pPr>
              <w:jc w:val="center"/>
            </w:pPr>
            <w:r>
              <w:rPr>
                <w:rFonts w:eastAsiaTheme="minorEastAsia"/>
                <w:color w:val="000000" w:themeColor="text1"/>
                <w:szCs w:val="21"/>
              </w:rPr>
              <w:t>仙琚制药</w:t>
            </w:r>
          </w:p>
        </w:tc>
        <w:tc>
          <w:tcPr>
            <w:tcW w:w="1276" w:type="dxa"/>
            <w:vAlign w:val="center"/>
          </w:tcPr>
          <w:p w:rsidR="00D41DCE" w:rsidRDefault="001D19EF">
            <w:pPr>
              <w:jc w:val="right"/>
            </w:pPr>
            <w:r>
              <w:rPr>
                <w:rFonts w:eastAsiaTheme="minorEastAsia"/>
                <w:color w:val="000000" w:themeColor="text1"/>
                <w:szCs w:val="21"/>
              </w:rPr>
              <w:t>4,500</w:t>
            </w:r>
          </w:p>
        </w:tc>
        <w:tc>
          <w:tcPr>
            <w:tcW w:w="1842" w:type="dxa"/>
            <w:vAlign w:val="center"/>
          </w:tcPr>
          <w:p w:rsidR="00D41DCE" w:rsidRDefault="001D19EF">
            <w:pPr>
              <w:jc w:val="right"/>
            </w:pPr>
            <w:r>
              <w:rPr>
                <w:rFonts w:eastAsiaTheme="minorEastAsia"/>
                <w:color w:val="000000" w:themeColor="text1"/>
                <w:szCs w:val="21"/>
              </w:rPr>
              <w:t>38,340.00</w:t>
            </w:r>
          </w:p>
        </w:tc>
        <w:tc>
          <w:tcPr>
            <w:tcW w:w="1616" w:type="dxa"/>
            <w:vAlign w:val="center"/>
          </w:tcPr>
          <w:p w:rsidR="00D41DCE" w:rsidRDefault="001D19EF">
            <w:pPr>
              <w:jc w:val="right"/>
            </w:pPr>
            <w:r>
              <w:rPr>
                <w:rFonts w:eastAsiaTheme="minorEastAsia"/>
                <w:color w:val="000000" w:themeColor="text1"/>
                <w:szCs w:val="21"/>
              </w:rPr>
              <w:t>0.40</w:t>
            </w:r>
          </w:p>
        </w:tc>
      </w:tr>
      <w:tr w:rsidR="00D41DCE">
        <w:tc>
          <w:tcPr>
            <w:tcW w:w="817" w:type="dxa"/>
            <w:vAlign w:val="center"/>
          </w:tcPr>
          <w:p w:rsidR="00D41DCE" w:rsidRDefault="001D19EF">
            <w:pPr>
              <w:jc w:val="center"/>
            </w:pPr>
            <w:r>
              <w:rPr>
                <w:rFonts w:eastAsiaTheme="minorEastAsia"/>
                <w:color w:val="000000" w:themeColor="text1"/>
                <w:szCs w:val="21"/>
              </w:rPr>
              <w:t>3</w:t>
            </w:r>
          </w:p>
        </w:tc>
        <w:tc>
          <w:tcPr>
            <w:tcW w:w="1276" w:type="dxa"/>
            <w:vAlign w:val="center"/>
          </w:tcPr>
          <w:p w:rsidR="00D41DCE" w:rsidRDefault="001D19EF">
            <w:pPr>
              <w:jc w:val="center"/>
            </w:pPr>
            <w:r>
              <w:rPr>
                <w:rFonts w:eastAsiaTheme="minorEastAsia"/>
                <w:color w:val="000000" w:themeColor="text1"/>
                <w:szCs w:val="21"/>
              </w:rPr>
              <w:t>000661</w:t>
            </w:r>
          </w:p>
        </w:tc>
        <w:tc>
          <w:tcPr>
            <w:tcW w:w="1701" w:type="dxa"/>
            <w:vAlign w:val="center"/>
          </w:tcPr>
          <w:p w:rsidR="00D41DCE" w:rsidRDefault="001D19EF">
            <w:pPr>
              <w:jc w:val="center"/>
            </w:pPr>
            <w:r>
              <w:rPr>
                <w:rFonts w:eastAsiaTheme="minorEastAsia"/>
                <w:color w:val="000000" w:themeColor="text1"/>
                <w:szCs w:val="21"/>
              </w:rPr>
              <w:t>长春高新</w:t>
            </w:r>
          </w:p>
        </w:tc>
        <w:tc>
          <w:tcPr>
            <w:tcW w:w="1276" w:type="dxa"/>
            <w:vAlign w:val="center"/>
          </w:tcPr>
          <w:p w:rsidR="00D41DCE" w:rsidRDefault="001D19EF">
            <w:pPr>
              <w:jc w:val="right"/>
            </w:pPr>
            <w:r>
              <w:rPr>
                <w:rFonts w:eastAsiaTheme="minorEastAsia"/>
                <w:color w:val="000000" w:themeColor="text1"/>
                <w:szCs w:val="21"/>
              </w:rPr>
              <w:t>100</w:t>
            </w:r>
          </w:p>
        </w:tc>
        <w:tc>
          <w:tcPr>
            <w:tcW w:w="1842" w:type="dxa"/>
            <w:vAlign w:val="center"/>
          </w:tcPr>
          <w:p w:rsidR="00D41DCE" w:rsidRDefault="001D19EF">
            <w:pPr>
              <w:jc w:val="right"/>
            </w:pPr>
            <w:r>
              <w:rPr>
                <w:rFonts w:eastAsiaTheme="minorEastAsia"/>
                <w:color w:val="000000" w:themeColor="text1"/>
                <w:szCs w:val="21"/>
              </w:rPr>
              <w:t>31,699.00</w:t>
            </w:r>
          </w:p>
        </w:tc>
        <w:tc>
          <w:tcPr>
            <w:tcW w:w="1616" w:type="dxa"/>
            <w:vAlign w:val="center"/>
          </w:tcPr>
          <w:p w:rsidR="00D41DCE" w:rsidRDefault="001D19EF">
            <w:pPr>
              <w:jc w:val="right"/>
            </w:pPr>
            <w:r>
              <w:rPr>
                <w:rFonts w:eastAsiaTheme="minorEastAsia"/>
                <w:color w:val="000000" w:themeColor="text1"/>
                <w:szCs w:val="21"/>
              </w:rPr>
              <w:t>0.33</w:t>
            </w:r>
          </w:p>
        </w:tc>
      </w:tr>
      <w:tr w:rsidR="00D41DCE">
        <w:tc>
          <w:tcPr>
            <w:tcW w:w="817" w:type="dxa"/>
            <w:vAlign w:val="center"/>
          </w:tcPr>
          <w:p w:rsidR="00D41DCE" w:rsidRDefault="001D19EF">
            <w:pPr>
              <w:jc w:val="center"/>
            </w:pPr>
            <w:r>
              <w:rPr>
                <w:rFonts w:eastAsiaTheme="minorEastAsia"/>
                <w:color w:val="000000" w:themeColor="text1"/>
                <w:szCs w:val="21"/>
              </w:rPr>
              <w:t>4</w:t>
            </w:r>
          </w:p>
        </w:tc>
        <w:tc>
          <w:tcPr>
            <w:tcW w:w="1276" w:type="dxa"/>
            <w:vAlign w:val="center"/>
          </w:tcPr>
          <w:p w:rsidR="00D41DCE" w:rsidRDefault="001D19EF">
            <w:pPr>
              <w:jc w:val="center"/>
            </w:pPr>
            <w:r>
              <w:rPr>
                <w:rFonts w:eastAsiaTheme="minorEastAsia"/>
                <w:color w:val="000000" w:themeColor="text1"/>
                <w:szCs w:val="21"/>
              </w:rPr>
              <w:t>002815</w:t>
            </w:r>
          </w:p>
        </w:tc>
        <w:tc>
          <w:tcPr>
            <w:tcW w:w="1701" w:type="dxa"/>
            <w:vAlign w:val="center"/>
          </w:tcPr>
          <w:p w:rsidR="00D41DCE" w:rsidRDefault="001D19EF">
            <w:pPr>
              <w:jc w:val="center"/>
            </w:pPr>
            <w:r>
              <w:rPr>
                <w:rFonts w:eastAsiaTheme="minorEastAsia"/>
                <w:color w:val="000000" w:themeColor="text1"/>
                <w:szCs w:val="21"/>
              </w:rPr>
              <w:t>崇达技术</w:t>
            </w:r>
          </w:p>
        </w:tc>
        <w:tc>
          <w:tcPr>
            <w:tcW w:w="1276" w:type="dxa"/>
            <w:vAlign w:val="center"/>
          </w:tcPr>
          <w:p w:rsidR="00D41DCE" w:rsidRDefault="001D19EF">
            <w:pPr>
              <w:jc w:val="right"/>
            </w:pPr>
            <w:r>
              <w:rPr>
                <w:rFonts w:eastAsiaTheme="minorEastAsia"/>
                <w:color w:val="000000" w:themeColor="text1"/>
                <w:szCs w:val="21"/>
              </w:rPr>
              <w:t>1,700</w:t>
            </w:r>
          </w:p>
        </w:tc>
        <w:tc>
          <w:tcPr>
            <w:tcW w:w="1842" w:type="dxa"/>
            <w:vAlign w:val="center"/>
          </w:tcPr>
          <w:p w:rsidR="00D41DCE" w:rsidRDefault="001D19EF">
            <w:pPr>
              <w:jc w:val="right"/>
            </w:pPr>
            <w:r>
              <w:rPr>
                <w:rFonts w:eastAsiaTheme="minorEastAsia"/>
                <w:color w:val="000000" w:themeColor="text1"/>
                <w:szCs w:val="21"/>
              </w:rPr>
              <w:t>28,815.00</w:t>
            </w:r>
          </w:p>
        </w:tc>
        <w:tc>
          <w:tcPr>
            <w:tcW w:w="1616" w:type="dxa"/>
            <w:vAlign w:val="center"/>
          </w:tcPr>
          <w:p w:rsidR="00D41DCE" w:rsidRDefault="001D19EF">
            <w:pPr>
              <w:jc w:val="right"/>
            </w:pPr>
            <w:r>
              <w:rPr>
                <w:rFonts w:eastAsiaTheme="minorEastAsia"/>
                <w:color w:val="000000" w:themeColor="text1"/>
                <w:szCs w:val="21"/>
              </w:rPr>
              <w:t>0.30</w:t>
            </w:r>
          </w:p>
        </w:tc>
      </w:tr>
      <w:tr w:rsidR="00D41DCE">
        <w:tc>
          <w:tcPr>
            <w:tcW w:w="817" w:type="dxa"/>
            <w:vAlign w:val="center"/>
          </w:tcPr>
          <w:p w:rsidR="00D41DCE" w:rsidRDefault="001D19EF">
            <w:pPr>
              <w:jc w:val="center"/>
            </w:pPr>
            <w:r>
              <w:rPr>
                <w:rFonts w:eastAsiaTheme="minorEastAsia"/>
                <w:color w:val="000000" w:themeColor="text1"/>
                <w:szCs w:val="21"/>
              </w:rPr>
              <w:t>5</w:t>
            </w:r>
          </w:p>
        </w:tc>
        <w:tc>
          <w:tcPr>
            <w:tcW w:w="1276" w:type="dxa"/>
            <w:vAlign w:val="center"/>
          </w:tcPr>
          <w:p w:rsidR="00D41DCE" w:rsidRDefault="001D19EF">
            <w:pPr>
              <w:jc w:val="center"/>
            </w:pPr>
            <w:r>
              <w:rPr>
                <w:rFonts w:eastAsiaTheme="minorEastAsia"/>
                <w:color w:val="000000" w:themeColor="text1"/>
                <w:szCs w:val="21"/>
              </w:rPr>
              <w:t>000651</w:t>
            </w:r>
          </w:p>
        </w:tc>
        <w:tc>
          <w:tcPr>
            <w:tcW w:w="1701" w:type="dxa"/>
            <w:vAlign w:val="center"/>
          </w:tcPr>
          <w:p w:rsidR="00D41DCE" w:rsidRDefault="001D19EF">
            <w:pPr>
              <w:jc w:val="center"/>
            </w:pPr>
            <w:r>
              <w:rPr>
                <w:rFonts w:eastAsiaTheme="minorEastAsia"/>
                <w:color w:val="000000" w:themeColor="text1"/>
                <w:szCs w:val="21"/>
              </w:rPr>
              <w:t>格力电器</w:t>
            </w:r>
          </w:p>
        </w:tc>
        <w:tc>
          <w:tcPr>
            <w:tcW w:w="1276" w:type="dxa"/>
            <w:vAlign w:val="center"/>
          </w:tcPr>
          <w:p w:rsidR="00D41DCE" w:rsidRDefault="001D19EF">
            <w:pPr>
              <w:jc w:val="right"/>
            </w:pPr>
            <w:r>
              <w:rPr>
                <w:rFonts w:eastAsiaTheme="minorEastAsia"/>
                <w:color w:val="000000" w:themeColor="text1"/>
                <w:szCs w:val="21"/>
              </w:rPr>
              <w:t>600</w:t>
            </w:r>
          </w:p>
        </w:tc>
        <w:tc>
          <w:tcPr>
            <w:tcW w:w="1842" w:type="dxa"/>
            <w:vAlign w:val="center"/>
          </w:tcPr>
          <w:p w:rsidR="00D41DCE" w:rsidRDefault="001D19EF">
            <w:pPr>
              <w:jc w:val="right"/>
            </w:pPr>
            <w:r>
              <w:rPr>
                <w:rFonts w:eastAsiaTheme="minorEastAsia"/>
                <w:color w:val="000000" w:themeColor="text1"/>
                <w:szCs w:val="21"/>
              </w:rPr>
              <w:t>28,326.00</w:t>
            </w:r>
          </w:p>
        </w:tc>
        <w:tc>
          <w:tcPr>
            <w:tcW w:w="1616" w:type="dxa"/>
            <w:vAlign w:val="center"/>
          </w:tcPr>
          <w:p w:rsidR="00D41DCE" w:rsidRDefault="001D19EF">
            <w:pPr>
              <w:jc w:val="right"/>
            </w:pPr>
            <w:r>
              <w:rPr>
                <w:rFonts w:eastAsiaTheme="minorEastAsia"/>
                <w:color w:val="000000" w:themeColor="text1"/>
                <w:szCs w:val="21"/>
              </w:rPr>
              <w:t>0.30</w:t>
            </w:r>
          </w:p>
        </w:tc>
      </w:tr>
      <w:tr w:rsidR="00D41DCE">
        <w:tc>
          <w:tcPr>
            <w:tcW w:w="817" w:type="dxa"/>
            <w:vAlign w:val="center"/>
          </w:tcPr>
          <w:p w:rsidR="00D41DCE" w:rsidRDefault="001D19EF">
            <w:pPr>
              <w:jc w:val="center"/>
            </w:pPr>
            <w:r>
              <w:rPr>
                <w:rFonts w:eastAsiaTheme="minorEastAsia"/>
                <w:color w:val="000000" w:themeColor="text1"/>
                <w:szCs w:val="21"/>
              </w:rPr>
              <w:t>6</w:t>
            </w:r>
          </w:p>
        </w:tc>
        <w:tc>
          <w:tcPr>
            <w:tcW w:w="1276" w:type="dxa"/>
            <w:vAlign w:val="center"/>
          </w:tcPr>
          <w:p w:rsidR="00D41DCE" w:rsidRDefault="001D19EF">
            <w:pPr>
              <w:jc w:val="center"/>
            </w:pPr>
            <w:r>
              <w:rPr>
                <w:rFonts w:eastAsiaTheme="minorEastAsia"/>
                <w:color w:val="000000" w:themeColor="text1"/>
                <w:szCs w:val="21"/>
              </w:rPr>
              <w:t>600340</w:t>
            </w:r>
          </w:p>
        </w:tc>
        <w:tc>
          <w:tcPr>
            <w:tcW w:w="1701" w:type="dxa"/>
            <w:vAlign w:val="center"/>
          </w:tcPr>
          <w:p w:rsidR="00D41DCE" w:rsidRDefault="001D19EF">
            <w:pPr>
              <w:jc w:val="center"/>
            </w:pPr>
            <w:r>
              <w:rPr>
                <w:rFonts w:eastAsiaTheme="minorEastAsia"/>
                <w:color w:val="000000" w:themeColor="text1"/>
                <w:szCs w:val="21"/>
              </w:rPr>
              <w:t>华夏幸福</w:t>
            </w:r>
          </w:p>
        </w:tc>
        <w:tc>
          <w:tcPr>
            <w:tcW w:w="1276" w:type="dxa"/>
            <w:vAlign w:val="center"/>
          </w:tcPr>
          <w:p w:rsidR="00D41DCE" w:rsidRDefault="001D19EF">
            <w:pPr>
              <w:jc w:val="right"/>
            </w:pPr>
            <w:r>
              <w:rPr>
                <w:rFonts w:eastAsiaTheme="minorEastAsia"/>
                <w:color w:val="000000" w:themeColor="text1"/>
                <w:szCs w:val="21"/>
              </w:rPr>
              <w:t>900</w:t>
            </w:r>
          </w:p>
        </w:tc>
        <w:tc>
          <w:tcPr>
            <w:tcW w:w="1842" w:type="dxa"/>
            <w:vAlign w:val="center"/>
          </w:tcPr>
          <w:p w:rsidR="00D41DCE" w:rsidRDefault="001D19EF">
            <w:pPr>
              <w:jc w:val="right"/>
            </w:pPr>
            <w:r>
              <w:rPr>
                <w:rFonts w:eastAsiaTheme="minorEastAsia"/>
                <w:color w:val="000000" w:themeColor="text1"/>
                <w:szCs w:val="21"/>
              </w:rPr>
              <w:t>27,918.00</w:t>
            </w:r>
          </w:p>
        </w:tc>
        <w:tc>
          <w:tcPr>
            <w:tcW w:w="1616" w:type="dxa"/>
            <w:vAlign w:val="center"/>
          </w:tcPr>
          <w:p w:rsidR="00D41DCE" w:rsidRDefault="001D19EF">
            <w:pPr>
              <w:jc w:val="right"/>
            </w:pPr>
            <w:r>
              <w:rPr>
                <w:rFonts w:eastAsiaTheme="minorEastAsia"/>
                <w:color w:val="000000" w:themeColor="text1"/>
                <w:szCs w:val="21"/>
              </w:rPr>
              <w:t>0.29</w:t>
            </w:r>
          </w:p>
        </w:tc>
      </w:tr>
      <w:tr w:rsidR="00D41DCE">
        <w:tc>
          <w:tcPr>
            <w:tcW w:w="817" w:type="dxa"/>
            <w:vAlign w:val="center"/>
          </w:tcPr>
          <w:p w:rsidR="00D41DCE" w:rsidRDefault="001D19EF">
            <w:pPr>
              <w:jc w:val="center"/>
            </w:pPr>
            <w:r>
              <w:rPr>
                <w:rFonts w:eastAsiaTheme="minorEastAsia"/>
                <w:color w:val="000000" w:themeColor="text1"/>
                <w:szCs w:val="21"/>
              </w:rPr>
              <w:t>7</w:t>
            </w:r>
          </w:p>
        </w:tc>
        <w:tc>
          <w:tcPr>
            <w:tcW w:w="1276" w:type="dxa"/>
            <w:vAlign w:val="center"/>
          </w:tcPr>
          <w:p w:rsidR="00D41DCE" w:rsidRDefault="001D19EF">
            <w:pPr>
              <w:jc w:val="center"/>
            </w:pPr>
            <w:r>
              <w:rPr>
                <w:rFonts w:eastAsiaTheme="minorEastAsia"/>
                <w:color w:val="000000" w:themeColor="text1"/>
                <w:szCs w:val="21"/>
              </w:rPr>
              <w:t>000338</w:t>
            </w:r>
          </w:p>
        </w:tc>
        <w:tc>
          <w:tcPr>
            <w:tcW w:w="1701" w:type="dxa"/>
            <w:vAlign w:val="center"/>
          </w:tcPr>
          <w:p w:rsidR="00D41DCE" w:rsidRDefault="001D19EF">
            <w:pPr>
              <w:jc w:val="center"/>
            </w:pPr>
            <w:r>
              <w:rPr>
                <w:rFonts w:eastAsiaTheme="minorEastAsia"/>
                <w:color w:val="000000" w:themeColor="text1"/>
                <w:szCs w:val="21"/>
              </w:rPr>
              <w:t>潍柴动力</w:t>
            </w:r>
          </w:p>
        </w:tc>
        <w:tc>
          <w:tcPr>
            <w:tcW w:w="1276" w:type="dxa"/>
            <w:vAlign w:val="center"/>
          </w:tcPr>
          <w:p w:rsidR="00D41DCE" w:rsidRDefault="001D19EF">
            <w:pPr>
              <w:jc w:val="right"/>
            </w:pPr>
            <w:r>
              <w:rPr>
                <w:rFonts w:eastAsiaTheme="minorEastAsia"/>
                <w:color w:val="000000" w:themeColor="text1"/>
                <w:szCs w:val="21"/>
              </w:rPr>
              <w:t>2,300</w:t>
            </w:r>
          </w:p>
        </w:tc>
        <w:tc>
          <w:tcPr>
            <w:tcW w:w="1842" w:type="dxa"/>
            <w:vAlign w:val="center"/>
          </w:tcPr>
          <w:p w:rsidR="00D41DCE" w:rsidRDefault="001D19EF">
            <w:pPr>
              <w:jc w:val="right"/>
            </w:pPr>
            <w:r>
              <w:rPr>
                <w:rFonts w:eastAsiaTheme="minorEastAsia"/>
                <w:color w:val="000000" w:themeColor="text1"/>
                <w:szCs w:val="21"/>
              </w:rPr>
              <w:t>27,255.00</w:t>
            </w:r>
          </w:p>
        </w:tc>
        <w:tc>
          <w:tcPr>
            <w:tcW w:w="1616" w:type="dxa"/>
            <w:vAlign w:val="center"/>
          </w:tcPr>
          <w:p w:rsidR="00D41DCE" w:rsidRDefault="001D19EF">
            <w:pPr>
              <w:jc w:val="right"/>
            </w:pPr>
            <w:r>
              <w:rPr>
                <w:rFonts w:eastAsiaTheme="minorEastAsia"/>
                <w:color w:val="000000" w:themeColor="text1"/>
                <w:szCs w:val="21"/>
              </w:rPr>
              <w:t>0.28</w:t>
            </w:r>
          </w:p>
        </w:tc>
      </w:tr>
      <w:tr w:rsidR="00D41DCE">
        <w:tc>
          <w:tcPr>
            <w:tcW w:w="817" w:type="dxa"/>
            <w:vAlign w:val="center"/>
          </w:tcPr>
          <w:p w:rsidR="00D41DCE" w:rsidRDefault="001D19EF">
            <w:pPr>
              <w:jc w:val="center"/>
            </w:pPr>
            <w:r>
              <w:rPr>
                <w:rFonts w:eastAsiaTheme="minorEastAsia"/>
                <w:color w:val="000000" w:themeColor="text1"/>
                <w:szCs w:val="21"/>
              </w:rPr>
              <w:t>8</w:t>
            </w:r>
          </w:p>
        </w:tc>
        <w:tc>
          <w:tcPr>
            <w:tcW w:w="1276" w:type="dxa"/>
            <w:vAlign w:val="center"/>
          </w:tcPr>
          <w:p w:rsidR="00D41DCE" w:rsidRDefault="001D19EF">
            <w:pPr>
              <w:jc w:val="center"/>
            </w:pPr>
            <w:r>
              <w:rPr>
                <w:rFonts w:eastAsiaTheme="minorEastAsia"/>
                <w:color w:val="000000" w:themeColor="text1"/>
                <w:szCs w:val="21"/>
              </w:rPr>
              <w:t>002384</w:t>
            </w:r>
          </w:p>
        </w:tc>
        <w:tc>
          <w:tcPr>
            <w:tcW w:w="1701" w:type="dxa"/>
            <w:vAlign w:val="center"/>
          </w:tcPr>
          <w:p w:rsidR="00D41DCE" w:rsidRDefault="001D19EF">
            <w:pPr>
              <w:jc w:val="center"/>
            </w:pPr>
            <w:r>
              <w:rPr>
                <w:rFonts w:eastAsiaTheme="minorEastAsia"/>
                <w:color w:val="000000" w:themeColor="text1"/>
                <w:szCs w:val="21"/>
              </w:rPr>
              <w:t>东山精密</w:t>
            </w:r>
          </w:p>
        </w:tc>
        <w:tc>
          <w:tcPr>
            <w:tcW w:w="1276" w:type="dxa"/>
            <w:vAlign w:val="center"/>
          </w:tcPr>
          <w:p w:rsidR="00D41DCE" w:rsidRDefault="001D19EF">
            <w:pPr>
              <w:jc w:val="right"/>
            </w:pPr>
            <w:r>
              <w:rPr>
                <w:rFonts w:eastAsiaTheme="minorEastAsia"/>
                <w:color w:val="000000" w:themeColor="text1"/>
                <w:szCs w:val="21"/>
              </w:rPr>
              <w:t>1,100</w:t>
            </w:r>
          </w:p>
        </w:tc>
        <w:tc>
          <w:tcPr>
            <w:tcW w:w="1842" w:type="dxa"/>
            <w:vAlign w:val="center"/>
          </w:tcPr>
          <w:p w:rsidR="00D41DCE" w:rsidRDefault="001D19EF">
            <w:pPr>
              <w:jc w:val="right"/>
            </w:pPr>
            <w:r>
              <w:rPr>
                <w:rFonts w:eastAsiaTheme="minorEastAsia"/>
                <w:color w:val="000000" w:themeColor="text1"/>
                <w:szCs w:val="21"/>
              </w:rPr>
              <w:t>20,889.00</w:t>
            </w:r>
          </w:p>
        </w:tc>
        <w:tc>
          <w:tcPr>
            <w:tcW w:w="1616" w:type="dxa"/>
            <w:vAlign w:val="center"/>
          </w:tcPr>
          <w:p w:rsidR="00D41DCE" w:rsidRDefault="001D19EF">
            <w:pPr>
              <w:jc w:val="right"/>
            </w:pPr>
            <w:r>
              <w:rPr>
                <w:rFonts w:eastAsiaTheme="minorEastAsia"/>
                <w:color w:val="000000" w:themeColor="text1"/>
                <w:szCs w:val="21"/>
              </w:rPr>
              <w:t>0.22</w:t>
            </w:r>
          </w:p>
        </w:tc>
      </w:tr>
      <w:tr w:rsidR="00D41DCE">
        <w:tc>
          <w:tcPr>
            <w:tcW w:w="817" w:type="dxa"/>
            <w:vAlign w:val="center"/>
          </w:tcPr>
          <w:p w:rsidR="00D41DCE" w:rsidRDefault="001D19EF">
            <w:pPr>
              <w:jc w:val="center"/>
            </w:pPr>
            <w:r>
              <w:rPr>
                <w:rFonts w:eastAsiaTheme="minorEastAsia"/>
                <w:color w:val="000000" w:themeColor="text1"/>
                <w:szCs w:val="21"/>
              </w:rPr>
              <w:t>9</w:t>
            </w:r>
          </w:p>
        </w:tc>
        <w:tc>
          <w:tcPr>
            <w:tcW w:w="1276" w:type="dxa"/>
            <w:vAlign w:val="center"/>
          </w:tcPr>
          <w:p w:rsidR="00D41DCE" w:rsidRDefault="001D19EF">
            <w:pPr>
              <w:jc w:val="center"/>
            </w:pPr>
            <w:r>
              <w:rPr>
                <w:rFonts w:eastAsiaTheme="minorEastAsia"/>
                <w:color w:val="000000" w:themeColor="text1"/>
                <w:szCs w:val="21"/>
              </w:rPr>
              <w:t>000063</w:t>
            </w:r>
          </w:p>
        </w:tc>
        <w:tc>
          <w:tcPr>
            <w:tcW w:w="1701" w:type="dxa"/>
            <w:vAlign w:val="center"/>
          </w:tcPr>
          <w:p w:rsidR="00D41DCE" w:rsidRDefault="001D19EF">
            <w:pPr>
              <w:jc w:val="center"/>
            </w:pPr>
            <w:r>
              <w:rPr>
                <w:rFonts w:eastAsiaTheme="minorEastAsia"/>
                <w:color w:val="000000" w:themeColor="text1"/>
                <w:szCs w:val="21"/>
              </w:rPr>
              <w:t>中兴通讯</w:t>
            </w:r>
          </w:p>
        </w:tc>
        <w:tc>
          <w:tcPr>
            <w:tcW w:w="1276" w:type="dxa"/>
            <w:vAlign w:val="center"/>
          </w:tcPr>
          <w:p w:rsidR="00D41DCE" w:rsidRDefault="001D19EF">
            <w:pPr>
              <w:jc w:val="right"/>
            </w:pPr>
            <w:r>
              <w:rPr>
                <w:rFonts w:eastAsiaTheme="minorEastAsia"/>
                <w:color w:val="000000" w:themeColor="text1"/>
                <w:szCs w:val="21"/>
              </w:rPr>
              <w:t>700</w:t>
            </w:r>
          </w:p>
        </w:tc>
        <w:tc>
          <w:tcPr>
            <w:tcW w:w="1842" w:type="dxa"/>
            <w:vAlign w:val="center"/>
          </w:tcPr>
          <w:p w:rsidR="00D41DCE" w:rsidRDefault="001D19EF">
            <w:pPr>
              <w:jc w:val="right"/>
            </w:pPr>
            <w:r>
              <w:rPr>
                <w:rFonts w:eastAsiaTheme="minorEastAsia"/>
                <w:color w:val="000000" w:themeColor="text1"/>
                <w:szCs w:val="21"/>
              </w:rPr>
              <w:t>20,440.00</w:t>
            </w:r>
          </w:p>
        </w:tc>
        <w:tc>
          <w:tcPr>
            <w:tcW w:w="1616" w:type="dxa"/>
            <w:vAlign w:val="center"/>
          </w:tcPr>
          <w:p w:rsidR="00D41DCE" w:rsidRDefault="001D19EF">
            <w:pPr>
              <w:jc w:val="right"/>
            </w:pPr>
            <w:r>
              <w:rPr>
                <w:rFonts w:eastAsiaTheme="minorEastAsia"/>
                <w:color w:val="000000" w:themeColor="text1"/>
                <w:szCs w:val="21"/>
              </w:rPr>
              <w:t>0.21</w:t>
            </w:r>
          </w:p>
        </w:tc>
      </w:tr>
      <w:tr w:rsidR="00D41DCE">
        <w:tc>
          <w:tcPr>
            <w:tcW w:w="817" w:type="dxa"/>
            <w:vAlign w:val="center"/>
          </w:tcPr>
          <w:p w:rsidR="00D41DCE" w:rsidRDefault="001D19EF">
            <w:pPr>
              <w:jc w:val="center"/>
            </w:pPr>
            <w:r>
              <w:rPr>
                <w:rFonts w:eastAsiaTheme="minorEastAsia"/>
                <w:color w:val="000000" w:themeColor="text1"/>
                <w:szCs w:val="21"/>
              </w:rPr>
              <w:t>10</w:t>
            </w:r>
          </w:p>
        </w:tc>
        <w:tc>
          <w:tcPr>
            <w:tcW w:w="1276" w:type="dxa"/>
            <w:vAlign w:val="center"/>
          </w:tcPr>
          <w:p w:rsidR="00D41DCE" w:rsidRDefault="001D19EF">
            <w:pPr>
              <w:jc w:val="center"/>
            </w:pPr>
            <w:r>
              <w:rPr>
                <w:rFonts w:eastAsiaTheme="minorEastAsia"/>
                <w:color w:val="000000" w:themeColor="text1"/>
                <w:szCs w:val="21"/>
              </w:rPr>
              <w:t>600585</w:t>
            </w:r>
          </w:p>
        </w:tc>
        <w:tc>
          <w:tcPr>
            <w:tcW w:w="1701" w:type="dxa"/>
            <w:vAlign w:val="center"/>
          </w:tcPr>
          <w:p w:rsidR="00D41DCE" w:rsidRDefault="001D19EF">
            <w:pPr>
              <w:jc w:val="center"/>
            </w:pPr>
            <w:r>
              <w:rPr>
                <w:rFonts w:eastAsiaTheme="minorEastAsia"/>
                <w:color w:val="000000" w:themeColor="text1"/>
                <w:szCs w:val="21"/>
              </w:rPr>
              <w:t>海螺水泥</w:t>
            </w:r>
          </w:p>
        </w:tc>
        <w:tc>
          <w:tcPr>
            <w:tcW w:w="1276" w:type="dxa"/>
            <w:vAlign w:val="center"/>
          </w:tcPr>
          <w:p w:rsidR="00D41DCE" w:rsidRDefault="001D19EF">
            <w:pPr>
              <w:jc w:val="right"/>
            </w:pPr>
            <w:r>
              <w:rPr>
                <w:rFonts w:eastAsiaTheme="minorEastAsia"/>
                <w:color w:val="000000" w:themeColor="text1"/>
                <w:szCs w:val="21"/>
              </w:rPr>
              <w:t>494</w:t>
            </w:r>
          </w:p>
        </w:tc>
        <w:tc>
          <w:tcPr>
            <w:tcW w:w="1842" w:type="dxa"/>
            <w:vAlign w:val="center"/>
          </w:tcPr>
          <w:p w:rsidR="00D41DCE" w:rsidRDefault="001D19EF">
            <w:pPr>
              <w:jc w:val="right"/>
            </w:pPr>
            <w:r>
              <w:rPr>
                <w:rFonts w:eastAsiaTheme="minorEastAsia"/>
                <w:color w:val="000000" w:themeColor="text1"/>
                <w:szCs w:val="21"/>
              </w:rPr>
              <w:t>18,860.92</w:t>
            </w:r>
          </w:p>
        </w:tc>
        <w:tc>
          <w:tcPr>
            <w:tcW w:w="1616" w:type="dxa"/>
            <w:vAlign w:val="center"/>
          </w:tcPr>
          <w:p w:rsidR="00D41DCE" w:rsidRDefault="001D19EF">
            <w:pPr>
              <w:jc w:val="right"/>
            </w:pPr>
            <w:r>
              <w:rPr>
                <w:rFonts w:eastAsiaTheme="minorEastAsia"/>
                <w:color w:val="000000" w:themeColor="text1"/>
                <w:szCs w:val="21"/>
              </w:rPr>
              <w:t>0.20</w:t>
            </w:r>
          </w:p>
        </w:tc>
      </w:tr>
    </w:tbl>
    <w:p w:rsidR="00D41DCE" w:rsidRDefault="001D19E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D41DCE">
        <w:tc>
          <w:tcPr>
            <w:tcW w:w="817"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835"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D41DCE">
        <w:tc>
          <w:tcPr>
            <w:tcW w:w="817"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D41DCE" w:rsidRDefault="001D19EF">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835"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1,831,025.60</w:t>
            </w:r>
          </w:p>
        </w:tc>
        <w:tc>
          <w:tcPr>
            <w:tcW w:w="1616"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19.14</w:t>
            </w:r>
          </w:p>
        </w:tc>
      </w:tr>
      <w:tr w:rsidR="00D41DCE">
        <w:tc>
          <w:tcPr>
            <w:tcW w:w="817"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D41DCE" w:rsidRDefault="001D19EF">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835"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D41DCE">
        <w:tc>
          <w:tcPr>
            <w:tcW w:w="817"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D41DCE" w:rsidRDefault="001D19EF">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835"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1,686,772.70</w:t>
            </w:r>
          </w:p>
        </w:tc>
        <w:tc>
          <w:tcPr>
            <w:tcW w:w="1616"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17.63</w:t>
            </w:r>
          </w:p>
        </w:tc>
      </w:tr>
      <w:tr w:rsidR="00D41DCE">
        <w:tc>
          <w:tcPr>
            <w:tcW w:w="817" w:type="dxa"/>
            <w:vAlign w:val="center"/>
          </w:tcPr>
          <w:p w:rsidR="00D41DCE" w:rsidRDefault="00D41DCE">
            <w:pPr>
              <w:spacing w:before="29" w:line="360" w:lineRule="auto"/>
              <w:ind w:left="17"/>
              <w:jc w:val="center"/>
              <w:rPr>
                <w:rFonts w:eastAsiaTheme="minorEastAsia"/>
                <w:color w:val="000000" w:themeColor="text1"/>
                <w:szCs w:val="21"/>
              </w:rPr>
            </w:pPr>
          </w:p>
        </w:tc>
        <w:tc>
          <w:tcPr>
            <w:tcW w:w="3260" w:type="dxa"/>
            <w:vAlign w:val="center"/>
          </w:tcPr>
          <w:p w:rsidR="00D41DCE" w:rsidRDefault="001D19EF">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835"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1,686,772.70</w:t>
            </w:r>
          </w:p>
        </w:tc>
        <w:tc>
          <w:tcPr>
            <w:tcW w:w="1616"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17.63</w:t>
            </w:r>
          </w:p>
        </w:tc>
      </w:tr>
      <w:tr w:rsidR="00D41DCE">
        <w:tc>
          <w:tcPr>
            <w:tcW w:w="817"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D41DCE" w:rsidRDefault="001D19EF">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835"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1,536,640.30</w:t>
            </w:r>
          </w:p>
        </w:tc>
        <w:tc>
          <w:tcPr>
            <w:tcW w:w="1616"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16.06</w:t>
            </w:r>
          </w:p>
        </w:tc>
      </w:tr>
      <w:tr w:rsidR="00D41DCE">
        <w:tc>
          <w:tcPr>
            <w:tcW w:w="817"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D41DCE" w:rsidRDefault="001D19EF">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835"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D41DCE">
        <w:tc>
          <w:tcPr>
            <w:tcW w:w="817"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D41DCE" w:rsidRDefault="001D19EF">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835"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D41DCE">
        <w:tc>
          <w:tcPr>
            <w:tcW w:w="817"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D41DCE" w:rsidRDefault="001D19EF">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themeColor="text1"/>
                <w:szCs w:val="21"/>
              </w:rPr>
              <w:t>（可交换债）</w:t>
            </w:r>
          </w:p>
        </w:tc>
        <w:tc>
          <w:tcPr>
            <w:tcW w:w="2835"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2,467,698.41</w:t>
            </w:r>
          </w:p>
        </w:tc>
        <w:tc>
          <w:tcPr>
            <w:tcW w:w="1616"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25.79</w:t>
            </w:r>
          </w:p>
        </w:tc>
      </w:tr>
      <w:tr w:rsidR="00D41DCE">
        <w:tc>
          <w:tcPr>
            <w:tcW w:w="817"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D41DCE" w:rsidRDefault="001D19EF">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16"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D41DCE">
        <w:tc>
          <w:tcPr>
            <w:tcW w:w="817"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D41DCE" w:rsidRDefault="001D19EF">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835"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D41DCE">
        <w:tc>
          <w:tcPr>
            <w:tcW w:w="817"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D41DCE" w:rsidRDefault="001D19EF">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835"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7,522,137.01</w:t>
            </w:r>
          </w:p>
        </w:tc>
        <w:tc>
          <w:tcPr>
            <w:tcW w:w="1616" w:type="dxa"/>
            <w:vAlign w:val="center"/>
          </w:tcPr>
          <w:p w:rsidR="00D41DCE" w:rsidRDefault="001D19EF">
            <w:pPr>
              <w:spacing w:before="29" w:line="360" w:lineRule="auto"/>
              <w:ind w:left="17"/>
              <w:jc w:val="right"/>
              <w:rPr>
                <w:rFonts w:eastAsiaTheme="minorEastAsia"/>
                <w:color w:val="000000" w:themeColor="text1"/>
                <w:szCs w:val="21"/>
              </w:rPr>
            </w:pPr>
            <w:r>
              <w:rPr>
                <w:rFonts w:eastAsiaTheme="minorEastAsia"/>
                <w:color w:val="000000" w:themeColor="text1"/>
                <w:szCs w:val="21"/>
              </w:rPr>
              <w:t>78.62</w:t>
            </w:r>
          </w:p>
        </w:tc>
      </w:tr>
    </w:tbl>
    <w:p w:rsidR="00D41DCE" w:rsidRDefault="001D19E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tbl>
      <w:tblPr>
        <w:tblStyle w:val="af6"/>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D41DCE">
        <w:tc>
          <w:tcPr>
            <w:tcW w:w="1504" w:type="dxa"/>
            <w:vAlign w:val="center"/>
          </w:tcPr>
          <w:p w:rsidR="00D41DCE" w:rsidRDefault="001D19E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序号</w:t>
            </w:r>
          </w:p>
        </w:tc>
        <w:tc>
          <w:tcPr>
            <w:tcW w:w="1504" w:type="dxa"/>
            <w:vAlign w:val="center"/>
          </w:tcPr>
          <w:p w:rsidR="00D41DCE" w:rsidRDefault="001D19E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债券代码</w:t>
            </w:r>
          </w:p>
        </w:tc>
        <w:tc>
          <w:tcPr>
            <w:tcW w:w="1504" w:type="dxa"/>
            <w:vAlign w:val="center"/>
          </w:tcPr>
          <w:p w:rsidR="00D41DCE" w:rsidRDefault="001D19E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债券名称</w:t>
            </w:r>
          </w:p>
        </w:tc>
        <w:tc>
          <w:tcPr>
            <w:tcW w:w="1503" w:type="dxa"/>
            <w:vAlign w:val="center"/>
          </w:tcPr>
          <w:p w:rsidR="00D41DCE" w:rsidRDefault="001D19E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数量（张）</w:t>
            </w:r>
          </w:p>
        </w:tc>
        <w:tc>
          <w:tcPr>
            <w:tcW w:w="1503" w:type="dxa"/>
            <w:vAlign w:val="center"/>
          </w:tcPr>
          <w:p w:rsidR="00D41DCE" w:rsidRDefault="001D19E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公允价值</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c>
          <w:tcPr>
            <w:tcW w:w="1503" w:type="dxa"/>
            <w:vAlign w:val="center"/>
          </w:tcPr>
          <w:p w:rsidR="00D41DCE" w:rsidRDefault="001D19E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占基金资产净值比例（％）</w:t>
            </w:r>
          </w:p>
        </w:tc>
      </w:tr>
      <w:tr w:rsidR="00D41DCE">
        <w:tc>
          <w:tcPr>
            <w:tcW w:w="1504" w:type="dxa"/>
            <w:vAlign w:val="center"/>
          </w:tcPr>
          <w:p w:rsidR="00D41DCE" w:rsidRDefault="001D19EF">
            <w:pPr>
              <w:jc w:val="center"/>
            </w:pPr>
            <w:r>
              <w:rPr>
                <w:rFonts w:eastAsiaTheme="minorEastAsia"/>
                <w:color w:val="000000" w:themeColor="text1"/>
                <w:szCs w:val="21"/>
              </w:rPr>
              <w:t>1</w:t>
            </w:r>
          </w:p>
        </w:tc>
        <w:tc>
          <w:tcPr>
            <w:tcW w:w="1504" w:type="dxa"/>
            <w:vAlign w:val="center"/>
          </w:tcPr>
          <w:p w:rsidR="00D41DCE" w:rsidRDefault="001D19EF">
            <w:pPr>
              <w:jc w:val="center"/>
            </w:pPr>
            <w:r>
              <w:rPr>
                <w:rFonts w:eastAsiaTheme="minorEastAsia"/>
                <w:color w:val="000000" w:themeColor="text1"/>
                <w:szCs w:val="21"/>
              </w:rPr>
              <w:t>018006</w:t>
            </w:r>
          </w:p>
        </w:tc>
        <w:tc>
          <w:tcPr>
            <w:tcW w:w="1504" w:type="dxa"/>
            <w:vAlign w:val="center"/>
          </w:tcPr>
          <w:p w:rsidR="00D41DCE" w:rsidRDefault="001D19EF">
            <w:pPr>
              <w:jc w:val="center"/>
            </w:pPr>
            <w:r>
              <w:rPr>
                <w:rFonts w:eastAsiaTheme="minorEastAsia"/>
                <w:color w:val="000000" w:themeColor="text1"/>
                <w:szCs w:val="21"/>
              </w:rPr>
              <w:t>国开</w:t>
            </w:r>
            <w:r>
              <w:rPr>
                <w:rFonts w:eastAsiaTheme="minorEastAsia"/>
                <w:color w:val="000000" w:themeColor="text1"/>
                <w:szCs w:val="21"/>
              </w:rPr>
              <w:t>1702</w:t>
            </w:r>
          </w:p>
        </w:tc>
        <w:tc>
          <w:tcPr>
            <w:tcW w:w="1503" w:type="dxa"/>
            <w:vAlign w:val="center"/>
          </w:tcPr>
          <w:p w:rsidR="00D41DCE" w:rsidRDefault="001D19EF">
            <w:pPr>
              <w:jc w:val="right"/>
            </w:pPr>
            <w:r>
              <w:rPr>
                <w:rFonts w:eastAsiaTheme="minorEastAsia"/>
                <w:color w:val="000000" w:themeColor="text1"/>
                <w:szCs w:val="21"/>
              </w:rPr>
              <w:t>10,020</w:t>
            </w:r>
          </w:p>
        </w:tc>
        <w:tc>
          <w:tcPr>
            <w:tcW w:w="1503" w:type="dxa"/>
            <w:vAlign w:val="center"/>
          </w:tcPr>
          <w:p w:rsidR="00D41DCE" w:rsidRDefault="001D19EF">
            <w:pPr>
              <w:jc w:val="right"/>
            </w:pPr>
            <w:r>
              <w:rPr>
                <w:rFonts w:eastAsiaTheme="minorEastAsia"/>
                <w:color w:val="000000" w:themeColor="text1"/>
                <w:szCs w:val="21"/>
              </w:rPr>
              <w:t>1,025,446.80</w:t>
            </w:r>
          </w:p>
        </w:tc>
        <w:tc>
          <w:tcPr>
            <w:tcW w:w="1503" w:type="dxa"/>
            <w:vAlign w:val="center"/>
          </w:tcPr>
          <w:p w:rsidR="00D41DCE" w:rsidRDefault="001D19EF">
            <w:pPr>
              <w:jc w:val="right"/>
            </w:pPr>
            <w:r>
              <w:rPr>
                <w:rFonts w:eastAsiaTheme="minorEastAsia"/>
                <w:color w:val="000000" w:themeColor="text1"/>
                <w:szCs w:val="21"/>
              </w:rPr>
              <w:t>10.72</w:t>
            </w:r>
          </w:p>
        </w:tc>
      </w:tr>
      <w:tr w:rsidR="00D41DCE">
        <w:tc>
          <w:tcPr>
            <w:tcW w:w="1504" w:type="dxa"/>
            <w:vAlign w:val="center"/>
          </w:tcPr>
          <w:p w:rsidR="00D41DCE" w:rsidRDefault="001D19EF">
            <w:pPr>
              <w:jc w:val="center"/>
            </w:pPr>
            <w:r>
              <w:rPr>
                <w:rFonts w:eastAsiaTheme="minorEastAsia"/>
                <w:color w:val="000000" w:themeColor="text1"/>
                <w:szCs w:val="21"/>
              </w:rPr>
              <w:t>2</w:t>
            </w:r>
          </w:p>
        </w:tc>
        <w:tc>
          <w:tcPr>
            <w:tcW w:w="1504" w:type="dxa"/>
            <w:vAlign w:val="center"/>
          </w:tcPr>
          <w:p w:rsidR="00D41DCE" w:rsidRDefault="001D19EF">
            <w:pPr>
              <w:jc w:val="center"/>
            </w:pPr>
            <w:r>
              <w:rPr>
                <w:rFonts w:eastAsiaTheme="minorEastAsia"/>
                <w:color w:val="000000" w:themeColor="text1"/>
                <w:szCs w:val="21"/>
              </w:rPr>
              <w:t>019611</w:t>
            </w:r>
          </w:p>
        </w:tc>
        <w:tc>
          <w:tcPr>
            <w:tcW w:w="1504" w:type="dxa"/>
            <w:vAlign w:val="center"/>
          </w:tcPr>
          <w:p w:rsidR="00D41DCE" w:rsidRDefault="001D19EF">
            <w:pPr>
              <w:jc w:val="center"/>
            </w:pPr>
            <w:r>
              <w:rPr>
                <w:rFonts w:eastAsiaTheme="minorEastAsia"/>
                <w:color w:val="000000" w:themeColor="text1"/>
                <w:szCs w:val="21"/>
              </w:rPr>
              <w:t>19</w:t>
            </w:r>
            <w:r>
              <w:rPr>
                <w:rFonts w:eastAsiaTheme="minorEastAsia"/>
                <w:color w:val="000000" w:themeColor="text1"/>
                <w:szCs w:val="21"/>
              </w:rPr>
              <w:t>国债</w:t>
            </w:r>
            <w:r>
              <w:rPr>
                <w:rFonts w:eastAsiaTheme="minorEastAsia"/>
                <w:color w:val="000000" w:themeColor="text1"/>
                <w:szCs w:val="21"/>
              </w:rPr>
              <w:t>01</w:t>
            </w:r>
          </w:p>
        </w:tc>
        <w:tc>
          <w:tcPr>
            <w:tcW w:w="1503" w:type="dxa"/>
            <w:vAlign w:val="center"/>
          </w:tcPr>
          <w:p w:rsidR="00D41DCE" w:rsidRDefault="001D19EF">
            <w:pPr>
              <w:jc w:val="right"/>
            </w:pPr>
            <w:r>
              <w:rPr>
                <w:rFonts w:eastAsiaTheme="minorEastAsia"/>
                <w:color w:val="000000" w:themeColor="text1"/>
                <w:szCs w:val="21"/>
              </w:rPr>
              <w:t>5,210</w:t>
            </w:r>
          </w:p>
        </w:tc>
        <w:tc>
          <w:tcPr>
            <w:tcW w:w="1503" w:type="dxa"/>
            <w:vAlign w:val="center"/>
          </w:tcPr>
          <w:p w:rsidR="00D41DCE" w:rsidRDefault="001D19EF">
            <w:pPr>
              <w:jc w:val="right"/>
            </w:pPr>
            <w:r>
              <w:rPr>
                <w:rFonts w:eastAsiaTheme="minorEastAsia"/>
                <w:color w:val="000000" w:themeColor="text1"/>
                <w:szCs w:val="21"/>
              </w:rPr>
              <w:t>520,791.60</w:t>
            </w:r>
          </w:p>
        </w:tc>
        <w:tc>
          <w:tcPr>
            <w:tcW w:w="1503" w:type="dxa"/>
            <w:vAlign w:val="center"/>
          </w:tcPr>
          <w:p w:rsidR="00D41DCE" w:rsidRDefault="001D19EF">
            <w:pPr>
              <w:jc w:val="right"/>
            </w:pPr>
            <w:r>
              <w:rPr>
                <w:rFonts w:eastAsiaTheme="minorEastAsia"/>
                <w:color w:val="000000" w:themeColor="text1"/>
                <w:szCs w:val="21"/>
              </w:rPr>
              <w:t>5.44</w:t>
            </w:r>
          </w:p>
        </w:tc>
      </w:tr>
      <w:tr w:rsidR="00D41DCE">
        <w:tc>
          <w:tcPr>
            <w:tcW w:w="1504" w:type="dxa"/>
            <w:vAlign w:val="center"/>
          </w:tcPr>
          <w:p w:rsidR="00D41DCE" w:rsidRDefault="001D19EF">
            <w:pPr>
              <w:jc w:val="center"/>
            </w:pPr>
            <w:r>
              <w:rPr>
                <w:rFonts w:eastAsiaTheme="minorEastAsia"/>
                <w:color w:val="000000" w:themeColor="text1"/>
                <w:szCs w:val="21"/>
              </w:rPr>
              <w:t>3</w:t>
            </w:r>
          </w:p>
        </w:tc>
        <w:tc>
          <w:tcPr>
            <w:tcW w:w="1504" w:type="dxa"/>
            <w:vAlign w:val="center"/>
          </w:tcPr>
          <w:p w:rsidR="00D41DCE" w:rsidRDefault="001D19EF">
            <w:pPr>
              <w:jc w:val="center"/>
            </w:pPr>
            <w:r>
              <w:rPr>
                <w:rFonts w:eastAsiaTheme="minorEastAsia"/>
                <w:color w:val="000000" w:themeColor="text1"/>
                <w:szCs w:val="21"/>
              </w:rPr>
              <w:t>010107</w:t>
            </w:r>
          </w:p>
        </w:tc>
        <w:tc>
          <w:tcPr>
            <w:tcW w:w="1504" w:type="dxa"/>
            <w:vAlign w:val="center"/>
          </w:tcPr>
          <w:p w:rsidR="00D41DCE" w:rsidRDefault="001D19EF">
            <w:pPr>
              <w:jc w:val="center"/>
            </w:pPr>
            <w:r>
              <w:rPr>
                <w:rFonts w:eastAsiaTheme="minorEastAsia"/>
                <w:color w:val="000000" w:themeColor="text1"/>
                <w:szCs w:val="21"/>
              </w:rPr>
              <w:t>21</w:t>
            </w:r>
            <w:r>
              <w:rPr>
                <w:rFonts w:eastAsiaTheme="minorEastAsia"/>
                <w:color w:val="000000" w:themeColor="text1"/>
                <w:szCs w:val="21"/>
              </w:rPr>
              <w:t>国债</w:t>
            </w:r>
            <w:r>
              <w:rPr>
                <w:rFonts w:eastAsiaTheme="minorEastAsia"/>
                <w:color w:val="000000" w:themeColor="text1"/>
                <w:szCs w:val="21"/>
              </w:rPr>
              <w:t>⑺</w:t>
            </w:r>
          </w:p>
        </w:tc>
        <w:tc>
          <w:tcPr>
            <w:tcW w:w="1503" w:type="dxa"/>
            <w:vAlign w:val="center"/>
          </w:tcPr>
          <w:p w:rsidR="00D41DCE" w:rsidRDefault="001D19EF">
            <w:pPr>
              <w:jc w:val="right"/>
            </w:pPr>
            <w:r>
              <w:rPr>
                <w:rFonts w:eastAsiaTheme="minorEastAsia"/>
                <w:color w:val="000000" w:themeColor="text1"/>
                <w:szCs w:val="21"/>
              </w:rPr>
              <w:t>5,000</w:t>
            </w:r>
          </w:p>
        </w:tc>
        <w:tc>
          <w:tcPr>
            <w:tcW w:w="1503" w:type="dxa"/>
            <w:vAlign w:val="center"/>
          </w:tcPr>
          <w:p w:rsidR="00D41DCE" w:rsidRDefault="001D19EF">
            <w:pPr>
              <w:jc w:val="right"/>
            </w:pPr>
            <w:r>
              <w:rPr>
                <w:rFonts w:eastAsiaTheme="minorEastAsia"/>
                <w:color w:val="000000" w:themeColor="text1"/>
                <w:szCs w:val="21"/>
              </w:rPr>
              <w:t>515,900.00</w:t>
            </w:r>
          </w:p>
        </w:tc>
        <w:tc>
          <w:tcPr>
            <w:tcW w:w="1503" w:type="dxa"/>
            <w:vAlign w:val="center"/>
          </w:tcPr>
          <w:p w:rsidR="00D41DCE" w:rsidRDefault="001D19EF">
            <w:pPr>
              <w:jc w:val="right"/>
            </w:pPr>
            <w:r>
              <w:rPr>
                <w:rFonts w:eastAsiaTheme="minorEastAsia"/>
                <w:color w:val="000000" w:themeColor="text1"/>
                <w:szCs w:val="21"/>
              </w:rPr>
              <w:t>5.39</w:t>
            </w:r>
          </w:p>
        </w:tc>
      </w:tr>
      <w:tr w:rsidR="00D41DCE">
        <w:tc>
          <w:tcPr>
            <w:tcW w:w="1504" w:type="dxa"/>
            <w:vAlign w:val="center"/>
          </w:tcPr>
          <w:p w:rsidR="00D41DCE" w:rsidRDefault="001D19EF">
            <w:pPr>
              <w:jc w:val="center"/>
            </w:pPr>
            <w:r>
              <w:rPr>
                <w:rFonts w:eastAsiaTheme="minorEastAsia"/>
                <w:color w:val="000000" w:themeColor="text1"/>
                <w:szCs w:val="21"/>
              </w:rPr>
              <w:t>4</w:t>
            </w:r>
          </w:p>
        </w:tc>
        <w:tc>
          <w:tcPr>
            <w:tcW w:w="1504" w:type="dxa"/>
            <w:vAlign w:val="center"/>
          </w:tcPr>
          <w:p w:rsidR="00D41DCE" w:rsidRDefault="001D19EF">
            <w:pPr>
              <w:jc w:val="center"/>
            </w:pPr>
            <w:r>
              <w:rPr>
                <w:rFonts w:eastAsiaTheme="minorEastAsia"/>
                <w:color w:val="000000" w:themeColor="text1"/>
                <w:szCs w:val="21"/>
              </w:rPr>
              <w:t>010303</w:t>
            </w:r>
          </w:p>
        </w:tc>
        <w:tc>
          <w:tcPr>
            <w:tcW w:w="1504" w:type="dxa"/>
            <w:vAlign w:val="center"/>
          </w:tcPr>
          <w:p w:rsidR="00D41DCE" w:rsidRDefault="001D19EF">
            <w:pPr>
              <w:jc w:val="center"/>
            </w:pPr>
            <w:r>
              <w:rPr>
                <w:rFonts w:eastAsiaTheme="minorEastAsia"/>
                <w:color w:val="000000" w:themeColor="text1"/>
                <w:szCs w:val="21"/>
              </w:rPr>
              <w:t>03</w:t>
            </w:r>
            <w:r>
              <w:rPr>
                <w:rFonts w:eastAsiaTheme="minorEastAsia"/>
                <w:color w:val="000000" w:themeColor="text1"/>
                <w:szCs w:val="21"/>
              </w:rPr>
              <w:t>国债</w:t>
            </w:r>
            <w:r>
              <w:rPr>
                <w:rFonts w:eastAsiaTheme="minorEastAsia"/>
                <w:color w:val="000000" w:themeColor="text1"/>
                <w:szCs w:val="21"/>
              </w:rPr>
              <w:t>⑶</w:t>
            </w:r>
          </w:p>
        </w:tc>
        <w:tc>
          <w:tcPr>
            <w:tcW w:w="1503" w:type="dxa"/>
            <w:vAlign w:val="center"/>
          </w:tcPr>
          <w:p w:rsidR="00D41DCE" w:rsidRDefault="001D19EF">
            <w:pPr>
              <w:jc w:val="right"/>
            </w:pPr>
            <w:r>
              <w:rPr>
                <w:rFonts w:eastAsiaTheme="minorEastAsia"/>
                <w:color w:val="000000" w:themeColor="text1"/>
                <w:szCs w:val="21"/>
              </w:rPr>
              <w:t>4,000</w:t>
            </w:r>
          </w:p>
        </w:tc>
        <w:tc>
          <w:tcPr>
            <w:tcW w:w="1503" w:type="dxa"/>
            <w:vAlign w:val="center"/>
          </w:tcPr>
          <w:p w:rsidR="00D41DCE" w:rsidRDefault="001D19EF">
            <w:pPr>
              <w:jc w:val="right"/>
            </w:pPr>
            <w:r>
              <w:rPr>
                <w:rFonts w:eastAsiaTheme="minorEastAsia"/>
                <w:color w:val="000000" w:themeColor="text1"/>
                <w:szCs w:val="21"/>
              </w:rPr>
              <w:t>405,120.00</w:t>
            </w:r>
          </w:p>
        </w:tc>
        <w:tc>
          <w:tcPr>
            <w:tcW w:w="1503" w:type="dxa"/>
            <w:vAlign w:val="center"/>
          </w:tcPr>
          <w:p w:rsidR="00D41DCE" w:rsidRDefault="001D19EF">
            <w:pPr>
              <w:jc w:val="right"/>
            </w:pPr>
            <w:r>
              <w:rPr>
                <w:rFonts w:eastAsiaTheme="minorEastAsia"/>
                <w:color w:val="000000" w:themeColor="text1"/>
                <w:szCs w:val="21"/>
              </w:rPr>
              <w:t>4.23</w:t>
            </w:r>
          </w:p>
        </w:tc>
      </w:tr>
      <w:tr w:rsidR="00D41DCE">
        <w:tc>
          <w:tcPr>
            <w:tcW w:w="1504" w:type="dxa"/>
            <w:vAlign w:val="center"/>
          </w:tcPr>
          <w:p w:rsidR="00D41DCE" w:rsidRDefault="001D19EF">
            <w:pPr>
              <w:jc w:val="center"/>
            </w:pPr>
            <w:r>
              <w:rPr>
                <w:rFonts w:eastAsiaTheme="minorEastAsia"/>
                <w:color w:val="000000" w:themeColor="text1"/>
                <w:szCs w:val="21"/>
              </w:rPr>
              <w:t>5</w:t>
            </w:r>
          </w:p>
        </w:tc>
        <w:tc>
          <w:tcPr>
            <w:tcW w:w="1504" w:type="dxa"/>
            <w:vAlign w:val="center"/>
          </w:tcPr>
          <w:p w:rsidR="00D41DCE" w:rsidRDefault="001D19EF">
            <w:pPr>
              <w:jc w:val="center"/>
            </w:pPr>
            <w:r>
              <w:rPr>
                <w:rFonts w:eastAsiaTheme="minorEastAsia"/>
                <w:color w:val="000000" w:themeColor="text1"/>
                <w:szCs w:val="21"/>
              </w:rPr>
              <w:t>122152</w:t>
            </w:r>
          </w:p>
        </w:tc>
        <w:tc>
          <w:tcPr>
            <w:tcW w:w="1504" w:type="dxa"/>
            <w:vAlign w:val="center"/>
          </w:tcPr>
          <w:p w:rsidR="00D41DCE" w:rsidRDefault="001D19EF">
            <w:pPr>
              <w:jc w:val="center"/>
            </w:pPr>
            <w:r>
              <w:rPr>
                <w:rFonts w:eastAsiaTheme="minorEastAsia"/>
                <w:color w:val="000000" w:themeColor="text1"/>
                <w:szCs w:val="21"/>
              </w:rPr>
              <w:t>12</w:t>
            </w:r>
            <w:r>
              <w:rPr>
                <w:rFonts w:eastAsiaTheme="minorEastAsia"/>
                <w:color w:val="000000" w:themeColor="text1"/>
                <w:szCs w:val="21"/>
              </w:rPr>
              <w:t>国电</w:t>
            </w:r>
            <w:r>
              <w:rPr>
                <w:rFonts w:eastAsiaTheme="minorEastAsia"/>
                <w:color w:val="000000" w:themeColor="text1"/>
                <w:szCs w:val="21"/>
              </w:rPr>
              <w:t>02</w:t>
            </w:r>
          </w:p>
        </w:tc>
        <w:tc>
          <w:tcPr>
            <w:tcW w:w="1503" w:type="dxa"/>
            <w:vAlign w:val="center"/>
          </w:tcPr>
          <w:p w:rsidR="00D41DCE" w:rsidRDefault="001D19EF">
            <w:pPr>
              <w:jc w:val="right"/>
            </w:pPr>
            <w:r>
              <w:rPr>
                <w:rFonts w:eastAsiaTheme="minorEastAsia"/>
                <w:color w:val="000000" w:themeColor="text1"/>
                <w:szCs w:val="21"/>
              </w:rPr>
              <w:t>4,000</w:t>
            </w:r>
          </w:p>
        </w:tc>
        <w:tc>
          <w:tcPr>
            <w:tcW w:w="1503" w:type="dxa"/>
            <w:vAlign w:val="center"/>
          </w:tcPr>
          <w:p w:rsidR="00D41DCE" w:rsidRDefault="001D19EF">
            <w:pPr>
              <w:jc w:val="right"/>
            </w:pPr>
            <w:r>
              <w:rPr>
                <w:rFonts w:eastAsiaTheme="minorEastAsia"/>
                <w:color w:val="000000" w:themeColor="text1"/>
                <w:szCs w:val="21"/>
              </w:rPr>
              <w:t>401,240.00</w:t>
            </w:r>
          </w:p>
        </w:tc>
        <w:tc>
          <w:tcPr>
            <w:tcW w:w="1503" w:type="dxa"/>
            <w:vAlign w:val="center"/>
          </w:tcPr>
          <w:p w:rsidR="00D41DCE" w:rsidRDefault="001D19EF">
            <w:pPr>
              <w:jc w:val="right"/>
            </w:pPr>
            <w:r>
              <w:rPr>
                <w:rFonts w:eastAsiaTheme="minorEastAsia"/>
                <w:color w:val="000000" w:themeColor="text1"/>
                <w:szCs w:val="21"/>
              </w:rPr>
              <w:t>4.19</w:t>
            </w:r>
          </w:p>
        </w:tc>
      </w:tr>
    </w:tbl>
    <w:p w:rsidR="00D41DCE" w:rsidRDefault="001D19E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D41DCE" w:rsidRDefault="001D19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D41DCE" w:rsidRDefault="001D19EF">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D41DCE" w:rsidRDefault="001D19EF">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D41DCE" w:rsidRDefault="001D19E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D41DCE" w:rsidRDefault="001D19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D41DCE" w:rsidRDefault="001D19EF">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D41DCE" w:rsidRDefault="001D19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D41DCE" w:rsidRDefault="001D19EF">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D41DCE" w:rsidRDefault="001D19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D41DCE" w:rsidRDefault="001D19E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D41DCE" w:rsidRDefault="001D19EF">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D41DCE" w:rsidRDefault="001D19EF">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D41DCE" w:rsidRDefault="001D19EF">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6"/>
        <w:tblW w:w="8679" w:type="dxa"/>
        <w:tblInd w:w="108" w:type="dxa"/>
        <w:tblLayout w:type="fixed"/>
        <w:tblLook w:val="04A0" w:firstRow="1" w:lastRow="0" w:firstColumn="1" w:lastColumn="0" w:noHBand="0" w:noVBand="1"/>
      </w:tblPr>
      <w:tblGrid>
        <w:gridCol w:w="1110"/>
        <w:gridCol w:w="2761"/>
        <w:gridCol w:w="4808"/>
      </w:tblGrid>
      <w:tr w:rsidR="00D41DCE">
        <w:tc>
          <w:tcPr>
            <w:tcW w:w="1110" w:type="dxa"/>
            <w:vAlign w:val="center"/>
          </w:tcPr>
          <w:p w:rsidR="00D41DCE" w:rsidRDefault="001D19EF">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D41DCE" w:rsidRDefault="001D19EF">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D41DCE" w:rsidRDefault="001D19EF">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D41DCE">
        <w:tc>
          <w:tcPr>
            <w:tcW w:w="1110" w:type="dxa"/>
            <w:vAlign w:val="center"/>
          </w:tcPr>
          <w:p w:rsidR="00D41DCE" w:rsidRDefault="001D19EF">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D41DCE" w:rsidRDefault="001D19E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D41DCE" w:rsidRDefault="001D19E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2,401.19</w:t>
            </w:r>
          </w:p>
        </w:tc>
      </w:tr>
      <w:tr w:rsidR="00D41DCE">
        <w:tc>
          <w:tcPr>
            <w:tcW w:w="1110" w:type="dxa"/>
            <w:vAlign w:val="center"/>
          </w:tcPr>
          <w:p w:rsidR="00D41DCE" w:rsidRDefault="001D19E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D41DCE" w:rsidRDefault="001D19E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D41DCE" w:rsidRDefault="001D19E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847,450.93</w:t>
            </w:r>
          </w:p>
        </w:tc>
      </w:tr>
      <w:tr w:rsidR="00D41DCE">
        <w:tc>
          <w:tcPr>
            <w:tcW w:w="1110" w:type="dxa"/>
            <w:vAlign w:val="center"/>
          </w:tcPr>
          <w:p w:rsidR="00D41DCE" w:rsidRDefault="001D19E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D41DCE" w:rsidRDefault="001D19E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D41DCE" w:rsidRDefault="001D19E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D41DCE">
        <w:tc>
          <w:tcPr>
            <w:tcW w:w="1110" w:type="dxa"/>
            <w:vAlign w:val="center"/>
          </w:tcPr>
          <w:p w:rsidR="00D41DCE" w:rsidRDefault="001D19E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D41DCE" w:rsidRDefault="001D19E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D41DCE" w:rsidRDefault="001D19E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103,789.46</w:t>
            </w:r>
          </w:p>
        </w:tc>
      </w:tr>
      <w:tr w:rsidR="00D41DCE">
        <w:tc>
          <w:tcPr>
            <w:tcW w:w="1110" w:type="dxa"/>
            <w:vAlign w:val="center"/>
          </w:tcPr>
          <w:p w:rsidR="00D41DCE" w:rsidRDefault="001D19E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D41DCE" w:rsidRDefault="001D19E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D41DCE" w:rsidRDefault="001D19E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1,916.37</w:t>
            </w:r>
          </w:p>
        </w:tc>
      </w:tr>
      <w:tr w:rsidR="00D41DCE">
        <w:tc>
          <w:tcPr>
            <w:tcW w:w="1110" w:type="dxa"/>
            <w:vAlign w:val="center"/>
          </w:tcPr>
          <w:p w:rsidR="00D41DCE" w:rsidRDefault="001D19E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D41DCE" w:rsidRDefault="001D19E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D41DCE" w:rsidRDefault="001D19E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D41DCE">
        <w:tc>
          <w:tcPr>
            <w:tcW w:w="1110" w:type="dxa"/>
            <w:vAlign w:val="center"/>
          </w:tcPr>
          <w:p w:rsidR="00D41DCE" w:rsidRDefault="001D19E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D41DCE" w:rsidRDefault="001D19EF">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D41DCE" w:rsidRDefault="001D19EF">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D41DCE">
        <w:tc>
          <w:tcPr>
            <w:tcW w:w="1110" w:type="dxa"/>
            <w:vAlign w:val="center"/>
          </w:tcPr>
          <w:p w:rsidR="00D41DCE" w:rsidRDefault="001D19E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D41DCE" w:rsidRDefault="001D19E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D41DCE" w:rsidRDefault="001D19E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D41DCE">
        <w:tc>
          <w:tcPr>
            <w:tcW w:w="1110" w:type="dxa"/>
            <w:vAlign w:val="center"/>
          </w:tcPr>
          <w:p w:rsidR="00D41DCE" w:rsidRDefault="001D19E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D41DCE" w:rsidRDefault="001D19E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D41DCE" w:rsidRDefault="001D19E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955,557.95</w:t>
            </w:r>
          </w:p>
        </w:tc>
      </w:tr>
    </w:tbl>
    <w:p w:rsidR="00D41DCE" w:rsidRDefault="001D19E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tbl>
      <w:tblPr>
        <w:tblStyle w:val="af6"/>
        <w:tblW w:w="8928" w:type="dxa"/>
        <w:tblInd w:w="108" w:type="dxa"/>
        <w:tblLayout w:type="fixed"/>
        <w:tblLook w:val="04A0" w:firstRow="1" w:lastRow="0" w:firstColumn="1" w:lastColumn="0" w:noHBand="0" w:noVBand="1"/>
      </w:tblPr>
      <w:tblGrid>
        <w:gridCol w:w="1181"/>
        <w:gridCol w:w="2497"/>
        <w:gridCol w:w="1746"/>
        <w:gridCol w:w="1825"/>
        <w:gridCol w:w="1679"/>
      </w:tblGrid>
      <w:tr w:rsidR="00D41DCE">
        <w:tc>
          <w:tcPr>
            <w:tcW w:w="1181"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2497"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746"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1825"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79" w:type="dxa"/>
            <w:vAlign w:val="center"/>
          </w:tcPr>
          <w:p w:rsidR="00D41DCE" w:rsidRDefault="001D19EF">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p>
        </w:tc>
      </w:tr>
      <w:tr w:rsidR="00D41DCE">
        <w:tc>
          <w:tcPr>
            <w:tcW w:w="1181" w:type="dxa"/>
            <w:vAlign w:val="center"/>
          </w:tcPr>
          <w:p w:rsidR="00D41DCE" w:rsidRDefault="001D19EF">
            <w:pPr>
              <w:jc w:val="center"/>
            </w:pPr>
            <w:r>
              <w:rPr>
                <w:rFonts w:eastAsiaTheme="minorEastAsia"/>
                <w:color w:val="000000" w:themeColor="text1"/>
                <w:szCs w:val="21"/>
              </w:rPr>
              <w:t>1</w:t>
            </w:r>
          </w:p>
        </w:tc>
        <w:tc>
          <w:tcPr>
            <w:tcW w:w="2497" w:type="dxa"/>
            <w:vAlign w:val="center"/>
          </w:tcPr>
          <w:p w:rsidR="00D41DCE" w:rsidRDefault="001D19EF">
            <w:pPr>
              <w:jc w:val="center"/>
            </w:pPr>
            <w:r>
              <w:rPr>
                <w:rFonts w:eastAsiaTheme="minorEastAsia"/>
                <w:color w:val="000000" w:themeColor="text1"/>
                <w:szCs w:val="21"/>
              </w:rPr>
              <w:t>132013</w:t>
            </w:r>
          </w:p>
        </w:tc>
        <w:tc>
          <w:tcPr>
            <w:tcW w:w="1746" w:type="dxa"/>
            <w:vAlign w:val="center"/>
          </w:tcPr>
          <w:p w:rsidR="00D41DCE" w:rsidRDefault="001D19EF">
            <w:pPr>
              <w:jc w:val="center"/>
            </w:pPr>
            <w:r>
              <w:rPr>
                <w:rFonts w:eastAsiaTheme="minorEastAsia"/>
                <w:color w:val="000000" w:themeColor="text1"/>
                <w:szCs w:val="21"/>
              </w:rPr>
              <w:t>17</w:t>
            </w:r>
            <w:r>
              <w:rPr>
                <w:rFonts w:eastAsiaTheme="minorEastAsia"/>
                <w:color w:val="000000" w:themeColor="text1"/>
                <w:szCs w:val="21"/>
              </w:rPr>
              <w:t>宝武</w:t>
            </w:r>
            <w:r>
              <w:rPr>
                <w:rFonts w:eastAsiaTheme="minorEastAsia"/>
                <w:color w:val="000000" w:themeColor="text1"/>
                <w:szCs w:val="21"/>
              </w:rPr>
              <w:t>EB</w:t>
            </w:r>
          </w:p>
        </w:tc>
        <w:tc>
          <w:tcPr>
            <w:tcW w:w="1825" w:type="dxa"/>
            <w:vAlign w:val="center"/>
          </w:tcPr>
          <w:p w:rsidR="00D41DCE" w:rsidRDefault="001D19EF">
            <w:pPr>
              <w:jc w:val="right"/>
            </w:pPr>
            <w:r>
              <w:rPr>
                <w:rFonts w:eastAsiaTheme="minorEastAsia"/>
                <w:color w:val="000000" w:themeColor="text1"/>
                <w:szCs w:val="21"/>
              </w:rPr>
              <w:t>263,340.60</w:t>
            </w:r>
          </w:p>
        </w:tc>
        <w:tc>
          <w:tcPr>
            <w:tcW w:w="1679" w:type="dxa"/>
            <w:vAlign w:val="center"/>
          </w:tcPr>
          <w:p w:rsidR="00D41DCE" w:rsidRDefault="001D19EF">
            <w:pPr>
              <w:jc w:val="right"/>
            </w:pPr>
            <w:r>
              <w:rPr>
                <w:rFonts w:eastAsiaTheme="minorEastAsia"/>
                <w:color w:val="000000" w:themeColor="text1"/>
                <w:szCs w:val="21"/>
              </w:rPr>
              <w:t>2.75</w:t>
            </w:r>
          </w:p>
        </w:tc>
      </w:tr>
      <w:tr w:rsidR="00D41DCE">
        <w:tc>
          <w:tcPr>
            <w:tcW w:w="1181" w:type="dxa"/>
            <w:vAlign w:val="center"/>
          </w:tcPr>
          <w:p w:rsidR="00D41DCE" w:rsidRDefault="001D19EF">
            <w:pPr>
              <w:jc w:val="center"/>
            </w:pPr>
            <w:r>
              <w:rPr>
                <w:rFonts w:eastAsiaTheme="minorEastAsia"/>
                <w:color w:val="000000" w:themeColor="text1"/>
                <w:szCs w:val="21"/>
              </w:rPr>
              <w:t>2</w:t>
            </w:r>
          </w:p>
        </w:tc>
        <w:tc>
          <w:tcPr>
            <w:tcW w:w="2497" w:type="dxa"/>
            <w:vAlign w:val="center"/>
          </w:tcPr>
          <w:p w:rsidR="00D41DCE" w:rsidRDefault="001D19EF">
            <w:pPr>
              <w:jc w:val="center"/>
            </w:pPr>
            <w:r>
              <w:rPr>
                <w:rFonts w:eastAsiaTheme="minorEastAsia"/>
                <w:color w:val="000000" w:themeColor="text1"/>
                <w:szCs w:val="21"/>
              </w:rPr>
              <w:t>113009</w:t>
            </w:r>
          </w:p>
        </w:tc>
        <w:tc>
          <w:tcPr>
            <w:tcW w:w="1746" w:type="dxa"/>
            <w:vAlign w:val="center"/>
          </w:tcPr>
          <w:p w:rsidR="00D41DCE" w:rsidRDefault="001D19EF">
            <w:pPr>
              <w:jc w:val="center"/>
            </w:pPr>
            <w:r>
              <w:rPr>
                <w:rFonts w:eastAsiaTheme="minorEastAsia"/>
                <w:color w:val="000000" w:themeColor="text1"/>
                <w:szCs w:val="21"/>
              </w:rPr>
              <w:t>广汽转债</w:t>
            </w:r>
          </w:p>
        </w:tc>
        <w:tc>
          <w:tcPr>
            <w:tcW w:w="1825" w:type="dxa"/>
            <w:vAlign w:val="center"/>
          </w:tcPr>
          <w:p w:rsidR="00D41DCE" w:rsidRDefault="001D19EF">
            <w:pPr>
              <w:jc w:val="right"/>
            </w:pPr>
            <w:r>
              <w:rPr>
                <w:rFonts w:eastAsiaTheme="minorEastAsia"/>
                <w:color w:val="000000" w:themeColor="text1"/>
                <w:szCs w:val="21"/>
              </w:rPr>
              <w:t>147,748.40</w:t>
            </w:r>
          </w:p>
        </w:tc>
        <w:tc>
          <w:tcPr>
            <w:tcW w:w="1679" w:type="dxa"/>
            <w:vAlign w:val="center"/>
          </w:tcPr>
          <w:p w:rsidR="00D41DCE" w:rsidRDefault="001D19EF">
            <w:pPr>
              <w:jc w:val="right"/>
            </w:pPr>
            <w:r>
              <w:rPr>
                <w:rFonts w:eastAsiaTheme="minorEastAsia"/>
                <w:color w:val="000000" w:themeColor="text1"/>
                <w:szCs w:val="21"/>
              </w:rPr>
              <w:t>1.54</w:t>
            </w:r>
          </w:p>
        </w:tc>
      </w:tr>
      <w:tr w:rsidR="00D41DCE">
        <w:tc>
          <w:tcPr>
            <w:tcW w:w="1181" w:type="dxa"/>
            <w:vAlign w:val="center"/>
          </w:tcPr>
          <w:p w:rsidR="00D41DCE" w:rsidRDefault="001D19EF">
            <w:pPr>
              <w:jc w:val="center"/>
            </w:pPr>
            <w:r>
              <w:rPr>
                <w:rFonts w:eastAsiaTheme="minorEastAsia"/>
                <w:color w:val="000000" w:themeColor="text1"/>
                <w:szCs w:val="21"/>
              </w:rPr>
              <w:t>3</w:t>
            </w:r>
          </w:p>
        </w:tc>
        <w:tc>
          <w:tcPr>
            <w:tcW w:w="2497" w:type="dxa"/>
            <w:vAlign w:val="center"/>
          </w:tcPr>
          <w:p w:rsidR="00D41DCE" w:rsidRDefault="001D19EF">
            <w:pPr>
              <w:jc w:val="center"/>
            </w:pPr>
            <w:r>
              <w:rPr>
                <w:rFonts w:eastAsiaTheme="minorEastAsia"/>
                <w:color w:val="000000" w:themeColor="text1"/>
                <w:szCs w:val="21"/>
              </w:rPr>
              <w:t>128024</w:t>
            </w:r>
          </w:p>
        </w:tc>
        <w:tc>
          <w:tcPr>
            <w:tcW w:w="1746" w:type="dxa"/>
            <w:vAlign w:val="center"/>
          </w:tcPr>
          <w:p w:rsidR="00D41DCE" w:rsidRDefault="001D19EF">
            <w:pPr>
              <w:jc w:val="center"/>
            </w:pPr>
            <w:r>
              <w:rPr>
                <w:rFonts w:eastAsiaTheme="minorEastAsia"/>
                <w:color w:val="000000" w:themeColor="text1"/>
                <w:szCs w:val="21"/>
              </w:rPr>
              <w:t>宁行转债</w:t>
            </w:r>
          </w:p>
        </w:tc>
        <w:tc>
          <w:tcPr>
            <w:tcW w:w="1825" w:type="dxa"/>
            <w:vAlign w:val="center"/>
          </w:tcPr>
          <w:p w:rsidR="00D41DCE" w:rsidRDefault="001D19EF">
            <w:pPr>
              <w:jc w:val="right"/>
            </w:pPr>
            <w:r>
              <w:rPr>
                <w:rFonts w:eastAsiaTheme="minorEastAsia"/>
                <w:color w:val="000000" w:themeColor="text1"/>
                <w:szCs w:val="21"/>
              </w:rPr>
              <w:t>124,058.30</w:t>
            </w:r>
          </w:p>
        </w:tc>
        <w:tc>
          <w:tcPr>
            <w:tcW w:w="1679" w:type="dxa"/>
            <w:vAlign w:val="center"/>
          </w:tcPr>
          <w:p w:rsidR="00D41DCE" w:rsidRDefault="001D19EF">
            <w:pPr>
              <w:jc w:val="right"/>
            </w:pPr>
            <w:r>
              <w:rPr>
                <w:rFonts w:eastAsiaTheme="minorEastAsia"/>
                <w:color w:val="000000" w:themeColor="text1"/>
                <w:szCs w:val="21"/>
              </w:rPr>
              <w:t>1.30</w:t>
            </w:r>
          </w:p>
        </w:tc>
      </w:tr>
      <w:tr w:rsidR="00D41DCE">
        <w:tc>
          <w:tcPr>
            <w:tcW w:w="1181" w:type="dxa"/>
            <w:vAlign w:val="center"/>
          </w:tcPr>
          <w:p w:rsidR="00D41DCE" w:rsidRDefault="001D19EF">
            <w:pPr>
              <w:jc w:val="center"/>
            </w:pPr>
            <w:r>
              <w:rPr>
                <w:rFonts w:eastAsiaTheme="minorEastAsia"/>
                <w:color w:val="000000" w:themeColor="text1"/>
                <w:szCs w:val="21"/>
              </w:rPr>
              <w:t>4</w:t>
            </w:r>
          </w:p>
        </w:tc>
        <w:tc>
          <w:tcPr>
            <w:tcW w:w="2497" w:type="dxa"/>
            <w:vAlign w:val="center"/>
          </w:tcPr>
          <w:p w:rsidR="00D41DCE" w:rsidRDefault="001D19EF">
            <w:pPr>
              <w:jc w:val="center"/>
            </w:pPr>
            <w:r>
              <w:rPr>
                <w:rFonts w:eastAsiaTheme="minorEastAsia"/>
                <w:color w:val="000000" w:themeColor="text1"/>
                <w:szCs w:val="21"/>
              </w:rPr>
              <w:t>113504</w:t>
            </w:r>
          </w:p>
        </w:tc>
        <w:tc>
          <w:tcPr>
            <w:tcW w:w="1746" w:type="dxa"/>
            <w:vAlign w:val="center"/>
          </w:tcPr>
          <w:p w:rsidR="00D41DCE" w:rsidRDefault="001D19EF">
            <w:pPr>
              <w:jc w:val="center"/>
            </w:pPr>
            <w:r>
              <w:rPr>
                <w:rFonts w:eastAsiaTheme="minorEastAsia"/>
                <w:color w:val="000000" w:themeColor="text1"/>
                <w:szCs w:val="21"/>
              </w:rPr>
              <w:t>艾华转债</w:t>
            </w:r>
          </w:p>
        </w:tc>
        <w:tc>
          <w:tcPr>
            <w:tcW w:w="1825" w:type="dxa"/>
            <w:vAlign w:val="center"/>
          </w:tcPr>
          <w:p w:rsidR="00D41DCE" w:rsidRDefault="001D19EF">
            <w:pPr>
              <w:jc w:val="right"/>
            </w:pPr>
            <w:r>
              <w:rPr>
                <w:rFonts w:eastAsiaTheme="minorEastAsia"/>
                <w:color w:val="000000" w:themeColor="text1"/>
                <w:szCs w:val="21"/>
              </w:rPr>
              <w:t>94,603.40</w:t>
            </w:r>
          </w:p>
        </w:tc>
        <w:tc>
          <w:tcPr>
            <w:tcW w:w="1679" w:type="dxa"/>
            <w:vAlign w:val="center"/>
          </w:tcPr>
          <w:p w:rsidR="00D41DCE" w:rsidRDefault="001D19EF">
            <w:pPr>
              <w:jc w:val="right"/>
            </w:pPr>
            <w:r>
              <w:rPr>
                <w:rFonts w:eastAsiaTheme="minorEastAsia"/>
                <w:color w:val="000000" w:themeColor="text1"/>
                <w:szCs w:val="21"/>
              </w:rPr>
              <w:t>0.99</w:t>
            </w:r>
          </w:p>
        </w:tc>
      </w:tr>
      <w:tr w:rsidR="00D41DCE">
        <w:tc>
          <w:tcPr>
            <w:tcW w:w="1181" w:type="dxa"/>
            <w:vAlign w:val="center"/>
          </w:tcPr>
          <w:p w:rsidR="00D41DCE" w:rsidRDefault="001D19EF">
            <w:pPr>
              <w:jc w:val="center"/>
            </w:pPr>
            <w:r>
              <w:rPr>
                <w:rFonts w:eastAsiaTheme="minorEastAsia"/>
                <w:color w:val="000000" w:themeColor="text1"/>
                <w:szCs w:val="21"/>
              </w:rPr>
              <w:t>5</w:t>
            </w:r>
          </w:p>
        </w:tc>
        <w:tc>
          <w:tcPr>
            <w:tcW w:w="2497" w:type="dxa"/>
            <w:vAlign w:val="center"/>
          </w:tcPr>
          <w:p w:rsidR="00D41DCE" w:rsidRDefault="001D19EF">
            <w:pPr>
              <w:jc w:val="center"/>
            </w:pPr>
            <w:r>
              <w:rPr>
                <w:rFonts w:eastAsiaTheme="minorEastAsia"/>
                <w:color w:val="000000" w:themeColor="text1"/>
                <w:szCs w:val="21"/>
              </w:rPr>
              <w:t>123002</w:t>
            </w:r>
          </w:p>
        </w:tc>
        <w:tc>
          <w:tcPr>
            <w:tcW w:w="1746" w:type="dxa"/>
            <w:vAlign w:val="center"/>
          </w:tcPr>
          <w:p w:rsidR="00D41DCE" w:rsidRDefault="001D19EF">
            <w:pPr>
              <w:jc w:val="center"/>
            </w:pPr>
            <w:r>
              <w:rPr>
                <w:rFonts w:eastAsiaTheme="minorEastAsia"/>
                <w:color w:val="000000" w:themeColor="text1"/>
                <w:szCs w:val="21"/>
              </w:rPr>
              <w:t>国祯转债</w:t>
            </w:r>
          </w:p>
        </w:tc>
        <w:tc>
          <w:tcPr>
            <w:tcW w:w="1825" w:type="dxa"/>
            <w:vAlign w:val="center"/>
          </w:tcPr>
          <w:p w:rsidR="00D41DCE" w:rsidRDefault="001D19EF">
            <w:pPr>
              <w:jc w:val="right"/>
            </w:pPr>
            <w:r>
              <w:rPr>
                <w:rFonts w:eastAsiaTheme="minorEastAsia"/>
                <w:color w:val="000000" w:themeColor="text1"/>
                <w:szCs w:val="21"/>
              </w:rPr>
              <w:t>94,602.20</w:t>
            </w:r>
          </w:p>
        </w:tc>
        <w:tc>
          <w:tcPr>
            <w:tcW w:w="1679" w:type="dxa"/>
            <w:vAlign w:val="center"/>
          </w:tcPr>
          <w:p w:rsidR="00D41DCE" w:rsidRDefault="001D19EF">
            <w:pPr>
              <w:jc w:val="right"/>
            </w:pPr>
            <w:r>
              <w:rPr>
                <w:rFonts w:eastAsiaTheme="minorEastAsia"/>
                <w:color w:val="000000" w:themeColor="text1"/>
                <w:szCs w:val="21"/>
              </w:rPr>
              <w:t>0.99</w:t>
            </w:r>
          </w:p>
        </w:tc>
      </w:tr>
      <w:tr w:rsidR="00D41DCE">
        <w:tc>
          <w:tcPr>
            <w:tcW w:w="1181" w:type="dxa"/>
            <w:vAlign w:val="center"/>
          </w:tcPr>
          <w:p w:rsidR="00D41DCE" w:rsidRDefault="001D19EF">
            <w:pPr>
              <w:jc w:val="center"/>
            </w:pPr>
            <w:r>
              <w:rPr>
                <w:rFonts w:eastAsiaTheme="minorEastAsia"/>
                <w:color w:val="000000" w:themeColor="text1"/>
                <w:szCs w:val="21"/>
              </w:rPr>
              <w:t>6</w:t>
            </w:r>
          </w:p>
        </w:tc>
        <w:tc>
          <w:tcPr>
            <w:tcW w:w="2497" w:type="dxa"/>
            <w:vAlign w:val="center"/>
          </w:tcPr>
          <w:p w:rsidR="00D41DCE" w:rsidRDefault="001D19EF">
            <w:pPr>
              <w:jc w:val="center"/>
            </w:pPr>
            <w:r>
              <w:rPr>
                <w:rFonts w:eastAsiaTheme="minorEastAsia"/>
                <w:color w:val="000000" w:themeColor="text1"/>
                <w:szCs w:val="21"/>
              </w:rPr>
              <w:t>110034</w:t>
            </w:r>
          </w:p>
        </w:tc>
        <w:tc>
          <w:tcPr>
            <w:tcW w:w="1746" w:type="dxa"/>
            <w:vAlign w:val="center"/>
          </w:tcPr>
          <w:p w:rsidR="00D41DCE" w:rsidRDefault="001D19EF">
            <w:pPr>
              <w:jc w:val="center"/>
            </w:pPr>
            <w:r>
              <w:rPr>
                <w:rFonts w:eastAsiaTheme="minorEastAsia"/>
                <w:color w:val="000000" w:themeColor="text1"/>
                <w:szCs w:val="21"/>
              </w:rPr>
              <w:t>九州转债</w:t>
            </w:r>
          </w:p>
        </w:tc>
        <w:tc>
          <w:tcPr>
            <w:tcW w:w="1825" w:type="dxa"/>
            <w:vAlign w:val="center"/>
          </w:tcPr>
          <w:p w:rsidR="00D41DCE" w:rsidRDefault="001D19EF">
            <w:pPr>
              <w:jc w:val="right"/>
            </w:pPr>
            <w:r>
              <w:rPr>
                <w:rFonts w:eastAsiaTheme="minorEastAsia"/>
                <w:color w:val="000000" w:themeColor="text1"/>
                <w:szCs w:val="21"/>
              </w:rPr>
              <w:t>90,544.40</w:t>
            </w:r>
          </w:p>
        </w:tc>
        <w:tc>
          <w:tcPr>
            <w:tcW w:w="1679" w:type="dxa"/>
            <w:vAlign w:val="center"/>
          </w:tcPr>
          <w:p w:rsidR="00D41DCE" w:rsidRDefault="001D19EF">
            <w:pPr>
              <w:jc w:val="right"/>
            </w:pPr>
            <w:r>
              <w:rPr>
                <w:rFonts w:eastAsiaTheme="minorEastAsia"/>
                <w:color w:val="000000" w:themeColor="text1"/>
                <w:szCs w:val="21"/>
              </w:rPr>
              <w:t>0.95</w:t>
            </w:r>
          </w:p>
        </w:tc>
      </w:tr>
      <w:tr w:rsidR="00D41DCE">
        <w:tc>
          <w:tcPr>
            <w:tcW w:w="1181" w:type="dxa"/>
            <w:vAlign w:val="center"/>
          </w:tcPr>
          <w:p w:rsidR="00D41DCE" w:rsidRDefault="001D19EF">
            <w:pPr>
              <w:jc w:val="center"/>
            </w:pPr>
            <w:r>
              <w:rPr>
                <w:rFonts w:eastAsiaTheme="minorEastAsia"/>
                <w:color w:val="000000" w:themeColor="text1"/>
                <w:szCs w:val="21"/>
              </w:rPr>
              <w:t>7</w:t>
            </w:r>
          </w:p>
        </w:tc>
        <w:tc>
          <w:tcPr>
            <w:tcW w:w="2497" w:type="dxa"/>
            <w:vAlign w:val="center"/>
          </w:tcPr>
          <w:p w:rsidR="00D41DCE" w:rsidRDefault="001D19EF">
            <w:pPr>
              <w:jc w:val="center"/>
            </w:pPr>
            <w:r>
              <w:rPr>
                <w:rFonts w:eastAsiaTheme="minorEastAsia"/>
                <w:color w:val="000000" w:themeColor="text1"/>
                <w:szCs w:val="21"/>
              </w:rPr>
              <w:t>113013</w:t>
            </w:r>
          </w:p>
        </w:tc>
        <w:tc>
          <w:tcPr>
            <w:tcW w:w="1746" w:type="dxa"/>
            <w:vAlign w:val="center"/>
          </w:tcPr>
          <w:p w:rsidR="00D41DCE" w:rsidRDefault="001D19EF">
            <w:pPr>
              <w:jc w:val="center"/>
            </w:pPr>
            <w:r>
              <w:rPr>
                <w:rFonts w:eastAsiaTheme="minorEastAsia"/>
                <w:color w:val="000000" w:themeColor="text1"/>
                <w:szCs w:val="21"/>
              </w:rPr>
              <w:t>国君转债</w:t>
            </w:r>
          </w:p>
        </w:tc>
        <w:tc>
          <w:tcPr>
            <w:tcW w:w="1825" w:type="dxa"/>
            <w:vAlign w:val="center"/>
          </w:tcPr>
          <w:p w:rsidR="00D41DCE" w:rsidRDefault="001D19EF">
            <w:pPr>
              <w:jc w:val="right"/>
            </w:pPr>
            <w:r>
              <w:rPr>
                <w:rFonts w:eastAsiaTheme="minorEastAsia"/>
                <w:color w:val="000000" w:themeColor="text1"/>
                <w:szCs w:val="21"/>
              </w:rPr>
              <w:t>87,623.40</w:t>
            </w:r>
          </w:p>
        </w:tc>
        <w:tc>
          <w:tcPr>
            <w:tcW w:w="1679" w:type="dxa"/>
            <w:vAlign w:val="center"/>
          </w:tcPr>
          <w:p w:rsidR="00D41DCE" w:rsidRDefault="001D19EF">
            <w:pPr>
              <w:jc w:val="right"/>
            </w:pPr>
            <w:r>
              <w:rPr>
                <w:rFonts w:eastAsiaTheme="minorEastAsia"/>
                <w:color w:val="000000" w:themeColor="text1"/>
                <w:szCs w:val="21"/>
              </w:rPr>
              <w:t>0.92</w:t>
            </w:r>
          </w:p>
        </w:tc>
      </w:tr>
      <w:tr w:rsidR="00D41DCE">
        <w:tc>
          <w:tcPr>
            <w:tcW w:w="1181" w:type="dxa"/>
            <w:vAlign w:val="center"/>
          </w:tcPr>
          <w:p w:rsidR="00D41DCE" w:rsidRDefault="001D19EF">
            <w:pPr>
              <w:jc w:val="center"/>
            </w:pPr>
            <w:r>
              <w:rPr>
                <w:rFonts w:eastAsiaTheme="minorEastAsia"/>
                <w:color w:val="000000" w:themeColor="text1"/>
                <w:szCs w:val="21"/>
              </w:rPr>
              <w:t>8</w:t>
            </w:r>
          </w:p>
        </w:tc>
        <w:tc>
          <w:tcPr>
            <w:tcW w:w="2497" w:type="dxa"/>
            <w:vAlign w:val="center"/>
          </w:tcPr>
          <w:p w:rsidR="00D41DCE" w:rsidRDefault="001D19EF">
            <w:pPr>
              <w:jc w:val="center"/>
            </w:pPr>
            <w:r>
              <w:rPr>
                <w:rFonts w:eastAsiaTheme="minorEastAsia"/>
                <w:color w:val="000000" w:themeColor="text1"/>
                <w:szCs w:val="21"/>
              </w:rPr>
              <w:t>113517</w:t>
            </w:r>
          </w:p>
        </w:tc>
        <w:tc>
          <w:tcPr>
            <w:tcW w:w="1746" w:type="dxa"/>
            <w:vAlign w:val="center"/>
          </w:tcPr>
          <w:p w:rsidR="00D41DCE" w:rsidRDefault="001D19EF">
            <w:pPr>
              <w:jc w:val="center"/>
            </w:pPr>
            <w:r>
              <w:rPr>
                <w:rFonts w:eastAsiaTheme="minorEastAsia"/>
                <w:color w:val="000000" w:themeColor="text1"/>
                <w:szCs w:val="21"/>
              </w:rPr>
              <w:t>曙光转债</w:t>
            </w:r>
          </w:p>
        </w:tc>
        <w:tc>
          <w:tcPr>
            <w:tcW w:w="1825" w:type="dxa"/>
            <w:vAlign w:val="center"/>
          </w:tcPr>
          <w:p w:rsidR="00D41DCE" w:rsidRDefault="001D19EF">
            <w:pPr>
              <w:jc w:val="right"/>
            </w:pPr>
            <w:r>
              <w:rPr>
                <w:rFonts w:eastAsiaTheme="minorEastAsia"/>
                <w:color w:val="000000" w:themeColor="text1"/>
                <w:szCs w:val="21"/>
              </w:rPr>
              <w:t>80,147.20</w:t>
            </w:r>
          </w:p>
        </w:tc>
        <w:tc>
          <w:tcPr>
            <w:tcW w:w="1679" w:type="dxa"/>
            <w:vAlign w:val="center"/>
          </w:tcPr>
          <w:p w:rsidR="00D41DCE" w:rsidRDefault="001D19EF">
            <w:pPr>
              <w:jc w:val="right"/>
            </w:pPr>
            <w:r>
              <w:rPr>
                <w:rFonts w:eastAsiaTheme="minorEastAsia"/>
                <w:color w:val="000000" w:themeColor="text1"/>
                <w:szCs w:val="21"/>
              </w:rPr>
              <w:t>0.84</w:t>
            </w:r>
          </w:p>
        </w:tc>
      </w:tr>
      <w:tr w:rsidR="00D41DCE">
        <w:tc>
          <w:tcPr>
            <w:tcW w:w="1181" w:type="dxa"/>
            <w:vAlign w:val="center"/>
          </w:tcPr>
          <w:p w:rsidR="00D41DCE" w:rsidRDefault="001D19EF">
            <w:pPr>
              <w:jc w:val="center"/>
            </w:pPr>
            <w:r>
              <w:rPr>
                <w:rFonts w:eastAsiaTheme="minorEastAsia"/>
                <w:color w:val="000000" w:themeColor="text1"/>
                <w:szCs w:val="21"/>
              </w:rPr>
              <w:t>9</w:t>
            </w:r>
          </w:p>
        </w:tc>
        <w:tc>
          <w:tcPr>
            <w:tcW w:w="2497" w:type="dxa"/>
            <w:vAlign w:val="center"/>
          </w:tcPr>
          <w:p w:rsidR="00D41DCE" w:rsidRDefault="001D19EF">
            <w:pPr>
              <w:jc w:val="center"/>
            </w:pPr>
            <w:r>
              <w:rPr>
                <w:rFonts w:eastAsiaTheme="minorEastAsia"/>
                <w:color w:val="000000" w:themeColor="text1"/>
                <w:szCs w:val="21"/>
              </w:rPr>
              <w:t>113019</w:t>
            </w:r>
          </w:p>
        </w:tc>
        <w:tc>
          <w:tcPr>
            <w:tcW w:w="1746" w:type="dxa"/>
            <w:vAlign w:val="center"/>
          </w:tcPr>
          <w:p w:rsidR="00D41DCE" w:rsidRDefault="001D19EF">
            <w:pPr>
              <w:jc w:val="center"/>
            </w:pPr>
            <w:r>
              <w:rPr>
                <w:rFonts w:eastAsiaTheme="minorEastAsia"/>
                <w:color w:val="000000" w:themeColor="text1"/>
                <w:szCs w:val="21"/>
              </w:rPr>
              <w:t>玲珑转债</w:t>
            </w:r>
          </w:p>
        </w:tc>
        <w:tc>
          <w:tcPr>
            <w:tcW w:w="1825" w:type="dxa"/>
            <w:vAlign w:val="center"/>
          </w:tcPr>
          <w:p w:rsidR="00D41DCE" w:rsidRDefault="001D19EF">
            <w:pPr>
              <w:jc w:val="right"/>
            </w:pPr>
            <w:r>
              <w:rPr>
                <w:rFonts w:eastAsiaTheme="minorEastAsia"/>
                <w:color w:val="000000" w:themeColor="text1"/>
                <w:szCs w:val="21"/>
              </w:rPr>
              <w:t>73,430.50</w:t>
            </w:r>
          </w:p>
        </w:tc>
        <w:tc>
          <w:tcPr>
            <w:tcW w:w="1679" w:type="dxa"/>
            <w:vAlign w:val="center"/>
          </w:tcPr>
          <w:p w:rsidR="00D41DCE" w:rsidRDefault="001D19EF">
            <w:pPr>
              <w:jc w:val="right"/>
            </w:pPr>
            <w:r>
              <w:rPr>
                <w:rFonts w:eastAsiaTheme="minorEastAsia"/>
                <w:color w:val="000000" w:themeColor="text1"/>
                <w:szCs w:val="21"/>
              </w:rPr>
              <w:t>0.77</w:t>
            </w:r>
          </w:p>
        </w:tc>
      </w:tr>
      <w:tr w:rsidR="00D41DCE">
        <w:tc>
          <w:tcPr>
            <w:tcW w:w="1181" w:type="dxa"/>
            <w:vAlign w:val="center"/>
          </w:tcPr>
          <w:p w:rsidR="00D41DCE" w:rsidRDefault="001D19EF">
            <w:pPr>
              <w:jc w:val="center"/>
            </w:pPr>
            <w:r>
              <w:rPr>
                <w:rFonts w:eastAsiaTheme="minorEastAsia"/>
                <w:color w:val="000000" w:themeColor="text1"/>
                <w:szCs w:val="21"/>
              </w:rPr>
              <w:t>10</w:t>
            </w:r>
          </w:p>
        </w:tc>
        <w:tc>
          <w:tcPr>
            <w:tcW w:w="2497" w:type="dxa"/>
            <w:vAlign w:val="center"/>
          </w:tcPr>
          <w:p w:rsidR="00D41DCE" w:rsidRDefault="001D19EF">
            <w:pPr>
              <w:jc w:val="center"/>
            </w:pPr>
            <w:r>
              <w:rPr>
                <w:rFonts w:eastAsiaTheme="minorEastAsia"/>
                <w:color w:val="000000" w:themeColor="text1"/>
                <w:szCs w:val="21"/>
              </w:rPr>
              <w:t>127005</w:t>
            </w:r>
          </w:p>
        </w:tc>
        <w:tc>
          <w:tcPr>
            <w:tcW w:w="1746" w:type="dxa"/>
            <w:vAlign w:val="center"/>
          </w:tcPr>
          <w:p w:rsidR="00D41DCE" w:rsidRDefault="001D19EF">
            <w:pPr>
              <w:jc w:val="center"/>
            </w:pPr>
            <w:r>
              <w:rPr>
                <w:rFonts w:eastAsiaTheme="minorEastAsia"/>
                <w:color w:val="000000" w:themeColor="text1"/>
                <w:szCs w:val="21"/>
              </w:rPr>
              <w:t>长证转债</w:t>
            </w:r>
          </w:p>
        </w:tc>
        <w:tc>
          <w:tcPr>
            <w:tcW w:w="1825" w:type="dxa"/>
            <w:vAlign w:val="center"/>
          </w:tcPr>
          <w:p w:rsidR="00D41DCE" w:rsidRDefault="001D19EF">
            <w:pPr>
              <w:jc w:val="right"/>
            </w:pPr>
            <w:r>
              <w:rPr>
                <w:rFonts w:eastAsiaTheme="minorEastAsia"/>
                <w:color w:val="000000" w:themeColor="text1"/>
                <w:szCs w:val="21"/>
              </w:rPr>
              <w:t>65,084.34</w:t>
            </w:r>
          </w:p>
        </w:tc>
        <w:tc>
          <w:tcPr>
            <w:tcW w:w="1679" w:type="dxa"/>
            <w:vAlign w:val="center"/>
          </w:tcPr>
          <w:p w:rsidR="00D41DCE" w:rsidRDefault="001D19EF">
            <w:pPr>
              <w:jc w:val="right"/>
            </w:pPr>
            <w:r>
              <w:rPr>
                <w:rFonts w:eastAsiaTheme="minorEastAsia"/>
                <w:color w:val="000000" w:themeColor="text1"/>
                <w:szCs w:val="21"/>
              </w:rPr>
              <w:t>0.68</w:t>
            </w:r>
          </w:p>
        </w:tc>
      </w:tr>
      <w:tr w:rsidR="00D41DCE">
        <w:tc>
          <w:tcPr>
            <w:tcW w:w="1181" w:type="dxa"/>
            <w:vAlign w:val="center"/>
          </w:tcPr>
          <w:p w:rsidR="00D41DCE" w:rsidRDefault="001D19EF">
            <w:pPr>
              <w:jc w:val="center"/>
            </w:pPr>
            <w:r>
              <w:rPr>
                <w:rFonts w:eastAsiaTheme="minorEastAsia"/>
                <w:color w:val="000000" w:themeColor="text1"/>
                <w:szCs w:val="21"/>
              </w:rPr>
              <w:t>11</w:t>
            </w:r>
          </w:p>
        </w:tc>
        <w:tc>
          <w:tcPr>
            <w:tcW w:w="2497" w:type="dxa"/>
            <w:vAlign w:val="center"/>
          </w:tcPr>
          <w:p w:rsidR="00D41DCE" w:rsidRDefault="001D19EF">
            <w:pPr>
              <w:jc w:val="center"/>
            </w:pPr>
            <w:r>
              <w:rPr>
                <w:rFonts w:eastAsiaTheme="minorEastAsia"/>
                <w:color w:val="000000" w:themeColor="text1"/>
                <w:szCs w:val="21"/>
              </w:rPr>
              <w:t>128016</w:t>
            </w:r>
          </w:p>
        </w:tc>
        <w:tc>
          <w:tcPr>
            <w:tcW w:w="1746" w:type="dxa"/>
            <w:vAlign w:val="center"/>
          </w:tcPr>
          <w:p w:rsidR="00D41DCE" w:rsidRDefault="001D19EF">
            <w:pPr>
              <w:jc w:val="center"/>
            </w:pPr>
            <w:r>
              <w:rPr>
                <w:rFonts w:eastAsiaTheme="minorEastAsia"/>
                <w:color w:val="000000" w:themeColor="text1"/>
                <w:szCs w:val="21"/>
              </w:rPr>
              <w:t>雨虹转债</w:t>
            </w:r>
          </w:p>
        </w:tc>
        <w:tc>
          <w:tcPr>
            <w:tcW w:w="1825" w:type="dxa"/>
            <w:vAlign w:val="center"/>
          </w:tcPr>
          <w:p w:rsidR="00D41DCE" w:rsidRDefault="001D19EF">
            <w:pPr>
              <w:jc w:val="right"/>
            </w:pPr>
            <w:r>
              <w:rPr>
                <w:rFonts w:eastAsiaTheme="minorEastAsia"/>
                <w:color w:val="000000" w:themeColor="text1"/>
                <w:szCs w:val="21"/>
              </w:rPr>
              <w:t>48,762.00</w:t>
            </w:r>
          </w:p>
        </w:tc>
        <w:tc>
          <w:tcPr>
            <w:tcW w:w="1679" w:type="dxa"/>
            <w:vAlign w:val="center"/>
          </w:tcPr>
          <w:p w:rsidR="00D41DCE" w:rsidRDefault="001D19EF">
            <w:pPr>
              <w:jc w:val="right"/>
            </w:pPr>
            <w:r>
              <w:rPr>
                <w:rFonts w:eastAsiaTheme="minorEastAsia"/>
                <w:color w:val="000000" w:themeColor="text1"/>
                <w:szCs w:val="21"/>
              </w:rPr>
              <w:t>0.51</w:t>
            </w:r>
          </w:p>
        </w:tc>
      </w:tr>
      <w:tr w:rsidR="00D41DCE">
        <w:tc>
          <w:tcPr>
            <w:tcW w:w="1181" w:type="dxa"/>
            <w:vAlign w:val="center"/>
          </w:tcPr>
          <w:p w:rsidR="00D41DCE" w:rsidRDefault="001D19EF">
            <w:pPr>
              <w:jc w:val="center"/>
            </w:pPr>
            <w:r>
              <w:rPr>
                <w:rFonts w:eastAsiaTheme="minorEastAsia"/>
                <w:color w:val="000000" w:themeColor="text1"/>
                <w:szCs w:val="21"/>
              </w:rPr>
              <w:t>12</w:t>
            </w:r>
          </w:p>
        </w:tc>
        <w:tc>
          <w:tcPr>
            <w:tcW w:w="2497" w:type="dxa"/>
            <w:vAlign w:val="center"/>
          </w:tcPr>
          <w:p w:rsidR="00D41DCE" w:rsidRDefault="001D19EF">
            <w:pPr>
              <w:jc w:val="center"/>
            </w:pPr>
            <w:r>
              <w:rPr>
                <w:rFonts w:eastAsiaTheme="minorEastAsia"/>
                <w:color w:val="000000" w:themeColor="text1"/>
                <w:szCs w:val="21"/>
              </w:rPr>
              <w:t>123015</w:t>
            </w:r>
          </w:p>
        </w:tc>
        <w:tc>
          <w:tcPr>
            <w:tcW w:w="1746" w:type="dxa"/>
            <w:vAlign w:val="center"/>
          </w:tcPr>
          <w:p w:rsidR="00D41DCE" w:rsidRDefault="001D19EF">
            <w:pPr>
              <w:jc w:val="center"/>
            </w:pPr>
            <w:r>
              <w:rPr>
                <w:rFonts w:eastAsiaTheme="minorEastAsia"/>
                <w:color w:val="000000" w:themeColor="text1"/>
                <w:szCs w:val="21"/>
              </w:rPr>
              <w:t>蓝盾转债</w:t>
            </w:r>
          </w:p>
        </w:tc>
        <w:tc>
          <w:tcPr>
            <w:tcW w:w="1825" w:type="dxa"/>
            <w:vAlign w:val="center"/>
          </w:tcPr>
          <w:p w:rsidR="00D41DCE" w:rsidRDefault="001D19EF">
            <w:pPr>
              <w:jc w:val="right"/>
            </w:pPr>
            <w:r>
              <w:rPr>
                <w:rFonts w:eastAsiaTheme="minorEastAsia"/>
                <w:color w:val="000000" w:themeColor="text1"/>
                <w:szCs w:val="21"/>
              </w:rPr>
              <w:t>47,519.00</w:t>
            </w:r>
          </w:p>
        </w:tc>
        <w:tc>
          <w:tcPr>
            <w:tcW w:w="1679" w:type="dxa"/>
            <w:vAlign w:val="center"/>
          </w:tcPr>
          <w:p w:rsidR="00D41DCE" w:rsidRDefault="001D19EF">
            <w:pPr>
              <w:jc w:val="right"/>
            </w:pPr>
            <w:r>
              <w:rPr>
                <w:rFonts w:eastAsiaTheme="minorEastAsia"/>
                <w:color w:val="000000" w:themeColor="text1"/>
                <w:szCs w:val="21"/>
              </w:rPr>
              <w:t>0.50</w:t>
            </w:r>
          </w:p>
        </w:tc>
      </w:tr>
      <w:tr w:rsidR="00D41DCE">
        <w:tc>
          <w:tcPr>
            <w:tcW w:w="1181" w:type="dxa"/>
            <w:vAlign w:val="center"/>
          </w:tcPr>
          <w:p w:rsidR="00D41DCE" w:rsidRDefault="001D19EF">
            <w:pPr>
              <w:jc w:val="center"/>
            </w:pPr>
            <w:r>
              <w:rPr>
                <w:rFonts w:eastAsiaTheme="minorEastAsia"/>
                <w:color w:val="000000" w:themeColor="text1"/>
                <w:szCs w:val="21"/>
              </w:rPr>
              <w:t>13</w:t>
            </w:r>
          </w:p>
        </w:tc>
        <w:tc>
          <w:tcPr>
            <w:tcW w:w="2497" w:type="dxa"/>
            <w:vAlign w:val="center"/>
          </w:tcPr>
          <w:p w:rsidR="00D41DCE" w:rsidRDefault="001D19EF">
            <w:pPr>
              <w:jc w:val="center"/>
            </w:pPr>
            <w:r>
              <w:rPr>
                <w:rFonts w:eastAsiaTheme="minorEastAsia"/>
                <w:color w:val="000000" w:themeColor="text1"/>
                <w:szCs w:val="21"/>
              </w:rPr>
              <w:t>128045</w:t>
            </w:r>
          </w:p>
        </w:tc>
        <w:tc>
          <w:tcPr>
            <w:tcW w:w="1746" w:type="dxa"/>
            <w:vAlign w:val="center"/>
          </w:tcPr>
          <w:p w:rsidR="00D41DCE" w:rsidRDefault="001D19EF">
            <w:pPr>
              <w:jc w:val="center"/>
            </w:pPr>
            <w:r>
              <w:rPr>
                <w:rFonts w:eastAsiaTheme="minorEastAsia"/>
                <w:color w:val="000000" w:themeColor="text1"/>
                <w:szCs w:val="21"/>
              </w:rPr>
              <w:t>机电转债</w:t>
            </w:r>
          </w:p>
        </w:tc>
        <w:tc>
          <w:tcPr>
            <w:tcW w:w="1825" w:type="dxa"/>
            <w:vAlign w:val="center"/>
          </w:tcPr>
          <w:p w:rsidR="00D41DCE" w:rsidRDefault="001D19EF">
            <w:pPr>
              <w:jc w:val="right"/>
            </w:pPr>
            <w:r>
              <w:rPr>
                <w:rFonts w:eastAsiaTheme="minorEastAsia"/>
                <w:color w:val="000000" w:themeColor="text1"/>
                <w:szCs w:val="21"/>
              </w:rPr>
              <w:t>46,968.00</w:t>
            </w:r>
          </w:p>
        </w:tc>
        <w:tc>
          <w:tcPr>
            <w:tcW w:w="1679" w:type="dxa"/>
            <w:vAlign w:val="center"/>
          </w:tcPr>
          <w:p w:rsidR="00D41DCE" w:rsidRDefault="001D19EF">
            <w:pPr>
              <w:jc w:val="right"/>
            </w:pPr>
            <w:r>
              <w:rPr>
                <w:rFonts w:eastAsiaTheme="minorEastAsia"/>
                <w:color w:val="000000" w:themeColor="text1"/>
                <w:szCs w:val="21"/>
              </w:rPr>
              <w:t>0.49</w:t>
            </w:r>
          </w:p>
        </w:tc>
      </w:tr>
      <w:tr w:rsidR="00D41DCE">
        <w:tc>
          <w:tcPr>
            <w:tcW w:w="1181" w:type="dxa"/>
            <w:vAlign w:val="center"/>
          </w:tcPr>
          <w:p w:rsidR="00D41DCE" w:rsidRDefault="001D19EF">
            <w:pPr>
              <w:jc w:val="center"/>
            </w:pPr>
            <w:r>
              <w:rPr>
                <w:rFonts w:eastAsiaTheme="minorEastAsia"/>
                <w:color w:val="000000" w:themeColor="text1"/>
                <w:szCs w:val="21"/>
              </w:rPr>
              <w:t>14</w:t>
            </w:r>
          </w:p>
        </w:tc>
        <w:tc>
          <w:tcPr>
            <w:tcW w:w="2497" w:type="dxa"/>
            <w:vAlign w:val="center"/>
          </w:tcPr>
          <w:p w:rsidR="00D41DCE" w:rsidRDefault="001D19EF">
            <w:pPr>
              <w:jc w:val="center"/>
            </w:pPr>
            <w:r>
              <w:rPr>
                <w:rFonts w:eastAsiaTheme="minorEastAsia"/>
                <w:color w:val="000000" w:themeColor="text1"/>
                <w:szCs w:val="21"/>
              </w:rPr>
              <w:t>128019</w:t>
            </w:r>
          </w:p>
        </w:tc>
        <w:tc>
          <w:tcPr>
            <w:tcW w:w="1746" w:type="dxa"/>
            <w:vAlign w:val="center"/>
          </w:tcPr>
          <w:p w:rsidR="00D41DCE" w:rsidRDefault="001D19EF">
            <w:pPr>
              <w:jc w:val="center"/>
            </w:pPr>
            <w:r>
              <w:rPr>
                <w:rFonts w:eastAsiaTheme="minorEastAsia"/>
                <w:color w:val="000000" w:themeColor="text1"/>
                <w:szCs w:val="21"/>
              </w:rPr>
              <w:t>久立转</w:t>
            </w:r>
            <w:r>
              <w:rPr>
                <w:rFonts w:eastAsiaTheme="minorEastAsia"/>
                <w:color w:val="000000" w:themeColor="text1"/>
                <w:szCs w:val="21"/>
              </w:rPr>
              <w:t>2</w:t>
            </w:r>
          </w:p>
        </w:tc>
        <w:tc>
          <w:tcPr>
            <w:tcW w:w="1825" w:type="dxa"/>
            <w:vAlign w:val="center"/>
          </w:tcPr>
          <w:p w:rsidR="00D41DCE" w:rsidRDefault="001D19EF">
            <w:pPr>
              <w:jc w:val="right"/>
            </w:pPr>
            <w:r>
              <w:rPr>
                <w:rFonts w:eastAsiaTheme="minorEastAsia"/>
                <w:color w:val="000000" w:themeColor="text1"/>
                <w:szCs w:val="21"/>
              </w:rPr>
              <w:t>46,536.00</w:t>
            </w:r>
          </w:p>
        </w:tc>
        <w:tc>
          <w:tcPr>
            <w:tcW w:w="1679" w:type="dxa"/>
            <w:vAlign w:val="center"/>
          </w:tcPr>
          <w:p w:rsidR="00D41DCE" w:rsidRDefault="001D19EF">
            <w:pPr>
              <w:jc w:val="right"/>
            </w:pPr>
            <w:r>
              <w:rPr>
                <w:rFonts w:eastAsiaTheme="minorEastAsia"/>
                <w:color w:val="000000" w:themeColor="text1"/>
                <w:szCs w:val="21"/>
              </w:rPr>
              <w:t>0.49</w:t>
            </w:r>
          </w:p>
        </w:tc>
      </w:tr>
      <w:tr w:rsidR="00D41DCE">
        <w:tc>
          <w:tcPr>
            <w:tcW w:w="1181" w:type="dxa"/>
            <w:vAlign w:val="center"/>
          </w:tcPr>
          <w:p w:rsidR="00D41DCE" w:rsidRDefault="001D19EF">
            <w:pPr>
              <w:jc w:val="center"/>
            </w:pPr>
            <w:r>
              <w:rPr>
                <w:rFonts w:eastAsiaTheme="minorEastAsia"/>
                <w:color w:val="000000" w:themeColor="text1"/>
                <w:szCs w:val="21"/>
              </w:rPr>
              <w:t>15</w:t>
            </w:r>
          </w:p>
        </w:tc>
        <w:tc>
          <w:tcPr>
            <w:tcW w:w="2497" w:type="dxa"/>
            <w:vAlign w:val="center"/>
          </w:tcPr>
          <w:p w:rsidR="00D41DCE" w:rsidRDefault="001D19EF">
            <w:pPr>
              <w:jc w:val="center"/>
            </w:pPr>
            <w:r>
              <w:rPr>
                <w:rFonts w:eastAsiaTheme="minorEastAsia"/>
                <w:color w:val="000000" w:themeColor="text1"/>
                <w:szCs w:val="21"/>
              </w:rPr>
              <w:t>123011</w:t>
            </w:r>
          </w:p>
        </w:tc>
        <w:tc>
          <w:tcPr>
            <w:tcW w:w="1746" w:type="dxa"/>
            <w:vAlign w:val="center"/>
          </w:tcPr>
          <w:p w:rsidR="00D41DCE" w:rsidRDefault="001D19EF">
            <w:pPr>
              <w:jc w:val="center"/>
            </w:pPr>
            <w:r>
              <w:rPr>
                <w:rFonts w:eastAsiaTheme="minorEastAsia"/>
                <w:color w:val="000000" w:themeColor="text1"/>
                <w:szCs w:val="21"/>
              </w:rPr>
              <w:t>德尔转债</w:t>
            </w:r>
          </w:p>
        </w:tc>
        <w:tc>
          <w:tcPr>
            <w:tcW w:w="1825" w:type="dxa"/>
            <w:vAlign w:val="center"/>
          </w:tcPr>
          <w:p w:rsidR="00D41DCE" w:rsidRDefault="001D19EF">
            <w:pPr>
              <w:jc w:val="right"/>
            </w:pPr>
            <w:r>
              <w:rPr>
                <w:rFonts w:eastAsiaTheme="minorEastAsia"/>
                <w:color w:val="000000" w:themeColor="text1"/>
                <w:szCs w:val="21"/>
              </w:rPr>
              <w:t>45,747.80</w:t>
            </w:r>
          </w:p>
        </w:tc>
        <w:tc>
          <w:tcPr>
            <w:tcW w:w="1679" w:type="dxa"/>
            <w:vAlign w:val="center"/>
          </w:tcPr>
          <w:p w:rsidR="00D41DCE" w:rsidRDefault="001D19EF">
            <w:pPr>
              <w:jc w:val="right"/>
            </w:pPr>
            <w:r>
              <w:rPr>
                <w:rFonts w:eastAsiaTheme="minorEastAsia"/>
                <w:color w:val="000000" w:themeColor="text1"/>
                <w:szCs w:val="21"/>
              </w:rPr>
              <w:t>0.48</w:t>
            </w:r>
          </w:p>
        </w:tc>
      </w:tr>
      <w:tr w:rsidR="00D41DCE">
        <w:tc>
          <w:tcPr>
            <w:tcW w:w="1181" w:type="dxa"/>
            <w:vAlign w:val="center"/>
          </w:tcPr>
          <w:p w:rsidR="00D41DCE" w:rsidRDefault="001D19EF">
            <w:pPr>
              <w:jc w:val="center"/>
            </w:pPr>
            <w:r>
              <w:rPr>
                <w:rFonts w:eastAsiaTheme="minorEastAsia"/>
                <w:color w:val="000000" w:themeColor="text1"/>
                <w:szCs w:val="21"/>
              </w:rPr>
              <w:t>16</w:t>
            </w:r>
          </w:p>
        </w:tc>
        <w:tc>
          <w:tcPr>
            <w:tcW w:w="2497" w:type="dxa"/>
            <w:vAlign w:val="center"/>
          </w:tcPr>
          <w:p w:rsidR="00D41DCE" w:rsidRDefault="001D19EF">
            <w:pPr>
              <w:jc w:val="center"/>
            </w:pPr>
            <w:r>
              <w:rPr>
                <w:rFonts w:eastAsiaTheme="minorEastAsia"/>
                <w:color w:val="000000" w:themeColor="text1"/>
                <w:szCs w:val="21"/>
              </w:rPr>
              <w:t>113509</w:t>
            </w:r>
          </w:p>
        </w:tc>
        <w:tc>
          <w:tcPr>
            <w:tcW w:w="1746" w:type="dxa"/>
            <w:vAlign w:val="center"/>
          </w:tcPr>
          <w:p w:rsidR="00D41DCE" w:rsidRDefault="001D19EF">
            <w:pPr>
              <w:jc w:val="center"/>
            </w:pPr>
            <w:r>
              <w:rPr>
                <w:rFonts w:eastAsiaTheme="minorEastAsia"/>
                <w:color w:val="000000" w:themeColor="text1"/>
                <w:szCs w:val="21"/>
              </w:rPr>
              <w:t>新泉转债</w:t>
            </w:r>
          </w:p>
        </w:tc>
        <w:tc>
          <w:tcPr>
            <w:tcW w:w="1825" w:type="dxa"/>
            <w:vAlign w:val="center"/>
          </w:tcPr>
          <w:p w:rsidR="00D41DCE" w:rsidRDefault="001D19EF">
            <w:pPr>
              <w:jc w:val="right"/>
            </w:pPr>
            <w:r>
              <w:rPr>
                <w:rFonts w:eastAsiaTheme="minorEastAsia"/>
                <w:color w:val="000000" w:themeColor="text1"/>
                <w:szCs w:val="21"/>
              </w:rPr>
              <w:t>45,288.60</w:t>
            </w:r>
          </w:p>
        </w:tc>
        <w:tc>
          <w:tcPr>
            <w:tcW w:w="1679" w:type="dxa"/>
            <w:vAlign w:val="center"/>
          </w:tcPr>
          <w:p w:rsidR="00D41DCE" w:rsidRDefault="001D19EF">
            <w:pPr>
              <w:jc w:val="right"/>
            </w:pPr>
            <w:r>
              <w:rPr>
                <w:rFonts w:eastAsiaTheme="minorEastAsia"/>
                <w:color w:val="000000" w:themeColor="text1"/>
                <w:szCs w:val="21"/>
              </w:rPr>
              <w:t>0.47</w:t>
            </w:r>
          </w:p>
        </w:tc>
      </w:tr>
      <w:tr w:rsidR="00D41DCE">
        <w:tc>
          <w:tcPr>
            <w:tcW w:w="1181" w:type="dxa"/>
            <w:vAlign w:val="center"/>
          </w:tcPr>
          <w:p w:rsidR="00D41DCE" w:rsidRDefault="001D19EF">
            <w:pPr>
              <w:jc w:val="center"/>
            </w:pPr>
            <w:r>
              <w:rPr>
                <w:rFonts w:eastAsiaTheme="minorEastAsia"/>
                <w:color w:val="000000" w:themeColor="text1"/>
                <w:szCs w:val="21"/>
              </w:rPr>
              <w:t>17</w:t>
            </w:r>
          </w:p>
        </w:tc>
        <w:tc>
          <w:tcPr>
            <w:tcW w:w="2497" w:type="dxa"/>
            <w:vAlign w:val="center"/>
          </w:tcPr>
          <w:p w:rsidR="00D41DCE" w:rsidRDefault="001D19EF">
            <w:pPr>
              <w:jc w:val="center"/>
            </w:pPr>
            <w:r>
              <w:rPr>
                <w:rFonts w:eastAsiaTheme="minorEastAsia"/>
                <w:color w:val="000000" w:themeColor="text1"/>
                <w:szCs w:val="21"/>
              </w:rPr>
              <w:t>128029</w:t>
            </w:r>
          </w:p>
        </w:tc>
        <w:tc>
          <w:tcPr>
            <w:tcW w:w="1746" w:type="dxa"/>
            <w:vAlign w:val="center"/>
          </w:tcPr>
          <w:p w:rsidR="00D41DCE" w:rsidRDefault="001D19EF">
            <w:pPr>
              <w:jc w:val="center"/>
            </w:pPr>
            <w:r>
              <w:rPr>
                <w:rFonts w:eastAsiaTheme="minorEastAsia"/>
                <w:color w:val="000000" w:themeColor="text1"/>
                <w:szCs w:val="21"/>
              </w:rPr>
              <w:t>太阳转债</w:t>
            </w:r>
          </w:p>
        </w:tc>
        <w:tc>
          <w:tcPr>
            <w:tcW w:w="1825" w:type="dxa"/>
            <w:vAlign w:val="center"/>
          </w:tcPr>
          <w:p w:rsidR="00D41DCE" w:rsidRDefault="001D19EF">
            <w:pPr>
              <w:jc w:val="right"/>
            </w:pPr>
            <w:r>
              <w:rPr>
                <w:rFonts w:eastAsiaTheme="minorEastAsia"/>
                <w:color w:val="000000" w:themeColor="text1"/>
                <w:szCs w:val="21"/>
              </w:rPr>
              <w:t>45,059.00</w:t>
            </w:r>
          </w:p>
        </w:tc>
        <w:tc>
          <w:tcPr>
            <w:tcW w:w="1679" w:type="dxa"/>
            <w:vAlign w:val="center"/>
          </w:tcPr>
          <w:p w:rsidR="00D41DCE" w:rsidRDefault="001D19EF">
            <w:pPr>
              <w:jc w:val="right"/>
            </w:pPr>
            <w:r>
              <w:rPr>
                <w:rFonts w:eastAsiaTheme="minorEastAsia"/>
                <w:color w:val="000000" w:themeColor="text1"/>
                <w:szCs w:val="21"/>
              </w:rPr>
              <w:t>0.47</w:t>
            </w:r>
          </w:p>
        </w:tc>
      </w:tr>
      <w:tr w:rsidR="00D41DCE">
        <w:tc>
          <w:tcPr>
            <w:tcW w:w="1181" w:type="dxa"/>
            <w:vAlign w:val="center"/>
          </w:tcPr>
          <w:p w:rsidR="00D41DCE" w:rsidRDefault="001D19EF">
            <w:pPr>
              <w:jc w:val="center"/>
            </w:pPr>
            <w:r>
              <w:rPr>
                <w:rFonts w:eastAsiaTheme="minorEastAsia"/>
                <w:color w:val="000000" w:themeColor="text1"/>
                <w:szCs w:val="21"/>
              </w:rPr>
              <w:t>18</w:t>
            </w:r>
          </w:p>
        </w:tc>
        <w:tc>
          <w:tcPr>
            <w:tcW w:w="2497" w:type="dxa"/>
            <w:vAlign w:val="center"/>
          </w:tcPr>
          <w:p w:rsidR="00D41DCE" w:rsidRDefault="001D19EF">
            <w:pPr>
              <w:jc w:val="center"/>
            </w:pPr>
            <w:r>
              <w:rPr>
                <w:rFonts w:eastAsiaTheme="minorEastAsia"/>
                <w:color w:val="000000" w:themeColor="text1"/>
                <w:szCs w:val="21"/>
              </w:rPr>
              <w:t>132009</w:t>
            </w:r>
          </w:p>
        </w:tc>
        <w:tc>
          <w:tcPr>
            <w:tcW w:w="1746" w:type="dxa"/>
            <w:vAlign w:val="center"/>
          </w:tcPr>
          <w:p w:rsidR="00D41DCE" w:rsidRDefault="001D19EF">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D41DCE" w:rsidRDefault="001D19EF">
            <w:pPr>
              <w:jc w:val="right"/>
            </w:pPr>
            <w:r>
              <w:rPr>
                <w:rFonts w:eastAsiaTheme="minorEastAsia"/>
                <w:color w:val="000000" w:themeColor="text1"/>
                <w:szCs w:val="21"/>
              </w:rPr>
              <w:t>44,836.00</w:t>
            </w:r>
          </w:p>
        </w:tc>
        <w:tc>
          <w:tcPr>
            <w:tcW w:w="1679" w:type="dxa"/>
            <w:vAlign w:val="center"/>
          </w:tcPr>
          <w:p w:rsidR="00D41DCE" w:rsidRDefault="001D19EF">
            <w:pPr>
              <w:jc w:val="right"/>
            </w:pPr>
            <w:r>
              <w:rPr>
                <w:rFonts w:eastAsiaTheme="minorEastAsia"/>
                <w:color w:val="000000" w:themeColor="text1"/>
                <w:szCs w:val="21"/>
              </w:rPr>
              <w:t>0.47</w:t>
            </w:r>
          </w:p>
        </w:tc>
      </w:tr>
      <w:tr w:rsidR="00D41DCE">
        <w:tc>
          <w:tcPr>
            <w:tcW w:w="1181" w:type="dxa"/>
            <w:vAlign w:val="center"/>
          </w:tcPr>
          <w:p w:rsidR="00D41DCE" w:rsidRDefault="001D19EF">
            <w:pPr>
              <w:jc w:val="center"/>
            </w:pPr>
            <w:r>
              <w:rPr>
                <w:rFonts w:eastAsiaTheme="minorEastAsia"/>
                <w:color w:val="000000" w:themeColor="text1"/>
                <w:szCs w:val="21"/>
              </w:rPr>
              <w:t>19</w:t>
            </w:r>
          </w:p>
        </w:tc>
        <w:tc>
          <w:tcPr>
            <w:tcW w:w="2497" w:type="dxa"/>
            <w:vAlign w:val="center"/>
          </w:tcPr>
          <w:p w:rsidR="00D41DCE" w:rsidRDefault="001D19EF">
            <w:pPr>
              <w:jc w:val="center"/>
            </w:pPr>
            <w:r>
              <w:rPr>
                <w:rFonts w:eastAsiaTheme="minorEastAsia"/>
                <w:color w:val="000000" w:themeColor="text1"/>
                <w:szCs w:val="21"/>
              </w:rPr>
              <w:t>110031</w:t>
            </w:r>
          </w:p>
        </w:tc>
        <w:tc>
          <w:tcPr>
            <w:tcW w:w="1746" w:type="dxa"/>
            <w:vAlign w:val="center"/>
          </w:tcPr>
          <w:p w:rsidR="00D41DCE" w:rsidRDefault="001D19EF">
            <w:pPr>
              <w:jc w:val="center"/>
            </w:pPr>
            <w:r>
              <w:rPr>
                <w:rFonts w:eastAsiaTheme="minorEastAsia"/>
                <w:color w:val="000000" w:themeColor="text1"/>
                <w:szCs w:val="21"/>
              </w:rPr>
              <w:t>航信转债</w:t>
            </w:r>
          </w:p>
        </w:tc>
        <w:tc>
          <w:tcPr>
            <w:tcW w:w="1825" w:type="dxa"/>
            <w:vAlign w:val="center"/>
          </w:tcPr>
          <w:p w:rsidR="00D41DCE" w:rsidRDefault="001D19EF">
            <w:pPr>
              <w:jc w:val="right"/>
            </w:pPr>
            <w:r>
              <w:rPr>
                <w:rFonts w:eastAsiaTheme="minorEastAsia"/>
                <w:color w:val="000000" w:themeColor="text1"/>
                <w:szCs w:val="21"/>
              </w:rPr>
              <w:t>43,691.70</w:t>
            </w:r>
          </w:p>
        </w:tc>
        <w:tc>
          <w:tcPr>
            <w:tcW w:w="1679" w:type="dxa"/>
            <w:vAlign w:val="center"/>
          </w:tcPr>
          <w:p w:rsidR="00D41DCE" w:rsidRDefault="001D19EF">
            <w:pPr>
              <w:jc w:val="right"/>
            </w:pPr>
            <w:r>
              <w:rPr>
                <w:rFonts w:eastAsiaTheme="minorEastAsia"/>
                <w:color w:val="000000" w:themeColor="text1"/>
                <w:szCs w:val="21"/>
              </w:rPr>
              <w:t>0.46</w:t>
            </w:r>
          </w:p>
        </w:tc>
      </w:tr>
      <w:tr w:rsidR="00D41DCE">
        <w:tc>
          <w:tcPr>
            <w:tcW w:w="1181" w:type="dxa"/>
            <w:vAlign w:val="center"/>
          </w:tcPr>
          <w:p w:rsidR="00D41DCE" w:rsidRDefault="001D19EF">
            <w:pPr>
              <w:jc w:val="center"/>
            </w:pPr>
            <w:r>
              <w:rPr>
                <w:rFonts w:eastAsiaTheme="minorEastAsia"/>
                <w:color w:val="000000" w:themeColor="text1"/>
                <w:szCs w:val="21"/>
              </w:rPr>
              <w:t>20</w:t>
            </w:r>
          </w:p>
        </w:tc>
        <w:tc>
          <w:tcPr>
            <w:tcW w:w="2497" w:type="dxa"/>
            <w:vAlign w:val="center"/>
          </w:tcPr>
          <w:p w:rsidR="00D41DCE" w:rsidRDefault="001D19EF">
            <w:pPr>
              <w:jc w:val="center"/>
            </w:pPr>
            <w:r>
              <w:rPr>
                <w:rFonts w:eastAsiaTheme="minorEastAsia"/>
                <w:color w:val="000000" w:themeColor="text1"/>
                <w:szCs w:val="21"/>
              </w:rPr>
              <w:t>113014</w:t>
            </w:r>
          </w:p>
        </w:tc>
        <w:tc>
          <w:tcPr>
            <w:tcW w:w="1746" w:type="dxa"/>
            <w:vAlign w:val="center"/>
          </w:tcPr>
          <w:p w:rsidR="00D41DCE" w:rsidRDefault="001D19EF">
            <w:pPr>
              <w:jc w:val="center"/>
            </w:pPr>
            <w:r>
              <w:rPr>
                <w:rFonts w:eastAsiaTheme="minorEastAsia"/>
                <w:color w:val="000000" w:themeColor="text1"/>
                <w:szCs w:val="21"/>
              </w:rPr>
              <w:t>林洋转债</w:t>
            </w:r>
          </w:p>
        </w:tc>
        <w:tc>
          <w:tcPr>
            <w:tcW w:w="1825" w:type="dxa"/>
            <w:vAlign w:val="center"/>
          </w:tcPr>
          <w:p w:rsidR="00D41DCE" w:rsidRDefault="001D19EF">
            <w:pPr>
              <w:jc w:val="right"/>
            </w:pPr>
            <w:r>
              <w:rPr>
                <w:rFonts w:eastAsiaTheme="minorEastAsia"/>
                <w:color w:val="000000" w:themeColor="text1"/>
                <w:szCs w:val="21"/>
              </w:rPr>
              <w:t>43,349.30</w:t>
            </w:r>
          </w:p>
        </w:tc>
        <w:tc>
          <w:tcPr>
            <w:tcW w:w="1679" w:type="dxa"/>
            <w:vAlign w:val="center"/>
          </w:tcPr>
          <w:p w:rsidR="00D41DCE" w:rsidRDefault="001D19EF">
            <w:pPr>
              <w:jc w:val="right"/>
            </w:pPr>
            <w:r>
              <w:rPr>
                <w:rFonts w:eastAsiaTheme="minorEastAsia"/>
                <w:color w:val="000000" w:themeColor="text1"/>
                <w:szCs w:val="21"/>
              </w:rPr>
              <w:t>0.45</w:t>
            </w:r>
          </w:p>
        </w:tc>
      </w:tr>
      <w:tr w:rsidR="00D41DCE">
        <w:tc>
          <w:tcPr>
            <w:tcW w:w="1181" w:type="dxa"/>
            <w:vAlign w:val="center"/>
          </w:tcPr>
          <w:p w:rsidR="00D41DCE" w:rsidRDefault="001D19EF">
            <w:pPr>
              <w:jc w:val="center"/>
            </w:pPr>
            <w:r>
              <w:rPr>
                <w:rFonts w:eastAsiaTheme="minorEastAsia"/>
                <w:color w:val="000000" w:themeColor="text1"/>
                <w:szCs w:val="21"/>
              </w:rPr>
              <w:t>21</w:t>
            </w:r>
          </w:p>
        </w:tc>
        <w:tc>
          <w:tcPr>
            <w:tcW w:w="2497" w:type="dxa"/>
            <w:vAlign w:val="center"/>
          </w:tcPr>
          <w:p w:rsidR="00D41DCE" w:rsidRDefault="001D19EF">
            <w:pPr>
              <w:jc w:val="center"/>
            </w:pPr>
            <w:r>
              <w:rPr>
                <w:rFonts w:eastAsiaTheme="minorEastAsia"/>
                <w:color w:val="000000" w:themeColor="text1"/>
                <w:szCs w:val="21"/>
              </w:rPr>
              <w:t>128036</w:t>
            </w:r>
          </w:p>
        </w:tc>
        <w:tc>
          <w:tcPr>
            <w:tcW w:w="1746" w:type="dxa"/>
            <w:vAlign w:val="center"/>
          </w:tcPr>
          <w:p w:rsidR="00D41DCE" w:rsidRDefault="001D19EF">
            <w:pPr>
              <w:jc w:val="center"/>
            </w:pPr>
            <w:r>
              <w:rPr>
                <w:rFonts w:eastAsiaTheme="minorEastAsia"/>
                <w:color w:val="000000" w:themeColor="text1"/>
                <w:szCs w:val="21"/>
              </w:rPr>
              <w:t>金农转债</w:t>
            </w:r>
          </w:p>
        </w:tc>
        <w:tc>
          <w:tcPr>
            <w:tcW w:w="1825" w:type="dxa"/>
            <w:vAlign w:val="center"/>
          </w:tcPr>
          <w:p w:rsidR="00D41DCE" w:rsidRDefault="001D19EF">
            <w:pPr>
              <w:jc w:val="right"/>
            </w:pPr>
            <w:r>
              <w:rPr>
                <w:rFonts w:eastAsiaTheme="minorEastAsia"/>
                <w:color w:val="000000" w:themeColor="text1"/>
                <w:szCs w:val="21"/>
              </w:rPr>
              <w:t>42,534.63</w:t>
            </w:r>
          </w:p>
        </w:tc>
        <w:tc>
          <w:tcPr>
            <w:tcW w:w="1679" w:type="dxa"/>
            <w:vAlign w:val="center"/>
          </w:tcPr>
          <w:p w:rsidR="00D41DCE" w:rsidRDefault="001D19EF">
            <w:pPr>
              <w:jc w:val="right"/>
            </w:pPr>
            <w:r>
              <w:rPr>
                <w:rFonts w:eastAsiaTheme="minorEastAsia"/>
                <w:color w:val="000000" w:themeColor="text1"/>
                <w:szCs w:val="21"/>
              </w:rPr>
              <w:t>0.44</w:t>
            </w:r>
          </w:p>
        </w:tc>
      </w:tr>
      <w:tr w:rsidR="00D41DCE">
        <w:tc>
          <w:tcPr>
            <w:tcW w:w="1181" w:type="dxa"/>
            <w:vAlign w:val="center"/>
          </w:tcPr>
          <w:p w:rsidR="00D41DCE" w:rsidRDefault="001D19EF">
            <w:pPr>
              <w:jc w:val="center"/>
            </w:pPr>
            <w:r>
              <w:rPr>
                <w:rFonts w:eastAsiaTheme="minorEastAsia"/>
                <w:color w:val="000000" w:themeColor="text1"/>
                <w:szCs w:val="21"/>
              </w:rPr>
              <w:t>22</w:t>
            </w:r>
          </w:p>
        </w:tc>
        <w:tc>
          <w:tcPr>
            <w:tcW w:w="2497" w:type="dxa"/>
            <w:vAlign w:val="center"/>
          </w:tcPr>
          <w:p w:rsidR="00D41DCE" w:rsidRDefault="001D19EF">
            <w:pPr>
              <w:jc w:val="center"/>
            </w:pPr>
            <w:r>
              <w:rPr>
                <w:rFonts w:eastAsiaTheme="minorEastAsia"/>
                <w:color w:val="000000" w:themeColor="text1"/>
                <w:szCs w:val="21"/>
              </w:rPr>
              <w:t>123006</w:t>
            </w:r>
          </w:p>
        </w:tc>
        <w:tc>
          <w:tcPr>
            <w:tcW w:w="1746" w:type="dxa"/>
            <w:vAlign w:val="center"/>
          </w:tcPr>
          <w:p w:rsidR="00D41DCE" w:rsidRDefault="001D19EF">
            <w:pPr>
              <w:jc w:val="center"/>
            </w:pPr>
            <w:r>
              <w:rPr>
                <w:rFonts w:eastAsiaTheme="minorEastAsia"/>
                <w:color w:val="000000" w:themeColor="text1"/>
                <w:szCs w:val="21"/>
              </w:rPr>
              <w:t>东财转债</w:t>
            </w:r>
          </w:p>
        </w:tc>
        <w:tc>
          <w:tcPr>
            <w:tcW w:w="1825" w:type="dxa"/>
            <w:vAlign w:val="center"/>
          </w:tcPr>
          <w:p w:rsidR="00D41DCE" w:rsidRDefault="001D19EF">
            <w:pPr>
              <w:jc w:val="right"/>
            </w:pPr>
            <w:r>
              <w:rPr>
                <w:rFonts w:eastAsiaTheme="minorEastAsia"/>
                <w:color w:val="000000" w:themeColor="text1"/>
                <w:szCs w:val="21"/>
              </w:rPr>
              <w:t>42,467.50</w:t>
            </w:r>
          </w:p>
        </w:tc>
        <w:tc>
          <w:tcPr>
            <w:tcW w:w="1679" w:type="dxa"/>
            <w:vAlign w:val="center"/>
          </w:tcPr>
          <w:p w:rsidR="00D41DCE" w:rsidRDefault="001D19EF">
            <w:pPr>
              <w:jc w:val="right"/>
            </w:pPr>
            <w:r>
              <w:rPr>
                <w:rFonts w:eastAsiaTheme="minorEastAsia"/>
                <w:color w:val="000000" w:themeColor="text1"/>
                <w:szCs w:val="21"/>
              </w:rPr>
              <w:t>0.44</w:t>
            </w:r>
          </w:p>
        </w:tc>
      </w:tr>
      <w:tr w:rsidR="00D41DCE">
        <w:tc>
          <w:tcPr>
            <w:tcW w:w="1181" w:type="dxa"/>
            <w:vAlign w:val="center"/>
          </w:tcPr>
          <w:p w:rsidR="00D41DCE" w:rsidRDefault="001D19EF">
            <w:pPr>
              <w:jc w:val="center"/>
            </w:pPr>
            <w:r>
              <w:rPr>
                <w:rFonts w:eastAsiaTheme="minorEastAsia"/>
                <w:color w:val="000000" w:themeColor="text1"/>
                <w:szCs w:val="21"/>
              </w:rPr>
              <w:t>23</w:t>
            </w:r>
          </w:p>
        </w:tc>
        <w:tc>
          <w:tcPr>
            <w:tcW w:w="2497" w:type="dxa"/>
            <w:vAlign w:val="center"/>
          </w:tcPr>
          <w:p w:rsidR="00D41DCE" w:rsidRDefault="001D19EF">
            <w:pPr>
              <w:jc w:val="center"/>
            </w:pPr>
            <w:r>
              <w:rPr>
                <w:rFonts w:eastAsiaTheme="minorEastAsia"/>
                <w:color w:val="000000" w:themeColor="text1"/>
                <w:szCs w:val="21"/>
              </w:rPr>
              <w:t>123009</w:t>
            </w:r>
          </w:p>
        </w:tc>
        <w:tc>
          <w:tcPr>
            <w:tcW w:w="1746" w:type="dxa"/>
            <w:vAlign w:val="center"/>
          </w:tcPr>
          <w:p w:rsidR="00D41DCE" w:rsidRDefault="001D19EF">
            <w:pPr>
              <w:jc w:val="center"/>
            </w:pPr>
            <w:r>
              <w:rPr>
                <w:rFonts w:eastAsiaTheme="minorEastAsia"/>
                <w:color w:val="000000" w:themeColor="text1"/>
                <w:szCs w:val="21"/>
              </w:rPr>
              <w:t>星源转债</w:t>
            </w:r>
          </w:p>
        </w:tc>
        <w:tc>
          <w:tcPr>
            <w:tcW w:w="1825" w:type="dxa"/>
            <w:vAlign w:val="center"/>
          </w:tcPr>
          <w:p w:rsidR="00D41DCE" w:rsidRDefault="001D19EF">
            <w:pPr>
              <w:jc w:val="right"/>
            </w:pPr>
            <w:r>
              <w:rPr>
                <w:rFonts w:eastAsiaTheme="minorEastAsia"/>
                <w:color w:val="000000" w:themeColor="text1"/>
                <w:szCs w:val="21"/>
              </w:rPr>
              <w:t>42,279.90</w:t>
            </w:r>
          </w:p>
        </w:tc>
        <w:tc>
          <w:tcPr>
            <w:tcW w:w="1679" w:type="dxa"/>
            <w:vAlign w:val="center"/>
          </w:tcPr>
          <w:p w:rsidR="00D41DCE" w:rsidRDefault="001D19EF">
            <w:pPr>
              <w:jc w:val="right"/>
            </w:pPr>
            <w:r>
              <w:rPr>
                <w:rFonts w:eastAsiaTheme="minorEastAsia"/>
                <w:color w:val="000000" w:themeColor="text1"/>
                <w:szCs w:val="21"/>
              </w:rPr>
              <w:t>0.44</w:t>
            </w:r>
          </w:p>
        </w:tc>
      </w:tr>
      <w:tr w:rsidR="00D41DCE">
        <w:tc>
          <w:tcPr>
            <w:tcW w:w="1181" w:type="dxa"/>
            <w:vAlign w:val="center"/>
          </w:tcPr>
          <w:p w:rsidR="00D41DCE" w:rsidRDefault="001D19EF">
            <w:pPr>
              <w:jc w:val="center"/>
            </w:pPr>
            <w:r>
              <w:rPr>
                <w:rFonts w:eastAsiaTheme="minorEastAsia"/>
                <w:color w:val="000000" w:themeColor="text1"/>
                <w:szCs w:val="21"/>
              </w:rPr>
              <w:t>24</w:t>
            </w:r>
          </w:p>
        </w:tc>
        <w:tc>
          <w:tcPr>
            <w:tcW w:w="2497" w:type="dxa"/>
            <w:vAlign w:val="center"/>
          </w:tcPr>
          <w:p w:rsidR="00D41DCE" w:rsidRDefault="001D19EF">
            <w:pPr>
              <w:jc w:val="center"/>
            </w:pPr>
            <w:r>
              <w:rPr>
                <w:rFonts w:eastAsiaTheme="minorEastAsia"/>
                <w:color w:val="000000" w:themeColor="text1"/>
                <w:szCs w:val="21"/>
              </w:rPr>
              <w:t>128044</w:t>
            </w:r>
          </w:p>
        </w:tc>
        <w:tc>
          <w:tcPr>
            <w:tcW w:w="1746" w:type="dxa"/>
            <w:vAlign w:val="center"/>
          </w:tcPr>
          <w:p w:rsidR="00D41DCE" w:rsidRDefault="001D19EF">
            <w:pPr>
              <w:jc w:val="center"/>
            </w:pPr>
            <w:r>
              <w:rPr>
                <w:rFonts w:eastAsiaTheme="minorEastAsia"/>
                <w:color w:val="000000" w:themeColor="text1"/>
                <w:szCs w:val="21"/>
              </w:rPr>
              <w:t>岭南转债</w:t>
            </w:r>
          </w:p>
        </w:tc>
        <w:tc>
          <w:tcPr>
            <w:tcW w:w="1825" w:type="dxa"/>
            <w:vAlign w:val="center"/>
          </w:tcPr>
          <w:p w:rsidR="00D41DCE" w:rsidRDefault="001D19EF">
            <w:pPr>
              <w:jc w:val="right"/>
            </w:pPr>
            <w:r>
              <w:rPr>
                <w:rFonts w:eastAsiaTheme="minorEastAsia"/>
                <w:color w:val="000000" w:themeColor="text1"/>
                <w:szCs w:val="21"/>
              </w:rPr>
              <w:t>36,044.80</w:t>
            </w:r>
          </w:p>
        </w:tc>
        <w:tc>
          <w:tcPr>
            <w:tcW w:w="1679" w:type="dxa"/>
            <w:vAlign w:val="center"/>
          </w:tcPr>
          <w:p w:rsidR="00D41DCE" w:rsidRDefault="001D19EF">
            <w:pPr>
              <w:jc w:val="right"/>
            </w:pPr>
            <w:r>
              <w:rPr>
                <w:rFonts w:eastAsiaTheme="minorEastAsia"/>
                <w:color w:val="000000" w:themeColor="text1"/>
                <w:szCs w:val="21"/>
              </w:rPr>
              <w:t>0.38</w:t>
            </w:r>
          </w:p>
        </w:tc>
      </w:tr>
      <w:tr w:rsidR="00D41DCE">
        <w:tc>
          <w:tcPr>
            <w:tcW w:w="1181" w:type="dxa"/>
            <w:vAlign w:val="center"/>
          </w:tcPr>
          <w:p w:rsidR="00D41DCE" w:rsidRDefault="001D19EF">
            <w:pPr>
              <w:jc w:val="center"/>
            </w:pPr>
            <w:r>
              <w:rPr>
                <w:rFonts w:eastAsiaTheme="minorEastAsia"/>
                <w:color w:val="000000" w:themeColor="text1"/>
                <w:szCs w:val="21"/>
              </w:rPr>
              <w:t>25</w:t>
            </w:r>
          </w:p>
        </w:tc>
        <w:tc>
          <w:tcPr>
            <w:tcW w:w="2497" w:type="dxa"/>
            <w:vAlign w:val="center"/>
          </w:tcPr>
          <w:p w:rsidR="00D41DCE" w:rsidRDefault="001D19EF">
            <w:pPr>
              <w:jc w:val="center"/>
            </w:pPr>
            <w:r>
              <w:rPr>
                <w:rFonts w:eastAsiaTheme="minorEastAsia"/>
                <w:color w:val="000000" w:themeColor="text1"/>
                <w:szCs w:val="21"/>
              </w:rPr>
              <w:t>110042</w:t>
            </w:r>
          </w:p>
        </w:tc>
        <w:tc>
          <w:tcPr>
            <w:tcW w:w="1746" w:type="dxa"/>
            <w:vAlign w:val="center"/>
          </w:tcPr>
          <w:p w:rsidR="00D41DCE" w:rsidRDefault="001D19EF">
            <w:pPr>
              <w:jc w:val="center"/>
            </w:pPr>
            <w:r>
              <w:rPr>
                <w:rFonts w:eastAsiaTheme="minorEastAsia"/>
                <w:color w:val="000000" w:themeColor="text1"/>
                <w:szCs w:val="21"/>
              </w:rPr>
              <w:t>航电转债</w:t>
            </w:r>
          </w:p>
        </w:tc>
        <w:tc>
          <w:tcPr>
            <w:tcW w:w="1825" w:type="dxa"/>
            <w:vAlign w:val="center"/>
          </w:tcPr>
          <w:p w:rsidR="00D41DCE" w:rsidRDefault="001D19EF">
            <w:pPr>
              <w:jc w:val="right"/>
            </w:pPr>
            <w:r>
              <w:rPr>
                <w:rFonts w:eastAsiaTheme="minorEastAsia"/>
                <w:color w:val="000000" w:themeColor="text1"/>
                <w:szCs w:val="21"/>
              </w:rPr>
              <w:t>30,762.50</w:t>
            </w:r>
          </w:p>
        </w:tc>
        <w:tc>
          <w:tcPr>
            <w:tcW w:w="1679" w:type="dxa"/>
            <w:vAlign w:val="center"/>
          </w:tcPr>
          <w:p w:rsidR="00D41DCE" w:rsidRDefault="001D19EF">
            <w:pPr>
              <w:jc w:val="right"/>
            </w:pPr>
            <w:r>
              <w:rPr>
                <w:rFonts w:eastAsiaTheme="minorEastAsia"/>
                <w:color w:val="000000" w:themeColor="text1"/>
                <w:szCs w:val="21"/>
              </w:rPr>
              <w:t>0.32</w:t>
            </w:r>
          </w:p>
        </w:tc>
      </w:tr>
      <w:tr w:rsidR="00D41DCE">
        <w:tc>
          <w:tcPr>
            <w:tcW w:w="1181" w:type="dxa"/>
            <w:vAlign w:val="center"/>
          </w:tcPr>
          <w:p w:rsidR="00D41DCE" w:rsidRDefault="001D19EF">
            <w:pPr>
              <w:jc w:val="center"/>
            </w:pPr>
            <w:r>
              <w:rPr>
                <w:rFonts w:eastAsiaTheme="minorEastAsia"/>
                <w:color w:val="000000" w:themeColor="text1"/>
                <w:szCs w:val="21"/>
              </w:rPr>
              <w:t>26</w:t>
            </w:r>
          </w:p>
        </w:tc>
        <w:tc>
          <w:tcPr>
            <w:tcW w:w="2497" w:type="dxa"/>
            <w:vAlign w:val="center"/>
          </w:tcPr>
          <w:p w:rsidR="00D41DCE" w:rsidRDefault="001D19EF">
            <w:pPr>
              <w:jc w:val="center"/>
            </w:pPr>
            <w:r>
              <w:rPr>
                <w:rFonts w:eastAsiaTheme="minorEastAsia"/>
                <w:color w:val="000000" w:themeColor="text1"/>
                <w:szCs w:val="21"/>
              </w:rPr>
              <w:t>110045</w:t>
            </w:r>
          </w:p>
        </w:tc>
        <w:tc>
          <w:tcPr>
            <w:tcW w:w="1746" w:type="dxa"/>
            <w:vAlign w:val="center"/>
          </w:tcPr>
          <w:p w:rsidR="00D41DCE" w:rsidRDefault="001D19EF">
            <w:pPr>
              <w:jc w:val="center"/>
            </w:pPr>
            <w:r>
              <w:rPr>
                <w:rFonts w:eastAsiaTheme="minorEastAsia"/>
                <w:color w:val="000000" w:themeColor="text1"/>
                <w:szCs w:val="21"/>
              </w:rPr>
              <w:t>海澜转债</w:t>
            </w:r>
          </w:p>
        </w:tc>
        <w:tc>
          <w:tcPr>
            <w:tcW w:w="1825" w:type="dxa"/>
            <w:vAlign w:val="center"/>
          </w:tcPr>
          <w:p w:rsidR="00D41DCE" w:rsidRDefault="001D19EF">
            <w:pPr>
              <w:jc w:val="right"/>
            </w:pPr>
            <w:r>
              <w:rPr>
                <w:rFonts w:eastAsiaTheme="minorEastAsia"/>
                <w:color w:val="000000" w:themeColor="text1"/>
                <w:szCs w:val="21"/>
              </w:rPr>
              <w:t>28,458.00</w:t>
            </w:r>
          </w:p>
        </w:tc>
        <w:tc>
          <w:tcPr>
            <w:tcW w:w="1679" w:type="dxa"/>
            <w:vAlign w:val="center"/>
          </w:tcPr>
          <w:p w:rsidR="00D41DCE" w:rsidRDefault="001D19EF">
            <w:pPr>
              <w:jc w:val="right"/>
            </w:pPr>
            <w:r>
              <w:rPr>
                <w:rFonts w:eastAsiaTheme="minorEastAsia"/>
                <w:color w:val="000000" w:themeColor="text1"/>
                <w:szCs w:val="21"/>
              </w:rPr>
              <w:t>0.30</w:t>
            </w:r>
          </w:p>
        </w:tc>
      </w:tr>
      <w:tr w:rsidR="00D41DCE">
        <w:tc>
          <w:tcPr>
            <w:tcW w:w="1181" w:type="dxa"/>
            <w:vAlign w:val="center"/>
          </w:tcPr>
          <w:p w:rsidR="00D41DCE" w:rsidRDefault="001D19EF">
            <w:pPr>
              <w:jc w:val="center"/>
            </w:pPr>
            <w:r>
              <w:rPr>
                <w:rFonts w:eastAsiaTheme="minorEastAsia"/>
                <w:color w:val="000000" w:themeColor="text1"/>
                <w:szCs w:val="21"/>
              </w:rPr>
              <w:t>27</w:t>
            </w:r>
          </w:p>
        </w:tc>
        <w:tc>
          <w:tcPr>
            <w:tcW w:w="2497" w:type="dxa"/>
            <w:vAlign w:val="center"/>
          </w:tcPr>
          <w:p w:rsidR="00D41DCE" w:rsidRDefault="001D19EF">
            <w:pPr>
              <w:jc w:val="center"/>
            </w:pPr>
            <w:r>
              <w:rPr>
                <w:rFonts w:eastAsiaTheme="minorEastAsia"/>
                <w:color w:val="000000" w:themeColor="text1"/>
                <w:szCs w:val="21"/>
              </w:rPr>
              <w:t>113518</w:t>
            </w:r>
          </w:p>
        </w:tc>
        <w:tc>
          <w:tcPr>
            <w:tcW w:w="1746" w:type="dxa"/>
            <w:vAlign w:val="center"/>
          </w:tcPr>
          <w:p w:rsidR="00D41DCE" w:rsidRDefault="001D19EF">
            <w:pPr>
              <w:jc w:val="center"/>
            </w:pPr>
            <w:r>
              <w:rPr>
                <w:rFonts w:eastAsiaTheme="minorEastAsia"/>
                <w:color w:val="000000" w:themeColor="text1"/>
                <w:szCs w:val="21"/>
              </w:rPr>
              <w:t>顾家转债</w:t>
            </w:r>
          </w:p>
        </w:tc>
        <w:tc>
          <w:tcPr>
            <w:tcW w:w="1825" w:type="dxa"/>
            <w:vAlign w:val="center"/>
          </w:tcPr>
          <w:p w:rsidR="00D41DCE" w:rsidRDefault="001D19EF">
            <w:pPr>
              <w:jc w:val="right"/>
            </w:pPr>
            <w:r>
              <w:rPr>
                <w:rFonts w:eastAsiaTheme="minorEastAsia"/>
                <w:color w:val="000000" w:themeColor="text1"/>
                <w:szCs w:val="21"/>
              </w:rPr>
              <w:t>28,250.90</w:t>
            </w:r>
          </w:p>
        </w:tc>
        <w:tc>
          <w:tcPr>
            <w:tcW w:w="1679" w:type="dxa"/>
            <w:vAlign w:val="center"/>
          </w:tcPr>
          <w:p w:rsidR="00D41DCE" w:rsidRDefault="001D19EF">
            <w:pPr>
              <w:jc w:val="right"/>
            </w:pPr>
            <w:r>
              <w:rPr>
                <w:rFonts w:eastAsiaTheme="minorEastAsia"/>
                <w:color w:val="000000" w:themeColor="text1"/>
                <w:szCs w:val="21"/>
              </w:rPr>
              <w:t>0.30</w:t>
            </w:r>
          </w:p>
        </w:tc>
      </w:tr>
    </w:tbl>
    <w:p w:rsidR="00D41DCE" w:rsidRDefault="001D19EF">
      <w:pPr>
        <w:autoSpaceDE w:val="0"/>
        <w:autoSpaceDN w:val="0"/>
        <w:adjustRightInd w:val="0"/>
        <w:spacing w:beforeLines="100" w:before="312"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D41DCE" w:rsidRDefault="001D19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D41DCE" w:rsidRDefault="001D19EF">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D41DCE" w:rsidRDefault="001D19EF">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D41DCE" w:rsidRDefault="001D19EF">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D41DCE">
        <w:tc>
          <w:tcPr>
            <w:tcW w:w="3900" w:type="dxa"/>
            <w:tcBorders>
              <w:top w:val="single" w:sz="8" w:space="0" w:color="000000"/>
              <w:left w:val="single" w:sz="8" w:space="0" w:color="000000"/>
              <w:bottom w:val="single" w:sz="8" w:space="0" w:color="000000"/>
              <w:right w:val="single" w:sz="8" w:space="0" w:color="000000"/>
            </w:tcBorders>
            <w:vAlign w:val="center"/>
          </w:tcPr>
          <w:p w:rsidR="00D41DCE" w:rsidRDefault="001D19EF">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D41DCE" w:rsidRDefault="001D19E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上投摩根强化回报债券</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D41DCE" w:rsidRDefault="001D19E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上投摩根强化回报债券</w:t>
            </w:r>
            <w:r>
              <w:rPr>
                <w:rFonts w:eastAsiaTheme="minorEastAsia"/>
                <w:color w:val="000000" w:themeColor="text1"/>
                <w:szCs w:val="21"/>
              </w:rPr>
              <w:t>B</w:t>
            </w:r>
          </w:p>
        </w:tc>
      </w:tr>
      <w:tr w:rsidR="00D41DCE">
        <w:tc>
          <w:tcPr>
            <w:tcW w:w="3900" w:type="dxa"/>
            <w:tcBorders>
              <w:top w:val="single" w:sz="8" w:space="0" w:color="000000"/>
              <w:left w:val="single" w:sz="8" w:space="0" w:color="000000"/>
              <w:bottom w:val="single" w:sz="8" w:space="0" w:color="000000"/>
              <w:right w:val="single" w:sz="8" w:space="0" w:color="000000"/>
            </w:tcBorders>
            <w:vAlign w:val="center"/>
          </w:tcPr>
          <w:p w:rsidR="00D41DCE" w:rsidRDefault="001D19E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41DCE" w:rsidRDefault="001D19E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3,469,882.73</w:t>
            </w:r>
          </w:p>
        </w:tc>
        <w:tc>
          <w:tcPr>
            <w:tcW w:w="2367" w:type="dxa"/>
            <w:tcBorders>
              <w:top w:val="single" w:sz="8" w:space="0" w:color="000000"/>
              <w:left w:val="single" w:sz="8" w:space="0" w:color="000000"/>
              <w:bottom w:val="single" w:sz="8" w:space="0" w:color="000000"/>
              <w:right w:val="single" w:sz="8" w:space="0" w:color="000000"/>
            </w:tcBorders>
            <w:vAlign w:val="center"/>
          </w:tcPr>
          <w:p w:rsidR="00D41DCE" w:rsidRDefault="001D19E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3,003,834.07</w:t>
            </w:r>
          </w:p>
        </w:tc>
      </w:tr>
      <w:tr w:rsidR="00D41DCE">
        <w:tc>
          <w:tcPr>
            <w:tcW w:w="3900" w:type="dxa"/>
            <w:tcBorders>
              <w:top w:val="single" w:sz="8" w:space="0" w:color="000000"/>
              <w:left w:val="single" w:sz="8" w:space="0" w:color="000000"/>
              <w:bottom w:val="single" w:sz="8" w:space="0" w:color="000000"/>
              <w:right w:val="single" w:sz="8" w:space="0" w:color="000000"/>
            </w:tcBorders>
            <w:vAlign w:val="center"/>
          </w:tcPr>
          <w:p w:rsidR="00D41DCE" w:rsidRDefault="001D19E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41DCE" w:rsidRDefault="001D19E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663,315.26</w:t>
            </w:r>
          </w:p>
        </w:tc>
        <w:tc>
          <w:tcPr>
            <w:tcW w:w="2367" w:type="dxa"/>
            <w:tcBorders>
              <w:top w:val="single" w:sz="8" w:space="0" w:color="000000"/>
              <w:left w:val="single" w:sz="8" w:space="0" w:color="000000"/>
              <w:bottom w:val="single" w:sz="8" w:space="0" w:color="000000"/>
              <w:right w:val="single" w:sz="8" w:space="0" w:color="000000"/>
            </w:tcBorders>
            <w:vAlign w:val="center"/>
          </w:tcPr>
          <w:p w:rsidR="00D41DCE" w:rsidRDefault="001D19E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583,466.86</w:t>
            </w:r>
          </w:p>
        </w:tc>
      </w:tr>
      <w:tr w:rsidR="00D41DCE">
        <w:tc>
          <w:tcPr>
            <w:tcW w:w="3900" w:type="dxa"/>
            <w:tcBorders>
              <w:top w:val="single" w:sz="8" w:space="0" w:color="000000"/>
              <w:left w:val="single" w:sz="8" w:space="0" w:color="000000"/>
              <w:bottom w:val="single" w:sz="8" w:space="0" w:color="000000"/>
              <w:right w:val="single" w:sz="8" w:space="0" w:color="000000"/>
            </w:tcBorders>
            <w:vAlign w:val="center"/>
          </w:tcPr>
          <w:p w:rsidR="00D41DCE" w:rsidRDefault="001D19E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41DCE" w:rsidRDefault="001D19E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213,308.28</w:t>
            </w:r>
          </w:p>
        </w:tc>
        <w:tc>
          <w:tcPr>
            <w:tcW w:w="2367" w:type="dxa"/>
            <w:tcBorders>
              <w:top w:val="single" w:sz="8" w:space="0" w:color="000000"/>
              <w:left w:val="single" w:sz="8" w:space="0" w:color="000000"/>
              <w:bottom w:val="single" w:sz="8" w:space="0" w:color="000000"/>
              <w:right w:val="single" w:sz="8" w:space="0" w:color="000000"/>
            </w:tcBorders>
            <w:vAlign w:val="center"/>
          </w:tcPr>
          <w:p w:rsidR="00D41DCE" w:rsidRDefault="001D19E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311,051.76</w:t>
            </w:r>
          </w:p>
        </w:tc>
      </w:tr>
      <w:tr w:rsidR="00D41DCE">
        <w:tc>
          <w:tcPr>
            <w:tcW w:w="3900" w:type="dxa"/>
            <w:tcBorders>
              <w:top w:val="single" w:sz="8" w:space="0" w:color="000000"/>
              <w:left w:val="single" w:sz="8" w:space="0" w:color="000000"/>
              <w:bottom w:val="single" w:sz="8" w:space="0" w:color="000000"/>
              <w:right w:val="single" w:sz="8" w:space="0" w:color="000000"/>
            </w:tcBorders>
            <w:vAlign w:val="center"/>
          </w:tcPr>
          <w:p w:rsidR="00D41DCE" w:rsidRDefault="001D19E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41DCE" w:rsidRDefault="001D19E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D41DCE" w:rsidRDefault="001D19E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D41DCE">
        <w:tc>
          <w:tcPr>
            <w:tcW w:w="3900" w:type="dxa"/>
            <w:tcBorders>
              <w:top w:val="single" w:sz="8" w:space="0" w:color="000000"/>
              <w:left w:val="single" w:sz="8" w:space="0" w:color="000000"/>
              <w:bottom w:val="single" w:sz="8" w:space="0" w:color="000000"/>
              <w:right w:val="single" w:sz="8" w:space="0" w:color="000000"/>
            </w:tcBorders>
            <w:vAlign w:val="center"/>
          </w:tcPr>
          <w:p w:rsidR="00D41DCE" w:rsidRDefault="001D19E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41DCE" w:rsidRDefault="001D19E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3,919,889.71</w:t>
            </w:r>
          </w:p>
        </w:tc>
        <w:tc>
          <w:tcPr>
            <w:tcW w:w="2367" w:type="dxa"/>
            <w:tcBorders>
              <w:top w:val="single" w:sz="8" w:space="0" w:color="000000"/>
              <w:left w:val="single" w:sz="8" w:space="0" w:color="000000"/>
              <w:bottom w:val="single" w:sz="8" w:space="0" w:color="000000"/>
              <w:right w:val="single" w:sz="8" w:space="0" w:color="000000"/>
            </w:tcBorders>
            <w:vAlign w:val="center"/>
          </w:tcPr>
          <w:p w:rsidR="00D41DCE" w:rsidRDefault="001D19E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3,276,249.17</w:t>
            </w:r>
          </w:p>
        </w:tc>
      </w:tr>
    </w:tbl>
    <w:p w:rsidR="00D41DCE" w:rsidRDefault="001D19EF">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D41DCE" w:rsidRDefault="001D19EF">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D41DCE" w:rsidRDefault="001D19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D41DCE" w:rsidRDefault="001D19EF">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备查文件目录</w:t>
      </w:r>
    </w:p>
    <w:p w:rsidR="00D41DCE" w:rsidRDefault="001D19EF">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8.1</w:t>
      </w:r>
      <w:r>
        <w:rPr>
          <w:rFonts w:eastAsiaTheme="minorEastAsia"/>
          <w:b/>
          <w:bCs/>
          <w:color w:val="000000" w:themeColor="text1"/>
          <w:kern w:val="0"/>
          <w:szCs w:val="21"/>
        </w:rPr>
        <w:t>备查文件目录</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、中国证监会批准上投摩根强化回报债券型证券投资基金设立的文件；</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、《上投摩根强化回报债券型证券投资基金基金合同》；</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、《上投摩根强化回报债券型证券投资基金托管协议》；</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、基金托管人业务资格批件和营业执照。</w:t>
      </w:r>
    </w:p>
    <w:p w:rsidR="00D41DCE" w:rsidRDefault="001D19EF">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8.2</w:t>
      </w:r>
      <w:r>
        <w:rPr>
          <w:rFonts w:eastAsiaTheme="minorEastAsia"/>
          <w:b/>
          <w:bCs/>
          <w:color w:val="000000" w:themeColor="text1"/>
          <w:kern w:val="0"/>
          <w:szCs w:val="21"/>
        </w:rPr>
        <w:t>存放地点</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基金管理人或基金托管人处。</w:t>
      </w:r>
    </w:p>
    <w:p w:rsidR="00D41DCE" w:rsidRDefault="001D19EF">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8.3</w:t>
      </w:r>
      <w:r>
        <w:rPr>
          <w:rFonts w:eastAsiaTheme="minorEastAsia"/>
          <w:b/>
          <w:bCs/>
          <w:color w:val="000000" w:themeColor="text1"/>
          <w:kern w:val="0"/>
          <w:szCs w:val="21"/>
        </w:rPr>
        <w:t>查阅方式</w:t>
      </w:r>
    </w:p>
    <w:p w:rsidR="00D41DCE" w:rsidRDefault="001D19EF">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D41DCE" w:rsidRDefault="00D41DCE">
      <w:pPr>
        <w:spacing w:line="360" w:lineRule="auto"/>
        <w:ind w:left="840"/>
        <w:jc w:val="right"/>
        <w:rPr>
          <w:rFonts w:eastAsiaTheme="minorEastAsia"/>
          <w:color w:val="000000" w:themeColor="text1"/>
          <w:szCs w:val="21"/>
        </w:rPr>
      </w:pPr>
    </w:p>
    <w:p w:rsidR="00D41DCE" w:rsidRDefault="00D41DCE">
      <w:pPr>
        <w:spacing w:line="360" w:lineRule="auto"/>
        <w:ind w:left="840"/>
        <w:jc w:val="center"/>
        <w:rPr>
          <w:rFonts w:eastAsiaTheme="minorEastAsia"/>
          <w:b/>
          <w:color w:val="000000" w:themeColor="text1"/>
          <w:szCs w:val="21"/>
        </w:rPr>
      </w:pPr>
    </w:p>
    <w:p w:rsidR="00D41DCE" w:rsidRDefault="001D19EF">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D41DCE" w:rsidRDefault="001D19EF">
      <w:pPr>
        <w:spacing w:line="360" w:lineRule="auto"/>
        <w:jc w:val="right"/>
        <w:rPr>
          <w:rFonts w:eastAsiaTheme="minorEastAsia"/>
          <w:b/>
          <w:bCs/>
          <w:color w:val="000000" w:themeColor="text1"/>
          <w:szCs w:val="21"/>
        </w:rPr>
      </w:pPr>
      <w:r>
        <w:rPr>
          <w:rFonts w:eastAsiaTheme="minorEastAsia"/>
          <w:b/>
          <w:bCs/>
          <w:color w:val="000000" w:themeColor="text1"/>
          <w:szCs w:val="21"/>
        </w:rPr>
        <w:t>二〇一九年四月十九日</w:t>
      </w:r>
    </w:p>
    <w:sectPr w:rsidR="00D41DCE">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868" w:rsidRDefault="001D19EF">
      <w:r>
        <w:separator/>
      </w:r>
    </w:p>
  </w:endnote>
  <w:endnote w:type="continuationSeparator" w:id="0">
    <w:p w:rsidR="00E90868" w:rsidRDefault="001D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CE" w:rsidRDefault="001D19EF">
    <w:pPr>
      <w:pStyle w:val="ac"/>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4210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42105">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CE" w:rsidRDefault="001D19EF">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D41DCE" w:rsidRDefault="00D41DC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CE" w:rsidRDefault="001D19EF">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042105">
      <w:rPr>
        <w:rStyle w:val="af2"/>
        <w:noProof/>
      </w:rPr>
      <w:t>5</w:t>
    </w:r>
    <w:r>
      <w:rPr>
        <w:rStyle w:val="af2"/>
      </w:rPr>
      <w:fldChar w:fldCharType="end"/>
    </w:r>
  </w:p>
  <w:p w:rsidR="00D41DCE" w:rsidRDefault="00D41DC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868" w:rsidRDefault="001D19EF">
      <w:r>
        <w:separator/>
      </w:r>
    </w:p>
  </w:footnote>
  <w:footnote w:type="continuationSeparator" w:id="0">
    <w:p w:rsidR="00E90868" w:rsidRDefault="001D1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CE" w:rsidRDefault="001D19EF">
    <w:pPr>
      <w:pStyle w:val="ad"/>
      <w:pBdr>
        <w:bottom w:val="single" w:sz="6" w:space="0" w:color="auto"/>
      </w:pBdr>
      <w:jc w:val="right"/>
    </w:pPr>
    <w:r>
      <w:t>上投摩根强化回报债券型证券投资基金</w:t>
    </w:r>
    <w:r>
      <w:t>2019</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210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19EF"/>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1DCE"/>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0868"/>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C815A9-E3EA-49C6-8188-1F1391F5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Char"/>
    <w:uiPriority w:val="99"/>
    <w:qFormat/>
    <w:rPr>
      <w:rFonts w:ascii="宋体" w:hAnsi="Courier New"/>
      <w:szCs w:val="21"/>
    </w:rPr>
  </w:style>
  <w:style w:type="paragraph" w:styleId="aa">
    <w:name w:val="Date"/>
    <w:basedOn w:val="a"/>
    <w:next w:val="a"/>
    <w:link w:val="Char0"/>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e">
    <w:name w:val="List"/>
    <w:basedOn w:val="a7"/>
    <w:qFormat/>
    <w:pPr>
      <w:spacing w:after="220" w:line="220" w:lineRule="atLeast"/>
      <w:ind w:left="1440" w:hanging="360"/>
    </w:pPr>
    <w:rPr>
      <w:szCs w:val="20"/>
    </w:rPr>
  </w:style>
  <w:style w:type="paragraph" w:styleId="af">
    <w:name w:val="footnote text"/>
    <w:basedOn w:val="a"/>
    <w:link w:val="Char2"/>
    <w:qFormat/>
    <w:pPr>
      <w:snapToGrid w:val="0"/>
      <w:jc w:val="left"/>
    </w:pPr>
    <w:rPr>
      <w:sz w:val="18"/>
      <w:szCs w:val="18"/>
    </w:rPr>
  </w:style>
  <w:style w:type="paragraph" w:styleId="30">
    <w:name w:val="Body Text Indent 3"/>
    <w:basedOn w:val="a"/>
    <w:qFormat/>
    <w:pPr>
      <w:spacing w:line="560" w:lineRule="exact"/>
      <w:ind w:firstLineChars="200" w:firstLine="420"/>
    </w:pPr>
    <w:rPr>
      <w:rFonts w:ascii="Arial" w:hAnsi="Arial" w:cs="Arial"/>
      <w:color w:val="FF0000"/>
    </w:rPr>
  </w:style>
  <w:style w:type="paragraph" w:styleId="af0">
    <w:name w:val="Normal (Web)"/>
    <w:basedOn w:val="a"/>
    <w:qFormat/>
    <w:pPr>
      <w:widowControl/>
      <w:spacing w:before="100" w:beforeAutospacing="1" w:after="100" w:afterAutospacing="1"/>
      <w:jc w:val="left"/>
    </w:pPr>
    <w:rPr>
      <w:rFonts w:ascii="宋体" w:hAnsi="宋体"/>
      <w:kern w:val="0"/>
      <w:sz w:val="24"/>
    </w:rPr>
  </w:style>
  <w:style w:type="paragraph" w:styleId="10">
    <w:name w:val="index 1"/>
    <w:basedOn w:val="a"/>
    <w:next w:val="a"/>
    <w:semiHidden/>
    <w:qFormat/>
    <w:pPr>
      <w:jc w:val="right"/>
    </w:pPr>
    <w:rPr>
      <w:color w:val="008000"/>
    </w:rPr>
  </w:style>
  <w:style w:type="character" w:styleId="af1">
    <w:name w:val="Strong"/>
    <w:basedOn w:val="a1"/>
    <w:uiPriority w:val="22"/>
    <w:qFormat/>
    <w:rPr>
      <w:b/>
      <w:bCs/>
    </w:rPr>
  </w:style>
  <w:style w:type="character" w:styleId="af2">
    <w:name w:val="page number"/>
    <w:basedOn w:val="a1"/>
    <w:qFormat/>
  </w:style>
  <w:style w:type="character" w:styleId="af3">
    <w:name w:val="Hyperlink"/>
    <w:basedOn w:val="a1"/>
    <w:qFormat/>
    <w:rPr>
      <w:color w:val="0000FF"/>
      <w:u w:val="single"/>
    </w:rPr>
  </w:style>
  <w:style w:type="character" w:styleId="af4">
    <w:name w:val="annotation reference"/>
    <w:basedOn w:val="a1"/>
    <w:semiHidden/>
    <w:qFormat/>
    <w:rPr>
      <w:sz w:val="21"/>
      <w:szCs w:val="21"/>
    </w:rPr>
  </w:style>
  <w:style w:type="character" w:styleId="af5">
    <w:name w:val="footnote reference"/>
    <w:basedOn w:val="a1"/>
    <w:qFormat/>
    <w:rPr>
      <w:vertAlign w:val="superscript"/>
    </w:rPr>
  </w:style>
  <w:style w:type="table" w:styleId="af6">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3">
    <w:name w:val="Char"/>
    <w:basedOn w:val="a"/>
    <w:qFormat/>
  </w:style>
  <w:style w:type="paragraph" w:customStyle="1" w:styleId="Char10">
    <w:name w:val="Char1"/>
    <w:basedOn w:val="a"/>
    <w:qFormat/>
  </w:style>
  <w:style w:type="character" w:customStyle="1" w:styleId="t1">
    <w:name w:val="t1"/>
    <w:basedOn w:val="a1"/>
    <w:rPr>
      <w:color w:val="990000"/>
    </w:rPr>
  </w:style>
  <w:style w:type="character" w:customStyle="1" w:styleId="Char">
    <w:name w:val="纯文本 Char"/>
    <w:basedOn w:val="a1"/>
    <w:link w:val="a9"/>
    <w:uiPriority w:val="99"/>
    <w:rPr>
      <w:rFonts w:ascii="宋体" w:hAnsi="Courier New"/>
      <w:kern w:val="2"/>
      <w:sz w:val="21"/>
      <w:szCs w:val="21"/>
    </w:rPr>
  </w:style>
  <w:style w:type="character" w:customStyle="1" w:styleId="Char2">
    <w:name w:val="脚注文本 Char"/>
    <w:basedOn w:val="a1"/>
    <w:link w:val="af"/>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Char1">
    <w:name w:val="页眉 Char"/>
    <w:basedOn w:val="a1"/>
    <w:link w:val="ad"/>
    <w:uiPriority w:val="99"/>
    <w:rPr>
      <w:kern w:val="2"/>
      <w:sz w:val="18"/>
      <w:szCs w:val="18"/>
    </w:rPr>
  </w:style>
  <w:style w:type="character" w:customStyle="1" w:styleId="1Char">
    <w:name w:val="标题 1 Char"/>
    <w:basedOn w:val="a1"/>
    <w:link w:val="1"/>
    <w:rPr>
      <w:b/>
      <w:bCs/>
      <w:kern w:val="44"/>
      <w:sz w:val="44"/>
      <w:szCs w:val="44"/>
    </w:rPr>
  </w:style>
  <w:style w:type="character" w:customStyle="1" w:styleId="Char0">
    <w:name w:val="日期 Char"/>
    <w:basedOn w:val="a1"/>
    <w:link w:val="aa"/>
    <w:rPr>
      <w:kern w:val="2"/>
      <w:sz w:val="24"/>
    </w:rPr>
  </w:style>
  <w:style w:type="character" w:customStyle="1" w:styleId="3Char">
    <w:name w:val="标题 3 Char"/>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11048B-1004-4089-9DA0-48D93C6C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TotalTime>
  <Pages>15</Pages>
  <Words>1364</Words>
  <Characters>7776</Characters>
  <Application>Microsoft Office Word</Application>
  <DocSecurity>0</DocSecurity>
  <Lines>64</Lines>
  <Paragraphs>18</Paragraphs>
  <ScaleCrop>false</ScaleCrop>
  <Company>TRT. Ltd. Co.</Company>
  <LinksUpToDate>false</LinksUpToDate>
  <CharactersWithSpaces>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216</cp:revision>
  <cp:lastPrinted>2007-07-19T00:46:00Z</cp:lastPrinted>
  <dcterms:created xsi:type="dcterms:W3CDTF">2013-06-21T06:56:00Z</dcterms:created>
  <dcterms:modified xsi:type="dcterms:W3CDTF">2019-04-17T06:56:00Z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