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AEFDED" w14:textId="77777777" w:rsidR="00375857" w:rsidRDefault="00375857">
      <w:pPr>
        <w:spacing w:line="360" w:lineRule="auto"/>
        <w:rPr>
          <w:rFonts w:ascii="宋体" w:hAnsi="宋体" w:hint="eastAsia"/>
          <w:sz w:val="48"/>
        </w:rPr>
      </w:pPr>
      <w:r>
        <w:rPr>
          <w:rFonts w:ascii="宋体" w:hAnsi="宋体" w:hint="eastAsia"/>
          <w:sz w:val="48"/>
        </w:rPr>
        <w:t xml:space="preserve">　 </w:t>
      </w:r>
    </w:p>
    <w:p w14:paraId="39504165" w14:textId="77777777" w:rsidR="00375857" w:rsidRDefault="00375857">
      <w:pPr>
        <w:spacing w:line="360" w:lineRule="auto"/>
        <w:rPr>
          <w:rFonts w:ascii="宋体" w:hAnsi="宋体" w:hint="eastAsia"/>
          <w:sz w:val="48"/>
        </w:rPr>
      </w:pPr>
      <w:r>
        <w:rPr>
          <w:rFonts w:ascii="宋体" w:hAnsi="宋体" w:hint="eastAsia"/>
          <w:sz w:val="48"/>
        </w:rPr>
        <w:t xml:space="preserve">　 </w:t>
      </w:r>
    </w:p>
    <w:p w14:paraId="56E9806E" w14:textId="77777777" w:rsidR="00375857" w:rsidRDefault="00375857">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摩根恒</w:t>
      </w:r>
      <w:proofErr w:type="gramStart"/>
      <w:r>
        <w:rPr>
          <w:rFonts w:ascii="宋体" w:hAnsi="宋体" w:hint="eastAsia"/>
          <w:b/>
          <w:bCs/>
          <w:color w:val="000000" w:themeColor="text1"/>
          <w:sz w:val="48"/>
          <w:szCs w:val="30"/>
        </w:rPr>
        <w:t>鑫</w:t>
      </w:r>
      <w:proofErr w:type="gramEnd"/>
      <w:r>
        <w:rPr>
          <w:rFonts w:ascii="宋体" w:hAnsi="宋体" w:hint="eastAsia"/>
          <w:b/>
          <w:bCs/>
          <w:color w:val="000000" w:themeColor="text1"/>
          <w:sz w:val="48"/>
          <w:szCs w:val="30"/>
        </w:rPr>
        <w:t>债券型证券投资基金</w:t>
      </w:r>
      <w:r>
        <w:rPr>
          <w:rFonts w:ascii="宋体" w:hAnsi="宋体" w:hint="eastAsia"/>
          <w:b/>
          <w:bCs/>
          <w:color w:val="000000" w:themeColor="text1"/>
          <w:sz w:val="48"/>
          <w:szCs w:val="30"/>
        </w:rPr>
        <w:br/>
        <w:t>2026年第2季度报告</w:t>
      </w:r>
    </w:p>
    <w:p w14:paraId="56F0D367"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6FEAEF48" w14:textId="77777777" w:rsidR="00375857" w:rsidRDefault="00375857">
      <w:pPr>
        <w:spacing w:line="360" w:lineRule="auto"/>
        <w:jc w:val="center"/>
      </w:pPr>
      <w:r>
        <w:rPr>
          <w:rFonts w:ascii="宋体" w:hAnsi="宋体" w:hint="eastAsia"/>
          <w:b/>
          <w:bCs/>
          <w:sz w:val="28"/>
          <w:szCs w:val="30"/>
        </w:rPr>
        <w:t>2026年6月30日</w:t>
      </w:r>
    </w:p>
    <w:p w14:paraId="22EA8755"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1A568A31"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05004A21"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77287CAC" w14:textId="77777777" w:rsidR="00375857" w:rsidRDefault="0037585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743C486"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2DD73434"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33FA7B78"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2B5F767F"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0851C00E"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43418B5D"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448C440E" w14:textId="77777777" w:rsidR="00375857" w:rsidRDefault="00375857">
      <w:pPr>
        <w:spacing w:line="360" w:lineRule="auto"/>
        <w:jc w:val="center"/>
        <w:rPr>
          <w:rFonts w:ascii="宋体" w:hAnsi="宋体" w:hint="eastAsia"/>
          <w:sz w:val="28"/>
          <w:szCs w:val="30"/>
        </w:rPr>
      </w:pPr>
      <w:r>
        <w:rPr>
          <w:rFonts w:ascii="宋体" w:hAnsi="宋体" w:hint="eastAsia"/>
          <w:sz w:val="28"/>
          <w:szCs w:val="30"/>
        </w:rPr>
        <w:t xml:space="preserve">　 </w:t>
      </w:r>
    </w:p>
    <w:p w14:paraId="541B9BAF" w14:textId="77777777" w:rsidR="00375857" w:rsidRDefault="00375857">
      <w:pPr>
        <w:spacing w:line="360" w:lineRule="auto"/>
        <w:ind w:firstLineChars="800" w:firstLine="2249"/>
        <w:jc w:val="left"/>
      </w:pPr>
      <w:r>
        <w:rPr>
          <w:rFonts w:ascii="宋体" w:hAnsi="宋体" w:hint="eastAsia"/>
          <w:b/>
          <w:bCs/>
          <w:sz w:val="28"/>
          <w:szCs w:val="30"/>
        </w:rPr>
        <w:t>基金管理人：摩根基金管理（中国）有限公司</w:t>
      </w:r>
    </w:p>
    <w:p w14:paraId="4230772B" w14:textId="77777777" w:rsidR="00375857" w:rsidRDefault="00375857">
      <w:pPr>
        <w:spacing w:line="360" w:lineRule="auto"/>
        <w:ind w:firstLineChars="800" w:firstLine="2249"/>
        <w:jc w:val="left"/>
      </w:pPr>
      <w:r>
        <w:rPr>
          <w:rFonts w:ascii="宋体" w:hAnsi="宋体" w:hint="eastAsia"/>
          <w:b/>
          <w:bCs/>
          <w:sz w:val="28"/>
          <w:szCs w:val="30"/>
        </w:rPr>
        <w:t>基金托管人：招商银行股份有限公司</w:t>
      </w:r>
    </w:p>
    <w:p w14:paraId="58588A5B" w14:textId="77777777" w:rsidR="00375857" w:rsidRDefault="00375857">
      <w:pPr>
        <w:spacing w:line="360" w:lineRule="auto"/>
        <w:ind w:firstLineChars="800" w:firstLine="2249"/>
        <w:jc w:val="left"/>
      </w:pPr>
      <w:r>
        <w:rPr>
          <w:rFonts w:ascii="宋体" w:hAnsi="宋体" w:hint="eastAsia"/>
          <w:b/>
          <w:bCs/>
          <w:sz w:val="28"/>
          <w:szCs w:val="30"/>
        </w:rPr>
        <w:t>报告送出日期：2026年7月21日</w:t>
      </w:r>
    </w:p>
    <w:p w14:paraId="57C0A7D0" w14:textId="77777777" w:rsidR="00375857" w:rsidRDefault="00375857">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proofErr w:type="spellStart"/>
      <w:r>
        <w:rPr>
          <w:rFonts w:hAnsi="宋体" w:hint="eastAsia"/>
        </w:rPr>
        <w:lastRenderedPageBreak/>
        <w:t>重要提示</w:t>
      </w:r>
      <w:bookmarkEnd w:id="7"/>
      <w:bookmarkEnd w:id="8"/>
      <w:bookmarkEnd w:id="9"/>
      <w:bookmarkEnd w:id="10"/>
      <w:bookmarkEnd w:id="11"/>
      <w:bookmarkEnd w:id="12"/>
      <w:bookmarkEnd w:id="13"/>
      <w:proofErr w:type="spellEnd"/>
      <w:r>
        <w:rPr>
          <w:rFonts w:hAnsi="宋体" w:hint="eastAsia"/>
        </w:rPr>
        <w:t xml:space="preserve"> </w:t>
      </w:r>
    </w:p>
    <w:p w14:paraId="14F2BFD7" w14:textId="77777777" w:rsidR="00375857" w:rsidRDefault="00375857">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3FB65673" w14:textId="77777777" w:rsidR="00375857" w:rsidRDefault="00375857">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proofErr w:type="spellStart"/>
      <w:r>
        <w:rPr>
          <w:rFonts w:hAnsi="宋体" w:hint="eastAsia"/>
        </w:rPr>
        <w:t>基金产品概况</w:t>
      </w:r>
      <w:bookmarkEnd w:id="23"/>
      <w:bookmarkEnd w:id="24"/>
      <w:bookmarkEnd w:id="25"/>
      <w:bookmarkEnd w:id="26"/>
      <w:bookmarkEnd w:id="27"/>
      <w:bookmarkEnd w:id="28"/>
      <w:bookmarkEnd w:id="29"/>
      <w:proofErr w:type="spellEnd"/>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EA5791" w14:paraId="1D3D11CE" w14:textId="77777777">
        <w:trPr>
          <w:divId w:val="1416052538"/>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511F4E39" w14:textId="77777777" w:rsidR="00375857" w:rsidRDefault="00375857">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908AF62" w14:textId="77777777" w:rsidR="00375857" w:rsidRDefault="00375857">
            <w:pPr>
              <w:jc w:val="left"/>
            </w:pPr>
            <w:r>
              <w:rPr>
                <w:rFonts w:ascii="宋体" w:hAnsi="宋体" w:hint="eastAsia"/>
                <w:szCs w:val="24"/>
                <w:lang w:eastAsia="zh-Hans"/>
              </w:rPr>
              <w:t>摩根恒鑫债券</w:t>
            </w:r>
            <w:r>
              <w:rPr>
                <w:rFonts w:ascii="宋体" w:hAnsi="宋体" w:hint="eastAsia"/>
                <w:lang w:eastAsia="zh-Hans"/>
              </w:rPr>
              <w:t xml:space="preserve"> </w:t>
            </w:r>
          </w:p>
        </w:tc>
      </w:tr>
      <w:tr w:rsidR="00EA5791" w14:paraId="0F659505"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E0BF16" w14:textId="77777777" w:rsidR="00375857" w:rsidRDefault="0037585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0F9220" w14:textId="77777777" w:rsidR="00375857" w:rsidRDefault="00375857">
            <w:pPr>
              <w:jc w:val="left"/>
            </w:pPr>
            <w:r>
              <w:rPr>
                <w:rFonts w:ascii="宋体" w:hAnsi="宋体" w:hint="eastAsia"/>
                <w:lang w:eastAsia="zh-Hans"/>
              </w:rPr>
              <w:t>022842</w:t>
            </w:r>
          </w:p>
        </w:tc>
      </w:tr>
      <w:tr w:rsidR="00EA5791" w14:paraId="3B190959"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712878E" w14:textId="77777777" w:rsidR="00375857" w:rsidRDefault="00375857">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E728E8" w14:textId="77777777" w:rsidR="00375857" w:rsidRDefault="00375857">
            <w:pPr>
              <w:jc w:val="left"/>
            </w:pPr>
            <w:r>
              <w:rPr>
                <w:rFonts w:ascii="宋体" w:hAnsi="宋体" w:hint="eastAsia"/>
                <w:lang w:eastAsia="zh-Hans"/>
              </w:rPr>
              <w:t>契约型开放式</w:t>
            </w:r>
          </w:p>
        </w:tc>
      </w:tr>
      <w:tr w:rsidR="00EA5791" w14:paraId="1087E459"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887698" w14:textId="77777777" w:rsidR="00375857" w:rsidRDefault="0037585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3A8832" w14:textId="77777777" w:rsidR="00375857" w:rsidRDefault="00375857">
            <w:pPr>
              <w:jc w:val="left"/>
            </w:pPr>
            <w:r>
              <w:rPr>
                <w:rFonts w:ascii="宋体" w:hAnsi="宋体" w:hint="eastAsia"/>
                <w:lang w:eastAsia="zh-Hans"/>
              </w:rPr>
              <w:t>2025年3月4日</w:t>
            </w:r>
          </w:p>
        </w:tc>
      </w:tr>
      <w:tr w:rsidR="00EA5791" w14:paraId="433BB5F6"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84FD950" w14:textId="77777777" w:rsidR="00375857" w:rsidRDefault="0037585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50A7A2" w14:textId="77777777" w:rsidR="00375857" w:rsidRDefault="00375857">
            <w:pPr>
              <w:jc w:val="left"/>
            </w:pPr>
            <w:r>
              <w:rPr>
                <w:rFonts w:ascii="宋体" w:hAnsi="宋体" w:hint="eastAsia"/>
                <w:lang w:eastAsia="zh-Hans"/>
              </w:rPr>
              <w:t>235,954,428.14</w:t>
            </w:r>
            <w:r>
              <w:rPr>
                <w:rFonts w:hint="eastAsia"/>
              </w:rPr>
              <w:t>份</w:t>
            </w:r>
            <w:r>
              <w:rPr>
                <w:rFonts w:ascii="宋体" w:hAnsi="宋体" w:hint="eastAsia"/>
                <w:lang w:eastAsia="zh-Hans"/>
              </w:rPr>
              <w:t xml:space="preserve"> </w:t>
            </w:r>
          </w:p>
        </w:tc>
      </w:tr>
      <w:tr w:rsidR="00EA5791" w14:paraId="4FEAA341"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C07C7A" w14:textId="77777777" w:rsidR="00375857" w:rsidRDefault="0037585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774338E" w14:textId="77777777" w:rsidR="00375857" w:rsidRDefault="00375857">
            <w:pPr>
              <w:jc w:val="left"/>
            </w:pPr>
            <w:r>
              <w:rPr>
                <w:rFonts w:ascii="宋体" w:hAnsi="宋体" w:hint="eastAsia"/>
                <w:lang w:eastAsia="zh-Hans"/>
              </w:rPr>
              <w:t>本基金在严格的风险控制的基础上，力争实现基金资产的稳健增值。</w:t>
            </w:r>
          </w:p>
        </w:tc>
      </w:tr>
      <w:tr w:rsidR="00EA5791" w14:paraId="439D0FBD"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785D831" w14:textId="77777777" w:rsidR="00375857" w:rsidRDefault="0037585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C3B900" w14:textId="77777777" w:rsidR="00375857" w:rsidRDefault="00375857">
            <w:pPr>
              <w:jc w:val="left"/>
            </w:pPr>
            <w:r>
              <w:rPr>
                <w:rFonts w:ascii="宋体" w:hAnsi="宋体" w:hint="eastAsia"/>
                <w:lang w:eastAsia="zh-Hans"/>
              </w:rPr>
              <w:t>1、资产配置策略</w:t>
            </w:r>
            <w:r>
              <w:rPr>
                <w:rFonts w:ascii="宋体" w:hAnsi="宋体" w:hint="eastAsia"/>
                <w:lang w:eastAsia="zh-Hans"/>
              </w:rPr>
              <w:br/>
              <w:t>本基金主要根据宏观经济、政策环境、利率走势、市场技术指标、市场资金构成及流动性情况，运用定性和定量相结合的分析手段，对证券市场现阶段的系统性风险以及未来一段时期内各大类资产的风险和预期收益率进行分析评估，并据此制定本基金在各类资产之间的配置比例、调整原则和调整范围。</w:t>
            </w:r>
            <w:r>
              <w:rPr>
                <w:rFonts w:ascii="宋体" w:hAnsi="宋体" w:hint="eastAsia"/>
                <w:lang w:eastAsia="zh-Hans"/>
              </w:rPr>
              <w:br/>
              <w:t>2、债券投资策略</w:t>
            </w:r>
            <w:r>
              <w:rPr>
                <w:rFonts w:ascii="宋体" w:hAnsi="宋体" w:hint="eastAsia"/>
                <w:lang w:eastAsia="zh-Hans"/>
              </w:rPr>
              <w:br/>
              <w:t>本基金采取债券类属配置策略、久期管理策略、收益率曲线策略、信用策略（含资产支持证券）、可转换债券和可交换债券投资策略、回购策略。</w:t>
            </w:r>
            <w:r>
              <w:rPr>
                <w:rFonts w:ascii="宋体" w:hAnsi="宋体" w:hint="eastAsia"/>
                <w:lang w:eastAsia="zh-Hans"/>
              </w:rPr>
              <w:br/>
              <w:t>3、股票投资策略</w:t>
            </w:r>
            <w:r>
              <w:rPr>
                <w:rFonts w:ascii="宋体" w:hAnsi="宋体" w:hint="eastAsia"/>
                <w:lang w:eastAsia="zh-Hans"/>
              </w:rPr>
              <w:br/>
              <w:t>采用“自下而上”的个股精选策略，基于公司内部研究团队对于个股的基本面的深入研究和细致的实地调研，有效挖掘价值低估及具有增长潜力的个股，为投资者获得超过业绩比较基准的收益。</w:t>
            </w:r>
            <w:r>
              <w:rPr>
                <w:rFonts w:ascii="宋体" w:hAnsi="宋体" w:hint="eastAsia"/>
                <w:lang w:eastAsia="zh-Hans"/>
              </w:rPr>
              <w:br/>
              <w:t>4、其他投资策略</w:t>
            </w:r>
            <w:r>
              <w:rPr>
                <w:rFonts w:ascii="宋体" w:hAnsi="宋体" w:hint="eastAsia"/>
                <w:lang w:eastAsia="zh-Hans"/>
              </w:rPr>
              <w:br/>
              <w:t>包括：存托凭证投资策略、港股投资策略、基金投资</w:t>
            </w:r>
            <w:r>
              <w:rPr>
                <w:rFonts w:ascii="宋体" w:hAnsi="宋体" w:hint="eastAsia"/>
                <w:lang w:eastAsia="zh-Hans"/>
              </w:rPr>
              <w:lastRenderedPageBreak/>
              <w:t>策略、国债期货投资策略。</w:t>
            </w:r>
          </w:p>
        </w:tc>
      </w:tr>
      <w:tr w:rsidR="00EA5791" w14:paraId="529F404F"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719E39" w14:textId="77777777" w:rsidR="00375857" w:rsidRDefault="00375857">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CFE55F" w14:textId="77777777" w:rsidR="00375857" w:rsidRDefault="00375857">
            <w:pPr>
              <w:jc w:val="left"/>
            </w:pPr>
            <w:r>
              <w:rPr>
                <w:rFonts w:ascii="宋体" w:hAnsi="宋体" w:hint="eastAsia"/>
                <w:lang w:eastAsia="zh-Hans"/>
              </w:rPr>
              <w:t>中债新综合财富(总值)指数收益率*90%+中证800指数收益率*7%+中证港股通综合指数收益率*3%</w:t>
            </w:r>
          </w:p>
        </w:tc>
      </w:tr>
      <w:tr w:rsidR="00EA5791" w14:paraId="34307D4D"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272E586" w14:textId="77777777" w:rsidR="00375857" w:rsidRDefault="0037585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DC22D1" w14:textId="77777777" w:rsidR="00375857" w:rsidRDefault="00375857">
            <w:pPr>
              <w:jc w:val="left"/>
            </w:pPr>
            <w:r>
              <w:rPr>
                <w:rFonts w:ascii="宋体" w:hAnsi="宋体" w:hint="eastAsia"/>
                <w:lang w:eastAsia="zh-Hans"/>
              </w:rPr>
              <w:t>本基金为债券型基金，其预期风险与预期收益高于货币市场基金，低于混合型基金和股票型基金。本基金若投资香港联合交易所上市的股票，将面临港股通机制下因投资环境、投资标的、市场制度以及交易规则等差异带来的特有风险。</w:t>
            </w:r>
          </w:p>
        </w:tc>
      </w:tr>
      <w:tr w:rsidR="00EA5791" w14:paraId="3F7D9184"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343B07D" w14:textId="77777777" w:rsidR="00375857" w:rsidRDefault="0037585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6D68A1F" w14:textId="77777777" w:rsidR="00375857" w:rsidRDefault="00375857">
            <w:pPr>
              <w:jc w:val="left"/>
            </w:pPr>
            <w:r>
              <w:rPr>
                <w:rFonts w:ascii="宋体" w:hAnsi="宋体" w:hint="eastAsia"/>
                <w:lang w:eastAsia="zh-Hans"/>
              </w:rPr>
              <w:t>摩根基金管理（中国）有限公司</w:t>
            </w:r>
          </w:p>
        </w:tc>
      </w:tr>
      <w:tr w:rsidR="00EA5791" w14:paraId="0BEA86F0" w14:textId="77777777">
        <w:trPr>
          <w:divId w:val="141605253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444F04" w14:textId="77777777" w:rsidR="00375857" w:rsidRDefault="0037585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983309" w14:textId="77777777" w:rsidR="00375857" w:rsidRDefault="00375857">
            <w:pPr>
              <w:jc w:val="left"/>
            </w:pPr>
            <w:r>
              <w:rPr>
                <w:rFonts w:ascii="宋体" w:hAnsi="宋体" w:hint="eastAsia"/>
                <w:lang w:eastAsia="zh-Hans"/>
              </w:rPr>
              <w:t>招商银行股份有限公司</w:t>
            </w:r>
          </w:p>
        </w:tc>
      </w:tr>
      <w:tr w:rsidR="00EA5791" w14:paraId="0E38EA89" w14:textId="77777777">
        <w:trPr>
          <w:divId w:val="141605253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F474E2C" w14:textId="77777777" w:rsidR="00375857" w:rsidRDefault="00375857">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D8ED589" w14:textId="77777777" w:rsidR="00375857" w:rsidRDefault="00375857">
            <w:pPr>
              <w:jc w:val="center"/>
            </w:pPr>
            <w:r>
              <w:rPr>
                <w:rFonts w:ascii="宋体" w:hAnsi="宋体" w:hint="eastAsia"/>
                <w:lang w:eastAsia="zh-Hans"/>
              </w:rPr>
              <w:t>摩根恒鑫债券A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BA2C3A8" w14:textId="77777777" w:rsidR="00375857" w:rsidRDefault="00375857">
            <w:pPr>
              <w:jc w:val="center"/>
            </w:pPr>
            <w:r>
              <w:rPr>
                <w:rFonts w:ascii="宋体" w:hAnsi="宋体" w:hint="eastAsia"/>
                <w:lang w:eastAsia="zh-Hans"/>
              </w:rPr>
              <w:t>摩根恒鑫债券C</w:t>
            </w:r>
            <w:r>
              <w:rPr>
                <w:rFonts w:ascii="宋体" w:hAnsi="宋体" w:hint="eastAsia"/>
                <w:kern w:val="0"/>
                <w:sz w:val="20"/>
                <w:lang w:eastAsia="zh-Hans"/>
              </w:rPr>
              <w:t xml:space="preserve"> </w:t>
            </w:r>
          </w:p>
        </w:tc>
      </w:tr>
      <w:tr w:rsidR="00EA5791" w14:paraId="1194581F" w14:textId="77777777">
        <w:trPr>
          <w:divId w:val="141605253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88A4FD4" w14:textId="77777777" w:rsidR="00375857" w:rsidRDefault="0037585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D254B7D" w14:textId="77777777" w:rsidR="00375857" w:rsidRDefault="00375857">
            <w:pPr>
              <w:jc w:val="center"/>
            </w:pPr>
            <w:r>
              <w:rPr>
                <w:rFonts w:ascii="宋体" w:hAnsi="宋体" w:hint="eastAsia"/>
                <w:lang w:eastAsia="zh-Hans"/>
              </w:rPr>
              <w:t>022842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ACDBB3A" w14:textId="77777777" w:rsidR="00375857" w:rsidRDefault="00375857">
            <w:pPr>
              <w:jc w:val="center"/>
            </w:pPr>
            <w:r>
              <w:rPr>
                <w:rFonts w:ascii="宋体" w:hAnsi="宋体" w:hint="eastAsia"/>
                <w:lang w:eastAsia="zh-Hans"/>
              </w:rPr>
              <w:t>022843</w:t>
            </w:r>
            <w:r>
              <w:rPr>
                <w:rFonts w:ascii="宋体" w:hAnsi="宋体" w:hint="eastAsia"/>
                <w:kern w:val="0"/>
                <w:sz w:val="20"/>
                <w:lang w:eastAsia="zh-Hans"/>
              </w:rPr>
              <w:t xml:space="preserve"> </w:t>
            </w:r>
          </w:p>
        </w:tc>
      </w:tr>
      <w:bookmarkEnd w:id="30"/>
      <w:bookmarkEnd w:id="31"/>
      <w:tr w:rsidR="00EA5791" w14:paraId="13DD4082" w14:textId="77777777">
        <w:trPr>
          <w:divId w:val="141605253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3054BA5" w14:textId="77777777" w:rsidR="00375857" w:rsidRDefault="0037585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33BD1F" w14:textId="77777777" w:rsidR="00375857" w:rsidRDefault="00375857">
            <w:pPr>
              <w:jc w:val="center"/>
            </w:pPr>
            <w:r>
              <w:rPr>
                <w:rFonts w:ascii="宋体" w:hAnsi="宋体" w:hint="eastAsia"/>
                <w:lang w:eastAsia="zh-Hans"/>
              </w:rPr>
              <w:t>109,414,704.20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EB59B5" w14:textId="77777777" w:rsidR="00375857" w:rsidRDefault="00375857">
            <w:pPr>
              <w:jc w:val="center"/>
            </w:pPr>
            <w:r>
              <w:rPr>
                <w:rFonts w:ascii="宋体" w:hAnsi="宋体" w:hint="eastAsia"/>
                <w:lang w:eastAsia="zh-Hans"/>
              </w:rPr>
              <w:t>126,539,723.94</w:t>
            </w:r>
            <w:r>
              <w:rPr>
                <w:rFonts w:hint="eastAsia"/>
              </w:rPr>
              <w:t>份</w:t>
            </w:r>
            <w:r>
              <w:rPr>
                <w:rFonts w:ascii="宋体" w:hAnsi="宋体" w:hint="eastAsia"/>
                <w:lang w:eastAsia="zh-Hans"/>
              </w:rPr>
              <w:t xml:space="preserve"> </w:t>
            </w:r>
          </w:p>
        </w:tc>
      </w:tr>
    </w:tbl>
    <w:p w14:paraId="2A008735" w14:textId="77777777" w:rsidR="00375857" w:rsidRDefault="00375857">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proofErr w:type="spellStart"/>
      <w:r>
        <w:rPr>
          <w:rFonts w:hAnsi="宋体" w:hint="eastAsia"/>
        </w:rPr>
        <w:t>主要财务指标和基金净值表现</w:t>
      </w:r>
      <w:bookmarkEnd w:id="32"/>
      <w:bookmarkEnd w:id="33"/>
      <w:bookmarkEnd w:id="34"/>
      <w:bookmarkEnd w:id="35"/>
      <w:bookmarkEnd w:id="36"/>
      <w:bookmarkEnd w:id="37"/>
      <w:bookmarkEnd w:id="38"/>
      <w:proofErr w:type="spellEnd"/>
      <w:r>
        <w:rPr>
          <w:rFonts w:hAnsi="宋体" w:hint="eastAsia"/>
        </w:rPr>
        <w:t xml:space="preserve"> </w:t>
      </w:r>
    </w:p>
    <w:p w14:paraId="714FB6C5" w14:textId="77777777" w:rsidR="00375857" w:rsidRDefault="00375857">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proofErr w:type="spellStart"/>
      <w:r>
        <w:rPr>
          <w:rFonts w:hAnsi="宋体" w:hint="eastAsia"/>
        </w:rPr>
        <w:t>主要财务指标</w:t>
      </w:r>
      <w:bookmarkEnd w:id="41"/>
      <w:bookmarkEnd w:id="42"/>
      <w:bookmarkEnd w:id="43"/>
      <w:bookmarkEnd w:id="44"/>
      <w:bookmarkEnd w:id="45"/>
      <w:bookmarkEnd w:id="46"/>
      <w:bookmarkEnd w:id="47"/>
      <w:proofErr w:type="spellEnd"/>
      <w:r>
        <w:rPr>
          <w:rFonts w:hAnsi="宋体" w:hint="eastAsia"/>
        </w:rPr>
        <w:t xml:space="preserve"> </w:t>
      </w:r>
    </w:p>
    <w:p w14:paraId="1A239E74" w14:textId="77777777" w:rsidR="00375857" w:rsidRDefault="00375857">
      <w:pPr>
        <w:jc w:val="right"/>
        <w:divId w:val="20202755"/>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EA5791" w14:paraId="7E06180C" w14:textId="77777777">
        <w:trPr>
          <w:divId w:val="2020275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6382776B" w14:textId="77777777" w:rsidR="00375857" w:rsidRDefault="00375857">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1F2C3551" w14:textId="77777777" w:rsidR="00375857" w:rsidRDefault="00375857">
            <w:pPr>
              <w:pStyle w:val="a5"/>
              <w:jc w:val="center"/>
              <w:rPr>
                <w:rFonts w:hint="eastAsia"/>
              </w:rPr>
            </w:pPr>
            <w:r>
              <w:rPr>
                <w:rFonts w:hint="eastAsia"/>
                <w:kern w:val="2"/>
                <w:sz w:val="21"/>
                <w:szCs w:val="24"/>
                <w:lang w:eastAsia="zh-Hans"/>
              </w:rPr>
              <w:t xml:space="preserve">报告期（2026年4月1日 - 2026年6月30日） </w:t>
            </w:r>
          </w:p>
        </w:tc>
      </w:tr>
      <w:tr w:rsidR="00EA5791" w14:paraId="1C8D722E" w14:textId="77777777">
        <w:trPr>
          <w:divId w:val="2020275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58A55" w14:textId="77777777" w:rsidR="00375857" w:rsidRDefault="00375857">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D28B006" w14:textId="77777777" w:rsidR="00375857" w:rsidRDefault="00375857">
            <w:pPr>
              <w:jc w:val="center"/>
            </w:pPr>
            <w:r>
              <w:rPr>
                <w:rFonts w:ascii="宋体" w:hAnsi="宋体" w:hint="eastAsia"/>
                <w:szCs w:val="24"/>
                <w:lang w:eastAsia="zh-Hans"/>
              </w:rPr>
              <w:t>摩根恒鑫债券A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CF5CB85" w14:textId="77777777" w:rsidR="00375857" w:rsidRDefault="00375857">
            <w:pPr>
              <w:jc w:val="center"/>
            </w:pPr>
            <w:r>
              <w:rPr>
                <w:rFonts w:ascii="宋体" w:hAnsi="宋体" w:hint="eastAsia"/>
                <w:szCs w:val="24"/>
                <w:lang w:eastAsia="zh-Hans"/>
              </w:rPr>
              <w:t>摩根恒鑫债券C</w:t>
            </w:r>
          </w:p>
        </w:tc>
      </w:tr>
      <w:tr w:rsidR="00EA5791" w14:paraId="5A580EE8" w14:textId="77777777">
        <w:trPr>
          <w:divId w:val="202027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961FF69" w14:textId="77777777" w:rsidR="00375857" w:rsidRDefault="00375857">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F9061E5" w14:textId="77777777" w:rsidR="00375857" w:rsidRDefault="00375857">
            <w:pPr>
              <w:jc w:val="right"/>
            </w:pPr>
            <w:r>
              <w:rPr>
                <w:rFonts w:ascii="宋体" w:hAnsi="宋体" w:hint="eastAsia"/>
                <w:szCs w:val="24"/>
                <w:lang w:eastAsia="zh-Hans"/>
              </w:rPr>
              <w:t>821,603.39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10866AF" w14:textId="77777777" w:rsidR="00375857" w:rsidRDefault="00375857">
            <w:pPr>
              <w:jc w:val="right"/>
            </w:pPr>
            <w:r>
              <w:rPr>
                <w:rFonts w:ascii="宋体" w:hAnsi="宋体" w:hint="eastAsia"/>
                <w:szCs w:val="24"/>
                <w:lang w:eastAsia="zh-Hans"/>
              </w:rPr>
              <w:t>1,023,045.10</w:t>
            </w:r>
          </w:p>
        </w:tc>
      </w:tr>
      <w:tr w:rsidR="00EA5791" w14:paraId="44CF2FE9" w14:textId="77777777">
        <w:trPr>
          <w:divId w:val="202027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F40B11F" w14:textId="77777777" w:rsidR="00375857" w:rsidRDefault="00375857">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FD7E01B" w14:textId="77777777" w:rsidR="00375857" w:rsidRDefault="00375857">
            <w:pPr>
              <w:jc w:val="right"/>
            </w:pPr>
            <w:r>
              <w:rPr>
                <w:rFonts w:ascii="宋体" w:hAnsi="宋体" w:hint="eastAsia"/>
                <w:szCs w:val="24"/>
                <w:lang w:eastAsia="zh-Hans"/>
              </w:rPr>
              <w:t>1,900,915.77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7BD50BD" w14:textId="77777777" w:rsidR="00375857" w:rsidRDefault="00375857">
            <w:pPr>
              <w:jc w:val="right"/>
            </w:pPr>
            <w:r>
              <w:rPr>
                <w:rFonts w:ascii="宋体" w:hAnsi="宋体" w:hint="eastAsia"/>
                <w:szCs w:val="24"/>
                <w:lang w:eastAsia="zh-Hans"/>
              </w:rPr>
              <w:t>1,848,569.94</w:t>
            </w:r>
          </w:p>
        </w:tc>
      </w:tr>
      <w:tr w:rsidR="00EA5791" w14:paraId="254EDD35" w14:textId="77777777">
        <w:trPr>
          <w:divId w:val="202027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B6DE1E6" w14:textId="77777777" w:rsidR="00375857" w:rsidRDefault="00375857">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1800FBF" w14:textId="77777777" w:rsidR="00375857" w:rsidRDefault="00375857">
            <w:pPr>
              <w:jc w:val="right"/>
            </w:pPr>
            <w:r>
              <w:rPr>
                <w:rFonts w:ascii="宋体" w:hAnsi="宋体" w:hint="eastAsia"/>
                <w:szCs w:val="24"/>
                <w:lang w:eastAsia="zh-Hans"/>
              </w:rPr>
              <w:t>0.0293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8E8C809" w14:textId="77777777" w:rsidR="00375857" w:rsidRDefault="00375857">
            <w:pPr>
              <w:jc w:val="right"/>
            </w:pPr>
            <w:r>
              <w:rPr>
                <w:rFonts w:ascii="宋体" w:hAnsi="宋体" w:hint="eastAsia"/>
                <w:szCs w:val="24"/>
                <w:lang w:eastAsia="zh-Hans"/>
              </w:rPr>
              <w:t>0.0347</w:t>
            </w:r>
          </w:p>
        </w:tc>
      </w:tr>
      <w:tr w:rsidR="00EA5791" w14:paraId="1AF502E4" w14:textId="77777777">
        <w:trPr>
          <w:divId w:val="202027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D890F39" w14:textId="77777777" w:rsidR="00375857" w:rsidRDefault="00375857">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E19D6CB" w14:textId="77777777" w:rsidR="00375857" w:rsidRDefault="00375857">
            <w:pPr>
              <w:jc w:val="right"/>
            </w:pPr>
            <w:r>
              <w:rPr>
                <w:rFonts w:ascii="宋体" w:hAnsi="宋体" w:hint="eastAsia"/>
                <w:szCs w:val="24"/>
                <w:lang w:eastAsia="zh-Hans"/>
              </w:rPr>
              <w:t>117,914,634.47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05228D2" w14:textId="77777777" w:rsidR="00375857" w:rsidRDefault="00375857">
            <w:pPr>
              <w:jc w:val="right"/>
            </w:pPr>
            <w:r>
              <w:rPr>
                <w:rFonts w:ascii="宋体" w:hAnsi="宋体" w:hint="eastAsia"/>
                <w:szCs w:val="24"/>
                <w:lang w:eastAsia="zh-Hans"/>
              </w:rPr>
              <w:t>135,647,870.08</w:t>
            </w:r>
          </w:p>
        </w:tc>
      </w:tr>
      <w:tr w:rsidR="00EA5791" w14:paraId="2BB3A3A7" w14:textId="77777777">
        <w:trPr>
          <w:divId w:val="202027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47CAF62" w14:textId="77777777" w:rsidR="00375857" w:rsidRDefault="00375857">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E61122C" w14:textId="77777777" w:rsidR="00375857" w:rsidRDefault="00375857">
            <w:pPr>
              <w:jc w:val="right"/>
            </w:pPr>
            <w:r>
              <w:rPr>
                <w:rFonts w:ascii="宋体" w:hAnsi="宋体" w:hint="eastAsia"/>
                <w:szCs w:val="24"/>
                <w:lang w:eastAsia="zh-Hans"/>
              </w:rPr>
              <w:t>1.0777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D031E70" w14:textId="77777777" w:rsidR="00375857" w:rsidRDefault="00375857">
            <w:pPr>
              <w:jc w:val="right"/>
            </w:pPr>
            <w:r>
              <w:rPr>
                <w:rFonts w:ascii="宋体" w:hAnsi="宋体" w:hint="eastAsia"/>
                <w:szCs w:val="24"/>
                <w:lang w:eastAsia="zh-Hans"/>
              </w:rPr>
              <w:t>1.0720</w:t>
            </w:r>
          </w:p>
        </w:tc>
      </w:tr>
    </w:tbl>
    <w:p w14:paraId="259A05FA" w14:textId="77777777" w:rsidR="00375857" w:rsidRDefault="00375857">
      <w:pPr>
        <w:wordWrap w:val="0"/>
        <w:spacing w:line="360" w:lineRule="auto"/>
        <w:jc w:val="left"/>
        <w:divId w:val="619723847"/>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20E4062A" w14:textId="77777777" w:rsidR="00375857" w:rsidRDefault="00375857">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proofErr w:type="spellStart"/>
      <w:r>
        <w:rPr>
          <w:rFonts w:hAnsi="宋体" w:hint="eastAsia"/>
        </w:rPr>
        <w:t>基金净值表现</w:t>
      </w:r>
      <w:bookmarkEnd w:id="48"/>
      <w:bookmarkEnd w:id="49"/>
      <w:bookmarkEnd w:id="50"/>
      <w:bookmarkEnd w:id="51"/>
      <w:bookmarkEnd w:id="52"/>
      <w:bookmarkEnd w:id="53"/>
      <w:bookmarkEnd w:id="54"/>
      <w:proofErr w:type="spellEnd"/>
      <w:r>
        <w:rPr>
          <w:rFonts w:hAnsi="宋体" w:hint="eastAsia"/>
        </w:rPr>
        <w:t xml:space="preserve"> </w:t>
      </w:r>
    </w:p>
    <w:p w14:paraId="66CD3187" w14:textId="77777777" w:rsidR="00375857" w:rsidRDefault="00375857">
      <w:pPr>
        <w:pStyle w:val="XBRLTitle3"/>
        <w:spacing w:before="156"/>
        <w:ind w:left="0"/>
      </w:pPr>
      <w:bookmarkStart w:id="55" w:name="_Toc17899957"/>
      <w:bookmarkStart w:id="56" w:name="_Toc512519485"/>
      <w:bookmarkStart w:id="57" w:name="_Toc481075052"/>
      <w:bookmarkStart w:id="58" w:name="_Toc490050006"/>
      <w:bookmarkStart w:id="59" w:name="_Toc513295897"/>
      <w:proofErr w:type="spellStart"/>
      <w:r>
        <w:rPr>
          <w:rFonts w:hint="eastAsia"/>
        </w:rPr>
        <w:t>基金份额净值增长率及其与同期业绩比较基准收益率的比较</w:t>
      </w:r>
      <w:bookmarkEnd w:id="55"/>
      <w:bookmarkEnd w:id="56"/>
      <w:bookmarkEnd w:id="57"/>
      <w:bookmarkEnd w:id="58"/>
      <w:bookmarkEnd w:id="59"/>
      <w:proofErr w:type="spellEnd"/>
      <w:r>
        <w:rPr>
          <w:rFonts w:hint="eastAsia"/>
          <w:lang w:eastAsia="zh-CN"/>
        </w:rPr>
        <w:t xml:space="preserve"> </w:t>
      </w:r>
    </w:p>
    <w:p w14:paraId="68F1F1B1" w14:textId="77777777" w:rsidR="00375857" w:rsidRDefault="00375857">
      <w:pPr>
        <w:spacing w:line="360" w:lineRule="auto"/>
        <w:jc w:val="center"/>
        <w:divId w:val="1489444931"/>
      </w:pPr>
      <w:r>
        <w:rPr>
          <w:rFonts w:ascii="宋体" w:hAnsi="宋体" w:hint="eastAsia"/>
        </w:rPr>
        <w:t>摩根恒</w:t>
      </w:r>
      <w:proofErr w:type="gramStart"/>
      <w:r>
        <w:rPr>
          <w:rFonts w:ascii="宋体" w:hAnsi="宋体" w:hint="eastAsia"/>
        </w:rPr>
        <w:t>鑫</w:t>
      </w:r>
      <w:proofErr w:type="gramEnd"/>
      <w:r>
        <w:rPr>
          <w:rFonts w:ascii="宋体" w:hAnsi="宋体" w:hint="eastAsia"/>
        </w:rPr>
        <w:t>债券A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A5791" w14:paraId="6D2A54CA" w14:textId="77777777">
        <w:trPr>
          <w:divId w:val="148944493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4D1F17D" w14:textId="77777777" w:rsidR="00375857" w:rsidRDefault="0037585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52A0840" w14:textId="77777777" w:rsidR="00375857" w:rsidRDefault="0037585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8B4FCC" w14:textId="77777777" w:rsidR="00375857" w:rsidRDefault="0037585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3812910" w14:textId="77777777" w:rsidR="00375857" w:rsidRDefault="0037585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D11307E" w14:textId="77777777" w:rsidR="00375857" w:rsidRDefault="0037585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7E17FB" w14:textId="77777777" w:rsidR="00375857" w:rsidRDefault="0037585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B6AD998" w14:textId="77777777" w:rsidR="00375857" w:rsidRDefault="00375857">
            <w:pPr>
              <w:spacing w:line="360" w:lineRule="auto"/>
              <w:jc w:val="center"/>
            </w:pPr>
            <w:r>
              <w:rPr>
                <w:rFonts w:ascii="宋体" w:hAnsi="宋体" w:hint="eastAsia"/>
              </w:rPr>
              <w:t xml:space="preserve">②－④ </w:t>
            </w:r>
          </w:p>
        </w:tc>
      </w:tr>
      <w:tr w:rsidR="00EA5791" w14:paraId="7DE9EE21" w14:textId="77777777">
        <w:trPr>
          <w:divId w:val="148944493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03A88C" w14:textId="77777777" w:rsidR="00375857" w:rsidRDefault="0037585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5AA5A" w14:textId="77777777" w:rsidR="00375857" w:rsidRDefault="00375857">
            <w:pPr>
              <w:spacing w:line="360" w:lineRule="auto"/>
              <w:jc w:val="right"/>
            </w:pPr>
            <w:r>
              <w:rPr>
                <w:rFonts w:ascii="宋体" w:hAnsi="宋体" w:hint="eastAsia"/>
              </w:rPr>
              <w:t xml:space="preserve">4.48%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44E79B" w14:textId="77777777" w:rsidR="00375857" w:rsidRDefault="0037585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7605E4" w14:textId="77777777" w:rsidR="00375857" w:rsidRDefault="00375857">
            <w:pPr>
              <w:spacing w:line="360" w:lineRule="auto"/>
              <w:jc w:val="right"/>
            </w:pPr>
            <w:r>
              <w:rPr>
                <w:rFonts w:ascii="宋体" w:hAnsi="宋体" w:hint="eastAsia"/>
              </w:rPr>
              <w:t xml:space="preserve">1.76%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CDAEA" w14:textId="77777777" w:rsidR="00375857" w:rsidRDefault="00375857">
            <w:pPr>
              <w:spacing w:line="360" w:lineRule="auto"/>
              <w:jc w:val="right"/>
            </w:pPr>
            <w:r>
              <w:rPr>
                <w:rFonts w:ascii="宋体" w:hAnsi="宋体" w:hint="eastAsia"/>
              </w:rPr>
              <w:t xml:space="preserve">0.13%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3F709BE" w14:textId="77777777" w:rsidR="00375857" w:rsidRDefault="00375857">
            <w:pPr>
              <w:spacing w:line="360" w:lineRule="auto"/>
              <w:jc w:val="right"/>
            </w:pPr>
            <w:r>
              <w:rPr>
                <w:rFonts w:ascii="宋体" w:hAnsi="宋体" w:hint="eastAsia"/>
              </w:rPr>
              <w:t xml:space="preserve">2.72%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3D837C" w14:textId="77777777" w:rsidR="00375857" w:rsidRDefault="00375857">
            <w:pPr>
              <w:spacing w:line="360" w:lineRule="auto"/>
              <w:jc w:val="right"/>
            </w:pPr>
            <w:r>
              <w:rPr>
                <w:rFonts w:ascii="宋体" w:hAnsi="宋体" w:hint="eastAsia"/>
              </w:rPr>
              <w:t xml:space="preserve">0.06% </w:t>
            </w:r>
          </w:p>
        </w:tc>
      </w:tr>
      <w:tr w:rsidR="00EA5791" w14:paraId="6C27326D" w14:textId="77777777">
        <w:trPr>
          <w:divId w:val="148944493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17023" w14:textId="77777777" w:rsidR="00375857" w:rsidRDefault="00375857">
            <w:pPr>
              <w:spacing w:line="360" w:lineRule="auto"/>
              <w:jc w:val="center"/>
            </w:pPr>
            <w:r>
              <w:rPr>
                <w:rFonts w:ascii="宋体" w:hAnsi="宋体" w:hint="eastAsia"/>
              </w:rPr>
              <w:lastRenderedPageBreak/>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17A3D7" w14:textId="77777777" w:rsidR="00375857" w:rsidRDefault="00375857">
            <w:pPr>
              <w:spacing w:line="360" w:lineRule="auto"/>
              <w:jc w:val="right"/>
            </w:pPr>
            <w:r>
              <w:rPr>
                <w:rFonts w:ascii="宋体" w:hAnsi="宋体" w:hint="eastAsia"/>
              </w:rPr>
              <w:t xml:space="preserve">5.57%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F540A2" w14:textId="77777777" w:rsidR="00375857" w:rsidRDefault="0037585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D2BF1" w14:textId="77777777" w:rsidR="00375857" w:rsidRDefault="00375857">
            <w:pPr>
              <w:spacing w:line="360" w:lineRule="auto"/>
              <w:jc w:val="right"/>
            </w:pPr>
            <w:r>
              <w:rPr>
                <w:rFonts w:ascii="宋体" w:hAnsi="宋体" w:hint="eastAsia"/>
              </w:rPr>
              <w:t xml:space="preserve">2.16%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4B9305" w14:textId="77777777" w:rsidR="00375857" w:rsidRDefault="00375857">
            <w:pPr>
              <w:spacing w:line="360" w:lineRule="auto"/>
              <w:jc w:val="right"/>
            </w:pPr>
            <w:r>
              <w:rPr>
                <w:rFonts w:ascii="宋体" w:hAnsi="宋体" w:hint="eastAsia"/>
              </w:rPr>
              <w:t xml:space="preserve">0.12%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D53F1D2" w14:textId="77777777" w:rsidR="00375857" w:rsidRDefault="00375857">
            <w:pPr>
              <w:spacing w:line="360" w:lineRule="auto"/>
              <w:jc w:val="right"/>
            </w:pPr>
            <w:r>
              <w:rPr>
                <w:rFonts w:ascii="宋体" w:hAnsi="宋体" w:hint="eastAsia"/>
              </w:rPr>
              <w:t xml:space="preserve">3.41%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70D850" w14:textId="77777777" w:rsidR="00375857" w:rsidRDefault="00375857">
            <w:pPr>
              <w:spacing w:line="360" w:lineRule="auto"/>
              <w:jc w:val="right"/>
            </w:pPr>
            <w:r>
              <w:rPr>
                <w:rFonts w:ascii="宋体" w:hAnsi="宋体" w:hint="eastAsia"/>
              </w:rPr>
              <w:t xml:space="preserve">0.07% </w:t>
            </w:r>
          </w:p>
        </w:tc>
      </w:tr>
      <w:tr w:rsidR="00EA5791" w14:paraId="5E2B5F92" w14:textId="77777777">
        <w:trPr>
          <w:divId w:val="148944493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C676BC" w14:textId="77777777" w:rsidR="00375857" w:rsidRDefault="0037585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C5DCF1" w14:textId="77777777" w:rsidR="00375857" w:rsidRDefault="00375857">
            <w:pPr>
              <w:spacing w:line="360" w:lineRule="auto"/>
              <w:jc w:val="right"/>
            </w:pPr>
            <w:r>
              <w:rPr>
                <w:rFonts w:ascii="宋体" w:hAnsi="宋体" w:hint="eastAsia"/>
              </w:rPr>
              <w:t xml:space="preserve">7.26%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9F0CE" w14:textId="77777777" w:rsidR="00375857" w:rsidRDefault="00375857">
            <w:pPr>
              <w:spacing w:line="360" w:lineRule="auto"/>
              <w:jc w:val="right"/>
            </w:pPr>
            <w:r>
              <w:rPr>
                <w:rFonts w:ascii="宋体" w:hAnsi="宋体" w:hint="eastAsia"/>
              </w:rPr>
              <w:t xml:space="preserve">0.16%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57CE00" w14:textId="77777777" w:rsidR="00375857" w:rsidRDefault="00375857">
            <w:pPr>
              <w:spacing w:line="360" w:lineRule="auto"/>
              <w:jc w:val="right"/>
            </w:pPr>
            <w:r>
              <w:rPr>
                <w:rFonts w:ascii="宋体" w:hAnsi="宋体" w:hint="eastAsia"/>
              </w:rPr>
              <w:t xml:space="preserve">3.54%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86B490" w14:textId="77777777" w:rsidR="00375857" w:rsidRDefault="00375857">
            <w:pPr>
              <w:spacing w:line="360" w:lineRule="auto"/>
              <w:jc w:val="right"/>
            </w:pPr>
            <w:r>
              <w:rPr>
                <w:rFonts w:ascii="宋体" w:hAnsi="宋体" w:hint="eastAsia"/>
              </w:rPr>
              <w:t xml:space="preserve">0.11%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4C9B4A0" w14:textId="77777777" w:rsidR="00375857" w:rsidRDefault="00375857">
            <w:pPr>
              <w:spacing w:line="360" w:lineRule="auto"/>
              <w:jc w:val="right"/>
            </w:pPr>
            <w:r>
              <w:rPr>
                <w:rFonts w:ascii="宋体" w:hAnsi="宋体" w:hint="eastAsia"/>
              </w:rPr>
              <w:t xml:space="preserve">3.72%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2366CB" w14:textId="77777777" w:rsidR="00375857" w:rsidRDefault="00375857">
            <w:pPr>
              <w:spacing w:line="360" w:lineRule="auto"/>
              <w:jc w:val="right"/>
            </w:pPr>
            <w:r>
              <w:rPr>
                <w:rFonts w:ascii="宋体" w:hAnsi="宋体" w:hint="eastAsia"/>
              </w:rPr>
              <w:t xml:space="preserve">0.05% </w:t>
            </w:r>
          </w:p>
        </w:tc>
      </w:tr>
      <w:tr w:rsidR="00EA5791" w14:paraId="7E0359E7" w14:textId="77777777">
        <w:trPr>
          <w:divId w:val="148944493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E5E8C" w14:textId="77777777" w:rsidR="00375857" w:rsidRDefault="0037585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7DFA05" w14:textId="77777777" w:rsidR="00375857" w:rsidRDefault="00375857">
            <w:pPr>
              <w:spacing w:line="360" w:lineRule="auto"/>
              <w:jc w:val="right"/>
            </w:pPr>
            <w:r>
              <w:rPr>
                <w:rFonts w:ascii="宋体" w:hAnsi="宋体" w:hint="eastAsia"/>
              </w:rPr>
              <w:t xml:space="preserve">7.77%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ED97DC" w14:textId="77777777" w:rsidR="00375857" w:rsidRDefault="0037585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E7D179" w14:textId="77777777" w:rsidR="00375857" w:rsidRDefault="00375857">
            <w:pPr>
              <w:spacing w:line="360" w:lineRule="auto"/>
              <w:jc w:val="right"/>
            </w:pPr>
            <w:r>
              <w:rPr>
                <w:rFonts w:ascii="宋体" w:hAnsi="宋体" w:hint="eastAsia"/>
              </w:rPr>
              <w:t xml:space="preserve">4.95%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5C0738" w14:textId="77777777" w:rsidR="00375857" w:rsidRDefault="00375857">
            <w:pPr>
              <w:spacing w:line="360" w:lineRule="auto"/>
              <w:jc w:val="right"/>
            </w:pPr>
            <w:r>
              <w:rPr>
                <w:rFonts w:ascii="宋体" w:hAnsi="宋体" w:hint="eastAsia"/>
              </w:rPr>
              <w:t xml:space="preserve">0.11%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A8DB747" w14:textId="77777777" w:rsidR="00375857" w:rsidRDefault="00375857">
            <w:pPr>
              <w:spacing w:line="360" w:lineRule="auto"/>
              <w:jc w:val="right"/>
            </w:pPr>
            <w:r>
              <w:rPr>
                <w:rFonts w:ascii="宋体" w:hAnsi="宋体" w:hint="eastAsia"/>
              </w:rPr>
              <w:t xml:space="preserve">2.82%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CE0A8" w14:textId="77777777" w:rsidR="00375857" w:rsidRDefault="00375857">
            <w:pPr>
              <w:spacing w:line="360" w:lineRule="auto"/>
              <w:jc w:val="right"/>
            </w:pPr>
            <w:r>
              <w:rPr>
                <w:rFonts w:ascii="宋体" w:hAnsi="宋体" w:hint="eastAsia"/>
              </w:rPr>
              <w:t xml:space="preserve">0.03% </w:t>
            </w:r>
          </w:p>
        </w:tc>
      </w:tr>
    </w:tbl>
    <w:p w14:paraId="619D010E" w14:textId="77777777" w:rsidR="00375857" w:rsidRDefault="00375857">
      <w:pPr>
        <w:spacing w:line="360" w:lineRule="auto"/>
        <w:jc w:val="center"/>
        <w:divId w:val="67459545"/>
      </w:pPr>
      <w:r>
        <w:rPr>
          <w:rFonts w:ascii="宋体" w:hAnsi="宋体" w:hint="eastAsia"/>
        </w:rPr>
        <w:t>摩根恒</w:t>
      </w:r>
      <w:proofErr w:type="gramStart"/>
      <w:r>
        <w:rPr>
          <w:rFonts w:ascii="宋体" w:hAnsi="宋体" w:hint="eastAsia"/>
        </w:rPr>
        <w:t>鑫</w:t>
      </w:r>
      <w:proofErr w:type="gramEnd"/>
      <w:r>
        <w:rPr>
          <w:rFonts w:ascii="宋体" w:hAnsi="宋体" w:hint="eastAsia"/>
        </w:rPr>
        <w:t>债券C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A5791" w14:paraId="0AD84D9D" w14:textId="77777777">
        <w:trPr>
          <w:divId w:val="6745954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F3E65F4" w14:textId="77777777" w:rsidR="00375857" w:rsidRDefault="0037585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7DA22BF" w14:textId="77777777" w:rsidR="00375857" w:rsidRDefault="0037585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673E2D1" w14:textId="77777777" w:rsidR="00375857" w:rsidRDefault="0037585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6D10EEB" w14:textId="77777777" w:rsidR="00375857" w:rsidRDefault="0037585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D36208B" w14:textId="77777777" w:rsidR="00375857" w:rsidRDefault="0037585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8B3FCC" w14:textId="77777777" w:rsidR="00375857" w:rsidRDefault="0037585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91B6401" w14:textId="77777777" w:rsidR="00375857" w:rsidRDefault="00375857">
            <w:pPr>
              <w:spacing w:line="360" w:lineRule="auto"/>
              <w:jc w:val="center"/>
            </w:pPr>
            <w:r>
              <w:rPr>
                <w:rFonts w:ascii="宋体" w:hAnsi="宋体" w:hint="eastAsia"/>
              </w:rPr>
              <w:t xml:space="preserve">②－④ </w:t>
            </w:r>
          </w:p>
        </w:tc>
      </w:tr>
      <w:tr w:rsidR="00EA5791" w14:paraId="79489AEA" w14:textId="77777777">
        <w:trPr>
          <w:divId w:val="6745954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262BF2" w14:textId="77777777" w:rsidR="00375857" w:rsidRDefault="0037585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0A752" w14:textId="77777777" w:rsidR="00375857" w:rsidRDefault="00375857">
            <w:pPr>
              <w:spacing w:line="360" w:lineRule="auto"/>
              <w:jc w:val="right"/>
            </w:pPr>
            <w:r>
              <w:rPr>
                <w:rFonts w:ascii="宋体" w:hAnsi="宋体" w:hint="eastAsia"/>
              </w:rPr>
              <w:t xml:space="preserve">4.38%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CFEEC6" w14:textId="77777777" w:rsidR="00375857" w:rsidRDefault="0037585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7F0AE" w14:textId="77777777" w:rsidR="00375857" w:rsidRDefault="00375857">
            <w:pPr>
              <w:spacing w:line="360" w:lineRule="auto"/>
              <w:jc w:val="right"/>
            </w:pPr>
            <w:r>
              <w:rPr>
                <w:rFonts w:ascii="宋体" w:hAnsi="宋体" w:hint="eastAsia"/>
              </w:rPr>
              <w:t xml:space="preserve">1.76%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91961" w14:textId="77777777" w:rsidR="00375857" w:rsidRDefault="00375857">
            <w:pPr>
              <w:spacing w:line="360" w:lineRule="auto"/>
              <w:jc w:val="right"/>
            </w:pPr>
            <w:r>
              <w:rPr>
                <w:rFonts w:ascii="宋体" w:hAnsi="宋体" w:hint="eastAsia"/>
              </w:rPr>
              <w:t xml:space="preserve">0.13%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F3F73BB" w14:textId="77777777" w:rsidR="00375857" w:rsidRDefault="00375857">
            <w:pPr>
              <w:spacing w:line="360" w:lineRule="auto"/>
              <w:jc w:val="right"/>
            </w:pPr>
            <w:r>
              <w:rPr>
                <w:rFonts w:ascii="宋体" w:hAnsi="宋体" w:hint="eastAsia"/>
              </w:rPr>
              <w:t xml:space="preserve">2.62%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47B071" w14:textId="77777777" w:rsidR="00375857" w:rsidRDefault="00375857">
            <w:pPr>
              <w:spacing w:line="360" w:lineRule="auto"/>
              <w:jc w:val="right"/>
            </w:pPr>
            <w:r>
              <w:rPr>
                <w:rFonts w:ascii="宋体" w:hAnsi="宋体" w:hint="eastAsia"/>
              </w:rPr>
              <w:t xml:space="preserve">0.06% </w:t>
            </w:r>
          </w:p>
        </w:tc>
      </w:tr>
      <w:tr w:rsidR="00EA5791" w14:paraId="2812800C" w14:textId="77777777">
        <w:trPr>
          <w:divId w:val="6745954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6C083A" w14:textId="77777777" w:rsidR="00375857" w:rsidRDefault="0037585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8497C6" w14:textId="77777777" w:rsidR="00375857" w:rsidRDefault="00375857">
            <w:pPr>
              <w:spacing w:line="360" w:lineRule="auto"/>
              <w:jc w:val="right"/>
            </w:pPr>
            <w:r>
              <w:rPr>
                <w:rFonts w:ascii="宋体" w:hAnsi="宋体" w:hint="eastAsia"/>
              </w:rPr>
              <w:t xml:space="preserve">5.37%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BF66C3" w14:textId="77777777" w:rsidR="00375857" w:rsidRDefault="00375857">
            <w:pPr>
              <w:spacing w:line="360" w:lineRule="auto"/>
              <w:jc w:val="right"/>
            </w:pPr>
            <w:r>
              <w:rPr>
                <w:rFonts w:ascii="宋体" w:hAnsi="宋体" w:hint="eastAsia"/>
              </w:rPr>
              <w:t xml:space="preserve">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D62CE4" w14:textId="77777777" w:rsidR="00375857" w:rsidRDefault="00375857">
            <w:pPr>
              <w:spacing w:line="360" w:lineRule="auto"/>
              <w:jc w:val="right"/>
            </w:pPr>
            <w:r>
              <w:rPr>
                <w:rFonts w:ascii="宋体" w:hAnsi="宋体" w:hint="eastAsia"/>
              </w:rPr>
              <w:t xml:space="preserve">2.16%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850FF3" w14:textId="77777777" w:rsidR="00375857" w:rsidRDefault="00375857">
            <w:pPr>
              <w:spacing w:line="360" w:lineRule="auto"/>
              <w:jc w:val="right"/>
            </w:pPr>
            <w:r>
              <w:rPr>
                <w:rFonts w:ascii="宋体" w:hAnsi="宋体" w:hint="eastAsia"/>
              </w:rPr>
              <w:t xml:space="preserve">0.12%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8C1D76A" w14:textId="77777777" w:rsidR="00375857" w:rsidRDefault="00375857">
            <w:pPr>
              <w:spacing w:line="360" w:lineRule="auto"/>
              <w:jc w:val="right"/>
            </w:pPr>
            <w:r>
              <w:rPr>
                <w:rFonts w:ascii="宋体" w:hAnsi="宋体" w:hint="eastAsia"/>
              </w:rPr>
              <w:t xml:space="preserve">3.21%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71B3FB" w14:textId="77777777" w:rsidR="00375857" w:rsidRDefault="00375857">
            <w:pPr>
              <w:spacing w:line="360" w:lineRule="auto"/>
              <w:jc w:val="right"/>
            </w:pPr>
            <w:r>
              <w:rPr>
                <w:rFonts w:ascii="宋体" w:hAnsi="宋体" w:hint="eastAsia"/>
              </w:rPr>
              <w:t xml:space="preserve">0.07% </w:t>
            </w:r>
          </w:p>
        </w:tc>
      </w:tr>
      <w:tr w:rsidR="00EA5791" w14:paraId="57E352BD" w14:textId="77777777">
        <w:trPr>
          <w:divId w:val="6745954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C71A5C" w14:textId="77777777" w:rsidR="00375857" w:rsidRDefault="0037585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4B18A2" w14:textId="77777777" w:rsidR="00375857" w:rsidRDefault="00375857">
            <w:pPr>
              <w:spacing w:line="360" w:lineRule="auto"/>
              <w:jc w:val="right"/>
            </w:pPr>
            <w:r>
              <w:rPr>
                <w:rFonts w:ascii="宋体" w:hAnsi="宋体" w:hint="eastAsia"/>
              </w:rPr>
              <w:t xml:space="preserve">6.83%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FCD732" w14:textId="77777777" w:rsidR="00375857" w:rsidRDefault="00375857">
            <w:pPr>
              <w:spacing w:line="360" w:lineRule="auto"/>
              <w:jc w:val="right"/>
            </w:pPr>
            <w:r>
              <w:rPr>
                <w:rFonts w:ascii="宋体" w:hAnsi="宋体" w:hint="eastAsia"/>
              </w:rPr>
              <w:t xml:space="preserve">0.16%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D8528F" w14:textId="77777777" w:rsidR="00375857" w:rsidRDefault="00375857">
            <w:pPr>
              <w:spacing w:line="360" w:lineRule="auto"/>
              <w:jc w:val="right"/>
            </w:pPr>
            <w:r>
              <w:rPr>
                <w:rFonts w:ascii="宋体" w:hAnsi="宋体" w:hint="eastAsia"/>
              </w:rPr>
              <w:t xml:space="preserve">3.54%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E41708" w14:textId="77777777" w:rsidR="00375857" w:rsidRDefault="00375857">
            <w:pPr>
              <w:spacing w:line="360" w:lineRule="auto"/>
              <w:jc w:val="right"/>
            </w:pPr>
            <w:r>
              <w:rPr>
                <w:rFonts w:ascii="宋体" w:hAnsi="宋体" w:hint="eastAsia"/>
              </w:rPr>
              <w:t xml:space="preserve">0.11%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8547B00" w14:textId="77777777" w:rsidR="00375857" w:rsidRDefault="00375857">
            <w:pPr>
              <w:spacing w:line="360" w:lineRule="auto"/>
              <w:jc w:val="right"/>
            </w:pPr>
            <w:r>
              <w:rPr>
                <w:rFonts w:ascii="宋体" w:hAnsi="宋体" w:hint="eastAsia"/>
              </w:rPr>
              <w:t xml:space="preserve">3.29%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FF9AD3" w14:textId="77777777" w:rsidR="00375857" w:rsidRDefault="00375857">
            <w:pPr>
              <w:spacing w:line="360" w:lineRule="auto"/>
              <w:jc w:val="right"/>
            </w:pPr>
            <w:r>
              <w:rPr>
                <w:rFonts w:ascii="宋体" w:hAnsi="宋体" w:hint="eastAsia"/>
              </w:rPr>
              <w:t xml:space="preserve">0.05% </w:t>
            </w:r>
          </w:p>
        </w:tc>
      </w:tr>
      <w:tr w:rsidR="00EA5791" w14:paraId="32B07FC2" w14:textId="77777777">
        <w:trPr>
          <w:divId w:val="6745954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9FE71" w14:textId="77777777" w:rsidR="00375857" w:rsidRDefault="0037585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D31077" w14:textId="77777777" w:rsidR="00375857" w:rsidRDefault="00375857">
            <w:pPr>
              <w:spacing w:line="360" w:lineRule="auto"/>
              <w:jc w:val="right"/>
            </w:pPr>
            <w:r>
              <w:rPr>
                <w:rFonts w:ascii="宋体" w:hAnsi="宋体" w:hint="eastAsia"/>
              </w:rPr>
              <w:t xml:space="preserve">7.20%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B6FC9" w14:textId="77777777" w:rsidR="00375857" w:rsidRDefault="0037585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6C4199" w14:textId="77777777" w:rsidR="00375857" w:rsidRDefault="00375857">
            <w:pPr>
              <w:spacing w:line="360" w:lineRule="auto"/>
              <w:jc w:val="right"/>
            </w:pPr>
            <w:r>
              <w:rPr>
                <w:rFonts w:ascii="宋体" w:hAnsi="宋体" w:hint="eastAsia"/>
              </w:rPr>
              <w:t xml:space="preserve">4.95%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D3A4F" w14:textId="77777777" w:rsidR="00375857" w:rsidRDefault="00375857">
            <w:pPr>
              <w:spacing w:line="360" w:lineRule="auto"/>
              <w:jc w:val="right"/>
            </w:pPr>
            <w:r>
              <w:rPr>
                <w:rFonts w:ascii="宋体" w:hAnsi="宋体" w:hint="eastAsia"/>
              </w:rPr>
              <w:t xml:space="preserve">0.11%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A52DD96" w14:textId="77777777" w:rsidR="00375857" w:rsidRDefault="00375857">
            <w:pPr>
              <w:spacing w:line="360" w:lineRule="auto"/>
              <w:jc w:val="right"/>
            </w:pPr>
            <w:r>
              <w:rPr>
                <w:rFonts w:ascii="宋体" w:hAnsi="宋体" w:hint="eastAsia"/>
              </w:rPr>
              <w:t xml:space="preserve">2.25%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0BAB1E" w14:textId="77777777" w:rsidR="00375857" w:rsidRDefault="00375857">
            <w:pPr>
              <w:spacing w:line="360" w:lineRule="auto"/>
              <w:jc w:val="right"/>
            </w:pPr>
            <w:r>
              <w:rPr>
                <w:rFonts w:ascii="宋体" w:hAnsi="宋体" w:hint="eastAsia"/>
              </w:rPr>
              <w:t xml:space="preserve">0.03% </w:t>
            </w:r>
          </w:p>
        </w:tc>
      </w:tr>
    </w:tbl>
    <w:p w14:paraId="3821F17F" w14:textId="77777777" w:rsidR="00375857" w:rsidRDefault="00375857">
      <w:pPr>
        <w:pStyle w:val="XBRLTitle3"/>
        <w:spacing w:before="156"/>
        <w:ind w:left="0"/>
      </w:pPr>
      <w:bookmarkStart w:id="60" w:name="_Toc17899958"/>
      <w:bookmarkStart w:id="61" w:name="_Toc512519486"/>
      <w:bookmarkStart w:id="62" w:name="_Toc481075053"/>
      <w:bookmarkStart w:id="63" w:name="_Toc490050007"/>
      <w:bookmarkStart w:id="64" w:name="_Toc513295898"/>
      <w:proofErr w:type="spellStart"/>
      <w:r>
        <w:rPr>
          <w:rFonts w:hint="eastAsia"/>
        </w:rPr>
        <w:t>自基金合同生效以来基金累计净值增长率变动及其与同期业绩比较基准收益率变动的比较</w:t>
      </w:r>
      <w:bookmarkEnd w:id="60"/>
      <w:bookmarkEnd w:id="61"/>
      <w:bookmarkEnd w:id="62"/>
      <w:bookmarkEnd w:id="63"/>
      <w:bookmarkEnd w:id="64"/>
      <w:proofErr w:type="spellEnd"/>
    </w:p>
    <w:p w14:paraId="093A5B93" w14:textId="77777777" w:rsidR="00375857" w:rsidRDefault="00375857">
      <w:pPr>
        <w:spacing w:line="360" w:lineRule="auto"/>
        <w:jc w:val="left"/>
        <w:divId w:val="477386306"/>
      </w:pPr>
      <w:bookmarkStart w:id="65" w:name="m07_04_07_09"/>
      <w:bookmarkStart w:id="66" w:name="m07_04_07_09_tab"/>
      <w:r>
        <w:rPr>
          <w:rFonts w:ascii="宋体" w:hAnsi="宋体" w:hint="eastAsia"/>
          <w:noProof/>
        </w:rPr>
        <w:drawing>
          <wp:inline distT="0" distB="0" distL="0" distR="0" wp14:anchorId="75D57E04" wp14:editId="1A504AE7">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ED7BFFD" w14:textId="77777777" w:rsidR="00375857" w:rsidRDefault="00375857">
      <w:pPr>
        <w:spacing w:line="360" w:lineRule="auto"/>
        <w:jc w:val="left"/>
        <w:divId w:val="934438399"/>
      </w:pPr>
      <w:r>
        <w:rPr>
          <w:rFonts w:ascii="宋体" w:hAnsi="宋体" w:hint="eastAsia"/>
          <w:noProof/>
        </w:rPr>
        <w:lastRenderedPageBreak/>
        <w:drawing>
          <wp:inline distT="0" distB="0" distL="0" distR="0" wp14:anchorId="155645AE" wp14:editId="29BBDBCF">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5ED1F7B" w14:textId="77777777" w:rsidR="00375857" w:rsidRDefault="00375857">
      <w:pPr>
        <w:spacing w:line="360" w:lineRule="auto"/>
      </w:pPr>
      <w:r>
        <w:rPr>
          <w:rFonts w:ascii="宋体" w:hAnsi="宋体" w:hint="eastAsia"/>
        </w:rPr>
        <w:t>注：</w:t>
      </w:r>
      <w:r>
        <w:rPr>
          <w:rFonts w:ascii="宋体" w:hAnsi="宋体" w:hint="eastAsia"/>
          <w:lang w:eastAsia="zh-Hans"/>
        </w:rPr>
        <w:t>本基金合同生效日为2025年3月4日，图示的时间段为合同生效日至本报告期末。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04DD91F8" w14:textId="77777777" w:rsidR="00375857" w:rsidRDefault="00375857">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proofErr w:type="spellStart"/>
      <w:r>
        <w:rPr>
          <w:rFonts w:hAnsi="宋体" w:hint="eastAsia"/>
        </w:rPr>
        <w:t>管理人报告</w:t>
      </w:r>
      <w:bookmarkEnd w:id="67"/>
      <w:bookmarkEnd w:id="68"/>
      <w:bookmarkEnd w:id="69"/>
      <w:bookmarkEnd w:id="70"/>
      <w:bookmarkEnd w:id="71"/>
      <w:bookmarkEnd w:id="72"/>
      <w:bookmarkEnd w:id="73"/>
      <w:proofErr w:type="spellEnd"/>
      <w:r>
        <w:rPr>
          <w:rFonts w:hAnsi="宋体" w:hint="eastAsia"/>
        </w:rPr>
        <w:t xml:space="preserve"> </w:t>
      </w:r>
    </w:p>
    <w:p w14:paraId="43359A3B" w14:textId="77777777" w:rsidR="00375857" w:rsidRDefault="00375857">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proofErr w:type="spellStart"/>
      <w:r>
        <w:rPr>
          <w:rFonts w:hAnsi="宋体" w:hint="eastAsia"/>
        </w:rPr>
        <w:t>基金经理（或基金经理小组）简介</w:t>
      </w:r>
      <w:bookmarkEnd w:id="74"/>
      <w:bookmarkEnd w:id="75"/>
      <w:bookmarkEnd w:id="76"/>
      <w:bookmarkEnd w:id="77"/>
      <w:bookmarkEnd w:id="78"/>
      <w:bookmarkEnd w:id="79"/>
      <w:bookmarkEnd w:id="80"/>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EA5791" w14:paraId="1507B132" w14:textId="77777777">
        <w:trPr>
          <w:divId w:val="98038426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6A99AE" w14:textId="77777777" w:rsidR="00375857" w:rsidRDefault="00375857">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9696A7" w14:textId="77777777" w:rsidR="00375857" w:rsidRDefault="0037585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E7AFB" w14:textId="77777777" w:rsidR="00375857" w:rsidRDefault="00375857">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C1C1" w14:textId="77777777" w:rsidR="00375857" w:rsidRDefault="0037585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F5E966" w14:textId="77777777" w:rsidR="00375857" w:rsidRDefault="0037585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EA5791" w14:paraId="4238725D" w14:textId="77777777">
        <w:trPr>
          <w:divId w:val="98038426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5750C" w14:textId="77777777" w:rsidR="00375857" w:rsidRDefault="003758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83BCE" w14:textId="77777777" w:rsidR="00375857" w:rsidRDefault="0037585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EB1DA2" w14:textId="77777777" w:rsidR="00375857" w:rsidRDefault="0037585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CBAD9" w14:textId="77777777" w:rsidR="00375857" w:rsidRDefault="0037585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8FF5B" w14:textId="77777777" w:rsidR="00375857" w:rsidRDefault="003758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92EE2" w14:textId="77777777" w:rsidR="00375857" w:rsidRDefault="00375857">
            <w:pPr>
              <w:widowControl/>
              <w:jc w:val="left"/>
            </w:pPr>
          </w:p>
        </w:tc>
      </w:tr>
      <w:tr w:rsidR="00EA5791" w14:paraId="109B6BA4" w14:textId="77777777">
        <w:trPr>
          <w:divId w:val="98038426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882099" w14:textId="77777777" w:rsidR="00375857" w:rsidRDefault="00375857">
            <w:pPr>
              <w:jc w:val="center"/>
            </w:pPr>
            <w:r>
              <w:rPr>
                <w:rFonts w:ascii="宋体" w:hAnsi="宋体" w:hint="eastAsia"/>
                <w:szCs w:val="24"/>
                <w:lang w:eastAsia="zh-Hans"/>
              </w:rPr>
              <w:t>周梦婕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5733A6" w14:textId="77777777" w:rsidR="00375857" w:rsidRDefault="00375857">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652545" w14:textId="77777777" w:rsidR="00375857" w:rsidRDefault="00375857">
            <w:pPr>
              <w:jc w:val="center"/>
            </w:pPr>
            <w:r>
              <w:rPr>
                <w:rFonts w:ascii="宋体" w:hAnsi="宋体" w:hint="eastAsia"/>
                <w:szCs w:val="24"/>
                <w:lang w:eastAsia="zh-Hans"/>
              </w:rPr>
              <w:t>2025年3月4日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53AA39" w14:textId="77777777" w:rsidR="00375857" w:rsidRDefault="0037585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B62499" w14:textId="77777777" w:rsidR="00375857" w:rsidRDefault="00375857">
            <w:pPr>
              <w:jc w:val="center"/>
            </w:pPr>
            <w:r>
              <w:rPr>
                <w:rFonts w:ascii="宋体" w:hAnsi="宋体" w:hint="eastAsia"/>
                <w:szCs w:val="24"/>
                <w:lang w:eastAsia="zh-Hans"/>
              </w:rPr>
              <w:t>14年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A6DDE6" w14:textId="77777777" w:rsidR="00375857" w:rsidRDefault="00375857">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2021年10月加入摩根基金管理（中国）有限公司（原上投摩根基金管理有限公司），现任基金经理。</w:t>
            </w:r>
          </w:p>
        </w:tc>
      </w:tr>
      <w:tr w:rsidR="00EA5791" w14:paraId="24A382AD" w14:textId="77777777">
        <w:trPr>
          <w:divId w:val="98038426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7D3710" w14:textId="77777777" w:rsidR="00375857" w:rsidRDefault="00375857">
            <w:pPr>
              <w:jc w:val="center"/>
            </w:pPr>
            <w:r>
              <w:rPr>
                <w:rFonts w:ascii="宋体" w:hAnsi="宋体" w:hint="eastAsia"/>
                <w:szCs w:val="24"/>
                <w:lang w:eastAsia="zh-Hans"/>
              </w:rPr>
              <w:t>张一格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63B67" w14:textId="77777777" w:rsidR="00375857" w:rsidRDefault="00375857">
            <w:pPr>
              <w:jc w:val="left"/>
            </w:pPr>
            <w:r>
              <w:rPr>
                <w:rFonts w:ascii="宋体" w:hAnsi="宋体" w:hint="eastAsia"/>
                <w:szCs w:val="24"/>
                <w:lang w:eastAsia="zh-Hans"/>
              </w:rPr>
              <w:t>本基金基金经理、总经理助理兼债券投资总监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11A90C" w14:textId="77777777" w:rsidR="00375857" w:rsidRDefault="00375857">
            <w:pPr>
              <w:jc w:val="center"/>
            </w:pPr>
            <w:r>
              <w:rPr>
                <w:rFonts w:ascii="宋体" w:hAnsi="宋体" w:hint="eastAsia"/>
                <w:szCs w:val="24"/>
                <w:lang w:eastAsia="zh-Hans"/>
              </w:rPr>
              <w:t>2025年3月4日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8F07E7" w14:textId="77777777" w:rsidR="00375857" w:rsidRDefault="0037585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2EFAE4" w14:textId="77777777" w:rsidR="00375857" w:rsidRDefault="00375857">
            <w:pPr>
              <w:jc w:val="center"/>
            </w:pPr>
            <w:r>
              <w:rPr>
                <w:rFonts w:ascii="宋体" w:hAnsi="宋体" w:hint="eastAsia"/>
                <w:szCs w:val="24"/>
                <w:lang w:eastAsia="zh-Hans"/>
              </w:rPr>
              <w:t>20年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5BCBBA" w14:textId="77777777" w:rsidR="00375857" w:rsidRDefault="00375857">
            <w:pPr>
              <w:jc w:val="left"/>
            </w:pPr>
            <w:r>
              <w:rPr>
                <w:rFonts w:ascii="宋体" w:hAnsi="宋体" w:hint="eastAsia"/>
                <w:szCs w:val="24"/>
                <w:lang w:eastAsia="zh-Hans"/>
              </w:rPr>
              <w:t>张一格先生曾任兴业银行资金营运中心投资经理,国泰基金管理有限公司基金经理，融通基金管理有限公司固收投资总监、基金经理；自2023年9月加入摩根基金管理（中国）有限公司（原上投摩根基金管理有限公司），现任总经理助理兼债券投资总监。</w:t>
            </w:r>
          </w:p>
        </w:tc>
      </w:tr>
    </w:tbl>
    <w:p w14:paraId="2FD8F41A" w14:textId="77777777" w:rsidR="00375857" w:rsidRDefault="00375857">
      <w:pPr>
        <w:wordWrap w:val="0"/>
        <w:spacing w:line="360" w:lineRule="auto"/>
        <w:jc w:val="left"/>
        <w:divId w:val="478349524"/>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w:t>
      </w:r>
      <w:r>
        <w:rPr>
          <w:rFonts w:ascii="宋体" w:hAnsi="宋体" w:hint="eastAsia"/>
          <w:szCs w:val="21"/>
        </w:rPr>
        <w:lastRenderedPageBreak/>
        <w:t>期和解聘日期。</w:t>
      </w:r>
      <w:r>
        <w:rPr>
          <w:rFonts w:ascii="宋体" w:hAnsi="宋体" w:hint="eastAsia"/>
          <w:szCs w:val="21"/>
        </w:rPr>
        <w:br/>
        <w:t xml:space="preserve">　　2.证券从业的含义遵从中国证监会及行业协会的相关规定。</w:t>
      </w:r>
    </w:p>
    <w:p w14:paraId="31194756" w14:textId="77777777" w:rsidR="00375857" w:rsidRDefault="00375857">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proofErr w:type="spellStart"/>
      <w:r>
        <w:rPr>
          <w:rFonts w:hAnsi="宋体" w:hint="eastAsia"/>
        </w:rPr>
        <w:t>管理人对报告期内本基金运作遵规守信情况的说明</w:t>
      </w:r>
      <w:bookmarkEnd w:id="82"/>
      <w:bookmarkEnd w:id="83"/>
      <w:bookmarkEnd w:id="84"/>
      <w:bookmarkEnd w:id="85"/>
      <w:bookmarkEnd w:id="86"/>
      <w:bookmarkEnd w:id="87"/>
      <w:bookmarkEnd w:id="88"/>
      <w:proofErr w:type="spellEnd"/>
      <w:r>
        <w:rPr>
          <w:rFonts w:hAnsi="宋体" w:hint="eastAsia"/>
        </w:rPr>
        <w:t xml:space="preserve"> </w:t>
      </w:r>
    </w:p>
    <w:p w14:paraId="31D2896E" w14:textId="77777777" w:rsidR="00375857" w:rsidRDefault="00375857">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hint="eastAsia"/>
        </w:rPr>
        <w:t>基金基金</w:t>
      </w:r>
      <w:proofErr w:type="gramEnd"/>
      <w:r>
        <w:rPr>
          <w:rFonts w:ascii="宋体" w:hAnsi="宋体" w:hint="eastAsia"/>
        </w:rPr>
        <w:t>合同的规定。</w:t>
      </w:r>
    </w:p>
    <w:p w14:paraId="74EF1CF8" w14:textId="77777777" w:rsidR="00375857" w:rsidRDefault="00375857">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proofErr w:type="spellStart"/>
      <w:r>
        <w:rPr>
          <w:rFonts w:hAnsi="宋体" w:hint="eastAsia"/>
        </w:rPr>
        <w:t>公平交易专项说明</w:t>
      </w:r>
      <w:bookmarkEnd w:id="91"/>
      <w:bookmarkEnd w:id="92"/>
      <w:bookmarkEnd w:id="93"/>
      <w:bookmarkEnd w:id="94"/>
      <w:bookmarkEnd w:id="95"/>
      <w:bookmarkEnd w:id="96"/>
      <w:bookmarkEnd w:id="97"/>
      <w:proofErr w:type="spellEnd"/>
      <w:r>
        <w:rPr>
          <w:rFonts w:hAnsi="宋体" w:hint="eastAsia"/>
        </w:rPr>
        <w:t xml:space="preserve"> </w:t>
      </w:r>
    </w:p>
    <w:p w14:paraId="14375866" w14:textId="77777777" w:rsidR="00375857" w:rsidRDefault="00375857">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proofErr w:type="spellStart"/>
      <w:r>
        <w:rPr>
          <w:rFonts w:hint="eastAsia"/>
        </w:rPr>
        <w:t>公平交易制度的执行情况</w:t>
      </w:r>
      <w:bookmarkEnd w:id="98"/>
      <w:bookmarkEnd w:id="99"/>
      <w:bookmarkEnd w:id="100"/>
      <w:bookmarkEnd w:id="101"/>
      <w:bookmarkEnd w:id="102"/>
      <w:proofErr w:type="spellEnd"/>
    </w:p>
    <w:p w14:paraId="2A46EFBD" w14:textId="77777777" w:rsidR="00375857" w:rsidRDefault="00375857">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7E67DF5A" w14:textId="77777777" w:rsidR="00375857" w:rsidRDefault="00375857">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proofErr w:type="spellStart"/>
      <w:r>
        <w:rPr>
          <w:rFonts w:hint="eastAsia"/>
        </w:rPr>
        <w:t>异常交易行为的专项说明</w:t>
      </w:r>
      <w:bookmarkEnd w:id="104"/>
      <w:bookmarkEnd w:id="105"/>
      <w:bookmarkEnd w:id="106"/>
      <w:bookmarkEnd w:id="107"/>
      <w:bookmarkEnd w:id="108"/>
      <w:proofErr w:type="spellEnd"/>
    </w:p>
    <w:p w14:paraId="71F07AA6" w14:textId="77777777" w:rsidR="00375857" w:rsidRDefault="00375857">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19E355B" w14:textId="77777777" w:rsidR="00375857" w:rsidRDefault="00375857">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proofErr w:type="spellStart"/>
      <w:r>
        <w:rPr>
          <w:rFonts w:hAnsi="宋体" w:hint="eastAsia"/>
        </w:rPr>
        <w:t>报告期内基金的投资策略和运作分析</w:t>
      </w:r>
      <w:bookmarkEnd w:id="110"/>
      <w:bookmarkEnd w:id="111"/>
      <w:bookmarkEnd w:id="112"/>
      <w:bookmarkEnd w:id="113"/>
      <w:bookmarkEnd w:id="114"/>
      <w:bookmarkEnd w:id="115"/>
      <w:proofErr w:type="spellEnd"/>
      <w:r>
        <w:rPr>
          <w:rFonts w:hAnsi="宋体" w:hint="eastAsia"/>
        </w:rPr>
        <w:t xml:space="preserve"> </w:t>
      </w:r>
    </w:p>
    <w:p w14:paraId="1D71B210" w14:textId="77777777" w:rsidR="00375857" w:rsidRDefault="00375857">
      <w:pPr>
        <w:spacing w:line="360" w:lineRule="auto"/>
        <w:ind w:firstLineChars="200" w:firstLine="420"/>
        <w:jc w:val="left"/>
      </w:pPr>
      <w:r>
        <w:rPr>
          <w:rFonts w:ascii="宋体" w:hAnsi="宋体" w:cs="宋体" w:hint="eastAsia"/>
          <w:color w:val="000000"/>
          <w:kern w:val="0"/>
        </w:rPr>
        <w:t>2026年二季度，债券市场依然延续了偏强态势。流动性宽松是影响走势的核心因素，这使得市场在拥挤度较高、短</w:t>
      </w:r>
      <w:proofErr w:type="gramStart"/>
      <w:r>
        <w:rPr>
          <w:rFonts w:ascii="宋体" w:hAnsi="宋体" w:cs="宋体" w:hint="eastAsia"/>
          <w:color w:val="000000"/>
          <w:kern w:val="0"/>
        </w:rPr>
        <w:t>端利率</w:t>
      </w:r>
      <w:proofErr w:type="gramEnd"/>
      <w:r>
        <w:rPr>
          <w:rFonts w:ascii="宋体" w:hAnsi="宋体" w:cs="宋体" w:hint="eastAsia"/>
          <w:color w:val="000000"/>
          <w:kern w:val="0"/>
        </w:rPr>
        <w:t>处于历史低位的情况下，进一步演绎了行情，信用利差、期限利</w:t>
      </w:r>
      <w:r>
        <w:rPr>
          <w:rFonts w:ascii="宋体" w:hAnsi="宋体" w:cs="宋体" w:hint="eastAsia"/>
          <w:color w:val="000000"/>
          <w:kern w:val="0"/>
        </w:rPr>
        <w:lastRenderedPageBreak/>
        <w:t>差被不断压缩。在信贷、社会融资总量总体不振的情况下，叠加上人民币今年升值条件下的结汇，这些情景都指向了流动性的自发宽裕。这也为股债两个市场提供了良好的资金环境。</w:t>
      </w:r>
      <w:r>
        <w:rPr>
          <w:rFonts w:ascii="宋体" w:hAnsi="宋体" w:cs="宋体" w:hint="eastAsia"/>
          <w:color w:val="000000"/>
          <w:kern w:val="0"/>
        </w:rPr>
        <w:br/>
        <w:t xml:space="preserve">　　股票市场在二季度最大的特点是行情向以AI硬件为代表的科技板块集中，其他板块被持续分流资金。这种行情实际上也是经济基本面的一种映射，传统经济持续承压，新经济如火如荼。在这种分化行情中，市场集中度越来越高，脆弱性在累积。</w:t>
      </w:r>
      <w:r>
        <w:rPr>
          <w:rFonts w:ascii="宋体" w:hAnsi="宋体" w:cs="宋体" w:hint="eastAsia"/>
          <w:color w:val="000000"/>
          <w:kern w:val="0"/>
        </w:rPr>
        <w:br/>
        <w:t xml:space="preserve">　　展望后市，目前整体经济的债务融资需求仍然疲弱，宏观基本面结构性复苏的特征明显。在此条件下，货币政策很难系统性收紧，利率可能继续维持低位震荡的状态。短期来看，机构行为可能是驱动利率变动的关键因素，可以积极捕捉这个过程中的交易性机会。</w:t>
      </w:r>
      <w:r>
        <w:rPr>
          <w:rFonts w:ascii="宋体" w:hAnsi="宋体" w:cs="宋体" w:hint="eastAsia"/>
          <w:color w:val="000000"/>
          <w:kern w:val="0"/>
        </w:rPr>
        <w:br/>
        <w:t xml:space="preserve">　　本基金在二季度通过信用债的运作积累收益。在权益类资产方面，灵活进行</w:t>
      </w:r>
      <w:proofErr w:type="gramStart"/>
      <w:r>
        <w:rPr>
          <w:rFonts w:ascii="宋体" w:hAnsi="宋体" w:cs="宋体" w:hint="eastAsia"/>
          <w:color w:val="000000"/>
          <w:kern w:val="0"/>
        </w:rPr>
        <w:t>仓位</w:t>
      </w:r>
      <w:proofErr w:type="gramEnd"/>
      <w:r>
        <w:rPr>
          <w:rFonts w:ascii="宋体" w:hAnsi="宋体" w:cs="宋体" w:hint="eastAsia"/>
          <w:color w:val="000000"/>
          <w:kern w:val="0"/>
        </w:rPr>
        <w:t>管理，严控回撤水平，积极参与科技板块的投资。</w:t>
      </w:r>
    </w:p>
    <w:p w14:paraId="2DC8C6A9" w14:textId="77777777" w:rsidR="00375857" w:rsidRDefault="00375857">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proofErr w:type="spellStart"/>
      <w:r>
        <w:rPr>
          <w:rFonts w:hAnsi="宋体" w:hint="eastAsia"/>
        </w:rPr>
        <w:t>报告期内基金的业绩表现</w:t>
      </w:r>
      <w:bookmarkEnd w:id="117"/>
      <w:bookmarkEnd w:id="118"/>
      <w:bookmarkEnd w:id="119"/>
      <w:bookmarkEnd w:id="120"/>
      <w:bookmarkEnd w:id="121"/>
      <w:bookmarkEnd w:id="122"/>
      <w:proofErr w:type="spellEnd"/>
      <w:r>
        <w:rPr>
          <w:rFonts w:hAnsi="宋体" w:hint="eastAsia"/>
        </w:rPr>
        <w:t xml:space="preserve"> </w:t>
      </w:r>
      <w:bookmarkEnd w:id="123"/>
    </w:p>
    <w:p w14:paraId="0A7A19BD" w14:textId="77777777" w:rsidR="00375857" w:rsidRDefault="00375857">
      <w:pPr>
        <w:spacing w:line="360" w:lineRule="auto"/>
        <w:ind w:firstLineChars="200" w:firstLine="420"/>
      </w:pPr>
      <w:r>
        <w:rPr>
          <w:rFonts w:ascii="宋体" w:hAnsi="宋体" w:hint="eastAsia"/>
        </w:rPr>
        <w:t>本报告期摩根恒</w:t>
      </w:r>
      <w:proofErr w:type="gramStart"/>
      <w:r>
        <w:rPr>
          <w:rFonts w:ascii="宋体" w:hAnsi="宋体" w:hint="eastAsia"/>
        </w:rPr>
        <w:t>鑫</w:t>
      </w:r>
      <w:proofErr w:type="gramEnd"/>
      <w:r>
        <w:rPr>
          <w:rFonts w:ascii="宋体" w:hAnsi="宋体" w:hint="eastAsia"/>
        </w:rPr>
        <w:t>债券A份额净值增长率为：4.48%，同期业绩比较基准收益率为：1.76%；</w:t>
      </w:r>
      <w:r>
        <w:rPr>
          <w:rFonts w:ascii="宋体" w:hAnsi="宋体" w:hint="eastAsia"/>
        </w:rPr>
        <w:br/>
        <w:t xml:space="preserve">　　摩根恒</w:t>
      </w:r>
      <w:proofErr w:type="gramStart"/>
      <w:r>
        <w:rPr>
          <w:rFonts w:ascii="宋体" w:hAnsi="宋体" w:hint="eastAsia"/>
        </w:rPr>
        <w:t>鑫</w:t>
      </w:r>
      <w:proofErr w:type="gramEnd"/>
      <w:r>
        <w:rPr>
          <w:rFonts w:ascii="宋体" w:hAnsi="宋体" w:hint="eastAsia"/>
        </w:rPr>
        <w:t>债券C份额净值增长率为：4.38%，同期业绩比较基准收益率为：1.76%。</w:t>
      </w:r>
    </w:p>
    <w:p w14:paraId="093A210F" w14:textId="77777777" w:rsidR="00375857" w:rsidRDefault="00375857">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proofErr w:type="spellStart"/>
      <w:r>
        <w:rPr>
          <w:rFonts w:hAnsi="宋体" w:hint="eastAsia"/>
        </w:rPr>
        <w:t>报告期内基金持有人数或基金资产净值预警说明</w:t>
      </w:r>
      <w:bookmarkEnd w:id="125"/>
      <w:bookmarkEnd w:id="126"/>
      <w:bookmarkEnd w:id="127"/>
      <w:bookmarkEnd w:id="128"/>
      <w:bookmarkEnd w:id="129"/>
      <w:bookmarkEnd w:id="130"/>
      <w:bookmarkEnd w:id="131"/>
      <w:proofErr w:type="spellEnd"/>
      <w:r>
        <w:rPr>
          <w:rFonts w:hAnsi="宋体" w:hint="eastAsia"/>
        </w:rPr>
        <w:t xml:space="preserve"> </w:t>
      </w:r>
    </w:p>
    <w:p w14:paraId="1612F52C" w14:textId="77777777" w:rsidR="00375857" w:rsidRDefault="00375857">
      <w:pPr>
        <w:spacing w:line="360" w:lineRule="auto"/>
        <w:ind w:firstLineChars="200" w:firstLine="420"/>
        <w:jc w:val="left"/>
      </w:pPr>
      <w:r>
        <w:rPr>
          <w:rFonts w:ascii="宋体" w:hAnsi="宋体" w:hint="eastAsia"/>
        </w:rPr>
        <w:t>无。</w:t>
      </w:r>
    </w:p>
    <w:p w14:paraId="70545FB7" w14:textId="77777777" w:rsidR="00375857" w:rsidRDefault="00375857">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proofErr w:type="spellStart"/>
      <w:r>
        <w:rPr>
          <w:rFonts w:hAnsi="宋体" w:hint="eastAsia"/>
        </w:rPr>
        <w:t>投资组合报告</w:t>
      </w:r>
      <w:bookmarkEnd w:id="133"/>
      <w:bookmarkEnd w:id="134"/>
      <w:bookmarkEnd w:id="135"/>
      <w:bookmarkEnd w:id="136"/>
      <w:bookmarkEnd w:id="137"/>
      <w:bookmarkEnd w:id="138"/>
      <w:bookmarkEnd w:id="139"/>
      <w:proofErr w:type="spellEnd"/>
      <w:r>
        <w:rPr>
          <w:rFonts w:hAnsi="宋体" w:hint="eastAsia"/>
        </w:rPr>
        <w:t xml:space="preserve"> </w:t>
      </w:r>
    </w:p>
    <w:p w14:paraId="6FE8DB4D" w14:textId="77777777" w:rsidR="00375857" w:rsidRDefault="00375857">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proofErr w:type="spellStart"/>
      <w:r>
        <w:rPr>
          <w:rFonts w:hAnsi="宋体" w:hint="eastAsia"/>
        </w:rPr>
        <w:t>报告期末基金资产组合情况</w:t>
      </w:r>
      <w:bookmarkEnd w:id="140"/>
      <w:bookmarkEnd w:id="141"/>
      <w:bookmarkEnd w:id="142"/>
      <w:bookmarkEnd w:id="143"/>
      <w:bookmarkEnd w:id="144"/>
      <w:bookmarkEnd w:id="145"/>
      <w:bookmarkEnd w:id="146"/>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EA5791" w14:paraId="7D3E6F08"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32017F" w14:textId="77777777" w:rsidR="00375857" w:rsidRDefault="00375857">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40704DF6" w14:textId="77777777" w:rsidR="00375857" w:rsidRDefault="0037585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2F6BB4A1" w14:textId="77777777" w:rsidR="00375857" w:rsidRDefault="0037585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51FD4B4B" w14:textId="77777777" w:rsidR="00375857" w:rsidRDefault="0037585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EA5791" w14:paraId="608F276B"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F369099" w14:textId="77777777" w:rsidR="00375857" w:rsidRDefault="0037585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4B561FD0" w14:textId="77777777" w:rsidR="00375857" w:rsidRDefault="0037585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20F4D6C" w14:textId="77777777" w:rsidR="00375857" w:rsidRDefault="00375857">
            <w:pPr>
              <w:jc w:val="right"/>
            </w:pPr>
            <w:r>
              <w:rPr>
                <w:rFonts w:ascii="宋体" w:hAnsi="宋体" w:hint="eastAsia"/>
                <w:szCs w:val="24"/>
                <w:lang w:eastAsia="zh-Hans"/>
              </w:rPr>
              <w:t>12,743,263.00</w:t>
            </w:r>
          </w:p>
        </w:tc>
        <w:tc>
          <w:tcPr>
            <w:tcW w:w="1333" w:type="pct"/>
            <w:tcBorders>
              <w:top w:val="single" w:sz="4" w:space="0" w:color="auto"/>
              <w:left w:val="nil"/>
              <w:bottom w:val="single" w:sz="4" w:space="0" w:color="auto"/>
              <w:right w:val="single" w:sz="4" w:space="0" w:color="auto"/>
            </w:tcBorders>
            <w:vAlign w:val="center"/>
            <w:hideMark/>
          </w:tcPr>
          <w:p w14:paraId="601A006C" w14:textId="77777777" w:rsidR="00375857" w:rsidRDefault="00375857">
            <w:pPr>
              <w:jc w:val="right"/>
            </w:pPr>
            <w:r>
              <w:rPr>
                <w:rFonts w:ascii="宋体" w:hAnsi="宋体" w:hint="eastAsia"/>
                <w:szCs w:val="24"/>
                <w:lang w:eastAsia="zh-Hans"/>
              </w:rPr>
              <w:t>4.83</w:t>
            </w:r>
          </w:p>
        </w:tc>
      </w:tr>
      <w:tr w:rsidR="00EA5791" w14:paraId="30AFFC7C"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EE81B32" w14:textId="77777777" w:rsidR="00375857" w:rsidRDefault="0037585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9683982" w14:textId="77777777" w:rsidR="00375857" w:rsidRDefault="00375857">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E73233F" w14:textId="77777777" w:rsidR="00375857" w:rsidRDefault="00375857">
            <w:pPr>
              <w:jc w:val="right"/>
            </w:pPr>
            <w:r>
              <w:rPr>
                <w:rFonts w:ascii="宋体" w:hAnsi="宋体" w:hint="eastAsia"/>
                <w:szCs w:val="24"/>
                <w:lang w:eastAsia="zh-Hans"/>
              </w:rPr>
              <w:t>12,743,263.00</w:t>
            </w:r>
          </w:p>
        </w:tc>
        <w:tc>
          <w:tcPr>
            <w:tcW w:w="1333" w:type="pct"/>
            <w:tcBorders>
              <w:top w:val="single" w:sz="4" w:space="0" w:color="auto"/>
              <w:left w:val="nil"/>
              <w:bottom w:val="single" w:sz="4" w:space="0" w:color="auto"/>
              <w:right w:val="single" w:sz="4" w:space="0" w:color="auto"/>
            </w:tcBorders>
            <w:vAlign w:val="center"/>
            <w:hideMark/>
          </w:tcPr>
          <w:p w14:paraId="721BD464" w14:textId="77777777" w:rsidR="00375857" w:rsidRDefault="00375857">
            <w:pPr>
              <w:jc w:val="right"/>
            </w:pPr>
            <w:r>
              <w:rPr>
                <w:rFonts w:ascii="宋体" w:hAnsi="宋体" w:hint="eastAsia"/>
                <w:szCs w:val="24"/>
                <w:lang w:eastAsia="zh-Hans"/>
              </w:rPr>
              <w:t>4.83</w:t>
            </w:r>
          </w:p>
        </w:tc>
      </w:tr>
      <w:tr w:rsidR="00EA5791" w14:paraId="562F0D55"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A75FA22" w14:textId="77777777" w:rsidR="00375857" w:rsidRDefault="0037585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4B09E96E" w14:textId="77777777" w:rsidR="00375857" w:rsidRDefault="0037585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64CFD32" w14:textId="77777777" w:rsidR="00375857" w:rsidRDefault="00375857">
            <w:pPr>
              <w:jc w:val="right"/>
            </w:pPr>
            <w:r>
              <w:rPr>
                <w:rFonts w:ascii="宋体" w:hAnsi="宋体" w:hint="eastAsia"/>
                <w:szCs w:val="24"/>
                <w:lang w:eastAsia="zh-Hans"/>
              </w:rPr>
              <w:t>5,540,900.00</w:t>
            </w:r>
          </w:p>
        </w:tc>
        <w:tc>
          <w:tcPr>
            <w:tcW w:w="1333" w:type="pct"/>
            <w:tcBorders>
              <w:top w:val="single" w:sz="4" w:space="0" w:color="auto"/>
              <w:left w:val="nil"/>
              <w:bottom w:val="single" w:sz="4" w:space="0" w:color="auto"/>
              <w:right w:val="single" w:sz="4" w:space="0" w:color="auto"/>
            </w:tcBorders>
            <w:vAlign w:val="center"/>
            <w:hideMark/>
          </w:tcPr>
          <w:p w14:paraId="629A5801" w14:textId="77777777" w:rsidR="00375857" w:rsidRDefault="00375857">
            <w:pPr>
              <w:jc w:val="right"/>
            </w:pPr>
            <w:r>
              <w:rPr>
                <w:rFonts w:ascii="宋体" w:hAnsi="宋体" w:hint="eastAsia"/>
                <w:szCs w:val="24"/>
                <w:lang w:eastAsia="zh-Hans"/>
              </w:rPr>
              <w:t>2.10</w:t>
            </w:r>
          </w:p>
        </w:tc>
      </w:tr>
      <w:tr w:rsidR="00EA5791" w14:paraId="4D1BA0C3"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61F5017" w14:textId="77777777" w:rsidR="00375857" w:rsidRDefault="0037585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5A5076DE" w14:textId="77777777" w:rsidR="00375857" w:rsidRDefault="0037585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BED0DCB" w14:textId="77777777" w:rsidR="00375857" w:rsidRDefault="00375857">
            <w:pPr>
              <w:jc w:val="right"/>
            </w:pPr>
            <w:r>
              <w:rPr>
                <w:rFonts w:ascii="宋体" w:hAnsi="宋体" w:hint="eastAsia"/>
                <w:szCs w:val="24"/>
                <w:lang w:eastAsia="zh-Hans"/>
              </w:rPr>
              <w:t>215,891,515.88</w:t>
            </w:r>
          </w:p>
        </w:tc>
        <w:tc>
          <w:tcPr>
            <w:tcW w:w="1333" w:type="pct"/>
            <w:tcBorders>
              <w:top w:val="single" w:sz="4" w:space="0" w:color="auto"/>
              <w:left w:val="nil"/>
              <w:bottom w:val="single" w:sz="4" w:space="0" w:color="auto"/>
              <w:right w:val="single" w:sz="4" w:space="0" w:color="auto"/>
            </w:tcBorders>
            <w:vAlign w:val="center"/>
            <w:hideMark/>
          </w:tcPr>
          <w:p w14:paraId="30371B36" w14:textId="77777777" w:rsidR="00375857" w:rsidRDefault="00375857">
            <w:pPr>
              <w:jc w:val="right"/>
            </w:pPr>
            <w:r>
              <w:rPr>
                <w:rFonts w:ascii="宋体" w:hAnsi="宋体" w:hint="eastAsia"/>
                <w:szCs w:val="24"/>
                <w:lang w:eastAsia="zh-Hans"/>
              </w:rPr>
              <w:t>81.76</w:t>
            </w:r>
          </w:p>
        </w:tc>
      </w:tr>
      <w:tr w:rsidR="00EA5791" w14:paraId="04F07FE7"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7F330E2" w14:textId="77777777" w:rsidR="00375857" w:rsidRDefault="0037585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7A711FE" w14:textId="77777777" w:rsidR="00375857" w:rsidRDefault="00375857">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F69E01E" w14:textId="77777777" w:rsidR="00375857" w:rsidRDefault="00375857">
            <w:pPr>
              <w:jc w:val="right"/>
            </w:pPr>
            <w:r>
              <w:rPr>
                <w:rFonts w:ascii="宋体" w:hAnsi="宋体" w:hint="eastAsia"/>
                <w:szCs w:val="24"/>
                <w:lang w:eastAsia="zh-Hans"/>
              </w:rPr>
              <w:t>215,891,515.88</w:t>
            </w:r>
          </w:p>
        </w:tc>
        <w:tc>
          <w:tcPr>
            <w:tcW w:w="1333" w:type="pct"/>
            <w:tcBorders>
              <w:top w:val="single" w:sz="4" w:space="0" w:color="auto"/>
              <w:left w:val="nil"/>
              <w:bottom w:val="single" w:sz="4" w:space="0" w:color="auto"/>
              <w:right w:val="single" w:sz="4" w:space="0" w:color="auto"/>
            </w:tcBorders>
            <w:vAlign w:val="center"/>
            <w:hideMark/>
          </w:tcPr>
          <w:p w14:paraId="0BC7A423" w14:textId="77777777" w:rsidR="00375857" w:rsidRDefault="00375857">
            <w:pPr>
              <w:jc w:val="right"/>
            </w:pPr>
            <w:r>
              <w:rPr>
                <w:rFonts w:ascii="宋体" w:hAnsi="宋体" w:hint="eastAsia"/>
                <w:szCs w:val="24"/>
                <w:lang w:eastAsia="zh-Hans"/>
              </w:rPr>
              <w:t>81.76</w:t>
            </w:r>
          </w:p>
        </w:tc>
      </w:tr>
      <w:tr w:rsidR="00EA5791" w14:paraId="77543839"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9676257" w14:textId="77777777" w:rsidR="00375857" w:rsidRDefault="0037585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E345788" w14:textId="77777777" w:rsidR="00375857" w:rsidRDefault="00375857">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90ED187" w14:textId="77777777" w:rsidR="00375857" w:rsidRDefault="003758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888E8B5" w14:textId="77777777" w:rsidR="00375857" w:rsidRDefault="00375857">
            <w:pPr>
              <w:jc w:val="right"/>
            </w:pPr>
            <w:r>
              <w:rPr>
                <w:rFonts w:ascii="宋体" w:hAnsi="宋体" w:hint="eastAsia"/>
                <w:szCs w:val="24"/>
                <w:lang w:eastAsia="zh-Hans"/>
              </w:rPr>
              <w:t>-</w:t>
            </w:r>
          </w:p>
        </w:tc>
      </w:tr>
      <w:tr w:rsidR="00EA5791" w14:paraId="7B7C5D82"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4FDE60E" w14:textId="77777777" w:rsidR="00375857" w:rsidRDefault="0037585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4B6F90F6" w14:textId="77777777" w:rsidR="00375857" w:rsidRDefault="0037585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218FA2C" w14:textId="77777777" w:rsidR="00375857" w:rsidRDefault="003758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342246D" w14:textId="77777777" w:rsidR="00375857" w:rsidRDefault="00375857">
            <w:pPr>
              <w:jc w:val="right"/>
            </w:pPr>
            <w:r>
              <w:rPr>
                <w:rFonts w:ascii="宋体" w:hAnsi="宋体" w:hint="eastAsia"/>
                <w:szCs w:val="24"/>
                <w:lang w:eastAsia="zh-Hans"/>
              </w:rPr>
              <w:t>-</w:t>
            </w:r>
          </w:p>
        </w:tc>
      </w:tr>
      <w:tr w:rsidR="00EA5791" w14:paraId="16F1814E"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D1C445A" w14:textId="77777777" w:rsidR="00375857" w:rsidRDefault="0037585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707721E9" w14:textId="77777777" w:rsidR="00375857" w:rsidRDefault="00375857">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55CD32B" w14:textId="77777777" w:rsidR="00375857" w:rsidRDefault="003758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51DE545" w14:textId="77777777" w:rsidR="00375857" w:rsidRDefault="00375857">
            <w:pPr>
              <w:jc w:val="right"/>
            </w:pPr>
            <w:r>
              <w:rPr>
                <w:rFonts w:ascii="宋体" w:hAnsi="宋体" w:hint="eastAsia"/>
                <w:szCs w:val="24"/>
                <w:lang w:eastAsia="zh-Hans"/>
              </w:rPr>
              <w:t>-</w:t>
            </w:r>
          </w:p>
        </w:tc>
      </w:tr>
      <w:tr w:rsidR="00EA5791" w14:paraId="5F0B2952"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9FA3CEA" w14:textId="77777777" w:rsidR="00375857" w:rsidRDefault="0037585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1FFFC3F6" w14:textId="77777777" w:rsidR="00375857" w:rsidRDefault="0037585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20D7DDF" w14:textId="77777777" w:rsidR="00375857" w:rsidRDefault="00375857">
            <w:pPr>
              <w:jc w:val="right"/>
            </w:pPr>
            <w:r>
              <w:rPr>
                <w:rFonts w:ascii="宋体" w:hAnsi="宋体" w:hint="eastAsia"/>
                <w:szCs w:val="24"/>
                <w:lang w:eastAsia="zh-Hans"/>
              </w:rPr>
              <w:t>12,700,493.15</w:t>
            </w:r>
          </w:p>
        </w:tc>
        <w:tc>
          <w:tcPr>
            <w:tcW w:w="1333" w:type="pct"/>
            <w:tcBorders>
              <w:top w:val="single" w:sz="4" w:space="0" w:color="auto"/>
              <w:left w:val="nil"/>
              <w:bottom w:val="single" w:sz="4" w:space="0" w:color="auto"/>
              <w:right w:val="single" w:sz="4" w:space="0" w:color="auto"/>
            </w:tcBorders>
            <w:vAlign w:val="center"/>
            <w:hideMark/>
          </w:tcPr>
          <w:p w14:paraId="4AA2B51E" w14:textId="77777777" w:rsidR="00375857" w:rsidRDefault="00375857">
            <w:pPr>
              <w:jc w:val="right"/>
            </w:pPr>
            <w:r>
              <w:rPr>
                <w:rFonts w:ascii="宋体" w:hAnsi="宋体" w:hint="eastAsia"/>
                <w:szCs w:val="24"/>
                <w:lang w:eastAsia="zh-Hans"/>
              </w:rPr>
              <w:t>4.81</w:t>
            </w:r>
          </w:p>
        </w:tc>
      </w:tr>
      <w:tr w:rsidR="00EA5791" w14:paraId="5015F184"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A3D1E6F" w14:textId="77777777" w:rsidR="00375857" w:rsidRDefault="0037585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5C55487" w14:textId="77777777" w:rsidR="00375857" w:rsidRDefault="00375857">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E488E78" w14:textId="77777777" w:rsidR="00375857" w:rsidRDefault="003758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08E59BF" w14:textId="77777777" w:rsidR="00375857" w:rsidRDefault="00375857">
            <w:pPr>
              <w:jc w:val="right"/>
            </w:pPr>
            <w:r>
              <w:rPr>
                <w:rFonts w:ascii="宋体" w:hAnsi="宋体" w:hint="eastAsia"/>
                <w:szCs w:val="24"/>
                <w:lang w:eastAsia="zh-Hans"/>
              </w:rPr>
              <w:t>-</w:t>
            </w:r>
          </w:p>
        </w:tc>
      </w:tr>
      <w:tr w:rsidR="00EA5791" w14:paraId="1E8F91A3"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4DF3BD4" w14:textId="77777777" w:rsidR="00375857" w:rsidRDefault="0037585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33071CEB" w14:textId="77777777" w:rsidR="00375857" w:rsidRDefault="0037585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2ED223D" w14:textId="77777777" w:rsidR="00375857" w:rsidRDefault="00375857">
            <w:pPr>
              <w:jc w:val="right"/>
            </w:pPr>
            <w:r>
              <w:rPr>
                <w:rFonts w:ascii="宋体" w:hAnsi="宋体" w:hint="eastAsia"/>
                <w:szCs w:val="24"/>
                <w:lang w:eastAsia="zh-Hans"/>
              </w:rPr>
              <w:t>5,053,095.43</w:t>
            </w:r>
          </w:p>
        </w:tc>
        <w:tc>
          <w:tcPr>
            <w:tcW w:w="1333" w:type="pct"/>
            <w:tcBorders>
              <w:top w:val="single" w:sz="4" w:space="0" w:color="auto"/>
              <w:left w:val="nil"/>
              <w:bottom w:val="single" w:sz="4" w:space="0" w:color="auto"/>
              <w:right w:val="single" w:sz="4" w:space="0" w:color="auto"/>
            </w:tcBorders>
            <w:vAlign w:val="center"/>
            <w:hideMark/>
          </w:tcPr>
          <w:p w14:paraId="4E4740D9" w14:textId="77777777" w:rsidR="00375857" w:rsidRDefault="00375857">
            <w:pPr>
              <w:jc w:val="right"/>
            </w:pPr>
            <w:r>
              <w:rPr>
                <w:rFonts w:ascii="宋体" w:hAnsi="宋体" w:hint="eastAsia"/>
                <w:szCs w:val="24"/>
                <w:lang w:eastAsia="zh-Hans"/>
              </w:rPr>
              <w:t>1.91</w:t>
            </w:r>
          </w:p>
        </w:tc>
      </w:tr>
      <w:tr w:rsidR="00EA5791" w14:paraId="703EB084"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4D2D4AA" w14:textId="77777777" w:rsidR="00375857" w:rsidRDefault="0037585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273524F2" w14:textId="77777777" w:rsidR="00375857" w:rsidRDefault="0037585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CD731AE" w14:textId="77777777" w:rsidR="00375857" w:rsidRDefault="00375857">
            <w:pPr>
              <w:jc w:val="right"/>
            </w:pPr>
            <w:r>
              <w:rPr>
                <w:rFonts w:ascii="宋体" w:hAnsi="宋体" w:hint="eastAsia"/>
                <w:szCs w:val="24"/>
                <w:lang w:eastAsia="zh-Hans"/>
              </w:rPr>
              <w:t>12,119,679.52</w:t>
            </w:r>
          </w:p>
        </w:tc>
        <w:tc>
          <w:tcPr>
            <w:tcW w:w="1333" w:type="pct"/>
            <w:tcBorders>
              <w:top w:val="single" w:sz="4" w:space="0" w:color="auto"/>
              <w:left w:val="nil"/>
              <w:bottom w:val="single" w:sz="4" w:space="0" w:color="auto"/>
              <w:right w:val="single" w:sz="4" w:space="0" w:color="auto"/>
            </w:tcBorders>
            <w:vAlign w:val="center"/>
            <w:hideMark/>
          </w:tcPr>
          <w:p w14:paraId="2699AAEB" w14:textId="77777777" w:rsidR="00375857" w:rsidRDefault="00375857">
            <w:pPr>
              <w:jc w:val="right"/>
            </w:pPr>
            <w:r>
              <w:rPr>
                <w:rFonts w:ascii="宋体" w:hAnsi="宋体" w:hint="eastAsia"/>
                <w:szCs w:val="24"/>
                <w:lang w:eastAsia="zh-Hans"/>
              </w:rPr>
              <w:t>4.59</w:t>
            </w:r>
          </w:p>
        </w:tc>
      </w:tr>
      <w:tr w:rsidR="00EA5791" w14:paraId="41AE7485" w14:textId="77777777">
        <w:trPr>
          <w:divId w:val="19432220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006AC2B" w14:textId="77777777" w:rsidR="00375857" w:rsidRDefault="0037585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0B07BCF9" w14:textId="77777777" w:rsidR="00375857" w:rsidRDefault="0037585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2E95DA5" w14:textId="77777777" w:rsidR="00375857" w:rsidRDefault="00375857">
            <w:pPr>
              <w:jc w:val="right"/>
            </w:pPr>
            <w:r>
              <w:rPr>
                <w:rFonts w:ascii="宋体" w:hAnsi="宋体" w:hint="eastAsia"/>
                <w:szCs w:val="24"/>
                <w:lang w:eastAsia="zh-Hans"/>
              </w:rPr>
              <w:t>264,048,946.98</w:t>
            </w:r>
          </w:p>
        </w:tc>
        <w:tc>
          <w:tcPr>
            <w:tcW w:w="1333" w:type="pct"/>
            <w:tcBorders>
              <w:top w:val="single" w:sz="4" w:space="0" w:color="auto"/>
              <w:left w:val="nil"/>
              <w:bottom w:val="single" w:sz="4" w:space="0" w:color="auto"/>
              <w:right w:val="single" w:sz="4" w:space="0" w:color="auto"/>
            </w:tcBorders>
            <w:vAlign w:val="center"/>
            <w:hideMark/>
          </w:tcPr>
          <w:p w14:paraId="0DBA5DD5" w14:textId="77777777" w:rsidR="00375857" w:rsidRDefault="00375857">
            <w:pPr>
              <w:jc w:val="right"/>
            </w:pPr>
            <w:r>
              <w:rPr>
                <w:rFonts w:ascii="宋体" w:hAnsi="宋体" w:hint="eastAsia"/>
                <w:szCs w:val="24"/>
                <w:lang w:eastAsia="zh-Hans"/>
              </w:rPr>
              <w:t>100.00</w:t>
            </w:r>
          </w:p>
        </w:tc>
      </w:tr>
    </w:tbl>
    <w:p w14:paraId="5CB8D85F" w14:textId="77777777" w:rsidR="00375857" w:rsidRDefault="00375857">
      <w:pPr>
        <w:spacing w:line="360" w:lineRule="auto"/>
        <w:jc w:val="left"/>
        <w:divId w:val="517815733"/>
      </w:pPr>
      <w:r>
        <w:rPr>
          <w:rFonts w:ascii="宋体" w:hAnsi="宋体" w:hint="eastAsia"/>
          <w:szCs w:val="21"/>
        </w:rPr>
        <w:lastRenderedPageBreak/>
        <w:t>注：</w:t>
      </w:r>
      <w:r>
        <w:rPr>
          <w:rFonts w:ascii="宋体" w:hAnsi="宋体" w:hint="eastAsia"/>
        </w:rPr>
        <w:t>本基金本报告期末通过港股</w:t>
      </w:r>
      <w:proofErr w:type="gramStart"/>
      <w:r>
        <w:rPr>
          <w:rFonts w:ascii="宋体" w:hAnsi="宋体" w:hint="eastAsia"/>
        </w:rPr>
        <w:t>通交易</w:t>
      </w:r>
      <w:proofErr w:type="gramEnd"/>
      <w:r>
        <w:rPr>
          <w:rFonts w:ascii="宋体" w:hAnsi="宋体" w:hint="eastAsia"/>
        </w:rPr>
        <w:t>机制投资的港股公允价值为人民币2,516,410.00元,占期末净值比例为0.99%。</w:t>
      </w:r>
    </w:p>
    <w:p w14:paraId="3A51AE59" w14:textId="77777777" w:rsidR="00375857" w:rsidRDefault="00375857">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proofErr w:type="spellStart"/>
      <w:r>
        <w:rPr>
          <w:rFonts w:hAnsi="宋体" w:hint="eastAsia"/>
        </w:rPr>
        <w:t>报告期末按行业分类的股票投资组合</w:t>
      </w:r>
      <w:bookmarkEnd w:id="149"/>
      <w:bookmarkEnd w:id="150"/>
      <w:bookmarkEnd w:id="151"/>
      <w:bookmarkEnd w:id="152"/>
      <w:bookmarkEnd w:id="153"/>
      <w:bookmarkEnd w:id="154"/>
      <w:bookmarkEnd w:id="155"/>
      <w:proofErr w:type="spellEnd"/>
      <w:r>
        <w:rPr>
          <w:rFonts w:hAnsi="宋体" w:hint="eastAsia"/>
          <w:lang w:eastAsia="zh-CN"/>
        </w:rPr>
        <w:t xml:space="preserve"> </w:t>
      </w:r>
    </w:p>
    <w:p w14:paraId="6A9A4D25" w14:textId="77777777" w:rsidR="00375857" w:rsidRDefault="00375857">
      <w:pPr>
        <w:pStyle w:val="XBRLTitle3"/>
        <w:spacing w:before="156"/>
        <w:ind w:left="0"/>
      </w:pPr>
      <w:bookmarkStart w:id="156" w:name="_Toc17899972"/>
      <w:bookmarkStart w:id="157" w:name="_Toc481075067"/>
      <w:bookmarkStart w:id="158" w:name="_Toc490050020"/>
      <w:bookmarkStart w:id="159" w:name="_Toc512519499"/>
      <w:bookmarkStart w:id="160" w:name="_Toc513295911"/>
      <w:proofErr w:type="spellStart"/>
      <w:r>
        <w:rPr>
          <w:rFonts w:hint="eastAsia"/>
        </w:rPr>
        <w:t>报告期末按行业分类的境内股票投资组合</w:t>
      </w:r>
      <w:bookmarkEnd w:id="156"/>
      <w:proofErr w:type="spellEnd"/>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EA5791" w14:paraId="19D190FE" w14:textId="77777777">
        <w:trPr>
          <w:divId w:val="44820854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C8E62DA" w14:textId="77777777" w:rsidR="00375857" w:rsidRDefault="00375857">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3D7319F1" w14:textId="77777777" w:rsidR="00375857" w:rsidRDefault="00375857">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03B6F6BD" w14:textId="77777777" w:rsidR="00375857" w:rsidRDefault="00375857">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D246F61" w14:textId="77777777" w:rsidR="00375857" w:rsidRDefault="00375857">
            <w:pPr>
              <w:jc w:val="center"/>
            </w:pPr>
            <w:r>
              <w:rPr>
                <w:rFonts w:ascii="宋体" w:hAnsi="宋体" w:hint="eastAsia"/>
                <w:color w:val="000000"/>
              </w:rPr>
              <w:t xml:space="preserve">占基金资产净值比例（%） </w:t>
            </w:r>
          </w:p>
        </w:tc>
      </w:tr>
      <w:tr w:rsidR="00EA5791" w14:paraId="1E17B6B5"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B40EF5" w14:textId="77777777" w:rsidR="00375857" w:rsidRDefault="00375857">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1AE86B2" w14:textId="77777777" w:rsidR="00375857" w:rsidRDefault="00375857">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F72559F"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4B9172" w14:textId="77777777" w:rsidR="00375857" w:rsidRDefault="00375857">
            <w:pPr>
              <w:jc w:val="right"/>
            </w:pPr>
            <w:r>
              <w:rPr>
                <w:rFonts w:ascii="宋体" w:hAnsi="宋体" w:hint="eastAsia"/>
                <w:szCs w:val="24"/>
                <w:lang w:eastAsia="zh-Hans"/>
              </w:rPr>
              <w:t>-</w:t>
            </w:r>
          </w:p>
        </w:tc>
      </w:tr>
      <w:tr w:rsidR="00EA5791" w14:paraId="1A279B28"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C8EDA3" w14:textId="77777777" w:rsidR="00375857" w:rsidRDefault="00375857">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D513C50" w14:textId="77777777" w:rsidR="00375857" w:rsidRDefault="00375857">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083A872" w14:textId="77777777" w:rsidR="00375857" w:rsidRDefault="00375857">
            <w:pPr>
              <w:jc w:val="right"/>
            </w:pPr>
            <w:r>
              <w:rPr>
                <w:rFonts w:ascii="宋体" w:hAnsi="宋体" w:hint="eastAsia"/>
                <w:szCs w:val="24"/>
                <w:lang w:eastAsia="zh-Hans"/>
              </w:rPr>
              <w:t>175,500.00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E20006" w14:textId="77777777" w:rsidR="00375857" w:rsidRDefault="00375857">
            <w:pPr>
              <w:jc w:val="right"/>
            </w:pPr>
            <w:r>
              <w:rPr>
                <w:rFonts w:ascii="宋体" w:hAnsi="宋体" w:hint="eastAsia"/>
                <w:szCs w:val="24"/>
                <w:lang w:eastAsia="zh-Hans"/>
              </w:rPr>
              <w:t>0.07</w:t>
            </w:r>
          </w:p>
        </w:tc>
      </w:tr>
      <w:tr w:rsidR="00EA5791" w14:paraId="5750398E"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C78111D" w14:textId="77777777" w:rsidR="00375857" w:rsidRDefault="00375857">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5357F98" w14:textId="77777777" w:rsidR="00375857" w:rsidRDefault="00375857">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06CC004" w14:textId="77777777" w:rsidR="00375857" w:rsidRDefault="00375857">
            <w:pPr>
              <w:jc w:val="right"/>
            </w:pPr>
            <w:r>
              <w:rPr>
                <w:rFonts w:ascii="宋体" w:hAnsi="宋体" w:hint="eastAsia"/>
                <w:szCs w:val="24"/>
                <w:lang w:eastAsia="zh-Hans"/>
              </w:rPr>
              <w:t>5,028,693.00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0F0C1B" w14:textId="77777777" w:rsidR="00375857" w:rsidRDefault="00375857">
            <w:pPr>
              <w:jc w:val="right"/>
            </w:pPr>
            <w:r>
              <w:rPr>
                <w:rFonts w:ascii="宋体" w:hAnsi="宋体" w:hint="eastAsia"/>
                <w:szCs w:val="24"/>
                <w:lang w:eastAsia="zh-Hans"/>
              </w:rPr>
              <w:t>1.98</w:t>
            </w:r>
          </w:p>
        </w:tc>
      </w:tr>
      <w:tr w:rsidR="00EA5791" w14:paraId="5C8E69CA"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BCDCF2" w14:textId="77777777" w:rsidR="00375857" w:rsidRDefault="00375857">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774FA04" w14:textId="77777777" w:rsidR="00375857" w:rsidRDefault="00375857">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DA85DF2"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28D55E" w14:textId="77777777" w:rsidR="00375857" w:rsidRDefault="00375857">
            <w:pPr>
              <w:jc w:val="right"/>
            </w:pPr>
            <w:r>
              <w:rPr>
                <w:rFonts w:ascii="宋体" w:hAnsi="宋体" w:hint="eastAsia"/>
                <w:szCs w:val="24"/>
                <w:lang w:eastAsia="zh-Hans"/>
              </w:rPr>
              <w:t>-</w:t>
            </w:r>
          </w:p>
        </w:tc>
      </w:tr>
      <w:tr w:rsidR="00EA5791" w14:paraId="0306EC00"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7D40EC" w14:textId="77777777" w:rsidR="00375857" w:rsidRDefault="00375857">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6309613" w14:textId="77777777" w:rsidR="00375857" w:rsidRDefault="00375857">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0F9FF71"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C94FCA" w14:textId="77777777" w:rsidR="00375857" w:rsidRDefault="00375857">
            <w:pPr>
              <w:jc w:val="right"/>
            </w:pPr>
            <w:r>
              <w:rPr>
                <w:rFonts w:ascii="宋体" w:hAnsi="宋体" w:hint="eastAsia"/>
                <w:szCs w:val="24"/>
                <w:lang w:eastAsia="zh-Hans"/>
              </w:rPr>
              <w:t>-</w:t>
            </w:r>
          </w:p>
        </w:tc>
      </w:tr>
      <w:tr w:rsidR="00EA5791" w14:paraId="10A75407"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9879E4" w14:textId="77777777" w:rsidR="00375857" w:rsidRDefault="00375857">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388FB04" w14:textId="77777777" w:rsidR="00375857" w:rsidRDefault="00375857">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912BB79"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AEBD76" w14:textId="77777777" w:rsidR="00375857" w:rsidRDefault="00375857">
            <w:pPr>
              <w:jc w:val="right"/>
            </w:pPr>
            <w:r>
              <w:rPr>
                <w:rFonts w:ascii="宋体" w:hAnsi="宋体" w:hint="eastAsia"/>
                <w:szCs w:val="24"/>
                <w:lang w:eastAsia="zh-Hans"/>
              </w:rPr>
              <w:t>-</w:t>
            </w:r>
          </w:p>
        </w:tc>
      </w:tr>
      <w:tr w:rsidR="00EA5791" w14:paraId="5C407017"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E4F4344" w14:textId="77777777" w:rsidR="00375857" w:rsidRDefault="00375857">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1D486C8" w14:textId="77777777" w:rsidR="00375857" w:rsidRDefault="00375857">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14382E5"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0155AB" w14:textId="77777777" w:rsidR="00375857" w:rsidRDefault="00375857">
            <w:pPr>
              <w:jc w:val="right"/>
            </w:pPr>
            <w:r>
              <w:rPr>
                <w:rFonts w:ascii="宋体" w:hAnsi="宋体" w:hint="eastAsia"/>
                <w:szCs w:val="24"/>
                <w:lang w:eastAsia="zh-Hans"/>
              </w:rPr>
              <w:t>-</w:t>
            </w:r>
          </w:p>
        </w:tc>
      </w:tr>
      <w:tr w:rsidR="00EA5791" w14:paraId="119C461C"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18FC92" w14:textId="77777777" w:rsidR="00375857" w:rsidRDefault="00375857">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C9E3B30" w14:textId="77777777" w:rsidR="00375857" w:rsidRDefault="00375857">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D518B97"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64C9BE" w14:textId="77777777" w:rsidR="00375857" w:rsidRDefault="00375857">
            <w:pPr>
              <w:jc w:val="right"/>
            </w:pPr>
            <w:r>
              <w:rPr>
                <w:rFonts w:ascii="宋体" w:hAnsi="宋体" w:hint="eastAsia"/>
                <w:szCs w:val="24"/>
                <w:lang w:eastAsia="zh-Hans"/>
              </w:rPr>
              <w:t>-</w:t>
            </w:r>
          </w:p>
        </w:tc>
      </w:tr>
      <w:tr w:rsidR="00EA5791" w14:paraId="4A29A7C7"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3A499C" w14:textId="77777777" w:rsidR="00375857" w:rsidRDefault="00375857">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E26AA4E" w14:textId="77777777" w:rsidR="00375857" w:rsidRDefault="00375857">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C605ADD" w14:textId="77777777" w:rsidR="00375857" w:rsidRDefault="00375857">
            <w:pPr>
              <w:jc w:val="right"/>
            </w:pPr>
            <w:r>
              <w:rPr>
                <w:rFonts w:ascii="宋体" w:hAnsi="宋体" w:hint="eastAsia"/>
                <w:szCs w:val="24"/>
                <w:lang w:eastAsia="zh-Hans"/>
              </w:rPr>
              <w:t>3,756,660.00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8A92AB" w14:textId="77777777" w:rsidR="00375857" w:rsidRDefault="00375857">
            <w:pPr>
              <w:jc w:val="right"/>
            </w:pPr>
            <w:r>
              <w:rPr>
                <w:rFonts w:ascii="宋体" w:hAnsi="宋体" w:hint="eastAsia"/>
                <w:szCs w:val="24"/>
                <w:lang w:eastAsia="zh-Hans"/>
              </w:rPr>
              <w:t>1.48</w:t>
            </w:r>
          </w:p>
        </w:tc>
      </w:tr>
      <w:tr w:rsidR="00EA5791" w14:paraId="58D8B506"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164839" w14:textId="77777777" w:rsidR="00375857" w:rsidRDefault="00375857">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0DD7EC2" w14:textId="77777777" w:rsidR="00375857" w:rsidRDefault="00375857">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C54C054" w14:textId="77777777" w:rsidR="00375857" w:rsidRDefault="00375857">
            <w:pPr>
              <w:jc w:val="right"/>
            </w:pPr>
            <w:r>
              <w:rPr>
                <w:rFonts w:ascii="宋体" w:hAnsi="宋体" w:hint="eastAsia"/>
                <w:szCs w:val="24"/>
                <w:lang w:eastAsia="zh-Hans"/>
              </w:rPr>
              <w:t>1,266,000.00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6326EA" w14:textId="77777777" w:rsidR="00375857" w:rsidRDefault="00375857">
            <w:pPr>
              <w:jc w:val="right"/>
            </w:pPr>
            <w:r>
              <w:rPr>
                <w:rFonts w:ascii="宋体" w:hAnsi="宋体" w:hint="eastAsia"/>
                <w:szCs w:val="24"/>
                <w:lang w:eastAsia="zh-Hans"/>
              </w:rPr>
              <w:t>0.50</w:t>
            </w:r>
          </w:p>
        </w:tc>
      </w:tr>
      <w:tr w:rsidR="00EA5791" w14:paraId="15DD1DAC"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CA5951A" w14:textId="77777777" w:rsidR="00375857" w:rsidRDefault="00375857">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755CBD4" w14:textId="77777777" w:rsidR="00375857" w:rsidRDefault="00375857">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179657F"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379F09" w14:textId="77777777" w:rsidR="00375857" w:rsidRDefault="00375857">
            <w:pPr>
              <w:jc w:val="right"/>
            </w:pPr>
            <w:r>
              <w:rPr>
                <w:rFonts w:ascii="宋体" w:hAnsi="宋体" w:hint="eastAsia"/>
                <w:szCs w:val="24"/>
                <w:lang w:eastAsia="zh-Hans"/>
              </w:rPr>
              <w:t>-</w:t>
            </w:r>
          </w:p>
        </w:tc>
      </w:tr>
      <w:tr w:rsidR="00EA5791" w14:paraId="159A5B88"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C81D8F" w14:textId="77777777" w:rsidR="00375857" w:rsidRDefault="00375857">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E22DB21" w14:textId="77777777" w:rsidR="00375857" w:rsidRDefault="00375857">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A3D5535"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FAB262" w14:textId="77777777" w:rsidR="00375857" w:rsidRDefault="00375857">
            <w:pPr>
              <w:jc w:val="right"/>
            </w:pPr>
            <w:r>
              <w:rPr>
                <w:rFonts w:ascii="宋体" w:hAnsi="宋体" w:hint="eastAsia"/>
                <w:szCs w:val="24"/>
                <w:lang w:eastAsia="zh-Hans"/>
              </w:rPr>
              <w:t>-</w:t>
            </w:r>
          </w:p>
        </w:tc>
      </w:tr>
      <w:tr w:rsidR="00EA5791" w14:paraId="1DAA124E"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B622AF" w14:textId="77777777" w:rsidR="00375857" w:rsidRDefault="00375857">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F5D68D8" w14:textId="77777777" w:rsidR="00375857" w:rsidRDefault="00375857">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D8BF512"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457BC4" w14:textId="77777777" w:rsidR="00375857" w:rsidRDefault="00375857">
            <w:pPr>
              <w:jc w:val="right"/>
            </w:pPr>
            <w:r>
              <w:rPr>
                <w:rFonts w:ascii="宋体" w:hAnsi="宋体" w:hint="eastAsia"/>
                <w:szCs w:val="24"/>
                <w:lang w:eastAsia="zh-Hans"/>
              </w:rPr>
              <w:t>-</w:t>
            </w:r>
          </w:p>
        </w:tc>
      </w:tr>
      <w:tr w:rsidR="00EA5791" w14:paraId="247619CB"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08CF6CE" w14:textId="77777777" w:rsidR="00375857" w:rsidRDefault="00375857">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AE506B7" w14:textId="77777777" w:rsidR="00375857" w:rsidRDefault="00375857">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F3F7811"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EDF8FE" w14:textId="77777777" w:rsidR="00375857" w:rsidRDefault="00375857">
            <w:pPr>
              <w:jc w:val="right"/>
            </w:pPr>
            <w:r>
              <w:rPr>
                <w:rFonts w:ascii="宋体" w:hAnsi="宋体" w:hint="eastAsia"/>
                <w:szCs w:val="24"/>
                <w:lang w:eastAsia="zh-Hans"/>
              </w:rPr>
              <w:t>-</w:t>
            </w:r>
          </w:p>
        </w:tc>
      </w:tr>
      <w:tr w:rsidR="00EA5791" w14:paraId="7319CC49"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1C83B57" w14:textId="77777777" w:rsidR="00375857" w:rsidRDefault="00375857">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9995417" w14:textId="77777777" w:rsidR="00375857" w:rsidRDefault="00375857">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A3BEE3D"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2F8BFB" w14:textId="77777777" w:rsidR="00375857" w:rsidRDefault="00375857">
            <w:pPr>
              <w:jc w:val="right"/>
            </w:pPr>
            <w:r>
              <w:rPr>
                <w:rFonts w:ascii="宋体" w:hAnsi="宋体" w:hint="eastAsia"/>
                <w:szCs w:val="24"/>
                <w:lang w:eastAsia="zh-Hans"/>
              </w:rPr>
              <w:t>-</w:t>
            </w:r>
          </w:p>
        </w:tc>
      </w:tr>
      <w:tr w:rsidR="00EA5791" w14:paraId="37F1DDE0"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FBEFDE3" w14:textId="77777777" w:rsidR="00375857" w:rsidRDefault="00375857">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D1EC090" w14:textId="77777777" w:rsidR="00375857" w:rsidRDefault="00375857">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FCE18A6"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9464F4" w14:textId="77777777" w:rsidR="00375857" w:rsidRDefault="00375857">
            <w:pPr>
              <w:jc w:val="right"/>
            </w:pPr>
            <w:r>
              <w:rPr>
                <w:rFonts w:ascii="宋体" w:hAnsi="宋体" w:hint="eastAsia"/>
                <w:szCs w:val="24"/>
                <w:lang w:eastAsia="zh-Hans"/>
              </w:rPr>
              <w:t>-</w:t>
            </w:r>
          </w:p>
        </w:tc>
      </w:tr>
      <w:tr w:rsidR="00EA5791" w14:paraId="620522D3"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4D9B02B" w14:textId="77777777" w:rsidR="00375857" w:rsidRDefault="00375857">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E483AA3" w14:textId="77777777" w:rsidR="00375857" w:rsidRDefault="00375857">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3FE50F5"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74CDB9" w14:textId="77777777" w:rsidR="00375857" w:rsidRDefault="00375857">
            <w:pPr>
              <w:jc w:val="right"/>
            </w:pPr>
            <w:r>
              <w:rPr>
                <w:rFonts w:ascii="宋体" w:hAnsi="宋体" w:hint="eastAsia"/>
                <w:szCs w:val="24"/>
                <w:lang w:eastAsia="zh-Hans"/>
              </w:rPr>
              <w:t>-</w:t>
            </w:r>
          </w:p>
        </w:tc>
      </w:tr>
      <w:tr w:rsidR="00EA5791" w14:paraId="69A60AD2"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15D2CA" w14:textId="77777777" w:rsidR="00375857" w:rsidRDefault="00375857">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2447CEE" w14:textId="77777777" w:rsidR="00375857" w:rsidRDefault="00375857">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8797F85"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1DC89D" w14:textId="77777777" w:rsidR="00375857" w:rsidRDefault="00375857">
            <w:pPr>
              <w:jc w:val="right"/>
            </w:pPr>
            <w:r>
              <w:rPr>
                <w:rFonts w:ascii="宋体" w:hAnsi="宋体" w:hint="eastAsia"/>
                <w:szCs w:val="24"/>
                <w:lang w:eastAsia="zh-Hans"/>
              </w:rPr>
              <w:t>-</w:t>
            </w:r>
          </w:p>
        </w:tc>
      </w:tr>
      <w:tr w:rsidR="00EA5791" w14:paraId="5D3977F2"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1FA07B0" w14:textId="77777777" w:rsidR="00375857" w:rsidRDefault="00375857">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005A5E9" w14:textId="77777777" w:rsidR="00375857" w:rsidRDefault="00375857">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3BA8D3F" w14:textId="77777777" w:rsidR="00375857" w:rsidRDefault="003758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C98D2A" w14:textId="77777777" w:rsidR="00375857" w:rsidRDefault="00375857">
            <w:pPr>
              <w:jc w:val="right"/>
            </w:pPr>
            <w:r>
              <w:rPr>
                <w:rFonts w:ascii="宋体" w:hAnsi="宋体" w:hint="eastAsia"/>
                <w:szCs w:val="24"/>
                <w:lang w:eastAsia="zh-Hans"/>
              </w:rPr>
              <w:t>-</w:t>
            </w:r>
          </w:p>
        </w:tc>
      </w:tr>
      <w:tr w:rsidR="00EA5791" w14:paraId="2E19D505" w14:textId="77777777">
        <w:trPr>
          <w:divId w:val="448208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BB6A24" w14:textId="77777777" w:rsidR="00375857" w:rsidRDefault="00375857">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0E397C8" w14:textId="77777777" w:rsidR="00375857" w:rsidRDefault="00375857">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642B00C" w14:textId="77777777" w:rsidR="00375857" w:rsidRDefault="00375857">
            <w:pPr>
              <w:jc w:val="right"/>
            </w:pPr>
            <w:r>
              <w:rPr>
                <w:rFonts w:ascii="宋体" w:hAnsi="宋体" w:hint="eastAsia"/>
                <w:szCs w:val="24"/>
                <w:lang w:eastAsia="zh-Hans"/>
              </w:rPr>
              <w:t>10,226,853.00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6879E9" w14:textId="77777777" w:rsidR="00375857" w:rsidRDefault="00375857">
            <w:pPr>
              <w:jc w:val="right"/>
            </w:pPr>
            <w:r>
              <w:rPr>
                <w:rFonts w:ascii="宋体" w:hAnsi="宋体" w:hint="eastAsia"/>
                <w:szCs w:val="24"/>
                <w:lang w:eastAsia="zh-Hans"/>
              </w:rPr>
              <w:t>4.03</w:t>
            </w:r>
          </w:p>
        </w:tc>
      </w:tr>
    </w:tbl>
    <w:p w14:paraId="300DFC3B" w14:textId="77777777" w:rsidR="00375857" w:rsidRDefault="00375857">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proofErr w:type="spellStart"/>
      <w:r>
        <w:rPr>
          <w:rFonts w:hint="eastAsia"/>
        </w:rPr>
        <w:t>报告期末按行业分类的港股通投资股票投资组合</w:t>
      </w:r>
      <w:bookmarkEnd w:id="161"/>
      <w:proofErr w:type="spellEnd"/>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EA5791" w14:paraId="6FC9349A"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922DFD" w14:textId="77777777" w:rsidR="00375857" w:rsidRDefault="00375857">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9FB127C" w14:textId="77777777" w:rsidR="00375857" w:rsidRDefault="00375857">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000F523" w14:textId="77777777" w:rsidR="00375857" w:rsidRDefault="00375857">
            <w:pPr>
              <w:jc w:val="center"/>
            </w:pPr>
            <w:r>
              <w:rPr>
                <w:rFonts w:ascii="宋体" w:hAnsi="宋体" w:hint="eastAsia"/>
                <w:color w:val="000000"/>
              </w:rPr>
              <w:t xml:space="preserve">占基金资产净值比例（%） </w:t>
            </w:r>
          </w:p>
        </w:tc>
      </w:tr>
      <w:tr w:rsidR="00EA5791" w14:paraId="5CA06BE0"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4F3DF93" w14:textId="77777777" w:rsidR="00375857" w:rsidRDefault="00375857">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AD4C5F8"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FBBA470" w14:textId="77777777" w:rsidR="00375857" w:rsidRDefault="00375857">
            <w:pPr>
              <w:jc w:val="right"/>
            </w:pPr>
            <w:r>
              <w:rPr>
                <w:rFonts w:ascii="宋体" w:hAnsi="宋体" w:hint="eastAsia"/>
                <w:szCs w:val="24"/>
                <w:lang w:eastAsia="zh-Hans"/>
              </w:rPr>
              <w:t>-</w:t>
            </w:r>
          </w:p>
        </w:tc>
      </w:tr>
      <w:tr w:rsidR="00EA5791" w14:paraId="641472D7"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1574EB7" w14:textId="77777777" w:rsidR="00375857" w:rsidRDefault="00375857">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D7369E4"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FB23E80" w14:textId="77777777" w:rsidR="00375857" w:rsidRDefault="00375857">
            <w:pPr>
              <w:jc w:val="right"/>
            </w:pPr>
            <w:r>
              <w:rPr>
                <w:rFonts w:ascii="宋体" w:hAnsi="宋体" w:hint="eastAsia"/>
                <w:szCs w:val="24"/>
                <w:lang w:eastAsia="zh-Hans"/>
              </w:rPr>
              <w:t>-</w:t>
            </w:r>
          </w:p>
        </w:tc>
      </w:tr>
      <w:tr w:rsidR="00EA5791" w14:paraId="3832840C"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F8680BD" w14:textId="77777777" w:rsidR="00375857" w:rsidRDefault="00375857">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605BC4F"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516010A" w14:textId="77777777" w:rsidR="00375857" w:rsidRDefault="00375857">
            <w:pPr>
              <w:jc w:val="right"/>
            </w:pPr>
            <w:r>
              <w:rPr>
                <w:rFonts w:ascii="宋体" w:hAnsi="宋体" w:hint="eastAsia"/>
                <w:szCs w:val="24"/>
                <w:lang w:eastAsia="zh-Hans"/>
              </w:rPr>
              <w:t>-</w:t>
            </w:r>
          </w:p>
        </w:tc>
      </w:tr>
      <w:tr w:rsidR="00EA5791" w14:paraId="5FEFC726"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50088AB" w14:textId="77777777" w:rsidR="00375857" w:rsidRDefault="00375857">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087C677"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3D57B80" w14:textId="77777777" w:rsidR="00375857" w:rsidRDefault="00375857">
            <w:pPr>
              <w:jc w:val="right"/>
            </w:pPr>
            <w:r>
              <w:rPr>
                <w:rFonts w:ascii="宋体" w:hAnsi="宋体" w:hint="eastAsia"/>
                <w:szCs w:val="24"/>
                <w:lang w:eastAsia="zh-Hans"/>
              </w:rPr>
              <w:t>-</w:t>
            </w:r>
          </w:p>
        </w:tc>
      </w:tr>
      <w:tr w:rsidR="00EA5791" w14:paraId="16A6BFD0"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CB7E688" w14:textId="77777777" w:rsidR="00375857" w:rsidRDefault="00375857">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613AE33"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C0E963F" w14:textId="77777777" w:rsidR="00375857" w:rsidRDefault="00375857">
            <w:pPr>
              <w:jc w:val="right"/>
            </w:pPr>
            <w:r>
              <w:rPr>
                <w:rFonts w:ascii="宋体" w:hAnsi="宋体" w:hint="eastAsia"/>
                <w:szCs w:val="24"/>
                <w:lang w:eastAsia="zh-Hans"/>
              </w:rPr>
              <w:t>-</w:t>
            </w:r>
          </w:p>
        </w:tc>
      </w:tr>
      <w:tr w:rsidR="00EA5791" w14:paraId="08BCE7A5"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61948A3" w14:textId="77777777" w:rsidR="00375857" w:rsidRDefault="00375857">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3043FEC"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5152F1B" w14:textId="77777777" w:rsidR="00375857" w:rsidRDefault="00375857">
            <w:pPr>
              <w:jc w:val="right"/>
            </w:pPr>
            <w:r>
              <w:rPr>
                <w:rFonts w:ascii="宋体" w:hAnsi="宋体" w:hint="eastAsia"/>
                <w:szCs w:val="24"/>
                <w:lang w:eastAsia="zh-Hans"/>
              </w:rPr>
              <w:t>-</w:t>
            </w:r>
          </w:p>
        </w:tc>
      </w:tr>
      <w:tr w:rsidR="00EA5791" w14:paraId="61C71F75"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20F4755" w14:textId="77777777" w:rsidR="00375857" w:rsidRDefault="00375857">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F307008"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046A8D0" w14:textId="77777777" w:rsidR="00375857" w:rsidRDefault="00375857">
            <w:pPr>
              <w:jc w:val="right"/>
            </w:pPr>
            <w:r>
              <w:rPr>
                <w:rFonts w:ascii="宋体" w:hAnsi="宋体" w:hint="eastAsia"/>
                <w:szCs w:val="24"/>
                <w:lang w:eastAsia="zh-Hans"/>
              </w:rPr>
              <w:t>-</w:t>
            </w:r>
          </w:p>
        </w:tc>
      </w:tr>
      <w:tr w:rsidR="00EA5791" w14:paraId="500570B7"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F0EBAEC" w14:textId="77777777" w:rsidR="00375857" w:rsidRDefault="00375857">
            <w:pPr>
              <w:jc w:val="left"/>
            </w:pPr>
            <w:r>
              <w:rPr>
                <w:rFonts w:ascii="宋体" w:hAnsi="宋体" w:hint="eastAsia"/>
                <w:szCs w:val="24"/>
                <w:lang w:eastAsia="zh-Hans"/>
              </w:rPr>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325CD65" w14:textId="77777777" w:rsidR="00375857" w:rsidRDefault="00375857">
            <w:pPr>
              <w:jc w:val="right"/>
            </w:pPr>
            <w:r>
              <w:rPr>
                <w:rFonts w:ascii="宋体" w:hAnsi="宋体" w:hint="eastAsia"/>
                <w:szCs w:val="24"/>
                <w:lang w:eastAsia="zh-Hans"/>
              </w:rPr>
              <w:t>2,516,410.00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C45777B" w14:textId="77777777" w:rsidR="00375857" w:rsidRDefault="00375857">
            <w:pPr>
              <w:jc w:val="right"/>
            </w:pPr>
            <w:r>
              <w:rPr>
                <w:rFonts w:ascii="宋体" w:hAnsi="宋体" w:hint="eastAsia"/>
                <w:szCs w:val="24"/>
                <w:lang w:eastAsia="zh-Hans"/>
              </w:rPr>
              <w:t>0.99</w:t>
            </w:r>
          </w:p>
        </w:tc>
      </w:tr>
      <w:tr w:rsidR="00EA5791" w14:paraId="70D22F38"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BC1FDCF" w14:textId="77777777" w:rsidR="00375857" w:rsidRDefault="00375857">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C32EC87"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8A8DA79" w14:textId="77777777" w:rsidR="00375857" w:rsidRDefault="00375857">
            <w:pPr>
              <w:jc w:val="right"/>
            </w:pPr>
            <w:r>
              <w:rPr>
                <w:rFonts w:ascii="宋体" w:hAnsi="宋体" w:hint="eastAsia"/>
                <w:szCs w:val="24"/>
                <w:lang w:eastAsia="zh-Hans"/>
              </w:rPr>
              <w:t>-</w:t>
            </w:r>
          </w:p>
        </w:tc>
      </w:tr>
      <w:tr w:rsidR="00EA5791" w14:paraId="780F2C25"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A6A5A53" w14:textId="77777777" w:rsidR="00375857" w:rsidRDefault="00375857">
            <w:pPr>
              <w:jc w:val="left"/>
            </w:pPr>
            <w:r>
              <w:rPr>
                <w:rFonts w:ascii="宋体" w:hAnsi="宋体" w:hint="eastAsia"/>
                <w:szCs w:val="24"/>
                <w:lang w:eastAsia="zh-Hans"/>
              </w:rPr>
              <w:lastRenderedPageBreak/>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D17FA0A"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BE0544F" w14:textId="77777777" w:rsidR="00375857" w:rsidRDefault="00375857">
            <w:pPr>
              <w:jc w:val="right"/>
            </w:pPr>
            <w:r>
              <w:rPr>
                <w:rFonts w:ascii="宋体" w:hAnsi="宋体" w:hint="eastAsia"/>
                <w:szCs w:val="24"/>
                <w:lang w:eastAsia="zh-Hans"/>
              </w:rPr>
              <w:t>-</w:t>
            </w:r>
          </w:p>
        </w:tc>
      </w:tr>
      <w:tr w:rsidR="00EA5791" w14:paraId="7F5333C2"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91D7249" w14:textId="77777777" w:rsidR="00375857" w:rsidRDefault="00375857">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9B65B9E" w14:textId="77777777" w:rsidR="00375857" w:rsidRDefault="00375857">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3E5BB66" w14:textId="77777777" w:rsidR="00375857" w:rsidRDefault="00375857">
            <w:pPr>
              <w:jc w:val="right"/>
            </w:pPr>
            <w:r>
              <w:rPr>
                <w:rFonts w:ascii="宋体" w:hAnsi="宋体" w:hint="eastAsia"/>
                <w:szCs w:val="24"/>
                <w:lang w:eastAsia="zh-Hans"/>
              </w:rPr>
              <w:t>-</w:t>
            </w:r>
          </w:p>
        </w:tc>
      </w:tr>
      <w:tr w:rsidR="00EA5791" w14:paraId="37022439" w14:textId="77777777">
        <w:trPr>
          <w:divId w:val="1108890166"/>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5F59569" w14:textId="77777777" w:rsidR="00375857" w:rsidRDefault="00375857">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971A168" w14:textId="77777777" w:rsidR="00375857" w:rsidRDefault="00375857">
            <w:pPr>
              <w:jc w:val="right"/>
            </w:pPr>
            <w:r>
              <w:rPr>
                <w:rFonts w:ascii="宋体" w:hAnsi="宋体" w:hint="eastAsia"/>
                <w:szCs w:val="24"/>
                <w:lang w:eastAsia="zh-Hans"/>
              </w:rPr>
              <w:t>2,516,410.00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749D878" w14:textId="77777777" w:rsidR="00375857" w:rsidRDefault="00375857">
            <w:pPr>
              <w:jc w:val="right"/>
            </w:pPr>
            <w:r>
              <w:rPr>
                <w:rFonts w:ascii="宋体" w:hAnsi="宋体" w:hint="eastAsia"/>
                <w:szCs w:val="24"/>
                <w:lang w:eastAsia="zh-Hans"/>
              </w:rPr>
              <w:t>0.99</w:t>
            </w:r>
          </w:p>
        </w:tc>
      </w:tr>
    </w:tbl>
    <w:p w14:paraId="68347420" w14:textId="77777777" w:rsidR="00375857" w:rsidRDefault="00375857">
      <w:pPr>
        <w:spacing w:line="360" w:lineRule="auto"/>
        <w:divId w:val="2064016648"/>
      </w:pPr>
      <w:r>
        <w:rPr>
          <w:rFonts w:ascii="宋体" w:hAnsi="宋体" w:hint="eastAsia"/>
          <w:szCs w:val="21"/>
        </w:rPr>
        <w:t>注：</w:t>
      </w:r>
      <w:r>
        <w:rPr>
          <w:rFonts w:ascii="宋体" w:hAnsi="宋体" w:hint="eastAsia"/>
          <w:szCs w:val="21"/>
          <w:lang w:eastAsia="zh-Hans"/>
        </w:rPr>
        <w:t>以上分类采用全球行业分类标准（GICS）。</w:t>
      </w:r>
    </w:p>
    <w:p w14:paraId="3F57CC29" w14:textId="77777777" w:rsidR="00375857" w:rsidRDefault="00375857">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proofErr w:type="spellStart"/>
      <w:r>
        <w:rPr>
          <w:rFonts w:hint="eastAsia"/>
        </w:rPr>
        <w:t>期末按公允价值占基金资产净值比例大小排序的股票投资明细</w:t>
      </w:r>
      <w:bookmarkEnd w:id="167"/>
      <w:bookmarkEnd w:id="168"/>
      <w:proofErr w:type="spellEnd"/>
    </w:p>
    <w:p w14:paraId="26402740" w14:textId="77777777" w:rsidR="00375857" w:rsidRDefault="00375857">
      <w:pPr>
        <w:pStyle w:val="XBRLTitle3"/>
        <w:spacing w:before="156"/>
        <w:ind w:left="0"/>
      </w:pPr>
      <w:bookmarkStart w:id="176" w:name="_Toc178982962"/>
      <w:bookmarkStart w:id="177" w:name="_Toc485300376"/>
      <w:bookmarkStart w:id="178" w:name="_Toc497398256"/>
      <w:bookmarkStart w:id="179" w:name="_Toc453852756"/>
      <w:bookmarkStart w:id="180" w:name="_Toc454983411"/>
      <w:proofErr w:type="spellStart"/>
      <w:r>
        <w:rPr>
          <w:rFonts w:hAnsi="宋体" w:hint="eastAsia"/>
        </w:rPr>
        <w:t>报告期末按公允价值占基金资产净值比例大小排序的前十名股票投资明细</w:t>
      </w:r>
      <w:bookmarkEnd w:id="176"/>
      <w:bookmarkEnd w:id="177"/>
      <w:bookmarkEnd w:id="178"/>
      <w:bookmarkEnd w:id="179"/>
      <w:bookmarkEnd w:id="180"/>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A5791" w14:paraId="36AC30FD" w14:textId="77777777">
        <w:trPr>
          <w:divId w:val="49638294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2E7A60" w14:textId="77777777" w:rsidR="00375857" w:rsidRDefault="00375857">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196A39" w14:textId="77777777" w:rsidR="00375857" w:rsidRDefault="00375857">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0CF323" w14:textId="77777777" w:rsidR="00375857" w:rsidRDefault="00375857">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D844CE" w14:textId="77777777" w:rsidR="00375857" w:rsidRDefault="00375857">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D46A6C" w14:textId="77777777" w:rsidR="00375857" w:rsidRDefault="00375857">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03BE65" w14:textId="77777777" w:rsidR="00375857" w:rsidRDefault="00375857">
            <w:pPr>
              <w:jc w:val="center"/>
            </w:pPr>
            <w:r>
              <w:rPr>
                <w:rFonts w:ascii="宋体" w:hAnsi="宋体" w:hint="eastAsia"/>
                <w:color w:val="000000"/>
              </w:rPr>
              <w:t xml:space="preserve">占基金资产净值比例（%） </w:t>
            </w:r>
          </w:p>
        </w:tc>
      </w:tr>
      <w:tr w:rsidR="00EA5791" w14:paraId="3BDFE731"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E01CFA" w14:textId="77777777" w:rsidR="00375857" w:rsidRDefault="0037585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C445BC" w14:textId="77777777" w:rsidR="00375857" w:rsidRDefault="00375857">
            <w:pPr>
              <w:jc w:val="center"/>
            </w:pPr>
            <w:r>
              <w:rPr>
                <w:rFonts w:ascii="宋体" w:hAnsi="宋体" w:hint="eastAsia"/>
                <w:szCs w:val="24"/>
                <w:lang w:eastAsia="zh-Hans"/>
              </w:rPr>
              <w:t>00981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B42FDD" w14:textId="77777777" w:rsidR="00375857" w:rsidRDefault="00375857">
            <w:pPr>
              <w:jc w:val="center"/>
            </w:pPr>
            <w:r>
              <w:rPr>
                <w:rFonts w:ascii="宋体" w:hAnsi="宋体" w:hint="eastAsia"/>
                <w:szCs w:val="24"/>
                <w:lang w:eastAsia="zh-Hans"/>
              </w:rPr>
              <w:t>中芯国际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9D00B5" w14:textId="77777777" w:rsidR="00375857" w:rsidRDefault="00375857">
            <w:pPr>
              <w:jc w:val="right"/>
            </w:pPr>
            <w:r>
              <w:rPr>
                <w:rFonts w:ascii="宋体" w:hAnsi="宋体" w:hint="eastAsia"/>
                <w:szCs w:val="24"/>
                <w:lang w:eastAsia="zh-Hans"/>
              </w:rPr>
              <w:t>30,000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10E45" w14:textId="77777777" w:rsidR="00375857" w:rsidRDefault="00375857">
            <w:pPr>
              <w:jc w:val="right"/>
            </w:pPr>
            <w:r>
              <w:rPr>
                <w:rFonts w:ascii="宋体" w:hAnsi="宋体" w:hint="eastAsia"/>
                <w:szCs w:val="24"/>
                <w:lang w:eastAsia="zh-Hans"/>
              </w:rPr>
              <w:t>2,329,500.00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FD6A32" w14:textId="77777777" w:rsidR="00375857" w:rsidRDefault="00375857">
            <w:pPr>
              <w:jc w:val="right"/>
            </w:pPr>
            <w:r>
              <w:rPr>
                <w:rFonts w:ascii="宋体" w:hAnsi="宋体" w:hint="eastAsia"/>
                <w:szCs w:val="24"/>
                <w:lang w:eastAsia="zh-Hans"/>
              </w:rPr>
              <w:t>0.92</w:t>
            </w:r>
          </w:p>
        </w:tc>
      </w:tr>
      <w:tr w:rsidR="00EA5791" w14:paraId="1BE000B3"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B51347" w14:textId="77777777" w:rsidR="00375857" w:rsidRDefault="0037585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B1416B" w14:textId="77777777" w:rsidR="00375857" w:rsidRDefault="00375857">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7694E" w14:textId="77777777" w:rsidR="00375857" w:rsidRDefault="00375857">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FFC174" w14:textId="77777777" w:rsidR="00375857" w:rsidRDefault="00375857">
            <w:pPr>
              <w:jc w:val="right"/>
            </w:pPr>
            <w:r>
              <w:rPr>
                <w:rFonts w:ascii="宋体" w:hAnsi="宋体" w:hint="eastAsia"/>
                <w:szCs w:val="24"/>
                <w:lang w:eastAsia="zh-Hans"/>
              </w:rPr>
              <w:t>1,200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AD8376" w14:textId="77777777" w:rsidR="00375857" w:rsidRDefault="00375857">
            <w:pPr>
              <w:jc w:val="right"/>
            </w:pPr>
            <w:r>
              <w:rPr>
                <w:rFonts w:ascii="宋体" w:hAnsi="宋体" w:hint="eastAsia"/>
                <w:szCs w:val="24"/>
                <w:lang w:eastAsia="zh-Hans"/>
              </w:rPr>
              <w:t>1,914,660.00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993DAE" w14:textId="77777777" w:rsidR="00375857" w:rsidRDefault="00375857">
            <w:pPr>
              <w:jc w:val="right"/>
            </w:pPr>
            <w:r>
              <w:rPr>
                <w:rFonts w:ascii="宋体" w:hAnsi="宋体" w:hint="eastAsia"/>
                <w:szCs w:val="24"/>
                <w:lang w:eastAsia="zh-Hans"/>
              </w:rPr>
              <w:t>0.76</w:t>
            </w:r>
          </w:p>
        </w:tc>
      </w:tr>
      <w:tr w:rsidR="00EA5791" w14:paraId="552C7C63"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878740" w14:textId="77777777" w:rsidR="00375857" w:rsidRDefault="0037585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5C933F" w14:textId="77777777" w:rsidR="00375857" w:rsidRDefault="00375857">
            <w:pPr>
              <w:jc w:val="center"/>
            </w:pPr>
            <w:r>
              <w:rPr>
                <w:rFonts w:ascii="宋体" w:hAnsi="宋体" w:hint="eastAsia"/>
                <w:szCs w:val="24"/>
                <w:lang w:eastAsia="zh-Hans"/>
              </w:rPr>
              <w:t>688141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898812" w14:textId="77777777" w:rsidR="00375857" w:rsidRDefault="00375857">
            <w:pPr>
              <w:jc w:val="center"/>
            </w:pPr>
            <w:r>
              <w:rPr>
                <w:rFonts w:ascii="宋体" w:hAnsi="宋体" w:hint="eastAsia"/>
                <w:szCs w:val="24"/>
                <w:lang w:eastAsia="zh-Hans"/>
              </w:rPr>
              <w:t>杰华特</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35C626" w14:textId="77777777" w:rsidR="00375857" w:rsidRDefault="00375857">
            <w:pPr>
              <w:jc w:val="right"/>
            </w:pPr>
            <w:r>
              <w:rPr>
                <w:rFonts w:ascii="宋体" w:hAnsi="宋体" w:hint="eastAsia"/>
                <w:szCs w:val="24"/>
                <w:lang w:eastAsia="zh-Hans"/>
              </w:rPr>
              <w:t>12,000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FF6EB4" w14:textId="77777777" w:rsidR="00375857" w:rsidRDefault="00375857">
            <w:pPr>
              <w:jc w:val="right"/>
            </w:pPr>
            <w:r>
              <w:rPr>
                <w:rFonts w:ascii="宋体" w:hAnsi="宋体" w:hint="eastAsia"/>
                <w:szCs w:val="24"/>
                <w:lang w:eastAsia="zh-Hans"/>
              </w:rPr>
              <w:t>1,842,000.00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46D37F" w14:textId="77777777" w:rsidR="00375857" w:rsidRDefault="00375857">
            <w:pPr>
              <w:jc w:val="right"/>
            </w:pPr>
            <w:r>
              <w:rPr>
                <w:rFonts w:ascii="宋体" w:hAnsi="宋体" w:hint="eastAsia"/>
                <w:szCs w:val="24"/>
                <w:lang w:eastAsia="zh-Hans"/>
              </w:rPr>
              <w:t>0.73</w:t>
            </w:r>
          </w:p>
        </w:tc>
      </w:tr>
      <w:tr w:rsidR="00EA5791" w14:paraId="599314E8"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ACC639" w14:textId="77777777" w:rsidR="00375857" w:rsidRDefault="0037585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D2D88" w14:textId="77777777" w:rsidR="00375857" w:rsidRDefault="00375857">
            <w:pPr>
              <w:jc w:val="center"/>
            </w:pPr>
            <w:r>
              <w:rPr>
                <w:rFonts w:ascii="宋体" w:hAnsi="宋体" w:hint="eastAsia"/>
                <w:szCs w:val="24"/>
                <w:lang w:eastAsia="zh-Hans"/>
              </w:rPr>
              <w:t>688012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08966B" w14:textId="77777777" w:rsidR="00375857" w:rsidRDefault="00375857">
            <w:pPr>
              <w:jc w:val="center"/>
            </w:pPr>
            <w:r>
              <w:rPr>
                <w:rFonts w:ascii="宋体" w:hAnsi="宋体" w:hint="eastAsia"/>
                <w:szCs w:val="24"/>
                <w:lang w:eastAsia="zh-Hans"/>
              </w:rPr>
              <w:t>中微公司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7F62CF" w14:textId="77777777" w:rsidR="00375857" w:rsidRDefault="00375857">
            <w:pPr>
              <w:jc w:val="right"/>
            </w:pPr>
            <w:r>
              <w:rPr>
                <w:rFonts w:ascii="宋体" w:hAnsi="宋体" w:hint="eastAsia"/>
                <w:szCs w:val="24"/>
                <w:lang w:eastAsia="zh-Hans"/>
              </w:rPr>
              <w:t>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FE742A" w14:textId="77777777" w:rsidR="00375857" w:rsidRDefault="00375857">
            <w:pPr>
              <w:jc w:val="right"/>
            </w:pPr>
            <w:r>
              <w:rPr>
                <w:rFonts w:ascii="宋体" w:hAnsi="宋体" w:hint="eastAsia"/>
                <w:szCs w:val="24"/>
                <w:lang w:eastAsia="zh-Hans"/>
              </w:rPr>
              <w:t>1,405,500.00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BB6EB6" w14:textId="77777777" w:rsidR="00375857" w:rsidRDefault="00375857">
            <w:pPr>
              <w:jc w:val="right"/>
            </w:pPr>
            <w:r>
              <w:rPr>
                <w:rFonts w:ascii="宋体" w:hAnsi="宋体" w:hint="eastAsia"/>
                <w:szCs w:val="24"/>
                <w:lang w:eastAsia="zh-Hans"/>
              </w:rPr>
              <w:t>0.55</w:t>
            </w:r>
          </w:p>
        </w:tc>
      </w:tr>
      <w:tr w:rsidR="00EA5791" w14:paraId="3A0CF7F3"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95EB7C" w14:textId="77777777" w:rsidR="00375857" w:rsidRDefault="0037585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77E0C4" w14:textId="77777777" w:rsidR="00375857" w:rsidRDefault="00375857">
            <w:pPr>
              <w:jc w:val="center"/>
            </w:pPr>
            <w:r>
              <w:rPr>
                <w:rFonts w:ascii="宋体" w:hAnsi="宋体" w:hint="eastAsia"/>
                <w:szCs w:val="24"/>
                <w:lang w:eastAsia="zh-Hans"/>
              </w:rPr>
              <w:t>600999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F6AE9F" w14:textId="77777777" w:rsidR="00375857" w:rsidRDefault="00375857">
            <w:pPr>
              <w:jc w:val="center"/>
            </w:pPr>
            <w:r>
              <w:rPr>
                <w:rFonts w:ascii="宋体" w:hAnsi="宋体" w:hint="eastAsia"/>
                <w:szCs w:val="24"/>
                <w:lang w:eastAsia="zh-Hans"/>
              </w:rPr>
              <w:t>招商证券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5E76C" w14:textId="77777777" w:rsidR="00375857" w:rsidRDefault="00375857">
            <w:pPr>
              <w:jc w:val="right"/>
            </w:pPr>
            <w:r>
              <w:rPr>
                <w:rFonts w:ascii="宋体" w:hAnsi="宋体" w:hint="eastAsia"/>
                <w:szCs w:val="24"/>
                <w:lang w:eastAsia="zh-Hans"/>
              </w:rPr>
              <w:t>60,000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BF605" w14:textId="77777777" w:rsidR="00375857" w:rsidRDefault="00375857">
            <w:pPr>
              <w:jc w:val="right"/>
            </w:pPr>
            <w:r>
              <w:rPr>
                <w:rFonts w:ascii="宋体" w:hAnsi="宋体" w:hint="eastAsia"/>
                <w:szCs w:val="24"/>
                <w:lang w:eastAsia="zh-Hans"/>
              </w:rPr>
              <w:t>1,266,000.00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7A0B36" w14:textId="77777777" w:rsidR="00375857" w:rsidRDefault="00375857">
            <w:pPr>
              <w:jc w:val="right"/>
            </w:pPr>
            <w:r>
              <w:rPr>
                <w:rFonts w:ascii="宋体" w:hAnsi="宋体" w:hint="eastAsia"/>
                <w:szCs w:val="24"/>
                <w:lang w:eastAsia="zh-Hans"/>
              </w:rPr>
              <w:t>0.50</w:t>
            </w:r>
          </w:p>
        </w:tc>
      </w:tr>
      <w:tr w:rsidR="00EA5791" w14:paraId="64D38E50"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90FD3F" w14:textId="77777777" w:rsidR="00375857" w:rsidRDefault="0037585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5016CE" w14:textId="77777777" w:rsidR="00375857" w:rsidRDefault="00375857">
            <w:pPr>
              <w:jc w:val="center"/>
            </w:pPr>
            <w:r>
              <w:rPr>
                <w:rFonts w:ascii="宋体" w:hAnsi="宋体" w:hint="eastAsia"/>
                <w:szCs w:val="24"/>
                <w:lang w:eastAsia="zh-Hans"/>
              </w:rPr>
              <w:t>688668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87AA2A" w14:textId="77777777" w:rsidR="00375857" w:rsidRDefault="00375857">
            <w:pPr>
              <w:jc w:val="center"/>
            </w:pPr>
            <w:r>
              <w:rPr>
                <w:rFonts w:ascii="宋体" w:hAnsi="宋体" w:hint="eastAsia"/>
                <w:szCs w:val="24"/>
                <w:lang w:eastAsia="zh-Hans"/>
              </w:rPr>
              <w:t>鼎通科技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97D21F" w14:textId="77777777" w:rsidR="00375857" w:rsidRDefault="00375857">
            <w:pPr>
              <w:jc w:val="right"/>
            </w:pPr>
            <w:r>
              <w:rPr>
                <w:rFonts w:ascii="宋体" w:hAnsi="宋体" w:hint="eastAsia"/>
                <w:szCs w:val="24"/>
                <w:lang w:eastAsia="zh-Hans"/>
              </w:rPr>
              <w:t>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649FF8" w14:textId="77777777" w:rsidR="00375857" w:rsidRDefault="00375857">
            <w:pPr>
              <w:jc w:val="right"/>
            </w:pPr>
            <w:r>
              <w:rPr>
                <w:rFonts w:ascii="宋体" w:hAnsi="宋体" w:hint="eastAsia"/>
                <w:szCs w:val="24"/>
                <w:lang w:eastAsia="zh-Hans"/>
              </w:rPr>
              <w:t>746,600.00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59A31F" w14:textId="77777777" w:rsidR="00375857" w:rsidRDefault="00375857">
            <w:pPr>
              <w:jc w:val="right"/>
            </w:pPr>
            <w:r>
              <w:rPr>
                <w:rFonts w:ascii="宋体" w:hAnsi="宋体" w:hint="eastAsia"/>
                <w:szCs w:val="24"/>
                <w:lang w:eastAsia="zh-Hans"/>
              </w:rPr>
              <w:t>0.29</w:t>
            </w:r>
          </w:p>
        </w:tc>
      </w:tr>
      <w:tr w:rsidR="00EA5791" w14:paraId="7D48C592"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779CB" w14:textId="77777777" w:rsidR="00375857" w:rsidRDefault="0037585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D81558" w14:textId="77777777" w:rsidR="00375857" w:rsidRDefault="00375857">
            <w:pPr>
              <w:jc w:val="center"/>
            </w:pPr>
            <w:r>
              <w:rPr>
                <w:rFonts w:ascii="宋体" w:hAnsi="宋体" w:hint="eastAsia"/>
                <w:szCs w:val="24"/>
                <w:lang w:eastAsia="zh-Hans"/>
              </w:rPr>
              <w:t>300604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B7BE71" w14:textId="77777777" w:rsidR="00375857" w:rsidRDefault="00375857">
            <w:pPr>
              <w:jc w:val="center"/>
            </w:pPr>
            <w:r>
              <w:rPr>
                <w:rFonts w:ascii="宋体" w:hAnsi="宋体" w:hint="eastAsia"/>
                <w:szCs w:val="24"/>
                <w:lang w:eastAsia="zh-Hans"/>
              </w:rPr>
              <w:t>长川科技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11B711" w14:textId="77777777" w:rsidR="00375857" w:rsidRDefault="00375857">
            <w:pPr>
              <w:jc w:val="right"/>
            </w:pPr>
            <w:r>
              <w:rPr>
                <w:rFonts w:ascii="宋体" w:hAnsi="宋体" w:hint="eastAsia"/>
                <w:szCs w:val="24"/>
                <w:lang w:eastAsia="zh-Hans"/>
              </w:rPr>
              <w:t>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8BBA0" w14:textId="77777777" w:rsidR="00375857" w:rsidRDefault="00375857">
            <w:pPr>
              <w:jc w:val="right"/>
            </w:pPr>
            <w:r>
              <w:rPr>
                <w:rFonts w:ascii="宋体" w:hAnsi="宋体" w:hint="eastAsia"/>
                <w:szCs w:val="24"/>
                <w:lang w:eastAsia="zh-Hans"/>
              </w:rPr>
              <w:t>682,840.00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32C8A8" w14:textId="77777777" w:rsidR="00375857" w:rsidRDefault="00375857">
            <w:pPr>
              <w:jc w:val="right"/>
            </w:pPr>
            <w:r>
              <w:rPr>
                <w:rFonts w:ascii="宋体" w:hAnsi="宋体" w:hint="eastAsia"/>
                <w:szCs w:val="24"/>
                <w:lang w:eastAsia="zh-Hans"/>
              </w:rPr>
              <w:t>0.27</w:t>
            </w:r>
          </w:p>
        </w:tc>
      </w:tr>
      <w:tr w:rsidR="00EA5791" w14:paraId="2EA870C4"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06BA5" w14:textId="77777777" w:rsidR="00375857" w:rsidRDefault="0037585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BE91A7" w14:textId="77777777" w:rsidR="00375857" w:rsidRDefault="00375857">
            <w:pPr>
              <w:jc w:val="center"/>
            </w:pPr>
            <w:r>
              <w:rPr>
                <w:rFonts w:ascii="宋体" w:hAnsi="宋体" w:hint="eastAsia"/>
                <w:szCs w:val="24"/>
                <w:lang w:eastAsia="zh-Hans"/>
              </w:rPr>
              <w:t>301489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E67F1E" w14:textId="77777777" w:rsidR="00375857" w:rsidRDefault="00375857">
            <w:pPr>
              <w:jc w:val="center"/>
            </w:pPr>
            <w:r>
              <w:rPr>
                <w:rFonts w:ascii="宋体" w:hAnsi="宋体" w:hint="eastAsia"/>
                <w:szCs w:val="24"/>
                <w:lang w:eastAsia="zh-Hans"/>
              </w:rPr>
              <w:t>思泉新材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79EBB" w14:textId="77777777" w:rsidR="00375857" w:rsidRDefault="00375857">
            <w:pPr>
              <w:jc w:val="right"/>
            </w:pPr>
            <w:r>
              <w:rPr>
                <w:rFonts w:ascii="宋体" w:hAnsi="宋体" w:hint="eastAsia"/>
                <w:szCs w:val="24"/>
                <w:lang w:eastAsia="zh-Hans"/>
              </w:rPr>
              <w:t>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813716" w14:textId="77777777" w:rsidR="00375857" w:rsidRDefault="00375857">
            <w:pPr>
              <w:jc w:val="right"/>
            </w:pPr>
            <w:r>
              <w:rPr>
                <w:rFonts w:ascii="宋体" w:hAnsi="宋体" w:hint="eastAsia"/>
                <w:szCs w:val="24"/>
                <w:lang w:eastAsia="zh-Hans"/>
              </w:rPr>
              <w:t>493,740.00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2B27F3" w14:textId="77777777" w:rsidR="00375857" w:rsidRDefault="00375857">
            <w:pPr>
              <w:jc w:val="right"/>
            </w:pPr>
            <w:r>
              <w:rPr>
                <w:rFonts w:ascii="宋体" w:hAnsi="宋体" w:hint="eastAsia"/>
                <w:szCs w:val="24"/>
                <w:lang w:eastAsia="zh-Hans"/>
              </w:rPr>
              <w:t>0.19</w:t>
            </w:r>
          </w:p>
        </w:tc>
      </w:tr>
      <w:tr w:rsidR="00EA5791" w14:paraId="7864692C"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FAE0BA" w14:textId="77777777" w:rsidR="00375857" w:rsidRDefault="0037585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8C0B06" w14:textId="77777777" w:rsidR="00375857" w:rsidRDefault="00375857">
            <w:pPr>
              <w:jc w:val="center"/>
            </w:pPr>
            <w:r>
              <w:rPr>
                <w:rFonts w:ascii="宋体" w:hAnsi="宋体" w:hint="eastAsia"/>
                <w:szCs w:val="24"/>
                <w:lang w:eastAsia="zh-Hans"/>
              </w:rPr>
              <w:t>688041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8FBBA6" w14:textId="77777777" w:rsidR="00375857" w:rsidRDefault="00375857">
            <w:pPr>
              <w:jc w:val="center"/>
            </w:pPr>
            <w:r>
              <w:rPr>
                <w:rFonts w:ascii="宋体" w:hAnsi="宋体" w:hint="eastAsia"/>
                <w:szCs w:val="24"/>
                <w:lang w:eastAsia="zh-Hans"/>
              </w:rPr>
              <w:t>海光信息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1E9A4F" w14:textId="77777777" w:rsidR="00375857" w:rsidRDefault="00375857">
            <w:pPr>
              <w:jc w:val="right"/>
            </w:pPr>
            <w:r>
              <w:rPr>
                <w:rFonts w:ascii="宋体" w:hAnsi="宋体" w:hint="eastAsia"/>
                <w:szCs w:val="24"/>
                <w:lang w:eastAsia="zh-Hans"/>
              </w:rPr>
              <w:t>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129BB9" w14:textId="77777777" w:rsidR="00375857" w:rsidRDefault="00375857">
            <w:pPr>
              <w:jc w:val="right"/>
            </w:pPr>
            <w:r>
              <w:rPr>
                <w:rFonts w:ascii="宋体" w:hAnsi="宋体" w:hint="eastAsia"/>
                <w:szCs w:val="24"/>
                <w:lang w:eastAsia="zh-Hans"/>
              </w:rPr>
              <w:t>370,300.00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ECC593" w14:textId="77777777" w:rsidR="00375857" w:rsidRDefault="00375857">
            <w:pPr>
              <w:jc w:val="right"/>
            </w:pPr>
            <w:r>
              <w:rPr>
                <w:rFonts w:ascii="宋体" w:hAnsi="宋体" w:hint="eastAsia"/>
                <w:szCs w:val="24"/>
                <w:lang w:eastAsia="zh-Hans"/>
              </w:rPr>
              <w:t>0.15</w:t>
            </w:r>
          </w:p>
        </w:tc>
      </w:tr>
      <w:tr w:rsidR="00EA5791" w14:paraId="146C35B5" w14:textId="77777777">
        <w:trPr>
          <w:divId w:val="4963829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3B5D8" w14:textId="77777777" w:rsidR="00375857" w:rsidRDefault="00375857">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03F8DB" w14:textId="77777777" w:rsidR="00375857" w:rsidRDefault="00375857">
            <w:pPr>
              <w:jc w:val="center"/>
            </w:pPr>
            <w:r>
              <w:rPr>
                <w:rFonts w:ascii="宋体" w:hAnsi="宋体" w:hint="eastAsia"/>
                <w:szCs w:val="24"/>
                <w:lang w:eastAsia="zh-Hans"/>
              </w:rPr>
              <w:t>002008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6EDE26" w14:textId="77777777" w:rsidR="00375857" w:rsidRDefault="00375857">
            <w:pPr>
              <w:jc w:val="center"/>
            </w:pPr>
            <w:r>
              <w:rPr>
                <w:rFonts w:ascii="宋体" w:hAnsi="宋体" w:hint="eastAsia"/>
                <w:szCs w:val="24"/>
                <w:lang w:eastAsia="zh-Hans"/>
              </w:rPr>
              <w:t>大族激光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4D238E" w14:textId="77777777" w:rsidR="00375857" w:rsidRDefault="00375857">
            <w:pPr>
              <w:jc w:val="right"/>
            </w:pPr>
            <w:r>
              <w:rPr>
                <w:rFonts w:ascii="宋体" w:hAnsi="宋体" w:hint="eastAsia"/>
                <w:szCs w:val="24"/>
                <w:lang w:eastAsia="zh-Hans"/>
              </w:rPr>
              <w:t>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59F0ED" w14:textId="77777777" w:rsidR="00375857" w:rsidRDefault="00375857">
            <w:pPr>
              <w:jc w:val="right"/>
            </w:pPr>
            <w:r>
              <w:rPr>
                <w:rFonts w:ascii="宋体" w:hAnsi="宋体" w:hint="eastAsia"/>
                <w:szCs w:val="24"/>
                <w:lang w:eastAsia="zh-Hans"/>
              </w:rPr>
              <w:t>300,220.00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7C94FB" w14:textId="77777777" w:rsidR="00375857" w:rsidRDefault="00375857">
            <w:pPr>
              <w:jc w:val="right"/>
            </w:pPr>
            <w:r>
              <w:rPr>
                <w:rFonts w:ascii="宋体" w:hAnsi="宋体" w:hint="eastAsia"/>
                <w:szCs w:val="24"/>
                <w:lang w:eastAsia="zh-Hans"/>
              </w:rPr>
              <w:t>0.12</w:t>
            </w:r>
          </w:p>
        </w:tc>
      </w:tr>
    </w:tbl>
    <w:p w14:paraId="16551009" w14:textId="77777777" w:rsidR="00375857" w:rsidRDefault="00375857">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proofErr w:type="spellStart"/>
      <w:r>
        <w:rPr>
          <w:rFonts w:hAnsi="宋体" w:hint="eastAsia"/>
        </w:rPr>
        <w:t>报告期末按债券品种分类的债券投资组合</w:t>
      </w:r>
      <w:bookmarkEnd w:id="181"/>
      <w:bookmarkEnd w:id="182"/>
      <w:bookmarkEnd w:id="183"/>
      <w:bookmarkEnd w:id="184"/>
      <w:bookmarkEnd w:id="185"/>
      <w:bookmarkEnd w:id="186"/>
      <w:bookmarkEnd w:id="187"/>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EA5791" w14:paraId="69B660F0"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54F459" w14:textId="77777777" w:rsidR="00375857" w:rsidRDefault="00375857">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2ED452" w14:textId="77777777" w:rsidR="00375857" w:rsidRDefault="00375857">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942D65" w14:textId="77777777" w:rsidR="00375857" w:rsidRDefault="00375857">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9E7334" w14:textId="77777777" w:rsidR="00375857" w:rsidRDefault="00375857">
            <w:pPr>
              <w:jc w:val="center"/>
            </w:pPr>
            <w:r>
              <w:rPr>
                <w:rFonts w:ascii="宋体" w:hAnsi="宋体" w:hint="eastAsia"/>
                <w:color w:val="000000"/>
              </w:rPr>
              <w:t xml:space="preserve">占基金资产净值比例（%） </w:t>
            </w:r>
          </w:p>
        </w:tc>
      </w:tr>
      <w:tr w:rsidR="00EA5791" w14:paraId="2CEF629A"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4B1C93B" w14:textId="77777777" w:rsidR="00375857" w:rsidRDefault="0037585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381A172" w14:textId="77777777" w:rsidR="00375857" w:rsidRDefault="00375857">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F1B510E" w14:textId="77777777" w:rsidR="00375857" w:rsidRDefault="003758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6015A3A" w14:textId="77777777" w:rsidR="00375857" w:rsidRDefault="00375857">
            <w:pPr>
              <w:jc w:val="right"/>
            </w:pPr>
            <w:r>
              <w:rPr>
                <w:rFonts w:ascii="宋体" w:hAnsi="宋体" w:hint="eastAsia"/>
                <w:szCs w:val="24"/>
                <w:lang w:eastAsia="zh-Hans"/>
              </w:rPr>
              <w:t>-</w:t>
            </w:r>
          </w:p>
        </w:tc>
      </w:tr>
      <w:tr w:rsidR="00EA5791" w14:paraId="61AC6D2B"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6A6676A" w14:textId="77777777" w:rsidR="00375857" w:rsidRDefault="0037585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8DA338F" w14:textId="77777777" w:rsidR="00375857" w:rsidRDefault="00375857">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5F8DE14" w14:textId="77777777" w:rsidR="00375857" w:rsidRDefault="003758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76C52AD" w14:textId="77777777" w:rsidR="00375857" w:rsidRDefault="00375857">
            <w:pPr>
              <w:jc w:val="right"/>
            </w:pPr>
            <w:r>
              <w:rPr>
                <w:rFonts w:ascii="宋体" w:hAnsi="宋体" w:hint="eastAsia"/>
                <w:szCs w:val="24"/>
                <w:lang w:eastAsia="zh-Hans"/>
              </w:rPr>
              <w:t>-</w:t>
            </w:r>
          </w:p>
        </w:tc>
      </w:tr>
      <w:tr w:rsidR="00EA5791" w14:paraId="7EA7465C"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EE4FEE9" w14:textId="77777777" w:rsidR="00375857" w:rsidRDefault="0037585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21406E4" w14:textId="77777777" w:rsidR="00375857" w:rsidRDefault="00375857">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5590EEC" w14:textId="77777777" w:rsidR="00375857" w:rsidRDefault="00375857">
            <w:pPr>
              <w:jc w:val="right"/>
            </w:pPr>
            <w:r>
              <w:rPr>
                <w:rFonts w:ascii="宋体" w:hAnsi="宋体" w:hint="eastAsia"/>
                <w:szCs w:val="24"/>
                <w:lang w:eastAsia="zh-Hans"/>
              </w:rPr>
              <w:t>174,847,401.59</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49E797A" w14:textId="77777777" w:rsidR="00375857" w:rsidRDefault="00375857">
            <w:pPr>
              <w:jc w:val="right"/>
            </w:pPr>
            <w:r>
              <w:rPr>
                <w:rFonts w:ascii="宋体" w:hAnsi="宋体" w:hint="eastAsia"/>
                <w:szCs w:val="24"/>
                <w:lang w:eastAsia="zh-Hans"/>
              </w:rPr>
              <w:t>68.96</w:t>
            </w:r>
          </w:p>
        </w:tc>
      </w:tr>
      <w:tr w:rsidR="00EA5791" w14:paraId="1DC8BA7C"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243402A" w14:textId="77777777" w:rsidR="00375857" w:rsidRDefault="00375857">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9017822" w14:textId="77777777" w:rsidR="00375857" w:rsidRDefault="00375857">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86A60FA" w14:textId="77777777" w:rsidR="00375857" w:rsidRDefault="00375857">
            <w:pPr>
              <w:jc w:val="right"/>
            </w:pPr>
            <w:r>
              <w:rPr>
                <w:rFonts w:ascii="宋体" w:hAnsi="宋体" w:hint="eastAsia"/>
                <w:szCs w:val="24"/>
                <w:lang w:eastAsia="zh-Hans"/>
              </w:rPr>
              <w:t>13,063,147.95</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417529A" w14:textId="77777777" w:rsidR="00375857" w:rsidRDefault="00375857">
            <w:pPr>
              <w:jc w:val="right"/>
            </w:pPr>
            <w:r>
              <w:rPr>
                <w:rFonts w:ascii="宋体" w:hAnsi="宋体" w:hint="eastAsia"/>
                <w:szCs w:val="24"/>
                <w:lang w:eastAsia="zh-Hans"/>
              </w:rPr>
              <w:t>5.15</w:t>
            </w:r>
          </w:p>
        </w:tc>
      </w:tr>
      <w:tr w:rsidR="00EA5791" w14:paraId="79251EB7"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8A6E709" w14:textId="77777777" w:rsidR="00375857" w:rsidRDefault="0037585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5FA22C0" w14:textId="77777777" w:rsidR="00375857" w:rsidRDefault="00375857">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81421D4" w14:textId="77777777" w:rsidR="00375857" w:rsidRDefault="00375857">
            <w:pPr>
              <w:jc w:val="right"/>
            </w:pPr>
            <w:r>
              <w:rPr>
                <w:rFonts w:ascii="宋体" w:hAnsi="宋体" w:hint="eastAsia"/>
                <w:szCs w:val="24"/>
                <w:lang w:eastAsia="zh-Hans"/>
              </w:rPr>
              <w:t>19,402,774.99</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7628214" w14:textId="77777777" w:rsidR="00375857" w:rsidRDefault="00375857">
            <w:pPr>
              <w:jc w:val="right"/>
            </w:pPr>
            <w:r>
              <w:rPr>
                <w:rFonts w:ascii="宋体" w:hAnsi="宋体" w:hint="eastAsia"/>
                <w:szCs w:val="24"/>
                <w:lang w:eastAsia="zh-Hans"/>
              </w:rPr>
              <w:t>7.65</w:t>
            </w:r>
          </w:p>
        </w:tc>
      </w:tr>
      <w:tr w:rsidR="00EA5791" w14:paraId="6F474BB3"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0185070" w14:textId="77777777" w:rsidR="00375857" w:rsidRDefault="0037585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FD29933" w14:textId="77777777" w:rsidR="00375857" w:rsidRDefault="00375857">
            <w:pPr>
              <w:ind w:leftChars="50" w:left="105"/>
              <w:jc w:val="left"/>
            </w:pPr>
            <w:r>
              <w:rPr>
                <w:rFonts w:ascii="宋体" w:hAnsi="宋体" w:hint="eastAsia"/>
              </w:rPr>
              <w:t>企业短期融资</w:t>
            </w:r>
            <w:proofErr w:type="gramStart"/>
            <w:r>
              <w:rPr>
                <w:rFonts w:ascii="宋体" w:hAnsi="宋体" w:hint="eastAsia"/>
              </w:rPr>
              <w:t>券</w:t>
            </w:r>
            <w:proofErr w:type="gramEnd"/>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D4C226E" w14:textId="77777777" w:rsidR="00375857" w:rsidRDefault="003758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CD194D3" w14:textId="77777777" w:rsidR="00375857" w:rsidRDefault="00375857">
            <w:pPr>
              <w:jc w:val="right"/>
            </w:pPr>
            <w:r>
              <w:rPr>
                <w:rFonts w:ascii="宋体" w:hAnsi="宋体" w:hint="eastAsia"/>
                <w:szCs w:val="24"/>
                <w:lang w:eastAsia="zh-Hans"/>
              </w:rPr>
              <w:t>-</w:t>
            </w:r>
          </w:p>
        </w:tc>
      </w:tr>
      <w:tr w:rsidR="00EA5791" w14:paraId="3AC2DBDD"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D300532" w14:textId="77777777" w:rsidR="00375857" w:rsidRDefault="0037585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64409AF" w14:textId="77777777" w:rsidR="00375857" w:rsidRDefault="00375857">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B345319" w14:textId="77777777" w:rsidR="00375857" w:rsidRDefault="00375857">
            <w:pPr>
              <w:jc w:val="right"/>
            </w:pPr>
            <w:r>
              <w:rPr>
                <w:rFonts w:ascii="宋体" w:hAnsi="宋体" w:hint="eastAsia"/>
                <w:szCs w:val="24"/>
                <w:lang w:eastAsia="zh-Hans"/>
              </w:rPr>
              <w:t>20,609,972.05</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164955C" w14:textId="77777777" w:rsidR="00375857" w:rsidRDefault="00375857">
            <w:pPr>
              <w:jc w:val="right"/>
            </w:pPr>
            <w:r>
              <w:rPr>
                <w:rFonts w:ascii="宋体" w:hAnsi="宋体" w:hint="eastAsia"/>
                <w:szCs w:val="24"/>
                <w:lang w:eastAsia="zh-Hans"/>
              </w:rPr>
              <w:t>8.13</w:t>
            </w:r>
          </w:p>
        </w:tc>
      </w:tr>
      <w:tr w:rsidR="00EA5791" w14:paraId="576CDD4C"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079876C" w14:textId="77777777" w:rsidR="00375857" w:rsidRDefault="0037585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14D27C8" w14:textId="77777777" w:rsidR="00375857" w:rsidRDefault="00375857">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7FBEC8F" w14:textId="77777777" w:rsidR="00375857" w:rsidRDefault="00375857">
            <w:pPr>
              <w:jc w:val="right"/>
            </w:pPr>
            <w:r>
              <w:rPr>
                <w:rFonts w:ascii="宋体" w:hAnsi="宋体" w:hint="eastAsia"/>
                <w:szCs w:val="24"/>
                <w:lang w:eastAsia="zh-Hans"/>
              </w:rPr>
              <w:t>13,000.40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6AF200A" w14:textId="77777777" w:rsidR="00375857" w:rsidRDefault="00375857">
            <w:pPr>
              <w:jc w:val="right"/>
            </w:pPr>
            <w:r>
              <w:rPr>
                <w:rFonts w:ascii="宋体" w:hAnsi="宋体" w:hint="eastAsia"/>
                <w:szCs w:val="24"/>
                <w:lang w:eastAsia="zh-Hans"/>
              </w:rPr>
              <w:t>0.01</w:t>
            </w:r>
          </w:p>
        </w:tc>
      </w:tr>
      <w:tr w:rsidR="00EA5791" w14:paraId="477F8134"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6729942" w14:textId="77777777" w:rsidR="00375857" w:rsidRDefault="0037585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56E3AFC" w14:textId="77777777" w:rsidR="00375857" w:rsidRDefault="00375857">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0D9D6BA" w14:textId="77777777" w:rsidR="00375857" w:rsidRDefault="003758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00F56BD" w14:textId="77777777" w:rsidR="00375857" w:rsidRDefault="00375857">
            <w:pPr>
              <w:jc w:val="right"/>
            </w:pPr>
            <w:r>
              <w:rPr>
                <w:rFonts w:ascii="宋体" w:hAnsi="宋体" w:hint="eastAsia"/>
                <w:szCs w:val="24"/>
                <w:lang w:eastAsia="zh-Hans"/>
              </w:rPr>
              <w:t>-</w:t>
            </w:r>
          </w:p>
        </w:tc>
      </w:tr>
      <w:tr w:rsidR="00EA5791" w14:paraId="3649CC56"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18C7AFE" w14:textId="77777777" w:rsidR="00375857" w:rsidRDefault="0037585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5570040" w14:textId="77777777" w:rsidR="00375857" w:rsidRDefault="00375857">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5B13D89" w14:textId="77777777" w:rsidR="00375857" w:rsidRDefault="00375857">
            <w:pPr>
              <w:jc w:val="right"/>
            </w:pPr>
            <w:r>
              <w:rPr>
                <w:rFonts w:ascii="宋体" w:hAnsi="宋体" w:hint="eastAsia"/>
                <w:szCs w:val="24"/>
                <w:lang w:eastAsia="zh-Hans"/>
              </w:rPr>
              <w:t>1,018,366.85</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B92B580" w14:textId="77777777" w:rsidR="00375857" w:rsidRDefault="00375857">
            <w:pPr>
              <w:jc w:val="right"/>
            </w:pPr>
            <w:r>
              <w:rPr>
                <w:rFonts w:ascii="宋体" w:hAnsi="宋体" w:hint="eastAsia"/>
                <w:szCs w:val="24"/>
                <w:lang w:eastAsia="zh-Hans"/>
              </w:rPr>
              <w:t>0.40</w:t>
            </w:r>
          </w:p>
        </w:tc>
      </w:tr>
      <w:tr w:rsidR="00EA5791" w14:paraId="0FA3B2CF" w14:textId="77777777">
        <w:trPr>
          <w:divId w:val="11793457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830DB1B" w14:textId="77777777" w:rsidR="00375857" w:rsidRDefault="00375857">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55268D0" w14:textId="77777777" w:rsidR="00375857" w:rsidRDefault="00375857">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58BAA6A" w14:textId="77777777" w:rsidR="00375857" w:rsidRDefault="00375857">
            <w:pPr>
              <w:jc w:val="right"/>
            </w:pPr>
            <w:r>
              <w:rPr>
                <w:rFonts w:ascii="宋体" w:hAnsi="宋体" w:hint="eastAsia"/>
                <w:szCs w:val="24"/>
                <w:lang w:eastAsia="zh-Hans"/>
              </w:rPr>
              <w:t>215,891,515.88</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A15567D" w14:textId="77777777" w:rsidR="00375857" w:rsidRDefault="00375857">
            <w:pPr>
              <w:jc w:val="right"/>
            </w:pPr>
            <w:r>
              <w:rPr>
                <w:rFonts w:ascii="宋体" w:hAnsi="宋体" w:hint="eastAsia"/>
                <w:szCs w:val="24"/>
                <w:lang w:eastAsia="zh-Hans"/>
              </w:rPr>
              <w:t>85.14</w:t>
            </w:r>
          </w:p>
        </w:tc>
      </w:tr>
    </w:tbl>
    <w:p w14:paraId="160F67EC" w14:textId="77777777" w:rsidR="00375857" w:rsidRDefault="00375857">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proofErr w:type="spellStart"/>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A5791" w14:paraId="7A6FF136" w14:textId="77777777">
        <w:trPr>
          <w:divId w:val="24176486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128F77" w14:textId="77777777" w:rsidR="00375857" w:rsidRDefault="00375857">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16B40E" w14:textId="77777777" w:rsidR="00375857" w:rsidRDefault="00375857">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063F2D" w14:textId="77777777" w:rsidR="00375857" w:rsidRDefault="00375857">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B25CC5" w14:textId="77777777" w:rsidR="00375857" w:rsidRDefault="00375857">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09DA69D" w14:textId="77777777" w:rsidR="00375857" w:rsidRDefault="00375857">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0DC5F4" w14:textId="77777777" w:rsidR="00375857" w:rsidRDefault="00375857">
            <w:pPr>
              <w:jc w:val="center"/>
            </w:pPr>
            <w:r>
              <w:rPr>
                <w:rFonts w:ascii="宋体" w:hAnsi="宋体" w:hint="eastAsia"/>
                <w:color w:val="000000"/>
              </w:rPr>
              <w:t xml:space="preserve">占基金资产净值比例（%） </w:t>
            </w:r>
          </w:p>
        </w:tc>
      </w:tr>
      <w:tr w:rsidR="00EA5791" w14:paraId="6F83E5D3" w14:textId="77777777">
        <w:trPr>
          <w:divId w:val="2417648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85A113" w14:textId="77777777" w:rsidR="00375857" w:rsidRDefault="0037585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812481" w14:textId="77777777" w:rsidR="00375857" w:rsidRDefault="00375857">
            <w:pPr>
              <w:jc w:val="center"/>
            </w:pPr>
            <w:r>
              <w:rPr>
                <w:rFonts w:ascii="宋体" w:hAnsi="宋体" w:hint="eastAsia"/>
                <w:szCs w:val="24"/>
                <w:lang w:eastAsia="zh-Hans"/>
              </w:rPr>
              <w:t>260411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23117" w14:textId="77777777" w:rsidR="00375857" w:rsidRDefault="00375857">
            <w:pPr>
              <w:jc w:val="center"/>
            </w:pPr>
            <w:r>
              <w:rPr>
                <w:rFonts w:ascii="宋体" w:hAnsi="宋体" w:hint="eastAsia"/>
                <w:szCs w:val="24"/>
                <w:lang w:eastAsia="zh-Hans"/>
              </w:rPr>
              <w:t>26农发11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24374" w14:textId="77777777" w:rsidR="00375857" w:rsidRDefault="00375857">
            <w:pPr>
              <w:jc w:val="right"/>
            </w:pPr>
            <w:r>
              <w:rPr>
                <w:rFonts w:ascii="宋体" w:hAnsi="宋体" w:hint="eastAsia"/>
                <w:szCs w:val="24"/>
                <w:lang w:eastAsia="zh-Hans"/>
              </w:rPr>
              <w:t>130,000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29BF8" w14:textId="77777777" w:rsidR="00375857" w:rsidRDefault="00375857">
            <w:pPr>
              <w:jc w:val="right"/>
            </w:pPr>
            <w:r>
              <w:rPr>
                <w:rFonts w:ascii="宋体" w:hAnsi="宋体" w:hint="eastAsia"/>
                <w:szCs w:val="24"/>
                <w:lang w:eastAsia="zh-Hans"/>
              </w:rPr>
              <w:t>13,063,147.95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866955" w14:textId="77777777" w:rsidR="00375857" w:rsidRDefault="00375857">
            <w:pPr>
              <w:jc w:val="right"/>
            </w:pPr>
            <w:r>
              <w:rPr>
                <w:rFonts w:ascii="宋体" w:hAnsi="宋体" w:hint="eastAsia"/>
                <w:szCs w:val="24"/>
                <w:lang w:eastAsia="zh-Hans"/>
              </w:rPr>
              <w:t>5.15</w:t>
            </w:r>
          </w:p>
        </w:tc>
      </w:tr>
      <w:tr w:rsidR="00EA5791" w14:paraId="74D7673B" w14:textId="77777777">
        <w:trPr>
          <w:divId w:val="2417648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14CAE9" w14:textId="77777777" w:rsidR="00375857" w:rsidRDefault="0037585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91ED7" w14:textId="77777777" w:rsidR="00375857" w:rsidRDefault="00375857">
            <w:pPr>
              <w:jc w:val="center"/>
            </w:pPr>
            <w:r>
              <w:rPr>
                <w:rFonts w:ascii="宋体" w:hAnsi="宋体" w:hint="eastAsia"/>
                <w:szCs w:val="24"/>
                <w:lang w:eastAsia="zh-Hans"/>
              </w:rPr>
              <w:t>242480007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E101E8" w14:textId="77777777" w:rsidR="00375857" w:rsidRDefault="00375857">
            <w:pPr>
              <w:jc w:val="center"/>
            </w:pPr>
            <w:r>
              <w:rPr>
                <w:rFonts w:ascii="宋体" w:hAnsi="宋体" w:hint="eastAsia"/>
                <w:szCs w:val="24"/>
                <w:lang w:eastAsia="zh-Hans"/>
              </w:rPr>
              <w:t>24工行永续债01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131F63" w14:textId="77777777" w:rsidR="00375857" w:rsidRDefault="00375857">
            <w:pPr>
              <w:jc w:val="right"/>
            </w:pPr>
            <w:r>
              <w:rPr>
                <w:rFonts w:ascii="宋体" w:hAnsi="宋体" w:hint="eastAsia"/>
                <w:szCs w:val="24"/>
                <w:lang w:eastAsia="zh-Hans"/>
              </w:rPr>
              <w:t>100,000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A7E76B" w14:textId="77777777" w:rsidR="00375857" w:rsidRDefault="00375857">
            <w:pPr>
              <w:jc w:val="right"/>
            </w:pPr>
            <w:r>
              <w:rPr>
                <w:rFonts w:ascii="宋体" w:hAnsi="宋体" w:hint="eastAsia"/>
                <w:szCs w:val="24"/>
                <w:lang w:eastAsia="zh-Hans"/>
              </w:rPr>
              <w:t>10,422,334.25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65AE2A" w14:textId="77777777" w:rsidR="00375857" w:rsidRDefault="00375857">
            <w:pPr>
              <w:jc w:val="right"/>
            </w:pPr>
            <w:r>
              <w:rPr>
                <w:rFonts w:ascii="宋体" w:hAnsi="宋体" w:hint="eastAsia"/>
                <w:szCs w:val="24"/>
                <w:lang w:eastAsia="zh-Hans"/>
              </w:rPr>
              <w:t>4.11</w:t>
            </w:r>
          </w:p>
        </w:tc>
      </w:tr>
      <w:tr w:rsidR="00EA5791" w14:paraId="7222CAFF" w14:textId="77777777">
        <w:trPr>
          <w:divId w:val="2417648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A04ACF" w14:textId="77777777" w:rsidR="00375857" w:rsidRDefault="0037585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628ACA" w14:textId="77777777" w:rsidR="00375857" w:rsidRDefault="00375857">
            <w:pPr>
              <w:jc w:val="center"/>
            </w:pPr>
            <w:r>
              <w:rPr>
                <w:rFonts w:ascii="宋体" w:hAnsi="宋体" w:hint="eastAsia"/>
                <w:szCs w:val="24"/>
                <w:lang w:eastAsia="zh-Hans"/>
              </w:rPr>
              <w:t>2128032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734BF0" w14:textId="77777777" w:rsidR="00375857" w:rsidRDefault="00375857">
            <w:pPr>
              <w:jc w:val="center"/>
            </w:pPr>
            <w:r>
              <w:rPr>
                <w:rFonts w:ascii="宋体" w:hAnsi="宋体" w:hint="eastAsia"/>
                <w:szCs w:val="24"/>
                <w:lang w:eastAsia="zh-Hans"/>
              </w:rPr>
              <w:t>21兴业银行二级01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3506E3" w14:textId="77777777" w:rsidR="00375857" w:rsidRDefault="00375857">
            <w:pPr>
              <w:jc w:val="right"/>
            </w:pPr>
            <w:r>
              <w:rPr>
                <w:rFonts w:ascii="宋体" w:hAnsi="宋体" w:hint="eastAsia"/>
                <w:szCs w:val="24"/>
                <w:lang w:eastAsia="zh-Hans"/>
              </w:rPr>
              <w:t>100,000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55FDFE" w14:textId="77777777" w:rsidR="00375857" w:rsidRDefault="00375857">
            <w:pPr>
              <w:jc w:val="right"/>
            </w:pPr>
            <w:r>
              <w:rPr>
                <w:rFonts w:ascii="宋体" w:hAnsi="宋体" w:hint="eastAsia"/>
                <w:szCs w:val="24"/>
                <w:lang w:eastAsia="zh-Hans"/>
              </w:rPr>
              <w:t>10,334,023.56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FDD6B6" w14:textId="77777777" w:rsidR="00375857" w:rsidRDefault="00375857">
            <w:pPr>
              <w:jc w:val="right"/>
            </w:pPr>
            <w:r>
              <w:rPr>
                <w:rFonts w:ascii="宋体" w:hAnsi="宋体" w:hint="eastAsia"/>
                <w:szCs w:val="24"/>
                <w:lang w:eastAsia="zh-Hans"/>
              </w:rPr>
              <w:t>4.08</w:t>
            </w:r>
          </w:p>
        </w:tc>
      </w:tr>
      <w:tr w:rsidR="00EA5791" w14:paraId="38F9C4C2" w14:textId="77777777">
        <w:trPr>
          <w:divId w:val="2417648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29265" w14:textId="77777777" w:rsidR="00375857" w:rsidRDefault="0037585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470CFA" w14:textId="77777777" w:rsidR="00375857" w:rsidRDefault="00375857">
            <w:pPr>
              <w:jc w:val="center"/>
            </w:pPr>
            <w:r>
              <w:rPr>
                <w:rFonts w:ascii="宋体" w:hAnsi="宋体" w:hint="eastAsia"/>
                <w:szCs w:val="24"/>
                <w:lang w:eastAsia="zh-Hans"/>
              </w:rPr>
              <w:t>2128025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C995F4" w14:textId="77777777" w:rsidR="00375857" w:rsidRDefault="00375857">
            <w:pPr>
              <w:jc w:val="center"/>
            </w:pPr>
            <w:r>
              <w:rPr>
                <w:rFonts w:ascii="宋体" w:hAnsi="宋体" w:hint="eastAsia"/>
                <w:szCs w:val="24"/>
                <w:lang w:eastAsia="zh-Hans"/>
              </w:rPr>
              <w:t>21建设银行二级01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AA840" w14:textId="77777777" w:rsidR="00375857" w:rsidRDefault="00375857">
            <w:pPr>
              <w:jc w:val="right"/>
            </w:pPr>
            <w:r>
              <w:rPr>
                <w:rFonts w:ascii="宋体" w:hAnsi="宋体" w:hint="eastAsia"/>
                <w:szCs w:val="24"/>
                <w:lang w:eastAsia="zh-Hans"/>
              </w:rPr>
              <w:t>100,000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658DC5" w14:textId="77777777" w:rsidR="00375857" w:rsidRDefault="00375857">
            <w:pPr>
              <w:jc w:val="right"/>
            </w:pPr>
            <w:r>
              <w:rPr>
                <w:rFonts w:ascii="宋体" w:hAnsi="宋体" w:hint="eastAsia"/>
                <w:szCs w:val="24"/>
                <w:lang w:eastAsia="zh-Hans"/>
              </w:rPr>
              <w:t>10,328,753.42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FC9556" w14:textId="77777777" w:rsidR="00375857" w:rsidRDefault="00375857">
            <w:pPr>
              <w:jc w:val="right"/>
            </w:pPr>
            <w:r>
              <w:rPr>
                <w:rFonts w:ascii="宋体" w:hAnsi="宋体" w:hint="eastAsia"/>
                <w:szCs w:val="24"/>
                <w:lang w:eastAsia="zh-Hans"/>
              </w:rPr>
              <w:t>4.07</w:t>
            </w:r>
          </w:p>
        </w:tc>
      </w:tr>
      <w:tr w:rsidR="00EA5791" w14:paraId="6EC5901E" w14:textId="77777777">
        <w:trPr>
          <w:divId w:val="2417648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FE0903" w14:textId="77777777" w:rsidR="00375857" w:rsidRDefault="00375857">
            <w:pPr>
              <w:jc w:val="center"/>
            </w:pPr>
            <w:r>
              <w:rPr>
                <w:rFonts w:ascii="宋体" w:hAnsi="宋体" w:hint="eastAsia"/>
                <w:szCs w:val="24"/>
                <w:lang w:eastAsia="zh-Hans"/>
              </w:rPr>
              <w:lastRenderedPageBreak/>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AC9D52" w14:textId="77777777" w:rsidR="00375857" w:rsidRDefault="00375857">
            <w:pPr>
              <w:jc w:val="center"/>
            </w:pPr>
            <w:r>
              <w:rPr>
                <w:rFonts w:ascii="宋体" w:hAnsi="宋体" w:hint="eastAsia"/>
                <w:szCs w:val="24"/>
                <w:lang w:eastAsia="zh-Hans"/>
              </w:rPr>
              <w:t>102483229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1C1579" w14:textId="77777777" w:rsidR="00375857" w:rsidRDefault="00375857">
            <w:pPr>
              <w:jc w:val="center"/>
            </w:pPr>
            <w:r>
              <w:rPr>
                <w:rFonts w:ascii="宋体" w:hAnsi="宋体" w:hint="eastAsia"/>
                <w:szCs w:val="24"/>
                <w:lang w:eastAsia="zh-Hans"/>
              </w:rPr>
              <w:t>24中燃投资MTN004</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0B61F" w14:textId="77777777" w:rsidR="00375857" w:rsidRDefault="00375857">
            <w:pPr>
              <w:jc w:val="right"/>
            </w:pPr>
            <w:r>
              <w:rPr>
                <w:rFonts w:ascii="宋体" w:hAnsi="宋体" w:hint="eastAsia"/>
                <w:szCs w:val="24"/>
                <w:lang w:eastAsia="zh-Hans"/>
              </w:rPr>
              <w:t>100,000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7A412" w14:textId="77777777" w:rsidR="00375857" w:rsidRDefault="00375857">
            <w:pPr>
              <w:jc w:val="right"/>
            </w:pPr>
            <w:r>
              <w:rPr>
                <w:rFonts w:ascii="宋体" w:hAnsi="宋体" w:hint="eastAsia"/>
                <w:szCs w:val="24"/>
                <w:lang w:eastAsia="zh-Hans"/>
              </w:rPr>
              <w:t>10,322,714.52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2E1417" w14:textId="77777777" w:rsidR="00375857" w:rsidRDefault="00375857">
            <w:pPr>
              <w:jc w:val="right"/>
            </w:pPr>
            <w:r>
              <w:rPr>
                <w:rFonts w:ascii="宋体" w:hAnsi="宋体" w:hint="eastAsia"/>
                <w:szCs w:val="24"/>
                <w:lang w:eastAsia="zh-Hans"/>
              </w:rPr>
              <w:t>4.07</w:t>
            </w:r>
          </w:p>
        </w:tc>
      </w:tr>
    </w:tbl>
    <w:p w14:paraId="2C36BFF7" w14:textId="77777777" w:rsidR="00375857" w:rsidRDefault="00375857">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proofErr w:type="spellStart"/>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proofErr w:type="spellEnd"/>
      <w:r>
        <w:rPr>
          <w:rFonts w:hAnsi="宋体" w:hint="eastAsia"/>
        </w:rPr>
        <w:t xml:space="preserve"> </w:t>
      </w:r>
    </w:p>
    <w:p w14:paraId="4B6F4451" w14:textId="77777777" w:rsidR="00375857" w:rsidRDefault="00375857">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069CAC40" w14:textId="77777777" w:rsidR="00375857" w:rsidRDefault="00375857">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proofErr w:type="spellEnd"/>
      <w:r>
        <w:rPr>
          <w:rFonts w:hAnsi="宋体" w:hint="eastAsia"/>
        </w:rPr>
        <w:t xml:space="preserve"> </w:t>
      </w:r>
    </w:p>
    <w:p w14:paraId="4388B80A" w14:textId="77777777" w:rsidR="00375857" w:rsidRDefault="00375857">
      <w:pPr>
        <w:spacing w:line="360" w:lineRule="auto"/>
        <w:ind w:firstLineChars="200" w:firstLine="420"/>
        <w:divId w:val="496501947"/>
      </w:pPr>
      <w:r>
        <w:rPr>
          <w:rFonts w:ascii="宋体" w:hAnsi="宋体" w:hint="eastAsia"/>
          <w:szCs w:val="21"/>
          <w:lang w:eastAsia="zh-Hans"/>
        </w:rPr>
        <w:t>本基金本报告期末未持有贵金属。</w:t>
      </w:r>
    </w:p>
    <w:p w14:paraId="6F093896" w14:textId="77777777" w:rsidR="00375857" w:rsidRDefault="00375857">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proofErr w:type="spellStart"/>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proofErr w:type="spellEnd"/>
      <w:r>
        <w:rPr>
          <w:rFonts w:hAnsi="宋体" w:hint="eastAsia"/>
        </w:rPr>
        <w:t xml:space="preserve"> </w:t>
      </w:r>
      <w:bookmarkEnd w:id="220"/>
    </w:p>
    <w:p w14:paraId="4FCCD458" w14:textId="77777777" w:rsidR="00375857" w:rsidRDefault="00375857">
      <w:pPr>
        <w:spacing w:line="360" w:lineRule="auto"/>
        <w:ind w:firstLineChars="200" w:firstLine="420"/>
        <w:divId w:val="1957374008"/>
      </w:pPr>
      <w:r>
        <w:rPr>
          <w:rFonts w:ascii="宋体" w:hAnsi="宋体" w:hint="eastAsia"/>
          <w:szCs w:val="21"/>
          <w:lang w:eastAsia="zh-Hans"/>
        </w:rPr>
        <w:t>本基金本报告期末未持有权证。</w:t>
      </w:r>
    </w:p>
    <w:p w14:paraId="7FFB0590" w14:textId="77777777" w:rsidR="00375857" w:rsidRDefault="00375857">
      <w:pPr>
        <w:pStyle w:val="XBRLTitle2"/>
        <w:spacing w:before="156"/>
        <w:ind w:left="454"/>
      </w:pPr>
      <w:bookmarkStart w:id="221" w:name="_Toc17899980"/>
      <w:proofErr w:type="spellStart"/>
      <w:r>
        <w:rPr>
          <w:rFonts w:hint="eastAsia"/>
        </w:rPr>
        <w:t>报告期末本基金投资的股指期货交易情况说明</w:t>
      </w:r>
      <w:bookmarkEnd w:id="169"/>
      <w:bookmarkEnd w:id="170"/>
      <w:bookmarkEnd w:id="171"/>
      <w:bookmarkEnd w:id="172"/>
      <w:bookmarkEnd w:id="173"/>
      <w:bookmarkEnd w:id="174"/>
      <w:bookmarkEnd w:id="221"/>
      <w:proofErr w:type="spellEnd"/>
    </w:p>
    <w:p w14:paraId="5C115E18" w14:textId="77777777" w:rsidR="00375857" w:rsidRDefault="00375857">
      <w:pPr>
        <w:spacing w:line="360" w:lineRule="auto"/>
        <w:ind w:firstLineChars="200" w:firstLine="420"/>
        <w:divId w:val="1940521650"/>
      </w:pPr>
      <w:r>
        <w:rPr>
          <w:rFonts w:ascii="宋体" w:hAnsi="宋体" w:hint="eastAsia"/>
          <w:szCs w:val="21"/>
          <w:lang w:eastAsia="zh-Hans"/>
        </w:rPr>
        <w:t>本基金本报告期末未持有股指期货。</w:t>
      </w:r>
    </w:p>
    <w:p w14:paraId="6E113D36" w14:textId="77777777" w:rsidR="001163F1" w:rsidRDefault="001163F1" w:rsidP="001163F1">
      <w:pPr>
        <w:pStyle w:val="XBRLTitle2"/>
        <w:spacing w:before="156" w:line="360" w:lineRule="auto"/>
        <w:ind w:left="454"/>
      </w:pPr>
      <w:bookmarkStart w:id="222" w:name="m510_01_1597"/>
      <w:bookmarkStart w:id="223" w:name="_Toc17899987"/>
      <w:bookmarkStart w:id="224" w:name="_Toc512519514"/>
      <w:bookmarkStart w:id="225" w:name="_Toc481075082"/>
      <w:bookmarkStart w:id="226" w:name="_Toc490050035"/>
      <w:bookmarkStart w:id="227" w:name="_Toc513295869"/>
      <w:bookmarkStart w:id="228" w:name="_Toc513295926"/>
      <w:bookmarkStart w:id="229" w:name="m510_01_1598"/>
      <w:bookmarkStart w:id="230" w:name="_Toc17899983"/>
      <w:bookmarkStart w:id="231" w:name="_Toc512519510"/>
      <w:bookmarkStart w:id="232" w:name="_Toc481075078"/>
      <w:bookmarkStart w:id="233" w:name="_Toc490050031"/>
      <w:bookmarkStart w:id="234" w:name="_Toc513295868"/>
      <w:bookmarkStart w:id="235" w:name="_Toc513295922"/>
      <w:bookmarkStart w:id="236" w:name="_Toc438646476"/>
      <w:bookmarkEnd w:id="222"/>
      <w:proofErr w:type="spellStart"/>
      <w:r>
        <w:rPr>
          <w:rFonts w:hAnsi="宋体" w:hint="eastAsia"/>
        </w:rPr>
        <w:t>报告期末本基金投资的国债期货交易情况说明</w:t>
      </w:r>
      <w:bookmarkEnd w:id="230"/>
      <w:bookmarkEnd w:id="231"/>
      <w:bookmarkEnd w:id="232"/>
      <w:bookmarkEnd w:id="233"/>
      <w:bookmarkEnd w:id="234"/>
      <w:bookmarkEnd w:id="235"/>
      <w:proofErr w:type="spellEnd"/>
      <w:r>
        <w:rPr>
          <w:rFonts w:hAnsi="宋体" w:hint="eastAsia"/>
        </w:rPr>
        <w:t xml:space="preserve"> </w:t>
      </w:r>
    </w:p>
    <w:p w14:paraId="26662014" w14:textId="77777777" w:rsidR="001163F1" w:rsidRDefault="001163F1" w:rsidP="001163F1">
      <w:pPr>
        <w:pStyle w:val="XBRLTitle3"/>
        <w:spacing w:before="156"/>
        <w:ind w:left="0"/>
      </w:pPr>
      <w:bookmarkStart w:id="237" w:name="_Toc17899984"/>
      <w:bookmarkStart w:id="238" w:name="_Toc512519511"/>
      <w:bookmarkStart w:id="239" w:name="_Toc481075079"/>
      <w:bookmarkStart w:id="240" w:name="_Toc490050032"/>
      <w:bookmarkStart w:id="241" w:name="_Toc513295923"/>
      <w:proofErr w:type="spellStart"/>
      <w:r>
        <w:rPr>
          <w:rFonts w:hint="eastAsia"/>
        </w:rPr>
        <w:t>本期国债期货投资政策</w:t>
      </w:r>
      <w:bookmarkEnd w:id="236"/>
      <w:bookmarkEnd w:id="237"/>
      <w:bookmarkEnd w:id="238"/>
      <w:bookmarkEnd w:id="239"/>
      <w:bookmarkEnd w:id="240"/>
      <w:bookmarkEnd w:id="241"/>
      <w:proofErr w:type="spellEnd"/>
    </w:p>
    <w:p w14:paraId="36E962A1" w14:textId="77777777" w:rsidR="001163F1" w:rsidRDefault="001163F1" w:rsidP="001163F1">
      <w:pPr>
        <w:spacing w:line="360" w:lineRule="auto"/>
        <w:ind w:firstLineChars="200" w:firstLine="420"/>
      </w:pPr>
      <w:r>
        <w:rPr>
          <w:rFonts w:ascii="宋体" w:hAnsi="宋体" w:hint="eastAsia"/>
        </w:rPr>
        <w:t>本基金根据风险管理的原则，主要选择流动性好的国债期货合约进行交易，以对冲投资组合的利率风险。</w:t>
      </w:r>
    </w:p>
    <w:p w14:paraId="32797948" w14:textId="77777777" w:rsidR="001163F1" w:rsidRDefault="001163F1" w:rsidP="001163F1">
      <w:pPr>
        <w:pStyle w:val="XBRLTitle3"/>
        <w:spacing w:before="156"/>
        <w:ind w:left="0"/>
      </w:pPr>
      <w:bookmarkStart w:id="242" w:name="_Toc17899985"/>
      <w:bookmarkStart w:id="243" w:name="_Toc481075080"/>
      <w:bookmarkStart w:id="244" w:name="_Toc490050033"/>
      <w:bookmarkStart w:id="245" w:name="_Toc512519512"/>
      <w:bookmarkStart w:id="246" w:name="_Toc513295924"/>
      <w:proofErr w:type="spellStart"/>
      <w:r>
        <w:rPr>
          <w:rFonts w:hint="eastAsia"/>
        </w:rPr>
        <w:t>报告期末本基金投资的国债期货持仓和损益明细</w:t>
      </w:r>
      <w:bookmarkEnd w:id="242"/>
      <w:bookmarkEnd w:id="243"/>
      <w:bookmarkEnd w:id="244"/>
      <w:bookmarkEnd w:id="245"/>
      <w:bookmarkEnd w:id="246"/>
      <w:proofErr w:type="spellEnd"/>
      <w:r>
        <w:rPr>
          <w:rFonts w:hint="eastAsia"/>
          <w:lang w:eastAsia="zh-CN"/>
        </w:rPr>
        <w:t xml:space="preserve"> </w:t>
      </w:r>
    </w:p>
    <w:tbl>
      <w:tblPr>
        <w:tblW w:w="5000" w:type="pct"/>
        <w:tblLook w:val="04A0" w:firstRow="1" w:lastRow="0" w:firstColumn="1" w:lastColumn="0" w:noHBand="0" w:noVBand="1"/>
      </w:tblPr>
      <w:tblGrid>
        <w:gridCol w:w="1474"/>
        <w:gridCol w:w="1474"/>
        <w:gridCol w:w="1473"/>
        <w:gridCol w:w="1473"/>
        <w:gridCol w:w="1474"/>
        <w:gridCol w:w="1467"/>
      </w:tblGrid>
      <w:tr w:rsidR="001163F1" w14:paraId="47974B00" w14:textId="77777777" w:rsidTr="00167947">
        <w:trPr>
          <w:trHeight w:val="105"/>
        </w:trPr>
        <w:tc>
          <w:tcPr>
            <w:tcW w:w="1422"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92E7ADF" w14:textId="77777777" w:rsidR="001163F1" w:rsidRDefault="001163F1" w:rsidP="00167947">
            <w:pPr>
              <w:jc w:val="center"/>
            </w:pPr>
            <w:r>
              <w:rPr>
                <w:rFonts w:ascii="宋体" w:hAnsi="宋体" w:hint="eastAsia"/>
              </w:rPr>
              <w:t xml:space="preserve">代码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072CB44D" w14:textId="77777777" w:rsidR="001163F1" w:rsidRDefault="001163F1" w:rsidP="00167947">
            <w:pPr>
              <w:jc w:val="center"/>
            </w:pPr>
            <w:r>
              <w:rPr>
                <w:rFonts w:ascii="宋体" w:hAnsi="宋体" w:hint="eastAsia"/>
              </w:rPr>
              <w:t xml:space="preserve">名称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590DA80A" w14:textId="77777777" w:rsidR="001163F1" w:rsidRDefault="001163F1" w:rsidP="00167947">
            <w:pPr>
              <w:jc w:val="center"/>
            </w:pPr>
            <w:r>
              <w:rPr>
                <w:rFonts w:ascii="宋体" w:hAnsi="宋体" w:hint="eastAsia"/>
              </w:rPr>
              <w:t xml:space="preserve">持仓量（买/卖） </w:t>
            </w:r>
          </w:p>
        </w:tc>
        <w:tc>
          <w:tcPr>
            <w:tcW w:w="1422"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7BF47F11" w14:textId="77777777" w:rsidR="001163F1" w:rsidRDefault="001163F1" w:rsidP="00167947">
            <w:pPr>
              <w:jc w:val="center"/>
            </w:pPr>
            <w:r>
              <w:rPr>
                <w:rFonts w:ascii="宋体" w:hAnsi="宋体" w:hint="eastAsia"/>
              </w:rPr>
              <w:t xml:space="preserve">合约市值(元) </w:t>
            </w:r>
          </w:p>
        </w:tc>
        <w:tc>
          <w:tcPr>
            <w:tcW w:w="1423"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6DBB9D8B" w14:textId="77777777" w:rsidR="001163F1" w:rsidRDefault="001163F1" w:rsidP="00167947">
            <w:pPr>
              <w:jc w:val="center"/>
            </w:pPr>
            <w:r>
              <w:rPr>
                <w:rFonts w:ascii="宋体" w:hAnsi="宋体" w:hint="eastAsia"/>
              </w:rPr>
              <w:t xml:space="preserve">公允价值变动（元） </w:t>
            </w:r>
          </w:p>
        </w:tc>
        <w:tc>
          <w:tcPr>
            <w:tcW w:w="1416" w:type="dxa"/>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5197CCC4" w14:textId="77777777" w:rsidR="001163F1" w:rsidRDefault="001163F1" w:rsidP="00167947">
            <w:pPr>
              <w:jc w:val="center"/>
            </w:pPr>
            <w:r>
              <w:rPr>
                <w:rFonts w:ascii="宋体" w:hAnsi="宋体" w:hint="eastAsia"/>
              </w:rPr>
              <w:t xml:space="preserve">风险指标说明 </w:t>
            </w:r>
          </w:p>
        </w:tc>
      </w:tr>
      <w:tr w:rsidR="001163F1" w14:paraId="6AE408AF" w14:textId="77777777" w:rsidTr="00167947">
        <w:trPr>
          <w:trHeight w:val="105"/>
        </w:trPr>
        <w:tc>
          <w:tcPr>
            <w:tcW w:w="14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2252A00" w14:textId="77777777" w:rsidR="001163F1" w:rsidRDefault="001163F1" w:rsidP="00167947">
            <w:pPr>
              <w:jc w:val="center"/>
            </w:pPr>
            <w:r>
              <w:rPr>
                <w:rFonts w:ascii="宋体" w:hAnsi="宋体" w:hint="eastAsia"/>
              </w:rPr>
              <w:t>-</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36C9042A" w14:textId="77777777" w:rsidR="001163F1" w:rsidRDefault="001163F1" w:rsidP="00167947">
            <w:pPr>
              <w:jc w:val="center"/>
            </w:pPr>
            <w:r>
              <w:rPr>
                <w:rFonts w:ascii="宋体" w:hAnsi="宋体" w:hint="eastAsia"/>
              </w:rPr>
              <w:t>-</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58B181A5" w14:textId="77777777" w:rsidR="001163F1" w:rsidRDefault="001163F1" w:rsidP="00167947">
            <w:pPr>
              <w:jc w:val="right"/>
            </w:pPr>
            <w:r>
              <w:rPr>
                <w:rFonts w:ascii="宋体" w:hAnsi="宋体" w:hint="eastAsia"/>
              </w:rPr>
              <w:t>-</w:t>
            </w:r>
          </w:p>
        </w:tc>
        <w:tc>
          <w:tcPr>
            <w:tcW w:w="1422"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2CC76E3C" w14:textId="77777777" w:rsidR="001163F1" w:rsidRDefault="001163F1" w:rsidP="00167947">
            <w:pPr>
              <w:jc w:val="right"/>
            </w:pPr>
            <w:r>
              <w:rPr>
                <w:rFonts w:ascii="宋体" w:hAnsi="宋体" w:hint="eastAsia"/>
              </w:rPr>
              <w:t>-</w:t>
            </w:r>
          </w:p>
        </w:tc>
        <w:tc>
          <w:tcPr>
            <w:tcW w:w="1423"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79DCBEB9" w14:textId="77777777" w:rsidR="001163F1" w:rsidRDefault="001163F1" w:rsidP="00167947">
            <w:pPr>
              <w:jc w:val="right"/>
            </w:pPr>
            <w:r>
              <w:rPr>
                <w:rFonts w:ascii="宋体" w:hAnsi="宋体" w:hint="eastAsia"/>
              </w:rPr>
              <w:t>-</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248DB1A0" w14:textId="77777777" w:rsidR="001163F1" w:rsidRDefault="001163F1" w:rsidP="00167947">
            <w:pPr>
              <w:jc w:val="center"/>
            </w:pPr>
            <w:r>
              <w:rPr>
                <w:rFonts w:ascii="宋体" w:hAnsi="宋体" w:hint="eastAsia"/>
              </w:rPr>
              <w:t>-</w:t>
            </w:r>
          </w:p>
        </w:tc>
      </w:tr>
      <w:tr w:rsidR="001163F1" w14:paraId="39681678" w14:textId="77777777" w:rsidTr="00167947">
        <w:trPr>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92E1F4E" w14:textId="77777777" w:rsidR="001163F1" w:rsidRDefault="001163F1" w:rsidP="00167947">
            <w:pPr>
              <w:jc w:val="left"/>
            </w:pPr>
            <w:r>
              <w:rPr>
                <w:rFonts w:ascii="宋体" w:hAnsi="宋体" w:hint="eastAsia"/>
              </w:rPr>
              <w:t xml:space="preserve">公允价值变动总额合计（元）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0973C563" w14:textId="77777777" w:rsidR="001163F1" w:rsidRDefault="001163F1" w:rsidP="00167947">
            <w:pPr>
              <w:jc w:val="right"/>
            </w:pPr>
            <w:r>
              <w:rPr>
                <w:rFonts w:ascii="宋体" w:hAnsi="宋体" w:hint="eastAsia"/>
              </w:rPr>
              <w:t>-</w:t>
            </w:r>
          </w:p>
        </w:tc>
      </w:tr>
      <w:tr w:rsidR="001163F1" w14:paraId="32346D10" w14:textId="77777777" w:rsidTr="00167947">
        <w:trPr>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932D993" w14:textId="77777777" w:rsidR="001163F1" w:rsidRDefault="001163F1" w:rsidP="00167947">
            <w:pPr>
              <w:jc w:val="left"/>
            </w:pPr>
            <w:r>
              <w:rPr>
                <w:rFonts w:ascii="宋体" w:hAnsi="宋体" w:hint="eastAsia"/>
              </w:rPr>
              <w:t xml:space="preserve">国债期货投资本期收益（元）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5ED1D064" w14:textId="77777777" w:rsidR="001163F1" w:rsidRDefault="001163F1" w:rsidP="00167947">
            <w:pPr>
              <w:jc w:val="right"/>
            </w:pPr>
            <w:r>
              <w:rPr>
                <w:rFonts w:ascii="宋体" w:hAnsi="宋体" w:hint="eastAsia"/>
              </w:rPr>
              <w:t>58.25</w:t>
            </w:r>
          </w:p>
        </w:tc>
      </w:tr>
      <w:tr w:rsidR="001163F1" w14:paraId="29E2A519" w14:textId="77777777" w:rsidTr="00167947">
        <w:trPr>
          <w:trHeight w:val="105"/>
        </w:trPr>
        <w:tc>
          <w:tcPr>
            <w:tcW w:w="7111"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048C566" w14:textId="77777777" w:rsidR="001163F1" w:rsidRDefault="001163F1" w:rsidP="00167947">
            <w:pPr>
              <w:jc w:val="left"/>
            </w:pPr>
            <w:r>
              <w:rPr>
                <w:rFonts w:ascii="宋体" w:hAnsi="宋体" w:hint="eastAsia"/>
              </w:rPr>
              <w:t xml:space="preserve">国债期货投资本期公允价值变动（元） </w:t>
            </w:r>
          </w:p>
        </w:tc>
        <w:tc>
          <w:tcPr>
            <w:tcW w:w="1416" w:type="dxa"/>
            <w:tcBorders>
              <w:top w:val="single" w:sz="4" w:space="0" w:color="auto"/>
              <w:left w:val="nil"/>
              <w:bottom w:val="single" w:sz="4" w:space="0" w:color="auto"/>
              <w:right w:val="single" w:sz="4" w:space="0" w:color="auto"/>
            </w:tcBorders>
            <w:tcMar>
              <w:top w:w="0" w:type="dxa"/>
              <w:left w:w="0" w:type="dxa"/>
              <w:bottom w:w="0" w:type="dxa"/>
              <w:right w:w="0" w:type="dxa"/>
            </w:tcMar>
            <w:hideMark/>
          </w:tcPr>
          <w:p w14:paraId="22C99194" w14:textId="77777777" w:rsidR="001163F1" w:rsidRDefault="001163F1" w:rsidP="00167947">
            <w:pPr>
              <w:jc w:val="right"/>
            </w:pPr>
            <w:r>
              <w:rPr>
                <w:rFonts w:ascii="宋体" w:hAnsi="宋体" w:hint="eastAsia"/>
              </w:rPr>
              <w:t>-</w:t>
            </w:r>
          </w:p>
        </w:tc>
      </w:tr>
    </w:tbl>
    <w:p w14:paraId="76E46ABF" w14:textId="77777777" w:rsidR="001163F1" w:rsidRDefault="001163F1" w:rsidP="001163F1">
      <w:pPr>
        <w:pStyle w:val="XBRLTitle3"/>
        <w:spacing w:before="156"/>
        <w:ind w:left="0"/>
      </w:pPr>
      <w:bookmarkStart w:id="247" w:name="_Toc17899986"/>
      <w:bookmarkStart w:id="248" w:name="_Toc512519513"/>
      <w:bookmarkStart w:id="249" w:name="_Toc481075081"/>
      <w:bookmarkStart w:id="250" w:name="_Toc490050034"/>
      <w:bookmarkStart w:id="251" w:name="_Toc513295925"/>
      <w:proofErr w:type="spellStart"/>
      <w:r>
        <w:rPr>
          <w:rFonts w:hint="eastAsia"/>
        </w:rPr>
        <w:t>本期国债期货投资评价</w:t>
      </w:r>
      <w:bookmarkEnd w:id="247"/>
      <w:bookmarkEnd w:id="248"/>
      <w:bookmarkEnd w:id="249"/>
      <w:bookmarkEnd w:id="250"/>
      <w:bookmarkEnd w:id="251"/>
      <w:proofErr w:type="spellEnd"/>
    </w:p>
    <w:p w14:paraId="33E02A35" w14:textId="77777777" w:rsidR="001163F1" w:rsidRDefault="001163F1" w:rsidP="001163F1">
      <w:pPr>
        <w:spacing w:line="360" w:lineRule="auto"/>
        <w:ind w:firstLineChars="200" w:firstLine="420"/>
      </w:pPr>
      <w:r>
        <w:rPr>
          <w:rFonts w:ascii="宋体" w:hAnsi="宋体" w:hint="eastAsia"/>
        </w:rPr>
        <w:t>本基金投资国债期货根据风险管理的原则，以套期保值为目的，选择流动性好、交易活跃的期货合约进行交易。本基金力争通过国债期货的交易，降低组合债券持仓调整的交易成本，增加组合的灵活性，对冲潜在风险。本报告期内，本基金投资国债期货符合既定的投资政策和投资目的。</w:t>
      </w:r>
    </w:p>
    <w:p w14:paraId="11B3CF70" w14:textId="77777777" w:rsidR="00375857" w:rsidRDefault="00375857">
      <w:pPr>
        <w:pStyle w:val="XBRLTitle2"/>
        <w:spacing w:before="156" w:line="360" w:lineRule="auto"/>
        <w:ind w:left="454"/>
      </w:pPr>
      <w:proofErr w:type="spellStart"/>
      <w:r>
        <w:rPr>
          <w:rFonts w:hAnsi="宋体" w:hint="eastAsia"/>
        </w:rPr>
        <w:t>投资组合报告附注</w:t>
      </w:r>
      <w:bookmarkEnd w:id="223"/>
      <w:bookmarkEnd w:id="224"/>
      <w:bookmarkEnd w:id="225"/>
      <w:bookmarkEnd w:id="226"/>
      <w:bookmarkEnd w:id="227"/>
      <w:bookmarkEnd w:id="228"/>
      <w:proofErr w:type="spellEnd"/>
      <w:r>
        <w:rPr>
          <w:rFonts w:hAnsi="宋体" w:hint="eastAsia"/>
        </w:rPr>
        <w:t xml:space="preserve"> </w:t>
      </w:r>
    </w:p>
    <w:p w14:paraId="3A29C51E" w14:textId="77777777" w:rsidR="00375857" w:rsidRDefault="00375857">
      <w:pPr>
        <w:pStyle w:val="XBRLTitle3"/>
        <w:spacing w:before="156"/>
        <w:ind w:left="0"/>
      </w:pPr>
      <w:bookmarkStart w:id="252" w:name="_Toc513295927"/>
      <w:bookmarkStart w:id="253" w:name="_Toc490050036"/>
      <w:bookmarkStart w:id="254" w:name="_Toc481075083"/>
      <w:bookmarkStart w:id="255" w:name="_Toc512519515"/>
      <w:bookmarkStart w:id="256" w:name="_Toc17899988"/>
      <w:bookmarkEnd w:id="252"/>
      <w:bookmarkEnd w:id="253"/>
      <w:bookmarkEnd w:id="254"/>
      <w:bookmarkEnd w:id="255"/>
      <w:r>
        <w:rPr>
          <w:rFonts w:hint="eastAsia"/>
        </w:rPr>
        <w:t> </w:t>
      </w:r>
      <w:bookmarkEnd w:id="256"/>
    </w:p>
    <w:p w14:paraId="6F7BEA09" w14:textId="77777777" w:rsidR="00375857" w:rsidRDefault="00375857">
      <w:pPr>
        <w:spacing w:line="360" w:lineRule="auto"/>
        <w:ind w:firstLineChars="200" w:firstLine="420"/>
      </w:pPr>
      <w:r>
        <w:rPr>
          <w:rFonts w:ascii="宋体" w:hAnsi="宋体" w:hint="eastAsia"/>
        </w:rPr>
        <w:lastRenderedPageBreak/>
        <w:t>本基金投资的前十名证券的发行主体中，中国邮政储蓄银行股份有限公司报告编制日前一年内曾受到国家金融监督管理总局的处罚，平安银行股份有限公司报告编制日前一年内曾受到国家金融监督管理总局的处罚，中国工商银行股份有限公司报告编制日前一年内曾受到国家金融监督管理总局、国家外汇管理局北京市分局、央行的处罚，中国银行股份有限公司报告编制日前一年内曾受到国家金融监督管理总局的处罚，兴业银行股份有限公司报告编制日前一年内曾受到国家金融监督管理总局的处罚，中国农业发展银行报告编制日前一年内曾受到国家金融监督管理总局的处罚，</w:t>
      </w:r>
      <w:proofErr w:type="gramStart"/>
      <w:r>
        <w:rPr>
          <w:rFonts w:ascii="宋体" w:hAnsi="宋体" w:hint="eastAsia"/>
        </w:rPr>
        <w:t>浙商银行</w:t>
      </w:r>
      <w:proofErr w:type="gramEnd"/>
      <w:r>
        <w:rPr>
          <w:rFonts w:ascii="宋体" w:hAnsi="宋体" w:hint="eastAsia"/>
        </w:rPr>
        <w:t>股份有限公司报告编制日前一年内曾受到国家金融监督管理总局、央行的处罚。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7FCE48D0" w14:textId="77777777" w:rsidR="00375857" w:rsidRDefault="00375857">
      <w:pPr>
        <w:pStyle w:val="XBRLTitle3"/>
        <w:spacing w:before="156"/>
        <w:ind w:left="0"/>
      </w:pPr>
      <w:bookmarkStart w:id="257" w:name="_Toc490050037"/>
      <w:bookmarkStart w:id="258" w:name="_Toc481075084"/>
      <w:bookmarkStart w:id="259" w:name="_Toc512519516"/>
      <w:bookmarkStart w:id="260" w:name="_Toc513295928"/>
      <w:bookmarkStart w:id="261" w:name="_Toc17899989"/>
      <w:bookmarkEnd w:id="257"/>
      <w:bookmarkEnd w:id="258"/>
      <w:bookmarkEnd w:id="259"/>
      <w:r>
        <w:rPr>
          <w:rFonts w:hint="eastAsia"/>
        </w:rPr>
        <w:t> </w:t>
      </w:r>
      <w:bookmarkEnd w:id="260"/>
      <w:bookmarkEnd w:id="261"/>
    </w:p>
    <w:p w14:paraId="27CC42FC" w14:textId="77777777" w:rsidR="00375857" w:rsidRDefault="00375857">
      <w:pPr>
        <w:spacing w:line="360" w:lineRule="auto"/>
        <w:ind w:firstLineChars="200" w:firstLine="420"/>
      </w:pPr>
      <w:r>
        <w:rPr>
          <w:rFonts w:ascii="宋体" w:hAnsi="宋体" w:hint="eastAsia"/>
        </w:rPr>
        <w:t>报告期内本基金投资的前十名股票中没有在基金合同规定备选股票库之外的股票。</w:t>
      </w:r>
    </w:p>
    <w:p w14:paraId="623274EB" w14:textId="77777777" w:rsidR="00375857" w:rsidRDefault="00375857">
      <w:pPr>
        <w:pStyle w:val="XBRLTitle3"/>
        <w:spacing w:before="156"/>
        <w:ind w:left="0"/>
      </w:pPr>
      <w:bookmarkStart w:id="262" w:name="_Toc17899990"/>
      <w:bookmarkStart w:id="263" w:name="_Toc481075085"/>
      <w:bookmarkStart w:id="264" w:name="_Toc490050038"/>
      <w:bookmarkStart w:id="265" w:name="_Toc512519517"/>
      <w:bookmarkStart w:id="266" w:name="_Toc513295929"/>
      <w:bookmarkStart w:id="267" w:name="m510_02"/>
      <w:bookmarkEnd w:id="229"/>
      <w:proofErr w:type="spellStart"/>
      <w:r>
        <w:rPr>
          <w:rFonts w:hint="eastAsia"/>
        </w:rPr>
        <w:t>其他资产构成</w:t>
      </w:r>
      <w:bookmarkEnd w:id="262"/>
      <w:bookmarkEnd w:id="263"/>
      <w:bookmarkEnd w:id="264"/>
      <w:bookmarkEnd w:id="265"/>
      <w:bookmarkEnd w:id="26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EA5791" w14:paraId="2367BDC9" w14:textId="77777777">
        <w:trPr>
          <w:divId w:val="135340989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C3E20" w14:textId="77777777" w:rsidR="00375857" w:rsidRDefault="00375857">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A83AE7" w14:textId="77777777" w:rsidR="00375857" w:rsidRDefault="00375857">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E86B43" w14:textId="77777777" w:rsidR="00375857" w:rsidRDefault="00375857">
            <w:pPr>
              <w:jc w:val="center"/>
            </w:pPr>
            <w:r>
              <w:rPr>
                <w:rFonts w:ascii="宋体" w:hAnsi="宋体" w:hint="eastAsia"/>
              </w:rPr>
              <w:t>金额（元）</w:t>
            </w:r>
            <w:r>
              <w:t xml:space="preserve"> </w:t>
            </w:r>
          </w:p>
        </w:tc>
      </w:tr>
      <w:tr w:rsidR="00EA5791" w14:paraId="371596B0"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E896B1" w14:textId="77777777" w:rsidR="00375857" w:rsidRDefault="0037585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9F9DD" w14:textId="77777777" w:rsidR="00375857" w:rsidRDefault="00375857">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236CE7" w14:textId="77777777" w:rsidR="00375857" w:rsidRDefault="00375857">
            <w:pPr>
              <w:jc w:val="right"/>
            </w:pPr>
            <w:r>
              <w:rPr>
                <w:rFonts w:ascii="宋体" w:hAnsi="宋体" w:hint="eastAsia"/>
              </w:rPr>
              <w:t>49,681.24</w:t>
            </w:r>
          </w:p>
        </w:tc>
      </w:tr>
      <w:tr w:rsidR="00EA5791" w14:paraId="51D8B2E9"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29D53" w14:textId="77777777" w:rsidR="00375857" w:rsidRDefault="0037585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9A6C9D" w14:textId="77777777" w:rsidR="00375857" w:rsidRDefault="00375857">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45BFB8" w14:textId="77777777" w:rsidR="00375857" w:rsidRDefault="00375857">
            <w:pPr>
              <w:jc w:val="right"/>
            </w:pPr>
            <w:r>
              <w:rPr>
                <w:rFonts w:ascii="宋体" w:hAnsi="宋体" w:hint="eastAsia"/>
              </w:rPr>
              <w:t>3,862,001.16</w:t>
            </w:r>
          </w:p>
        </w:tc>
      </w:tr>
      <w:tr w:rsidR="00EA5791" w14:paraId="72024360"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546FE9" w14:textId="77777777" w:rsidR="00375857" w:rsidRDefault="0037585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55FA44" w14:textId="77777777" w:rsidR="00375857" w:rsidRDefault="00375857">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EB428" w14:textId="77777777" w:rsidR="00375857" w:rsidRDefault="00375857">
            <w:pPr>
              <w:jc w:val="right"/>
            </w:pPr>
            <w:r>
              <w:rPr>
                <w:rFonts w:ascii="宋体" w:hAnsi="宋体" w:hint="eastAsia"/>
              </w:rPr>
              <w:t>-</w:t>
            </w:r>
          </w:p>
        </w:tc>
      </w:tr>
      <w:tr w:rsidR="00EA5791" w14:paraId="47C37624"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F9E21" w14:textId="77777777" w:rsidR="00375857" w:rsidRDefault="0037585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23354" w14:textId="77777777" w:rsidR="00375857" w:rsidRDefault="00375857">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37E11A" w14:textId="77777777" w:rsidR="00375857" w:rsidRDefault="00375857">
            <w:pPr>
              <w:jc w:val="right"/>
            </w:pPr>
            <w:r>
              <w:rPr>
                <w:rFonts w:ascii="宋体" w:hAnsi="宋体" w:hint="eastAsia"/>
              </w:rPr>
              <w:t>-</w:t>
            </w:r>
          </w:p>
        </w:tc>
      </w:tr>
      <w:tr w:rsidR="00EA5791" w14:paraId="4409290A"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9818CC" w14:textId="77777777" w:rsidR="00375857" w:rsidRDefault="0037585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FC1C28" w14:textId="77777777" w:rsidR="00375857" w:rsidRDefault="00375857">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D10066" w14:textId="77777777" w:rsidR="00375857" w:rsidRDefault="00375857">
            <w:pPr>
              <w:jc w:val="right"/>
            </w:pPr>
            <w:r>
              <w:rPr>
                <w:rFonts w:ascii="宋体" w:hAnsi="宋体" w:hint="eastAsia"/>
              </w:rPr>
              <w:t>8,207,997.12</w:t>
            </w:r>
          </w:p>
        </w:tc>
      </w:tr>
      <w:tr w:rsidR="00EA5791" w14:paraId="3F78EAEA"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783243" w14:textId="77777777" w:rsidR="00375857" w:rsidRDefault="0037585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2CEEB5" w14:textId="77777777" w:rsidR="00375857" w:rsidRDefault="00375857">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CE82B3" w14:textId="77777777" w:rsidR="00375857" w:rsidRDefault="00375857">
            <w:pPr>
              <w:jc w:val="right"/>
            </w:pPr>
            <w:r>
              <w:rPr>
                <w:rFonts w:ascii="宋体" w:hAnsi="宋体" w:hint="eastAsia"/>
              </w:rPr>
              <w:t>-</w:t>
            </w:r>
          </w:p>
        </w:tc>
      </w:tr>
      <w:tr w:rsidR="00EA5791" w14:paraId="179989DE"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D8DD57" w14:textId="77777777" w:rsidR="00375857" w:rsidRDefault="0037585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B00D46" w14:textId="77777777" w:rsidR="00375857" w:rsidRDefault="00375857">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FA18E2" w14:textId="77777777" w:rsidR="00375857" w:rsidRDefault="00375857">
            <w:pPr>
              <w:jc w:val="right"/>
            </w:pPr>
            <w:r>
              <w:rPr>
                <w:rFonts w:ascii="宋体" w:hAnsi="宋体" w:hint="eastAsia"/>
              </w:rPr>
              <w:t>-</w:t>
            </w:r>
          </w:p>
        </w:tc>
      </w:tr>
      <w:tr w:rsidR="00EA5791" w14:paraId="27F20F54" w14:textId="77777777">
        <w:trPr>
          <w:divId w:val="135340989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4AD58C" w14:textId="77777777" w:rsidR="00375857" w:rsidRDefault="0037585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EF5C22" w14:textId="77777777" w:rsidR="00375857" w:rsidRDefault="00375857">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AE835B" w14:textId="77777777" w:rsidR="00375857" w:rsidRDefault="00375857">
            <w:pPr>
              <w:jc w:val="right"/>
            </w:pPr>
            <w:r>
              <w:rPr>
                <w:rFonts w:ascii="宋体" w:hAnsi="宋体" w:hint="eastAsia"/>
              </w:rPr>
              <w:t>12,119,679.52</w:t>
            </w:r>
          </w:p>
        </w:tc>
      </w:tr>
    </w:tbl>
    <w:p w14:paraId="0C42D81E" w14:textId="77777777" w:rsidR="00375857" w:rsidRDefault="00375857">
      <w:pPr>
        <w:pStyle w:val="XBRLTitle3"/>
        <w:spacing w:before="156"/>
        <w:ind w:left="0"/>
      </w:pPr>
      <w:bookmarkStart w:id="268" w:name="_Toc17899991"/>
      <w:bookmarkStart w:id="269" w:name="_Toc481075086"/>
      <w:bookmarkStart w:id="270" w:name="_Toc490050039"/>
      <w:bookmarkStart w:id="271" w:name="_Toc512519518"/>
      <w:bookmarkStart w:id="272" w:name="_Toc513295930"/>
      <w:bookmarkStart w:id="273" w:name="m510_03"/>
      <w:bookmarkEnd w:id="267"/>
      <w:proofErr w:type="spellStart"/>
      <w:r>
        <w:rPr>
          <w:rFonts w:hint="eastAsia"/>
        </w:rPr>
        <w:t>报告期末持有的处于转股期的可转换债券明细</w:t>
      </w:r>
      <w:bookmarkEnd w:id="268"/>
      <w:bookmarkEnd w:id="269"/>
      <w:bookmarkEnd w:id="270"/>
      <w:bookmarkEnd w:id="271"/>
      <w:bookmarkEnd w:id="272"/>
      <w:proofErr w:type="spellEnd"/>
    </w:p>
    <w:p w14:paraId="7B69BF20" w14:textId="77777777" w:rsidR="00375857" w:rsidRDefault="00375857">
      <w:pPr>
        <w:spacing w:line="360" w:lineRule="auto"/>
        <w:ind w:firstLineChars="200" w:firstLine="420"/>
        <w:jc w:val="left"/>
      </w:pPr>
      <w:r>
        <w:rPr>
          <w:rFonts w:ascii="宋体" w:hAnsi="宋体" w:hint="eastAsia"/>
        </w:rPr>
        <w:t xml:space="preserve">本基金本报告期末未持有处于转股期的可转换债券。 </w:t>
      </w:r>
    </w:p>
    <w:p w14:paraId="22D632BA" w14:textId="77777777" w:rsidR="00375857" w:rsidRDefault="00375857">
      <w:pPr>
        <w:pStyle w:val="XBRLTitle3"/>
        <w:spacing w:before="156"/>
        <w:ind w:left="0"/>
      </w:pPr>
      <w:bookmarkStart w:id="274" w:name="_Toc17899992"/>
      <w:bookmarkStart w:id="275" w:name="_Toc481075087"/>
      <w:bookmarkStart w:id="276" w:name="_Toc490050040"/>
      <w:bookmarkStart w:id="277" w:name="_Toc512519519"/>
      <w:bookmarkStart w:id="278" w:name="_Toc513295931"/>
      <w:bookmarkStart w:id="279" w:name="m510_04"/>
      <w:bookmarkEnd w:id="273"/>
      <w:proofErr w:type="spellStart"/>
      <w:r>
        <w:rPr>
          <w:rFonts w:hint="eastAsia"/>
        </w:rPr>
        <w:t>报告期末前十名股票中存在流通受限情况的说明</w:t>
      </w:r>
      <w:bookmarkEnd w:id="274"/>
      <w:bookmarkEnd w:id="275"/>
      <w:bookmarkEnd w:id="276"/>
      <w:bookmarkEnd w:id="277"/>
      <w:bookmarkEnd w:id="278"/>
      <w:proofErr w:type="spellEnd"/>
    </w:p>
    <w:p w14:paraId="0E64C60A" w14:textId="77777777" w:rsidR="00375857" w:rsidRDefault="00375857">
      <w:pPr>
        <w:spacing w:line="360" w:lineRule="auto"/>
        <w:ind w:firstLineChars="200" w:firstLine="420"/>
        <w:jc w:val="left"/>
        <w:divId w:val="132218330"/>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bookmarkEnd w:id="17"/>
    </w:p>
    <w:p w14:paraId="4B0E3783" w14:textId="77777777" w:rsidR="00375857" w:rsidRDefault="00375857">
      <w:pPr>
        <w:pStyle w:val="XBRLTitle3"/>
        <w:spacing w:before="156"/>
        <w:ind w:left="0"/>
      </w:pPr>
      <w:bookmarkStart w:id="280" w:name="_Toc17899993"/>
      <w:bookmarkStart w:id="281" w:name="_Toc512519520"/>
      <w:bookmarkStart w:id="282" w:name="_Toc481075088"/>
      <w:bookmarkStart w:id="283" w:name="_Toc490050041"/>
      <w:bookmarkStart w:id="284" w:name="_Toc513295932"/>
      <w:bookmarkStart w:id="285" w:name="m510_05_1678"/>
      <w:bookmarkEnd w:id="279"/>
      <w:proofErr w:type="spellStart"/>
      <w:r>
        <w:rPr>
          <w:rFonts w:hint="eastAsia"/>
        </w:rPr>
        <w:t>投资组合报告附注的其他文字描述部分</w:t>
      </w:r>
      <w:bookmarkEnd w:id="280"/>
      <w:bookmarkEnd w:id="281"/>
      <w:bookmarkEnd w:id="282"/>
      <w:bookmarkEnd w:id="283"/>
      <w:bookmarkEnd w:id="284"/>
      <w:proofErr w:type="spellEnd"/>
      <w:r>
        <w:rPr>
          <w:rFonts w:hint="eastAsia"/>
          <w:sz w:val="21"/>
        </w:rPr>
        <w:t xml:space="preserve"> </w:t>
      </w:r>
    </w:p>
    <w:p w14:paraId="7B747A2C" w14:textId="77777777" w:rsidR="00375857" w:rsidRDefault="00375857">
      <w:pPr>
        <w:spacing w:line="360" w:lineRule="auto"/>
        <w:ind w:firstLineChars="200" w:firstLine="420"/>
        <w:jc w:val="left"/>
      </w:pPr>
      <w:r>
        <w:rPr>
          <w:rFonts w:ascii="宋体" w:hAnsi="宋体" w:hint="eastAsia"/>
        </w:rPr>
        <w:t>因四舍五入原因，投资组合报告中分项之和与合计可能存在尾差。</w:t>
      </w:r>
    </w:p>
    <w:p w14:paraId="3E7FE52B" w14:textId="77777777" w:rsidR="00375857" w:rsidRDefault="00375857">
      <w:pPr>
        <w:pStyle w:val="XBRLTitle1"/>
        <w:spacing w:before="156" w:line="360" w:lineRule="auto"/>
        <w:ind w:left="425"/>
      </w:pPr>
      <w:bookmarkStart w:id="286" w:name="_Toc17899994"/>
      <w:proofErr w:type="spellStart"/>
      <w:r>
        <w:rPr>
          <w:rFonts w:hint="eastAsia"/>
        </w:rPr>
        <w:t>基金中基金</w:t>
      </w:r>
      <w:bookmarkEnd w:id="286"/>
      <w:proofErr w:type="spellEnd"/>
      <w:r>
        <w:rPr>
          <w:rFonts w:hint="eastAsia"/>
          <w:lang w:eastAsia="zh-CN"/>
        </w:rPr>
        <w:t xml:space="preserve"> </w:t>
      </w:r>
    </w:p>
    <w:p w14:paraId="4B876DC6" w14:textId="77777777" w:rsidR="00375857" w:rsidRDefault="00375857">
      <w:pPr>
        <w:pStyle w:val="XBRLTitle2"/>
        <w:spacing w:before="156"/>
        <w:ind w:left="454"/>
      </w:pPr>
      <w:bookmarkStart w:id="287" w:name="_Toc502858550"/>
      <w:bookmarkStart w:id="288" w:name="_Toc17899995"/>
      <w:bookmarkStart w:id="289" w:name="_Toc514255300"/>
      <w:proofErr w:type="spellStart"/>
      <w:r>
        <w:rPr>
          <w:rFonts w:hint="eastAsia"/>
        </w:rPr>
        <w:t>报告期末按公允价值占基金资产净值比例大小排序的前十名基金投资明细</w:t>
      </w:r>
      <w:bookmarkEnd w:id="287"/>
      <w:bookmarkEnd w:id="288"/>
      <w:bookmarkEnd w:id="289"/>
      <w:proofErr w:type="spellEnd"/>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090"/>
        <w:gridCol w:w="1029"/>
        <w:gridCol w:w="1138"/>
        <w:gridCol w:w="1356"/>
        <w:gridCol w:w="1356"/>
        <w:gridCol w:w="949"/>
        <w:gridCol w:w="888"/>
      </w:tblGrid>
      <w:tr w:rsidR="00EA5791" w14:paraId="04759D1E" w14:textId="77777777">
        <w:trPr>
          <w:divId w:val="1880824179"/>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58B25E4" w14:textId="77777777" w:rsidR="00375857" w:rsidRDefault="00375857">
            <w:pPr>
              <w:pStyle w:val="a5"/>
              <w:spacing w:before="0" w:beforeAutospacing="0" w:after="0" w:afterAutospacing="0"/>
              <w:ind w:firstLineChars="50" w:firstLine="105"/>
              <w:jc w:val="center"/>
              <w:rPr>
                <w:rFonts w:hint="eastAsia"/>
              </w:rPr>
            </w:pPr>
            <w:bookmarkStart w:id="290" w:name="OLE_LINK46"/>
            <w:bookmarkStart w:id="291" w:name="OLE_LINK45"/>
            <w:bookmarkStart w:id="292" w:name="OLE_LINK42"/>
            <w:bookmarkStart w:id="293" w:name="OLE_LINK41"/>
            <w:r>
              <w:rPr>
                <w:rFonts w:hint="eastAsia"/>
                <w:kern w:val="2"/>
                <w:sz w:val="21"/>
              </w:rPr>
              <w:lastRenderedPageBreak/>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63950F3" w14:textId="77777777" w:rsidR="00375857" w:rsidRDefault="00375857">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FE3722A" w14:textId="77777777" w:rsidR="00375857" w:rsidRDefault="00375857">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39F80B7" w14:textId="77777777" w:rsidR="00375857" w:rsidRDefault="00375857">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9199C95" w14:textId="77777777" w:rsidR="00375857" w:rsidRDefault="00375857">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698F180" w14:textId="77777777" w:rsidR="00375857" w:rsidRDefault="00375857">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04756829" w14:textId="77777777" w:rsidR="00375857" w:rsidRDefault="00375857">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729AA43" w14:textId="77777777" w:rsidR="00375857" w:rsidRDefault="00375857">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EA5791" w14:paraId="10386686" w14:textId="77777777">
        <w:trPr>
          <w:divId w:val="188082417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F193408" w14:textId="77777777" w:rsidR="00375857" w:rsidRDefault="00375857">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EDF038" w14:textId="77777777" w:rsidR="00375857" w:rsidRDefault="00375857">
            <w:pPr>
              <w:pStyle w:val="a5"/>
              <w:spacing w:before="0" w:beforeAutospacing="0" w:after="0" w:afterAutospacing="0"/>
              <w:jc w:val="center"/>
              <w:rPr>
                <w:rFonts w:hint="eastAsia"/>
              </w:rPr>
            </w:pPr>
            <w:r>
              <w:rPr>
                <w:rFonts w:hint="eastAsia"/>
                <w:kern w:val="2"/>
                <w:sz w:val="21"/>
                <w:lang w:eastAsia="zh-Hans"/>
              </w:rPr>
              <w:t>159516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2581F6" w14:textId="77777777" w:rsidR="00375857" w:rsidRDefault="00375857">
            <w:pPr>
              <w:pStyle w:val="a5"/>
              <w:spacing w:before="0" w:beforeAutospacing="0" w:after="0" w:afterAutospacing="0"/>
              <w:jc w:val="center"/>
              <w:rPr>
                <w:rFonts w:hint="eastAsia"/>
              </w:rPr>
            </w:pPr>
            <w:r>
              <w:rPr>
                <w:rFonts w:hint="eastAsia"/>
                <w:kern w:val="2"/>
                <w:sz w:val="21"/>
                <w:lang w:eastAsia="zh-Hans"/>
              </w:rPr>
              <w:t>半导设备</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F7B0AE" w14:textId="77777777" w:rsidR="00375857" w:rsidRDefault="0037585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41D5C8" w14:textId="77777777" w:rsidR="00375857" w:rsidRDefault="00375857">
            <w:pPr>
              <w:pStyle w:val="a5"/>
              <w:spacing w:before="0" w:beforeAutospacing="0" w:after="0" w:afterAutospacing="0"/>
              <w:jc w:val="right"/>
              <w:rPr>
                <w:rFonts w:hint="eastAsia"/>
              </w:rPr>
            </w:pPr>
            <w:r>
              <w:rPr>
                <w:rFonts w:hint="eastAsia"/>
                <w:kern w:val="2"/>
                <w:sz w:val="21"/>
                <w:lang w:eastAsia="zh-Hans"/>
              </w:rPr>
              <w:t>1,500,000.00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B339F0" w14:textId="77777777" w:rsidR="00375857" w:rsidRDefault="00375857">
            <w:pPr>
              <w:pStyle w:val="a5"/>
              <w:spacing w:before="0" w:beforeAutospacing="0" w:after="0" w:afterAutospacing="0"/>
              <w:jc w:val="right"/>
              <w:rPr>
                <w:rFonts w:hint="eastAsia"/>
              </w:rPr>
            </w:pPr>
            <w:r>
              <w:rPr>
                <w:rFonts w:hint="eastAsia"/>
                <w:kern w:val="2"/>
                <w:sz w:val="21"/>
                <w:lang w:eastAsia="zh-Hans"/>
              </w:rPr>
              <w:t>2,962,500.00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C295B1" w14:textId="77777777" w:rsidR="00375857" w:rsidRDefault="00375857">
            <w:pPr>
              <w:pStyle w:val="a5"/>
              <w:spacing w:before="0" w:beforeAutospacing="0" w:after="0" w:afterAutospacing="0"/>
              <w:jc w:val="right"/>
              <w:rPr>
                <w:rFonts w:hint="eastAsia"/>
              </w:rPr>
            </w:pPr>
            <w:r>
              <w:rPr>
                <w:rFonts w:hint="eastAsia"/>
                <w:kern w:val="2"/>
                <w:sz w:val="21"/>
                <w:lang w:eastAsia="zh-Hans"/>
              </w:rPr>
              <w:t>1.17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F5512F" w14:textId="77777777" w:rsidR="00375857" w:rsidRDefault="00375857">
            <w:pPr>
              <w:pStyle w:val="a5"/>
              <w:spacing w:before="0" w:beforeAutospacing="0" w:after="0" w:afterAutospacing="0"/>
              <w:jc w:val="right"/>
              <w:rPr>
                <w:rFonts w:hint="eastAsia"/>
              </w:rPr>
            </w:pPr>
            <w:r>
              <w:rPr>
                <w:rFonts w:hint="eastAsia"/>
                <w:kern w:val="2"/>
                <w:sz w:val="21"/>
                <w:lang w:eastAsia="zh-Hans"/>
              </w:rPr>
              <w:t>否</w:t>
            </w:r>
          </w:p>
        </w:tc>
      </w:tr>
      <w:tr w:rsidR="00EA5791" w14:paraId="1DEBEAAD" w14:textId="77777777">
        <w:trPr>
          <w:divId w:val="188082417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C1CC1D" w14:textId="77777777" w:rsidR="00375857" w:rsidRDefault="00375857">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C05F88" w14:textId="77777777" w:rsidR="00375857" w:rsidRDefault="00375857">
            <w:pPr>
              <w:pStyle w:val="a5"/>
              <w:spacing w:before="0" w:beforeAutospacing="0" w:after="0" w:afterAutospacing="0"/>
              <w:jc w:val="center"/>
              <w:rPr>
                <w:rFonts w:hint="eastAsia"/>
              </w:rPr>
            </w:pPr>
            <w:r>
              <w:rPr>
                <w:rFonts w:hint="eastAsia"/>
                <w:kern w:val="2"/>
                <w:sz w:val="21"/>
                <w:lang w:eastAsia="zh-Hans"/>
              </w:rPr>
              <w:t>588000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1DCCEF" w14:textId="77777777" w:rsidR="00375857" w:rsidRDefault="00375857">
            <w:pPr>
              <w:pStyle w:val="a5"/>
              <w:spacing w:before="0" w:beforeAutospacing="0" w:after="0" w:afterAutospacing="0"/>
              <w:jc w:val="center"/>
              <w:rPr>
                <w:rFonts w:hint="eastAsia"/>
              </w:rPr>
            </w:pPr>
            <w:r>
              <w:rPr>
                <w:rFonts w:hint="eastAsia"/>
                <w:kern w:val="2"/>
                <w:sz w:val="21"/>
                <w:lang w:eastAsia="zh-Hans"/>
              </w:rPr>
              <w:t>华夏上证科创板50成份ETF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4BAF36" w14:textId="77777777" w:rsidR="00375857" w:rsidRDefault="00375857">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8D81E9" w14:textId="77777777" w:rsidR="00375857" w:rsidRDefault="00375857">
            <w:pPr>
              <w:pStyle w:val="a5"/>
              <w:spacing w:before="0" w:beforeAutospacing="0" w:after="0" w:afterAutospacing="0"/>
              <w:jc w:val="right"/>
              <w:rPr>
                <w:rFonts w:hint="eastAsia"/>
              </w:rPr>
            </w:pPr>
            <w:r>
              <w:rPr>
                <w:rFonts w:hint="eastAsia"/>
                <w:kern w:val="2"/>
                <w:sz w:val="21"/>
                <w:lang w:eastAsia="zh-Hans"/>
              </w:rPr>
              <w:t>1,100,000.00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BD9293" w14:textId="77777777" w:rsidR="00375857" w:rsidRDefault="00375857">
            <w:pPr>
              <w:pStyle w:val="a5"/>
              <w:spacing w:before="0" w:beforeAutospacing="0" w:after="0" w:afterAutospacing="0"/>
              <w:jc w:val="right"/>
              <w:rPr>
                <w:rFonts w:hint="eastAsia"/>
              </w:rPr>
            </w:pPr>
            <w:r>
              <w:rPr>
                <w:rFonts w:hint="eastAsia"/>
                <w:kern w:val="2"/>
                <w:sz w:val="21"/>
                <w:lang w:eastAsia="zh-Hans"/>
              </w:rPr>
              <w:t>2,578,400.00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0ACDD75" w14:textId="77777777" w:rsidR="00375857" w:rsidRDefault="00375857">
            <w:pPr>
              <w:pStyle w:val="a5"/>
              <w:spacing w:before="0" w:beforeAutospacing="0" w:after="0" w:afterAutospacing="0"/>
              <w:jc w:val="right"/>
              <w:rPr>
                <w:rFonts w:hint="eastAsia"/>
              </w:rPr>
            </w:pPr>
            <w:r>
              <w:rPr>
                <w:rFonts w:hint="eastAsia"/>
                <w:kern w:val="2"/>
                <w:sz w:val="21"/>
                <w:lang w:eastAsia="zh-Hans"/>
              </w:rPr>
              <w:t>1.02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B892FE" w14:textId="77777777" w:rsidR="00375857" w:rsidRDefault="00375857">
            <w:pPr>
              <w:pStyle w:val="a5"/>
              <w:spacing w:before="0" w:beforeAutospacing="0" w:after="0" w:afterAutospacing="0"/>
              <w:jc w:val="right"/>
              <w:rPr>
                <w:rFonts w:hint="eastAsia"/>
              </w:rPr>
            </w:pPr>
            <w:r>
              <w:rPr>
                <w:rFonts w:hint="eastAsia"/>
                <w:kern w:val="2"/>
                <w:sz w:val="21"/>
                <w:lang w:eastAsia="zh-Hans"/>
              </w:rPr>
              <w:t>否</w:t>
            </w:r>
            <w:bookmarkEnd w:id="175"/>
            <w:bookmarkEnd w:id="290"/>
            <w:bookmarkEnd w:id="291"/>
          </w:p>
        </w:tc>
      </w:tr>
    </w:tbl>
    <w:p w14:paraId="7E969E80" w14:textId="77777777" w:rsidR="00375857" w:rsidRDefault="00375857">
      <w:pPr>
        <w:pStyle w:val="XBRLTitle3"/>
        <w:spacing w:before="156"/>
        <w:ind w:left="0"/>
      </w:pPr>
      <w:bookmarkStart w:id="294" w:name="_Toc178112372"/>
      <w:proofErr w:type="spellStart"/>
      <w:r>
        <w:rPr>
          <w:rFonts w:hint="eastAsia"/>
        </w:rPr>
        <w:t>报告期末按公允价值占基金资产净值比例大小排序的前十名公开募集不动产投资信托基金投资明细</w:t>
      </w:r>
      <w:bookmarkEnd w:id="157"/>
      <w:bookmarkEnd w:id="158"/>
      <w:bookmarkEnd w:id="159"/>
      <w:bookmarkEnd w:id="160"/>
      <w:bookmarkEnd w:id="294"/>
      <w:proofErr w:type="spellEnd"/>
      <w:r>
        <w:rPr>
          <w:rFonts w:hint="eastAsia"/>
          <w:lang w:eastAsia="zh-CN"/>
        </w:rPr>
        <w:t xml:space="preserve"> </w:t>
      </w:r>
    </w:p>
    <w:p w14:paraId="734B826B" w14:textId="77777777" w:rsidR="00375857" w:rsidRDefault="00375857">
      <w:pPr>
        <w:spacing w:line="360" w:lineRule="auto"/>
        <w:ind w:firstLineChars="200" w:firstLine="420"/>
        <w:divId w:val="1969044625"/>
        <w:rPr>
          <w:rFonts w:ascii="宋体" w:hAnsi="宋体" w:hint="eastAsia"/>
          <w:szCs w:val="21"/>
          <w:lang w:eastAsia="zh-Hans"/>
        </w:rPr>
      </w:pPr>
      <w:r>
        <w:rPr>
          <w:rFonts w:ascii="宋体" w:hAnsi="宋体" w:hint="eastAsia"/>
          <w:szCs w:val="21"/>
          <w:lang w:eastAsia="zh-Hans"/>
        </w:rPr>
        <w:t>无。</w:t>
      </w:r>
    </w:p>
    <w:p w14:paraId="32D72EB2" w14:textId="77777777" w:rsidR="00375857" w:rsidRDefault="00375857">
      <w:pPr>
        <w:pStyle w:val="XBRLTitle3"/>
        <w:spacing w:before="156"/>
        <w:ind w:left="0"/>
      </w:pPr>
      <w:bookmarkStart w:id="295" w:name="_Toc178112373"/>
      <w:bookmarkEnd w:id="162"/>
      <w:proofErr w:type="spellStart"/>
      <w:r>
        <w:rPr>
          <w:rFonts w:hint="eastAsia"/>
        </w:rPr>
        <w:t>报告期末基金持有的全部公开募集不动产投资信托基金情况</w:t>
      </w:r>
      <w:bookmarkEnd w:id="163"/>
      <w:bookmarkEnd w:id="164"/>
      <w:bookmarkEnd w:id="165"/>
      <w:bookmarkEnd w:id="166"/>
      <w:bookmarkEnd w:id="295"/>
      <w:proofErr w:type="spellEnd"/>
      <w:r>
        <w:rPr>
          <w:rFonts w:hint="eastAsia"/>
          <w:szCs w:val="24"/>
        </w:rPr>
        <w:t xml:space="preserve"> </w:t>
      </w:r>
      <w:bookmarkEnd w:id="15"/>
      <w:bookmarkEnd w:id="16"/>
      <w:bookmarkEnd w:id="18"/>
      <w:bookmarkEnd w:id="19"/>
      <w:bookmarkEnd w:id="20"/>
      <w:bookmarkEnd w:id="65"/>
      <w:bookmarkEnd w:id="66"/>
    </w:p>
    <w:p w14:paraId="042724D4" w14:textId="77777777" w:rsidR="00375857" w:rsidRDefault="00375857">
      <w:pPr>
        <w:spacing w:line="360" w:lineRule="auto"/>
        <w:ind w:firstLineChars="200" w:firstLine="420"/>
        <w:divId w:val="864026967"/>
        <w:rPr>
          <w:rFonts w:ascii="宋体" w:hAnsi="宋体" w:hint="eastAsia"/>
          <w:szCs w:val="21"/>
          <w:lang w:eastAsia="zh-Hans"/>
        </w:rPr>
      </w:pPr>
      <w:r>
        <w:rPr>
          <w:rFonts w:ascii="宋体" w:hAnsi="宋体" w:hint="eastAsia"/>
          <w:szCs w:val="21"/>
          <w:lang w:eastAsia="zh-Hans"/>
        </w:rPr>
        <w:t>无。</w:t>
      </w:r>
    </w:p>
    <w:p w14:paraId="6CBC9B66" w14:textId="77777777" w:rsidR="00375857" w:rsidRDefault="00375857">
      <w:pPr>
        <w:pStyle w:val="XBRLTitle2"/>
        <w:spacing w:before="156"/>
        <w:ind w:left="454"/>
      </w:pPr>
      <w:bookmarkStart w:id="296" w:name="_Toc502822090"/>
      <w:bookmarkStart w:id="297" w:name="_Toc17899996"/>
      <w:bookmarkStart w:id="298" w:name="_Toc514255301"/>
      <w:proofErr w:type="spellStart"/>
      <w:r>
        <w:rPr>
          <w:rFonts w:hint="eastAsia"/>
        </w:rPr>
        <w:t>当期交易及持有基金产生的费用</w:t>
      </w:r>
      <w:bookmarkEnd w:id="296"/>
      <w:bookmarkEnd w:id="297"/>
      <w:bookmarkEnd w:id="298"/>
      <w:proofErr w:type="spellEnd"/>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EA5791" w14:paraId="76D787E2"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1AA295B6" w14:textId="77777777" w:rsidR="00375857" w:rsidRDefault="00375857">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6A56321E" w14:textId="77777777" w:rsidR="00375857" w:rsidRDefault="00375857">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07CDA249" w14:textId="77777777" w:rsidR="00375857" w:rsidRDefault="00375857">
            <w:pPr>
              <w:jc w:val="center"/>
            </w:pPr>
            <w:r>
              <w:rPr>
                <w:rFonts w:ascii="宋体" w:hAnsi="宋体" w:hint="eastAsia"/>
                <w:color w:val="000000"/>
              </w:rPr>
              <w:t xml:space="preserve">其中：交易及持有基金管理人以及管理人关联方所管理基金产生的费用 </w:t>
            </w:r>
          </w:p>
        </w:tc>
      </w:tr>
      <w:tr w:rsidR="00EA5791" w14:paraId="48CFA55F"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84E03D" w14:textId="77777777" w:rsidR="00375857" w:rsidRDefault="00375857">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9B56CF" w14:textId="77777777" w:rsidR="00375857" w:rsidRDefault="00375857">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5E0417" w14:textId="77777777" w:rsidR="00375857" w:rsidRDefault="00375857">
            <w:pPr>
              <w:jc w:val="right"/>
            </w:pPr>
            <w:r>
              <w:rPr>
                <w:rFonts w:ascii="宋体" w:hAnsi="宋体" w:hint="eastAsia"/>
                <w:szCs w:val="24"/>
                <w:lang w:eastAsia="zh-Hans"/>
              </w:rPr>
              <w:t>-</w:t>
            </w:r>
          </w:p>
        </w:tc>
      </w:tr>
      <w:tr w:rsidR="00EA5791" w14:paraId="3297276B"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07FE22" w14:textId="77777777" w:rsidR="00375857" w:rsidRDefault="00375857">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AD4947" w14:textId="77777777" w:rsidR="00375857" w:rsidRDefault="00375857">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E0E3FD" w14:textId="77777777" w:rsidR="00375857" w:rsidRDefault="00375857">
            <w:pPr>
              <w:jc w:val="right"/>
            </w:pPr>
            <w:r>
              <w:rPr>
                <w:rFonts w:ascii="宋体" w:hAnsi="宋体" w:hint="eastAsia"/>
                <w:szCs w:val="24"/>
                <w:lang w:eastAsia="zh-Hans"/>
              </w:rPr>
              <w:t>-</w:t>
            </w:r>
          </w:p>
        </w:tc>
      </w:tr>
      <w:tr w:rsidR="00EA5791" w14:paraId="5058581E"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D00AC9" w14:textId="77777777" w:rsidR="00375857" w:rsidRDefault="00375857">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73AB5D6" w14:textId="77777777" w:rsidR="00375857" w:rsidRDefault="00375857">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5E8D1D" w14:textId="77777777" w:rsidR="00375857" w:rsidRDefault="00375857">
            <w:pPr>
              <w:jc w:val="right"/>
            </w:pPr>
            <w:r>
              <w:rPr>
                <w:rFonts w:ascii="宋体" w:hAnsi="宋体" w:hint="eastAsia"/>
                <w:szCs w:val="24"/>
                <w:lang w:eastAsia="zh-Hans"/>
              </w:rPr>
              <w:t>-</w:t>
            </w:r>
          </w:p>
        </w:tc>
      </w:tr>
      <w:tr w:rsidR="00EA5791" w14:paraId="403F6251"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3954C8" w14:textId="77777777" w:rsidR="00375857" w:rsidRDefault="00375857">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A766D58" w14:textId="77777777" w:rsidR="00375857" w:rsidRDefault="00375857">
            <w:pPr>
              <w:jc w:val="right"/>
            </w:pPr>
            <w:r>
              <w:rPr>
                <w:rFonts w:ascii="宋体" w:hAnsi="宋体" w:hint="eastAsia"/>
                <w:szCs w:val="24"/>
                <w:lang w:eastAsia="zh-Hans"/>
              </w:rPr>
              <w:t>1,378.08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C4DD05E" w14:textId="77777777" w:rsidR="00375857" w:rsidRDefault="00375857">
            <w:pPr>
              <w:jc w:val="right"/>
            </w:pPr>
            <w:r>
              <w:rPr>
                <w:rFonts w:ascii="宋体" w:hAnsi="宋体" w:hint="eastAsia"/>
                <w:szCs w:val="24"/>
                <w:lang w:eastAsia="zh-Hans"/>
              </w:rPr>
              <w:t>-</w:t>
            </w:r>
          </w:p>
        </w:tc>
      </w:tr>
      <w:tr w:rsidR="00EA5791" w14:paraId="15FD7122"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AB91CB" w14:textId="77777777" w:rsidR="00375857" w:rsidRDefault="00375857">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0506D2" w14:textId="77777777" w:rsidR="00375857" w:rsidRDefault="00375857">
            <w:pPr>
              <w:jc w:val="right"/>
            </w:pPr>
            <w:r>
              <w:rPr>
                <w:rFonts w:ascii="宋体" w:hAnsi="宋体" w:hint="eastAsia"/>
                <w:szCs w:val="24"/>
                <w:lang w:eastAsia="zh-Hans"/>
              </w:rPr>
              <w:t>367.47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E3533E" w14:textId="77777777" w:rsidR="00375857" w:rsidRDefault="00375857">
            <w:pPr>
              <w:jc w:val="right"/>
            </w:pPr>
            <w:r>
              <w:rPr>
                <w:rFonts w:ascii="宋体" w:hAnsi="宋体" w:hint="eastAsia"/>
                <w:szCs w:val="24"/>
                <w:lang w:eastAsia="zh-Hans"/>
              </w:rPr>
              <w:t>-</w:t>
            </w:r>
          </w:p>
        </w:tc>
      </w:tr>
      <w:tr w:rsidR="00EA5791" w14:paraId="50BD70D9" w14:textId="77777777">
        <w:trPr>
          <w:divId w:val="1516967075"/>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6E9D648" w14:textId="77777777" w:rsidR="00375857" w:rsidRDefault="00375857">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CE5316" w14:textId="77777777" w:rsidR="00375857" w:rsidRDefault="00375857">
            <w:pPr>
              <w:jc w:val="right"/>
            </w:pPr>
            <w:r>
              <w:rPr>
                <w:rFonts w:ascii="宋体" w:hAnsi="宋体" w:hint="eastAsia"/>
                <w:szCs w:val="24"/>
                <w:lang w:eastAsia="zh-Hans"/>
              </w:rPr>
              <w:t>998.26</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563F0B" w14:textId="77777777" w:rsidR="00375857" w:rsidRDefault="00375857">
            <w:pPr>
              <w:jc w:val="right"/>
            </w:pPr>
            <w:r>
              <w:rPr>
                <w:rFonts w:ascii="宋体" w:hAnsi="宋体" w:hint="eastAsia"/>
                <w:szCs w:val="24"/>
                <w:lang w:eastAsia="zh-Hans"/>
              </w:rPr>
              <w:t>-</w:t>
            </w:r>
          </w:p>
        </w:tc>
      </w:tr>
    </w:tbl>
    <w:p w14:paraId="0E9F053C" w14:textId="77777777" w:rsidR="00375857" w:rsidRDefault="00375857">
      <w:pPr>
        <w:pStyle w:val="XBRLTitle2"/>
        <w:spacing w:before="156"/>
        <w:ind w:left="454"/>
      </w:pPr>
      <w:bookmarkStart w:id="299" w:name="_Toc502858552"/>
      <w:bookmarkStart w:id="300" w:name="_Toc17899997"/>
      <w:bookmarkStart w:id="301" w:name="_Toc514255302"/>
      <w:proofErr w:type="spellStart"/>
      <w:r>
        <w:rPr>
          <w:rFonts w:hint="eastAsia"/>
        </w:rPr>
        <w:t>本报告期持有的基金发生的重大影响事件</w:t>
      </w:r>
      <w:bookmarkEnd w:id="299"/>
      <w:bookmarkEnd w:id="300"/>
      <w:bookmarkEnd w:id="301"/>
      <w:proofErr w:type="spellEnd"/>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EA5791" w14:paraId="4637EFB2" w14:textId="77777777">
        <w:trPr>
          <w:divId w:val="1216313864"/>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05987E75" w14:textId="77777777" w:rsidR="00375857" w:rsidRDefault="00375857">
            <w:pPr>
              <w:spacing w:line="360" w:lineRule="auto"/>
              <w:jc w:val="left"/>
            </w:pPr>
            <w:r>
              <w:rPr>
                <w:rFonts w:ascii="宋体" w:hAnsi="宋体" w:cs="宋体" w:hint="eastAsia"/>
                <w:color w:val="000000"/>
                <w:kern w:val="0"/>
              </w:rPr>
              <w:t>无。</w:t>
            </w:r>
          </w:p>
        </w:tc>
      </w:tr>
    </w:tbl>
    <w:p w14:paraId="6AF36B69" w14:textId="77777777" w:rsidR="00375857" w:rsidRDefault="00375857">
      <w:pPr>
        <w:pStyle w:val="XBRLTitle1"/>
        <w:spacing w:before="156" w:line="360" w:lineRule="auto"/>
        <w:ind w:left="425"/>
      </w:pPr>
      <w:bookmarkStart w:id="302" w:name="_Toc17899998"/>
      <w:bookmarkStart w:id="303" w:name="_Toc512519521"/>
      <w:bookmarkStart w:id="304" w:name="_Toc481075089"/>
      <w:bookmarkStart w:id="305" w:name="_Toc438646477"/>
      <w:bookmarkStart w:id="306" w:name="_Toc490050042"/>
      <w:bookmarkStart w:id="307" w:name="_Toc513295870"/>
      <w:bookmarkStart w:id="308" w:name="_Toc513295933"/>
      <w:bookmarkStart w:id="309" w:name="m601"/>
      <w:bookmarkEnd w:id="285"/>
      <w:proofErr w:type="spellStart"/>
      <w:r>
        <w:rPr>
          <w:rFonts w:hAnsi="宋体" w:hint="eastAsia"/>
        </w:rPr>
        <w:t>开放式基金份额变动</w:t>
      </w:r>
      <w:bookmarkStart w:id="310" w:name="m601_tab"/>
      <w:bookmarkEnd w:id="302"/>
      <w:bookmarkEnd w:id="303"/>
      <w:bookmarkEnd w:id="304"/>
      <w:bookmarkEnd w:id="305"/>
      <w:bookmarkEnd w:id="306"/>
      <w:bookmarkEnd w:id="307"/>
      <w:bookmarkEnd w:id="308"/>
      <w:proofErr w:type="spellEnd"/>
      <w:r>
        <w:rPr>
          <w:rFonts w:hAnsi="宋体" w:hint="eastAsia"/>
        </w:rPr>
        <w:t xml:space="preserve"> </w:t>
      </w:r>
    </w:p>
    <w:p w14:paraId="176C7CA1" w14:textId="77777777" w:rsidR="00375857" w:rsidRDefault="00375857">
      <w:pPr>
        <w:wordWrap w:val="0"/>
        <w:spacing w:line="360" w:lineRule="auto"/>
        <w:jc w:val="right"/>
        <w:divId w:val="1341196597"/>
      </w:pPr>
      <w:bookmarkStart w:id="311"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EA5791" w14:paraId="47D35459" w14:textId="77777777">
        <w:trPr>
          <w:divId w:val="134119659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7F5EC1A"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bookmarkStart w:id="312" w:name="m10_01" w:colFirst="1" w:colLast="2"/>
            <w:bookmarkEnd w:id="311"/>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6F8373" w14:textId="77777777" w:rsidR="00375857" w:rsidRDefault="00375857">
            <w:pPr>
              <w:ind w:right="3"/>
              <w:jc w:val="center"/>
            </w:pPr>
            <w:r>
              <w:rPr>
                <w:rFonts w:ascii="宋体" w:hAnsi="宋体" w:hint="eastAsia"/>
                <w:lang w:eastAsia="zh-Hans"/>
              </w:rPr>
              <w:t>摩根恒鑫债券A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12C319" w14:textId="77777777" w:rsidR="00375857" w:rsidRDefault="00375857">
            <w:pPr>
              <w:ind w:right="3"/>
              <w:jc w:val="center"/>
            </w:pPr>
            <w:r>
              <w:rPr>
                <w:rFonts w:ascii="宋体" w:hAnsi="宋体" w:hint="eastAsia"/>
                <w:lang w:eastAsia="zh-Hans"/>
              </w:rPr>
              <w:t>摩根恒鑫债券C</w:t>
            </w:r>
            <w:r>
              <w:rPr>
                <w:rFonts w:ascii="宋体" w:hAnsi="宋体" w:hint="eastAsia"/>
                <w:kern w:val="0"/>
                <w:szCs w:val="24"/>
                <w:lang w:eastAsia="zh-Hans"/>
              </w:rPr>
              <w:t xml:space="preserve"> </w:t>
            </w:r>
          </w:p>
        </w:tc>
      </w:tr>
      <w:tr w:rsidR="00EA5791" w14:paraId="4A5A53ED" w14:textId="77777777">
        <w:trPr>
          <w:divId w:val="1341196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57B201"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lastRenderedPageBreak/>
              <w:t>报告期期</w:t>
            </w:r>
            <w:proofErr w:type="gramStart"/>
            <w:r>
              <w:rPr>
                <w:rFonts w:ascii="宋体" w:hAnsi="宋体" w:hint="eastAsia"/>
                <w:kern w:val="2"/>
                <w:sz w:val="21"/>
              </w:rPr>
              <w:t>初</w:t>
            </w:r>
            <w:r>
              <w:rPr>
                <w:rStyle w:val="grame"/>
                <w:rFonts w:ascii="宋体" w:hAnsi="宋体" w:hint="eastAsia"/>
                <w:kern w:val="2"/>
                <w:sz w:val="21"/>
              </w:rPr>
              <w:t>基金</w:t>
            </w:r>
            <w:proofErr w:type="gramEnd"/>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547CDE" w14:textId="77777777" w:rsidR="00375857" w:rsidRDefault="00375857">
            <w:pPr>
              <w:jc w:val="right"/>
            </w:pPr>
            <w:r>
              <w:rPr>
                <w:rFonts w:ascii="宋体" w:hAnsi="宋体" w:hint="eastAsia"/>
              </w:rPr>
              <w:t>32,451,430.99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474CCF" w14:textId="77777777" w:rsidR="00375857" w:rsidRDefault="00375857">
            <w:pPr>
              <w:jc w:val="right"/>
            </w:pPr>
            <w:r>
              <w:rPr>
                <w:rFonts w:ascii="宋体" w:hAnsi="宋体" w:hint="eastAsia"/>
              </w:rPr>
              <w:t>28,656,196.82</w:t>
            </w:r>
          </w:p>
        </w:tc>
      </w:tr>
      <w:tr w:rsidR="00EA5791" w14:paraId="42CC0C41" w14:textId="77777777">
        <w:trPr>
          <w:divId w:val="1341196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5283D1"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97AD30" w14:textId="77777777" w:rsidR="00375857" w:rsidRDefault="00375857">
            <w:pPr>
              <w:jc w:val="right"/>
            </w:pPr>
            <w:r>
              <w:rPr>
                <w:rFonts w:ascii="宋体" w:hAnsi="宋体" w:hint="eastAsia"/>
              </w:rPr>
              <w:t>101,751,794.02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DBD01F" w14:textId="77777777" w:rsidR="00375857" w:rsidRDefault="00375857">
            <w:pPr>
              <w:jc w:val="right"/>
            </w:pPr>
            <w:r>
              <w:rPr>
                <w:rFonts w:ascii="宋体" w:hAnsi="宋体" w:hint="eastAsia"/>
              </w:rPr>
              <w:t>186,228,930.70</w:t>
            </w:r>
          </w:p>
        </w:tc>
      </w:tr>
      <w:tr w:rsidR="00EA5791" w14:paraId="276020E8" w14:textId="77777777">
        <w:trPr>
          <w:divId w:val="1341196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FEEF09"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24E271" w14:textId="77777777" w:rsidR="00375857" w:rsidRDefault="00375857">
            <w:pPr>
              <w:jc w:val="right"/>
            </w:pPr>
            <w:r>
              <w:rPr>
                <w:rFonts w:ascii="宋体" w:hAnsi="宋体" w:hint="eastAsia"/>
              </w:rPr>
              <w:t>24,788,520.81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0FEF67" w14:textId="77777777" w:rsidR="00375857" w:rsidRDefault="00375857">
            <w:pPr>
              <w:jc w:val="right"/>
            </w:pPr>
            <w:r>
              <w:rPr>
                <w:rFonts w:ascii="宋体" w:hAnsi="宋体" w:hint="eastAsia"/>
              </w:rPr>
              <w:t>88,345,403.58</w:t>
            </w:r>
          </w:p>
        </w:tc>
      </w:tr>
      <w:tr w:rsidR="00EA5791" w14:paraId="655E1775" w14:textId="77777777">
        <w:trPr>
          <w:divId w:val="1341196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DB19A2"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731BEA" w14:textId="77777777" w:rsidR="00375857" w:rsidRDefault="0037585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02C576" w14:textId="77777777" w:rsidR="00375857" w:rsidRDefault="00375857">
            <w:pPr>
              <w:jc w:val="right"/>
            </w:pPr>
            <w:r>
              <w:rPr>
                <w:rFonts w:ascii="宋体" w:hAnsi="宋体" w:hint="eastAsia"/>
              </w:rPr>
              <w:t>-</w:t>
            </w:r>
          </w:p>
        </w:tc>
      </w:tr>
      <w:tr w:rsidR="00EA5791" w14:paraId="00C5E167" w14:textId="77777777">
        <w:trPr>
          <w:divId w:val="1341196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B6CA4E" w14:textId="77777777" w:rsidR="00375857" w:rsidRDefault="003758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7BF445" w14:textId="77777777" w:rsidR="00375857" w:rsidRDefault="00375857">
            <w:pPr>
              <w:jc w:val="right"/>
            </w:pPr>
            <w:r>
              <w:rPr>
                <w:rFonts w:ascii="宋体" w:hAnsi="宋体" w:hint="eastAsia"/>
              </w:rPr>
              <w:t>109,414,704.20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56BE0E" w14:textId="77777777" w:rsidR="00375857" w:rsidRDefault="00375857">
            <w:pPr>
              <w:jc w:val="right"/>
            </w:pPr>
            <w:r>
              <w:rPr>
                <w:rFonts w:ascii="宋体" w:hAnsi="宋体" w:hint="eastAsia"/>
              </w:rPr>
              <w:t>126,539,723.94</w:t>
            </w:r>
          </w:p>
        </w:tc>
      </w:tr>
    </w:tbl>
    <w:p w14:paraId="4264D661" w14:textId="77777777" w:rsidR="00375857" w:rsidRDefault="00375857">
      <w:pPr>
        <w:spacing w:line="360" w:lineRule="auto"/>
        <w:jc w:val="left"/>
        <w:divId w:val="1341196597"/>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12"/>
      <w:r>
        <w:rPr>
          <w:rFonts w:ascii="宋体" w:hAnsi="宋体" w:hint="eastAsia"/>
        </w:rPr>
        <w:t xml:space="preserve"> </w:t>
      </w:r>
    </w:p>
    <w:p w14:paraId="3181164A" w14:textId="77777777" w:rsidR="00375857" w:rsidRDefault="00375857">
      <w:pPr>
        <w:pStyle w:val="XBRLTitle1"/>
        <w:spacing w:before="156" w:line="360" w:lineRule="auto"/>
        <w:ind w:left="425"/>
      </w:pPr>
      <w:bookmarkStart w:id="313" w:name="_Toc17899999"/>
      <w:bookmarkStart w:id="314" w:name="m7manage01"/>
      <w:bookmarkStart w:id="315" w:name="_Toc512519522"/>
      <w:bookmarkStart w:id="316" w:name="_Toc481075090"/>
      <w:bookmarkStart w:id="317" w:name="_Toc438646478"/>
      <w:bookmarkStart w:id="318" w:name="_Toc490050043"/>
      <w:bookmarkStart w:id="319" w:name="_Toc513295871"/>
      <w:bookmarkStart w:id="320" w:name="_Toc513295934"/>
      <w:bookmarkEnd w:id="309"/>
      <w:bookmarkEnd w:id="310"/>
      <w:proofErr w:type="spellStart"/>
      <w:r>
        <w:rPr>
          <w:rFonts w:hAnsi="宋体" w:hint="eastAsia"/>
        </w:rPr>
        <w:t>基金管理人运用固有资金投资本基金情况</w:t>
      </w:r>
      <w:bookmarkEnd w:id="313"/>
      <w:bookmarkEnd w:id="314"/>
      <w:bookmarkEnd w:id="315"/>
      <w:bookmarkEnd w:id="316"/>
      <w:bookmarkEnd w:id="317"/>
      <w:bookmarkEnd w:id="318"/>
      <w:bookmarkEnd w:id="319"/>
      <w:bookmarkEnd w:id="320"/>
      <w:proofErr w:type="spellEnd"/>
      <w:r>
        <w:rPr>
          <w:rFonts w:hAnsi="宋体" w:hint="eastAsia"/>
        </w:rPr>
        <w:t xml:space="preserve"> </w:t>
      </w:r>
    </w:p>
    <w:p w14:paraId="4040EC06" w14:textId="77777777" w:rsidR="00375857" w:rsidRDefault="00375857">
      <w:pPr>
        <w:pStyle w:val="XBRLTitle2"/>
        <w:spacing w:before="156" w:line="360" w:lineRule="auto"/>
        <w:ind w:left="454"/>
      </w:pPr>
      <w:bookmarkStart w:id="321" w:name="_Toc17900000"/>
      <w:bookmarkStart w:id="322" w:name="_Toc512519523"/>
      <w:bookmarkStart w:id="323" w:name="_Toc481075091"/>
      <w:bookmarkStart w:id="324" w:name="_Toc458599606"/>
      <w:bookmarkStart w:id="325" w:name="_Toc490050044"/>
      <w:bookmarkStart w:id="326" w:name="_Toc513295872"/>
      <w:bookmarkStart w:id="327" w:name="_Toc513295935"/>
      <w:proofErr w:type="spellStart"/>
      <w:r>
        <w:rPr>
          <w:rFonts w:hAnsi="宋体" w:hint="eastAsia"/>
        </w:rPr>
        <w:t>基金管理人持有本基金份额变动情况</w:t>
      </w:r>
      <w:bookmarkEnd w:id="321"/>
      <w:bookmarkEnd w:id="322"/>
      <w:bookmarkEnd w:id="323"/>
      <w:bookmarkEnd w:id="324"/>
      <w:bookmarkEnd w:id="325"/>
      <w:bookmarkEnd w:id="326"/>
      <w:bookmarkEnd w:id="327"/>
      <w:proofErr w:type="spellEnd"/>
      <w:r>
        <w:rPr>
          <w:rFonts w:hAnsi="宋体" w:hint="eastAsia"/>
          <w:lang w:eastAsia="zh-CN"/>
        </w:rPr>
        <w:t xml:space="preserve"> </w:t>
      </w:r>
    </w:p>
    <w:p w14:paraId="15AB858A" w14:textId="77777777" w:rsidR="00375857" w:rsidRDefault="00375857">
      <w:pPr>
        <w:wordWrap w:val="0"/>
        <w:spacing w:line="360" w:lineRule="auto"/>
        <w:jc w:val="right"/>
        <w:divId w:val="658458090"/>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EA5791" w14:paraId="152569A5" w14:textId="77777777">
        <w:trPr>
          <w:divId w:val="65845809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02EAD10" w14:textId="77777777" w:rsidR="00375857" w:rsidRDefault="0037585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9B225EA" w14:textId="77777777" w:rsidR="00375857" w:rsidRDefault="00375857">
            <w:pPr>
              <w:jc w:val="center"/>
            </w:pPr>
            <w:r>
              <w:rPr>
                <w:rFonts w:ascii="宋体" w:hAnsi="宋体" w:hint="eastAsia"/>
                <w:lang w:eastAsia="zh-Hans"/>
              </w:rPr>
              <w:t>摩根恒鑫债券A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655973" w14:textId="77777777" w:rsidR="00375857" w:rsidRDefault="00375857">
            <w:pPr>
              <w:jc w:val="center"/>
            </w:pPr>
            <w:r>
              <w:rPr>
                <w:rFonts w:ascii="宋体" w:hAnsi="宋体" w:hint="eastAsia"/>
                <w:lang w:eastAsia="zh-Hans"/>
              </w:rPr>
              <w:t>摩根恒鑫债券C</w:t>
            </w:r>
            <w:r>
              <w:rPr>
                <w:rFonts w:ascii="宋体" w:hAnsi="宋体" w:hint="eastAsia"/>
                <w:color w:val="000000"/>
              </w:rPr>
              <w:t xml:space="preserve"> </w:t>
            </w:r>
          </w:p>
        </w:tc>
      </w:tr>
      <w:tr w:rsidR="00EA5791" w14:paraId="0E5AFBE5" w14:textId="77777777">
        <w:trPr>
          <w:divId w:val="65845809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2A2C0" w14:textId="77777777" w:rsidR="00375857" w:rsidRDefault="00375857">
            <w:pPr>
              <w:pStyle w:val="a5"/>
              <w:widowControl w:val="0"/>
              <w:spacing w:before="0" w:beforeAutospacing="0" w:after="0" w:afterAutospacing="0"/>
              <w:jc w:val="both"/>
              <w:rPr>
                <w:rFonts w:hint="eastAsia"/>
              </w:rPr>
            </w:pPr>
            <w:r>
              <w:rPr>
                <w:rFonts w:cstheme="minorBidi" w:hint="eastAsia"/>
                <w:kern w:val="2"/>
                <w:sz w:val="21"/>
              </w:rPr>
              <w:t>报告期期</w:t>
            </w:r>
            <w:proofErr w:type="gramStart"/>
            <w:r>
              <w:rPr>
                <w:rFonts w:cstheme="minorBidi" w:hint="eastAsia"/>
                <w:kern w:val="2"/>
                <w:sz w:val="21"/>
              </w:rPr>
              <w:t>初</w:t>
            </w:r>
            <w:r>
              <w:rPr>
                <w:rFonts w:hint="eastAsia"/>
                <w:sz w:val="21"/>
                <w:szCs w:val="21"/>
              </w:rPr>
              <w:t>管理</w:t>
            </w:r>
            <w:proofErr w:type="gramEnd"/>
            <w:r>
              <w:rPr>
                <w:rFonts w:hint="eastAsia"/>
                <w:sz w:val="21"/>
                <w:szCs w:val="21"/>
              </w:rPr>
              <w:t>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3A885A" w14:textId="77777777" w:rsidR="00375857" w:rsidRDefault="00375857">
            <w:pPr>
              <w:jc w:val="right"/>
            </w:pPr>
            <w:r>
              <w:rPr>
                <w:rFonts w:ascii="宋体" w:hAnsi="宋体" w:hint="eastAsia"/>
                <w:kern w:val="0"/>
                <w:szCs w:val="24"/>
                <w:lang w:eastAsia="zh-Hans"/>
              </w:rPr>
              <w:t>2,881,072.19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8DAE0E" w14:textId="77777777" w:rsidR="00375857" w:rsidRDefault="00375857">
            <w:pPr>
              <w:jc w:val="right"/>
            </w:pPr>
            <w:r>
              <w:rPr>
                <w:rFonts w:ascii="宋体" w:hAnsi="宋体" w:hint="eastAsia"/>
                <w:kern w:val="0"/>
                <w:szCs w:val="24"/>
                <w:lang w:eastAsia="zh-Hans"/>
              </w:rPr>
              <w:t>-</w:t>
            </w:r>
          </w:p>
        </w:tc>
      </w:tr>
      <w:tr w:rsidR="00EA5791" w14:paraId="42BE766B" w14:textId="77777777">
        <w:trPr>
          <w:divId w:val="65845809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7E4B7E" w14:textId="77777777" w:rsidR="00375857" w:rsidRDefault="00375857">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230FAB" w14:textId="77777777" w:rsidR="00375857" w:rsidRDefault="00375857">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1CE65D" w14:textId="77777777" w:rsidR="00375857" w:rsidRDefault="00375857">
            <w:pPr>
              <w:jc w:val="right"/>
            </w:pPr>
            <w:r>
              <w:rPr>
                <w:rFonts w:ascii="宋体" w:hAnsi="宋体" w:hint="eastAsia"/>
                <w:szCs w:val="24"/>
                <w:lang w:eastAsia="zh-Hans"/>
              </w:rPr>
              <w:t>-</w:t>
            </w:r>
          </w:p>
        </w:tc>
      </w:tr>
      <w:tr w:rsidR="00EA5791" w14:paraId="21CD9D63" w14:textId="77777777">
        <w:trPr>
          <w:divId w:val="65845809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D1D1CC" w14:textId="77777777" w:rsidR="00375857" w:rsidRDefault="00375857">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6A3A4D" w14:textId="77777777" w:rsidR="00375857" w:rsidRDefault="00375857">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4B88D8" w14:textId="77777777" w:rsidR="00375857" w:rsidRDefault="00375857">
            <w:pPr>
              <w:jc w:val="right"/>
            </w:pPr>
            <w:r>
              <w:rPr>
                <w:rFonts w:ascii="宋体" w:hAnsi="宋体" w:hint="eastAsia"/>
                <w:lang w:eastAsia="zh-Hans"/>
              </w:rPr>
              <w:t>-</w:t>
            </w:r>
          </w:p>
        </w:tc>
      </w:tr>
      <w:tr w:rsidR="00EA5791" w14:paraId="0B9328CE" w14:textId="77777777">
        <w:trPr>
          <w:divId w:val="65845809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1BAD6A" w14:textId="77777777" w:rsidR="00375857" w:rsidRDefault="00375857">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D89C2B" w14:textId="77777777" w:rsidR="00375857" w:rsidRDefault="00375857">
            <w:pPr>
              <w:jc w:val="right"/>
            </w:pPr>
            <w:r>
              <w:rPr>
                <w:rFonts w:ascii="宋体" w:hAnsi="宋体" w:hint="eastAsia"/>
                <w:lang w:eastAsia="zh-Hans"/>
              </w:rPr>
              <w:t>2,881,072.19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EBDD3B" w14:textId="77777777" w:rsidR="00375857" w:rsidRDefault="00375857">
            <w:pPr>
              <w:jc w:val="right"/>
            </w:pPr>
            <w:r>
              <w:rPr>
                <w:rFonts w:ascii="宋体" w:hAnsi="宋体" w:hint="eastAsia"/>
                <w:lang w:eastAsia="zh-Hans"/>
              </w:rPr>
              <w:t>-</w:t>
            </w:r>
          </w:p>
        </w:tc>
      </w:tr>
      <w:tr w:rsidR="00EA5791" w14:paraId="45EF3BFE" w14:textId="77777777">
        <w:trPr>
          <w:divId w:val="65845809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9130CB" w14:textId="77777777" w:rsidR="00375857" w:rsidRDefault="00375857">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0999F1" w14:textId="77777777" w:rsidR="00375857" w:rsidRDefault="00375857">
            <w:pPr>
              <w:jc w:val="right"/>
            </w:pPr>
            <w:r>
              <w:rPr>
                <w:rFonts w:ascii="宋体" w:hAnsi="宋体" w:hint="eastAsia"/>
                <w:lang w:eastAsia="zh-Hans"/>
              </w:rPr>
              <w:t>1.22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35CE2" w14:textId="77777777" w:rsidR="00375857" w:rsidRDefault="00375857">
            <w:pPr>
              <w:jc w:val="right"/>
            </w:pPr>
            <w:r>
              <w:rPr>
                <w:rFonts w:ascii="宋体" w:hAnsi="宋体" w:hint="eastAsia"/>
                <w:lang w:eastAsia="zh-Hans"/>
              </w:rPr>
              <w:t>-</w:t>
            </w:r>
          </w:p>
        </w:tc>
      </w:tr>
    </w:tbl>
    <w:p w14:paraId="05DD5CB7" w14:textId="77777777" w:rsidR="00375857" w:rsidRDefault="00375857">
      <w:pPr>
        <w:pStyle w:val="XBRLTitle2"/>
        <w:spacing w:before="156" w:line="360" w:lineRule="auto"/>
        <w:ind w:left="454"/>
      </w:pPr>
      <w:bookmarkStart w:id="328" w:name="_Toc17900001"/>
      <w:bookmarkStart w:id="329" w:name="_Toc512519524"/>
      <w:bookmarkStart w:id="330" w:name="_Toc481075092"/>
      <w:bookmarkStart w:id="331" w:name="_Toc458599607"/>
      <w:bookmarkStart w:id="332" w:name="_Toc490050045"/>
      <w:bookmarkStart w:id="333" w:name="_Toc513295873"/>
      <w:bookmarkStart w:id="334" w:name="_Toc513295936"/>
      <w:proofErr w:type="spellStart"/>
      <w:r>
        <w:rPr>
          <w:rFonts w:hAnsi="宋体" w:hint="eastAsia"/>
        </w:rPr>
        <w:t>基金管理人运用固有资金投资本基金交易明细</w:t>
      </w:r>
      <w:bookmarkEnd w:id="328"/>
      <w:bookmarkEnd w:id="329"/>
      <w:bookmarkEnd w:id="330"/>
      <w:bookmarkEnd w:id="331"/>
      <w:bookmarkEnd w:id="332"/>
      <w:bookmarkEnd w:id="333"/>
      <w:bookmarkEnd w:id="334"/>
      <w:proofErr w:type="spellEnd"/>
      <w:r>
        <w:rPr>
          <w:rFonts w:hAnsi="宋体" w:hint="eastAsia"/>
          <w:lang w:eastAsia="zh-CN"/>
        </w:rPr>
        <w:t xml:space="preserve"> </w:t>
      </w:r>
    </w:p>
    <w:p w14:paraId="183A7901" w14:textId="77777777" w:rsidR="00375857" w:rsidRDefault="00375857">
      <w:pPr>
        <w:spacing w:line="360" w:lineRule="auto"/>
        <w:ind w:firstLineChars="200" w:firstLine="420"/>
        <w:jc w:val="left"/>
        <w:divId w:val="1187064028"/>
      </w:pPr>
      <w:r>
        <w:rPr>
          <w:rFonts w:ascii="宋体" w:hAnsi="宋体" w:hint="eastAsia"/>
          <w:lang w:eastAsia="zh-Hans"/>
        </w:rPr>
        <w:t>无。</w:t>
      </w:r>
      <w:r>
        <w:rPr>
          <w:rFonts w:ascii="宋体" w:hAnsi="宋体" w:hint="eastAsia"/>
        </w:rPr>
        <w:t xml:space="preserve"> </w:t>
      </w:r>
    </w:p>
    <w:p w14:paraId="1640C866" w14:textId="77777777" w:rsidR="00375857" w:rsidRDefault="00375857">
      <w:pPr>
        <w:pStyle w:val="XBRLTitle1"/>
        <w:spacing w:before="156" w:line="360" w:lineRule="auto"/>
        <w:ind w:left="425"/>
      </w:pPr>
      <w:bookmarkStart w:id="335" w:name="_Toc17900003"/>
      <w:bookmarkStart w:id="336" w:name="_Toc512519526"/>
      <w:bookmarkStart w:id="337" w:name="_Toc490050046"/>
      <w:bookmarkStart w:id="338" w:name="_Toc481075094"/>
      <w:bookmarkStart w:id="339" w:name="_Toc479856294"/>
      <w:bookmarkStart w:id="340" w:name="_Toc513295875"/>
      <w:bookmarkStart w:id="341" w:name="_Toc513295938"/>
      <w:bookmarkStart w:id="342" w:name="m701"/>
      <w:proofErr w:type="spellStart"/>
      <w:r>
        <w:rPr>
          <w:rFonts w:hAnsi="宋体" w:hint="eastAsia"/>
        </w:rPr>
        <w:t>影响投资者决策的其他重要信息</w:t>
      </w:r>
      <w:bookmarkEnd w:id="335"/>
      <w:bookmarkEnd w:id="336"/>
      <w:bookmarkEnd w:id="337"/>
      <w:bookmarkEnd w:id="338"/>
      <w:bookmarkEnd w:id="339"/>
      <w:bookmarkEnd w:id="340"/>
      <w:bookmarkEnd w:id="341"/>
      <w:proofErr w:type="spellEnd"/>
      <w:r>
        <w:rPr>
          <w:rFonts w:hAnsi="宋体" w:hint="eastAsia"/>
          <w:lang w:eastAsia="zh-CN"/>
        </w:rPr>
        <w:t xml:space="preserve"> </w:t>
      </w:r>
    </w:p>
    <w:p w14:paraId="4E54AAE6" w14:textId="77777777" w:rsidR="00375857" w:rsidRDefault="00375857">
      <w:pPr>
        <w:pStyle w:val="XBRLTitle2"/>
        <w:spacing w:before="156" w:line="360" w:lineRule="auto"/>
        <w:ind w:left="454"/>
      </w:pPr>
      <w:bookmarkStart w:id="343" w:name="_Toc17900004"/>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报告期内单一投资者持有基金份额比例达到或超过20%的情况</w:t>
      </w:r>
      <w:bookmarkEnd w:id="343"/>
      <w:bookmarkEnd w:id="344"/>
      <w:bookmarkEnd w:id="345"/>
      <w:bookmarkEnd w:id="346"/>
      <w:bookmarkEnd w:id="347"/>
      <w:bookmarkEnd w:id="348"/>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12"/>
        <w:gridCol w:w="1065"/>
        <w:gridCol w:w="1161"/>
        <w:gridCol w:w="1395"/>
        <w:gridCol w:w="1188"/>
        <w:gridCol w:w="1395"/>
        <w:gridCol w:w="1379"/>
      </w:tblGrid>
      <w:tr w:rsidR="00EA5791" w14:paraId="6A08DC17" w14:textId="77777777">
        <w:trPr>
          <w:divId w:val="959534332"/>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D1C16" w14:textId="77777777" w:rsidR="00375857" w:rsidRDefault="00375857">
            <w:pPr>
              <w:jc w:val="center"/>
            </w:pPr>
            <w:bookmarkStart w:id="349" w:name="m13_01"/>
            <w:bookmarkStart w:id="350" w:name="m13_01_01"/>
            <w:bookmarkStart w:id="351" w:name="_Toc433036733"/>
            <w:bookmarkStart w:id="352" w:name="m12_01"/>
            <w:bookmarkEnd w:id="21"/>
            <w:bookmarkEnd w:id="39"/>
            <w:bookmarkEnd w:id="40"/>
            <w:bookmarkEnd w:id="292"/>
            <w:bookmarkEnd w:id="293"/>
            <w:bookmarkEnd w:id="349"/>
            <w:bookmarkEnd w:id="350"/>
            <w:bookmarkEnd w:id="351"/>
            <w:bookmarkEnd w:id="352"/>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B4C5C" w14:textId="77777777" w:rsidR="00375857" w:rsidRDefault="00375857">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CD537F" w14:textId="77777777" w:rsidR="00375857" w:rsidRDefault="00375857">
            <w:pPr>
              <w:widowControl/>
              <w:jc w:val="center"/>
            </w:pPr>
            <w:r>
              <w:rPr>
                <w:rFonts w:ascii="宋体" w:hAnsi="宋体" w:hint="eastAsia"/>
                <w:color w:val="000000"/>
                <w:kern w:val="0"/>
              </w:rPr>
              <w:t xml:space="preserve">报告期末持有基金情况 </w:t>
            </w:r>
          </w:p>
        </w:tc>
      </w:tr>
      <w:tr w:rsidR="00EA5791" w14:paraId="3D8D396F" w14:textId="77777777">
        <w:trPr>
          <w:divId w:val="95953433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05DF5" w14:textId="77777777" w:rsidR="00375857" w:rsidRDefault="00375857">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5166A8" w14:textId="77777777" w:rsidR="00375857" w:rsidRDefault="00375857">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C0F2D" w14:textId="77777777" w:rsidR="00375857" w:rsidRDefault="00375857">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3F0A83" w14:textId="77777777" w:rsidR="00375857" w:rsidRDefault="00375857">
            <w:pPr>
              <w:widowControl/>
              <w:jc w:val="center"/>
            </w:pPr>
            <w:r>
              <w:rPr>
                <w:rFonts w:ascii="宋体" w:hAnsi="宋体" w:hint="eastAsia"/>
                <w:color w:val="000000"/>
                <w:kern w:val="0"/>
              </w:rPr>
              <w:t xml:space="preserve">期初 </w:t>
            </w:r>
          </w:p>
          <w:p w14:paraId="33832346" w14:textId="77777777" w:rsidR="00375857" w:rsidRDefault="00375857">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D0C8C" w14:textId="77777777" w:rsidR="00375857" w:rsidRDefault="00375857">
            <w:pPr>
              <w:widowControl/>
              <w:jc w:val="center"/>
            </w:pPr>
            <w:r>
              <w:rPr>
                <w:rFonts w:ascii="宋体" w:hAnsi="宋体" w:hint="eastAsia"/>
                <w:color w:val="000000"/>
                <w:kern w:val="0"/>
              </w:rPr>
              <w:t xml:space="preserve">申购 </w:t>
            </w:r>
          </w:p>
          <w:p w14:paraId="490721B6" w14:textId="77777777" w:rsidR="00375857" w:rsidRDefault="00375857">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A52E91" w14:textId="77777777" w:rsidR="00375857" w:rsidRDefault="00375857">
            <w:pPr>
              <w:widowControl/>
              <w:jc w:val="center"/>
            </w:pPr>
            <w:r>
              <w:rPr>
                <w:rFonts w:ascii="宋体" w:hAnsi="宋体" w:hint="eastAsia"/>
                <w:color w:val="000000"/>
                <w:kern w:val="0"/>
              </w:rPr>
              <w:t xml:space="preserve">赎回 </w:t>
            </w:r>
          </w:p>
          <w:p w14:paraId="28F83649" w14:textId="77777777" w:rsidR="00375857" w:rsidRDefault="00375857">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75E8B" w14:textId="77777777" w:rsidR="00375857" w:rsidRDefault="00375857">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2D409" w14:textId="77777777" w:rsidR="00375857" w:rsidRDefault="00375857">
            <w:pPr>
              <w:widowControl/>
              <w:jc w:val="center"/>
            </w:pPr>
            <w:r>
              <w:rPr>
                <w:rFonts w:ascii="宋体" w:hAnsi="宋体" w:hint="eastAsia"/>
                <w:color w:val="000000"/>
                <w:kern w:val="0"/>
              </w:rPr>
              <w:t xml:space="preserve">份额占比 </w:t>
            </w:r>
          </w:p>
        </w:tc>
      </w:tr>
      <w:tr w:rsidR="00EA5791" w14:paraId="2AA3BA5D" w14:textId="77777777">
        <w:trPr>
          <w:divId w:val="959534332"/>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11AD5" w14:textId="77777777" w:rsidR="00375857" w:rsidRDefault="00375857">
            <w:pPr>
              <w:widowControl/>
              <w:jc w:val="center"/>
            </w:pPr>
            <w:r>
              <w:rPr>
                <w:rFonts w:ascii="宋体" w:hAnsi="宋体" w:hint="eastAsia"/>
                <w:color w:val="000000"/>
                <w:szCs w:val="21"/>
              </w:rPr>
              <w:t>个人</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CF5077" w14:textId="77777777" w:rsidR="00375857" w:rsidRDefault="00375857">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4EE56E" w14:textId="77777777" w:rsidR="00375857" w:rsidRDefault="00375857">
            <w:pPr>
              <w:widowControl/>
              <w:jc w:val="center"/>
            </w:pPr>
            <w:r>
              <w:rPr>
                <w:rFonts w:ascii="宋体" w:hAnsi="宋体" w:hint="eastAsia"/>
                <w:color w:val="000000"/>
                <w:szCs w:val="21"/>
              </w:rPr>
              <w:t>20260622-20260630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C4A513" w14:textId="77777777" w:rsidR="00375857" w:rsidRDefault="00375857">
            <w:pPr>
              <w:widowControl/>
              <w:jc w:val="right"/>
            </w:pPr>
            <w:r>
              <w:rPr>
                <w:rFonts w:ascii="宋体" w:hAnsi="宋体" w:hint="eastAsia"/>
                <w:color w:val="000000"/>
                <w:szCs w:val="21"/>
              </w:rPr>
              <w:t>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FD83F8" w14:textId="77777777" w:rsidR="00375857" w:rsidRDefault="00375857">
            <w:pPr>
              <w:widowControl/>
              <w:jc w:val="right"/>
            </w:pPr>
            <w:r>
              <w:rPr>
                <w:rFonts w:ascii="宋体" w:hAnsi="宋体" w:hint="eastAsia"/>
                <w:color w:val="000000"/>
                <w:szCs w:val="21"/>
              </w:rPr>
              <w:t>61,076,604.55</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CB888" w14:textId="77777777" w:rsidR="00375857" w:rsidRDefault="00375857">
            <w:pPr>
              <w:widowControl/>
              <w:jc w:val="right"/>
            </w:pPr>
            <w:r>
              <w:rPr>
                <w:rFonts w:ascii="宋体" w:hAnsi="宋体" w:hint="eastAsia"/>
                <w:color w:val="000000"/>
                <w:szCs w:val="21"/>
              </w:rPr>
              <w:t>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00016A" w14:textId="77777777" w:rsidR="00375857" w:rsidRDefault="00375857">
            <w:pPr>
              <w:widowControl/>
              <w:jc w:val="right"/>
            </w:pPr>
            <w:r>
              <w:rPr>
                <w:rFonts w:ascii="宋体" w:hAnsi="宋体" w:hint="eastAsia"/>
                <w:color w:val="000000"/>
                <w:szCs w:val="21"/>
              </w:rPr>
              <w:t>61,076,604.55</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430856" w14:textId="77777777" w:rsidR="00375857" w:rsidRDefault="00375857">
            <w:pPr>
              <w:widowControl/>
              <w:jc w:val="right"/>
            </w:pPr>
            <w:r>
              <w:rPr>
                <w:rFonts w:ascii="宋体" w:hAnsi="宋体" w:hint="eastAsia"/>
                <w:color w:val="000000"/>
                <w:szCs w:val="21"/>
              </w:rPr>
              <w:t>25.88</w:t>
            </w:r>
            <w:r>
              <w:rPr>
                <w:szCs w:val="21"/>
              </w:rPr>
              <w:t>%</w:t>
            </w:r>
            <w:r>
              <w:t xml:space="preserve"> </w:t>
            </w:r>
          </w:p>
        </w:tc>
      </w:tr>
      <w:tr w:rsidR="00EA5791" w14:paraId="06883EF3" w14:textId="77777777">
        <w:trPr>
          <w:divId w:val="95953433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14392" w14:textId="77777777" w:rsidR="00375857" w:rsidRDefault="00375857">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FA2450" w14:textId="77777777" w:rsidR="00375857" w:rsidRDefault="00375857">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4FD699" w14:textId="77777777" w:rsidR="00375857" w:rsidRDefault="00375857">
            <w:pPr>
              <w:widowControl/>
              <w:jc w:val="center"/>
            </w:pPr>
            <w:r>
              <w:rPr>
                <w:rFonts w:ascii="宋体" w:hAnsi="宋体" w:hint="eastAsia"/>
                <w:color w:val="000000"/>
                <w:szCs w:val="21"/>
              </w:rPr>
              <w:t>20260605-20260630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874A3" w14:textId="77777777" w:rsidR="00375857" w:rsidRDefault="00375857">
            <w:pPr>
              <w:widowControl/>
              <w:jc w:val="right"/>
            </w:pPr>
            <w:r>
              <w:rPr>
                <w:rFonts w:ascii="宋体" w:hAnsi="宋体" w:hint="eastAsia"/>
                <w:color w:val="000000"/>
                <w:szCs w:val="21"/>
              </w:rPr>
              <w:t>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CF6EE0" w14:textId="77777777" w:rsidR="00375857" w:rsidRDefault="00375857">
            <w:pPr>
              <w:widowControl/>
              <w:jc w:val="right"/>
            </w:pPr>
            <w:r>
              <w:rPr>
                <w:rFonts w:ascii="宋体" w:hAnsi="宋体" w:hint="eastAsia"/>
                <w:color w:val="000000"/>
                <w:szCs w:val="21"/>
              </w:rPr>
              <w:t>54,030,004.60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DD6329" w14:textId="77777777" w:rsidR="00375857" w:rsidRDefault="00375857">
            <w:pPr>
              <w:widowControl/>
              <w:jc w:val="right"/>
            </w:pPr>
            <w:r>
              <w:rPr>
                <w:rFonts w:ascii="宋体" w:hAnsi="宋体" w:hint="eastAsia"/>
                <w:color w:val="000000"/>
                <w:szCs w:val="21"/>
              </w:rPr>
              <w:t>468,300.00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32094B" w14:textId="77777777" w:rsidR="00375857" w:rsidRDefault="00375857">
            <w:pPr>
              <w:widowControl/>
              <w:jc w:val="right"/>
            </w:pPr>
            <w:r>
              <w:rPr>
                <w:rFonts w:ascii="宋体" w:hAnsi="宋体" w:hint="eastAsia"/>
                <w:color w:val="000000"/>
                <w:szCs w:val="21"/>
              </w:rPr>
              <w:t>53,561,704.60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9B3D37" w14:textId="77777777" w:rsidR="00375857" w:rsidRDefault="00375857">
            <w:pPr>
              <w:widowControl/>
              <w:jc w:val="right"/>
            </w:pPr>
            <w:r>
              <w:rPr>
                <w:rFonts w:ascii="宋体" w:hAnsi="宋体" w:hint="eastAsia"/>
                <w:color w:val="000000"/>
                <w:szCs w:val="21"/>
              </w:rPr>
              <w:t>22.70</w:t>
            </w:r>
            <w:r>
              <w:rPr>
                <w:szCs w:val="21"/>
              </w:rPr>
              <w:t>%</w:t>
            </w:r>
            <w:r>
              <w:t xml:space="preserve"> </w:t>
            </w:r>
          </w:p>
        </w:tc>
      </w:tr>
      <w:tr w:rsidR="00EA5791" w14:paraId="4078247E" w14:textId="77777777">
        <w:trPr>
          <w:divId w:val="95953433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3AD32" w14:textId="77777777" w:rsidR="00375857" w:rsidRDefault="00375857">
            <w:pPr>
              <w:widowControl/>
              <w:jc w:val="center"/>
            </w:pPr>
            <w:r>
              <w:rPr>
                <w:rFonts w:ascii="宋体" w:hAnsi="宋体" w:hint="eastAsia"/>
                <w:color w:val="000000"/>
                <w:kern w:val="0"/>
              </w:rPr>
              <w:t xml:space="preserve">产品特有风险 </w:t>
            </w:r>
          </w:p>
        </w:tc>
      </w:tr>
      <w:tr w:rsidR="00EA5791" w14:paraId="5530AFEB" w14:textId="77777777">
        <w:trPr>
          <w:divId w:val="95953433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1CBAA2" w14:textId="77777777" w:rsidR="00375857" w:rsidRDefault="00375857">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47D9A6C2" w14:textId="77777777" w:rsidR="00375857" w:rsidRDefault="00375857">
      <w:pPr>
        <w:pStyle w:val="XBRLTitle1"/>
        <w:spacing w:before="156" w:line="360" w:lineRule="auto"/>
        <w:ind w:left="425"/>
      </w:pPr>
      <w:bookmarkStart w:id="353" w:name="_Toc17900006"/>
      <w:bookmarkStart w:id="354" w:name="_Toc512519529"/>
      <w:bookmarkStart w:id="355" w:name="_Toc490050049"/>
      <w:bookmarkStart w:id="356" w:name="_Toc481075097"/>
      <w:bookmarkStart w:id="357" w:name="_Toc438646481"/>
      <w:bookmarkStart w:id="358" w:name="_Toc513295878"/>
      <w:bookmarkStart w:id="359" w:name="_Toc513295941"/>
      <w:bookmarkEnd w:id="342"/>
      <w:proofErr w:type="spellStart"/>
      <w:r>
        <w:rPr>
          <w:rFonts w:hAnsi="宋体" w:hint="eastAsia"/>
        </w:rPr>
        <w:lastRenderedPageBreak/>
        <w:t>备查文件目录</w:t>
      </w:r>
      <w:bookmarkEnd w:id="353"/>
      <w:bookmarkEnd w:id="354"/>
      <w:bookmarkEnd w:id="355"/>
      <w:bookmarkEnd w:id="356"/>
      <w:bookmarkEnd w:id="357"/>
      <w:bookmarkEnd w:id="358"/>
      <w:bookmarkEnd w:id="359"/>
      <w:proofErr w:type="spellEnd"/>
      <w:r>
        <w:rPr>
          <w:rFonts w:hAnsi="宋体" w:hint="eastAsia"/>
        </w:rPr>
        <w:t xml:space="preserve"> </w:t>
      </w:r>
    </w:p>
    <w:p w14:paraId="03DF38E5" w14:textId="77777777" w:rsidR="00375857" w:rsidRDefault="00375857">
      <w:pPr>
        <w:pStyle w:val="XBRLTitle2"/>
        <w:spacing w:before="156" w:line="360" w:lineRule="auto"/>
        <w:ind w:left="454"/>
      </w:pPr>
      <w:bookmarkStart w:id="360" w:name="_Toc438646482"/>
      <w:bookmarkStart w:id="361" w:name="_Toc17900007"/>
      <w:bookmarkStart w:id="362" w:name="_Toc512519530"/>
      <w:bookmarkStart w:id="363" w:name="_Toc481075098"/>
      <w:bookmarkStart w:id="364" w:name="_Toc490050050"/>
      <w:bookmarkStart w:id="365" w:name="_Toc513295879"/>
      <w:bookmarkStart w:id="366" w:name="_Toc513295942"/>
      <w:bookmarkStart w:id="367" w:name="m801_01_1733"/>
      <w:proofErr w:type="spellStart"/>
      <w:r>
        <w:rPr>
          <w:rFonts w:hAnsi="宋体" w:hint="eastAsia"/>
        </w:rPr>
        <w:t>备查文件目录</w:t>
      </w:r>
      <w:bookmarkEnd w:id="360"/>
      <w:bookmarkEnd w:id="361"/>
      <w:bookmarkEnd w:id="362"/>
      <w:bookmarkEnd w:id="363"/>
      <w:bookmarkEnd w:id="364"/>
      <w:bookmarkEnd w:id="365"/>
      <w:bookmarkEnd w:id="366"/>
      <w:proofErr w:type="spellEnd"/>
      <w:r>
        <w:rPr>
          <w:rFonts w:hAnsi="宋体" w:hint="eastAsia"/>
        </w:rPr>
        <w:t xml:space="preserve"> </w:t>
      </w:r>
    </w:p>
    <w:p w14:paraId="2596698F" w14:textId="77777777" w:rsidR="00375857" w:rsidRDefault="00375857">
      <w:pPr>
        <w:spacing w:line="360" w:lineRule="auto"/>
        <w:ind w:firstLineChars="200" w:firstLine="420"/>
        <w:jc w:val="left"/>
      </w:pPr>
      <w:r>
        <w:rPr>
          <w:rFonts w:ascii="宋体" w:hAnsi="宋体" w:cs="宋体" w:hint="eastAsia"/>
          <w:color w:val="000000"/>
          <w:kern w:val="0"/>
        </w:rPr>
        <w:t>（一）中国证监会准予摩根恒</w:t>
      </w:r>
      <w:proofErr w:type="gramStart"/>
      <w:r>
        <w:rPr>
          <w:rFonts w:ascii="宋体" w:hAnsi="宋体" w:cs="宋体" w:hint="eastAsia"/>
          <w:color w:val="000000"/>
          <w:kern w:val="0"/>
        </w:rPr>
        <w:t>鑫</w:t>
      </w:r>
      <w:proofErr w:type="gramEnd"/>
      <w:r>
        <w:rPr>
          <w:rFonts w:ascii="宋体" w:hAnsi="宋体" w:cs="宋体" w:hint="eastAsia"/>
          <w:color w:val="000000"/>
          <w:kern w:val="0"/>
        </w:rPr>
        <w:t>债券型证券投资基金募集注册的文件</w:t>
      </w:r>
      <w:r>
        <w:rPr>
          <w:rFonts w:ascii="宋体" w:hAnsi="宋体" w:cs="宋体" w:hint="eastAsia"/>
          <w:color w:val="000000"/>
          <w:kern w:val="0"/>
        </w:rPr>
        <w:br/>
        <w:t xml:space="preserve">　　（二）摩根恒</w:t>
      </w:r>
      <w:proofErr w:type="gramStart"/>
      <w:r>
        <w:rPr>
          <w:rFonts w:ascii="宋体" w:hAnsi="宋体" w:cs="宋体" w:hint="eastAsia"/>
          <w:color w:val="000000"/>
          <w:kern w:val="0"/>
        </w:rPr>
        <w:t>鑫</w:t>
      </w:r>
      <w:proofErr w:type="gramEnd"/>
      <w:r>
        <w:rPr>
          <w:rFonts w:ascii="宋体" w:hAnsi="宋体" w:cs="宋体" w:hint="eastAsia"/>
          <w:color w:val="000000"/>
          <w:kern w:val="0"/>
        </w:rPr>
        <w:t>债券型证券投资</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w:t>
      </w:r>
      <w:r>
        <w:rPr>
          <w:rFonts w:ascii="宋体" w:hAnsi="宋体" w:cs="宋体" w:hint="eastAsia"/>
          <w:color w:val="000000"/>
          <w:kern w:val="0"/>
        </w:rPr>
        <w:br/>
        <w:t xml:space="preserve">　　（三）摩根恒</w:t>
      </w:r>
      <w:proofErr w:type="gramStart"/>
      <w:r>
        <w:rPr>
          <w:rFonts w:ascii="宋体" w:hAnsi="宋体" w:cs="宋体" w:hint="eastAsia"/>
          <w:color w:val="000000"/>
          <w:kern w:val="0"/>
        </w:rPr>
        <w:t>鑫</w:t>
      </w:r>
      <w:proofErr w:type="gramEnd"/>
      <w:r>
        <w:rPr>
          <w:rFonts w:ascii="宋体" w:hAnsi="宋体" w:cs="宋体" w:hint="eastAsia"/>
          <w:color w:val="000000"/>
          <w:kern w:val="0"/>
        </w:rPr>
        <w:t>债券型证券投资基金托管协议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165C478D" w14:textId="77777777" w:rsidR="00375857" w:rsidRDefault="00375857">
      <w:pPr>
        <w:pStyle w:val="XBRLTitle2"/>
        <w:spacing w:before="156" w:line="360" w:lineRule="auto"/>
        <w:ind w:left="454"/>
      </w:pPr>
      <w:bookmarkStart w:id="368" w:name="_Toc438646483"/>
      <w:bookmarkStart w:id="369" w:name="_Toc17900008"/>
      <w:bookmarkStart w:id="370" w:name="_Toc512519531"/>
      <w:bookmarkStart w:id="371" w:name="_Toc481075099"/>
      <w:bookmarkStart w:id="372" w:name="_Toc490050051"/>
      <w:bookmarkStart w:id="373" w:name="_Toc513295880"/>
      <w:bookmarkStart w:id="374" w:name="_Toc513295943"/>
      <w:bookmarkStart w:id="375" w:name="m801_01_1734"/>
      <w:bookmarkEnd w:id="367"/>
      <w:proofErr w:type="spellStart"/>
      <w:r>
        <w:rPr>
          <w:rFonts w:hAnsi="宋体" w:hint="eastAsia"/>
        </w:rPr>
        <w:t>存放地点</w:t>
      </w:r>
      <w:bookmarkEnd w:id="368"/>
      <w:bookmarkEnd w:id="369"/>
      <w:bookmarkEnd w:id="370"/>
      <w:bookmarkEnd w:id="371"/>
      <w:bookmarkEnd w:id="372"/>
      <w:bookmarkEnd w:id="373"/>
      <w:bookmarkEnd w:id="374"/>
      <w:proofErr w:type="spellEnd"/>
      <w:r>
        <w:rPr>
          <w:rFonts w:hAnsi="宋体" w:hint="eastAsia"/>
        </w:rPr>
        <w:t xml:space="preserve"> </w:t>
      </w:r>
    </w:p>
    <w:p w14:paraId="6D31B354" w14:textId="77777777" w:rsidR="00375857" w:rsidRDefault="00375857">
      <w:pPr>
        <w:spacing w:line="360" w:lineRule="auto"/>
        <w:ind w:firstLineChars="200" w:firstLine="420"/>
        <w:jc w:val="left"/>
      </w:pPr>
      <w:r>
        <w:rPr>
          <w:rFonts w:ascii="宋体" w:hAnsi="宋体" w:cs="宋体" w:hint="eastAsia"/>
          <w:color w:val="000000"/>
          <w:kern w:val="0"/>
        </w:rPr>
        <w:t>基金管理人或基金托管人住所。</w:t>
      </w:r>
    </w:p>
    <w:p w14:paraId="26B985D1" w14:textId="77777777" w:rsidR="00375857" w:rsidRDefault="00375857">
      <w:pPr>
        <w:pStyle w:val="XBRLTitle2"/>
        <w:spacing w:before="156" w:line="360" w:lineRule="auto"/>
        <w:ind w:left="454"/>
      </w:pPr>
      <w:bookmarkStart w:id="376" w:name="_Toc438646484"/>
      <w:bookmarkStart w:id="377" w:name="_Toc17900009"/>
      <w:bookmarkStart w:id="378" w:name="_Toc512519532"/>
      <w:bookmarkStart w:id="379" w:name="_Toc481075100"/>
      <w:bookmarkStart w:id="380" w:name="_Toc490050052"/>
      <w:bookmarkStart w:id="381" w:name="_Toc513295881"/>
      <w:bookmarkStart w:id="382" w:name="_Toc513295944"/>
      <w:bookmarkStart w:id="383" w:name="m801_01_1735"/>
      <w:bookmarkEnd w:id="375"/>
      <w:proofErr w:type="spellStart"/>
      <w:r>
        <w:rPr>
          <w:rFonts w:hAnsi="宋体" w:hint="eastAsia"/>
        </w:rPr>
        <w:t>查阅方式</w:t>
      </w:r>
      <w:bookmarkEnd w:id="376"/>
      <w:bookmarkEnd w:id="377"/>
      <w:bookmarkEnd w:id="378"/>
      <w:bookmarkEnd w:id="379"/>
      <w:bookmarkEnd w:id="380"/>
      <w:bookmarkEnd w:id="381"/>
      <w:bookmarkEnd w:id="382"/>
      <w:proofErr w:type="spellEnd"/>
      <w:r>
        <w:rPr>
          <w:rFonts w:hAnsi="宋体" w:hint="eastAsia"/>
        </w:rPr>
        <w:t xml:space="preserve"> </w:t>
      </w:r>
    </w:p>
    <w:p w14:paraId="364F76C5" w14:textId="77777777" w:rsidR="00375857" w:rsidRDefault="00375857">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3"/>
    <w:p w14:paraId="218C4739" w14:textId="77777777" w:rsidR="00375857" w:rsidRDefault="00375857">
      <w:pPr>
        <w:spacing w:line="360" w:lineRule="auto"/>
        <w:ind w:firstLineChars="600" w:firstLine="1687"/>
        <w:jc w:val="left"/>
      </w:pPr>
      <w:r>
        <w:rPr>
          <w:rFonts w:ascii="宋体" w:hAnsi="宋体" w:hint="eastAsia"/>
          <w:b/>
          <w:bCs/>
          <w:sz w:val="28"/>
          <w:szCs w:val="30"/>
        </w:rPr>
        <w:t xml:space="preserve">　 </w:t>
      </w:r>
    </w:p>
    <w:p w14:paraId="1D951F84" w14:textId="77777777" w:rsidR="00375857" w:rsidRDefault="00375857">
      <w:pPr>
        <w:spacing w:line="360" w:lineRule="auto"/>
        <w:ind w:firstLineChars="600" w:firstLine="1687"/>
        <w:jc w:val="left"/>
      </w:pPr>
      <w:r>
        <w:rPr>
          <w:rFonts w:ascii="宋体" w:hAnsi="宋体" w:hint="eastAsia"/>
          <w:b/>
          <w:bCs/>
          <w:sz w:val="28"/>
          <w:szCs w:val="30"/>
        </w:rPr>
        <w:t xml:space="preserve">　 </w:t>
      </w:r>
    </w:p>
    <w:p w14:paraId="7CE6BB34" w14:textId="77777777" w:rsidR="00375857" w:rsidRDefault="00375857">
      <w:pPr>
        <w:spacing w:line="360" w:lineRule="auto"/>
        <w:ind w:firstLineChars="600" w:firstLine="1446"/>
        <w:jc w:val="right"/>
      </w:pPr>
      <w:r>
        <w:rPr>
          <w:rFonts w:ascii="宋体" w:hAnsi="宋体" w:hint="eastAsia"/>
          <w:b/>
          <w:bCs/>
          <w:sz w:val="24"/>
          <w:szCs w:val="24"/>
        </w:rPr>
        <w:t>摩根基金管理（中国）有限公司</w:t>
      </w:r>
    </w:p>
    <w:p w14:paraId="3AA8B932" w14:textId="77777777" w:rsidR="00375857" w:rsidRDefault="00375857">
      <w:pPr>
        <w:spacing w:line="360" w:lineRule="auto"/>
        <w:ind w:firstLineChars="600" w:firstLine="1446"/>
        <w:jc w:val="right"/>
      </w:pPr>
      <w:r>
        <w:rPr>
          <w:rFonts w:ascii="宋体" w:hAnsi="宋体" w:hint="eastAsia"/>
          <w:b/>
          <w:bCs/>
          <w:sz w:val="24"/>
          <w:szCs w:val="24"/>
        </w:rPr>
        <w:t>2026年7月21日</w:t>
      </w:r>
      <w:bookmarkEnd w:id="22"/>
    </w:p>
    <w:sectPr w:rsidR="0037585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60EF" w14:textId="77777777" w:rsidR="00375857" w:rsidRDefault="00375857">
      <w:pPr>
        <w:rPr>
          <w:szCs w:val="21"/>
        </w:rPr>
      </w:pPr>
      <w:r>
        <w:rPr>
          <w:szCs w:val="21"/>
        </w:rPr>
        <w:separator/>
      </w:r>
      <w:r>
        <w:rPr>
          <w:szCs w:val="21"/>
        </w:rPr>
        <w:t xml:space="preserve"> </w:t>
      </w:r>
    </w:p>
  </w:endnote>
  <w:endnote w:type="continuationSeparator" w:id="0">
    <w:p w14:paraId="35071535" w14:textId="77777777" w:rsidR="00375857" w:rsidRDefault="0037585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FF2F" w14:textId="77777777" w:rsidR="00375857" w:rsidRDefault="0037585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E960C" w14:textId="77777777" w:rsidR="00375857" w:rsidRDefault="00375857">
      <w:pPr>
        <w:rPr>
          <w:szCs w:val="21"/>
        </w:rPr>
      </w:pPr>
      <w:r>
        <w:rPr>
          <w:szCs w:val="21"/>
        </w:rPr>
        <w:separator/>
      </w:r>
      <w:r>
        <w:rPr>
          <w:szCs w:val="21"/>
        </w:rPr>
        <w:t xml:space="preserve"> </w:t>
      </w:r>
    </w:p>
  </w:footnote>
  <w:footnote w:type="continuationSeparator" w:id="0">
    <w:p w14:paraId="01057AAF" w14:textId="77777777" w:rsidR="00375857" w:rsidRDefault="0037585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E063" w14:textId="77777777" w:rsidR="00375857" w:rsidRDefault="00375857">
    <w:pPr>
      <w:pStyle w:val="a8"/>
      <w:jc w:val="right"/>
    </w:pPr>
    <w:r>
      <w:rPr>
        <w:rFonts w:ascii="宋体" w:hAnsi="宋体" w:hint="eastAsia"/>
      </w:rPr>
      <w:t>摩根恒</w:t>
    </w:r>
    <w:proofErr w:type="gramStart"/>
    <w:r>
      <w:rPr>
        <w:rFonts w:ascii="宋体" w:hAnsi="宋体" w:hint="eastAsia"/>
      </w:rPr>
      <w:t>鑫</w:t>
    </w:r>
    <w:proofErr w:type="gramEnd"/>
    <w:r>
      <w:rPr>
        <w:rFonts w:ascii="宋体" w:hAnsi="宋体" w:hint="eastAsia"/>
      </w:rPr>
      <w:t>债券型证券投资基金2026年第2季度报告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8574421">
    <w:abstractNumId w:val="0"/>
  </w:num>
  <w:num w:numId="2" w16cid:durableId="645938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3A"/>
    <w:rsid w:val="00065746"/>
    <w:rsid w:val="001163F1"/>
    <w:rsid w:val="00375857"/>
    <w:rsid w:val="00584843"/>
    <w:rsid w:val="009C0EC1"/>
    <w:rsid w:val="00BE573A"/>
    <w:rsid w:val="00C713D8"/>
    <w:rsid w:val="00D1233D"/>
    <w:rsid w:val="00EA5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5A94F0BC"/>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8330">
      <w:marLeft w:val="0"/>
      <w:marRight w:val="0"/>
      <w:marTop w:val="0"/>
      <w:marBottom w:val="0"/>
      <w:divBdr>
        <w:top w:val="none" w:sz="0" w:space="0" w:color="auto"/>
        <w:left w:val="none" w:sz="0" w:space="0" w:color="auto"/>
        <w:bottom w:val="none" w:sz="0" w:space="0" w:color="auto"/>
        <w:right w:val="none" w:sz="0" w:space="0" w:color="auto"/>
      </w:divBdr>
    </w:div>
    <w:div w:id="235555758">
      <w:marLeft w:val="0"/>
      <w:marRight w:val="0"/>
      <w:marTop w:val="0"/>
      <w:marBottom w:val="0"/>
      <w:divBdr>
        <w:top w:val="none" w:sz="0" w:space="0" w:color="auto"/>
        <w:left w:val="none" w:sz="0" w:space="0" w:color="auto"/>
        <w:bottom w:val="none" w:sz="0" w:space="0" w:color="auto"/>
        <w:right w:val="none" w:sz="0" w:space="0" w:color="auto"/>
      </w:divBdr>
      <w:divsChild>
        <w:div w:id="448208548">
          <w:marLeft w:val="0"/>
          <w:marRight w:val="0"/>
          <w:marTop w:val="0"/>
          <w:marBottom w:val="0"/>
          <w:divBdr>
            <w:top w:val="none" w:sz="0" w:space="0" w:color="auto"/>
            <w:left w:val="none" w:sz="0" w:space="0" w:color="auto"/>
            <w:bottom w:val="none" w:sz="0" w:space="0" w:color="auto"/>
            <w:right w:val="none" w:sz="0" w:space="0" w:color="auto"/>
          </w:divBdr>
        </w:div>
      </w:divsChild>
    </w:div>
    <w:div w:id="239952927">
      <w:marLeft w:val="0"/>
      <w:marRight w:val="0"/>
      <w:marTop w:val="0"/>
      <w:marBottom w:val="0"/>
      <w:divBdr>
        <w:top w:val="none" w:sz="0" w:space="0" w:color="auto"/>
        <w:left w:val="none" w:sz="0" w:space="0" w:color="auto"/>
        <w:bottom w:val="none" w:sz="0" w:space="0" w:color="auto"/>
        <w:right w:val="none" w:sz="0" w:space="0" w:color="auto"/>
      </w:divBdr>
      <w:divsChild>
        <w:div w:id="1489444931">
          <w:marLeft w:val="0"/>
          <w:marRight w:val="0"/>
          <w:marTop w:val="0"/>
          <w:marBottom w:val="0"/>
          <w:divBdr>
            <w:top w:val="none" w:sz="0" w:space="0" w:color="auto"/>
            <w:left w:val="none" w:sz="0" w:space="0" w:color="auto"/>
            <w:bottom w:val="none" w:sz="0" w:space="0" w:color="auto"/>
            <w:right w:val="none" w:sz="0" w:space="0" w:color="auto"/>
          </w:divBdr>
        </w:div>
        <w:div w:id="67459545">
          <w:marLeft w:val="0"/>
          <w:marRight w:val="0"/>
          <w:marTop w:val="0"/>
          <w:marBottom w:val="0"/>
          <w:divBdr>
            <w:top w:val="none" w:sz="0" w:space="0" w:color="auto"/>
            <w:left w:val="none" w:sz="0" w:space="0" w:color="auto"/>
            <w:bottom w:val="none" w:sz="0" w:space="0" w:color="auto"/>
            <w:right w:val="none" w:sz="0" w:space="0" w:color="auto"/>
          </w:divBdr>
        </w:div>
      </w:divsChild>
    </w:div>
    <w:div w:id="241764864">
      <w:marLeft w:val="0"/>
      <w:marRight w:val="0"/>
      <w:marTop w:val="0"/>
      <w:marBottom w:val="0"/>
      <w:divBdr>
        <w:top w:val="none" w:sz="0" w:space="0" w:color="auto"/>
        <w:left w:val="none" w:sz="0" w:space="0" w:color="auto"/>
        <w:bottom w:val="none" w:sz="0" w:space="0" w:color="auto"/>
        <w:right w:val="none" w:sz="0" w:space="0" w:color="auto"/>
      </w:divBdr>
    </w:div>
    <w:div w:id="477386306">
      <w:marLeft w:val="0"/>
      <w:marRight w:val="0"/>
      <w:marTop w:val="0"/>
      <w:marBottom w:val="0"/>
      <w:divBdr>
        <w:top w:val="none" w:sz="0" w:space="0" w:color="auto"/>
        <w:left w:val="none" w:sz="0" w:space="0" w:color="auto"/>
        <w:bottom w:val="none" w:sz="0" w:space="0" w:color="auto"/>
        <w:right w:val="none" w:sz="0" w:space="0" w:color="auto"/>
      </w:divBdr>
    </w:div>
    <w:div w:id="478349524">
      <w:marLeft w:val="0"/>
      <w:marRight w:val="0"/>
      <w:marTop w:val="0"/>
      <w:marBottom w:val="0"/>
      <w:divBdr>
        <w:top w:val="none" w:sz="0" w:space="0" w:color="auto"/>
        <w:left w:val="none" w:sz="0" w:space="0" w:color="auto"/>
        <w:bottom w:val="none" w:sz="0" w:space="0" w:color="auto"/>
        <w:right w:val="none" w:sz="0" w:space="0" w:color="auto"/>
      </w:divBdr>
      <w:divsChild>
        <w:div w:id="980384260">
          <w:marLeft w:val="0"/>
          <w:marRight w:val="0"/>
          <w:marTop w:val="0"/>
          <w:marBottom w:val="0"/>
          <w:divBdr>
            <w:top w:val="none" w:sz="0" w:space="0" w:color="auto"/>
            <w:left w:val="none" w:sz="0" w:space="0" w:color="auto"/>
            <w:bottom w:val="none" w:sz="0" w:space="0" w:color="auto"/>
            <w:right w:val="none" w:sz="0" w:space="0" w:color="auto"/>
          </w:divBdr>
        </w:div>
      </w:divsChild>
    </w:div>
    <w:div w:id="496382949">
      <w:marLeft w:val="0"/>
      <w:marRight w:val="0"/>
      <w:marTop w:val="0"/>
      <w:marBottom w:val="0"/>
      <w:divBdr>
        <w:top w:val="none" w:sz="0" w:space="0" w:color="auto"/>
        <w:left w:val="none" w:sz="0" w:space="0" w:color="auto"/>
        <w:bottom w:val="none" w:sz="0" w:space="0" w:color="auto"/>
        <w:right w:val="none" w:sz="0" w:space="0" w:color="auto"/>
      </w:divBdr>
    </w:div>
    <w:div w:id="496501947">
      <w:marLeft w:val="0"/>
      <w:marRight w:val="0"/>
      <w:marTop w:val="0"/>
      <w:marBottom w:val="0"/>
      <w:divBdr>
        <w:top w:val="none" w:sz="0" w:space="0" w:color="auto"/>
        <w:left w:val="none" w:sz="0" w:space="0" w:color="auto"/>
        <w:bottom w:val="none" w:sz="0" w:space="0" w:color="auto"/>
        <w:right w:val="none" w:sz="0" w:space="0" w:color="auto"/>
      </w:divBdr>
    </w:div>
    <w:div w:id="517815733">
      <w:marLeft w:val="0"/>
      <w:marRight w:val="0"/>
      <w:marTop w:val="0"/>
      <w:marBottom w:val="0"/>
      <w:divBdr>
        <w:top w:val="none" w:sz="0" w:space="0" w:color="auto"/>
        <w:left w:val="none" w:sz="0" w:space="0" w:color="auto"/>
        <w:bottom w:val="none" w:sz="0" w:space="0" w:color="auto"/>
        <w:right w:val="none" w:sz="0" w:space="0" w:color="auto"/>
      </w:divBdr>
      <w:divsChild>
        <w:div w:id="1943222003">
          <w:marLeft w:val="0"/>
          <w:marRight w:val="0"/>
          <w:marTop w:val="0"/>
          <w:marBottom w:val="0"/>
          <w:divBdr>
            <w:top w:val="none" w:sz="0" w:space="0" w:color="auto"/>
            <w:left w:val="none" w:sz="0" w:space="0" w:color="auto"/>
            <w:bottom w:val="none" w:sz="0" w:space="0" w:color="auto"/>
            <w:right w:val="none" w:sz="0" w:space="0" w:color="auto"/>
          </w:divBdr>
        </w:div>
      </w:divsChild>
    </w:div>
    <w:div w:id="583104569">
      <w:marLeft w:val="0"/>
      <w:marRight w:val="0"/>
      <w:marTop w:val="0"/>
      <w:marBottom w:val="0"/>
      <w:divBdr>
        <w:top w:val="none" w:sz="0" w:space="0" w:color="auto"/>
        <w:left w:val="none" w:sz="0" w:space="0" w:color="auto"/>
        <w:bottom w:val="none" w:sz="0" w:space="0" w:color="auto"/>
        <w:right w:val="none" w:sz="0" w:space="0" w:color="auto"/>
      </w:divBdr>
      <w:divsChild>
        <w:div w:id="1216313864">
          <w:marLeft w:val="0"/>
          <w:marRight w:val="0"/>
          <w:marTop w:val="0"/>
          <w:marBottom w:val="0"/>
          <w:divBdr>
            <w:top w:val="none" w:sz="0" w:space="0" w:color="auto"/>
            <w:left w:val="none" w:sz="0" w:space="0" w:color="auto"/>
            <w:bottom w:val="none" w:sz="0" w:space="0" w:color="auto"/>
            <w:right w:val="none" w:sz="0" w:space="0" w:color="auto"/>
          </w:divBdr>
        </w:div>
      </w:divsChild>
    </w:div>
    <w:div w:id="619723847">
      <w:marLeft w:val="0"/>
      <w:marRight w:val="0"/>
      <w:marTop w:val="0"/>
      <w:marBottom w:val="0"/>
      <w:divBdr>
        <w:top w:val="none" w:sz="0" w:space="0" w:color="auto"/>
        <w:left w:val="none" w:sz="0" w:space="0" w:color="auto"/>
        <w:bottom w:val="none" w:sz="0" w:space="0" w:color="auto"/>
        <w:right w:val="none" w:sz="0" w:space="0" w:color="auto"/>
      </w:divBdr>
      <w:divsChild>
        <w:div w:id="20202755">
          <w:marLeft w:val="0"/>
          <w:marRight w:val="0"/>
          <w:marTop w:val="0"/>
          <w:marBottom w:val="0"/>
          <w:divBdr>
            <w:top w:val="none" w:sz="0" w:space="0" w:color="auto"/>
            <w:left w:val="none" w:sz="0" w:space="0" w:color="auto"/>
            <w:bottom w:val="none" w:sz="0" w:space="0" w:color="auto"/>
            <w:right w:val="none" w:sz="0" w:space="0" w:color="auto"/>
          </w:divBdr>
        </w:div>
      </w:divsChild>
    </w:div>
    <w:div w:id="864026967">
      <w:marLeft w:val="0"/>
      <w:marRight w:val="0"/>
      <w:marTop w:val="0"/>
      <w:marBottom w:val="0"/>
      <w:divBdr>
        <w:top w:val="none" w:sz="0" w:space="0" w:color="auto"/>
        <w:left w:val="none" w:sz="0" w:space="0" w:color="auto"/>
        <w:bottom w:val="none" w:sz="0" w:space="0" w:color="auto"/>
        <w:right w:val="none" w:sz="0" w:space="0" w:color="auto"/>
      </w:divBdr>
    </w:div>
    <w:div w:id="934438399">
      <w:marLeft w:val="0"/>
      <w:marRight w:val="0"/>
      <w:marTop w:val="0"/>
      <w:marBottom w:val="0"/>
      <w:divBdr>
        <w:top w:val="none" w:sz="0" w:space="0" w:color="auto"/>
        <w:left w:val="none" w:sz="0" w:space="0" w:color="auto"/>
        <w:bottom w:val="none" w:sz="0" w:space="0" w:color="auto"/>
        <w:right w:val="none" w:sz="0" w:space="0" w:color="auto"/>
      </w:divBdr>
    </w:div>
    <w:div w:id="982663002">
      <w:marLeft w:val="0"/>
      <w:marRight w:val="0"/>
      <w:marTop w:val="0"/>
      <w:marBottom w:val="0"/>
      <w:divBdr>
        <w:top w:val="none" w:sz="0" w:space="0" w:color="auto"/>
        <w:left w:val="none" w:sz="0" w:space="0" w:color="auto"/>
        <w:bottom w:val="none" w:sz="0" w:space="0" w:color="auto"/>
        <w:right w:val="none" w:sz="0" w:space="0" w:color="auto"/>
      </w:divBdr>
      <w:divsChild>
        <w:div w:id="785927712">
          <w:marLeft w:val="0"/>
          <w:marRight w:val="0"/>
          <w:marTop w:val="0"/>
          <w:marBottom w:val="0"/>
          <w:divBdr>
            <w:top w:val="none" w:sz="0" w:space="0" w:color="auto"/>
            <w:left w:val="none" w:sz="0" w:space="0" w:color="auto"/>
            <w:bottom w:val="none" w:sz="0" w:space="0" w:color="auto"/>
            <w:right w:val="none" w:sz="0" w:space="0" w:color="auto"/>
          </w:divBdr>
        </w:div>
      </w:divsChild>
    </w:div>
    <w:div w:id="1179345723">
      <w:marLeft w:val="0"/>
      <w:marRight w:val="0"/>
      <w:marTop w:val="0"/>
      <w:marBottom w:val="0"/>
      <w:divBdr>
        <w:top w:val="none" w:sz="0" w:space="0" w:color="auto"/>
        <w:left w:val="none" w:sz="0" w:space="0" w:color="auto"/>
        <w:bottom w:val="none" w:sz="0" w:space="0" w:color="auto"/>
        <w:right w:val="none" w:sz="0" w:space="0" w:color="auto"/>
      </w:divBdr>
    </w:div>
    <w:div w:id="1187064028">
      <w:marLeft w:val="0"/>
      <w:marRight w:val="0"/>
      <w:marTop w:val="0"/>
      <w:marBottom w:val="0"/>
      <w:divBdr>
        <w:top w:val="none" w:sz="0" w:space="0" w:color="auto"/>
        <w:left w:val="none" w:sz="0" w:space="0" w:color="auto"/>
        <w:bottom w:val="none" w:sz="0" w:space="0" w:color="auto"/>
        <w:right w:val="none" w:sz="0" w:space="0" w:color="auto"/>
      </w:divBdr>
    </w:div>
    <w:div w:id="1252659229">
      <w:marLeft w:val="0"/>
      <w:marRight w:val="0"/>
      <w:marTop w:val="0"/>
      <w:marBottom w:val="0"/>
      <w:divBdr>
        <w:top w:val="none" w:sz="0" w:space="0" w:color="auto"/>
        <w:left w:val="none" w:sz="0" w:space="0" w:color="auto"/>
        <w:bottom w:val="none" w:sz="0" w:space="0" w:color="auto"/>
        <w:right w:val="none" w:sz="0" w:space="0" w:color="auto"/>
      </w:divBdr>
      <w:divsChild>
        <w:div w:id="658458090">
          <w:marLeft w:val="0"/>
          <w:marRight w:val="0"/>
          <w:marTop w:val="0"/>
          <w:marBottom w:val="0"/>
          <w:divBdr>
            <w:top w:val="none" w:sz="0" w:space="0" w:color="auto"/>
            <w:left w:val="none" w:sz="0" w:space="0" w:color="auto"/>
            <w:bottom w:val="none" w:sz="0" w:space="0" w:color="auto"/>
            <w:right w:val="none" w:sz="0" w:space="0" w:color="auto"/>
          </w:divBdr>
        </w:div>
      </w:divsChild>
    </w:div>
    <w:div w:id="1341196597">
      <w:marLeft w:val="0"/>
      <w:marRight w:val="0"/>
      <w:marTop w:val="0"/>
      <w:marBottom w:val="0"/>
      <w:divBdr>
        <w:top w:val="none" w:sz="0" w:space="0" w:color="auto"/>
        <w:left w:val="none" w:sz="0" w:space="0" w:color="auto"/>
        <w:bottom w:val="none" w:sz="0" w:space="0" w:color="auto"/>
        <w:right w:val="none" w:sz="0" w:space="0" w:color="auto"/>
      </w:divBdr>
    </w:div>
    <w:div w:id="1369720679">
      <w:marLeft w:val="0"/>
      <w:marRight w:val="0"/>
      <w:marTop w:val="0"/>
      <w:marBottom w:val="0"/>
      <w:divBdr>
        <w:top w:val="none" w:sz="0" w:space="0" w:color="auto"/>
        <w:left w:val="none" w:sz="0" w:space="0" w:color="auto"/>
        <w:bottom w:val="none" w:sz="0" w:space="0" w:color="auto"/>
        <w:right w:val="none" w:sz="0" w:space="0" w:color="auto"/>
      </w:divBdr>
      <w:divsChild>
        <w:div w:id="1516967075">
          <w:marLeft w:val="0"/>
          <w:marRight w:val="0"/>
          <w:marTop w:val="0"/>
          <w:marBottom w:val="0"/>
          <w:divBdr>
            <w:top w:val="none" w:sz="0" w:space="0" w:color="auto"/>
            <w:left w:val="none" w:sz="0" w:space="0" w:color="auto"/>
            <w:bottom w:val="none" w:sz="0" w:space="0" w:color="auto"/>
            <w:right w:val="none" w:sz="0" w:space="0" w:color="auto"/>
          </w:divBdr>
        </w:div>
      </w:divsChild>
    </w:div>
    <w:div w:id="1416052538">
      <w:marLeft w:val="0"/>
      <w:marRight w:val="0"/>
      <w:marTop w:val="0"/>
      <w:marBottom w:val="0"/>
      <w:divBdr>
        <w:top w:val="none" w:sz="0" w:space="0" w:color="auto"/>
        <w:left w:val="none" w:sz="0" w:space="0" w:color="auto"/>
        <w:bottom w:val="none" w:sz="0" w:space="0" w:color="auto"/>
        <w:right w:val="none" w:sz="0" w:space="0" w:color="auto"/>
      </w:divBdr>
    </w:div>
    <w:div w:id="1459645207">
      <w:marLeft w:val="0"/>
      <w:marRight w:val="0"/>
      <w:marTop w:val="0"/>
      <w:marBottom w:val="0"/>
      <w:divBdr>
        <w:top w:val="none" w:sz="0" w:space="0" w:color="auto"/>
        <w:left w:val="none" w:sz="0" w:space="0" w:color="auto"/>
        <w:bottom w:val="none" w:sz="0" w:space="0" w:color="auto"/>
        <w:right w:val="none" w:sz="0" w:space="0" w:color="auto"/>
      </w:divBdr>
      <w:divsChild>
        <w:div w:id="1880824179">
          <w:marLeft w:val="0"/>
          <w:marRight w:val="0"/>
          <w:marTop w:val="0"/>
          <w:marBottom w:val="0"/>
          <w:divBdr>
            <w:top w:val="none" w:sz="0" w:space="0" w:color="auto"/>
            <w:left w:val="none" w:sz="0" w:space="0" w:color="auto"/>
            <w:bottom w:val="none" w:sz="0" w:space="0" w:color="auto"/>
            <w:right w:val="none" w:sz="0" w:space="0" w:color="auto"/>
          </w:divBdr>
        </w:div>
      </w:divsChild>
    </w:div>
    <w:div w:id="1695613567">
      <w:marLeft w:val="0"/>
      <w:marRight w:val="0"/>
      <w:marTop w:val="0"/>
      <w:marBottom w:val="0"/>
      <w:divBdr>
        <w:top w:val="none" w:sz="0" w:space="0" w:color="auto"/>
        <w:left w:val="none" w:sz="0" w:space="0" w:color="auto"/>
        <w:bottom w:val="none" w:sz="0" w:space="0" w:color="auto"/>
        <w:right w:val="none" w:sz="0" w:space="0" w:color="auto"/>
      </w:divBdr>
      <w:divsChild>
        <w:div w:id="959534332">
          <w:marLeft w:val="0"/>
          <w:marRight w:val="0"/>
          <w:marTop w:val="0"/>
          <w:marBottom w:val="0"/>
          <w:divBdr>
            <w:top w:val="none" w:sz="0" w:space="0" w:color="auto"/>
            <w:left w:val="none" w:sz="0" w:space="0" w:color="auto"/>
            <w:bottom w:val="none" w:sz="0" w:space="0" w:color="auto"/>
            <w:right w:val="none" w:sz="0" w:space="0" w:color="auto"/>
          </w:divBdr>
        </w:div>
      </w:divsChild>
    </w:div>
    <w:div w:id="1862234357">
      <w:marLeft w:val="0"/>
      <w:marRight w:val="0"/>
      <w:marTop w:val="0"/>
      <w:marBottom w:val="0"/>
      <w:divBdr>
        <w:top w:val="none" w:sz="0" w:space="0" w:color="auto"/>
        <w:left w:val="none" w:sz="0" w:space="0" w:color="auto"/>
        <w:bottom w:val="none" w:sz="0" w:space="0" w:color="auto"/>
        <w:right w:val="none" w:sz="0" w:space="0" w:color="auto"/>
      </w:divBdr>
      <w:divsChild>
        <w:div w:id="1353409896">
          <w:marLeft w:val="0"/>
          <w:marRight w:val="0"/>
          <w:marTop w:val="0"/>
          <w:marBottom w:val="0"/>
          <w:divBdr>
            <w:top w:val="none" w:sz="0" w:space="0" w:color="auto"/>
            <w:left w:val="none" w:sz="0" w:space="0" w:color="auto"/>
            <w:bottom w:val="none" w:sz="0" w:space="0" w:color="auto"/>
            <w:right w:val="none" w:sz="0" w:space="0" w:color="auto"/>
          </w:divBdr>
        </w:div>
      </w:divsChild>
    </w:div>
    <w:div w:id="1940521650">
      <w:marLeft w:val="0"/>
      <w:marRight w:val="0"/>
      <w:marTop w:val="0"/>
      <w:marBottom w:val="0"/>
      <w:divBdr>
        <w:top w:val="none" w:sz="0" w:space="0" w:color="auto"/>
        <w:left w:val="none" w:sz="0" w:space="0" w:color="auto"/>
        <w:bottom w:val="none" w:sz="0" w:space="0" w:color="auto"/>
        <w:right w:val="none" w:sz="0" w:space="0" w:color="auto"/>
      </w:divBdr>
    </w:div>
    <w:div w:id="1957374008">
      <w:marLeft w:val="0"/>
      <w:marRight w:val="0"/>
      <w:marTop w:val="0"/>
      <w:marBottom w:val="0"/>
      <w:divBdr>
        <w:top w:val="none" w:sz="0" w:space="0" w:color="auto"/>
        <w:left w:val="none" w:sz="0" w:space="0" w:color="auto"/>
        <w:bottom w:val="none" w:sz="0" w:space="0" w:color="auto"/>
        <w:right w:val="none" w:sz="0" w:space="0" w:color="auto"/>
      </w:divBdr>
    </w:div>
    <w:div w:id="1969044625">
      <w:marLeft w:val="0"/>
      <w:marRight w:val="0"/>
      <w:marTop w:val="0"/>
      <w:marBottom w:val="0"/>
      <w:divBdr>
        <w:top w:val="none" w:sz="0" w:space="0" w:color="auto"/>
        <w:left w:val="none" w:sz="0" w:space="0" w:color="auto"/>
        <w:bottom w:val="none" w:sz="0" w:space="0" w:color="auto"/>
        <w:right w:val="none" w:sz="0" w:space="0" w:color="auto"/>
      </w:divBdr>
    </w:div>
    <w:div w:id="2064016648">
      <w:marLeft w:val="0"/>
      <w:marRight w:val="0"/>
      <w:marTop w:val="0"/>
      <w:marBottom w:val="0"/>
      <w:divBdr>
        <w:top w:val="none" w:sz="0" w:space="0" w:color="auto"/>
        <w:left w:val="none" w:sz="0" w:space="0" w:color="auto"/>
        <w:bottom w:val="none" w:sz="0" w:space="0" w:color="auto"/>
        <w:right w:val="none" w:sz="0" w:space="0" w:color="auto"/>
      </w:divBdr>
      <w:divsChild>
        <w:div w:id="11088901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6783</Words>
  <Characters>2848</Characters>
  <Application>Microsoft Office Word</Application>
  <DocSecurity>0</DocSecurity>
  <Lines>23</Lines>
  <Paragraphs>19</Paragraphs>
  <ScaleCrop>false</ScaleCrop>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Hu, Kate (FA)</cp:lastModifiedBy>
  <cp:revision>4</cp:revision>
  <dcterms:created xsi:type="dcterms:W3CDTF">2026-07-13T13:27:00Z</dcterms:created>
  <dcterms:modified xsi:type="dcterms:W3CDTF">2026-07-17T07:49:00Z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