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B00FA8" w14:textId="77777777" w:rsidR="00B04FF3" w:rsidRDefault="00B04FF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685584BC" w14:textId="77777777" w:rsidR="00B04FF3" w:rsidRDefault="00B04FF3">
      <w:pPr>
        <w:spacing w:line="360" w:lineRule="auto"/>
        <w:rPr>
          <w:rFonts w:ascii="宋体" w:hAnsi="宋体" w:hint="eastAsia"/>
          <w:sz w:val="48"/>
        </w:rPr>
      </w:pPr>
      <w:r>
        <w:rPr>
          <w:rFonts w:ascii="宋体" w:hAnsi="宋体" w:hint="eastAsia"/>
          <w:sz w:val="48"/>
        </w:rPr>
        <w:t xml:space="preserve">　 </w:t>
      </w:r>
    </w:p>
    <w:p w14:paraId="33D1FEEF" w14:textId="77777777" w:rsidR="00B04FF3" w:rsidRDefault="00B04FF3">
      <w:pPr>
        <w:spacing w:line="360" w:lineRule="auto"/>
        <w:jc w:val="center"/>
      </w:pPr>
      <w:r>
        <w:rPr>
          <w:rFonts w:ascii="宋体" w:hAnsi="宋体" w:hint="eastAsia"/>
          <w:b/>
          <w:bCs/>
          <w:color w:val="000000" w:themeColor="text1"/>
          <w:sz w:val="48"/>
          <w:szCs w:val="30"/>
        </w:rPr>
        <w:t>摩根瑞欣利率债债券型证券投资基金</w:t>
      </w:r>
      <w:r>
        <w:rPr>
          <w:rFonts w:ascii="宋体" w:hAnsi="宋体" w:hint="eastAsia"/>
          <w:b/>
          <w:bCs/>
          <w:color w:val="000000" w:themeColor="text1"/>
          <w:sz w:val="48"/>
          <w:szCs w:val="30"/>
        </w:rPr>
        <w:br/>
        <w:t>2025年第4季度报告</w:t>
      </w:r>
    </w:p>
    <w:p w14:paraId="1A2DDA1D"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6C15425B" w14:textId="77777777" w:rsidR="00B04FF3" w:rsidRDefault="00B04FF3">
      <w:pPr>
        <w:spacing w:line="360" w:lineRule="auto"/>
        <w:jc w:val="center"/>
      </w:pPr>
      <w:r>
        <w:rPr>
          <w:rFonts w:ascii="宋体" w:hAnsi="宋体" w:hint="eastAsia"/>
          <w:b/>
          <w:bCs/>
          <w:sz w:val="28"/>
          <w:szCs w:val="30"/>
        </w:rPr>
        <w:t>2025年12月31日</w:t>
      </w:r>
    </w:p>
    <w:p w14:paraId="069F8344"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307B71E4"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0ACCF56C"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73EFEF8C" w14:textId="77777777" w:rsidR="00B04FF3" w:rsidRDefault="00B04FF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6C5BA5B"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7A8B0F7E"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43DE5E31"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44D05CBC"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08827776"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102D9135"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3F285F97" w14:textId="77777777" w:rsidR="00B04FF3" w:rsidRDefault="00B04FF3">
      <w:pPr>
        <w:spacing w:line="360" w:lineRule="auto"/>
        <w:jc w:val="center"/>
        <w:rPr>
          <w:rFonts w:ascii="宋体" w:hAnsi="宋体" w:hint="eastAsia"/>
          <w:sz w:val="28"/>
          <w:szCs w:val="30"/>
        </w:rPr>
      </w:pPr>
      <w:r>
        <w:rPr>
          <w:rFonts w:ascii="宋体" w:hAnsi="宋体" w:hint="eastAsia"/>
          <w:sz w:val="28"/>
          <w:szCs w:val="30"/>
        </w:rPr>
        <w:t xml:space="preserve">　 </w:t>
      </w:r>
    </w:p>
    <w:p w14:paraId="0AE80CAF" w14:textId="77777777" w:rsidR="00B04FF3" w:rsidRDefault="00B04FF3">
      <w:pPr>
        <w:spacing w:line="360" w:lineRule="auto"/>
        <w:ind w:firstLineChars="800" w:firstLine="2249"/>
        <w:jc w:val="left"/>
      </w:pPr>
      <w:r>
        <w:rPr>
          <w:rFonts w:ascii="宋体" w:hAnsi="宋体" w:hint="eastAsia"/>
          <w:b/>
          <w:bCs/>
          <w:sz w:val="28"/>
          <w:szCs w:val="30"/>
        </w:rPr>
        <w:t>基金管理人：摩根基金管理（中国）有限公司</w:t>
      </w:r>
    </w:p>
    <w:p w14:paraId="033B4D7A" w14:textId="77777777" w:rsidR="00B04FF3" w:rsidRDefault="00B04FF3">
      <w:pPr>
        <w:spacing w:line="360" w:lineRule="auto"/>
        <w:ind w:firstLineChars="800" w:firstLine="2249"/>
        <w:jc w:val="left"/>
      </w:pPr>
      <w:r>
        <w:rPr>
          <w:rFonts w:ascii="宋体" w:hAnsi="宋体" w:hint="eastAsia"/>
          <w:b/>
          <w:bCs/>
          <w:sz w:val="28"/>
          <w:szCs w:val="30"/>
        </w:rPr>
        <w:t>基金托管人：上海浦东发展银行股份有限公司</w:t>
      </w:r>
    </w:p>
    <w:p w14:paraId="1517E1C4" w14:textId="77777777" w:rsidR="00B04FF3" w:rsidRDefault="00B04FF3">
      <w:pPr>
        <w:spacing w:line="360" w:lineRule="auto"/>
        <w:ind w:firstLineChars="800" w:firstLine="2249"/>
        <w:jc w:val="left"/>
      </w:pPr>
      <w:r>
        <w:rPr>
          <w:rFonts w:ascii="宋体" w:hAnsi="宋体" w:hint="eastAsia"/>
          <w:b/>
          <w:bCs/>
          <w:sz w:val="28"/>
          <w:szCs w:val="30"/>
        </w:rPr>
        <w:t>报告送出日期：2026年1月22日</w:t>
      </w:r>
    </w:p>
    <w:p w14:paraId="503CE8A2" w14:textId="77777777" w:rsidR="00B04FF3" w:rsidRDefault="00B04FF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BB563D2" w14:textId="77777777" w:rsidR="00B04FF3" w:rsidRDefault="00B04FF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基金托管人上海浦东发展银行股份有限公司根据本基金合同规定，于2026年1月21日复核了本报告中的财务指标、净值表现和投资组合报告等内容，保证复核内容不存在虚假记载、误导性陈述或者重大遗漏。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8C34862" w14:textId="77777777" w:rsidR="00B04FF3" w:rsidRDefault="00B04FF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44609" w14:paraId="44574F38" w14:textId="77777777">
        <w:trPr>
          <w:divId w:val="56225183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6BC89F4" w14:textId="77777777" w:rsidR="00B04FF3" w:rsidRDefault="00B04FF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531E1" w14:textId="77777777" w:rsidR="00B04FF3" w:rsidRDefault="00B04FF3">
            <w:pPr>
              <w:jc w:val="left"/>
            </w:pPr>
            <w:r>
              <w:rPr>
                <w:rFonts w:ascii="宋体" w:hAnsi="宋体" w:hint="eastAsia"/>
                <w:szCs w:val="24"/>
                <w:lang w:eastAsia="zh-Hans"/>
              </w:rPr>
              <w:t>摩根瑞欣利率债债券</w:t>
            </w:r>
            <w:r>
              <w:rPr>
                <w:rFonts w:ascii="宋体" w:hAnsi="宋体" w:hint="eastAsia"/>
                <w:lang w:eastAsia="zh-Hans"/>
              </w:rPr>
              <w:t xml:space="preserve"> </w:t>
            </w:r>
          </w:p>
        </w:tc>
      </w:tr>
      <w:tr w:rsidR="00344609" w14:paraId="2DA57AED"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86DFF3" w14:textId="77777777" w:rsidR="00B04FF3" w:rsidRDefault="00B04FF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4A477E" w14:textId="77777777" w:rsidR="00B04FF3" w:rsidRDefault="00B04FF3">
            <w:pPr>
              <w:jc w:val="left"/>
            </w:pPr>
            <w:r>
              <w:rPr>
                <w:rFonts w:ascii="宋体" w:hAnsi="宋体" w:hint="eastAsia"/>
                <w:lang w:eastAsia="zh-Hans"/>
              </w:rPr>
              <w:t>021235</w:t>
            </w:r>
          </w:p>
        </w:tc>
      </w:tr>
      <w:tr w:rsidR="00344609" w14:paraId="5879A509"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699AE2" w14:textId="77777777" w:rsidR="00B04FF3" w:rsidRDefault="00B04FF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67A034" w14:textId="77777777" w:rsidR="00B04FF3" w:rsidRDefault="00B04FF3">
            <w:pPr>
              <w:jc w:val="left"/>
            </w:pPr>
            <w:r>
              <w:rPr>
                <w:rFonts w:ascii="宋体" w:hAnsi="宋体" w:hint="eastAsia"/>
                <w:lang w:eastAsia="zh-Hans"/>
              </w:rPr>
              <w:t>契约型开放式</w:t>
            </w:r>
          </w:p>
        </w:tc>
      </w:tr>
      <w:tr w:rsidR="00344609" w14:paraId="2948A57C"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BD224F" w14:textId="77777777" w:rsidR="00B04FF3" w:rsidRDefault="00B04FF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DA1AF2" w14:textId="77777777" w:rsidR="00B04FF3" w:rsidRDefault="00B04FF3">
            <w:pPr>
              <w:jc w:val="left"/>
            </w:pPr>
            <w:r>
              <w:rPr>
                <w:rFonts w:ascii="宋体" w:hAnsi="宋体" w:hint="eastAsia"/>
                <w:lang w:eastAsia="zh-Hans"/>
              </w:rPr>
              <w:t>2024年5月10日</w:t>
            </w:r>
          </w:p>
        </w:tc>
      </w:tr>
      <w:tr w:rsidR="00344609" w14:paraId="07B31711"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014B5B" w14:textId="77777777" w:rsidR="00B04FF3" w:rsidRDefault="00B04FF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B4BC92" w14:textId="77777777" w:rsidR="00B04FF3" w:rsidRDefault="00B04FF3">
            <w:pPr>
              <w:jc w:val="left"/>
            </w:pPr>
            <w:r>
              <w:rPr>
                <w:rFonts w:ascii="宋体" w:hAnsi="宋体" w:hint="eastAsia"/>
                <w:lang w:eastAsia="zh-Hans"/>
              </w:rPr>
              <w:t>1,281,535,819.62</w:t>
            </w:r>
            <w:r>
              <w:rPr>
                <w:rFonts w:hint="eastAsia"/>
              </w:rPr>
              <w:t>份</w:t>
            </w:r>
            <w:r>
              <w:rPr>
                <w:rFonts w:ascii="宋体" w:hAnsi="宋体" w:hint="eastAsia"/>
                <w:lang w:eastAsia="zh-Hans"/>
              </w:rPr>
              <w:t xml:space="preserve"> </w:t>
            </w:r>
          </w:p>
        </w:tc>
      </w:tr>
      <w:tr w:rsidR="00344609" w14:paraId="59E2D1DE"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889B79" w14:textId="77777777" w:rsidR="00B04FF3" w:rsidRDefault="00B04FF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C168EB" w14:textId="77777777" w:rsidR="00B04FF3" w:rsidRDefault="00B04FF3">
            <w:pPr>
              <w:jc w:val="left"/>
            </w:pPr>
            <w:r>
              <w:rPr>
                <w:rFonts w:ascii="宋体" w:hAnsi="宋体" w:hint="eastAsia"/>
                <w:lang w:eastAsia="zh-Hans"/>
              </w:rPr>
              <w:t>在合理充分的定量分析及定性研究基础上，在风险可控的原则下，通过参与债券类资产的投资运作，力争获取超越基准的稳健回报。</w:t>
            </w:r>
          </w:p>
        </w:tc>
      </w:tr>
      <w:tr w:rsidR="00344609" w14:paraId="1D98F5DC"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9A0AF6" w14:textId="77777777" w:rsidR="00B04FF3" w:rsidRDefault="00B04FF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A36CFD" w14:textId="77777777" w:rsidR="00B04FF3" w:rsidRDefault="00B04FF3">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赋水平、市场流动性、市场风险等因素进行分析，研究同期限的国债、金融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在预期利率下降时，增加组合久期，以较多地获得债券价格上升带来的收益，在预期利率上升时，减小组合久期，以规避债券价格下降的风险。</w:t>
            </w:r>
            <w:r>
              <w:rPr>
                <w:rFonts w:ascii="宋体" w:hAnsi="宋体" w:hint="eastAsia"/>
                <w:lang w:eastAsia="zh-Hans"/>
              </w:rPr>
              <w:br/>
              <w:t>3、收益率曲线策略</w:t>
            </w:r>
            <w:r>
              <w:rPr>
                <w:rFonts w:ascii="宋体" w:hAnsi="宋体" w:hint="eastAsia"/>
                <w:lang w:eastAsia="zh-Hans"/>
              </w:rPr>
              <w:br/>
            </w:r>
            <w:r>
              <w:rPr>
                <w:rFonts w:ascii="宋体" w:hAnsi="宋体" w:hint="eastAsia"/>
                <w:lang w:eastAsia="zh-Hans"/>
              </w:rPr>
              <w:lastRenderedPageBreak/>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4、其他投资策略</w:t>
            </w:r>
            <w:r>
              <w:rPr>
                <w:rFonts w:ascii="宋体" w:hAnsi="宋体" w:hint="eastAsia"/>
                <w:lang w:eastAsia="zh-Hans"/>
              </w:rPr>
              <w:br/>
              <w:t>包括：回购策略、国债期货投资策略</w:t>
            </w:r>
          </w:p>
        </w:tc>
      </w:tr>
      <w:tr w:rsidR="00344609" w14:paraId="09DEDF97"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1CCB7F" w14:textId="77777777" w:rsidR="00B04FF3" w:rsidRDefault="00B04FF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B7810F" w14:textId="77777777" w:rsidR="00B04FF3" w:rsidRDefault="00B04FF3">
            <w:pPr>
              <w:jc w:val="left"/>
            </w:pPr>
            <w:r>
              <w:rPr>
                <w:rFonts w:ascii="宋体" w:hAnsi="宋体" w:hint="eastAsia"/>
                <w:lang w:eastAsia="zh-Hans"/>
              </w:rPr>
              <w:t>中债-国债及政策性银行债全价（总值）指数收益率×95%+银行活期存款利率（税后）×5%</w:t>
            </w:r>
          </w:p>
        </w:tc>
      </w:tr>
      <w:tr w:rsidR="00344609" w14:paraId="479CED9B"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344DBE" w14:textId="77777777" w:rsidR="00B04FF3" w:rsidRDefault="00B04FF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973A1A" w14:textId="77777777" w:rsidR="00B04FF3" w:rsidRDefault="00B04FF3">
            <w:pPr>
              <w:jc w:val="left"/>
            </w:pPr>
            <w:r>
              <w:rPr>
                <w:rFonts w:ascii="宋体" w:hAnsi="宋体" w:hint="eastAsia"/>
                <w:lang w:eastAsia="zh-Hans"/>
              </w:rPr>
              <w:t>本基金为债券型基金，其预期风险与预期收益高于货币市场基金，低于混合型基金和股票型基金。</w:t>
            </w:r>
          </w:p>
        </w:tc>
      </w:tr>
      <w:tr w:rsidR="00344609" w14:paraId="0997C6AD"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543E4E" w14:textId="77777777" w:rsidR="00B04FF3" w:rsidRDefault="00B04FF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E71EDD" w14:textId="77777777" w:rsidR="00B04FF3" w:rsidRDefault="00B04FF3">
            <w:pPr>
              <w:jc w:val="left"/>
            </w:pPr>
            <w:r>
              <w:rPr>
                <w:rFonts w:ascii="宋体" w:hAnsi="宋体" w:hint="eastAsia"/>
                <w:lang w:eastAsia="zh-Hans"/>
              </w:rPr>
              <w:t>摩根基金管理（中国）有限公司</w:t>
            </w:r>
          </w:p>
        </w:tc>
      </w:tr>
      <w:tr w:rsidR="00344609" w14:paraId="37BF82C3" w14:textId="77777777">
        <w:trPr>
          <w:divId w:val="56225183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AD8BC7" w14:textId="77777777" w:rsidR="00B04FF3" w:rsidRDefault="00B04FF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D81C3A" w14:textId="77777777" w:rsidR="00B04FF3" w:rsidRDefault="00B04FF3">
            <w:pPr>
              <w:jc w:val="left"/>
            </w:pPr>
            <w:r>
              <w:rPr>
                <w:rFonts w:ascii="宋体" w:hAnsi="宋体" w:hint="eastAsia"/>
                <w:lang w:eastAsia="zh-Hans"/>
              </w:rPr>
              <w:t>上海浦东发展银行股份有限公司</w:t>
            </w:r>
          </w:p>
        </w:tc>
      </w:tr>
      <w:tr w:rsidR="00344609" w14:paraId="2937D589" w14:textId="77777777">
        <w:trPr>
          <w:divId w:val="5622518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083454" w14:textId="77777777" w:rsidR="00B04FF3" w:rsidRDefault="00B04FF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C61EA" w14:textId="77777777" w:rsidR="00B04FF3" w:rsidRDefault="00B04FF3">
            <w:pPr>
              <w:jc w:val="center"/>
            </w:pPr>
            <w:r>
              <w:rPr>
                <w:rFonts w:ascii="宋体" w:hAnsi="宋体" w:hint="eastAsia"/>
                <w:lang w:eastAsia="zh-Hans"/>
              </w:rPr>
              <w:t>摩根瑞欣利率债债券A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54152" w14:textId="77777777" w:rsidR="00B04FF3" w:rsidRDefault="00B04FF3">
            <w:pPr>
              <w:jc w:val="center"/>
            </w:pPr>
            <w:r>
              <w:rPr>
                <w:rFonts w:ascii="宋体" w:hAnsi="宋体" w:hint="eastAsia"/>
                <w:lang w:eastAsia="zh-Hans"/>
              </w:rPr>
              <w:t>摩根瑞欣利率债债券C</w:t>
            </w:r>
            <w:r>
              <w:rPr>
                <w:rFonts w:ascii="宋体" w:hAnsi="宋体" w:hint="eastAsia"/>
                <w:kern w:val="0"/>
                <w:sz w:val="20"/>
                <w:lang w:eastAsia="zh-Hans"/>
              </w:rPr>
              <w:t xml:space="preserve"> </w:t>
            </w:r>
          </w:p>
        </w:tc>
      </w:tr>
      <w:tr w:rsidR="00344609" w14:paraId="71DCB17E" w14:textId="77777777">
        <w:trPr>
          <w:divId w:val="5622518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07AE3A" w14:textId="77777777" w:rsidR="00B04FF3" w:rsidRDefault="00B04FF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3CF85" w14:textId="77777777" w:rsidR="00B04FF3" w:rsidRDefault="00B04FF3">
            <w:pPr>
              <w:jc w:val="center"/>
            </w:pPr>
            <w:r>
              <w:rPr>
                <w:rFonts w:ascii="宋体" w:hAnsi="宋体" w:hint="eastAsia"/>
                <w:lang w:eastAsia="zh-Hans"/>
              </w:rPr>
              <w:t>021235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82D0318" w14:textId="77777777" w:rsidR="00B04FF3" w:rsidRDefault="00B04FF3">
            <w:pPr>
              <w:jc w:val="center"/>
            </w:pPr>
            <w:r>
              <w:rPr>
                <w:rFonts w:ascii="宋体" w:hAnsi="宋体" w:hint="eastAsia"/>
                <w:lang w:eastAsia="zh-Hans"/>
              </w:rPr>
              <w:t>021236</w:t>
            </w:r>
            <w:r>
              <w:rPr>
                <w:rFonts w:ascii="宋体" w:hAnsi="宋体" w:hint="eastAsia"/>
                <w:kern w:val="0"/>
                <w:sz w:val="20"/>
                <w:lang w:eastAsia="zh-Hans"/>
              </w:rPr>
              <w:t xml:space="preserve"> </w:t>
            </w:r>
          </w:p>
        </w:tc>
      </w:tr>
      <w:bookmarkEnd w:id="33"/>
      <w:bookmarkEnd w:id="32"/>
      <w:tr w:rsidR="00344609" w14:paraId="6D3FF702" w14:textId="77777777">
        <w:trPr>
          <w:divId w:val="56225183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921FB1" w14:textId="77777777" w:rsidR="00B04FF3" w:rsidRDefault="00B04FF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698F4" w14:textId="77777777" w:rsidR="00B04FF3" w:rsidRDefault="00B04FF3">
            <w:pPr>
              <w:jc w:val="center"/>
            </w:pPr>
            <w:r>
              <w:rPr>
                <w:rFonts w:ascii="宋体" w:hAnsi="宋体" w:hint="eastAsia"/>
                <w:lang w:eastAsia="zh-Hans"/>
              </w:rPr>
              <w:t>1,281,246,727.35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67F56" w14:textId="77777777" w:rsidR="00B04FF3" w:rsidRDefault="00B04FF3">
            <w:pPr>
              <w:jc w:val="center"/>
            </w:pPr>
            <w:r>
              <w:rPr>
                <w:rFonts w:ascii="宋体" w:hAnsi="宋体" w:hint="eastAsia"/>
                <w:lang w:eastAsia="zh-Hans"/>
              </w:rPr>
              <w:t>289,092.27</w:t>
            </w:r>
            <w:r>
              <w:rPr>
                <w:rFonts w:hint="eastAsia"/>
              </w:rPr>
              <w:t>份</w:t>
            </w:r>
            <w:r>
              <w:rPr>
                <w:rFonts w:ascii="宋体" w:hAnsi="宋体" w:hint="eastAsia"/>
                <w:lang w:eastAsia="zh-Hans"/>
              </w:rPr>
              <w:t xml:space="preserve"> </w:t>
            </w:r>
          </w:p>
        </w:tc>
      </w:tr>
    </w:tbl>
    <w:p w14:paraId="49F3EFBA" w14:textId="77777777" w:rsidR="00B04FF3" w:rsidRDefault="00B04FF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E4090E8" w14:textId="77777777" w:rsidR="00B04FF3" w:rsidRDefault="00B04FF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E03E20E" w14:textId="77777777" w:rsidR="00B04FF3" w:rsidRDefault="00B04FF3">
      <w:pPr>
        <w:jc w:val="right"/>
        <w:divId w:val="51638939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344609" w14:paraId="02DA8983" w14:textId="77777777">
        <w:trPr>
          <w:divId w:val="51638939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60421C1" w14:textId="77777777" w:rsidR="00B04FF3" w:rsidRDefault="00B04FF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78FCDE5" w14:textId="77777777" w:rsidR="00B04FF3" w:rsidRDefault="00B04FF3">
            <w:pPr>
              <w:pStyle w:val="a5"/>
              <w:jc w:val="center"/>
              <w:rPr>
                <w:rFonts w:hint="eastAsia"/>
              </w:rPr>
            </w:pPr>
            <w:r>
              <w:rPr>
                <w:rFonts w:hint="eastAsia"/>
                <w:kern w:val="2"/>
                <w:sz w:val="21"/>
                <w:szCs w:val="24"/>
                <w:lang w:eastAsia="zh-Hans"/>
              </w:rPr>
              <w:t xml:space="preserve">报告期（2025年10月1日 - 2025年12月31日） </w:t>
            </w:r>
          </w:p>
        </w:tc>
      </w:tr>
      <w:tr w:rsidR="00344609" w14:paraId="0ADC18E8" w14:textId="77777777">
        <w:trPr>
          <w:divId w:val="51638939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A065D" w14:textId="77777777" w:rsidR="00B04FF3" w:rsidRDefault="00B04FF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B32D1DE" w14:textId="77777777" w:rsidR="00B04FF3" w:rsidRDefault="00B04FF3">
            <w:pPr>
              <w:jc w:val="center"/>
            </w:pPr>
            <w:r>
              <w:rPr>
                <w:rFonts w:ascii="宋体" w:hAnsi="宋体" w:hint="eastAsia"/>
                <w:szCs w:val="24"/>
                <w:lang w:eastAsia="zh-Hans"/>
              </w:rPr>
              <w:t>摩根瑞欣利率债债券A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7A9DEFB" w14:textId="77777777" w:rsidR="00B04FF3" w:rsidRDefault="00B04FF3">
            <w:pPr>
              <w:jc w:val="center"/>
            </w:pPr>
            <w:r>
              <w:rPr>
                <w:rFonts w:ascii="宋体" w:hAnsi="宋体" w:hint="eastAsia"/>
                <w:szCs w:val="24"/>
                <w:lang w:eastAsia="zh-Hans"/>
              </w:rPr>
              <w:t>摩根瑞欣利率债债券C</w:t>
            </w:r>
          </w:p>
        </w:tc>
      </w:tr>
      <w:tr w:rsidR="00344609" w14:paraId="54E72560" w14:textId="77777777">
        <w:trPr>
          <w:divId w:val="51638939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B427F7" w14:textId="77777777" w:rsidR="00B04FF3" w:rsidRDefault="00B04FF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6E0498" w14:textId="77777777" w:rsidR="00B04FF3" w:rsidRDefault="00B04FF3">
            <w:pPr>
              <w:jc w:val="right"/>
            </w:pPr>
            <w:r>
              <w:rPr>
                <w:rFonts w:ascii="宋体" w:hAnsi="宋体" w:hint="eastAsia"/>
                <w:szCs w:val="24"/>
                <w:lang w:eastAsia="zh-Hans"/>
              </w:rPr>
              <w:t>-1,880,227.36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B34192" w14:textId="77777777" w:rsidR="00B04FF3" w:rsidRDefault="00B04FF3">
            <w:pPr>
              <w:jc w:val="right"/>
            </w:pPr>
            <w:r>
              <w:rPr>
                <w:rFonts w:ascii="宋体" w:hAnsi="宋体" w:hint="eastAsia"/>
                <w:szCs w:val="24"/>
                <w:lang w:eastAsia="zh-Hans"/>
              </w:rPr>
              <w:t>133,041.05</w:t>
            </w:r>
          </w:p>
        </w:tc>
      </w:tr>
      <w:tr w:rsidR="00344609" w14:paraId="55288A32" w14:textId="77777777">
        <w:trPr>
          <w:divId w:val="51638939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91BB94" w14:textId="77777777" w:rsidR="00B04FF3" w:rsidRDefault="00B04FF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D5F63A" w14:textId="77777777" w:rsidR="00B04FF3" w:rsidRDefault="00B04FF3">
            <w:pPr>
              <w:jc w:val="right"/>
            </w:pPr>
            <w:r>
              <w:rPr>
                <w:rFonts w:ascii="宋体" w:hAnsi="宋体" w:hint="eastAsia"/>
                <w:szCs w:val="24"/>
                <w:lang w:eastAsia="zh-Hans"/>
              </w:rPr>
              <w:t>1,880,562.25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540AA1" w14:textId="77777777" w:rsidR="00B04FF3" w:rsidRDefault="00B04FF3">
            <w:pPr>
              <w:jc w:val="right"/>
            </w:pPr>
            <w:r>
              <w:rPr>
                <w:rFonts w:ascii="宋体" w:hAnsi="宋体" w:hint="eastAsia"/>
                <w:szCs w:val="24"/>
                <w:lang w:eastAsia="zh-Hans"/>
              </w:rPr>
              <w:t>540,666.14</w:t>
            </w:r>
          </w:p>
        </w:tc>
      </w:tr>
      <w:tr w:rsidR="00344609" w14:paraId="4DD623FA" w14:textId="77777777">
        <w:trPr>
          <w:divId w:val="51638939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4A737D" w14:textId="77777777" w:rsidR="00B04FF3" w:rsidRDefault="00B04FF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3D354A" w14:textId="77777777" w:rsidR="00B04FF3" w:rsidRDefault="00B04FF3">
            <w:pPr>
              <w:jc w:val="right"/>
            </w:pPr>
            <w:r>
              <w:rPr>
                <w:rFonts w:ascii="宋体" w:hAnsi="宋体" w:hint="eastAsia"/>
                <w:szCs w:val="24"/>
                <w:lang w:eastAsia="zh-Hans"/>
              </w:rPr>
              <w:t>0.0010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32182B" w14:textId="77777777" w:rsidR="00B04FF3" w:rsidRDefault="00B04FF3">
            <w:pPr>
              <w:jc w:val="right"/>
            </w:pPr>
            <w:r>
              <w:rPr>
                <w:rFonts w:ascii="宋体" w:hAnsi="宋体" w:hint="eastAsia"/>
                <w:szCs w:val="24"/>
                <w:lang w:eastAsia="zh-Hans"/>
              </w:rPr>
              <w:t>0.0285</w:t>
            </w:r>
          </w:p>
        </w:tc>
      </w:tr>
      <w:tr w:rsidR="00344609" w14:paraId="3DDEBA2E" w14:textId="77777777">
        <w:trPr>
          <w:divId w:val="51638939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2F1F6A" w14:textId="77777777" w:rsidR="00B04FF3" w:rsidRDefault="00B04FF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D4E712" w14:textId="77777777" w:rsidR="00B04FF3" w:rsidRDefault="00B04FF3">
            <w:pPr>
              <w:jc w:val="right"/>
            </w:pPr>
            <w:r>
              <w:rPr>
                <w:rFonts w:ascii="宋体" w:hAnsi="宋体" w:hint="eastAsia"/>
                <w:szCs w:val="24"/>
                <w:lang w:eastAsia="zh-Hans"/>
              </w:rPr>
              <w:t>1,302,413,716.57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B174E9" w14:textId="77777777" w:rsidR="00B04FF3" w:rsidRDefault="00B04FF3">
            <w:pPr>
              <w:jc w:val="right"/>
            </w:pPr>
            <w:r>
              <w:rPr>
                <w:rFonts w:ascii="宋体" w:hAnsi="宋体" w:hint="eastAsia"/>
                <w:szCs w:val="24"/>
                <w:lang w:eastAsia="zh-Hans"/>
              </w:rPr>
              <w:t>292,941.27</w:t>
            </w:r>
          </w:p>
        </w:tc>
      </w:tr>
      <w:tr w:rsidR="00344609" w14:paraId="401215E5" w14:textId="77777777">
        <w:trPr>
          <w:divId w:val="51638939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993EA5" w14:textId="77777777" w:rsidR="00B04FF3" w:rsidRDefault="00B04FF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0501CE" w14:textId="77777777" w:rsidR="00B04FF3" w:rsidRDefault="00B04FF3">
            <w:pPr>
              <w:jc w:val="right"/>
            </w:pPr>
            <w:r>
              <w:rPr>
                <w:rFonts w:ascii="宋体" w:hAnsi="宋体" w:hint="eastAsia"/>
                <w:szCs w:val="24"/>
                <w:lang w:eastAsia="zh-Hans"/>
              </w:rPr>
              <w:t>1.0165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2308B7" w14:textId="77777777" w:rsidR="00B04FF3" w:rsidRDefault="00B04FF3">
            <w:pPr>
              <w:jc w:val="right"/>
            </w:pPr>
            <w:r>
              <w:rPr>
                <w:rFonts w:ascii="宋体" w:hAnsi="宋体" w:hint="eastAsia"/>
                <w:szCs w:val="24"/>
                <w:lang w:eastAsia="zh-Hans"/>
              </w:rPr>
              <w:t>1.0133</w:t>
            </w:r>
          </w:p>
        </w:tc>
      </w:tr>
    </w:tbl>
    <w:p w14:paraId="10DEBBA0" w14:textId="77777777" w:rsidR="00B04FF3" w:rsidRDefault="00B04FF3">
      <w:pPr>
        <w:wordWrap w:val="0"/>
        <w:spacing w:line="360" w:lineRule="auto"/>
        <w:jc w:val="left"/>
        <w:divId w:val="137018470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BD09CE6" w14:textId="77777777" w:rsidR="00B04FF3" w:rsidRDefault="00B04FF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D20111A" w14:textId="77777777" w:rsidR="00B04FF3" w:rsidRDefault="00B04FF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23CDB59" w14:textId="77777777" w:rsidR="00B04FF3" w:rsidRDefault="00B04FF3">
      <w:pPr>
        <w:spacing w:line="360" w:lineRule="auto"/>
        <w:jc w:val="center"/>
        <w:divId w:val="1332029944"/>
      </w:pPr>
      <w:r>
        <w:rPr>
          <w:rFonts w:ascii="宋体" w:hAnsi="宋体" w:hint="eastAsia"/>
        </w:rPr>
        <w:t>摩根瑞欣利率</w:t>
      </w:r>
      <w:proofErr w:type="gramStart"/>
      <w:r>
        <w:rPr>
          <w:rFonts w:ascii="宋体" w:hAnsi="宋体" w:hint="eastAsia"/>
        </w:rPr>
        <w:t>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44609" w14:paraId="2B63683B" w14:textId="77777777">
        <w:trPr>
          <w:divId w:val="133202994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B7DB6C" w14:textId="77777777" w:rsidR="00B04FF3" w:rsidRDefault="00B04FF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697BE6" w14:textId="77777777" w:rsidR="00B04FF3" w:rsidRDefault="00B04FF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C31333" w14:textId="77777777" w:rsidR="00B04FF3" w:rsidRDefault="00B04FF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C473E8" w14:textId="77777777" w:rsidR="00B04FF3" w:rsidRDefault="00B04FF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9F3FCF" w14:textId="77777777" w:rsidR="00B04FF3" w:rsidRDefault="00B04FF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FA857" w14:textId="77777777" w:rsidR="00B04FF3" w:rsidRDefault="00B04FF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C9D7AB" w14:textId="77777777" w:rsidR="00B04FF3" w:rsidRDefault="00B04FF3">
            <w:pPr>
              <w:spacing w:line="360" w:lineRule="auto"/>
              <w:jc w:val="center"/>
            </w:pPr>
            <w:r>
              <w:rPr>
                <w:rFonts w:ascii="宋体" w:hAnsi="宋体" w:hint="eastAsia"/>
              </w:rPr>
              <w:t xml:space="preserve">②－④ </w:t>
            </w:r>
          </w:p>
        </w:tc>
      </w:tr>
      <w:tr w:rsidR="00344609" w14:paraId="003D1DD6" w14:textId="77777777">
        <w:trPr>
          <w:divId w:val="1332029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26040" w14:textId="77777777" w:rsidR="00B04FF3" w:rsidRDefault="00B04FF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32F4C" w14:textId="77777777" w:rsidR="00B04FF3" w:rsidRDefault="00B04FF3">
            <w:pPr>
              <w:spacing w:line="360" w:lineRule="auto"/>
              <w:jc w:val="right"/>
            </w:pPr>
            <w:r>
              <w:rPr>
                <w:rFonts w:ascii="宋体" w:hAnsi="宋体" w:hint="eastAsia"/>
              </w:rPr>
              <w:t xml:space="preserve">0.04%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A4B5B" w14:textId="77777777" w:rsidR="00B04FF3" w:rsidRDefault="00B04FF3">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9A63E" w14:textId="77777777" w:rsidR="00B04FF3" w:rsidRDefault="00B04FF3">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B7D9B" w14:textId="77777777" w:rsidR="00B04FF3" w:rsidRDefault="00B04F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FE580F" w14:textId="77777777" w:rsidR="00B04FF3" w:rsidRDefault="00B04FF3">
            <w:pPr>
              <w:spacing w:line="360" w:lineRule="auto"/>
              <w:jc w:val="right"/>
            </w:pPr>
            <w:r>
              <w:rPr>
                <w:rFonts w:ascii="宋体" w:hAnsi="宋体" w:hint="eastAsia"/>
              </w:rPr>
              <w:t xml:space="preserve">-0.05%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850C7D" w14:textId="77777777" w:rsidR="00B04FF3" w:rsidRDefault="00B04FF3">
            <w:pPr>
              <w:spacing w:line="360" w:lineRule="auto"/>
              <w:jc w:val="right"/>
            </w:pPr>
            <w:r>
              <w:rPr>
                <w:rFonts w:ascii="宋体" w:hAnsi="宋体" w:hint="eastAsia"/>
              </w:rPr>
              <w:t xml:space="preserve">-0.01% </w:t>
            </w:r>
          </w:p>
        </w:tc>
      </w:tr>
      <w:tr w:rsidR="00344609" w14:paraId="21E81F44" w14:textId="77777777">
        <w:trPr>
          <w:divId w:val="1332029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E491F" w14:textId="77777777" w:rsidR="00B04FF3" w:rsidRDefault="00B04FF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814D1" w14:textId="77777777" w:rsidR="00B04FF3" w:rsidRDefault="00B04FF3">
            <w:pPr>
              <w:spacing w:line="360" w:lineRule="auto"/>
              <w:jc w:val="right"/>
            </w:pPr>
            <w:r>
              <w:rPr>
                <w:rFonts w:ascii="宋体" w:hAnsi="宋体" w:hint="eastAsia"/>
              </w:rPr>
              <w:t xml:space="preserve">-0.62%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33CAA" w14:textId="77777777" w:rsidR="00B04FF3" w:rsidRDefault="00B04FF3">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B1C14" w14:textId="77777777" w:rsidR="00B04FF3" w:rsidRDefault="00B04FF3">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0E856" w14:textId="77777777" w:rsidR="00B04FF3" w:rsidRDefault="00B04FF3">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4DE025" w14:textId="77777777" w:rsidR="00B04FF3" w:rsidRDefault="00B04FF3">
            <w:pPr>
              <w:spacing w:line="360" w:lineRule="auto"/>
              <w:jc w:val="right"/>
            </w:pPr>
            <w:r>
              <w:rPr>
                <w:rFonts w:ascii="宋体" w:hAnsi="宋体" w:hint="eastAsia"/>
              </w:rPr>
              <w:t xml:space="preserve">0.64%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CA80E" w14:textId="77777777" w:rsidR="00B04FF3" w:rsidRDefault="00B04FF3">
            <w:pPr>
              <w:spacing w:line="360" w:lineRule="auto"/>
              <w:jc w:val="right"/>
            </w:pPr>
            <w:r>
              <w:rPr>
                <w:rFonts w:ascii="宋体" w:hAnsi="宋体" w:hint="eastAsia"/>
              </w:rPr>
              <w:t xml:space="preserve">-0.02% </w:t>
            </w:r>
          </w:p>
        </w:tc>
      </w:tr>
      <w:tr w:rsidR="00344609" w14:paraId="1AACCA42" w14:textId="77777777">
        <w:trPr>
          <w:divId w:val="1332029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4490B" w14:textId="77777777" w:rsidR="00B04FF3" w:rsidRDefault="00B04FF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326ED" w14:textId="77777777" w:rsidR="00B04FF3" w:rsidRDefault="00B04FF3">
            <w:pPr>
              <w:spacing w:line="360" w:lineRule="auto"/>
              <w:jc w:val="right"/>
            </w:pPr>
            <w:r>
              <w:rPr>
                <w:rFonts w:ascii="宋体" w:hAnsi="宋体" w:hint="eastAsia"/>
              </w:rPr>
              <w:t xml:space="preserve">-0.23%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93C92" w14:textId="77777777" w:rsidR="00B04FF3" w:rsidRDefault="00B04F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58B39" w14:textId="77777777" w:rsidR="00B04FF3" w:rsidRDefault="00B04FF3">
            <w:pPr>
              <w:spacing w:line="360" w:lineRule="auto"/>
              <w:jc w:val="right"/>
            </w:pPr>
            <w:r>
              <w:rPr>
                <w:rFonts w:ascii="宋体" w:hAnsi="宋体" w:hint="eastAsia"/>
              </w:rPr>
              <w:t xml:space="preserve">-1.73%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AEFEA" w14:textId="77777777" w:rsidR="00B04FF3" w:rsidRDefault="00B04FF3">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128E31" w14:textId="77777777" w:rsidR="00B04FF3" w:rsidRDefault="00B04FF3">
            <w:pPr>
              <w:spacing w:line="360" w:lineRule="auto"/>
              <w:jc w:val="right"/>
            </w:pPr>
            <w:r>
              <w:rPr>
                <w:rFonts w:ascii="宋体" w:hAnsi="宋体" w:hint="eastAsia"/>
              </w:rPr>
              <w:t xml:space="preserve">1.50%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5D1C1" w14:textId="77777777" w:rsidR="00B04FF3" w:rsidRDefault="00B04FF3">
            <w:pPr>
              <w:spacing w:line="360" w:lineRule="auto"/>
              <w:jc w:val="right"/>
            </w:pPr>
            <w:r>
              <w:rPr>
                <w:rFonts w:ascii="宋体" w:hAnsi="宋体" w:hint="eastAsia"/>
              </w:rPr>
              <w:t xml:space="preserve">-0.03% </w:t>
            </w:r>
          </w:p>
        </w:tc>
      </w:tr>
      <w:tr w:rsidR="00344609" w14:paraId="47545B01" w14:textId="77777777">
        <w:trPr>
          <w:divId w:val="133202994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80417" w14:textId="77777777" w:rsidR="00B04FF3" w:rsidRDefault="00B04FF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1D674" w14:textId="77777777" w:rsidR="00B04FF3" w:rsidRDefault="00B04FF3">
            <w:pPr>
              <w:spacing w:line="360" w:lineRule="auto"/>
              <w:jc w:val="right"/>
            </w:pPr>
            <w:r>
              <w:rPr>
                <w:rFonts w:ascii="宋体" w:hAnsi="宋体" w:hint="eastAsia"/>
              </w:rPr>
              <w:t xml:space="preserve">3.75%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CC96D" w14:textId="77777777" w:rsidR="00B04FF3" w:rsidRDefault="00B04FF3">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837A9" w14:textId="77777777" w:rsidR="00B04FF3" w:rsidRDefault="00B04FF3">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C18CC" w14:textId="77777777" w:rsidR="00B04FF3" w:rsidRDefault="00B04FF3">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10321D" w14:textId="77777777" w:rsidR="00B04FF3" w:rsidRDefault="00B04FF3">
            <w:pPr>
              <w:spacing w:line="360" w:lineRule="auto"/>
              <w:jc w:val="right"/>
            </w:pPr>
            <w:r>
              <w:rPr>
                <w:rFonts w:ascii="宋体" w:hAnsi="宋体" w:hint="eastAsia"/>
              </w:rPr>
              <w:t xml:space="preserve">1.82%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F3A82" w14:textId="77777777" w:rsidR="00B04FF3" w:rsidRDefault="00B04FF3">
            <w:pPr>
              <w:spacing w:line="360" w:lineRule="auto"/>
              <w:jc w:val="right"/>
            </w:pPr>
            <w:r>
              <w:rPr>
                <w:rFonts w:ascii="宋体" w:hAnsi="宋体" w:hint="eastAsia"/>
              </w:rPr>
              <w:t xml:space="preserve">-0.02% </w:t>
            </w:r>
          </w:p>
        </w:tc>
      </w:tr>
    </w:tbl>
    <w:p w14:paraId="0A33FDAC" w14:textId="77777777" w:rsidR="00B04FF3" w:rsidRDefault="00B04FF3">
      <w:pPr>
        <w:spacing w:line="360" w:lineRule="auto"/>
        <w:jc w:val="center"/>
        <w:divId w:val="493692816"/>
      </w:pPr>
      <w:r>
        <w:rPr>
          <w:rFonts w:ascii="宋体" w:hAnsi="宋体" w:hint="eastAsia"/>
        </w:rPr>
        <w:t>摩根瑞欣利率</w:t>
      </w:r>
      <w:proofErr w:type="gramStart"/>
      <w:r>
        <w:rPr>
          <w:rFonts w:ascii="宋体" w:hAnsi="宋体" w:hint="eastAsia"/>
        </w:rPr>
        <w:t>债</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44609" w14:paraId="15C62770" w14:textId="77777777">
        <w:trPr>
          <w:divId w:val="49369281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976DD4" w14:textId="77777777" w:rsidR="00B04FF3" w:rsidRDefault="00B04FF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5D1649" w14:textId="77777777" w:rsidR="00B04FF3" w:rsidRDefault="00B04FF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2CD82C" w14:textId="77777777" w:rsidR="00B04FF3" w:rsidRDefault="00B04FF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6DC7CF" w14:textId="77777777" w:rsidR="00B04FF3" w:rsidRDefault="00B04FF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971009" w14:textId="77777777" w:rsidR="00B04FF3" w:rsidRDefault="00B04FF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4F202E" w14:textId="77777777" w:rsidR="00B04FF3" w:rsidRDefault="00B04FF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9268AB" w14:textId="77777777" w:rsidR="00B04FF3" w:rsidRDefault="00B04FF3">
            <w:pPr>
              <w:spacing w:line="360" w:lineRule="auto"/>
              <w:jc w:val="center"/>
            </w:pPr>
            <w:r>
              <w:rPr>
                <w:rFonts w:ascii="宋体" w:hAnsi="宋体" w:hint="eastAsia"/>
              </w:rPr>
              <w:t xml:space="preserve">②－④ </w:t>
            </w:r>
          </w:p>
        </w:tc>
      </w:tr>
      <w:tr w:rsidR="00344609" w14:paraId="3E70EF17" w14:textId="77777777">
        <w:trPr>
          <w:divId w:val="4936928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3B9D1" w14:textId="77777777" w:rsidR="00B04FF3" w:rsidRDefault="00B04FF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C87BA" w14:textId="77777777" w:rsidR="00B04FF3" w:rsidRDefault="00B04FF3">
            <w:pPr>
              <w:spacing w:line="360" w:lineRule="auto"/>
              <w:jc w:val="right"/>
            </w:pPr>
            <w:r>
              <w:rPr>
                <w:rFonts w:ascii="宋体" w:hAnsi="宋体" w:hint="eastAsia"/>
              </w:rPr>
              <w:t xml:space="preserve">0.01%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FCDB2" w14:textId="77777777" w:rsidR="00B04FF3" w:rsidRDefault="00B04FF3">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331C8" w14:textId="77777777" w:rsidR="00B04FF3" w:rsidRDefault="00B04FF3">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6992E8" w14:textId="77777777" w:rsidR="00B04FF3" w:rsidRDefault="00B04F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35B288" w14:textId="77777777" w:rsidR="00B04FF3" w:rsidRDefault="00B04FF3">
            <w:pPr>
              <w:spacing w:line="360" w:lineRule="auto"/>
              <w:jc w:val="right"/>
            </w:pPr>
            <w:r>
              <w:rPr>
                <w:rFonts w:ascii="宋体" w:hAnsi="宋体" w:hint="eastAsia"/>
              </w:rPr>
              <w:t xml:space="preserve">-0.08%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F0CF5" w14:textId="77777777" w:rsidR="00B04FF3" w:rsidRDefault="00B04FF3">
            <w:pPr>
              <w:spacing w:line="360" w:lineRule="auto"/>
              <w:jc w:val="right"/>
            </w:pPr>
            <w:r>
              <w:rPr>
                <w:rFonts w:ascii="宋体" w:hAnsi="宋体" w:hint="eastAsia"/>
              </w:rPr>
              <w:t xml:space="preserve">-0.01% </w:t>
            </w:r>
          </w:p>
        </w:tc>
      </w:tr>
      <w:tr w:rsidR="00344609" w14:paraId="6E1F6EB4" w14:textId="77777777">
        <w:trPr>
          <w:divId w:val="4936928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12844" w14:textId="77777777" w:rsidR="00B04FF3" w:rsidRDefault="00B04FF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26331" w14:textId="77777777" w:rsidR="00B04FF3" w:rsidRDefault="00B04FF3">
            <w:pPr>
              <w:spacing w:line="360" w:lineRule="auto"/>
              <w:jc w:val="right"/>
            </w:pPr>
            <w:r>
              <w:rPr>
                <w:rFonts w:ascii="宋体" w:hAnsi="宋体" w:hint="eastAsia"/>
              </w:rPr>
              <w:t xml:space="preserve">-0.68%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401E8" w14:textId="77777777" w:rsidR="00B04FF3" w:rsidRDefault="00B04FF3">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9D01D" w14:textId="77777777" w:rsidR="00B04FF3" w:rsidRDefault="00B04FF3">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1B02A" w14:textId="77777777" w:rsidR="00B04FF3" w:rsidRDefault="00B04FF3">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F03C58" w14:textId="77777777" w:rsidR="00B04FF3" w:rsidRDefault="00B04FF3">
            <w:pPr>
              <w:spacing w:line="360" w:lineRule="auto"/>
              <w:jc w:val="right"/>
            </w:pPr>
            <w:r>
              <w:rPr>
                <w:rFonts w:ascii="宋体" w:hAnsi="宋体" w:hint="eastAsia"/>
              </w:rPr>
              <w:t xml:space="preserve">0.58%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7B60A" w14:textId="77777777" w:rsidR="00B04FF3" w:rsidRDefault="00B04FF3">
            <w:pPr>
              <w:spacing w:line="360" w:lineRule="auto"/>
              <w:jc w:val="right"/>
            </w:pPr>
            <w:r>
              <w:rPr>
                <w:rFonts w:ascii="宋体" w:hAnsi="宋体" w:hint="eastAsia"/>
              </w:rPr>
              <w:t xml:space="preserve">-0.02% </w:t>
            </w:r>
          </w:p>
        </w:tc>
      </w:tr>
      <w:tr w:rsidR="00344609" w14:paraId="4553B955" w14:textId="77777777">
        <w:trPr>
          <w:divId w:val="4936928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E6DDC3" w14:textId="77777777" w:rsidR="00B04FF3" w:rsidRDefault="00B04FF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64ABF" w14:textId="77777777" w:rsidR="00B04FF3" w:rsidRDefault="00B04FF3">
            <w:pPr>
              <w:spacing w:line="360" w:lineRule="auto"/>
              <w:jc w:val="right"/>
            </w:pPr>
            <w:r>
              <w:rPr>
                <w:rFonts w:ascii="宋体" w:hAnsi="宋体" w:hint="eastAsia"/>
              </w:rPr>
              <w:t xml:space="preserve">-0.44%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E511D" w14:textId="77777777" w:rsidR="00B04FF3" w:rsidRDefault="00B04FF3">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A8334" w14:textId="77777777" w:rsidR="00B04FF3" w:rsidRDefault="00B04FF3">
            <w:pPr>
              <w:spacing w:line="360" w:lineRule="auto"/>
              <w:jc w:val="right"/>
            </w:pPr>
            <w:r>
              <w:rPr>
                <w:rFonts w:ascii="宋体" w:hAnsi="宋体" w:hint="eastAsia"/>
              </w:rPr>
              <w:t xml:space="preserve">-1.73%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8282C" w14:textId="77777777" w:rsidR="00B04FF3" w:rsidRDefault="00B04FF3">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FA085C" w14:textId="77777777" w:rsidR="00B04FF3" w:rsidRDefault="00B04FF3">
            <w:pPr>
              <w:spacing w:line="360" w:lineRule="auto"/>
              <w:jc w:val="right"/>
            </w:pPr>
            <w:r>
              <w:rPr>
                <w:rFonts w:ascii="宋体" w:hAnsi="宋体" w:hint="eastAsia"/>
              </w:rPr>
              <w:t xml:space="preserve">1.29%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F8C3C" w14:textId="77777777" w:rsidR="00B04FF3" w:rsidRDefault="00B04FF3">
            <w:pPr>
              <w:spacing w:line="360" w:lineRule="auto"/>
              <w:jc w:val="right"/>
            </w:pPr>
            <w:r>
              <w:rPr>
                <w:rFonts w:ascii="宋体" w:hAnsi="宋体" w:hint="eastAsia"/>
              </w:rPr>
              <w:t xml:space="preserve">-0.03% </w:t>
            </w:r>
          </w:p>
        </w:tc>
      </w:tr>
      <w:tr w:rsidR="00344609" w14:paraId="764CF694" w14:textId="77777777">
        <w:trPr>
          <w:divId w:val="49369281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9BC0F" w14:textId="77777777" w:rsidR="00B04FF3" w:rsidRDefault="00B04FF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05E8C" w14:textId="77777777" w:rsidR="00B04FF3" w:rsidRDefault="00B04FF3">
            <w:pPr>
              <w:spacing w:line="360" w:lineRule="auto"/>
              <w:jc w:val="right"/>
            </w:pPr>
            <w:r>
              <w:rPr>
                <w:rFonts w:ascii="宋体" w:hAnsi="宋体" w:hint="eastAsia"/>
              </w:rPr>
              <w:t xml:space="preserve">3.43%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7E532" w14:textId="77777777" w:rsidR="00B04FF3" w:rsidRDefault="00B04FF3">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07BD1" w14:textId="77777777" w:rsidR="00B04FF3" w:rsidRDefault="00B04FF3">
            <w:pPr>
              <w:spacing w:line="360" w:lineRule="auto"/>
              <w:jc w:val="right"/>
            </w:pPr>
            <w:r>
              <w:rPr>
                <w:rFonts w:ascii="宋体" w:hAnsi="宋体" w:hint="eastAsia"/>
              </w:rPr>
              <w:t xml:space="preserve">1.93%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AEACC" w14:textId="77777777" w:rsidR="00B04FF3" w:rsidRDefault="00B04FF3">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3E8746" w14:textId="77777777" w:rsidR="00B04FF3" w:rsidRDefault="00B04FF3">
            <w:pPr>
              <w:spacing w:line="360" w:lineRule="auto"/>
              <w:jc w:val="right"/>
            </w:pPr>
            <w:r>
              <w:rPr>
                <w:rFonts w:ascii="宋体" w:hAnsi="宋体" w:hint="eastAsia"/>
              </w:rPr>
              <w:t xml:space="preserve">1.50%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86950" w14:textId="77777777" w:rsidR="00B04FF3" w:rsidRDefault="00B04FF3">
            <w:pPr>
              <w:spacing w:line="360" w:lineRule="auto"/>
              <w:jc w:val="right"/>
            </w:pPr>
            <w:r>
              <w:rPr>
                <w:rFonts w:ascii="宋体" w:hAnsi="宋体" w:hint="eastAsia"/>
              </w:rPr>
              <w:t xml:space="preserve">-0.02% </w:t>
            </w:r>
          </w:p>
        </w:tc>
      </w:tr>
    </w:tbl>
    <w:p w14:paraId="019C87C7" w14:textId="77777777" w:rsidR="00B04FF3" w:rsidRDefault="00B04FF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D118215" w14:textId="77777777" w:rsidR="00B04FF3" w:rsidRDefault="00B04FF3">
      <w:pPr>
        <w:spacing w:line="360" w:lineRule="auto"/>
        <w:jc w:val="left"/>
        <w:divId w:val="1734426715"/>
      </w:pPr>
      <w:bookmarkStart w:id="70" w:name="m07_04_07_09"/>
      <w:bookmarkStart w:id="71" w:name="m07_04_07_09_tab"/>
      <w:r>
        <w:rPr>
          <w:rFonts w:ascii="宋体" w:hAnsi="宋体" w:hint="eastAsia"/>
          <w:noProof/>
        </w:rPr>
        <w:drawing>
          <wp:inline distT="0" distB="0" distL="0" distR="0" wp14:anchorId="495FC83C" wp14:editId="7A918122">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3B84096" w14:textId="77777777" w:rsidR="00B04FF3" w:rsidRDefault="00B04FF3">
      <w:pPr>
        <w:spacing w:line="360" w:lineRule="auto"/>
        <w:jc w:val="left"/>
        <w:divId w:val="2102798175"/>
      </w:pPr>
      <w:r>
        <w:rPr>
          <w:rFonts w:ascii="宋体" w:hAnsi="宋体" w:hint="eastAsia"/>
          <w:noProof/>
        </w:rPr>
        <w:drawing>
          <wp:inline distT="0" distB="0" distL="0" distR="0" wp14:anchorId="3B13DF4D" wp14:editId="046A60D2">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E92A184" w14:textId="77777777" w:rsidR="00B04FF3" w:rsidRDefault="00B04FF3">
      <w:pPr>
        <w:spacing w:line="360" w:lineRule="auto"/>
      </w:pPr>
      <w:r>
        <w:rPr>
          <w:rFonts w:ascii="宋体" w:hAnsi="宋体" w:hint="eastAsia"/>
        </w:rPr>
        <w:t>注：</w:t>
      </w:r>
      <w:r>
        <w:rPr>
          <w:rFonts w:ascii="宋体" w:hAnsi="宋体" w:hint="eastAsia"/>
          <w:lang w:eastAsia="zh-Hans"/>
        </w:rPr>
        <w:t>本基金合同生效日为2024年5月10日，图示的时间段为合同生效日至本报告期末。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A4B3BCA" w14:textId="77777777" w:rsidR="00B04FF3" w:rsidRDefault="00B04FF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341915E" w14:textId="77777777" w:rsidR="00B04FF3" w:rsidRDefault="00B04FF3">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44609" w14:paraId="31CCC24D" w14:textId="77777777">
        <w:trPr>
          <w:divId w:val="34147419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72ACF3" w14:textId="77777777" w:rsidR="00B04FF3" w:rsidRDefault="00B04FF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1AC0A" w14:textId="77777777" w:rsidR="00B04FF3" w:rsidRDefault="00B04FF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1B33B" w14:textId="77777777" w:rsidR="00B04FF3" w:rsidRDefault="00B04FF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15AFBA" w14:textId="77777777" w:rsidR="00B04FF3" w:rsidRDefault="00B04FF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0375D8" w14:textId="77777777" w:rsidR="00B04FF3" w:rsidRDefault="00B04FF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44609" w14:paraId="1AC99067" w14:textId="77777777">
        <w:trPr>
          <w:divId w:val="34147419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6CDDB" w14:textId="77777777" w:rsidR="00B04FF3" w:rsidRDefault="00B04FF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401C9" w14:textId="77777777" w:rsidR="00B04FF3" w:rsidRDefault="00B04FF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52A7A" w14:textId="77777777" w:rsidR="00B04FF3" w:rsidRDefault="00B04FF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CB5578" w14:textId="77777777" w:rsidR="00B04FF3" w:rsidRDefault="00B04FF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AE3EA" w14:textId="77777777" w:rsidR="00B04FF3" w:rsidRDefault="00B04FF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663A5" w14:textId="77777777" w:rsidR="00B04FF3" w:rsidRDefault="00B04FF3">
            <w:pPr>
              <w:widowControl/>
              <w:jc w:val="left"/>
            </w:pPr>
          </w:p>
        </w:tc>
      </w:tr>
      <w:tr w:rsidR="00344609" w14:paraId="2B304153" w14:textId="77777777">
        <w:trPr>
          <w:divId w:val="34147419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582A1" w14:textId="77777777" w:rsidR="00B04FF3" w:rsidRDefault="00B04FF3">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131B4" w14:textId="77777777" w:rsidR="00B04FF3" w:rsidRDefault="00B04FF3">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CB0B8" w14:textId="77777777" w:rsidR="00B04FF3" w:rsidRDefault="00B04FF3">
            <w:pPr>
              <w:jc w:val="center"/>
            </w:pPr>
            <w:r>
              <w:rPr>
                <w:rFonts w:ascii="宋体" w:hAnsi="宋体" w:hint="eastAsia"/>
                <w:szCs w:val="24"/>
                <w:lang w:eastAsia="zh-Hans"/>
              </w:rPr>
              <w:t>2024年5月10日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42CBC" w14:textId="77777777" w:rsidR="00B04FF3" w:rsidRDefault="00B04FF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4CA03" w14:textId="77777777" w:rsidR="00B04FF3" w:rsidRDefault="00B04FF3">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6CB42" w14:textId="77777777" w:rsidR="00B04FF3" w:rsidRDefault="00B04FF3">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r w:rsidR="00344609" w14:paraId="65056E18" w14:textId="77777777">
        <w:trPr>
          <w:divId w:val="34147419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6D648" w14:textId="77777777" w:rsidR="00B04FF3" w:rsidRDefault="00B04FF3">
            <w:pPr>
              <w:jc w:val="center"/>
            </w:pPr>
            <w:r>
              <w:rPr>
                <w:rFonts w:ascii="宋体" w:hAnsi="宋体" w:hint="eastAsia"/>
                <w:szCs w:val="24"/>
                <w:lang w:eastAsia="zh-Hans"/>
              </w:rPr>
              <w:t>田原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7784A" w14:textId="77777777" w:rsidR="00B04FF3" w:rsidRDefault="00B04FF3">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E6EF3" w14:textId="77777777" w:rsidR="00B04FF3" w:rsidRDefault="00B04FF3">
            <w:pPr>
              <w:jc w:val="center"/>
            </w:pPr>
            <w:r>
              <w:rPr>
                <w:rFonts w:ascii="宋体" w:hAnsi="宋体" w:hint="eastAsia"/>
                <w:szCs w:val="24"/>
                <w:lang w:eastAsia="zh-Hans"/>
              </w:rPr>
              <w:t>2025年7月25日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31F5F" w14:textId="77777777" w:rsidR="00B04FF3" w:rsidRDefault="00B04FF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730BE" w14:textId="77777777" w:rsidR="00B04FF3" w:rsidRDefault="00B04FF3">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5C077" w14:textId="77777777" w:rsidR="00B04FF3" w:rsidRDefault="00B04FF3">
            <w:pPr>
              <w:jc w:val="left"/>
            </w:pPr>
            <w:r>
              <w:rPr>
                <w:rFonts w:ascii="宋体" w:hAnsi="宋体" w:hint="eastAsia"/>
                <w:szCs w:val="24"/>
                <w:lang w:eastAsia="zh-Hans"/>
              </w:rPr>
              <w:t>田原先生曾任中银基金管理有限公司固定收益研究员、专户投资经理、基金经理；自2025年1月加入摩根基金管理（中国）有限公司（原上投摩根基金管理有限公司），现任债券投资部副总监兼基金经理。</w:t>
            </w:r>
          </w:p>
        </w:tc>
      </w:tr>
    </w:tbl>
    <w:p w14:paraId="1C5D78E5" w14:textId="77777777" w:rsidR="00B04FF3" w:rsidRDefault="00B04FF3">
      <w:pPr>
        <w:wordWrap w:val="0"/>
        <w:spacing w:line="360" w:lineRule="auto"/>
        <w:jc w:val="left"/>
        <w:divId w:val="48759946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8F3AB6E" w14:textId="77777777" w:rsidR="00B04FF3" w:rsidRDefault="00B04FF3">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7046451" w14:textId="77777777" w:rsidR="00B04FF3" w:rsidRDefault="00B04FF3">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E894A99" w14:textId="77777777" w:rsidR="00B04FF3" w:rsidRDefault="00B04FF3">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3FF9AE3" w14:textId="77777777" w:rsidR="00B04FF3" w:rsidRDefault="00B04FF3">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FE5BEFF" w14:textId="77777777" w:rsidR="00B04FF3" w:rsidRDefault="00B04FF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BDD0FE1" w14:textId="77777777" w:rsidR="00B04FF3" w:rsidRDefault="00B04FF3">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AB72360" w14:textId="77777777" w:rsidR="00B04FF3" w:rsidRDefault="00B04FF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ED4DE6E" w14:textId="77777777" w:rsidR="00B04FF3" w:rsidRDefault="00B04FF3">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76629E1" w14:textId="77777777" w:rsidR="00B04FF3" w:rsidRDefault="00B04FF3">
      <w:pPr>
        <w:spacing w:line="360" w:lineRule="auto"/>
        <w:ind w:firstLineChars="200" w:firstLine="420"/>
        <w:jc w:val="left"/>
      </w:pPr>
      <w:r>
        <w:rPr>
          <w:rFonts w:ascii="宋体" w:hAnsi="宋体" w:cs="宋体" w:hint="eastAsia"/>
          <w:color w:val="000000"/>
          <w:kern w:val="0"/>
        </w:rPr>
        <w:t>2025年第四季度，债券市场运行的经济与政策背景呈现出典型的“弱现实、强预期”与“总量稳、结构优”的复杂交织局面。经济基本面层面，宏观经济数据继续印证了内生动能尚在修复过程中的判断。具体而言，生产端与需求端的复苏步调并不一致，呈现出“供强需弱”的格局。工业生产在政策扶持与出口韧性的支撑下保持了一定的活跃度，但作为核心内需的房地产投资与销售仍在低位徘徊，未能形成有效拉动。与此同时，居民消费虽保持增长，但消费意愿与能力受制于收入预期与信心，复苏斜率较为平缓。</w:t>
      </w:r>
      <w:r>
        <w:rPr>
          <w:rFonts w:ascii="宋体" w:hAnsi="宋体" w:cs="宋体" w:hint="eastAsia"/>
          <w:color w:val="000000"/>
          <w:kern w:val="0"/>
        </w:rPr>
        <w:br/>
        <w:t xml:space="preserve">　　面对上述经济形势，中国人民银行的货币政策总基调仍是稳健偏宽松，以服务实体经济为首要目标，但其施策的重心与表述发生了微妙而关键的变化。最显著的信号是政策目标从“推动社会综合融资成本下降”明确转向“促进社会综合融资成本低位运行”。这一措辞的转变意义深远：它承认经过前期多次降息降准，社会融资成本已进入历史低位区间，政策的首要任务从“继续压降”转为“巩固成果并防止反弹”，这暗示着全面、大幅度的降息可能性在降低。结构性货币政策工具被提到了更突出的位置，例如对科技创新、绿色发展、普惠养老等领域的专项再贷款工具持续发力，旨在将流动性直接导引至国民经济重点领域和薄弱环节，而非“大水漫灌”。财政政策与货币政策的协同性显著增强，特别是在配合中央政府增发国债、地方化债等重大财政行动中，央行通过多种方式提供流动性支持，确保了政府债券的大规模平稳发行，防止了对市场利率的过度冲击。</w:t>
      </w:r>
      <w:r>
        <w:rPr>
          <w:rFonts w:ascii="宋体" w:hAnsi="宋体" w:cs="宋体" w:hint="eastAsia"/>
          <w:color w:val="000000"/>
          <w:kern w:val="0"/>
        </w:rPr>
        <w:br/>
        <w:t xml:space="preserve">　　本基金在</w:t>
      </w:r>
      <w:proofErr w:type="gramStart"/>
      <w:r>
        <w:rPr>
          <w:rFonts w:ascii="宋体" w:hAnsi="宋体" w:cs="宋体" w:hint="eastAsia"/>
          <w:color w:val="000000"/>
          <w:kern w:val="0"/>
        </w:rPr>
        <w:t>季度初维持</w:t>
      </w:r>
      <w:proofErr w:type="gramEnd"/>
      <w:r>
        <w:rPr>
          <w:rFonts w:ascii="宋体" w:hAnsi="宋体" w:cs="宋体" w:hint="eastAsia"/>
          <w:color w:val="000000"/>
          <w:kern w:val="0"/>
        </w:rPr>
        <w:t>了一定的久期，考虑到曲线相对于上半年更为陡峭化，本基金持有了一定</w:t>
      </w:r>
      <w:proofErr w:type="gramStart"/>
      <w:r>
        <w:rPr>
          <w:rFonts w:ascii="宋体" w:hAnsi="宋体" w:cs="宋体" w:hint="eastAsia"/>
          <w:color w:val="000000"/>
          <w:kern w:val="0"/>
        </w:rPr>
        <w:t>仓位</w:t>
      </w:r>
      <w:proofErr w:type="gramEnd"/>
      <w:r>
        <w:rPr>
          <w:rFonts w:ascii="宋体" w:hAnsi="宋体" w:cs="宋体" w:hint="eastAsia"/>
          <w:color w:val="000000"/>
          <w:kern w:val="0"/>
        </w:rPr>
        <w:t>的长久期债券。由于资金价格相对平稳，本基金大部分时候还使用了杠杆策略。</w:t>
      </w:r>
      <w:r>
        <w:rPr>
          <w:rFonts w:ascii="宋体" w:hAnsi="宋体" w:cs="宋体" w:hint="eastAsia"/>
          <w:color w:val="000000"/>
          <w:kern w:val="0"/>
        </w:rPr>
        <w:br/>
        <w:t xml:space="preserve">　　展望明年一季度，我们对债券市场保持谨慎的乐观态度。经济基本面依然处于内生动能修复的过程当中，“反内卷”的政策效果值得期待，尤其是其对通胀数据的影响将很大程度上决定债券尤其是长久期债券收益率的走向。同时，货币政策环境将保持在适度宽松的状态，短端债券收益率大幅上行的风险有限。从策略上讲，我们将采取更为稳健的持仓，利用好友好的货币环境，适度提高杠杆水平，通过短端债券获得相对确定的收益。同时，如果长端债券收益率上行幅度较大，在严格控制回撤和坚守止损纪律的前提下，我们也会考虑用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参与长端的博弈。总之，我们将努力做到严格投资纪律，执行好投资决策，以逆向操作应对震荡格局。</w:t>
      </w:r>
    </w:p>
    <w:p w14:paraId="356189C3" w14:textId="77777777" w:rsidR="00B04FF3" w:rsidRDefault="00B04FF3">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79EEBC54" w14:textId="77777777" w:rsidR="00B04FF3" w:rsidRDefault="00B04FF3">
      <w:pPr>
        <w:spacing w:line="360" w:lineRule="auto"/>
        <w:ind w:firstLineChars="200" w:firstLine="420"/>
      </w:pPr>
      <w:r>
        <w:rPr>
          <w:rFonts w:ascii="宋体" w:hAnsi="宋体" w:hint="eastAsia"/>
        </w:rPr>
        <w:t>本报告期摩根瑞欣利率</w:t>
      </w:r>
      <w:proofErr w:type="gramStart"/>
      <w:r>
        <w:rPr>
          <w:rFonts w:ascii="宋体" w:hAnsi="宋体" w:hint="eastAsia"/>
        </w:rPr>
        <w:t>债</w:t>
      </w:r>
      <w:proofErr w:type="gramEnd"/>
      <w:r>
        <w:rPr>
          <w:rFonts w:ascii="宋体" w:hAnsi="宋体" w:hint="eastAsia"/>
        </w:rPr>
        <w:t>债券A份额净值增长率为：0.04%，同期业绩比较基准收益率为：0.09%；</w:t>
      </w:r>
      <w:r>
        <w:rPr>
          <w:rFonts w:ascii="宋体" w:hAnsi="宋体" w:hint="eastAsia"/>
        </w:rPr>
        <w:br/>
        <w:t xml:space="preserve">　　摩根瑞欣利率</w:t>
      </w:r>
      <w:proofErr w:type="gramStart"/>
      <w:r>
        <w:rPr>
          <w:rFonts w:ascii="宋体" w:hAnsi="宋体" w:hint="eastAsia"/>
        </w:rPr>
        <w:t>债</w:t>
      </w:r>
      <w:proofErr w:type="gramEnd"/>
      <w:r>
        <w:rPr>
          <w:rFonts w:ascii="宋体" w:hAnsi="宋体" w:hint="eastAsia"/>
        </w:rPr>
        <w:t>债券C份额净值增长率为：0.01%，同期业绩比较基准收益率为：0.09%。</w:t>
      </w:r>
    </w:p>
    <w:p w14:paraId="56BBCF16" w14:textId="77777777" w:rsidR="00B04FF3" w:rsidRDefault="00B04FF3">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7E046078" w14:textId="77777777" w:rsidR="00B04FF3" w:rsidRDefault="00B04FF3">
      <w:pPr>
        <w:spacing w:line="360" w:lineRule="auto"/>
        <w:ind w:firstLineChars="200" w:firstLine="420"/>
        <w:jc w:val="left"/>
      </w:pPr>
      <w:r>
        <w:rPr>
          <w:rFonts w:ascii="宋体" w:hAnsi="宋体" w:hint="eastAsia"/>
        </w:rPr>
        <w:t>无。</w:t>
      </w:r>
    </w:p>
    <w:p w14:paraId="08F5E7DD" w14:textId="77777777" w:rsidR="00B04FF3" w:rsidRDefault="00B04FF3">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CCCBDF5" w14:textId="77777777" w:rsidR="00B04FF3" w:rsidRDefault="00B04FF3">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44609" w14:paraId="77741808"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A05472" w14:textId="77777777" w:rsidR="00B04FF3" w:rsidRDefault="00B04FF3">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2D4573A" w14:textId="77777777" w:rsidR="00B04FF3" w:rsidRDefault="00B04FF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72346A8" w14:textId="77777777" w:rsidR="00B04FF3" w:rsidRDefault="00B04FF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F5A54CC" w14:textId="77777777" w:rsidR="00B04FF3" w:rsidRDefault="00B04FF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44609" w14:paraId="405B1E99"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CAE9E9" w14:textId="77777777" w:rsidR="00B04FF3" w:rsidRDefault="00B04FF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27C64FC" w14:textId="77777777" w:rsidR="00B04FF3" w:rsidRDefault="00B04FF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3B137B" w14:textId="77777777" w:rsidR="00B04FF3" w:rsidRDefault="00B04F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A6719F1" w14:textId="77777777" w:rsidR="00B04FF3" w:rsidRDefault="00B04FF3">
            <w:pPr>
              <w:jc w:val="right"/>
            </w:pPr>
            <w:r>
              <w:rPr>
                <w:rFonts w:ascii="宋体" w:hAnsi="宋体" w:hint="eastAsia"/>
                <w:szCs w:val="24"/>
                <w:lang w:eastAsia="zh-Hans"/>
              </w:rPr>
              <w:t>-</w:t>
            </w:r>
          </w:p>
        </w:tc>
      </w:tr>
      <w:tr w:rsidR="00344609" w14:paraId="5B3BD825"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B1AA94" w14:textId="77777777" w:rsidR="00B04FF3" w:rsidRDefault="00B04F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4E99ED1" w14:textId="77777777" w:rsidR="00B04FF3" w:rsidRDefault="00B04FF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7EBAD4" w14:textId="77777777" w:rsidR="00B04FF3" w:rsidRDefault="00B04F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D22E02" w14:textId="77777777" w:rsidR="00B04FF3" w:rsidRDefault="00B04FF3">
            <w:pPr>
              <w:jc w:val="right"/>
            </w:pPr>
            <w:r>
              <w:rPr>
                <w:rFonts w:ascii="宋体" w:hAnsi="宋体" w:hint="eastAsia"/>
                <w:szCs w:val="24"/>
                <w:lang w:eastAsia="zh-Hans"/>
              </w:rPr>
              <w:t>-</w:t>
            </w:r>
          </w:p>
        </w:tc>
      </w:tr>
      <w:tr w:rsidR="00344609" w14:paraId="55BE37C3"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DFDFFB" w14:textId="77777777" w:rsidR="00B04FF3" w:rsidRDefault="00B04FF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24A0602D" w14:textId="77777777" w:rsidR="00B04FF3" w:rsidRDefault="00B04FF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7965678" w14:textId="77777777" w:rsidR="00B04FF3" w:rsidRDefault="00B04F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80154F" w14:textId="77777777" w:rsidR="00B04FF3" w:rsidRDefault="00B04FF3">
            <w:pPr>
              <w:jc w:val="right"/>
            </w:pPr>
            <w:r>
              <w:rPr>
                <w:rFonts w:ascii="宋体" w:hAnsi="宋体" w:hint="eastAsia"/>
                <w:szCs w:val="24"/>
                <w:lang w:eastAsia="zh-Hans"/>
              </w:rPr>
              <w:t>-</w:t>
            </w:r>
          </w:p>
        </w:tc>
      </w:tr>
      <w:tr w:rsidR="00344609" w14:paraId="1D174BD7"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6E194A" w14:textId="77777777" w:rsidR="00B04FF3" w:rsidRDefault="00B04FF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CD29D7" w14:textId="77777777" w:rsidR="00B04FF3" w:rsidRDefault="00B04FF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CADD9E" w14:textId="77777777" w:rsidR="00B04FF3" w:rsidRDefault="00B04FF3">
            <w:pPr>
              <w:jc w:val="right"/>
            </w:pPr>
            <w:r>
              <w:rPr>
                <w:rFonts w:ascii="宋体" w:hAnsi="宋体" w:hint="eastAsia"/>
                <w:szCs w:val="24"/>
                <w:lang w:eastAsia="zh-Hans"/>
              </w:rPr>
              <w:t>1,314,904,105.49</w:t>
            </w:r>
          </w:p>
        </w:tc>
        <w:tc>
          <w:tcPr>
            <w:tcW w:w="1333" w:type="pct"/>
            <w:tcBorders>
              <w:top w:val="single" w:sz="4" w:space="0" w:color="auto"/>
              <w:left w:val="nil"/>
              <w:bottom w:val="single" w:sz="4" w:space="0" w:color="auto"/>
              <w:right w:val="single" w:sz="4" w:space="0" w:color="auto"/>
            </w:tcBorders>
            <w:vAlign w:val="center"/>
            <w:hideMark/>
          </w:tcPr>
          <w:p w14:paraId="31A4DF4D" w14:textId="77777777" w:rsidR="00B04FF3" w:rsidRDefault="00B04FF3">
            <w:pPr>
              <w:jc w:val="right"/>
            </w:pPr>
            <w:r>
              <w:rPr>
                <w:rFonts w:ascii="宋体" w:hAnsi="宋体" w:hint="eastAsia"/>
                <w:szCs w:val="24"/>
                <w:lang w:eastAsia="zh-Hans"/>
              </w:rPr>
              <w:t>99.96</w:t>
            </w:r>
          </w:p>
        </w:tc>
      </w:tr>
      <w:tr w:rsidR="00344609" w14:paraId="5D18CD3F"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C539CB" w14:textId="77777777" w:rsidR="00B04FF3" w:rsidRDefault="00B04F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646ED8D" w14:textId="77777777" w:rsidR="00B04FF3" w:rsidRDefault="00B04FF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13F4AC" w14:textId="77777777" w:rsidR="00B04FF3" w:rsidRDefault="00B04FF3">
            <w:pPr>
              <w:jc w:val="right"/>
            </w:pPr>
            <w:r>
              <w:rPr>
                <w:rFonts w:ascii="宋体" w:hAnsi="宋体" w:hint="eastAsia"/>
                <w:szCs w:val="24"/>
                <w:lang w:eastAsia="zh-Hans"/>
              </w:rPr>
              <w:t>1,314,904,105.49</w:t>
            </w:r>
          </w:p>
        </w:tc>
        <w:tc>
          <w:tcPr>
            <w:tcW w:w="1333" w:type="pct"/>
            <w:tcBorders>
              <w:top w:val="single" w:sz="4" w:space="0" w:color="auto"/>
              <w:left w:val="nil"/>
              <w:bottom w:val="single" w:sz="4" w:space="0" w:color="auto"/>
              <w:right w:val="single" w:sz="4" w:space="0" w:color="auto"/>
            </w:tcBorders>
            <w:vAlign w:val="center"/>
            <w:hideMark/>
          </w:tcPr>
          <w:p w14:paraId="3A9E11AC" w14:textId="77777777" w:rsidR="00B04FF3" w:rsidRDefault="00B04FF3">
            <w:pPr>
              <w:jc w:val="right"/>
            </w:pPr>
            <w:r>
              <w:rPr>
                <w:rFonts w:ascii="宋体" w:hAnsi="宋体" w:hint="eastAsia"/>
                <w:szCs w:val="24"/>
                <w:lang w:eastAsia="zh-Hans"/>
              </w:rPr>
              <w:t>99.96</w:t>
            </w:r>
          </w:p>
        </w:tc>
      </w:tr>
      <w:tr w:rsidR="00344609" w14:paraId="1D1EBBF1"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86DAF5" w14:textId="77777777" w:rsidR="00B04FF3" w:rsidRDefault="00B04F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8AA027" w14:textId="77777777" w:rsidR="00B04FF3" w:rsidRDefault="00B04FF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2EC605" w14:textId="77777777" w:rsidR="00B04FF3" w:rsidRDefault="00B04F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6F7D17" w14:textId="77777777" w:rsidR="00B04FF3" w:rsidRDefault="00B04FF3">
            <w:pPr>
              <w:jc w:val="right"/>
            </w:pPr>
            <w:r>
              <w:rPr>
                <w:rFonts w:ascii="宋体" w:hAnsi="宋体" w:hint="eastAsia"/>
                <w:szCs w:val="24"/>
                <w:lang w:eastAsia="zh-Hans"/>
              </w:rPr>
              <w:t>-</w:t>
            </w:r>
          </w:p>
        </w:tc>
      </w:tr>
      <w:tr w:rsidR="00344609" w14:paraId="2DC9F1E0"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1CC532" w14:textId="77777777" w:rsidR="00B04FF3" w:rsidRDefault="00B04FF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DC5F54A" w14:textId="77777777" w:rsidR="00B04FF3" w:rsidRDefault="00B04FF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6007D3" w14:textId="77777777" w:rsidR="00B04FF3" w:rsidRDefault="00B04F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1911BB" w14:textId="77777777" w:rsidR="00B04FF3" w:rsidRDefault="00B04FF3">
            <w:pPr>
              <w:jc w:val="right"/>
            </w:pPr>
            <w:r>
              <w:rPr>
                <w:rFonts w:ascii="宋体" w:hAnsi="宋体" w:hint="eastAsia"/>
                <w:szCs w:val="24"/>
                <w:lang w:eastAsia="zh-Hans"/>
              </w:rPr>
              <w:t>-</w:t>
            </w:r>
          </w:p>
        </w:tc>
      </w:tr>
      <w:tr w:rsidR="00344609" w14:paraId="0FF75CE6"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750E808" w14:textId="77777777" w:rsidR="00B04FF3" w:rsidRDefault="00B04FF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5E24396" w14:textId="77777777" w:rsidR="00B04FF3" w:rsidRDefault="00B04FF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47B2AD" w14:textId="77777777" w:rsidR="00B04FF3" w:rsidRDefault="00B04F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9E60E1" w14:textId="77777777" w:rsidR="00B04FF3" w:rsidRDefault="00B04FF3">
            <w:pPr>
              <w:jc w:val="right"/>
            </w:pPr>
            <w:r>
              <w:rPr>
                <w:rFonts w:ascii="宋体" w:hAnsi="宋体" w:hint="eastAsia"/>
                <w:szCs w:val="24"/>
                <w:lang w:eastAsia="zh-Hans"/>
              </w:rPr>
              <w:t>-</w:t>
            </w:r>
          </w:p>
        </w:tc>
      </w:tr>
      <w:tr w:rsidR="00344609" w14:paraId="1530A8EC"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B3B022" w14:textId="77777777" w:rsidR="00B04FF3" w:rsidRDefault="00B04FF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B78D441" w14:textId="77777777" w:rsidR="00B04FF3" w:rsidRDefault="00B04FF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739B86" w14:textId="77777777" w:rsidR="00B04FF3" w:rsidRDefault="00B04F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2262AE" w14:textId="77777777" w:rsidR="00B04FF3" w:rsidRDefault="00B04FF3">
            <w:pPr>
              <w:jc w:val="right"/>
            </w:pPr>
            <w:r>
              <w:rPr>
                <w:rFonts w:ascii="宋体" w:hAnsi="宋体" w:hint="eastAsia"/>
                <w:szCs w:val="24"/>
                <w:lang w:eastAsia="zh-Hans"/>
              </w:rPr>
              <w:t>-</w:t>
            </w:r>
          </w:p>
        </w:tc>
      </w:tr>
      <w:tr w:rsidR="00344609" w14:paraId="117B8120"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CD1505" w14:textId="77777777" w:rsidR="00B04FF3" w:rsidRDefault="00B04F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AC0589" w14:textId="77777777" w:rsidR="00B04FF3" w:rsidRDefault="00B04FF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5D0C65" w14:textId="77777777" w:rsidR="00B04FF3" w:rsidRDefault="00B04F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B15E4D" w14:textId="77777777" w:rsidR="00B04FF3" w:rsidRDefault="00B04FF3">
            <w:pPr>
              <w:jc w:val="right"/>
            </w:pPr>
            <w:r>
              <w:rPr>
                <w:rFonts w:ascii="宋体" w:hAnsi="宋体" w:hint="eastAsia"/>
                <w:szCs w:val="24"/>
                <w:lang w:eastAsia="zh-Hans"/>
              </w:rPr>
              <w:t>-</w:t>
            </w:r>
          </w:p>
        </w:tc>
      </w:tr>
      <w:tr w:rsidR="00344609" w14:paraId="72F8F96B"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15513C" w14:textId="77777777" w:rsidR="00B04FF3" w:rsidRDefault="00B04FF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EDA55DF" w14:textId="77777777" w:rsidR="00B04FF3" w:rsidRDefault="00B04FF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1D1525" w14:textId="77777777" w:rsidR="00B04FF3" w:rsidRDefault="00B04FF3">
            <w:pPr>
              <w:jc w:val="right"/>
            </w:pPr>
            <w:r>
              <w:rPr>
                <w:rFonts w:ascii="宋体" w:hAnsi="宋体" w:hint="eastAsia"/>
                <w:szCs w:val="24"/>
                <w:lang w:eastAsia="zh-Hans"/>
              </w:rPr>
              <w:t>577,317.63</w:t>
            </w:r>
          </w:p>
        </w:tc>
        <w:tc>
          <w:tcPr>
            <w:tcW w:w="1333" w:type="pct"/>
            <w:tcBorders>
              <w:top w:val="single" w:sz="4" w:space="0" w:color="auto"/>
              <w:left w:val="nil"/>
              <w:bottom w:val="single" w:sz="4" w:space="0" w:color="auto"/>
              <w:right w:val="single" w:sz="4" w:space="0" w:color="auto"/>
            </w:tcBorders>
            <w:vAlign w:val="center"/>
            <w:hideMark/>
          </w:tcPr>
          <w:p w14:paraId="3BC0EAB5" w14:textId="77777777" w:rsidR="00B04FF3" w:rsidRDefault="00B04FF3">
            <w:pPr>
              <w:jc w:val="right"/>
            </w:pPr>
            <w:r>
              <w:rPr>
                <w:rFonts w:ascii="宋体" w:hAnsi="宋体" w:hint="eastAsia"/>
                <w:szCs w:val="24"/>
                <w:lang w:eastAsia="zh-Hans"/>
              </w:rPr>
              <w:t>0.04</w:t>
            </w:r>
          </w:p>
        </w:tc>
      </w:tr>
      <w:tr w:rsidR="00344609" w14:paraId="0FA73CA5"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856BA4" w14:textId="77777777" w:rsidR="00B04FF3" w:rsidRDefault="00B04FF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D7F5077" w14:textId="77777777" w:rsidR="00B04FF3" w:rsidRDefault="00B04FF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3EAF8F" w14:textId="77777777" w:rsidR="00B04FF3" w:rsidRDefault="00B04FF3">
            <w:pPr>
              <w:jc w:val="right"/>
            </w:pPr>
            <w:r>
              <w:rPr>
                <w:rFonts w:ascii="宋体" w:hAnsi="宋体" w:hint="eastAsia"/>
                <w:szCs w:val="24"/>
                <w:lang w:eastAsia="zh-Hans"/>
              </w:rPr>
              <w:t>2,591.94</w:t>
            </w:r>
          </w:p>
        </w:tc>
        <w:tc>
          <w:tcPr>
            <w:tcW w:w="1333" w:type="pct"/>
            <w:tcBorders>
              <w:top w:val="single" w:sz="4" w:space="0" w:color="auto"/>
              <w:left w:val="nil"/>
              <w:bottom w:val="single" w:sz="4" w:space="0" w:color="auto"/>
              <w:right w:val="single" w:sz="4" w:space="0" w:color="auto"/>
            </w:tcBorders>
            <w:vAlign w:val="center"/>
            <w:hideMark/>
          </w:tcPr>
          <w:p w14:paraId="57E1E1FB" w14:textId="77777777" w:rsidR="00B04FF3" w:rsidRDefault="00B04FF3">
            <w:pPr>
              <w:jc w:val="right"/>
            </w:pPr>
            <w:r>
              <w:rPr>
                <w:rFonts w:ascii="宋体" w:hAnsi="宋体" w:hint="eastAsia"/>
                <w:szCs w:val="24"/>
                <w:lang w:eastAsia="zh-Hans"/>
              </w:rPr>
              <w:t>0.00</w:t>
            </w:r>
          </w:p>
        </w:tc>
      </w:tr>
      <w:tr w:rsidR="00344609" w14:paraId="0D5F94CE" w14:textId="77777777">
        <w:trPr>
          <w:divId w:val="13399619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DCE2CFB" w14:textId="77777777" w:rsidR="00B04FF3" w:rsidRDefault="00B04FF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9A06504" w14:textId="77777777" w:rsidR="00B04FF3" w:rsidRDefault="00B04FF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4FF709" w14:textId="77777777" w:rsidR="00B04FF3" w:rsidRDefault="00B04FF3">
            <w:pPr>
              <w:jc w:val="right"/>
            </w:pPr>
            <w:r>
              <w:rPr>
                <w:rFonts w:ascii="宋体" w:hAnsi="宋体" w:hint="eastAsia"/>
                <w:szCs w:val="24"/>
                <w:lang w:eastAsia="zh-Hans"/>
              </w:rPr>
              <w:t>1,315,484,015.06</w:t>
            </w:r>
          </w:p>
        </w:tc>
        <w:tc>
          <w:tcPr>
            <w:tcW w:w="1333" w:type="pct"/>
            <w:tcBorders>
              <w:top w:val="single" w:sz="4" w:space="0" w:color="auto"/>
              <w:left w:val="nil"/>
              <w:bottom w:val="single" w:sz="4" w:space="0" w:color="auto"/>
              <w:right w:val="single" w:sz="4" w:space="0" w:color="auto"/>
            </w:tcBorders>
            <w:vAlign w:val="center"/>
            <w:hideMark/>
          </w:tcPr>
          <w:p w14:paraId="3BC4F108" w14:textId="77777777" w:rsidR="00B04FF3" w:rsidRDefault="00B04FF3">
            <w:pPr>
              <w:jc w:val="right"/>
            </w:pPr>
            <w:r>
              <w:rPr>
                <w:rFonts w:ascii="宋体" w:hAnsi="宋体" w:hint="eastAsia"/>
                <w:szCs w:val="24"/>
                <w:lang w:eastAsia="zh-Hans"/>
              </w:rPr>
              <w:t>100.00</w:t>
            </w:r>
          </w:p>
        </w:tc>
      </w:tr>
    </w:tbl>
    <w:p w14:paraId="26DC4E99" w14:textId="77777777" w:rsidR="00B04FF3" w:rsidRDefault="00B04FF3">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CBFFA0D" w14:textId="77777777" w:rsidR="00B04FF3" w:rsidRDefault="00B04FF3">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1BE8C6F3" w14:textId="77777777" w:rsidR="00B04FF3" w:rsidRDefault="00B04FF3">
      <w:pPr>
        <w:spacing w:line="360" w:lineRule="auto"/>
        <w:ind w:firstLineChars="200" w:firstLine="420"/>
        <w:divId w:val="688877210"/>
      </w:pPr>
      <w:r>
        <w:rPr>
          <w:rFonts w:ascii="宋体" w:hAnsi="宋体" w:hint="eastAsia"/>
          <w:szCs w:val="21"/>
          <w:lang w:eastAsia="zh-Hans"/>
        </w:rPr>
        <w:t>本基金本报告期末未持有境内股票。</w:t>
      </w:r>
    </w:p>
    <w:p w14:paraId="4C25266D" w14:textId="77777777" w:rsidR="00B04FF3" w:rsidRDefault="00B04FF3">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48400EBF" w14:textId="77777777" w:rsidR="00B04FF3" w:rsidRDefault="00B04FF3">
      <w:pPr>
        <w:spacing w:line="360" w:lineRule="auto"/>
        <w:ind w:firstLineChars="200" w:firstLine="420"/>
        <w:divId w:val="1052540513"/>
      </w:pPr>
      <w:r>
        <w:rPr>
          <w:rFonts w:ascii="宋体" w:hAnsi="宋体" w:hint="eastAsia"/>
          <w:szCs w:val="21"/>
          <w:lang w:eastAsia="zh-Hans"/>
        </w:rPr>
        <w:t>本基金本报告期末未持有港股通股票　。</w:t>
      </w:r>
    </w:p>
    <w:p w14:paraId="5C82857C" w14:textId="77777777" w:rsidR="00B04FF3" w:rsidRDefault="00B04FF3">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647C68F" w14:textId="77777777" w:rsidR="00B04FF3" w:rsidRDefault="00B04FF3">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5A990DA0" w14:textId="77777777" w:rsidR="00B04FF3" w:rsidRDefault="00B04FF3">
      <w:pPr>
        <w:spacing w:line="360" w:lineRule="auto"/>
        <w:ind w:firstLineChars="200" w:firstLine="420"/>
        <w:jc w:val="left"/>
      </w:pPr>
      <w:r>
        <w:rPr>
          <w:rFonts w:ascii="宋体" w:hAnsi="宋体" w:hint="eastAsia"/>
          <w:color w:val="000000"/>
          <w:szCs w:val="21"/>
          <w:lang w:eastAsia="zh-Hans"/>
        </w:rPr>
        <w:t>本基金本报告期末未持有股票。</w:t>
      </w:r>
    </w:p>
    <w:p w14:paraId="3CAC9D60" w14:textId="77777777" w:rsidR="00B04FF3" w:rsidRDefault="00B04FF3">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344609" w14:paraId="36FD162F"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1E3514" w14:textId="77777777" w:rsidR="00B04FF3" w:rsidRDefault="00B04FF3">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E72BDD" w14:textId="77777777" w:rsidR="00B04FF3" w:rsidRDefault="00B04FF3">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8A90D4" w14:textId="77777777" w:rsidR="00B04FF3" w:rsidRDefault="00B04FF3">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E3032A" w14:textId="77777777" w:rsidR="00B04FF3" w:rsidRDefault="00B04FF3">
            <w:pPr>
              <w:jc w:val="center"/>
            </w:pPr>
            <w:r>
              <w:rPr>
                <w:rFonts w:ascii="宋体" w:hAnsi="宋体" w:hint="eastAsia"/>
                <w:color w:val="000000"/>
              </w:rPr>
              <w:t xml:space="preserve">占基金资产净值比例（%） </w:t>
            </w:r>
          </w:p>
        </w:tc>
      </w:tr>
      <w:tr w:rsidR="00344609" w14:paraId="55CCB590"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648DE32" w14:textId="77777777" w:rsidR="00B04FF3" w:rsidRDefault="00B04FF3">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80E4D4" w14:textId="77777777" w:rsidR="00B04FF3" w:rsidRDefault="00B04FF3">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FD7697C" w14:textId="77777777" w:rsidR="00B04FF3" w:rsidRDefault="00B04FF3">
            <w:pPr>
              <w:jc w:val="right"/>
            </w:pPr>
            <w:r>
              <w:rPr>
                <w:rFonts w:ascii="宋体" w:hAnsi="宋体" w:hint="eastAsia"/>
                <w:szCs w:val="24"/>
                <w:lang w:eastAsia="zh-Hans"/>
              </w:rPr>
              <w:t>95,335,987.67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F6BD66" w14:textId="77777777" w:rsidR="00B04FF3" w:rsidRDefault="00B04FF3">
            <w:pPr>
              <w:jc w:val="right"/>
            </w:pPr>
            <w:r>
              <w:rPr>
                <w:rFonts w:ascii="宋体" w:hAnsi="宋体" w:hint="eastAsia"/>
                <w:szCs w:val="24"/>
                <w:lang w:eastAsia="zh-Hans"/>
              </w:rPr>
              <w:t>7.32</w:t>
            </w:r>
          </w:p>
        </w:tc>
      </w:tr>
      <w:tr w:rsidR="00344609" w14:paraId="254D01F7"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5E4867" w14:textId="77777777" w:rsidR="00B04FF3" w:rsidRDefault="00B04FF3">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10C7142" w14:textId="77777777" w:rsidR="00B04FF3" w:rsidRDefault="00B04FF3">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561C2A5" w14:textId="77777777" w:rsidR="00B04FF3" w:rsidRDefault="00B04F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27533B2" w14:textId="77777777" w:rsidR="00B04FF3" w:rsidRDefault="00B04FF3">
            <w:pPr>
              <w:jc w:val="right"/>
            </w:pPr>
            <w:r>
              <w:rPr>
                <w:rFonts w:ascii="宋体" w:hAnsi="宋体" w:hint="eastAsia"/>
                <w:szCs w:val="24"/>
                <w:lang w:eastAsia="zh-Hans"/>
              </w:rPr>
              <w:t>-</w:t>
            </w:r>
          </w:p>
        </w:tc>
      </w:tr>
      <w:tr w:rsidR="00344609" w14:paraId="5CC5F1E9"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513374" w14:textId="77777777" w:rsidR="00B04FF3" w:rsidRDefault="00B04FF3">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42FB0FF" w14:textId="77777777" w:rsidR="00B04FF3" w:rsidRDefault="00B04FF3">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A607E4" w14:textId="77777777" w:rsidR="00B04FF3" w:rsidRDefault="00B04FF3">
            <w:pPr>
              <w:jc w:val="right"/>
            </w:pPr>
            <w:r>
              <w:rPr>
                <w:rFonts w:ascii="宋体" w:hAnsi="宋体" w:hint="eastAsia"/>
                <w:szCs w:val="24"/>
                <w:lang w:eastAsia="zh-Hans"/>
              </w:rPr>
              <w:t>1,219,568,117.82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089AD31" w14:textId="77777777" w:rsidR="00B04FF3" w:rsidRDefault="00B04FF3">
            <w:pPr>
              <w:jc w:val="right"/>
            </w:pPr>
            <w:r>
              <w:rPr>
                <w:rFonts w:ascii="宋体" w:hAnsi="宋体" w:hint="eastAsia"/>
                <w:szCs w:val="24"/>
                <w:lang w:eastAsia="zh-Hans"/>
              </w:rPr>
              <w:t>93.62</w:t>
            </w:r>
          </w:p>
        </w:tc>
      </w:tr>
      <w:tr w:rsidR="00344609" w14:paraId="3C29FFB5"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DE71EE" w14:textId="77777777" w:rsidR="00B04FF3" w:rsidRDefault="00B04FF3">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C57BB8" w14:textId="77777777" w:rsidR="00B04FF3" w:rsidRDefault="00B04FF3">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282DE5" w14:textId="77777777" w:rsidR="00B04FF3" w:rsidRDefault="00B04FF3">
            <w:pPr>
              <w:jc w:val="right"/>
            </w:pPr>
            <w:r>
              <w:rPr>
                <w:rFonts w:ascii="宋体" w:hAnsi="宋体" w:hint="eastAsia"/>
                <w:szCs w:val="24"/>
                <w:lang w:eastAsia="zh-Hans"/>
              </w:rPr>
              <w:t>1,219,568,117.82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755AD3" w14:textId="77777777" w:rsidR="00B04FF3" w:rsidRDefault="00B04FF3">
            <w:pPr>
              <w:jc w:val="right"/>
            </w:pPr>
            <w:r>
              <w:rPr>
                <w:rFonts w:ascii="宋体" w:hAnsi="宋体" w:hint="eastAsia"/>
                <w:szCs w:val="24"/>
                <w:lang w:eastAsia="zh-Hans"/>
              </w:rPr>
              <w:t>93.62</w:t>
            </w:r>
          </w:p>
        </w:tc>
      </w:tr>
      <w:tr w:rsidR="00344609" w14:paraId="6B269813"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2439F4B" w14:textId="77777777" w:rsidR="00B04FF3" w:rsidRDefault="00B04FF3">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42C03C" w14:textId="77777777" w:rsidR="00B04FF3" w:rsidRDefault="00B04FF3">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D59C49" w14:textId="77777777" w:rsidR="00B04FF3" w:rsidRDefault="00B04F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D951DE" w14:textId="77777777" w:rsidR="00B04FF3" w:rsidRDefault="00B04FF3">
            <w:pPr>
              <w:jc w:val="right"/>
            </w:pPr>
            <w:r>
              <w:rPr>
                <w:rFonts w:ascii="宋体" w:hAnsi="宋体" w:hint="eastAsia"/>
                <w:szCs w:val="24"/>
                <w:lang w:eastAsia="zh-Hans"/>
              </w:rPr>
              <w:t>-</w:t>
            </w:r>
          </w:p>
        </w:tc>
      </w:tr>
      <w:tr w:rsidR="00344609" w14:paraId="74256C69"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2A4F65B" w14:textId="77777777" w:rsidR="00B04FF3" w:rsidRDefault="00B04FF3">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8BD8CD" w14:textId="77777777" w:rsidR="00B04FF3" w:rsidRDefault="00B04FF3">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908FEDA" w14:textId="77777777" w:rsidR="00B04FF3" w:rsidRDefault="00B04F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925A486" w14:textId="77777777" w:rsidR="00B04FF3" w:rsidRDefault="00B04FF3">
            <w:pPr>
              <w:jc w:val="right"/>
            </w:pPr>
            <w:r>
              <w:rPr>
                <w:rFonts w:ascii="宋体" w:hAnsi="宋体" w:hint="eastAsia"/>
                <w:szCs w:val="24"/>
                <w:lang w:eastAsia="zh-Hans"/>
              </w:rPr>
              <w:t>-</w:t>
            </w:r>
          </w:p>
        </w:tc>
      </w:tr>
      <w:tr w:rsidR="00344609" w14:paraId="00CAAD04"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ABD0023" w14:textId="77777777" w:rsidR="00B04FF3" w:rsidRDefault="00B04FF3">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FBB32A2" w14:textId="77777777" w:rsidR="00B04FF3" w:rsidRDefault="00B04FF3">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B922440" w14:textId="77777777" w:rsidR="00B04FF3" w:rsidRDefault="00B04F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859C51" w14:textId="77777777" w:rsidR="00B04FF3" w:rsidRDefault="00B04FF3">
            <w:pPr>
              <w:jc w:val="right"/>
            </w:pPr>
            <w:r>
              <w:rPr>
                <w:rFonts w:ascii="宋体" w:hAnsi="宋体" w:hint="eastAsia"/>
                <w:szCs w:val="24"/>
                <w:lang w:eastAsia="zh-Hans"/>
              </w:rPr>
              <w:t>-</w:t>
            </w:r>
          </w:p>
        </w:tc>
      </w:tr>
      <w:tr w:rsidR="00344609" w14:paraId="261BC756"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A5C20E8" w14:textId="77777777" w:rsidR="00B04FF3" w:rsidRDefault="00B04FF3">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6755CD" w14:textId="77777777" w:rsidR="00B04FF3" w:rsidRDefault="00B04FF3">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535FAF" w14:textId="77777777" w:rsidR="00B04FF3" w:rsidRDefault="00B04F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78A779E" w14:textId="77777777" w:rsidR="00B04FF3" w:rsidRDefault="00B04FF3">
            <w:pPr>
              <w:jc w:val="right"/>
            </w:pPr>
            <w:r>
              <w:rPr>
                <w:rFonts w:ascii="宋体" w:hAnsi="宋体" w:hint="eastAsia"/>
                <w:szCs w:val="24"/>
                <w:lang w:eastAsia="zh-Hans"/>
              </w:rPr>
              <w:t>-</w:t>
            </w:r>
          </w:p>
        </w:tc>
      </w:tr>
      <w:tr w:rsidR="00344609" w14:paraId="4553591E"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2BAE70A" w14:textId="77777777" w:rsidR="00B04FF3" w:rsidRDefault="00B04FF3">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73E3856" w14:textId="77777777" w:rsidR="00B04FF3" w:rsidRDefault="00B04FF3">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903FC95" w14:textId="77777777" w:rsidR="00B04FF3" w:rsidRDefault="00B04F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8FDA297" w14:textId="77777777" w:rsidR="00B04FF3" w:rsidRDefault="00B04FF3">
            <w:pPr>
              <w:jc w:val="right"/>
            </w:pPr>
            <w:r>
              <w:rPr>
                <w:rFonts w:ascii="宋体" w:hAnsi="宋体" w:hint="eastAsia"/>
                <w:szCs w:val="24"/>
                <w:lang w:eastAsia="zh-Hans"/>
              </w:rPr>
              <w:t>-</w:t>
            </w:r>
          </w:p>
        </w:tc>
      </w:tr>
      <w:tr w:rsidR="00344609" w14:paraId="30418146"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8E9AB5" w14:textId="77777777" w:rsidR="00B04FF3" w:rsidRDefault="00B04FF3">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D1DE2E" w14:textId="77777777" w:rsidR="00B04FF3" w:rsidRDefault="00B04FF3">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456F0A" w14:textId="77777777" w:rsidR="00B04FF3" w:rsidRDefault="00B04FF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6C1B4C9" w14:textId="77777777" w:rsidR="00B04FF3" w:rsidRDefault="00B04FF3">
            <w:pPr>
              <w:jc w:val="right"/>
            </w:pPr>
            <w:r>
              <w:rPr>
                <w:rFonts w:ascii="宋体" w:hAnsi="宋体" w:hint="eastAsia"/>
                <w:szCs w:val="24"/>
                <w:lang w:eastAsia="zh-Hans"/>
              </w:rPr>
              <w:t>-</w:t>
            </w:r>
          </w:p>
        </w:tc>
      </w:tr>
      <w:tr w:rsidR="00344609" w14:paraId="75BB8147" w14:textId="77777777">
        <w:trPr>
          <w:divId w:val="1919555520"/>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C0936BD" w14:textId="77777777" w:rsidR="00B04FF3" w:rsidRDefault="00B04FF3">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85E878" w14:textId="77777777" w:rsidR="00B04FF3" w:rsidRDefault="00B04FF3">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342E70" w14:textId="77777777" w:rsidR="00B04FF3" w:rsidRDefault="00B04FF3">
            <w:pPr>
              <w:jc w:val="right"/>
            </w:pPr>
            <w:r>
              <w:rPr>
                <w:rFonts w:ascii="宋体" w:hAnsi="宋体" w:hint="eastAsia"/>
                <w:szCs w:val="24"/>
                <w:lang w:eastAsia="zh-Hans"/>
              </w:rPr>
              <w:t>1,314,904,105.49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E67FA4" w14:textId="77777777" w:rsidR="00B04FF3" w:rsidRDefault="00B04FF3">
            <w:pPr>
              <w:jc w:val="right"/>
            </w:pPr>
            <w:r>
              <w:rPr>
                <w:rFonts w:ascii="宋体" w:hAnsi="宋体" w:hint="eastAsia"/>
                <w:szCs w:val="24"/>
                <w:lang w:eastAsia="zh-Hans"/>
              </w:rPr>
              <w:t>100.94</w:t>
            </w:r>
          </w:p>
        </w:tc>
      </w:tr>
    </w:tbl>
    <w:p w14:paraId="355B84AB" w14:textId="77777777" w:rsidR="00B04FF3" w:rsidRDefault="00B04FF3">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44609" w14:paraId="2BC08C8F" w14:textId="77777777">
        <w:trPr>
          <w:divId w:val="111964700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FD61FA" w14:textId="77777777" w:rsidR="00B04FF3" w:rsidRDefault="00B04FF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A45CBC" w14:textId="77777777" w:rsidR="00B04FF3" w:rsidRDefault="00B04FF3">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865284" w14:textId="77777777" w:rsidR="00B04FF3" w:rsidRDefault="00B04FF3">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1870F6" w14:textId="77777777" w:rsidR="00B04FF3" w:rsidRDefault="00B04FF3">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B2737F" w14:textId="77777777" w:rsidR="00B04FF3" w:rsidRDefault="00B04FF3">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0598B8" w14:textId="77777777" w:rsidR="00B04FF3" w:rsidRDefault="00B04FF3">
            <w:pPr>
              <w:jc w:val="center"/>
            </w:pPr>
            <w:r>
              <w:rPr>
                <w:rFonts w:ascii="宋体" w:hAnsi="宋体" w:hint="eastAsia"/>
                <w:color w:val="000000"/>
              </w:rPr>
              <w:t xml:space="preserve">占基金资产净值比例（%） </w:t>
            </w:r>
          </w:p>
        </w:tc>
      </w:tr>
      <w:tr w:rsidR="00344609" w14:paraId="1C8D25E5" w14:textId="77777777">
        <w:trPr>
          <w:divId w:val="1119647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D08E5" w14:textId="77777777" w:rsidR="00B04FF3" w:rsidRDefault="00B04FF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AF37B" w14:textId="77777777" w:rsidR="00B04FF3" w:rsidRDefault="00B04FF3">
            <w:pPr>
              <w:jc w:val="center"/>
            </w:pPr>
            <w:r>
              <w:rPr>
                <w:rFonts w:ascii="宋体" w:hAnsi="宋体" w:hint="eastAsia"/>
                <w:szCs w:val="24"/>
                <w:lang w:eastAsia="zh-Hans"/>
              </w:rPr>
              <w:t>250413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BC205" w14:textId="77777777" w:rsidR="00B04FF3" w:rsidRDefault="00B04FF3">
            <w:pPr>
              <w:jc w:val="center"/>
            </w:pPr>
            <w:r>
              <w:rPr>
                <w:rFonts w:ascii="宋体" w:hAnsi="宋体" w:hint="eastAsia"/>
                <w:szCs w:val="24"/>
                <w:lang w:eastAsia="zh-Hans"/>
              </w:rPr>
              <w:t>25农发13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F4243" w14:textId="77777777" w:rsidR="00B04FF3" w:rsidRDefault="00B04FF3">
            <w:pPr>
              <w:jc w:val="right"/>
            </w:pPr>
            <w:r>
              <w:rPr>
                <w:rFonts w:ascii="宋体" w:hAnsi="宋体" w:hint="eastAsia"/>
                <w:szCs w:val="24"/>
                <w:lang w:eastAsia="zh-Hans"/>
              </w:rPr>
              <w:t>2,400,000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DD557" w14:textId="77777777" w:rsidR="00B04FF3" w:rsidRDefault="00B04FF3">
            <w:pPr>
              <w:jc w:val="right"/>
            </w:pPr>
            <w:r>
              <w:rPr>
                <w:rFonts w:ascii="宋体" w:hAnsi="宋体" w:hint="eastAsia"/>
                <w:szCs w:val="24"/>
                <w:lang w:eastAsia="zh-Hans"/>
              </w:rPr>
              <w:t>242,320,701.37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E2BA6" w14:textId="77777777" w:rsidR="00B04FF3" w:rsidRDefault="00B04FF3">
            <w:pPr>
              <w:jc w:val="right"/>
            </w:pPr>
            <w:r>
              <w:rPr>
                <w:rFonts w:ascii="宋体" w:hAnsi="宋体" w:hint="eastAsia"/>
                <w:szCs w:val="24"/>
                <w:lang w:eastAsia="zh-Hans"/>
              </w:rPr>
              <w:t>18.60</w:t>
            </w:r>
          </w:p>
        </w:tc>
      </w:tr>
      <w:tr w:rsidR="00344609" w14:paraId="4849B868" w14:textId="77777777">
        <w:trPr>
          <w:divId w:val="1119647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38A92" w14:textId="77777777" w:rsidR="00B04FF3" w:rsidRDefault="00B04FF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7EEB6" w14:textId="77777777" w:rsidR="00B04FF3" w:rsidRDefault="00B04FF3">
            <w:pPr>
              <w:jc w:val="center"/>
            </w:pPr>
            <w:r>
              <w:rPr>
                <w:rFonts w:ascii="宋体" w:hAnsi="宋体" w:hint="eastAsia"/>
                <w:szCs w:val="24"/>
                <w:lang w:eastAsia="zh-Hans"/>
              </w:rPr>
              <w:t>200205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D96B5" w14:textId="77777777" w:rsidR="00B04FF3" w:rsidRDefault="00B04FF3">
            <w:pPr>
              <w:jc w:val="center"/>
            </w:pPr>
            <w:r>
              <w:rPr>
                <w:rFonts w:ascii="宋体" w:hAnsi="宋体" w:hint="eastAsia"/>
                <w:szCs w:val="24"/>
                <w:lang w:eastAsia="zh-Hans"/>
              </w:rPr>
              <w:t>20国开05</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B6862" w14:textId="77777777" w:rsidR="00B04FF3" w:rsidRDefault="00B04FF3">
            <w:pPr>
              <w:jc w:val="right"/>
            </w:pPr>
            <w:r>
              <w:rPr>
                <w:rFonts w:ascii="宋体" w:hAnsi="宋体" w:hint="eastAsia"/>
                <w:szCs w:val="24"/>
                <w:lang w:eastAsia="zh-Hans"/>
              </w:rPr>
              <w:t>2,100,000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04E26" w14:textId="77777777" w:rsidR="00B04FF3" w:rsidRDefault="00B04FF3">
            <w:pPr>
              <w:jc w:val="right"/>
            </w:pPr>
            <w:r>
              <w:rPr>
                <w:rFonts w:ascii="宋体" w:hAnsi="宋体" w:hint="eastAsia"/>
                <w:szCs w:val="24"/>
                <w:lang w:eastAsia="zh-Hans"/>
              </w:rPr>
              <w:t>226,165,915.07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2B36A" w14:textId="77777777" w:rsidR="00B04FF3" w:rsidRDefault="00B04FF3">
            <w:pPr>
              <w:jc w:val="right"/>
            </w:pPr>
            <w:r>
              <w:rPr>
                <w:rFonts w:ascii="宋体" w:hAnsi="宋体" w:hint="eastAsia"/>
                <w:szCs w:val="24"/>
                <w:lang w:eastAsia="zh-Hans"/>
              </w:rPr>
              <w:t>17.36</w:t>
            </w:r>
          </w:p>
        </w:tc>
      </w:tr>
      <w:tr w:rsidR="00344609" w14:paraId="29D50BEF" w14:textId="77777777">
        <w:trPr>
          <w:divId w:val="1119647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451E3" w14:textId="77777777" w:rsidR="00B04FF3" w:rsidRDefault="00B04FF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63EB8" w14:textId="77777777" w:rsidR="00B04FF3" w:rsidRDefault="00B04FF3">
            <w:pPr>
              <w:jc w:val="center"/>
            </w:pPr>
            <w:r>
              <w:rPr>
                <w:rFonts w:ascii="宋体" w:hAnsi="宋体" w:hint="eastAsia"/>
                <w:szCs w:val="24"/>
                <w:lang w:eastAsia="zh-Hans"/>
              </w:rPr>
              <w:t>250208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0D6BC" w14:textId="77777777" w:rsidR="00B04FF3" w:rsidRDefault="00B04FF3">
            <w:pPr>
              <w:jc w:val="center"/>
            </w:pPr>
            <w:r>
              <w:rPr>
                <w:rFonts w:ascii="宋体" w:hAnsi="宋体" w:hint="eastAsia"/>
                <w:szCs w:val="24"/>
                <w:lang w:eastAsia="zh-Hans"/>
              </w:rPr>
              <w:t>25国开08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AC57B" w14:textId="77777777" w:rsidR="00B04FF3" w:rsidRDefault="00B04FF3">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70210" w14:textId="77777777" w:rsidR="00B04FF3" w:rsidRDefault="00B04FF3">
            <w:pPr>
              <w:jc w:val="right"/>
            </w:pPr>
            <w:r>
              <w:rPr>
                <w:rFonts w:ascii="宋体" w:hAnsi="宋体" w:hint="eastAsia"/>
                <w:szCs w:val="24"/>
                <w:lang w:eastAsia="zh-Hans"/>
              </w:rPr>
              <w:t>199,964,547.95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6D562" w14:textId="77777777" w:rsidR="00B04FF3" w:rsidRDefault="00B04FF3">
            <w:pPr>
              <w:jc w:val="right"/>
            </w:pPr>
            <w:r>
              <w:rPr>
                <w:rFonts w:ascii="宋体" w:hAnsi="宋体" w:hint="eastAsia"/>
                <w:szCs w:val="24"/>
                <w:lang w:eastAsia="zh-Hans"/>
              </w:rPr>
              <w:t>15.35</w:t>
            </w:r>
          </w:p>
        </w:tc>
      </w:tr>
      <w:tr w:rsidR="00344609" w14:paraId="5E9F384D" w14:textId="77777777">
        <w:trPr>
          <w:divId w:val="1119647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7A8E9" w14:textId="77777777" w:rsidR="00B04FF3" w:rsidRDefault="00B04FF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7F1BA" w14:textId="77777777" w:rsidR="00B04FF3" w:rsidRDefault="00B04FF3">
            <w:pPr>
              <w:jc w:val="center"/>
            </w:pPr>
            <w:r>
              <w:rPr>
                <w:rFonts w:ascii="宋体" w:hAnsi="宋体" w:hint="eastAsia"/>
                <w:szCs w:val="24"/>
                <w:lang w:eastAsia="zh-Hans"/>
              </w:rPr>
              <w:t>240208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12272" w14:textId="77777777" w:rsidR="00B04FF3" w:rsidRDefault="00B04FF3">
            <w:pPr>
              <w:jc w:val="center"/>
            </w:pPr>
            <w:r>
              <w:rPr>
                <w:rFonts w:ascii="宋体" w:hAnsi="宋体" w:hint="eastAsia"/>
                <w:szCs w:val="24"/>
                <w:lang w:eastAsia="zh-Hans"/>
              </w:rPr>
              <w:t>24国开08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339E5" w14:textId="77777777" w:rsidR="00B04FF3" w:rsidRDefault="00B04FF3">
            <w:pPr>
              <w:jc w:val="right"/>
            </w:pPr>
            <w:r>
              <w:rPr>
                <w:rFonts w:ascii="宋体" w:hAnsi="宋体" w:hint="eastAsia"/>
                <w:szCs w:val="24"/>
                <w:lang w:eastAsia="zh-Hans"/>
              </w:rPr>
              <w:t>1,400,000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00CECB" w14:textId="77777777" w:rsidR="00B04FF3" w:rsidRDefault="00B04FF3">
            <w:pPr>
              <w:jc w:val="right"/>
            </w:pPr>
            <w:r>
              <w:rPr>
                <w:rFonts w:ascii="宋体" w:hAnsi="宋体" w:hint="eastAsia"/>
                <w:szCs w:val="24"/>
                <w:lang w:eastAsia="zh-Hans"/>
              </w:rPr>
              <w:t>141,786,438.36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A4254" w14:textId="77777777" w:rsidR="00B04FF3" w:rsidRDefault="00B04FF3">
            <w:pPr>
              <w:jc w:val="right"/>
            </w:pPr>
            <w:r>
              <w:rPr>
                <w:rFonts w:ascii="宋体" w:hAnsi="宋体" w:hint="eastAsia"/>
                <w:szCs w:val="24"/>
                <w:lang w:eastAsia="zh-Hans"/>
              </w:rPr>
              <w:t>10.88</w:t>
            </w:r>
          </w:p>
        </w:tc>
      </w:tr>
      <w:tr w:rsidR="00344609" w14:paraId="0513DF77" w14:textId="77777777">
        <w:trPr>
          <w:divId w:val="11196470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FCD20" w14:textId="77777777" w:rsidR="00B04FF3" w:rsidRDefault="00B04FF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D055D" w14:textId="77777777" w:rsidR="00B04FF3" w:rsidRDefault="00B04FF3">
            <w:pPr>
              <w:jc w:val="center"/>
            </w:pPr>
            <w:r>
              <w:rPr>
                <w:rFonts w:ascii="宋体" w:hAnsi="宋体" w:hint="eastAsia"/>
                <w:szCs w:val="24"/>
                <w:lang w:eastAsia="zh-Hans"/>
              </w:rPr>
              <w:t>250218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3983B" w14:textId="77777777" w:rsidR="00B04FF3" w:rsidRDefault="00B04FF3">
            <w:pPr>
              <w:jc w:val="center"/>
            </w:pPr>
            <w:r>
              <w:rPr>
                <w:rFonts w:ascii="宋体" w:hAnsi="宋体" w:hint="eastAsia"/>
                <w:szCs w:val="24"/>
                <w:lang w:eastAsia="zh-Hans"/>
              </w:rPr>
              <w:t>25国开18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E3C1EF" w14:textId="77777777" w:rsidR="00B04FF3" w:rsidRDefault="00B04FF3">
            <w:pPr>
              <w:jc w:val="right"/>
            </w:pPr>
            <w:r>
              <w:rPr>
                <w:rFonts w:ascii="宋体" w:hAnsi="宋体" w:hint="eastAsia"/>
                <w:szCs w:val="24"/>
                <w:lang w:eastAsia="zh-Hans"/>
              </w:rPr>
              <w:t>1,000,000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3D7FF" w14:textId="77777777" w:rsidR="00B04FF3" w:rsidRDefault="00B04FF3">
            <w:pPr>
              <w:jc w:val="right"/>
            </w:pPr>
            <w:r>
              <w:rPr>
                <w:rFonts w:ascii="宋体" w:hAnsi="宋体" w:hint="eastAsia"/>
                <w:szCs w:val="24"/>
                <w:lang w:eastAsia="zh-Hans"/>
              </w:rPr>
              <w:t>100,288,191.78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23A4F" w14:textId="77777777" w:rsidR="00B04FF3" w:rsidRDefault="00B04FF3">
            <w:pPr>
              <w:jc w:val="right"/>
            </w:pPr>
            <w:r>
              <w:rPr>
                <w:rFonts w:ascii="宋体" w:hAnsi="宋体" w:hint="eastAsia"/>
                <w:szCs w:val="24"/>
                <w:lang w:eastAsia="zh-Hans"/>
              </w:rPr>
              <w:t>7.70</w:t>
            </w:r>
          </w:p>
        </w:tc>
      </w:tr>
    </w:tbl>
    <w:p w14:paraId="667087F5" w14:textId="77777777" w:rsidR="00B04FF3" w:rsidRDefault="00B04FF3">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061CB6E5" w14:textId="77777777" w:rsidR="00B04FF3" w:rsidRDefault="00B04FF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6A13075" w14:textId="77777777" w:rsidR="00B04FF3" w:rsidRDefault="00B04FF3">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0CCB3FF" w14:textId="77777777" w:rsidR="00B04FF3" w:rsidRDefault="00B04FF3">
      <w:pPr>
        <w:spacing w:line="360" w:lineRule="auto"/>
        <w:ind w:firstLineChars="200" w:firstLine="420"/>
        <w:divId w:val="372048149"/>
      </w:pPr>
      <w:r>
        <w:rPr>
          <w:rFonts w:ascii="宋体" w:hAnsi="宋体" w:hint="eastAsia"/>
          <w:szCs w:val="21"/>
          <w:lang w:eastAsia="zh-Hans"/>
        </w:rPr>
        <w:t>本基金本报告期末未持有贵金属。</w:t>
      </w:r>
    </w:p>
    <w:p w14:paraId="08222005" w14:textId="77777777" w:rsidR="00B04FF3" w:rsidRDefault="00B04FF3">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0332640" w14:textId="77777777" w:rsidR="00B04FF3" w:rsidRDefault="00B04FF3">
      <w:pPr>
        <w:spacing w:line="360" w:lineRule="auto"/>
        <w:ind w:firstLineChars="200" w:firstLine="420"/>
        <w:divId w:val="436147213"/>
      </w:pPr>
      <w:r>
        <w:rPr>
          <w:rFonts w:ascii="宋体" w:hAnsi="宋体" w:hint="eastAsia"/>
          <w:szCs w:val="21"/>
          <w:lang w:eastAsia="zh-Hans"/>
        </w:rPr>
        <w:t>本基金本报告期末未持有权证。</w:t>
      </w:r>
    </w:p>
    <w:p w14:paraId="654F3532" w14:textId="77777777" w:rsidR="00B04FF3" w:rsidRDefault="00B04FF3">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2AB8B81A" w14:textId="77777777" w:rsidR="00B04FF3" w:rsidRDefault="00B04FF3">
      <w:pPr>
        <w:spacing w:line="360" w:lineRule="auto"/>
        <w:ind w:firstLineChars="200" w:firstLine="420"/>
        <w:divId w:val="928198897"/>
      </w:pPr>
      <w:r>
        <w:rPr>
          <w:rFonts w:ascii="宋体" w:hAnsi="宋体" w:hint="eastAsia"/>
          <w:szCs w:val="21"/>
          <w:lang w:eastAsia="zh-Hans"/>
        </w:rPr>
        <w:t>本基金本报告期末未持有股指期货。</w:t>
      </w:r>
    </w:p>
    <w:p w14:paraId="0B7B775E" w14:textId="77777777" w:rsidR="00B04FF3" w:rsidRDefault="00B04FF3">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1A9F1449" w14:textId="77777777" w:rsidR="00B04FF3" w:rsidRDefault="00B04FF3">
      <w:pPr>
        <w:spacing w:line="360" w:lineRule="auto"/>
        <w:ind w:firstLineChars="200" w:firstLine="420"/>
        <w:divId w:val="418521379"/>
      </w:pPr>
      <w:bookmarkStart w:id="250" w:name="m510_01_1597"/>
      <w:bookmarkStart w:id="251" w:name="m510_01_1598"/>
      <w:bookmarkEnd w:id="250"/>
      <w:r>
        <w:rPr>
          <w:rFonts w:ascii="宋体" w:hAnsi="宋体" w:hint="eastAsia"/>
          <w:szCs w:val="21"/>
          <w:lang w:eastAsia="zh-Hans"/>
        </w:rPr>
        <w:t>本基金本报告期末未持有国债期货。</w:t>
      </w:r>
    </w:p>
    <w:p w14:paraId="63DA04C4" w14:textId="77777777" w:rsidR="00B04FF3" w:rsidRDefault="00B04FF3">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3DF5C1A6" w14:textId="77777777" w:rsidR="00B04FF3" w:rsidRDefault="00B04FF3">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1812CD1B" w14:textId="77777777" w:rsidR="00B04FF3" w:rsidRDefault="00B04FF3">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中国农业发展银行报告编制日前一年内曾受到国家金融监督管理总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4534972" w14:textId="77777777" w:rsidR="00B04FF3" w:rsidRDefault="00B04FF3">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2A355C94" w14:textId="77777777" w:rsidR="00B04FF3" w:rsidRDefault="00B04FF3">
      <w:pPr>
        <w:spacing w:line="360" w:lineRule="auto"/>
        <w:ind w:firstLineChars="200" w:firstLine="420"/>
      </w:pPr>
      <w:r>
        <w:rPr>
          <w:rFonts w:ascii="宋体" w:hAnsi="宋体" w:hint="eastAsia"/>
        </w:rPr>
        <w:t>报告期内本基金投资的前十名股票中没有在基金合同规定备选股票库之外的股票。</w:t>
      </w:r>
    </w:p>
    <w:p w14:paraId="5C2D5C27" w14:textId="77777777" w:rsidR="00B04FF3" w:rsidRDefault="00B04FF3">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44609" w14:paraId="592BBABE" w14:textId="77777777">
        <w:trPr>
          <w:divId w:val="90630275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51B75" w14:textId="77777777" w:rsidR="00B04FF3" w:rsidRDefault="00B04FF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B48CC" w14:textId="77777777" w:rsidR="00B04FF3" w:rsidRDefault="00B04FF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4862A" w14:textId="77777777" w:rsidR="00B04FF3" w:rsidRDefault="00B04FF3">
            <w:pPr>
              <w:jc w:val="center"/>
            </w:pPr>
            <w:r>
              <w:rPr>
                <w:rFonts w:ascii="宋体" w:hAnsi="宋体" w:hint="eastAsia"/>
              </w:rPr>
              <w:t>金额（元）</w:t>
            </w:r>
            <w:r>
              <w:t xml:space="preserve"> </w:t>
            </w:r>
          </w:p>
        </w:tc>
      </w:tr>
      <w:tr w:rsidR="00344609" w14:paraId="6C794A2F" w14:textId="77777777">
        <w:trPr>
          <w:divId w:val="9063027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801C8" w14:textId="77777777" w:rsidR="00B04FF3" w:rsidRDefault="00B04FF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9520A" w14:textId="77777777" w:rsidR="00B04FF3" w:rsidRDefault="00B04FF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D1130" w14:textId="77777777" w:rsidR="00B04FF3" w:rsidRDefault="00B04FF3">
            <w:pPr>
              <w:jc w:val="right"/>
            </w:pPr>
            <w:r>
              <w:rPr>
                <w:rFonts w:ascii="宋体" w:hAnsi="宋体" w:hint="eastAsia"/>
              </w:rPr>
              <w:t>-</w:t>
            </w:r>
          </w:p>
        </w:tc>
      </w:tr>
      <w:tr w:rsidR="00344609" w14:paraId="67BF4CBE" w14:textId="77777777">
        <w:trPr>
          <w:divId w:val="9063027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FCE8F" w14:textId="77777777" w:rsidR="00B04FF3" w:rsidRDefault="00B04FF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40390" w14:textId="77777777" w:rsidR="00B04FF3" w:rsidRDefault="00B04FF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98D51" w14:textId="77777777" w:rsidR="00B04FF3" w:rsidRDefault="00B04FF3">
            <w:pPr>
              <w:jc w:val="right"/>
            </w:pPr>
            <w:r>
              <w:rPr>
                <w:rFonts w:ascii="宋体" w:hAnsi="宋体" w:hint="eastAsia"/>
              </w:rPr>
              <w:t>-</w:t>
            </w:r>
          </w:p>
        </w:tc>
      </w:tr>
      <w:tr w:rsidR="00344609" w14:paraId="548DAB1D" w14:textId="77777777">
        <w:trPr>
          <w:divId w:val="9063027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FF9A7" w14:textId="77777777" w:rsidR="00B04FF3" w:rsidRDefault="00B04FF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95357" w14:textId="77777777" w:rsidR="00B04FF3" w:rsidRDefault="00B04FF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ED1A5" w14:textId="77777777" w:rsidR="00B04FF3" w:rsidRDefault="00B04FF3">
            <w:pPr>
              <w:jc w:val="right"/>
            </w:pPr>
            <w:r>
              <w:rPr>
                <w:rFonts w:ascii="宋体" w:hAnsi="宋体" w:hint="eastAsia"/>
              </w:rPr>
              <w:t>-</w:t>
            </w:r>
          </w:p>
        </w:tc>
      </w:tr>
      <w:tr w:rsidR="00344609" w14:paraId="708E7CAF" w14:textId="77777777">
        <w:trPr>
          <w:divId w:val="9063027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A6CCC" w14:textId="77777777" w:rsidR="00B04FF3" w:rsidRDefault="00B04FF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CB237" w14:textId="77777777" w:rsidR="00B04FF3" w:rsidRDefault="00B04FF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DB53C" w14:textId="77777777" w:rsidR="00B04FF3" w:rsidRDefault="00B04FF3">
            <w:pPr>
              <w:jc w:val="right"/>
            </w:pPr>
            <w:r>
              <w:rPr>
                <w:rFonts w:ascii="宋体" w:hAnsi="宋体" w:hint="eastAsia"/>
              </w:rPr>
              <w:t>-</w:t>
            </w:r>
          </w:p>
        </w:tc>
      </w:tr>
      <w:tr w:rsidR="00344609" w14:paraId="57F51E07" w14:textId="77777777">
        <w:trPr>
          <w:divId w:val="9063027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24721" w14:textId="77777777" w:rsidR="00B04FF3" w:rsidRDefault="00B04FF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F72B6" w14:textId="77777777" w:rsidR="00B04FF3" w:rsidRDefault="00B04FF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09307" w14:textId="77777777" w:rsidR="00B04FF3" w:rsidRDefault="00B04FF3">
            <w:pPr>
              <w:jc w:val="right"/>
            </w:pPr>
            <w:r>
              <w:rPr>
                <w:rFonts w:ascii="宋体" w:hAnsi="宋体" w:hint="eastAsia"/>
              </w:rPr>
              <w:t>2,591.94</w:t>
            </w:r>
          </w:p>
        </w:tc>
      </w:tr>
      <w:tr w:rsidR="00344609" w14:paraId="51EA185F" w14:textId="77777777">
        <w:trPr>
          <w:divId w:val="9063027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DCC01" w14:textId="77777777" w:rsidR="00B04FF3" w:rsidRDefault="00B04FF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83DEB" w14:textId="77777777" w:rsidR="00B04FF3" w:rsidRDefault="00B04FF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C4E70" w14:textId="77777777" w:rsidR="00B04FF3" w:rsidRDefault="00B04FF3">
            <w:pPr>
              <w:jc w:val="right"/>
            </w:pPr>
            <w:r>
              <w:rPr>
                <w:rFonts w:ascii="宋体" w:hAnsi="宋体" w:hint="eastAsia"/>
              </w:rPr>
              <w:t>-</w:t>
            </w:r>
          </w:p>
        </w:tc>
      </w:tr>
      <w:tr w:rsidR="00344609" w14:paraId="20BC11BD" w14:textId="77777777">
        <w:trPr>
          <w:divId w:val="9063027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5CDC1" w14:textId="77777777" w:rsidR="00B04FF3" w:rsidRDefault="00B04FF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32568" w14:textId="77777777" w:rsidR="00B04FF3" w:rsidRDefault="00B04FF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EB469" w14:textId="77777777" w:rsidR="00B04FF3" w:rsidRDefault="00B04FF3">
            <w:pPr>
              <w:jc w:val="right"/>
            </w:pPr>
            <w:r>
              <w:rPr>
                <w:rFonts w:ascii="宋体" w:hAnsi="宋体" w:hint="eastAsia"/>
              </w:rPr>
              <w:t>-</w:t>
            </w:r>
          </w:p>
        </w:tc>
      </w:tr>
      <w:tr w:rsidR="00344609" w14:paraId="0E0A7968" w14:textId="77777777">
        <w:trPr>
          <w:divId w:val="90630275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14138" w14:textId="77777777" w:rsidR="00B04FF3" w:rsidRDefault="00B04FF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FFF13" w14:textId="77777777" w:rsidR="00B04FF3" w:rsidRDefault="00B04FF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94DCD" w14:textId="77777777" w:rsidR="00B04FF3" w:rsidRDefault="00B04FF3">
            <w:pPr>
              <w:jc w:val="right"/>
            </w:pPr>
            <w:r>
              <w:rPr>
                <w:rFonts w:ascii="宋体" w:hAnsi="宋体" w:hint="eastAsia"/>
              </w:rPr>
              <w:t>2,591.94</w:t>
            </w:r>
          </w:p>
        </w:tc>
      </w:tr>
    </w:tbl>
    <w:p w14:paraId="42E04CA5" w14:textId="77777777" w:rsidR="00B04FF3" w:rsidRDefault="00B04FF3">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31E922D2" w14:textId="77777777" w:rsidR="00B04FF3" w:rsidRDefault="00B04FF3">
      <w:pPr>
        <w:spacing w:line="360" w:lineRule="auto"/>
        <w:ind w:firstLineChars="200" w:firstLine="420"/>
        <w:jc w:val="left"/>
      </w:pPr>
      <w:r>
        <w:rPr>
          <w:rFonts w:ascii="宋体" w:hAnsi="宋体" w:hint="eastAsia"/>
        </w:rPr>
        <w:t xml:space="preserve">本基金本报告期末未持有处于转股期的可转换债券。 </w:t>
      </w:r>
    </w:p>
    <w:p w14:paraId="57E993B3" w14:textId="77777777" w:rsidR="00B04FF3" w:rsidRDefault="00B04FF3">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36D429D2" w14:textId="77777777" w:rsidR="00B04FF3" w:rsidRDefault="00B04FF3">
      <w:pPr>
        <w:spacing w:line="360" w:lineRule="auto"/>
        <w:ind w:firstLineChars="200" w:firstLine="420"/>
        <w:jc w:val="left"/>
        <w:divId w:val="856504415"/>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0455376F" w14:textId="77777777" w:rsidR="00B04FF3" w:rsidRDefault="00B04FF3">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43C3E24" w14:textId="77777777" w:rsidR="00B04FF3" w:rsidRDefault="00B04FF3">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2628DA59" w14:textId="77777777" w:rsidR="00B04FF3" w:rsidRDefault="00B04FF3">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84D580F" w14:textId="77777777" w:rsidR="00B04FF3" w:rsidRDefault="00B04FF3">
      <w:pPr>
        <w:wordWrap w:val="0"/>
        <w:spacing w:line="360" w:lineRule="auto"/>
        <w:jc w:val="right"/>
        <w:divId w:val="537397532"/>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344609" w14:paraId="06AF95E2" w14:textId="77777777">
        <w:trPr>
          <w:divId w:val="53739753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A37F51E" w14:textId="77777777" w:rsidR="00B04FF3" w:rsidRDefault="00B04FF3">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C3462E" w14:textId="77777777" w:rsidR="00B04FF3" w:rsidRDefault="00B04FF3">
            <w:pPr>
              <w:ind w:right="3"/>
              <w:jc w:val="center"/>
            </w:pPr>
            <w:r>
              <w:rPr>
                <w:rFonts w:ascii="宋体" w:hAnsi="宋体" w:hint="eastAsia"/>
                <w:lang w:eastAsia="zh-Hans"/>
              </w:rPr>
              <w:t>摩根瑞欣利率债债券A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683B16" w14:textId="77777777" w:rsidR="00B04FF3" w:rsidRDefault="00B04FF3">
            <w:pPr>
              <w:ind w:right="3"/>
              <w:jc w:val="center"/>
            </w:pPr>
            <w:r>
              <w:rPr>
                <w:rFonts w:ascii="宋体" w:hAnsi="宋体" w:hint="eastAsia"/>
                <w:lang w:eastAsia="zh-Hans"/>
              </w:rPr>
              <w:t>摩根瑞欣利率债债券C</w:t>
            </w:r>
            <w:r>
              <w:rPr>
                <w:rFonts w:ascii="宋体" w:hAnsi="宋体" w:hint="eastAsia"/>
                <w:kern w:val="0"/>
                <w:szCs w:val="24"/>
                <w:lang w:eastAsia="zh-Hans"/>
              </w:rPr>
              <w:t xml:space="preserve"> </w:t>
            </w:r>
          </w:p>
        </w:tc>
      </w:tr>
      <w:tr w:rsidR="00344609" w14:paraId="147A4AE9" w14:textId="77777777">
        <w:trPr>
          <w:divId w:val="537397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15BF3E" w14:textId="77777777" w:rsidR="00B04FF3" w:rsidRDefault="00B04F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567394" w14:textId="77777777" w:rsidR="00B04FF3" w:rsidRDefault="00B04FF3">
            <w:pPr>
              <w:jc w:val="right"/>
            </w:pPr>
            <w:r>
              <w:rPr>
                <w:rFonts w:ascii="宋体" w:hAnsi="宋体" w:hint="eastAsia"/>
              </w:rPr>
              <w:t>2,569,477,943.49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9CEE99" w14:textId="77777777" w:rsidR="00B04FF3" w:rsidRDefault="00B04FF3">
            <w:pPr>
              <w:jc w:val="right"/>
            </w:pPr>
            <w:r>
              <w:rPr>
                <w:rFonts w:ascii="宋体" w:hAnsi="宋体" w:hint="eastAsia"/>
              </w:rPr>
              <w:t>376,822.80</w:t>
            </w:r>
          </w:p>
        </w:tc>
      </w:tr>
      <w:tr w:rsidR="00344609" w14:paraId="36BAA67E" w14:textId="77777777">
        <w:trPr>
          <w:divId w:val="537397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9892B4" w14:textId="77777777" w:rsidR="00B04FF3" w:rsidRDefault="00B04F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40D6DD" w14:textId="77777777" w:rsidR="00B04FF3" w:rsidRDefault="00B04FF3">
            <w:pPr>
              <w:jc w:val="right"/>
            </w:pPr>
            <w:r>
              <w:rPr>
                <w:rFonts w:ascii="宋体" w:hAnsi="宋体" w:hint="eastAsia"/>
              </w:rPr>
              <w:t>1,071,695.44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7F9D1A" w14:textId="77777777" w:rsidR="00B04FF3" w:rsidRDefault="00B04FF3">
            <w:pPr>
              <w:jc w:val="right"/>
            </w:pPr>
            <w:r>
              <w:rPr>
                <w:rFonts w:ascii="宋体" w:hAnsi="宋体" w:hint="eastAsia"/>
              </w:rPr>
              <w:t>166,790,747.09</w:t>
            </w:r>
          </w:p>
        </w:tc>
      </w:tr>
      <w:tr w:rsidR="00344609" w14:paraId="4DABC5E1" w14:textId="77777777">
        <w:trPr>
          <w:divId w:val="537397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920485" w14:textId="77777777" w:rsidR="00B04FF3" w:rsidRDefault="00B04F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C42680" w14:textId="77777777" w:rsidR="00B04FF3" w:rsidRDefault="00B04FF3">
            <w:pPr>
              <w:jc w:val="right"/>
            </w:pPr>
            <w:r>
              <w:rPr>
                <w:rFonts w:ascii="宋体" w:hAnsi="宋体" w:hint="eastAsia"/>
              </w:rPr>
              <w:t>1,289,302,911.58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05E195" w14:textId="77777777" w:rsidR="00B04FF3" w:rsidRDefault="00B04FF3">
            <w:pPr>
              <w:jc w:val="right"/>
            </w:pPr>
            <w:r>
              <w:rPr>
                <w:rFonts w:ascii="宋体" w:hAnsi="宋体" w:hint="eastAsia"/>
              </w:rPr>
              <w:t>166,878,477.62</w:t>
            </w:r>
          </w:p>
        </w:tc>
      </w:tr>
      <w:tr w:rsidR="00344609" w14:paraId="7F387B83" w14:textId="77777777">
        <w:trPr>
          <w:divId w:val="537397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D31DC8" w14:textId="77777777" w:rsidR="00B04FF3" w:rsidRDefault="00B04F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2A61B7" w14:textId="77777777" w:rsidR="00B04FF3" w:rsidRDefault="00B04FF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F37E14" w14:textId="77777777" w:rsidR="00B04FF3" w:rsidRDefault="00B04FF3">
            <w:pPr>
              <w:jc w:val="right"/>
            </w:pPr>
            <w:r>
              <w:rPr>
                <w:rFonts w:ascii="宋体" w:hAnsi="宋体" w:hint="eastAsia"/>
              </w:rPr>
              <w:t>-</w:t>
            </w:r>
          </w:p>
        </w:tc>
      </w:tr>
      <w:tr w:rsidR="00344609" w14:paraId="6048DE5B" w14:textId="77777777">
        <w:trPr>
          <w:divId w:val="53739753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E73DE9" w14:textId="77777777" w:rsidR="00B04FF3" w:rsidRDefault="00B04F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3EEE16" w14:textId="77777777" w:rsidR="00B04FF3" w:rsidRDefault="00B04FF3">
            <w:pPr>
              <w:jc w:val="right"/>
            </w:pPr>
            <w:r>
              <w:rPr>
                <w:rFonts w:ascii="宋体" w:hAnsi="宋体" w:hint="eastAsia"/>
              </w:rPr>
              <w:t>1,281,246,727.35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407EAF" w14:textId="77777777" w:rsidR="00B04FF3" w:rsidRDefault="00B04FF3">
            <w:pPr>
              <w:jc w:val="right"/>
            </w:pPr>
            <w:r>
              <w:rPr>
                <w:rFonts w:ascii="宋体" w:hAnsi="宋体" w:hint="eastAsia"/>
              </w:rPr>
              <w:t>289,092.27</w:t>
            </w:r>
          </w:p>
        </w:tc>
      </w:tr>
    </w:tbl>
    <w:p w14:paraId="668740A4" w14:textId="77777777" w:rsidR="00B04FF3" w:rsidRDefault="00B04FF3">
      <w:pPr>
        <w:spacing w:line="360" w:lineRule="auto"/>
        <w:jc w:val="left"/>
        <w:divId w:val="53739753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6DC7CFE2" w14:textId="77777777" w:rsidR="00B04FF3" w:rsidRDefault="00B04FF3">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257EF80E" w14:textId="77777777" w:rsidR="00B04FF3" w:rsidRDefault="00B04FF3">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12FEFABE" w14:textId="77777777" w:rsidR="00B04FF3" w:rsidRDefault="00B04FF3">
      <w:pPr>
        <w:wordWrap w:val="0"/>
        <w:spacing w:line="360" w:lineRule="auto"/>
        <w:jc w:val="right"/>
        <w:divId w:val="106279788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344609" w14:paraId="345BDD7C" w14:textId="77777777">
        <w:trPr>
          <w:divId w:val="106279788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E613B4" w14:textId="77777777" w:rsidR="00B04FF3" w:rsidRDefault="00B04FF3">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8EC193" w14:textId="77777777" w:rsidR="00B04FF3" w:rsidRDefault="00B04FF3">
            <w:pPr>
              <w:jc w:val="center"/>
            </w:pPr>
            <w:r>
              <w:rPr>
                <w:rFonts w:ascii="宋体" w:hAnsi="宋体" w:hint="eastAsia"/>
                <w:lang w:eastAsia="zh-Hans"/>
              </w:rPr>
              <w:t>摩根瑞欣利率债债券A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A4EE6E" w14:textId="77777777" w:rsidR="00B04FF3" w:rsidRDefault="00B04FF3">
            <w:pPr>
              <w:jc w:val="center"/>
            </w:pPr>
            <w:r>
              <w:rPr>
                <w:rFonts w:ascii="宋体" w:hAnsi="宋体" w:hint="eastAsia"/>
                <w:lang w:eastAsia="zh-Hans"/>
              </w:rPr>
              <w:t>摩根瑞欣利率债债券C</w:t>
            </w:r>
            <w:r>
              <w:rPr>
                <w:rFonts w:ascii="宋体" w:hAnsi="宋体" w:hint="eastAsia"/>
                <w:color w:val="000000"/>
              </w:rPr>
              <w:t xml:space="preserve"> </w:t>
            </w:r>
          </w:p>
        </w:tc>
      </w:tr>
      <w:tr w:rsidR="00344609" w14:paraId="02ABB726" w14:textId="77777777">
        <w:trPr>
          <w:divId w:val="106279788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CAAA0" w14:textId="77777777" w:rsidR="00B04FF3" w:rsidRDefault="00B04FF3">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A8806" w14:textId="77777777" w:rsidR="00B04FF3" w:rsidRDefault="00B04FF3">
            <w:pPr>
              <w:jc w:val="right"/>
            </w:pPr>
            <w:r>
              <w:rPr>
                <w:rFonts w:ascii="宋体" w:hAnsi="宋体" w:hint="eastAsia"/>
                <w:kern w:val="0"/>
                <w:szCs w:val="24"/>
                <w:lang w:eastAsia="zh-Hans"/>
              </w:rPr>
              <w:t>16,222.90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14E75" w14:textId="77777777" w:rsidR="00B04FF3" w:rsidRDefault="00B04FF3">
            <w:pPr>
              <w:jc w:val="right"/>
            </w:pPr>
            <w:r>
              <w:rPr>
                <w:rFonts w:ascii="宋体" w:hAnsi="宋体" w:hint="eastAsia"/>
                <w:kern w:val="0"/>
                <w:szCs w:val="24"/>
                <w:lang w:eastAsia="zh-Hans"/>
              </w:rPr>
              <w:t>-</w:t>
            </w:r>
          </w:p>
        </w:tc>
      </w:tr>
      <w:tr w:rsidR="00344609" w14:paraId="761638EE" w14:textId="77777777">
        <w:trPr>
          <w:divId w:val="106279788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DDBB7" w14:textId="77777777" w:rsidR="00B04FF3" w:rsidRDefault="00B04FF3">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2A3B9" w14:textId="77777777" w:rsidR="00B04FF3" w:rsidRDefault="00B04FF3">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FA913" w14:textId="77777777" w:rsidR="00B04FF3" w:rsidRDefault="00B04FF3">
            <w:pPr>
              <w:jc w:val="right"/>
            </w:pPr>
            <w:r>
              <w:rPr>
                <w:rFonts w:ascii="宋体" w:hAnsi="宋体" w:hint="eastAsia"/>
                <w:szCs w:val="24"/>
                <w:lang w:eastAsia="zh-Hans"/>
              </w:rPr>
              <w:t>-</w:t>
            </w:r>
          </w:p>
        </w:tc>
      </w:tr>
      <w:tr w:rsidR="00344609" w14:paraId="79463D2B" w14:textId="77777777">
        <w:trPr>
          <w:divId w:val="106279788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30C67" w14:textId="77777777" w:rsidR="00B04FF3" w:rsidRDefault="00B04FF3">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FB4B2" w14:textId="77777777" w:rsidR="00B04FF3" w:rsidRDefault="00B04FF3">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3CC03" w14:textId="77777777" w:rsidR="00B04FF3" w:rsidRDefault="00B04FF3">
            <w:pPr>
              <w:jc w:val="right"/>
            </w:pPr>
            <w:r>
              <w:rPr>
                <w:rFonts w:ascii="宋体" w:hAnsi="宋体" w:hint="eastAsia"/>
                <w:lang w:eastAsia="zh-Hans"/>
              </w:rPr>
              <w:t>-</w:t>
            </w:r>
          </w:p>
        </w:tc>
      </w:tr>
      <w:tr w:rsidR="00344609" w14:paraId="19693F4B" w14:textId="77777777">
        <w:trPr>
          <w:divId w:val="106279788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58FA9" w14:textId="77777777" w:rsidR="00B04FF3" w:rsidRDefault="00B04FF3">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515BE" w14:textId="77777777" w:rsidR="00B04FF3" w:rsidRDefault="00B04FF3">
            <w:pPr>
              <w:jc w:val="right"/>
            </w:pPr>
            <w:r>
              <w:rPr>
                <w:rFonts w:ascii="宋体" w:hAnsi="宋体" w:hint="eastAsia"/>
                <w:lang w:eastAsia="zh-Hans"/>
              </w:rPr>
              <w:t>16,222.90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00193" w14:textId="77777777" w:rsidR="00B04FF3" w:rsidRDefault="00B04FF3">
            <w:pPr>
              <w:jc w:val="right"/>
            </w:pPr>
            <w:r>
              <w:rPr>
                <w:rFonts w:ascii="宋体" w:hAnsi="宋体" w:hint="eastAsia"/>
                <w:lang w:eastAsia="zh-Hans"/>
              </w:rPr>
              <w:t>-</w:t>
            </w:r>
          </w:p>
        </w:tc>
      </w:tr>
      <w:tr w:rsidR="00344609" w14:paraId="4AD9B85A" w14:textId="77777777">
        <w:trPr>
          <w:divId w:val="106279788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DE062" w14:textId="77777777" w:rsidR="00B04FF3" w:rsidRDefault="00B04FF3">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5FC06" w14:textId="77777777" w:rsidR="00B04FF3" w:rsidRDefault="00B04FF3">
            <w:pPr>
              <w:jc w:val="right"/>
            </w:pPr>
            <w:r>
              <w:rPr>
                <w:rFonts w:ascii="宋体" w:hAnsi="宋体" w:hint="eastAsia"/>
                <w:lang w:eastAsia="zh-Hans"/>
              </w:rPr>
              <w:t>0.00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245B9" w14:textId="77777777" w:rsidR="00B04FF3" w:rsidRDefault="00B04FF3">
            <w:pPr>
              <w:jc w:val="right"/>
            </w:pPr>
            <w:r>
              <w:rPr>
                <w:rFonts w:ascii="宋体" w:hAnsi="宋体" w:hint="eastAsia"/>
                <w:lang w:eastAsia="zh-Hans"/>
              </w:rPr>
              <w:t>-</w:t>
            </w:r>
          </w:p>
        </w:tc>
      </w:tr>
    </w:tbl>
    <w:p w14:paraId="1D822F23" w14:textId="77777777" w:rsidR="00B04FF3" w:rsidRDefault="00B04FF3">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26570E69" w14:textId="77777777" w:rsidR="00B04FF3" w:rsidRDefault="00B04FF3">
      <w:pPr>
        <w:spacing w:line="360" w:lineRule="auto"/>
        <w:ind w:firstLineChars="200" w:firstLine="420"/>
        <w:jc w:val="left"/>
        <w:divId w:val="420027990"/>
      </w:pPr>
      <w:r>
        <w:rPr>
          <w:rFonts w:ascii="宋体" w:hAnsi="宋体" w:hint="eastAsia"/>
          <w:lang w:eastAsia="zh-Hans"/>
        </w:rPr>
        <w:t>无。</w:t>
      </w:r>
      <w:r>
        <w:rPr>
          <w:rFonts w:ascii="宋体" w:hAnsi="宋体" w:hint="eastAsia"/>
        </w:rPr>
        <w:t xml:space="preserve"> </w:t>
      </w:r>
    </w:p>
    <w:p w14:paraId="74D08A90" w14:textId="77777777" w:rsidR="00B04FF3" w:rsidRDefault="00B04FF3">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7F60ADE5" w14:textId="77777777" w:rsidR="00B04FF3" w:rsidRDefault="00B04FF3">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873"/>
        <w:gridCol w:w="975"/>
        <w:gridCol w:w="1500"/>
        <w:gridCol w:w="1008"/>
        <w:gridCol w:w="1500"/>
        <w:gridCol w:w="1500"/>
        <w:gridCol w:w="1239"/>
      </w:tblGrid>
      <w:tr w:rsidR="00344609" w14:paraId="6E3E1711" w14:textId="77777777">
        <w:trPr>
          <w:divId w:val="1226914907"/>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FC2680" w14:textId="77777777" w:rsidR="00B04FF3" w:rsidRDefault="00B04FF3">
            <w:pPr>
              <w:jc w:val="center"/>
            </w:pPr>
            <w:bookmarkStart w:id="346" w:name="OLE_LINK42"/>
            <w:bookmarkStart w:id="347" w:name="OLE_LINK41"/>
            <w:bookmarkStart w:id="348" w:name="m13_01"/>
            <w:bookmarkStart w:id="349" w:name="m13_01_01"/>
            <w:bookmarkStart w:id="350" w:name="_Toc433036733"/>
            <w:bookmarkStart w:id="351" w:name="m12_01"/>
            <w:bookmarkEnd w:id="42"/>
            <w:bookmarkEnd w:id="43"/>
            <w:bookmarkEnd w:id="346"/>
            <w:bookmarkEnd w:id="347"/>
            <w:bookmarkEnd w:id="348"/>
            <w:bookmarkEnd w:id="349"/>
            <w:bookmarkEnd w:id="350"/>
            <w:bookmarkEnd w:id="351"/>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DBD29" w14:textId="77777777" w:rsidR="00B04FF3" w:rsidRDefault="00B04FF3">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EC4BC" w14:textId="77777777" w:rsidR="00B04FF3" w:rsidRDefault="00B04FF3">
            <w:pPr>
              <w:widowControl/>
              <w:jc w:val="center"/>
            </w:pPr>
            <w:r>
              <w:rPr>
                <w:rFonts w:ascii="宋体" w:hAnsi="宋体" w:hint="eastAsia"/>
                <w:color w:val="000000"/>
                <w:kern w:val="0"/>
              </w:rPr>
              <w:t xml:space="preserve">报告期末持有基金情况 </w:t>
            </w:r>
          </w:p>
        </w:tc>
      </w:tr>
      <w:tr w:rsidR="00344609" w14:paraId="2B60F488" w14:textId="77777777">
        <w:trPr>
          <w:divId w:val="12269149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7DEE9" w14:textId="77777777" w:rsidR="00B04FF3" w:rsidRDefault="00B04FF3">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F74AC" w14:textId="77777777" w:rsidR="00B04FF3" w:rsidRDefault="00B04FF3">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BD722" w14:textId="77777777" w:rsidR="00B04FF3" w:rsidRDefault="00B04FF3">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E8F55E" w14:textId="77777777" w:rsidR="00B04FF3" w:rsidRDefault="00B04FF3">
            <w:pPr>
              <w:widowControl/>
              <w:jc w:val="center"/>
            </w:pPr>
            <w:r>
              <w:rPr>
                <w:rFonts w:ascii="宋体" w:hAnsi="宋体" w:hint="eastAsia"/>
                <w:color w:val="000000"/>
                <w:kern w:val="0"/>
              </w:rPr>
              <w:t xml:space="preserve">期初 </w:t>
            </w:r>
          </w:p>
          <w:p w14:paraId="3219CB99" w14:textId="77777777" w:rsidR="00B04FF3" w:rsidRDefault="00B04FF3">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48C1E" w14:textId="77777777" w:rsidR="00B04FF3" w:rsidRDefault="00B04FF3">
            <w:pPr>
              <w:widowControl/>
              <w:jc w:val="center"/>
            </w:pPr>
            <w:r>
              <w:rPr>
                <w:rFonts w:ascii="宋体" w:hAnsi="宋体" w:hint="eastAsia"/>
                <w:color w:val="000000"/>
                <w:kern w:val="0"/>
              </w:rPr>
              <w:t xml:space="preserve">申购 </w:t>
            </w:r>
          </w:p>
          <w:p w14:paraId="1DA02514" w14:textId="77777777" w:rsidR="00B04FF3" w:rsidRDefault="00B04FF3">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B435D" w14:textId="77777777" w:rsidR="00B04FF3" w:rsidRDefault="00B04FF3">
            <w:pPr>
              <w:widowControl/>
              <w:jc w:val="center"/>
            </w:pPr>
            <w:r>
              <w:rPr>
                <w:rFonts w:ascii="宋体" w:hAnsi="宋体" w:hint="eastAsia"/>
                <w:color w:val="000000"/>
                <w:kern w:val="0"/>
              </w:rPr>
              <w:t xml:space="preserve">赎回 </w:t>
            </w:r>
          </w:p>
          <w:p w14:paraId="62140B1E" w14:textId="77777777" w:rsidR="00B04FF3" w:rsidRDefault="00B04FF3">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B70EA" w14:textId="77777777" w:rsidR="00B04FF3" w:rsidRDefault="00B04FF3">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2793E2" w14:textId="77777777" w:rsidR="00B04FF3" w:rsidRDefault="00B04FF3">
            <w:pPr>
              <w:widowControl/>
              <w:jc w:val="center"/>
            </w:pPr>
            <w:r>
              <w:rPr>
                <w:rFonts w:ascii="宋体" w:hAnsi="宋体" w:hint="eastAsia"/>
                <w:color w:val="000000"/>
                <w:kern w:val="0"/>
              </w:rPr>
              <w:t xml:space="preserve">份额占比 </w:t>
            </w:r>
          </w:p>
        </w:tc>
      </w:tr>
      <w:tr w:rsidR="00344609" w14:paraId="5F54DD4F" w14:textId="77777777">
        <w:trPr>
          <w:divId w:val="1226914907"/>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1DE6C" w14:textId="77777777" w:rsidR="00B04FF3" w:rsidRDefault="00B04FF3">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EA6FC" w14:textId="77777777" w:rsidR="00B04FF3" w:rsidRDefault="00B04FF3">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8CB8B" w14:textId="77777777" w:rsidR="00B04FF3" w:rsidRDefault="00B04FF3">
            <w:pPr>
              <w:widowControl/>
              <w:jc w:val="center"/>
            </w:pPr>
            <w:r>
              <w:rPr>
                <w:rFonts w:ascii="宋体" w:hAnsi="宋体" w:hint="eastAsia"/>
                <w:color w:val="000000"/>
                <w:szCs w:val="21"/>
              </w:rPr>
              <w:t>20251001-20251009</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55D99" w14:textId="77777777" w:rsidR="00B04FF3" w:rsidRDefault="00B04FF3">
            <w:pPr>
              <w:widowControl/>
              <w:jc w:val="right"/>
            </w:pPr>
            <w:r>
              <w:rPr>
                <w:rFonts w:ascii="宋体" w:hAnsi="宋体" w:hint="eastAsia"/>
                <w:color w:val="000000"/>
                <w:szCs w:val="21"/>
              </w:rPr>
              <w:t>877,830,978.33</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4A912" w14:textId="77777777" w:rsidR="00B04FF3" w:rsidRDefault="00B04FF3">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7065B" w14:textId="77777777" w:rsidR="00B04FF3" w:rsidRDefault="00B04FF3">
            <w:pPr>
              <w:widowControl/>
              <w:jc w:val="right"/>
            </w:pPr>
            <w:r>
              <w:rPr>
                <w:rFonts w:ascii="宋体" w:hAnsi="宋体" w:hint="eastAsia"/>
                <w:color w:val="000000"/>
                <w:szCs w:val="21"/>
              </w:rPr>
              <w:t>492,319,712.49</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BC3C5" w14:textId="77777777" w:rsidR="00B04FF3" w:rsidRDefault="00B04FF3">
            <w:pPr>
              <w:widowControl/>
              <w:jc w:val="right"/>
            </w:pPr>
            <w:r>
              <w:rPr>
                <w:rFonts w:ascii="宋体" w:hAnsi="宋体" w:hint="eastAsia"/>
                <w:color w:val="000000"/>
                <w:szCs w:val="21"/>
              </w:rPr>
              <w:t>385,511,265.84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2604A" w14:textId="77777777" w:rsidR="00B04FF3" w:rsidRDefault="00B04FF3">
            <w:pPr>
              <w:widowControl/>
              <w:jc w:val="right"/>
            </w:pPr>
            <w:r>
              <w:rPr>
                <w:rFonts w:ascii="宋体" w:hAnsi="宋体" w:hint="eastAsia"/>
                <w:color w:val="000000"/>
                <w:szCs w:val="21"/>
              </w:rPr>
              <w:t>30.08</w:t>
            </w:r>
            <w:r>
              <w:rPr>
                <w:szCs w:val="21"/>
              </w:rPr>
              <w:t>%</w:t>
            </w:r>
            <w:r>
              <w:t xml:space="preserve"> </w:t>
            </w:r>
          </w:p>
        </w:tc>
      </w:tr>
      <w:tr w:rsidR="00344609" w14:paraId="45498D29" w14:textId="77777777">
        <w:trPr>
          <w:divId w:val="12269149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B0527" w14:textId="77777777" w:rsidR="00B04FF3" w:rsidRDefault="00B04FF3">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180C3" w14:textId="77777777" w:rsidR="00B04FF3" w:rsidRDefault="00B04FF3">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57947" w14:textId="77777777" w:rsidR="00B04FF3" w:rsidRDefault="00B04FF3">
            <w:pPr>
              <w:widowControl/>
              <w:jc w:val="center"/>
            </w:pPr>
            <w:r>
              <w:rPr>
                <w:rFonts w:ascii="宋体" w:hAnsi="宋体" w:hint="eastAsia"/>
                <w:color w:val="000000"/>
                <w:szCs w:val="21"/>
              </w:rPr>
              <w:t>20251105-20251231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A7ABA" w14:textId="77777777" w:rsidR="00B04FF3" w:rsidRDefault="00B04FF3">
            <w:pPr>
              <w:widowControl/>
              <w:jc w:val="right"/>
            </w:pPr>
            <w:r>
              <w:rPr>
                <w:rFonts w:ascii="宋体" w:hAnsi="宋体" w:hint="eastAsia"/>
                <w:color w:val="000000"/>
                <w:szCs w:val="21"/>
              </w:rPr>
              <w:t>877,830,978.33</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30B8F" w14:textId="77777777" w:rsidR="00B04FF3" w:rsidRDefault="00B04FF3">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F4C90" w14:textId="77777777" w:rsidR="00B04FF3" w:rsidRDefault="00B04FF3">
            <w:pPr>
              <w:widowControl/>
              <w:jc w:val="right"/>
            </w:pPr>
            <w:r>
              <w:rPr>
                <w:rFonts w:ascii="宋体" w:hAnsi="宋体" w:hint="eastAsia"/>
                <w:color w:val="000000"/>
                <w:szCs w:val="21"/>
              </w:rPr>
              <w:t>492,319,712.49</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8DB18" w14:textId="77777777" w:rsidR="00B04FF3" w:rsidRDefault="00B04FF3">
            <w:pPr>
              <w:widowControl/>
              <w:jc w:val="right"/>
            </w:pPr>
            <w:r>
              <w:rPr>
                <w:rFonts w:ascii="宋体" w:hAnsi="宋体" w:hint="eastAsia"/>
                <w:color w:val="000000"/>
                <w:szCs w:val="21"/>
              </w:rPr>
              <w:t>385,511,265.84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A1D0E" w14:textId="77777777" w:rsidR="00B04FF3" w:rsidRDefault="00B04FF3">
            <w:pPr>
              <w:widowControl/>
              <w:jc w:val="right"/>
            </w:pPr>
            <w:r>
              <w:rPr>
                <w:rFonts w:ascii="宋体" w:hAnsi="宋体" w:hint="eastAsia"/>
                <w:color w:val="000000"/>
                <w:szCs w:val="21"/>
              </w:rPr>
              <w:t>30.08</w:t>
            </w:r>
            <w:r>
              <w:rPr>
                <w:szCs w:val="21"/>
              </w:rPr>
              <w:t>%</w:t>
            </w:r>
            <w:r>
              <w:t xml:space="preserve"> </w:t>
            </w:r>
          </w:p>
        </w:tc>
      </w:tr>
      <w:tr w:rsidR="00344609" w14:paraId="54468E81" w14:textId="77777777">
        <w:trPr>
          <w:divId w:val="12269149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92707" w14:textId="77777777" w:rsidR="00B04FF3" w:rsidRDefault="00B04FF3">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AF5CF" w14:textId="77777777" w:rsidR="00B04FF3" w:rsidRDefault="00B04FF3">
            <w:pPr>
              <w:widowControl/>
              <w:jc w:val="center"/>
            </w:pPr>
            <w:r>
              <w:rPr>
                <w:rFonts w:ascii="宋体" w:hAnsi="宋体" w:hint="eastAsia"/>
                <w:color w:val="000000"/>
                <w:szCs w:val="21"/>
              </w:rPr>
              <w:t>3</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4DDDD" w14:textId="77777777" w:rsidR="00B04FF3" w:rsidRDefault="00B04FF3">
            <w:pPr>
              <w:widowControl/>
              <w:jc w:val="center"/>
            </w:pPr>
            <w:r>
              <w:rPr>
                <w:rFonts w:ascii="宋体" w:hAnsi="宋体" w:hint="eastAsia"/>
                <w:color w:val="000000"/>
                <w:szCs w:val="21"/>
              </w:rPr>
              <w:t>20251218-20251231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0550E" w14:textId="77777777" w:rsidR="00B04FF3" w:rsidRDefault="00B04FF3">
            <w:pPr>
              <w:widowControl/>
              <w:jc w:val="right"/>
            </w:pPr>
            <w:r>
              <w:rPr>
                <w:rFonts w:ascii="宋体" w:hAnsi="宋体" w:hint="eastAsia"/>
                <w:color w:val="000000"/>
                <w:szCs w:val="21"/>
              </w:rPr>
              <w:t>500,015,666.67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BD7E5" w14:textId="77777777" w:rsidR="00B04FF3" w:rsidRDefault="00B04FF3">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655EA" w14:textId="77777777" w:rsidR="00B04FF3" w:rsidRDefault="00B04FF3">
            <w:pPr>
              <w:widowControl/>
              <w:jc w:val="right"/>
            </w:pPr>
            <w:r>
              <w:rPr>
                <w:rFonts w:ascii="宋体" w:hAnsi="宋体" w:hint="eastAsia"/>
                <w:color w:val="000000"/>
                <w:szCs w:val="21"/>
              </w:rPr>
              <w:t>200,000,000.00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AD73D" w14:textId="77777777" w:rsidR="00B04FF3" w:rsidRDefault="00B04FF3">
            <w:pPr>
              <w:widowControl/>
              <w:jc w:val="right"/>
            </w:pPr>
            <w:r>
              <w:rPr>
                <w:rFonts w:ascii="宋体" w:hAnsi="宋体" w:hint="eastAsia"/>
                <w:color w:val="000000"/>
                <w:szCs w:val="21"/>
              </w:rPr>
              <w:t>300,015,666.67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001EC" w14:textId="77777777" w:rsidR="00B04FF3" w:rsidRDefault="00B04FF3">
            <w:pPr>
              <w:widowControl/>
              <w:jc w:val="right"/>
            </w:pPr>
            <w:r>
              <w:rPr>
                <w:rFonts w:ascii="宋体" w:hAnsi="宋体" w:hint="eastAsia"/>
                <w:color w:val="000000"/>
                <w:szCs w:val="21"/>
              </w:rPr>
              <w:t>23.41</w:t>
            </w:r>
            <w:r>
              <w:rPr>
                <w:szCs w:val="21"/>
              </w:rPr>
              <w:t>%</w:t>
            </w:r>
            <w:r>
              <w:t xml:space="preserve"> </w:t>
            </w:r>
          </w:p>
        </w:tc>
      </w:tr>
      <w:tr w:rsidR="00344609" w14:paraId="3ED89039" w14:textId="77777777">
        <w:trPr>
          <w:divId w:val="12269149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5C78D" w14:textId="77777777" w:rsidR="00B04FF3" w:rsidRDefault="00B04FF3">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53A25" w14:textId="77777777" w:rsidR="00B04FF3" w:rsidRDefault="00B04FF3">
            <w:pPr>
              <w:widowControl/>
              <w:jc w:val="center"/>
            </w:pPr>
            <w:r>
              <w:rPr>
                <w:rFonts w:ascii="宋体" w:hAnsi="宋体" w:hint="eastAsia"/>
                <w:color w:val="000000"/>
                <w:szCs w:val="21"/>
              </w:rPr>
              <w:t>4</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49A0B" w14:textId="77777777" w:rsidR="00B04FF3" w:rsidRDefault="00B04FF3">
            <w:pPr>
              <w:widowControl/>
              <w:jc w:val="center"/>
            </w:pPr>
            <w:r>
              <w:rPr>
                <w:rFonts w:ascii="宋体" w:hAnsi="宋体" w:hint="eastAsia"/>
                <w:color w:val="000000"/>
                <w:szCs w:val="21"/>
              </w:rPr>
              <w:t>20251010-20251104</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69AE5" w14:textId="77777777" w:rsidR="00B04FF3" w:rsidRDefault="00B04FF3">
            <w:pPr>
              <w:widowControl/>
              <w:jc w:val="right"/>
            </w:pPr>
            <w:r>
              <w:rPr>
                <w:rFonts w:ascii="宋体" w:hAnsi="宋体" w:hint="eastAsia"/>
                <w:color w:val="000000"/>
                <w:szCs w:val="21"/>
              </w:rPr>
              <w:t>500,015,666.67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1299F" w14:textId="77777777" w:rsidR="00B04FF3" w:rsidRDefault="00B04FF3">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677DB" w14:textId="77777777" w:rsidR="00B04FF3" w:rsidRDefault="00B04FF3">
            <w:pPr>
              <w:widowControl/>
              <w:jc w:val="right"/>
            </w:pPr>
            <w:r>
              <w:rPr>
                <w:rFonts w:ascii="宋体" w:hAnsi="宋体" w:hint="eastAsia"/>
                <w:color w:val="000000"/>
                <w:szCs w:val="21"/>
              </w:rPr>
              <w:t>200,000,000.00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0BDCA" w14:textId="77777777" w:rsidR="00B04FF3" w:rsidRDefault="00B04FF3">
            <w:pPr>
              <w:widowControl/>
              <w:jc w:val="right"/>
            </w:pPr>
            <w:r>
              <w:rPr>
                <w:rFonts w:ascii="宋体" w:hAnsi="宋体" w:hint="eastAsia"/>
                <w:color w:val="000000"/>
                <w:szCs w:val="21"/>
              </w:rPr>
              <w:t>300,015,666.67</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DAED2" w14:textId="77777777" w:rsidR="00B04FF3" w:rsidRDefault="00B04FF3">
            <w:pPr>
              <w:widowControl/>
              <w:jc w:val="right"/>
            </w:pPr>
            <w:r>
              <w:rPr>
                <w:rFonts w:ascii="宋体" w:hAnsi="宋体" w:hint="eastAsia"/>
                <w:color w:val="000000"/>
                <w:szCs w:val="21"/>
              </w:rPr>
              <w:t>23.41</w:t>
            </w:r>
            <w:r>
              <w:rPr>
                <w:szCs w:val="21"/>
              </w:rPr>
              <w:t>%</w:t>
            </w:r>
            <w:r>
              <w:t xml:space="preserve"> </w:t>
            </w:r>
          </w:p>
        </w:tc>
      </w:tr>
      <w:tr w:rsidR="00344609" w14:paraId="5E04206E" w14:textId="77777777">
        <w:trPr>
          <w:divId w:val="12269149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19DB2" w14:textId="77777777" w:rsidR="00B04FF3" w:rsidRDefault="00B04FF3">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B77FA" w14:textId="77777777" w:rsidR="00B04FF3" w:rsidRDefault="00B04FF3">
            <w:pPr>
              <w:widowControl/>
              <w:jc w:val="center"/>
            </w:pPr>
            <w:r>
              <w:rPr>
                <w:rFonts w:ascii="宋体" w:hAnsi="宋体" w:hint="eastAsia"/>
                <w:color w:val="000000"/>
                <w:szCs w:val="21"/>
              </w:rPr>
              <w:t>5</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68224" w14:textId="77777777" w:rsidR="00B04FF3" w:rsidRDefault="00B04FF3">
            <w:pPr>
              <w:widowControl/>
              <w:jc w:val="center"/>
            </w:pPr>
            <w:r>
              <w:rPr>
                <w:rFonts w:ascii="宋体" w:hAnsi="宋体" w:hint="eastAsia"/>
                <w:color w:val="000000"/>
                <w:szCs w:val="21"/>
              </w:rPr>
              <w:t>20251218-20251231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B947F" w14:textId="77777777" w:rsidR="00B04FF3" w:rsidRDefault="00B04FF3">
            <w:pPr>
              <w:widowControl/>
              <w:jc w:val="right"/>
            </w:pPr>
            <w:r>
              <w:rPr>
                <w:rFonts w:ascii="宋体" w:hAnsi="宋体" w:hint="eastAsia"/>
                <w:color w:val="000000"/>
                <w:szCs w:val="21"/>
              </w:rPr>
              <w:t>300,009,000.00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C7175" w14:textId="77777777" w:rsidR="00B04FF3" w:rsidRDefault="00B04FF3">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93427" w14:textId="77777777" w:rsidR="00B04FF3" w:rsidRDefault="00B04FF3">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27ACF" w14:textId="77777777" w:rsidR="00B04FF3" w:rsidRDefault="00B04FF3">
            <w:pPr>
              <w:widowControl/>
              <w:jc w:val="right"/>
            </w:pPr>
            <w:r>
              <w:rPr>
                <w:rFonts w:ascii="宋体" w:hAnsi="宋体" w:hint="eastAsia"/>
                <w:color w:val="000000"/>
                <w:szCs w:val="21"/>
              </w:rPr>
              <w:t>300,009,000.00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E4259" w14:textId="77777777" w:rsidR="00B04FF3" w:rsidRDefault="00B04FF3">
            <w:pPr>
              <w:widowControl/>
              <w:jc w:val="right"/>
            </w:pPr>
            <w:r>
              <w:rPr>
                <w:rFonts w:ascii="宋体" w:hAnsi="宋体" w:hint="eastAsia"/>
                <w:color w:val="000000"/>
                <w:szCs w:val="21"/>
              </w:rPr>
              <w:t>23.41</w:t>
            </w:r>
            <w:r>
              <w:rPr>
                <w:szCs w:val="21"/>
              </w:rPr>
              <w:t>%</w:t>
            </w:r>
            <w:r>
              <w:t xml:space="preserve"> </w:t>
            </w:r>
          </w:p>
        </w:tc>
      </w:tr>
      <w:tr w:rsidR="00344609" w14:paraId="1677365C" w14:textId="77777777">
        <w:trPr>
          <w:divId w:val="12269149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CFC78" w14:textId="77777777" w:rsidR="00B04FF3" w:rsidRDefault="00B04FF3">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E5FA3" w14:textId="77777777" w:rsidR="00B04FF3" w:rsidRDefault="00B04FF3">
            <w:pPr>
              <w:widowControl/>
              <w:jc w:val="center"/>
            </w:pPr>
            <w:r>
              <w:rPr>
                <w:rFonts w:ascii="宋体" w:hAnsi="宋体" w:hint="eastAsia"/>
                <w:color w:val="000000"/>
                <w:szCs w:val="21"/>
              </w:rPr>
              <w:t>6</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7B41A" w14:textId="77777777" w:rsidR="00B04FF3" w:rsidRDefault="00B04FF3">
            <w:pPr>
              <w:widowControl/>
              <w:jc w:val="center"/>
            </w:pPr>
            <w:r>
              <w:rPr>
                <w:rFonts w:ascii="宋体" w:hAnsi="宋体" w:hint="eastAsia"/>
                <w:color w:val="000000"/>
                <w:szCs w:val="21"/>
              </w:rPr>
              <w:t>20251010-20251217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512A7" w14:textId="77777777" w:rsidR="00B04FF3" w:rsidRDefault="00B04FF3">
            <w:pPr>
              <w:widowControl/>
              <w:jc w:val="right"/>
            </w:pPr>
            <w:r>
              <w:rPr>
                <w:rFonts w:ascii="宋体" w:hAnsi="宋体" w:hint="eastAsia"/>
                <w:color w:val="000000"/>
                <w:szCs w:val="21"/>
              </w:rPr>
              <w:t>499,099,810.17</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955E8" w14:textId="77777777" w:rsidR="00B04FF3" w:rsidRDefault="00B04FF3">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15277" w14:textId="77777777" w:rsidR="00B04FF3" w:rsidRDefault="00B04FF3">
            <w:pPr>
              <w:widowControl/>
              <w:jc w:val="right"/>
            </w:pPr>
            <w:r>
              <w:rPr>
                <w:rFonts w:ascii="宋体" w:hAnsi="宋体" w:hint="eastAsia"/>
                <w:color w:val="000000"/>
                <w:szCs w:val="21"/>
              </w:rPr>
              <w:t>499,099,810.17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56703" w14:textId="77777777" w:rsidR="00B04FF3" w:rsidRDefault="00B04FF3">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DB861" w14:textId="77777777" w:rsidR="00B04FF3" w:rsidRDefault="00B04FF3">
            <w:pPr>
              <w:widowControl/>
              <w:jc w:val="right"/>
            </w:pPr>
            <w:r>
              <w:rPr>
                <w:rFonts w:ascii="宋体" w:hAnsi="宋体" w:hint="eastAsia"/>
                <w:color w:val="000000"/>
                <w:szCs w:val="21"/>
              </w:rPr>
              <w:t>0.00</w:t>
            </w:r>
            <w:r>
              <w:rPr>
                <w:szCs w:val="21"/>
              </w:rPr>
              <w:t>%</w:t>
            </w:r>
            <w:r>
              <w:t xml:space="preserve"> </w:t>
            </w:r>
          </w:p>
        </w:tc>
      </w:tr>
      <w:tr w:rsidR="00344609" w14:paraId="54A7A477" w14:textId="77777777">
        <w:trPr>
          <w:divId w:val="122691490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D2815" w14:textId="77777777" w:rsidR="00B04FF3" w:rsidRDefault="00B04FF3">
            <w:pPr>
              <w:widowControl/>
              <w:jc w:val="center"/>
            </w:pPr>
            <w:r>
              <w:rPr>
                <w:rFonts w:ascii="宋体" w:hAnsi="宋体" w:hint="eastAsia"/>
                <w:color w:val="000000"/>
                <w:kern w:val="0"/>
              </w:rPr>
              <w:t xml:space="preserve">产品特有风险 </w:t>
            </w:r>
          </w:p>
        </w:tc>
      </w:tr>
      <w:tr w:rsidR="00344609" w14:paraId="1B615586" w14:textId="77777777">
        <w:trPr>
          <w:divId w:val="122691490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D465E" w14:textId="77777777" w:rsidR="00B04FF3" w:rsidRDefault="00B04FF3">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01AB333" w14:textId="77777777" w:rsidR="00B04FF3" w:rsidRDefault="00B04FF3">
      <w:pPr>
        <w:pStyle w:val="XBRLTitle1"/>
        <w:spacing w:before="156" w:line="360" w:lineRule="auto"/>
        <w:ind w:left="425"/>
      </w:pPr>
      <w:bookmarkStart w:id="352" w:name="_Toc17898228"/>
      <w:bookmarkStart w:id="353" w:name="_Toc17897969"/>
      <w:bookmarkStart w:id="354" w:name="_Toc512519529"/>
      <w:bookmarkStart w:id="355" w:name="_Toc490050049"/>
      <w:bookmarkStart w:id="356" w:name="_Toc481075097"/>
      <w:bookmarkStart w:id="357" w:name="_Toc438646481"/>
      <w:bookmarkStart w:id="358" w:name="_Toc513295878"/>
      <w:bookmarkStart w:id="359" w:name="_Toc513295941"/>
      <w:bookmarkEnd w:id="338"/>
      <w:proofErr w:type="spellStart"/>
      <w:r>
        <w:rPr>
          <w:rFonts w:hAnsi="宋体" w:hint="eastAsia"/>
        </w:rPr>
        <w:t>备查文件目录</w:t>
      </w:r>
      <w:bookmarkEnd w:id="352"/>
      <w:bookmarkEnd w:id="353"/>
      <w:bookmarkEnd w:id="354"/>
      <w:bookmarkEnd w:id="355"/>
      <w:bookmarkEnd w:id="356"/>
      <w:bookmarkEnd w:id="357"/>
      <w:bookmarkEnd w:id="358"/>
      <w:bookmarkEnd w:id="359"/>
      <w:proofErr w:type="spellEnd"/>
      <w:r>
        <w:rPr>
          <w:rFonts w:hAnsi="宋体" w:hint="eastAsia"/>
        </w:rPr>
        <w:t xml:space="preserve"> </w:t>
      </w:r>
    </w:p>
    <w:p w14:paraId="1B5963E0" w14:textId="77777777" w:rsidR="00B04FF3" w:rsidRDefault="00B04FF3">
      <w:pPr>
        <w:pStyle w:val="XBRLTitle2"/>
        <w:spacing w:before="156" w:line="360" w:lineRule="auto"/>
        <w:ind w:left="454"/>
      </w:pPr>
      <w:bookmarkStart w:id="360" w:name="_Toc438646482"/>
      <w:bookmarkStart w:id="361" w:name="_Toc17898229"/>
      <w:bookmarkStart w:id="362" w:name="_Toc17897970"/>
      <w:bookmarkStart w:id="363" w:name="_Toc512519530"/>
      <w:bookmarkStart w:id="364" w:name="_Toc481075098"/>
      <w:bookmarkStart w:id="365" w:name="_Toc490050050"/>
      <w:bookmarkStart w:id="366" w:name="_Toc513295879"/>
      <w:bookmarkStart w:id="367" w:name="_Toc513295942"/>
      <w:bookmarkStart w:id="368" w:name="m801_01_1733"/>
      <w:proofErr w:type="spellStart"/>
      <w:r>
        <w:rPr>
          <w:rFonts w:hAnsi="宋体" w:hint="eastAsia"/>
        </w:rPr>
        <w:t>备查文件目录</w:t>
      </w:r>
      <w:bookmarkEnd w:id="360"/>
      <w:bookmarkEnd w:id="361"/>
      <w:bookmarkEnd w:id="362"/>
      <w:bookmarkEnd w:id="363"/>
      <w:bookmarkEnd w:id="364"/>
      <w:bookmarkEnd w:id="365"/>
      <w:bookmarkEnd w:id="366"/>
      <w:bookmarkEnd w:id="367"/>
      <w:proofErr w:type="spellEnd"/>
      <w:r>
        <w:rPr>
          <w:rFonts w:hAnsi="宋体" w:hint="eastAsia"/>
        </w:rPr>
        <w:t xml:space="preserve"> </w:t>
      </w:r>
    </w:p>
    <w:p w14:paraId="4F5952A1" w14:textId="77777777" w:rsidR="00B04FF3" w:rsidRDefault="00B04FF3">
      <w:pPr>
        <w:spacing w:line="360" w:lineRule="auto"/>
        <w:ind w:firstLineChars="200" w:firstLine="420"/>
        <w:jc w:val="left"/>
      </w:pPr>
      <w:r>
        <w:rPr>
          <w:rFonts w:ascii="宋体" w:hAnsi="宋体" w:cs="宋体" w:hint="eastAsia"/>
          <w:color w:val="000000"/>
          <w:kern w:val="0"/>
        </w:rPr>
        <w:t>（一）中国证监会准予摩根瑞欣利率债债券型证券投资基金募集注册的文件</w:t>
      </w:r>
      <w:r>
        <w:rPr>
          <w:rFonts w:ascii="宋体" w:hAnsi="宋体" w:cs="宋体" w:hint="eastAsia"/>
          <w:color w:val="000000"/>
          <w:kern w:val="0"/>
        </w:rPr>
        <w:br/>
        <w:t xml:space="preserve">　　（二）摩根瑞欣利率债债券型证券投资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（三）摩根瑞欣利率债债券型证券投资基金托管协议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0C3D2F1" w14:textId="77777777" w:rsidR="00B04FF3" w:rsidRDefault="00B04FF3">
      <w:pPr>
        <w:pStyle w:val="XBRLTitle2"/>
        <w:spacing w:before="156" w:line="360" w:lineRule="auto"/>
        <w:ind w:left="454"/>
      </w:pPr>
      <w:bookmarkStart w:id="369" w:name="_Toc438646483"/>
      <w:bookmarkStart w:id="370" w:name="_Toc17898230"/>
      <w:bookmarkStart w:id="371" w:name="_Toc17897971"/>
      <w:bookmarkStart w:id="372" w:name="_Toc512519531"/>
      <w:bookmarkStart w:id="373" w:name="_Toc481075099"/>
      <w:bookmarkStart w:id="374" w:name="_Toc490050051"/>
      <w:bookmarkStart w:id="375" w:name="_Toc513295880"/>
      <w:bookmarkStart w:id="376" w:name="_Toc513295943"/>
      <w:bookmarkStart w:id="377" w:name="m801_01_1734"/>
      <w:bookmarkEnd w:id="368"/>
      <w:proofErr w:type="spellStart"/>
      <w:r>
        <w:rPr>
          <w:rFonts w:hAnsi="宋体" w:hint="eastAsia"/>
        </w:rPr>
        <w:t>存放地点</w:t>
      </w:r>
      <w:bookmarkEnd w:id="369"/>
      <w:bookmarkEnd w:id="370"/>
      <w:bookmarkEnd w:id="371"/>
      <w:bookmarkEnd w:id="372"/>
      <w:bookmarkEnd w:id="373"/>
      <w:bookmarkEnd w:id="374"/>
      <w:bookmarkEnd w:id="375"/>
      <w:bookmarkEnd w:id="376"/>
      <w:proofErr w:type="spellEnd"/>
      <w:r>
        <w:rPr>
          <w:rFonts w:hAnsi="宋体" w:hint="eastAsia"/>
        </w:rPr>
        <w:t xml:space="preserve"> </w:t>
      </w:r>
    </w:p>
    <w:p w14:paraId="638022F8" w14:textId="77777777" w:rsidR="00B04FF3" w:rsidRDefault="00B04FF3">
      <w:pPr>
        <w:spacing w:line="360" w:lineRule="auto"/>
        <w:ind w:firstLineChars="200" w:firstLine="420"/>
        <w:jc w:val="left"/>
      </w:pPr>
      <w:r>
        <w:rPr>
          <w:rFonts w:ascii="宋体" w:hAnsi="宋体" w:cs="宋体" w:hint="eastAsia"/>
          <w:color w:val="000000"/>
          <w:kern w:val="0"/>
        </w:rPr>
        <w:t>基金管理人或基金托管人住所。</w:t>
      </w:r>
    </w:p>
    <w:p w14:paraId="45CA5F82" w14:textId="77777777" w:rsidR="00B04FF3" w:rsidRDefault="00B04FF3">
      <w:pPr>
        <w:pStyle w:val="XBRLTitle2"/>
        <w:spacing w:before="156" w:line="360" w:lineRule="auto"/>
        <w:ind w:left="454"/>
      </w:pPr>
      <w:bookmarkStart w:id="378" w:name="_Toc438646484"/>
      <w:bookmarkStart w:id="379" w:name="_Toc17898231"/>
      <w:bookmarkStart w:id="380" w:name="_Toc17897972"/>
      <w:bookmarkStart w:id="381" w:name="_Toc512519532"/>
      <w:bookmarkStart w:id="382" w:name="_Toc481075100"/>
      <w:bookmarkStart w:id="383" w:name="_Toc490050052"/>
      <w:bookmarkStart w:id="384" w:name="_Toc513295881"/>
      <w:bookmarkStart w:id="385" w:name="_Toc513295944"/>
      <w:bookmarkStart w:id="386" w:name="m801_01_1735"/>
      <w:bookmarkEnd w:id="377"/>
      <w:proofErr w:type="spellStart"/>
      <w:r>
        <w:rPr>
          <w:rFonts w:hAnsi="宋体" w:hint="eastAsia"/>
        </w:rPr>
        <w:t>查阅方式</w:t>
      </w:r>
      <w:bookmarkEnd w:id="378"/>
      <w:bookmarkEnd w:id="379"/>
      <w:bookmarkEnd w:id="380"/>
      <w:bookmarkEnd w:id="381"/>
      <w:bookmarkEnd w:id="382"/>
      <w:bookmarkEnd w:id="383"/>
      <w:bookmarkEnd w:id="384"/>
      <w:bookmarkEnd w:id="385"/>
      <w:proofErr w:type="spellEnd"/>
      <w:r>
        <w:rPr>
          <w:rFonts w:hAnsi="宋体" w:hint="eastAsia"/>
        </w:rPr>
        <w:t xml:space="preserve"> </w:t>
      </w:r>
    </w:p>
    <w:p w14:paraId="7FBEC8C7" w14:textId="77777777" w:rsidR="00B04FF3" w:rsidRDefault="00B04FF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6"/>
    <w:p w14:paraId="5529703B" w14:textId="77777777" w:rsidR="00B04FF3" w:rsidRDefault="00B04FF3">
      <w:pPr>
        <w:spacing w:line="360" w:lineRule="auto"/>
        <w:ind w:firstLineChars="600" w:firstLine="1687"/>
        <w:jc w:val="left"/>
      </w:pPr>
      <w:r>
        <w:rPr>
          <w:rFonts w:ascii="宋体" w:hAnsi="宋体" w:hint="eastAsia"/>
          <w:b/>
          <w:bCs/>
          <w:sz w:val="28"/>
          <w:szCs w:val="30"/>
        </w:rPr>
        <w:t xml:space="preserve">　 </w:t>
      </w:r>
    </w:p>
    <w:p w14:paraId="31C35DAD" w14:textId="77777777" w:rsidR="00B04FF3" w:rsidRDefault="00B04FF3">
      <w:pPr>
        <w:spacing w:line="360" w:lineRule="auto"/>
        <w:ind w:firstLineChars="600" w:firstLine="1687"/>
        <w:jc w:val="left"/>
      </w:pPr>
      <w:r>
        <w:rPr>
          <w:rFonts w:ascii="宋体" w:hAnsi="宋体" w:hint="eastAsia"/>
          <w:b/>
          <w:bCs/>
          <w:sz w:val="28"/>
          <w:szCs w:val="30"/>
        </w:rPr>
        <w:t xml:space="preserve">　 </w:t>
      </w:r>
    </w:p>
    <w:p w14:paraId="2EED924F" w14:textId="77777777" w:rsidR="00B04FF3" w:rsidRDefault="00B04FF3">
      <w:pPr>
        <w:spacing w:line="360" w:lineRule="auto"/>
        <w:ind w:firstLineChars="600" w:firstLine="1446"/>
        <w:jc w:val="right"/>
      </w:pPr>
      <w:r>
        <w:rPr>
          <w:rFonts w:ascii="宋体" w:hAnsi="宋体" w:hint="eastAsia"/>
          <w:b/>
          <w:bCs/>
          <w:sz w:val="24"/>
          <w:szCs w:val="24"/>
        </w:rPr>
        <w:t>摩根基金管理（中国）有限公司</w:t>
      </w:r>
    </w:p>
    <w:p w14:paraId="6B12C015" w14:textId="77777777" w:rsidR="00B04FF3" w:rsidRDefault="00B04FF3">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23"/>
    </w:p>
    <w:sectPr w:rsidR="00B04FF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654F" w14:textId="77777777" w:rsidR="00B04FF3" w:rsidRDefault="00B04FF3">
      <w:pPr>
        <w:rPr>
          <w:szCs w:val="21"/>
        </w:rPr>
      </w:pPr>
      <w:r>
        <w:rPr>
          <w:szCs w:val="21"/>
        </w:rPr>
        <w:separator/>
      </w:r>
      <w:r>
        <w:rPr>
          <w:szCs w:val="21"/>
        </w:rPr>
        <w:t xml:space="preserve"> </w:t>
      </w:r>
    </w:p>
  </w:endnote>
  <w:endnote w:type="continuationSeparator" w:id="0">
    <w:p w14:paraId="41C73700" w14:textId="77777777" w:rsidR="00B04FF3" w:rsidRDefault="00B04FF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FDDD" w14:textId="77777777" w:rsidR="00B04FF3" w:rsidRDefault="00B04FF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BEEF" w14:textId="77777777" w:rsidR="00B04FF3" w:rsidRDefault="00B04FF3">
      <w:pPr>
        <w:rPr>
          <w:szCs w:val="21"/>
        </w:rPr>
      </w:pPr>
      <w:r>
        <w:rPr>
          <w:szCs w:val="21"/>
        </w:rPr>
        <w:separator/>
      </w:r>
      <w:r>
        <w:rPr>
          <w:szCs w:val="21"/>
        </w:rPr>
        <w:t xml:space="preserve"> </w:t>
      </w:r>
    </w:p>
  </w:footnote>
  <w:footnote w:type="continuationSeparator" w:id="0">
    <w:p w14:paraId="3A4CAEA1" w14:textId="77777777" w:rsidR="00B04FF3" w:rsidRDefault="00B04FF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F80E" w14:textId="77777777" w:rsidR="00B04FF3" w:rsidRDefault="00B04FF3">
    <w:pPr>
      <w:pStyle w:val="a8"/>
      <w:jc w:val="right"/>
    </w:pPr>
    <w:r>
      <w:rPr>
        <w:rFonts w:ascii="宋体" w:hAnsi="宋体" w:hint="eastAsia"/>
      </w:rPr>
      <w:t>摩根瑞欣利率债债券型证券投资基金2025年第4季度报告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03065344">
    <w:abstractNumId w:val="0"/>
  </w:num>
  <w:num w:numId="2" w16cid:durableId="858130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F3"/>
    <w:rsid w:val="002030F5"/>
    <w:rsid w:val="00344609"/>
    <w:rsid w:val="003656C5"/>
    <w:rsid w:val="005D1151"/>
    <w:rsid w:val="00B0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7F8E104"/>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0442">
      <w:marLeft w:val="0"/>
      <w:marRight w:val="0"/>
      <w:marTop w:val="0"/>
      <w:marBottom w:val="0"/>
      <w:divBdr>
        <w:top w:val="none" w:sz="0" w:space="0" w:color="auto"/>
        <w:left w:val="none" w:sz="0" w:space="0" w:color="auto"/>
        <w:bottom w:val="none" w:sz="0" w:space="0" w:color="auto"/>
        <w:right w:val="none" w:sz="0" w:space="0" w:color="auto"/>
      </w:divBdr>
      <w:divsChild>
        <w:div w:id="906302753">
          <w:marLeft w:val="0"/>
          <w:marRight w:val="0"/>
          <w:marTop w:val="0"/>
          <w:marBottom w:val="0"/>
          <w:divBdr>
            <w:top w:val="none" w:sz="0" w:space="0" w:color="auto"/>
            <w:left w:val="none" w:sz="0" w:space="0" w:color="auto"/>
            <w:bottom w:val="none" w:sz="0" w:space="0" w:color="auto"/>
            <w:right w:val="none" w:sz="0" w:space="0" w:color="auto"/>
          </w:divBdr>
        </w:div>
      </w:divsChild>
    </w:div>
    <w:div w:id="372048149">
      <w:marLeft w:val="0"/>
      <w:marRight w:val="0"/>
      <w:marTop w:val="0"/>
      <w:marBottom w:val="0"/>
      <w:divBdr>
        <w:top w:val="none" w:sz="0" w:space="0" w:color="auto"/>
        <w:left w:val="none" w:sz="0" w:space="0" w:color="auto"/>
        <w:bottom w:val="none" w:sz="0" w:space="0" w:color="auto"/>
        <w:right w:val="none" w:sz="0" w:space="0" w:color="auto"/>
      </w:divBdr>
    </w:div>
    <w:div w:id="388723679">
      <w:marLeft w:val="0"/>
      <w:marRight w:val="0"/>
      <w:marTop w:val="0"/>
      <w:marBottom w:val="0"/>
      <w:divBdr>
        <w:top w:val="none" w:sz="0" w:space="0" w:color="auto"/>
        <w:left w:val="none" w:sz="0" w:space="0" w:color="auto"/>
        <w:bottom w:val="none" w:sz="0" w:space="0" w:color="auto"/>
        <w:right w:val="none" w:sz="0" w:space="0" w:color="auto"/>
      </w:divBdr>
      <w:divsChild>
        <w:div w:id="1226914907">
          <w:marLeft w:val="0"/>
          <w:marRight w:val="0"/>
          <w:marTop w:val="0"/>
          <w:marBottom w:val="0"/>
          <w:divBdr>
            <w:top w:val="none" w:sz="0" w:space="0" w:color="auto"/>
            <w:left w:val="none" w:sz="0" w:space="0" w:color="auto"/>
            <w:bottom w:val="none" w:sz="0" w:space="0" w:color="auto"/>
            <w:right w:val="none" w:sz="0" w:space="0" w:color="auto"/>
          </w:divBdr>
        </w:div>
      </w:divsChild>
    </w:div>
    <w:div w:id="406197978">
      <w:marLeft w:val="0"/>
      <w:marRight w:val="0"/>
      <w:marTop w:val="0"/>
      <w:marBottom w:val="0"/>
      <w:divBdr>
        <w:top w:val="none" w:sz="0" w:space="0" w:color="auto"/>
        <w:left w:val="none" w:sz="0" w:space="0" w:color="auto"/>
        <w:bottom w:val="none" w:sz="0" w:space="0" w:color="auto"/>
        <w:right w:val="none" w:sz="0" w:space="0" w:color="auto"/>
      </w:divBdr>
      <w:divsChild>
        <w:div w:id="1339961932">
          <w:marLeft w:val="0"/>
          <w:marRight w:val="0"/>
          <w:marTop w:val="0"/>
          <w:marBottom w:val="0"/>
          <w:divBdr>
            <w:top w:val="none" w:sz="0" w:space="0" w:color="auto"/>
            <w:left w:val="none" w:sz="0" w:space="0" w:color="auto"/>
            <w:bottom w:val="none" w:sz="0" w:space="0" w:color="auto"/>
            <w:right w:val="none" w:sz="0" w:space="0" w:color="auto"/>
          </w:divBdr>
        </w:div>
      </w:divsChild>
    </w:div>
    <w:div w:id="418521379">
      <w:marLeft w:val="0"/>
      <w:marRight w:val="0"/>
      <w:marTop w:val="0"/>
      <w:marBottom w:val="0"/>
      <w:divBdr>
        <w:top w:val="none" w:sz="0" w:space="0" w:color="auto"/>
        <w:left w:val="none" w:sz="0" w:space="0" w:color="auto"/>
        <w:bottom w:val="none" w:sz="0" w:space="0" w:color="auto"/>
        <w:right w:val="none" w:sz="0" w:space="0" w:color="auto"/>
      </w:divBdr>
    </w:div>
    <w:div w:id="420027990">
      <w:marLeft w:val="0"/>
      <w:marRight w:val="0"/>
      <w:marTop w:val="0"/>
      <w:marBottom w:val="0"/>
      <w:divBdr>
        <w:top w:val="none" w:sz="0" w:space="0" w:color="auto"/>
        <w:left w:val="none" w:sz="0" w:space="0" w:color="auto"/>
        <w:bottom w:val="none" w:sz="0" w:space="0" w:color="auto"/>
        <w:right w:val="none" w:sz="0" w:space="0" w:color="auto"/>
      </w:divBdr>
    </w:div>
    <w:div w:id="436147213">
      <w:marLeft w:val="0"/>
      <w:marRight w:val="0"/>
      <w:marTop w:val="0"/>
      <w:marBottom w:val="0"/>
      <w:divBdr>
        <w:top w:val="none" w:sz="0" w:space="0" w:color="auto"/>
        <w:left w:val="none" w:sz="0" w:space="0" w:color="auto"/>
        <w:bottom w:val="none" w:sz="0" w:space="0" w:color="auto"/>
        <w:right w:val="none" w:sz="0" w:space="0" w:color="auto"/>
      </w:divBdr>
    </w:div>
    <w:div w:id="487599461">
      <w:marLeft w:val="0"/>
      <w:marRight w:val="0"/>
      <w:marTop w:val="0"/>
      <w:marBottom w:val="0"/>
      <w:divBdr>
        <w:top w:val="none" w:sz="0" w:space="0" w:color="auto"/>
        <w:left w:val="none" w:sz="0" w:space="0" w:color="auto"/>
        <w:bottom w:val="none" w:sz="0" w:space="0" w:color="auto"/>
        <w:right w:val="none" w:sz="0" w:space="0" w:color="auto"/>
      </w:divBdr>
      <w:divsChild>
        <w:div w:id="341474197">
          <w:marLeft w:val="0"/>
          <w:marRight w:val="0"/>
          <w:marTop w:val="0"/>
          <w:marBottom w:val="0"/>
          <w:divBdr>
            <w:top w:val="none" w:sz="0" w:space="0" w:color="auto"/>
            <w:left w:val="none" w:sz="0" w:space="0" w:color="auto"/>
            <w:bottom w:val="none" w:sz="0" w:space="0" w:color="auto"/>
            <w:right w:val="none" w:sz="0" w:space="0" w:color="auto"/>
          </w:divBdr>
        </w:div>
      </w:divsChild>
    </w:div>
    <w:div w:id="537397532">
      <w:marLeft w:val="0"/>
      <w:marRight w:val="0"/>
      <w:marTop w:val="0"/>
      <w:marBottom w:val="0"/>
      <w:divBdr>
        <w:top w:val="none" w:sz="0" w:space="0" w:color="auto"/>
        <w:left w:val="none" w:sz="0" w:space="0" w:color="auto"/>
        <w:bottom w:val="none" w:sz="0" w:space="0" w:color="auto"/>
        <w:right w:val="none" w:sz="0" w:space="0" w:color="auto"/>
      </w:divBdr>
    </w:div>
    <w:div w:id="562251835">
      <w:marLeft w:val="0"/>
      <w:marRight w:val="0"/>
      <w:marTop w:val="0"/>
      <w:marBottom w:val="0"/>
      <w:divBdr>
        <w:top w:val="none" w:sz="0" w:space="0" w:color="auto"/>
        <w:left w:val="none" w:sz="0" w:space="0" w:color="auto"/>
        <w:bottom w:val="none" w:sz="0" w:space="0" w:color="auto"/>
        <w:right w:val="none" w:sz="0" w:space="0" w:color="auto"/>
      </w:divBdr>
    </w:div>
    <w:div w:id="688877210">
      <w:marLeft w:val="0"/>
      <w:marRight w:val="0"/>
      <w:marTop w:val="0"/>
      <w:marBottom w:val="0"/>
      <w:divBdr>
        <w:top w:val="none" w:sz="0" w:space="0" w:color="auto"/>
        <w:left w:val="none" w:sz="0" w:space="0" w:color="auto"/>
        <w:bottom w:val="none" w:sz="0" w:space="0" w:color="auto"/>
        <w:right w:val="none" w:sz="0" w:space="0" w:color="auto"/>
      </w:divBdr>
    </w:div>
    <w:div w:id="856504415">
      <w:marLeft w:val="0"/>
      <w:marRight w:val="0"/>
      <w:marTop w:val="0"/>
      <w:marBottom w:val="0"/>
      <w:divBdr>
        <w:top w:val="none" w:sz="0" w:space="0" w:color="auto"/>
        <w:left w:val="none" w:sz="0" w:space="0" w:color="auto"/>
        <w:bottom w:val="none" w:sz="0" w:space="0" w:color="auto"/>
        <w:right w:val="none" w:sz="0" w:space="0" w:color="auto"/>
      </w:divBdr>
    </w:div>
    <w:div w:id="928198897">
      <w:marLeft w:val="0"/>
      <w:marRight w:val="0"/>
      <w:marTop w:val="0"/>
      <w:marBottom w:val="0"/>
      <w:divBdr>
        <w:top w:val="none" w:sz="0" w:space="0" w:color="auto"/>
        <w:left w:val="none" w:sz="0" w:space="0" w:color="auto"/>
        <w:bottom w:val="none" w:sz="0" w:space="0" w:color="auto"/>
        <w:right w:val="none" w:sz="0" w:space="0" w:color="auto"/>
      </w:divBdr>
    </w:div>
    <w:div w:id="1052540513">
      <w:marLeft w:val="0"/>
      <w:marRight w:val="0"/>
      <w:marTop w:val="0"/>
      <w:marBottom w:val="0"/>
      <w:divBdr>
        <w:top w:val="none" w:sz="0" w:space="0" w:color="auto"/>
        <w:left w:val="none" w:sz="0" w:space="0" w:color="auto"/>
        <w:bottom w:val="none" w:sz="0" w:space="0" w:color="auto"/>
        <w:right w:val="none" w:sz="0" w:space="0" w:color="auto"/>
      </w:divBdr>
    </w:div>
    <w:div w:id="1119647005">
      <w:marLeft w:val="0"/>
      <w:marRight w:val="0"/>
      <w:marTop w:val="0"/>
      <w:marBottom w:val="0"/>
      <w:divBdr>
        <w:top w:val="none" w:sz="0" w:space="0" w:color="auto"/>
        <w:left w:val="none" w:sz="0" w:space="0" w:color="auto"/>
        <w:bottom w:val="none" w:sz="0" w:space="0" w:color="auto"/>
        <w:right w:val="none" w:sz="0" w:space="0" w:color="auto"/>
      </w:divBdr>
    </w:div>
    <w:div w:id="1370184703">
      <w:marLeft w:val="0"/>
      <w:marRight w:val="0"/>
      <w:marTop w:val="0"/>
      <w:marBottom w:val="0"/>
      <w:divBdr>
        <w:top w:val="none" w:sz="0" w:space="0" w:color="auto"/>
        <w:left w:val="none" w:sz="0" w:space="0" w:color="auto"/>
        <w:bottom w:val="none" w:sz="0" w:space="0" w:color="auto"/>
        <w:right w:val="none" w:sz="0" w:space="0" w:color="auto"/>
      </w:divBdr>
      <w:divsChild>
        <w:div w:id="516389392">
          <w:marLeft w:val="0"/>
          <w:marRight w:val="0"/>
          <w:marTop w:val="0"/>
          <w:marBottom w:val="0"/>
          <w:divBdr>
            <w:top w:val="none" w:sz="0" w:space="0" w:color="auto"/>
            <w:left w:val="none" w:sz="0" w:space="0" w:color="auto"/>
            <w:bottom w:val="none" w:sz="0" w:space="0" w:color="auto"/>
            <w:right w:val="none" w:sz="0" w:space="0" w:color="auto"/>
          </w:divBdr>
        </w:div>
      </w:divsChild>
    </w:div>
    <w:div w:id="1474563082">
      <w:marLeft w:val="0"/>
      <w:marRight w:val="0"/>
      <w:marTop w:val="0"/>
      <w:marBottom w:val="0"/>
      <w:divBdr>
        <w:top w:val="none" w:sz="0" w:space="0" w:color="auto"/>
        <w:left w:val="none" w:sz="0" w:space="0" w:color="auto"/>
        <w:bottom w:val="none" w:sz="0" w:space="0" w:color="auto"/>
        <w:right w:val="none" w:sz="0" w:space="0" w:color="auto"/>
      </w:divBdr>
      <w:divsChild>
        <w:div w:id="1332029944">
          <w:marLeft w:val="0"/>
          <w:marRight w:val="0"/>
          <w:marTop w:val="0"/>
          <w:marBottom w:val="0"/>
          <w:divBdr>
            <w:top w:val="none" w:sz="0" w:space="0" w:color="auto"/>
            <w:left w:val="none" w:sz="0" w:space="0" w:color="auto"/>
            <w:bottom w:val="none" w:sz="0" w:space="0" w:color="auto"/>
            <w:right w:val="none" w:sz="0" w:space="0" w:color="auto"/>
          </w:divBdr>
        </w:div>
        <w:div w:id="493692816">
          <w:marLeft w:val="0"/>
          <w:marRight w:val="0"/>
          <w:marTop w:val="0"/>
          <w:marBottom w:val="0"/>
          <w:divBdr>
            <w:top w:val="none" w:sz="0" w:space="0" w:color="auto"/>
            <w:left w:val="none" w:sz="0" w:space="0" w:color="auto"/>
            <w:bottom w:val="none" w:sz="0" w:space="0" w:color="auto"/>
            <w:right w:val="none" w:sz="0" w:space="0" w:color="auto"/>
          </w:divBdr>
        </w:div>
      </w:divsChild>
    </w:div>
    <w:div w:id="1734426715">
      <w:marLeft w:val="0"/>
      <w:marRight w:val="0"/>
      <w:marTop w:val="0"/>
      <w:marBottom w:val="0"/>
      <w:divBdr>
        <w:top w:val="none" w:sz="0" w:space="0" w:color="auto"/>
        <w:left w:val="none" w:sz="0" w:space="0" w:color="auto"/>
        <w:bottom w:val="none" w:sz="0" w:space="0" w:color="auto"/>
        <w:right w:val="none" w:sz="0" w:space="0" w:color="auto"/>
      </w:divBdr>
    </w:div>
    <w:div w:id="1919555520">
      <w:marLeft w:val="0"/>
      <w:marRight w:val="0"/>
      <w:marTop w:val="0"/>
      <w:marBottom w:val="0"/>
      <w:divBdr>
        <w:top w:val="none" w:sz="0" w:space="0" w:color="auto"/>
        <w:left w:val="none" w:sz="0" w:space="0" w:color="auto"/>
        <w:bottom w:val="none" w:sz="0" w:space="0" w:color="auto"/>
        <w:right w:val="none" w:sz="0" w:space="0" w:color="auto"/>
      </w:divBdr>
    </w:div>
    <w:div w:id="2049640689">
      <w:marLeft w:val="0"/>
      <w:marRight w:val="0"/>
      <w:marTop w:val="0"/>
      <w:marBottom w:val="0"/>
      <w:divBdr>
        <w:top w:val="none" w:sz="0" w:space="0" w:color="auto"/>
        <w:left w:val="none" w:sz="0" w:space="0" w:color="auto"/>
        <w:bottom w:val="none" w:sz="0" w:space="0" w:color="auto"/>
        <w:right w:val="none" w:sz="0" w:space="0" w:color="auto"/>
      </w:divBdr>
      <w:divsChild>
        <w:div w:id="1062797889">
          <w:marLeft w:val="0"/>
          <w:marRight w:val="0"/>
          <w:marTop w:val="0"/>
          <w:marBottom w:val="0"/>
          <w:divBdr>
            <w:top w:val="none" w:sz="0" w:space="0" w:color="auto"/>
            <w:left w:val="none" w:sz="0" w:space="0" w:color="auto"/>
            <w:bottom w:val="none" w:sz="0" w:space="0" w:color="auto"/>
            <w:right w:val="none" w:sz="0" w:space="0" w:color="auto"/>
          </w:divBdr>
        </w:div>
      </w:divsChild>
    </w:div>
    <w:div w:id="21027981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6136</Words>
  <Characters>2202</Characters>
  <Application>Microsoft Office Word</Application>
  <DocSecurity>0</DocSecurity>
  <Lines>18</Lines>
  <Paragraphs>16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3</cp:revision>
  <dcterms:created xsi:type="dcterms:W3CDTF">2026-01-14T13:55:00Z</dcterms:created>
  <dcterms:modified xsi:type="dcterms:W3CDTF">2026-01-21T06:47:00Z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