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A98F6C" w14:textId="77777777" w:rsidR="00126420" w:rsidRDefault="00EB2AC2">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60EFD5A2" w14:textId="77777777" w:rsidR="00126420" w:rsidRDefault="00EB2AC2">
      <w:pPr>
        <w:spacing w:line="360" w:lineRule="auto"/>
        <w:rPr>
          <w:rFonts w:ascii="宋体" w:hAnsi="宋体"/>
          <w:sz w:val="48"/>
        </w:rPr>
      </w:pPr>
      <w:r>
        <w:rPr>
          <w:rFonts w:ascii="宋体" w:hAnsi="宋体" w:hint="eastAsia"/>
          <w:sz w:val="48"/>
        </w:rPr>
        <w:t xml:space="preserve">　 </w:t>
      </w:r>
    </w:p>
    <w:p w14:paraId="6BE398EB" w14:textId="77777777" w:rsidR="00126420" w:rsidRDefault="00EB2AC2">
      <w:pPr>
        <w:spacing w:line="360" w:lineRule="auto"/>
        <w:jc w:val="center"/>
      </w:pPr>
      <w:r>
        <w:rPr>
          <w:rFonts w:ascii="宋体" w:hAnsi="宋体" w:hint="eastAsia"/>
          <w:b/>
          <w:bCs/>
          <w:color w:val="000000" w:themeColor="text1"/>
          <w:sz w:val="48"/>
          <w:szCs w:val="30"/>
        </w:rPr>
        <w:t>摩根世代趋势混合型发起式证券投资基金</w:t>
      </w:r>
      <w:r>
        <w:rPr>
          <w:rFonts w:ascii="宋体" w:hAnsi="宋体" w:hint="eastAsia"/>
          <w:b/>
          <w:bCs/>
          <w:color w:val="000000" w:themeColor="text1"/>
          <w:sz w:val="48"/>
          <w:szCs w:val="30"/>
        </w:rPr>
        <w:br/>
        <w:t>2025年第1季度报告</w:t>
      </w:r>
    </w:p>
    <w:p w14:paraId="156E5859" w14:textId="77777777" w:rsidR="00126420" w:rsidRDefault="00EB2AC2">
      <w:pPr>
        <w:spacing w:line="360" w:lineRule="auto"/>
        <w:jc w:val="center"/>
        <w:rPr>
          <w:rFonts w:ascii="宋体" w:hAnsi="宋体"/>
          <w:sz w:val="28"/>
          <w:szCs w:val="30"/>
        </w:rPr>
      </w:pPr>
      <w:r>
        <w:rPr>
          <w:rFonts w:ascii="宋体" w:hAnsi="宋体" w:hint="eastAsia"/>
          <w:sz w:val="28"/>
          <w:szCs w:val="30"/>
        </w:rPr>
        <w:t xml:space="preserve">　 </w:t>
      </w:r>
    </w:p>
    <w:p w14:paraId="4540143D" w14:textId="77777777" w:rsidR="00126420" w:rsidRDefault="00EB2AC2">
      <w:pPr>
        <w:spacing w:line="360" w:lineRule="auto"/>
        <w:jc w:val="center"/>
      </w:pPr>
      <w:r>
        <w:rPr>
          <w:rFonts w:ascii="宋体" w:hAnsi="宋体" w:hint="eastAsia"/>
          <w:b/>
          <w:bCs/>
          <w:sz w:val="28"/>
          <w:szCs w:val="30"/>
        </w:rPr>
        <w:t>2025年3月31日</w:t>
      </w:r>
    </w:p>
    <w:p w14:paraId="4655540F" w14:textId="77777777" w:rsidR="00126420" w:rsidRDefault="00EB2AC2">
      <w:pPr>
        <w:spacing w:line="360" w:lineRule="auto"/>
        <w:jc w:val="center"/>
        <w:rPr>
          <w:rFonts w:ascii="宋体" w:hAnsi="宋体"/>
          <w:sz w:val="28"/>
          <w:szCs w:val="30"/>
        </w:rPr>
      </w:pPr>
      <w:r>
        <w:rPr>
          <w:rFonts w:ascii="宋体" w:hAnsi="宋体" w:hint="eastAsia"/>
          <w:sz w:val="28"/>
          <w:szCs w:val="30"/>
        </w:rPr>
        <w:t xml:space="preserve">　 </w:t>
      </w:r>
    </w:p>
    <w:p w14:paraId="52868C81" w14:textId="77777777" w:rsidR="00126420" w:rsidRDefault="00EB2AC2">
      <w:pPr>
        <w:spacing w:line="360" w:lineRule="auto"/>
        <w:jc w:val="center"/>
        <w:rPr>
          <w:rFonts w:ascii="宋体" w:hAnsi="宋体"/>
          <w:sz w:val="28"/>
          <w:szCs w:val="30"/>
        </w:rPr>
      </w:pPr>
      <w:r>
        <w:rPr>
          <w:rFonts w:ascii="宋体" w:hAnsi="宋体" w:hint="eastAsia"/>
          <w:sz w:val="28"/>
          <w:szCs w:val="30"/>
        </w:rPr>
        <w:t xml:space="preserve">　 </w:t>
      </w:r>
    </w:p>
    <w:p w14:paraId="0EC90E87" w14:textId="77777777" w:rsidR="00126420" w:rsidRDefault="00EB2AC2">
      <w:pPr>
        <w:spacing w:line="360" w:lineRule="auto"/>
        <w:jc w:val="center"/>
        <w:rPr>
          <w:rFonts w:ascii="宋体" w:hAnsi="宋体"/>
          <w:sz w:val="28"/>
          <w:szCs w:val="30"/>
        </w:rPr>
      </w:pPr>
      <w:r>
        <w:rPr>
          <w:rFonts w:ascii="宋体" w:hAnsi="宋体" w:hint="eastAsia"/>
          <w:sz w:val="28"/>
          <w:szCs w:val="30"/>
        </w:rPr>
        <w:t xml:space="preserve">　 </w:t>
      </w:r>
    </w:p>
    <w:p w14:paraId="523F0677" w14:textId="77777777" w:rsidR="00126420" w:rsidRDefault="00EB2AC2">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56E7F0A0" w14:textId="77777777" w:rsidR="00126420" w:rsidRDefault="00EB2AC2">
      <w:pPr>
        <w:spacing w:line="360" w:lineRule="auto"/>
        <w:jc w:val="center"/>
        <w:rPr>
          <w:rFonts w:ascii="宋体" w:hAnsi="宋体"/>
          <w:sz w:val="28"/>
          <w:szCs w:val="30"/>
        </w:rPr>
      </w:pPr>
      <w:r>
        <w:rPr>
          <w:rFonts w:ascii="宋体" w:hAnsi="宋体" w:hint="eastAsia"/>
          <w:sz w:val="28"/>
          <w:szCs w:val="30"/>
        </w:rPr>
        <w:t xml:space="preserve">　 </w:t>
      </w:r>
    </w:p>
    <w:p w14:paraId="1B070B76" w14:textId="77777777" w:rsidR="00126420" w:rsidRDefault="00EB2AC2">
      <w:pPr>
        <w:spacing w:line="360" w:lineRule="auto"/>
        <w:jc w:val="center"/>
        <w:rPr>
          <w:rFonts w:ascii="宋体" w:hAnsi="宋体"/>
          <w:sz w:val="28"/>
          <w:szCs w:val="30"/>
        </w:rPr>
      </w:pPr>
      <w:r>
        <w:rPr>
          <w:rFonts w:ascii="宋体" w:hAnsi="宋体" w:hint="eastAsia"/>
          <w:sz w:val="28"/>
          <w:szCs w:val="30"/>
        </w:rPr>
        <w:t xml:space="preserve">　 </w:t>
      </w:r>
    </w:p>
    <w:p w14:paraId="784F5F77" w14:textId="77777777" w:rsidR="00126420" w:rsidRDefault="00EB2AC2">
      <w:pPr>
        <w:spacing w:line="360" w:lineRule="auto"/>
        <w:jc w:val="center"/>
        <w:rPr>
          <w:rFonts w:ascii="宋体" w:hAnsi="宋体"/>
          <w:sz w:val="28"/>
          <w:szCs w:val="30"/>
        </w:rPr>
      </w:pPr>
      <w:r>
        <w:rPr>
          <w:rFonts w:ascii="宋体" w:hAnsi="宋体" w:hint="eastAsia"/>
          <w:sz w:val="28"/>
          <w:szCs w:val="30"/>
        </w:rPr>
        <w:t xml:space="preserve">　 </w:t>
      </w:r>
    </w:p>
    <w:p w14:paraId="180E61E0" w14:textId="77777777" w:rsidR="00126420" w:rsidRDefault="00EB2AC2">
      <w:pPr>
        <w:spacing w:line="360" w:lineRule="auto"/>
        <w:jc w:val="center"/>
        <w:rPr>
          <w:rFonts w:ascii="宋体" w:hAnsi="宋体"/>
          <w:sz w:val="28"/>
          <w:szCs w:val="30"/>
        </w:rPr>
      </w:pPr>
      <w:r>
        <w:rPr>
          <w:rFonts w:ascii="宋体" w:hAnsi="宋体" w:hint="eastAsia"/>
          <w:sz w:val="28"/>
          <w:szCs w:val="30"/>
        </w:rPr>
        <w:t xml:space="preserve">　 </w:t>
      </w:r>
    </w:p>
    <w:p w14:paraId="7ACD9BC6" w14:textId="77777777" w:rsidR="00126420" w:rsidRDefault="00EB2AC2">
      <w:pPr>
        <w:spacing w:line="360" w:lineRule="auto"/>
        <w:jc w:val="center"/>
        <w:rPr>
          <w:rFonts w:ascii="宋体" w:hAnsi="宋体"/>
          <w:sz w:val="28"/>
          <w:szCs w:val="30"/>
        </w:rPr>
      </w:pPr>
      <w:r>
        <w:rPr>
          <w:rFonts w:ascii="宋体" w:hAnsi="宋体" w:hint="eastAsia"/>
          <w:sz w:val="28"/>
          <w:szCs w:val="30"/>
        </w:rPr>
        <w:t xml:space="preserve">　 </w:t>
      </w:r>
    </w:p>
    <w:p w14:paraId="3CDDED1F" w14:textId="77777777" w:rsidR="00126420" w:rsidRDefault="00EB2AC2">
      <w:pPr>
        <w:spacing w:line="360" w:lineRule="auto"/>
        <w:jc w:val="center"/>
        <w:rPr>
          <w:rFonts w:ascii="宋体" w:hAnsi="宋体"/>
          <w:sz w:val="28"/>
          <w:szCs w:val="30"/>
        </w:rPr>
      </w:pPr>
      <w:r>
        <w:rPr>
          <w:rFonts w:ascii="宋体" w:hAnsi="宋体" w:hint="eastAsia"/>
          <w:sz w:val="28"/>
          <w:szCs w:val="30"/>
        </w:rPr>
        <w:t xml:space="preserve">　 </w:t>
      </w:r>
    </w:p>
    <w:p w14:paraId="28DE9136" w14:textId="77777777" w:rsidR="00126420" w:rsidRDefault="00EB2AC2">
      <w:pPr>
        <w:spacing w:line="360" w:lineRule="auto"/>
        <w:jc w:val="center"/>
        <w:rPr>
          <w:rFonts w:ascii="宋体" w:hAnsi="宋体"/>
          <w:sz w:val="28"/>
          <w:szCs w:val="30"/>
        </w:rPr>
      </w:pPr>
      <w:r>
        <w:rPr>
          <w:rFonts w:ascii="宋体" w:hAnsi="宋体" w:hint="eastAsia"/>
          <w:sz w:val="28"/>
          <w:szCs w:val="30"/>
        </w:rPr>
        <w:t xml:space="preserve">　 </w:t>
      </w:r>
    </w:p>
    <w:p w14:paraId="7D757B03" w14:textId="77777777" w:rsidR="00126420" w:rsidRDefault="00EB2AC2">
      <w:pPr>
        <w:spacing w:line="360" w:lineRule="auto"/>
        <w:ind w:firstLineChars="800" w:firstLine="2249"/>
        <w:jc w:val="left"/>
      </w:pPr>
      <w:r>
        <w:rPr>
          <w:rFonts w:ascii="宋体" w:hAnsi="宋体" w:hint="eastAsia"/>
          <w:b/>
          <w:bCs/>
          <w:sz w:val="28"/>
          <w:szCs w:val="30"/>
        </w:rPr>
        <w:t>基金管理人：摩根基金管理（中国）有限公司</w:t>
      </w:r>
    </w:p>
    <w:p w14:paraId="1EFD1D59" w14:textId="77777777" w:rsidR="00126420" w:rsidRDefault="00EB2AC2">
      <w:pPr>
        <w:spacing w:line="360" w:lineRule="auto"/>
        <w:ind w:firstLineChars="800" w:firstLine="2249"/>
        <w:jc w:val="left"/>
      </w:pPr>
      <w:r>
        <w:rPr>
          <w:rFonts w:ascii="宋体" w:hAnsi="宋体" w:hint="eastAsia"/>
          <w:b/>
          <w:bCs/>
          <w:sz w:val="28"/>
          <w:szCs w:val="30"/>
        </w:rPr>
        <w:t>基金托管人：招商银行股份有限公司</w:t>
      </w:r>
    </w:p>
    <w:p w14:paraId="6F5BB187" w14:textId="77777777" w:rsidR="00126420" w:rsidRDefault="00EB2AC2">
      <w:pPr>
        <w:spacing w:line="360" w:lineRule="auto"/>
        <w:ind w:firstLineChars="800" w:firstLine="2249"/>
        <w:jc w:val="left"/>
      </w:pPr>
      <w:r>
        <w:rPr>
          <w:rFonts w:ascii="宋体" w:hAnsi="宋体" w:hint="eastAsia"/>
          <w:b/>
          <w:bCs/>
          <w:sz w:val="28"/>
          <w:szCs w:val="30"/>
        </w:rPr>
        <w:t>报告送出日期：2025年4月22日</w:t>
      </w:r>
    </w:p>
    <w:p w14:paraId="2BB66BD9" w14:textId="77777777" w:rsidR="00126420" w:rsidRDefault="00EB2AC2">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重要提示</w:t>
      </w:r>
      <w:bookmarkEnd w:id="7"/>
      <w:bookmarkEnd w:id="8"/>
      <w:bookmarkEnd w:id="9"/>
      <w:bookmarkEnd w:id="10"/>
      <w:bookmarkEnd w:id="11"/>
      <w:bookmarkEnd w:id="12"/>
      <w:bookmarkEnd w:id="13"/>
      <w:bookmarkEnd w:id="14"/>
      <w:r>
        <w:rPr>
          <w:rFonts w:hAnsi="宋体" w:hint="eastAsia"/>
        </w:rPr>
        <w:t xml:space="preserve"> </w:t>
      </w:r>
    </w:p>
    <w:p w14:paraId="10543B94" w14:textId="77777777" w:rsidR="00126420" w:rsidRDefault="00EB2AC2">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基金托管人招商银行股份有限公司根据本基金合同规定，于2025年4月21日复核了本报告中的财务指标、净值表现和投资组合报告等内容，保证复核内容不存在虚假记载、误导性陈述或者重大遗漏。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0A7E44C8" w14:textId="77777777" w:rsidR="00126420" w:rsidRDefault="00EB2AC2">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126420" w14:paraId="4BD34DCA" w14:textId="77777777">
        <w:trPr>
          <w:divId w:val="1035623173"/>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29215FFC" w14:textId="77777777" w:rsidR="00126420" w:rsidRDefault="00EB2AC2">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06C0A49" w14:textId="77777777" w:rsidR="00126420" w:rsidRDefault="00EB2AC2">
            <w:pPr>
              <w:jc w:val="left"/>
            </w:pPr>
            <w:r>
              <w:rPr>
                <w:rFonts w:ascii="宋体" w:hAnsi="宋体" w:hint="eastAsia"/>
                <w:szCs w:val="24"/>
                <w:lang w:eastAsia="zh-Hans"/>
              </w:rPr>
              <w:t>摩根世代趋势混合发起式</w:t>
            </w:r>
            <w:r>
              <w:rPr>
                <w:rFonts w:ascii="宋体" w:hAnsi="宋体" w:hint="eastAsia"/>
                <w:lang w:eastAsia="zh-Hans"/>
              </w:rPr>
              <w:t xml:space="preserve"> </w:t>
            </w:r>
          </w:p>
        </w:tc>
      </w:tr>
      <w:tr w:rsidR="00126420" w14:paraId="5DE232E1" w14:textId="77777777">
        <w:trPr>
          <w:divId w:val="103562317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5C0BDD" w14:textId="77777777" w:rsidR="00126420" w:rsidRDefault="00EB2AC2">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A3FD52E" w14:textId="77777777" w:rsidR="00126420" w:rsidRDefault="00EB2AC2">
            <w:pPr>
              <w:jc w:val="left"/>
            </w:pPr>
            <w:r>
              <w:rPr>
                <w:rFonts w:ascii="宋体" w:hAnsi="宋体" w:hint="eastAsia"/>
                <w:lang w:eastAsia="zh-Hans"/>
              </w:rPr>
              <w:t>018430</w:t>
            </w:r>
          </w:p>
        </w:tc>
      </w:tr>
      <w:tr w:rsidR="00126420" w14:paraId="445DD5AB" w14:textId="77777777">
        <w:trPr>
          <w:divId w:val="103562317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C6D487" w14:textId="77777777" w:rsidR="00126420" w:rsidRDefault="00EB2AC2">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BD4235F" w14:textId="77777777" w:rsidR="00126420" w:rsidRDefault="00EB2AC2">
            <w:pPr>
              <w:jc w:val="left"/>
            </w:pPr>
            <w:r>
              <w:rPr>
                <w:rFonts w:ascii="宋体" w:hAnsi="宋体" w:hint="eastAsia"/>
                <w:lang w:eastAsia="zh-Hans"/>
              </w:rPr>
              <w:t>契约型开放式</w:t>
            </w:r>
          </w:p>
        </w:tc>
      </w:tr>
      <w:tr w:rsidR="00126420" w14:paraId="384228A6" w14:textId="77777777">
        <w:trPr>
          <w:divId w:val="103562317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EDAD929" w14:textId="77777777" w:rsidR="00126420" w:rsidRDefault="00EB2AC2">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C9E425" w14:textId="77777777" w:rsidR="00126420" w:rsidRDefault="00EB2AC2">
            <w:pPr>
              <w:jc w:val="left"/>
            </w:pPr>
            <w:r>
              <w:rPr>
                <w:rFonts w:ascii="宋体" w:hAnsi="宋体" w:hint="eastAsia"/>
                <w:lang w:eastAsia="zh-Hans"/>
              </w:rPr>
              <w:t>2023年8月22日</w:t>
            </w:r>
          </w:p>
        </w:tc>
      </w:tr>
      <w:tr w:rsidR="00126420" w14:paraId="66630CFD" w14:textId="77777777">
        <w:trPr>
          <w:divId w:val="103562317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D1E2D89" w14:textId="77777777" w:rsidR="00126420" w:rsidRDefault="00EB2AC2">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9C5DAAD" w14:textId="77777777" w:rsidR="00126420" w:rsidRDefault="00EB2AC2">
            <w:pPr>
              <w:jc w:val="left"/>
            </w:pPr>
            <w:r>
              <w:rPr>
                <w:rFonts w:ascii="宋体" w:hAnsi="宋体" w:hint="eastAsia"/>
                <w:lang w:eastAsia="zh-Hans"/>
              </w:rPr>
              <w:t>12,733,923.21</w:t>
            </w:r>
            <w:r>
              <w:rPr>
                <w:rFonts w:hint="eastAsia"/>
              </w:rPr>
              <w:t>份</w:t>
            </w:r>
            <w:r>
              <w:rPr>
                <w:rFonts w:ascii="宋体" w:hAnsi="宋体" w:hint="eastAsia"/>
                <w:lang w:eastAsia="zh-Hans"/>
              </w:rPr>
              <w:t xml:space="preserve"> </w:t>
            </w:r>
          </w:p>
        </w:tc>
      </w:tr>
      <w:tr w:rsidR="00126420" w14:paraId="5F3E7DFD" w14:textId="77777777">
        <w:trPr>
          <w:divId w:val="103562317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0F64691" w14:textId="77777777" w:rsidR="00126420" w:rsidRDefault="00EB2AC2">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2FDD76F" w14:textId="77777777" w:rsidR="00126420" w:rsidRDefault="00EB2AC2">
            <w:pPr>
              <w:jc w:val="left"/>
            </w:pPr>
            <w:r>
              <w:rPr>
                <w:rFonts w:ascii="宋体" w:hAnsi="宋体" w:hint="eastAsia"/>
                <w:lang w:eastAsia="zh-Hans"/>
              </w:rPr>
              <w:t>本基金主要通过长期追踪中国人口结构变化的大趋势，识别受益其中的多个明确产业子趋势，自下而上精选产业链中最有竞争力优势的个股，基于严格的风险控制，力争实现基金资产的长期增值。</w:t>
            </w:r>
          </w:p>
        </w:tc>
      </w:tr>
      <w:tr w:rsidR="00126420" w14:paraId="6FBB314B" w14:textId="77777777">
        <w:trPr>
          <w:divId w:val="103562317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B742EE1" w14:textId="77777777" w:rsidR="00126420" w:rsidRDefault="00EB2AC2">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33768C6" w14:textId="77777777" w:rsidR="00126420" w:rsidRDefault="00EB2AC2">
            <w:pPr>
              <w:jc w:val="left"/>
            </w:pPr>
            <w:r>
              <w:rPr>
                <w:rFonts w:ascii="宋体" w:hAnsi="宋体" w:hint="eastAsia"/>
                <w:lang w:eastAsia="zh-Hans"/>
              </w:rPr>
              <w:t>人口作为经济社会发展的基本要素和动力，其结构的变化将影响长期经济走势和增长方式。本基金将持续关注中国人口结构中年轻代，中年代，年长代的世代趋势变化，以其年龄结构，财富增长，知识结构，行为和消费理念的深度研究为线索，力争前瞻性地识别多个明确的长期产业发展趋势，并聚焦产业链分析，投资到具有长期竞争壁垒的优质企业。</w:t>
            </w:r>
            <w:r>
              <w:rPr>
                <w:rFonts w:ascii="宋体" w:hAnsi="宋体" w:hint="eastAsia"/>
                <w:lang w:eastAsia="zh-Hans"/>
              </w:rPr>
              <w:br/>
              <w:t>1、资产配置策略</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重点关注包括GDP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w:t>
            </w:r>
            <w:r>
              <w:rPr>
                <w:rFonts w:ascii="宋体" w:hAnsi="宋体" w:hint="eastAsia"/>
                <w:lang w:eastAsia="zh-Hans"/>
              </w:rPr>
              <w:lastRenderedPageBreak/>
              <w:t>票、债券及现金等类别资产间的分配比例，动态优化投资组合。</w:t>
            </w:r>
            <w:r>
              <w:rPr>
                <w:rFonts w:ascii="宋体" w:hAnsi="宋体" w:hint="eastAsia"/>
                <w:lang w:eastAsia="zh-Hans"/>
              </w:rPr>
              <w:br/>
              <w:t>2、股票投资策略</w:t>
            </w:r>
            <w:r>
              <w:rPr>
                <w:rFonts w:ascii="宋体" w:hAnsi="宋体" w:hint="eastAsia"/>
                <w:lang w:eastAsia="zh-Hans"/>
              </w:rPr>
              <w:br/>
              <w:t>基金管理人依托本公司研究平台，基于对上市公司系统、全面、细致的基本面研究，重点投资于受益于上述世代趋势发展的优势产业链中最具有竞争力的个股构建股票投资组合。深度研究并长期追踪上述符合世代趋势的行业中其用户年龄结构、财富积累水平、不同年龄段人群的消费行为及消费理念的变化趋势，识别受益产业及具备稀缺投资价值的产业链环节，捕捉推动世代趋势变化的长期投资机会。在具体操作上，综合运用定量分析与定性分析的手段，获取个股的超额收益。</w:t>
            </w:r>
            <w:r>
              <w:rPr>
                <w:rFonts w:ascii="宋体" w:hAnsi="宋体" w:hint="eastAsia"/>
                <w:lang w:eastAsia="zh-Hans"/>
              </w:rPr>
              <w:br/>
              <w:t>3、港股投资策略</w:t>
            </w:r>
            <w:r>
              <w:rPr>
                <w:rFonts w:ascii="宋体" w:hAnsi="宋体" w:hint="eastAsia"/>
                <w:lang w:eastAsia="zh-Hans"/>
              </w:rPr>
              <w:br/>
              <w:t>本基金可通过港股通机制投资于香港股票市场。对于港股投资，本基金将主要关注港股中受益于中国人口结构变化大趋势及子趋势的产业链，自下而上精选产业链中最有竞争力优势的个股，在具体操作上，综合运用定量分析与定性分析的手段，获取个股的超额收益；于此同时结合宏观基本面，包含资金流向等对香港上市公司的投资价值进行综合判断。</w:t>
            </w:r>
            <w:r>
              <w:rPr>
                <w:rFonts w:ascii="宋体" w:hAnsi="宋体" w:hint="eastAsia"/>
                <w:lang w:eastAsia="zh-Hans"/>
              </w:rPr>
              <w:br/>
              <w:t>4、其他投资策略包括债券投资策略、股指期货投资策略、资产支持证券投资策略、股票期权投资策略、证券公司短期公司债券投资策略、存托凭证投资策略。</w:t>
            </w:r>
          </w:p>
        </w:tc>
      </w:tr>
      <w:tr w:rsidR="00126420" w14:paraId="49B55B36" w14:textId="77777777">
        <w:trPr>
          <w:divId w:val="103562317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B5F0161" w14:textId="77777777" w:rsidR="00126420" w:rsidRDefault="00EB2AC2">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6C4DF40" w14:textId="77777777" w:rsidR="00126420" w:rsidRDefault="00EB2AC2">
            <w:pPr>
              <w:jc w:val="left"/>
            </w:pPr>
            <w:r>
              <w:rPr>
                <w:rFonts w:ascii="宋体" w:hAnsi="宋体" w:hint="eastAsia"/>
                <w:lang w:eastAsia="zh-Hans"/>
              </w:rPr>
              <w:t>中证800指数收益率*70%+中证港股通综合指数收益率*15%+银行活期存款利率（税后）*15%</w:t>
            </w:r>
          </w:p>
        </w:tc>
      </w:tr>
      <w:tr w:rsidR="00126420" w14:paraId="056774BC" w14:textId="77777777">
        <w:trPr>
          <w:divId w:val="103562317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7912F7" w14:textId="77777777" w:rsidR="00126420" w:rsidRDefault="00EB2AC2">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8D95A3C" w14:textId="77777777" w:rsidR="00126420" w:rsidRDefault="00EB2AC2">
            <w:pPr>
              <w:jc w:val="left"/>
            </w:pPr>
            <w:r>
              <w:rPr>
                <w:rFonts w:ascii="宋体" w:hAnsi="宋体" w:hint="eastAsia"/>
                <w:lang w:eastAsia="zh-Hans"/>
              </w:rPr>
              <w:t>本基金属于混合型基金产品，预期风险和收益水平高于债券型基金和货币市场基金，低于股票型基金。本基金若投资香港联合交易所上市的股票，将面临港股通机制下因投资环境、投资标的、市场制度以及交易规则等差异带来的特有风险。</w:t>
            </w:r>
          </w:p>
        </w:tc>
      </w:tr>
      <w:tr w:rsidR="00126420" w14:paraId="51E7DB5C" w14:textId="77777777">
        <w:trPr>
          <w:divId w:val="103562317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CF607F7" w14:textId="77777777" w:rsidR="00126420" w:rsidRDefault="00EB2AC2">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59C8D5C" w14:textId="77777777" w:rsidR="00126420" w:rsidRDefault="00EB2AC2">
            <w:pPr>
              <w:jc w:val="left"/>
            </w:pPr>
            <w:r>
              <w:rPr>
                <w:rFonts w:ascii="宋体" w:hAnsi="宋体" w:hint="eastAsia"/>
                <w:lang w:eastAsia="zh-Hans"/>
              </w:rPr>
              <w:t>摩根基金管理（中国）有限公司</w:t>
            </w:r>
          </w:p>
        </w:tc>
      </w:tr>
      <w:tr w:rsidR="00126420" w14:paraId="1B6E1E7A" w14:textId="77777777">
        <w:trPr>
          <w:divId w:val="103562317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D74990" w14:textId="77777777" w:rsidR="00126420" w:rsidRDefault="00EB2AC2">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2DFDCA" w14:textId="77777777" w:rsidR="00126420" w:rsidRDefault="00EB2AC2">
            <w:pPr>
              <w:jc w:val="left"/>
            </w:pPr>
            <w:r>
              <w:rPr>
                <w:rFonts w:ascii="宋体" w:hAnsi="宋体" w:hint="eastAsia"/>
                <w:lang w:eastAsia="zh-Hans"/>
              </w:rPr>
              <w:t>招商银行股份有限公司</w:t>
            </w:r>
          </w:p>
        </w:tc>
      </w:tr>
      <w:tr w:rsidR="00126420" w14:paraId="76B1D0D2" w14:textId="77777777">
        <w:trPr>
          <w:divId w:val="103562317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93FDF8" w14:textId="77777777" w:rsidR="00126420" w:rsidRDefault="00EB2AC2">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A82F028" w14:textId="77777777" w:rsidR="00126420" w:rsidRDefault="00EB2AC2">
            <w:pPr>
              <w:jc w:val="center"/>
            </w:pPr>
            <w:r>
              <w:rPr>
                <w:rFonts w:ascii="宋体" w:hAnsi="宋体" w:hint="eastAsia"/>
                <w:lang w:eastAsia="zh-Hans"/>
              </w:rPr>
              <w:t>摩根世代趋势混合发起式A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C43F8F0" w14:textId="77777777" w:rsidR="00126420" w:rsidRDefault="00EB2AC2">
            <w:pPr>
              <w:jc w:val="center"/>
            </w:pPr>
            <w:r>
              <w:rPr>
                <w:rFonts w:ascii="宋体" w:hAnsi="宋体" w:hint="eastAsia"/>
                <w:lang w:eastAsia="zh-Hans"/>
              </w:rPr>
              <w:t>摩根世代趋势混合发起式C</w:t>
            </w:r>
            <w:r>
              <w:rPr>
                <w:rFonts w:ascii="宋体" w:hAnsi="宋体" w:hint="eastAsia"/>
                <w:kern w:val="0"/>
                <w:sz w:val="20"/>
                <w:lang w:eastAsia="zh-Hans"/>
              </w:rPr>
              <w:t xml:space="preserve"> </w:t>
            </w:r>
          </w:p>
        </w:tc>
      </w:tr>
      <w:tr w:rsidR="00126420" w14:paraId="7A0C0C1D" w14:textId="77777777">
        <w:trPr>
          <w:divId w:val="103562317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A50CFD" w14:textId="77777777" w:rsidR="00126420" w:rsidRDefault="00EB2AC2">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CF013C3" w14:textId="77777777" w:rsidR="00126420" w:rsidRDefault="00EB2AC2">
            <w:pPr>
              <w:jc w:val="center"/>
            </w:pPr>
            <w:r>
              <w:rPr>
                <w:rFonts w:ascii="宋体" w:hAnsi="宋体" w:hint="eastAsia"/>
                <w:lang w:eastAsia="zh-Hans"/>
              </w:rPr>
              <w:t>018430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132EF1D" w14:textId="77777777" w:rsidR="00126420" w:rsidRDefault="00EB2AC2">
            <w:pPr>
              <w:jc w:val="center"/>
            </w:pPr>
            <w:r>
              <w:rPr>
                <w:rFonts w:ascii="宋体" w:hAnsi="宋体" w:hint="eastAsia"/>
                <w:lang w:eastAsia="zh-Hans"/>
              </w:rPr>
              <w:t>018431</w:t>
            </w:r>
            <w:r>
              <w:rPr>
                <w:rFonts w:ascii="宋体" w:hAnsi="宋体" w:hint="eastAsia"/>
                <w:kern w:val="0"/>
                <w:sz w:val="20"/>
                <w:lang w:eastAsia="zh-Hans"/>
              </w:rPr>
              <w:t xml:space="preserve"> </w:t>
            </w:r>
          </w:p>
        </w:tc>
      </w:tr>
      <w:bookmarkEnd w:id="33"/>
      <w:bookmarkEnd w:id="32"/>
      <w:tr w:rsidR="00126420" w14:paraId="4ADA0948" w14:textId="77777777">
        <w:trPr>
          <w:divId w:val="103562317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B39B9E8" w14:textId="77777777" w:rsidR="00126420" w:rsidRDefault="00EB2AC2">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9DDF69" w14:textId="77777777" w:rsidR="00126420" w:rsidRDefault="00EB2AC2">
            <w:pPr>
              <w:jc w:val="center"/>
            </w:pPr>
            <w:r>
              <w:rPr>
                <w:rFonts w:ascii="宋体" w:hAnsi="宋体" w:hint="eastAsia"/>
                <w:lang w:eastAsia="zh-Hans"/>
              </w:rPr>
              <w:t>11,815,643.80</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9088BA" w14:textId="77777777" w:rsidR="00126420" w:rsidRDefault="00EB2AC2">
            <w:pPr>
              <w:jc w:val="center"/>
            </w:pPr>
            <w:r>
              <w:rPr>
                <w:rFonts w:ascii="宋体" w:hAnsi="宋体" w:hint="eastAsia"/>
                <w:lang w:eastAsia="zh-Hans"/>
              </w:rPr>
              <w:t>918,279.41</w:t>
            </w:r>
            <w:r>
              <w:rPr>
                <w:rFonts w:hint="eastAsia"/>
              </w:rPr>
              <w:t>份</w:t>
            </w:r>
            <w:r>
              <w:rPr>
                <w:rFonts w:ascii="宋体" w:hAnsi="宋体" w:hint="eastAsia"/>
                <w:lang w:eastAsia="zh-Hans"/>
              </w:rPr>
              <w:t xml:space="preserve"> </w:t>
            </w:r>
          </w:p>
        </w:tc>
      </w:tr>
    </w:tbl>
    <w:p w14:paraId="29A2F476" w14:textId="77777777" w:rsidR="00126420" w:rsidRDefault="00EB2AC2">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主要财务指标和基金净值表现</w:t>
      </w:r>
      <w:bookmarkEnd w:id="34"/>
      <w:bookmarkEnd w:id="35"/>
      <w:bookmarkEnd w:id="36"/>
      <w:bookmarkEnd w:id="37"/>
      <w:bookmarkEnd w:id="38"/>
      <w:bookmarkEnd w:id="39"/>
      <w:bookmarkEnd w:id="40"/>
      <w:bookmarkEnd w:id="41"/>
      <w:r>
        <w:rPr>
          <w:rFonts w:hAnsi="宋体" w:hint="eastAsia"/>
        </w:rPr>
        <w:t xml:space="preserve"> </w:t>
      </w:r>
    </w:p>
    <w:p w14:paraId="6B891C85" w14:textId="77777777" w:rsidR="00126420" w:rsidRDefault="00EB2AC2">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主要财务指标</w:t>
      </w:r>
      <w:bookmarkEnd w:id="44"/>
      <w:bookmarkEnd w:id="45"/>
      <w:bookmarkEnd w:id="46"/>
      <w:bookmarkEnd w:id="47"/>
      <w:bookmarkEnd w:id="48"/>
      <w:bookmarkEnd w:id="49"/>
      <w:bookmarkEnd w:id="50"/>
      <w:bookmarkEnd w:id="51"/>
      <w:r>
        <w:rPr>
          <w:rFonts w:hAnsi="宋体" w:hint="eastAsia"/>
        </w:rPr>
        <w:t xml:space="preserve"> </w:t>
      </w:r>
    </w:p>
    <w:p w14:paraId="0618095D" w14:textId="77777777" w:rsidR="00126420" w:rsidRDefault="00EB2AC2">
      <w:pPr>
        <w:jc w:val="right"/>
        <w:divId w:val="319893221"/>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2845"/>
        <w:gridCol w:w="2845"/>
      </w:tblGrid>
      <w:tr w:rsidR="00126420" w14:paraId="4A45BD8C" w14:textId="77777777">
        <w:trPr>
          <w:divId w:val="319893221"/>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632BEFC0" w14:textId="77777777" w:rsidR="00126420" w:rsidRDefault="00EB2AC2">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7999715" w14:textId="77777777" w:rsidR="00126420" w:rsidRDefault="00EB2AC2">
            <w:pPr>
              <w:pStyle w:val="a5"/>
              <w:jc w:val="center"/>
            </w:pPr>
            <w:r>
              <w:rPr>
                <w:rFonts w:hint="eastAsia"/>
                <w:kern w:val="2"/>
                <w:sz w:val="21"/>
                <w:szCs w:val="24"/>
                <w:lang w:eastAsia="zh-Hans"/>
              </w:rPr>
              <w:t xml:space="preserve">报告期（2025年1月1日-2025年3月31日） </w:t>
            </w:r>
          </w:p>
        </w:tc>
      </w:tr>
      <w:tr w:rsidR="00126420" w14:paraId="2AC0161B" w14:textId="77777777">
        <w:trPr>
          <w:divId w:val="319893221"/>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5712F" w14:textId="77777777" w:rsidR="00126420" w:rsidRDefault="00126420">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4A54034C" w14:textId="77777777" w:rsidR="00126420" w:rsidRDefault="00EB2AC2">
            <w:pPr>
              <w:jc w:val="center"/>
            </w:pPr>
            <w:r>
              <w:rPr>
                <w:rFonts w:ascii="宋体" w:hAnsi="宋体" w:hint="eastAsia"/>
                <w:szCs w:val="24"/>
                <w:lang w:eastAsia="zh-Hans"/>
              </w:rPr>
              <w:t>摩根世代趋势混合发起式A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40F51C1" w14:textId="77777777" w:rsidR="00126420" w:rsidRDefault="00EB2AC2">
            <w:pPr>
              <w:jc w:val="center"/>
            </w:pPr>
            <w:r>
              <w:rPr>
                <w:rFonts w:ascii="宋体" w:hAnsi="宋体" w:hint="eastAsia"/>
                <w:szCs w:val="24"/>
                <w:lang w:eastAsia="zh-Hans"/>
              </w:rPr>
              <w:t>摩根世代趋势混合发起式C</w:t>
            </w:r>
          </w:p>
        </w:tc>
      </w:tr>
      <w:tr w:rsidR="00126420" w14:paraId="1C5A2ED7" w14:textId="77777777">
        <w:trPr>
          <w:divId w:val="31989322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61CDE1B" w14:textId="77777777" w:rsidR="00126420" w:rsidRDefault="00EB2AC2">
            <w:pPr>
              <w:pStyle w:val="a5"/>
            </w:pPr>
            <w:r>
              <w:rPr>
                <w:rFonts w:hint="eastAsia"/>
                <w:kern w:val="2"/>
                <w:sz w:val="21"/>
              </w:rPr>
              <w:lastRenderedPageBreak/>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C81728C" w14:textId="77777777" w:rsidR="00126420" w:rsidRDefault="00EB2AC2">
            <w:pPr>
              <w:jc w:val="right"/>
            </w:pPr>
            <w:r>
              <w:rPr>
                <w:rFonts w:ascii="宋体" w:hAnsi="宋体" w:hint="eastAsia"/>
                <w:szCs w:val="24"/>
                <w:lang w:eastAsia="zh-Hans"/>
              </w:rPr>
              <w:t>197,310.76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D143C4D" w14:textId="77777777" w:rsidR="00126420" w:rsidRDefault="00EB2AC2">
            <w:pPr>
              <w:jc w:val="right"/>
            </w:pPr>
            <w:r>
              <w:rPr>
                <w:rFonts w:ascii="宋体" w:hAnsi="宋体" w:hint="eastAsia"/>
                <w:szCs w:val="24"/>
                <w:lang w:eastAsia="zh-Hans"/>
              </w:rPr>
              <w:t>13,774.28</w:t>
            </w:r>
          </w:p>
        </w:tc>
      </w:tr>
      <w:tr w:rsidR="00126420" w14:paraId="1B0717B7" w14:textId="77777777">
        <w:trPr>
          <w:divId w:val="31989322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AC3B1EA" w14:textId="77777777" w:rsidR="00126420" w:rsidRDefault="00EB2AC2">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08D469B" w14:textId="77777777" w:rsidR="00126420" w:rsidRDefault="00EB2AC2">
            <w:pPr>
              <w:jc w:val="right"/>
            </w:pPr>
            <w:r>
              <w:rPr>
                <w:rFonts w:ascii="宋体" w:hAnsi="宋体" w:hint="eastAsia"/>
                <w:szCs w:val="24"/>
                <w:lang w:eastAsia="zh-Hans"/>
              </w:rPr>
              <w:t>630,292.16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6DA9807" w14:textId="77777777" w:rsidR="00126420" w:rsidRDefault="00EB2AC2">
            <w:pPr>
              <w:jc w:val="right"/>
            </w:pPr>
            <w:r>
              <w:rPr>
                <w:rFonts w:ascii="宋体" w:hAnsi="宋体" w:hint="eastAsia"/>
                <w:szCs w:val="24"/>
                <w:lang w:eastAsia="zh-Hans"/>
              </w:rPr>
              <w:t>24,903.82</w:t>
            </w:r>
          </w:p>
        </w:tc>
      </w:tr>
      <w:tr w:rsidR="00126420" w14:paraId="6DB2AADD" w14:textId="77777777">
        <w:trPr>
          <w:divId w:val="31989322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A2592C8" w14:textId="77777777" w:rsidR="00126420" w:rsidRDefault="00EB2AC2">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E7CF18E" w14:textId="77777777" w:rsidR="00126420" w:rsidRDefault="00EB2AC2">
            <w:pPr>
              <w:jc w:val="right"/>
            </w:pPr>
            <w:r>
              <w:rPr>
                <w:rFonts w:ascii="宋体" w:hAnsi="宋体" w:hint="eastAsia"/>
                <w:szCs w:val="24"/>
                <w:lang w:eastAsia="zh-Hans"/>
              </w:rPr>
              <w:t>0.0535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A4B8177" w14:textId="77777777" w:rsidR="00126420" w:rsidRDefault="00EB2AC2">
            <w:pPr>
              <w:jc w:val="right"/>
            </w:pPr>
            <w:r>
              <w:rPr>
                <w:rFonts w:ascii="宋体" w:hAnsi="宋体" w:hint="eastAsia"/>
                <w:szCs w:val="24"/>
                <w:lang w:eastAsia="zh-Hans"/>
              </w:rPr>
              <w:t>0.0317</w:t>
            </w:r>
          </w:p>
        </w:tc>
      </w:tr>
      <w:tr w:rsidR="00126420" w14:paraId="5336F5D0" w14:textId="77777777">
        <w:trPr>
          <w:divId w:val="31989322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A51CB0E" w14:textId="77777777" w:rsidR="00126420" w:rsidRDefault="00EB2AC2">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EE7D225" w14:textId="77777777" w:rsidR="00126420" w:rsidRDefault="00EB2AC2">
            <w:pPr>
              <w:jc w:val="right"/>
            </w:pPr>
            <w:r>
              <w:rPr>
                <w:rFonts w:ascii="宋体" w:hAnsi="宋体" w:hint="eastAsia"/>
                <w:szCs w:val="24"/>
                <w:lang w:eastAsia="zh-Hans"/>
              </w:rPr>
              <w:t>9,227,585.33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E75AB3D" w14:textId="77777777" w:rsidR="00126420" w:rsidRDefault="00EB2AC2">
            <w:pPr>
              <w:jc w:val="right"/>
            </w:pPr>
            <w:r>
              <w:rPr>
                <w:rFonts w:ascii="宋体" w:hAnsi="宋体" w:hint="eastAsia"/>
                <w:szCs w:val="24"/>
                <w:lang w:eastAsia="zh-Hans"/>
              </w:rPr>
              <w:t>710,320.45</w:t>
            </w:r>
          </w:p>
        </w:tc>
      </w:tr>
      <w:tr w:rsidR="00126420" w14:paraId="526BBD74" w14:textId="77777777">
        <w:trPr>
          <w:divId w:val="31989322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E80FE4E" w14:textId="77777777" w:rsidR="00126420" w:rsidRDefault="00EB2AC2">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5A8FD0F" w14:textId="77777777" w:rsidR="00126420" w:rsidRDefault="00EB2AC2">
            <w:pPr>
              <w:jc w:val="right"/>
            </w:pPr>
            <w:r>
              <w:rPr>
                <w:rFonts w:ascii="宋体" w:hAnsi="宋体" w:hint="eastAsia"/>
                <w:szCs w:val="24"/>
                <w:lang w:eastAsia="zh-Hans"/>
              </w:rPr>
              <w:t>0.7810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F00F2B4" w14:textId="77777777" w:rsidR="00126420" w:rsidRDefault="00EB2AC2">
            <w:pPr>
              <w:jc w:val="right"/>
            </w:pPr>
            <w:r>
              <w:rPr>
                <w:rFonts w:ascii="宋体" w:hAnsi="宋体" w:hint="eastAsia"/>
                <w:szCs w:val="24"/>
                <w:lang w:eastAsia="zh-Hans"/>
              </w:rPr>
              <w:t>0.7735</w:t>
            </w:r>
          </w:p>
        </w:tc>
      </w:tr>
    </w:tbl>
    <w:p w14:paraId="0A4FF1B9" w14:textId="77777777" w:rsidR="00126420" w:rsidRDefault="00EB2AC2">
      <w:pPr>
        <w:wordWrap w:val="0"/>
        <w:spacing w:line="360" w:lineRule="auto"/>
        <w:jc w:val="left"/>
        <w:divId w:val="423571467"/>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37F8ECDF" w14:textId="77777777" w:rsidR="00126420" w:rsidRDefault="00EB2AC2">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基金净值表现</w:t>
      </w:r>
      <w:bookmarkEnd w:id="52"/>
      <w:bookmarkEnd w:id="53"/>
      <w:bookmarkEnd w:id="54"/>
      <w:bookmarkEnd w:id="55"/>
      <w:bookmarkEnd w:id="56"/>
      <w:bookmarkEnd w:id="57"/>
      <w:bookmarkEnd w:id="58"/>
      <w:bookmarkEnd w:id="59"/>
      <w:r>
        <w:rPr>
          <w:rFonts w:hAnsi="宋体" w:hint="eastAsia"/>
        </w:rPr>
        <w:t xml:space="preserve"> </w:t>
      </w:r>
    </w:p>
    <w:p w14:paraId="63A3F65C" w14:textId="77777777" w:rsidR="00126420" w:rsidRDefault="00EB2AC2">
      <w:pPr>
        <w:pStyle w:val="XBRLTitle3"/>
        <w:spacing w:before="156"/>
        <w:ind w:left="0"/>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基金份额净值增长率及其与同期业绩比较基准收益率的比较</w:t>
      </w:r>
      <w:bookmarkEnd w:id="60"/>
      <w:bookmarkEnd w:id="61"/>
      <w:bookmarkEnd w:id="62"/>
      <w:bookmarkEnd w:id="63"/>
      <w:bookmarkEnd w:id="64"/>
      <w:r>
        <w:rPr>
          <w:rFonts w:hint="eastAsia"/>
          <w:lang w:eastAsia="zh-CN"/>
        </w:rPr>
        <w:t xml:space="preserve"> </w:t>
      </w:r>
    </w:p>
    <w:p w14:paraId="242F0EFA" w14:textId="77777777" w:rsidR="00126420" w:rsidRDefault="00EB2AC2">
      <w:pPr>
        <w:spacing w:line="360" w:lineRule="auto"/>
        <w:jc w:val="center"/>
        <w:divId w:val="282198295"/>
      </w:pPr>
      <w:r>
        <w:rPr>
          <w:rFonts w:ascii="宋体" w:hAnsi="宋体" w:hint="eastAsia"/>
        </w:rPr>
        <w:t>摩根世代趋势混合发起式A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126420" w14:paraId="505E682D" w14:textId="77777777">
        <w:trPr>
          <w:divId w:val="28219829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C5E4158" w14:textId="77777777" w:rsidR="00126420" w:rsidRDefault="00EB2AC2">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6FDB379" w14:textId="77777777" w:rsidR="00126420" w:rsidRDefault="00EB2AC2">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DDAEF04" w14:textId="77777777" w:rsidR="00126420" w:rsidRDefault="00EB2AC2">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3103FEC" w14:textId="77777777" w:rsidR="00126420" w:rsidRDefault="00EB2AC2">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17127EA" w14:textId="77777777" w:rsidR="00126420" w:rsidRDefault="00EB2AC2">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14F40D" w14:textId="77777777" w:rsidR="00126420" w:rsidRDefault="00EB2AC2">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7E391D4" w14:textId="77777777" w:rsidR="00126420" w:rsidRDefault="00EB2AC2">
            <w:pPr>
              <w:spacing w:line="360" w:lineRule="auto"/>
              <w:jc w:val="center"/>
            </w:pPr>
            <w:r>
              <w:rPr>
                <w:rFonts w:ascii="宋体" w:hAnsi="宋体" w:hint="eastAsia"/>
              </w:rPr>
              <w:t xml:space="preserve">②－④ </w:t>
            </w:r>
          </w:p>
        </w:tc>
      </w:tr>
      <w:tr w:rsidR="00126420" w14:paraId="66A790BB" w14:textId="77777777">
        <w:trPr>
          <w:divId w:val="28219829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CF7158" w14:textId="77777777" w:rsidR="00126420" w:rsidRDefault="00EB2AC2">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3C257E" w14:textId="77777777" w:rsidR="00126420" w:rsidRDefault="00EB2AC2">
            <w:pPr>
              <w:spacing w:line="360" w:lineRule="auto"/>
              <w:jc w:val="right"/>
            </w:pPr>
            <w:r>
              <w:rPr>
                <w:rFonts w:ascii="宋体" w:hAnsi="宋体" w:hint="eastAsia"/>
              </w:rPr>
              <w:t xml:space="preserve">7.32%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773B86" w14:textId="77777777" w:rsidR="00126420" w:rsidRDefault="00EB2AC2">
            <w:pPr>
              <w:spacing w:line="360" w:lineRule="auto"/>
              <w:jc w:val="right"/>
            </w:pPr>
            <w:r>
              <w:rPr>
                <w:rFonts w:ascii="宋体" w:hAnsi="宋体" w:hint="eastAsia"/>
              </w:rPr>
              <w:t xml:space="preserve">1.60%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335AF8" w14:textId="77777777" w:rsidR="00126420" w:rsidRDefault="00EB2AC2">
            <w:pPr>
              <w:spacing w:line="360" w:lineRule="auto"/>
              <w:jc w:val="right"/>
            </w:pPr>
            <w:r>
              <w:rPr>
                <w:rFonts w:ascii="宋体" w:hAnsi="宋体" w:hint="eastAsia"/>
              </w:rPr>
              <w:t xml:space="preserve">1.90%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35CD63" w14:textId="77777777" w:rsidR="00126420" w:rsidRDefault="00EB2AC2">
            <w:pPr>
              <w:spacing w:line="360" w:lineRule="auto"/>
              <w:jc w:val="right"/>
            </w:pPr>
            <w:r>
              <w:rPr>
                <w:rFonts w:ascii="宋体" w:hAnsi="宋体" w:hint="eastAsia"/>
              </w:rPr>
              <w:t xml:space="preserve">0.87%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C151B04" w14:textId="77777777" w:rsidR="00126420" w:rsidRDefault="00EB2AC2">
            <w:pPr>
              <w:spacing w:line="360" w:lineRule="auto"/>
              <w:jc w:val="right"/>
            </w:pPr>
            <w:r>
              <w:rPr>
                <w:rFonts w:ascii="宋体" w:hAnsi="宋体" w:hint="eastAsia"/>
              </w:rPr>
              <w:t xml:space="preserve">5.42%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BA504D" w14:textId="77777777" w:rsidR="00126420" w:rsidRDefault="00EB2AC2">
            <w:pPr>
              <w:spacing w:line="360" w:lineRule="auto"/>
              <w:jc w:val="right"/>
            </w:pPr>
            <w:r>
              <w:rPr>
                <w:rFonts w:ascii="宋体" w:hAnsi="宋体" w:hint="eastAsia"/>
              </w:rPr>
              <w:t xml:space="preserve">0.73% </w:t>
            </w:r>
          </w:p>
        </w:tc>
      </w:tr>
      <w:tr w:rsidR="00126420" w14:paraId="76749832" w14:textId="77777777">
        <w:trPr>
          <w:divId w:val="28219829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685251" w14:textId="77777777" w:rsidR="00126420" w:rsidRDefault="00EB2AC2">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2AB4FB" w14:textId="77777777" w:rsidR="00126420" w:rsidRDefault="00EB2AC2">
            <w:pPr>
              <w:spacing w:line="360" w:lineRule="auto"/>
              <w:jc w:val="right"/>
            </w:pPr>
            <w:r>
              <w:rPr>
                <w:rFonts w:ascii="宋体" w:hAnsi="宋体" w:hint="eastAsia"/>
              </w:rPr>
              <w:t xml:space="preserve">2.74%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6DECEE" w14:textId="77777777" w:rsidR="00126420" w:rsidRDefault="00EB2AC2">
            <w:pPr>
              <w:spacing w:line="360" w:lineRule="auto"/>
              <w:jc w:val="right"/>
            </w:pPr>
            <w:r>
              <w:rPr>
                <w:rFonts w:ascii="宋体" w:hAnsi="宋体" w:hint="eastAsia"/>
              </w:rPr>
              <w:t xml:space="preserve">1.86%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2747F2" w14:textId="77777777" w:rsidR="00126420" w:rsidRDefault="00EB2AC2">
            <w:pPr>
              <w:spacing w:line="360" w:lineRule="auto"/>
              <w:jc w:val="right"/>
            </w:pPr>
            <w:r>
              <w:rPr>
                <w:rFonts w:ascii="宋体" w:hAnsi="宋体" w:hint="eastAsia"/>
              </w:rPr>
              <w:t xml:space="preserve">0.57%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FFCE75" w14:textId="77777777" w:rsidR="00126420" w:rsidRDefault="00EB2AC2">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0A0132E" w14:textId="77777777" w:rsidR="00126420" w:rsidRDefault="00EB2AC2">
            <w:pPr>
              <w:spacing w:line="360" w:lineRule="auto"/>
              <w:jc w:val="right"/>
            </w:pPr>
            <w:r>
              <w:rPr>
                <w:rFonts w:ascii="宋体" w:hAnsi="宋体" w:hint="eastAsia"/>
              </w:rPr>
              <w:t xml:space="preserve">2.17%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0C99C9" w14:textId="77777777" w:rsidR="00126420" w:rsidRDefault="00EB2AC2">
            <w:pPr>
              <w:spacing w:line="360" w:lineRule="auto"/>
              <w:jc w:val="right"/>
            </w:pPr>
            <w:r>
              <w:rPr>
                <w:rFonts w:ascii="宋体" w:hAnsi="宋体" w:hint="eastAsia"/>
              </w:rPr>
              <w:t xml:space="preserve">0.72% </w:t>
            </w:r>
          </w:p>
        </w:tc>
      </w:tr>
      <w:tr w:rsidR="00126420" w14:paraId="2BA09629" w14:textId="77777777">
        <w:trPr>
          <w:divId w:val="28219829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FFB0BE" w14:textId="77777777" w:rsidR="00126420" w:rsidRDefault="00EB2AC2">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2C6F84" w14:textId="77777777" w:rsidR="00126420" w:rsidRDefault="00EB2AC2">
            <w:pPr>
              <w:spacing w:line="360" w:lineRule="auto"/>
              <w:jc w:val="right"/>
            </w:pPr>
            <w:r>
              <w:rPr>
                <w:rFonts w:ascii="宋体" w:hAnsi="宋体" w:hint="eastAsia"/>
              </w:rPr>
              <w:t xml:space="preserve">-7.21%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BF1CF4" w14:textId="77777777" w:rsidR="00126420" w:rsidRDefault="00EB2AC2">
            <w:pPr>
              <w:spacing w:line="360" w:lineRule="auto"/>
              <w:jc w:val="right"/>
            </w:pPr>
            <w:r>
              <w:rPr>
                <w:rFonts w:ascii="宋体" w:hAnsi="宋体" w:hint="eastAsia"/>
              </w:rPr>
              <w:t xml:space="preserve">1.56%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C69C2D" w14:textId="77777777" w:rsidR="00126420" w:rsidRDefault="00EB2AC2">
            <w:pPr>
              <w:spacing w:line="360" w:lineRule="auto"/>
              <w:jc w:val="right"/>
            </w:pPr>
            <w:r>
              <w:rPr>
                <w:rFonts w:ascii="宋体" w:hAnsi="宋体" w:hint="eastAsia"/>
              </w:rPr>
              <w:t xml:space="preserve">12.77%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623486" w14:textId="77777777" w:rsidR="00126420" w:rsidRDefault="00EB2AC2">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E85F224" w14:textId="77777777" w:rsidR="00126420" w:rsidRDefault="00EB2AC2">
            <w:pPr>
              <w:spacing w:line="360" w:lineRule="auto"/>
              <w:jc w:val="right"/>
            </w:pPr>
            <w:r>
              <w:rPr>
                <w:rFonts w:ascii="宋体" w:hAnsi="宋体" w:hint="eastAsia"/>
              </w:rPr>
              <w:t xml:space="preserve">-19.98%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A7136A" w14:textId="77777777" w:rsidR="00126420" w:rsidRDefault="00EB2AC2">
            <w:pPr>
              <w:spacing w:line="360" w:lineRule="auto"/>
              <w:jc w:val="right"/>
            </w:pPr>
            <w:r>
              <w:rPr>
                <w:rFonts w:ascii="宋体" w:hAnsi="宋体" w:hint="eastAsia"/>
              </w:rPr>
              <w:t xml:space="preserve">0.46% </w:t>
            </w:r>
          </w:p>
        </w:tc>
      </w:tr>
      <w:tr w:rsidR="00126420" w14:paraId="38F79AFB" w14:textId="77777777">
        <w:trPr>
          <w:divId w:val="28219829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AD75C4" w14:textId="77777777" w:rsidR="00126420" w:rsidRDefault="00EB2AC2">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8BB5FE" w14:textId="77777777" w:rsidR="00126420" w:rsidRDefault="00EB2AC2">
            <w:pPr>
              <w:spacing w:line="360" w:lineRule="auto"/>
              <w:jc w:val="right"/>
            </w:pPr>
            <w:r>
              <w:rPr>
                <w:rFonts w:ascii="宋体" w:hAnsi="宋体" w:hint="eastAsia"/>
              </w:rPr>
              <w:t xml:space="preserve">-21.90%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D1D0A7" w14:textId="77777777" w:rsidR="00126420" w:rsidRDefault="00EB2AC2">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3E686A" w14:textId="77777777" w:rsidR="00126420" w:rsidRDefault="00EB2AC2">
            <w:pPr>
              <w:spacing w:line="360" w:lineRule="auto"/>
              <w:jc w:val="right"/>
            </w:pPr>
            <w:r>
              <w:rPr>
                <w:rFonts w:ascii="宋体" w:hAnsi="宋体" w:hint="eastAsia"/>
              </w:rPr>
              <w:t xml:space="preserve">6.89%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388ADE" w14:textId="77777777" w:rsidR="00126420" w:rsidRDefault="00EB2AC2">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E3430C1" w14:textId="77777777" w:rsidR="00126420" w:rsidRDefault="00EB2AC2">
            <w:pPr>
              <w:spacing w:line="360" w:lineRule="auto"/>
              <w:jc w:val="right"/>
            </w:pPr>
            <w:r>
              <w:rPr>
                <w:rFonts w:ascii="宋体" w:hAnsi="宋体" w:hint="eastAsia"/>
              </w:rPr>
              <w:t xml:space="preserve">-28.79%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3F283D" w14:textId="77777777" w:rsidR="00126420" w:rsidRDefault="00EB2AC2">
            <w:pPr>
              <w:spacing w:line="360" w:lineRule="auto"/>
              <w:jc w:val="right"/>
            </w:pPr>
            <w:r>
              <w:rPr>
                <w:rFonts w:ascii="宋体" w:hAnsi="宋体" w:hint="eastAsia"/>
              </w:rPr>
              <w:t xml:space="preserve">0.33% </w:t>
            </w:r>
          </w:p>
        </w:tc>
      </w:tr>
    </w:tbl>
    <w:p w14:paraId="0E015B77" w14:textId="77777777" w:rsidR="00126420" w:rsidRDefault="00EB2AC2">
      <w:pPr>
        <w:spacing w:line="360" w:lineRule="auto"/>
        <w:jc w:val="center"/>
        <w:divId w:val="1624186784"/>
      </w:pPr>
      <w:r>
        <w:rPr>
          <w:rFonts w:ascii="宋体" w:hAnsi="宋体" w:hint="eastAsia"/>
        </w:rPr>
        <w:t>摩根世代趋势混合发起式C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126420" w14:paraId="70F267CA" w14:textId="77777777">
        <w:trPr>
          <w:divId w:val="162418678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51E9442" w14:textId="77777777" w:rsidR="00126420" w:rsidRDefault="00EB2AC2">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12A925F" w14:textId="77777777" w:rsidR="00126420" w:rsidRDefault="00EB2AC2">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93E4404" w14:textId="77777777" w:rsidR="00126420" w:rsidRDefault="00EB2AC2">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4C430CF" w14:textId="77777777" w:rsidR="00126420" w:rsidRDefault="00EB2AC2">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591497F" w14:textId="77777777" w:rsidR="00126420" w:rsidRDefault="00EB2AC2">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D4DE1" w14:textId="77777777" w:rsidR="00126420" w:rsidRDefault="00EB2AC2">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66161D1" w14:textId="77777777" w:rsidR="00126420" w:rsidRDefault="00EB2AC2">
            <w:pPr>
              <w:spacing w:line="360" w:lineRule="auto"/>
              <w:jc w:val="center"/>
            </w:pPr>
            <w:r>
              <w:rPr>
                <w:rFonts w:ascii="宋体" w:hAnsi="宋体" w:hint="eastAsia"/>
              </w:rPr>
              <w:t xml:space="preserve">②－④ </w:t>
            </w:r>
          </w:p>
        </w:tc>
      </w:tr>
      <w:tr w:rsidR="00126420" w14:paraId="6E1CBBB5" w14:textId="77777777">
        <w:trPr>
          <w:divId w:val="16241867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84B190" w14:textId="77777777" w:rsidR="00126420" w:rsidRDefault="00EB2AC2">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9C9A7B" w14:textId="77777777" w:rsidR="00126420" w:rsidRDefault="00EB2AC2">
            <w:pPr>
              <w:spacing w:line="360" w:lineRule="auto"/>
              <w:jc w:val="right"/>
            </w:pPr>
            <w:r>
              <w:rPr>
                <w:rFonts w:ascii="宋体" w:hAnsi="宋体" w:hint="eastAsia"/>
              </w:rPr>
              <w:t xml:space="preserve">7.18%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DF513B" w14:textId="77777777" w:rsidR="00126420" w:rsidRDefault="00EB2AC2">
            <w:pPr>
              <w:spacing w:line="360" w:lineRule="auto"/>
              <w:jc w:val="right"/>
            </w:pPr>
            <w:r>
              <w:rPr>
                <w:rFonts w:ascii="宋体" w:hAnsi="宋体" w:hint="eastAsia"/>
              </w:rPr>
              <w:t xml:space="preserve">1.60%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3BF12A" w14:textId="77777777" w:rsidR="00126420" w:rsidRDefault="00EB2AC2">
            <w:pPr>
              <w:spacing w:line="360" w:lineRule="auto"/>
              <w:jc w:val="right"/>
            </w:pPr>
            <w:r>
              <w:rPr>
                <w:rFonts w:ascii="宋体" w:hAnsi="宋体" w:hint="eastAsia"/>
              </w:rPr>
              <w:t xml:space="preserve">1.90%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9FC2F5" w14:textId="77777777" w:rsidR="00126420" w:rsidRDefault="00EB2AC2">
            <w:pPr>
              <w:spacing w:line="360" w:lineRule="auto"/>
              <w:jc w:val="right"/>
            </w:pPr>
            <w:r>
              <w:rPr>
                <w:rFonts w:ascii="宋体" w:hAnsi="宋体" w:hint="eastAsia"/>
              </w:rPr>
              <w:t xml:space="preserve">0.87%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906FDA8" w14:textId="77777777" w:rsidR="00126420" w:rsidRDefault="00EB2AC2">
            <w:pPr>
              <w:spacing w:line="360" w:lineRule="auto"/>
              <w:jc w:val="right"/>
            </w:pPr>
            <w:r>
              <w:rPr>
                <w:rFonts w:ascii="宋体" w:hAnsi="宋体" w:hint="eastAsia"/>
              </w:rPr>
              <w:t xml:space="preserve">5.28%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3DE8E6" w14:textId="77777777" w:rsidR="00126420" w:rsidRDefault="00EB2AC2">
            <w:pPr>
              <w:spacing w:line="360" w:lineRule="auto"/>
              <w:jc w:val="right"/>
            </w:pPr>
            <w:r>
              <w:rPr>
                <w:rFonts w:ascii="宋体" w:hAnsi="宋体" w:hint="eastAsia"/>
              </w:rPr>
              <w:t xml:space="preserve">0.73% </w:t>
            </w:r>
          </w:p>
        </w:tc>
      </w:tr>
      <w:tr w:rsidR="00126420" w14:paraId="3AE9016D" w14:textId="77777777">
        <w:trPr>
          <w:divId w:val="16241867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5A0E35" w14:textId="77777777" w:rsidR="00126420" w:rsidRDefault="00EB2AC2">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DFE00C" w14:textId="77777777" w:rsidR="00126420" w:rsidRDefault="00EB2AC2">
            <w:pPr>
              <w:spacing w:line="360" w:lineRule="auto"/>
              <w:jc w:val="right"/>
            </w:pPr>
            <w:r>
              <w:rPr>
                <w:rFonts w:ascii="宋体" w:hAnsi="宋体" w:hint="eastAsia"/>
              </w:rPr>
              <w:t xml:space="preserve">2.42%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A2E933" w14:textId="77777777" w:rsidR="00126420" w:rsidRDefault="00EB2AC2">
            <w:pPr>
              <w:spacing w:line="360" w:lineRule="auto"/>
              <w:jc w:val="right"/>
            </w:pPr>
            <w:r>
              <w:rPr>
                <w:rFonts w:ascii="宋体" w:hAnsi="宋体" w:hint="eastAsia"/>
              </w:rPr>
              <w:t xml:space="preserve">1.86%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D93640" w14:textId="77777777" w:rsidR="00126420" w:rsidRDefault="00EB2AC2">
            <w:pPr>
              <w:spacing w:line="360" w:lineRule="auto"/>
              <w:jc w:val="right"/>
            </w:pPr>
            <w:r>
              <w:rPr>
                <w:rFonts w:ascii="宋体" w:hAnsi="宋体" w:hint="eastAsia"/>
              </w:rPr>
              <w:t xml:space="preserve">0.57%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02FE3B" w14:textId="77777777" w:rsidR="00126420" w:rsidRDefault="00EB2AC2">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8DFF420" w14:textId="77777777" w:rsidR="00126420" w:rsidRDefault="00EB2AC2">
            <w:pPr>
              <w:spacing w:line="360" w:lineRule="auto"/>
              <w:jc w:val="right"/>
            </w:pPr>
            <w:r>
              <w:rPr>
                <w:rFonts w:ascii="宋体" w:hAnsi="宋体" w:hint="eastAsia"/>
              </w:rPr>
              <w:t xml:space="preserve">1.85%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A54F89" w14:textId="77777777" w:rsidR="00126420" w:rsidRDefault="00EB2AC2">
            <w:pPr>
              <w:spacing w:line="360" w:lineRule="auto"/>
              <w:jc w:val="right"/>
            </w:pPr>
            <w:r>
              <w:rPr>
                <w:rFonts w:ascii="宋体" w:hAnsi="宋体" w:hint="eastAsia"/>
              </w:rPr>
              <w:t xml:space="preserve">0.72% </w:t>
            </w:r>
          </w:p>
        </w:tc>
      </w:tr>
      <w:tr w:rsidR="00126420" w14:paraId="555A8E4A" w14:textId="77777777">
        <w:trPr>
          <w:divId w:val="16241867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E89774" w14:textId="77777777" w:rsidR="00126420" w:rsidRDefault="00EB2AC2">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070359" w14:textId="77777777" w:rsidR="00126420" w:rsidRDefault="00EB2AC2">
            <w:pPr>
              <w:spacing w:line="360" w:lineRule="auto"/>
              <w:jc w:val="right"/>
            </w:pPr>
            <w:r>
              <w:rPr>
                <w:rFonts w:ascii="宋体" w:hAnsi="宋体" w:hint="eastAsia"/>
              </w:rPr>
              <w:t xml:space="preserve">-7.76%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184EBE" w14:textId="77777777" w:rsidR="00126420" w:rsidRDefault="00EB2AC2">
            <w:pPr>
              <w:spacing w:line="360" w:lineRule="auto"/>
              <w:jc w:val="right"/>
            </w:pPr>
            <w:r>
              <w:rPr>
                <w:rFonts w:ascii="宋体" w:hAnsi="宋体" w:hint="eastAsia"/>
              </w:rPr>
              <w:t xml:space="preserve">1.56%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918798" w14:textId="77777777" w:rsidR="00126420" w:rsidRDefault="00EB2AC2">
            <w:pPr>
              <w:spacing w:line="360" w:lineRule="auto"/>
              <w:jc w:val="right"/>
            </w:pPr>
            <w:r>
              <w:rPr>
                <w:rFonts w:ascii="宋体" w:hAnsi="宋体" w:hint="eastAsia"/>
              </w:rPr>
              <w:t xml:space="preserve">12.77%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0BB161" w14:textId="77777777" w:rsidR="00126420" w:rsidRDefault="00EB2AC2">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DA0A3F0" w14:textId="77777777" w:rsidR="00126420" w:rsidRDefault="00EB2AC2">
            <w:pPr>
              <w:spacing w:line="360" w:lineRule="auto"/>
              <w:jc w:val="right"/>
            </w:pPr>
            <w:r>
              <w:rPr>
                <w:rFonts w:ascii="宋体" w:hAnsi="宋体" w:hint="eastAsia"/>
              </w:rPr>
              <w:t xml:space="preserve">-20.53%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BE15E3" w14:textId="77777777" w:rsidR="00126420" w:rsidRDefault="00EB2AC2">
            <w:pPr>
              <w:spacing w:line="360" w:lineRule="auto"/>
              <w:jc w:val="right"/>
            </w:pPr>
            <w:r>
              <w:rPr>
                <w:rFonts w:ascii="宋体" w:hAnsi="宋体" w:hint="eastAsia"/>
              </w:rPr>
              <w:t xml:space="preserve">0.46% </w:t>
            </w:r>
          </w:p>
        </w:tc>
      </w:tr>
      <w:tr w:rsidR="00126420" w14:paraId="34102C0C" w14:textId="77777777">
        <w:trPr>
          <w:divId w:val="16241867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118B25" w14:textId="77777777" w:rsidR="00126420" w:rsidRDefault="00EB2AC2">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13D13F" w14:textId="77777777" w:rsidR="00126420" w:rsidRDefault="00EB2AC2">
            <w:pPr>
              <w:spacing w:line="360" w:lineRule="auto"/>
              <w:jc w:val="right"/>
            </w:pPr>
            <w:r>
              <w:rPr>
                <w:rFonts w:ascii="宋体" w:hAnsi="宋体" w:hint="eastAsia"/>
              </w:rPr>
              <w:t xml:space="preserve">-22.65%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4F50AD" w14:textId="77777777" w:rsidR="00126420" w:rsidRDefault="00EB2AC2">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D6E12D" w14:textId="77777777" w:rsidR="00126420" w:rsidRDefault="00EB2AC2">
            <w:pPr>
              <w:spacing w:line="360" w:lineRule="auto"/>
              <w:jc w:val="right"/>
            </w:pPr>
            <w:r>
              <w:rPr>
                <w:rFonts w:ascii="宋体" w:hAnsi="宋体" w:hint="eastAsia"/>
              </w:rPr>
              <w:t xml:space="preserve">6.89%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895D81" w14:textId="77777777" w:rsidR="00126420" w:rsidRDefault="00EB2AC2">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CD4F5C0" w14:textId="77777777" w:rsidR="00126420" w:rsidRDefault="00EB2AC2">
            <w:pPr>
              <w:spacing w:line="360" w:lineRule="auto"/>
              <w:jc w:val="right"/>
            </w:pPr>
            <w:r>
              <w:rPr>
                <w:rFonts w:ascii="宋体" w:hAnsi="宋体" w:hint="eastAsia"/>
              </w:rPr>
              <w:t xml:space="preserve">-29.54%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E4C96E" w14:textId="77777777" w:rsidR="00126420" w:rsidRDefault="00EB2AC2">
            <w:pPr>
              <w:spacing w:line="360" w:lineRule="auto"/>
              <w:jc w:val="right"/>
            </w:pPr>
            <w:r>
              <w:rPr>
                <w:rFonts w:ascii="宋体" w:hAnsi="宋体" w:hint="eastAsia"/>
              </w:rPr>
              <w:t xml:space="preserve">0.33% </w:t>
            </w:r>
          </w:p>
        </w:tc>
      </w:tr>
    </w:tbl>
    <w:p w14:paraId="6B768CD7" w14:textId="77777777" w:rsidR="00126420" w:rsidRDefault="00EB2AC2">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w:t>
      </w:r>
      <w:r>
        <w:rPr>
          <w:rFonts w:hint="eastAsia"/>
        </w:rPr>
        <w:lastRenderedPageBreak/>
        <w:t>率变动的比较</w:t>
      </w:r>
      <w:bookmarkEnd w:id="65"/>
      <w:bookmarkEnd w:id="66"/>
      <w:bookmarkEnd w:id="67"/>
      <w:bookmarkEnd w:id="68"/>
      <w:bookmarkEnd w:id="69"/>
    </w:p>
    <w:p w14:paraId="3E06150F" w14:textId="77777777" w:rsidR="00126420" w:rsidRDefault="00EB2AC2">
      <w:pPr>
        <w:spacing w:line="360" w:lineRule="auto"/>
        <w:jc w:val="left"/>
        <w:divId w:val="1858884847"/>
      </w:pPr>
      <w:bookmarkStart w:id="70" w:name="m07_04_07_09"/>
      <w:bookmarkStart w:id="71" w:name="m07_04_07_09_tab"/>
      <w:r>
        <w:rPr>
          <w:rFonts w:ascii="宋体" w:hAnsi="宋体"/>
          <w:noProof/>
        </w:rPr>
        <w:drawing>
          <wp:inline distT="0" distB="0" distL="0" distR="0" wp14:anchorId="619E3A73" wp14:editId="0E35387B">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0A62AB28" w14:textId="77777777" w:rsidR="00126420" w:rsidRDefault="00EB2AC2">
      <w:pPr>
        <w:spacing w:line="360" w:lineRule="auto"/>
        <w:jc w:val="left"/>
        <w:divId w:val="2142846943"/>
      </w:pPr>
      <w:r>
        <w:rPr>
          <w:rFonts w:ascii="宋体" w:hAnsi="宋体"/>
          <w:noProof/>
        </w:rPr>
        <w:drawing>
          <wp:inline distT="0" distB="0" distL="0" distR="0" wp14:anchorId="2AC46CF9" wp14:editId="4C955F54">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064CD4AF" w14:textId="77777777" w:rsidR="00126420" w:rsidRDefault="00EB2AC2">
      <w:pPr>
        <w:spacing w:line="360" w:lineRule="auto"/>
      </w:pPr>
      <w:r>
        <w:rPr>
          <w:rFonts w:ascii="宋体" w:hAnsi="宋体" w:hint="eastAsia"/>
        </w:rPr>
        <w:t>注：</w:t>
      </w:r>
      <w:r>
        <w:rPr>
          <w:rFonts w:ascii="宋体" w:hAnsi="宋体" w:hint="eastAsia"/>
          <w:lang w:eastAsia="zh-Hans"/>
        </w:rPr>
        <w:t>本基金合同生效日为2023年8月22日，图示的时间段为合同生效日至本报告期末。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4C87E510" w14:textId="77777777" w:rsidR="00126420" w:rsidRDefault="00EB2AC2">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管理人报告</w:t>
      </w:r>
      <w:bookmarkEnd w:id="72"/>
      <w:bookmarkEnd w:id="73"/>
      <w:bookmarkEnd w:id="74"/>
      <w:bookmarkEnd w:id="75"/>
      <w:bookmarkEnd w:id="76"/>
      <w:bookmarkEnd w:id="77"/>
      <w:bookmarkEnd w:id="78"/>
      <w:bookmarkEnd w:id="79"/>
      <w:r>
        <w:rPr>
          <w:rFonts w:hAnsi="宋体" w:hint="eastAsia"/>
        </w:rPr>
        <w:t xml:space="preserve"> </w:t>
      </w:r>
    </w:p>
    <w:p w14:paraId="146B6617" w14:textId="77777777" w:rsidR="00126420" w:rsidRDefault="00EB2AC2">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126420" w14:paraId="462DE2DA" w14:textId="77777777">
        <w:trPr>
          <w:divId w:val="626203444"/>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383A92" w14:textId="77777777" w:rsidR="00126420" w:rsidRDefault="00EB2AC2">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2BF869" w14:textId="77777777" w:rsidR="00126420" w:rsidRDefault="00EB2AC2">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E5BA47" w14:textId="77777777" w:rsidR="00126420" w:rsidRDefault="00EB2AC2">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27D902" w14:textId="77777777" w:rsidR="00126420" w:rsidRDefault="00EB2AC2">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BD09CD" w14:textId="77777777" w:rsidR="00126420" w:rsidRDefault="00EB2AC2">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126420" w14:paraId="60928D20" w14:textId="77777777">
        <w:trPr>
          <w:divId w:val="626203444"/>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495D1" w14:textId="77777777" w:rsidR="00126420" w:rsidRDefault="0012642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45DD9" w14:textId="77777777" w:rsidR="00126420" w:rsidRDefault="00126420">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212F64" w14:textId="77777777" w:rsidR="00126420" w:rsidRDefault="00EB2AC2">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23D5D5" w14:textId="77777777" w:rsidR="00126420" w:rsidRDefault="00EB2AC2">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F49A9" w14:textId="77777777" w:rsidR="00126420" w:rsidRDefault="0012642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9A6D8" w14:textId="77777777" w:rsidR="00126420" w:rsidRDefault="00126420">
            <w:pPr>
              <w:widowControl/>
              <w:jc w:val="left"/>
            </w:pPr>
          </w:p>
        </w:tc>
      </w:tr>
      <w:tr w:rsidR="00126420" w14:paraId="7DE539EF" w14:textId="77777777">
        <w:trPr>
          <w:divId w:val="62620344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3CEAC0" w14:textId="77777777" w:rsidR="00126420" w:rsidRDefault="00EB2AC2">
            <w:pPr>
              <w:jc w:val="center"/>
            </w:pPr>
            <w:r>
              <w:rPr>
                <w:rFonts w:ascii="宋体" w:hAnsi="宋体" w:hint="eastAsia"/>
                <w:szCs w:val="24"/>
                <w:lang w:eastAsia="zh-Hans"/>
              </w:rPr>
              <w:lastRenderedPageBreak/>
              <w:t>赵隆隆</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06B7B1" w14:textId="77777777" w:rsidR="00126420" w:rsidRDefault="00EB2AC2">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C1E987" w14:textId="77777777" w:rsidR="00126420" w:rsidRDefault="00EB2AC2">
            <w:pPr>
              <w:jc w:val="center"/>
            </w:pPr>
            <w:r>
              <w:rPr>
                <w:rFonts w:ascii="宋体" w:hAnsi="宋体" w:hint="eastAsia"/>
                <w:szCs w:val="24"/>
                <w:lang w:eastAsia="zh-Hans"/>
              </w:rPr>
              <w:t>2024年5月6日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28ACEC" w14:textId="77777777" w:rsidR="00126420" w:rsidRDefault="00EB2AC2">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7E9B25" w14:textId="77777777" w:rsidR="00126420" w:rsidRDefault="00EB2AC2">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12CA3C" w14:textId="77777777" w:rsidR="00126420" w:rsidRDefault="00EB2AC2">
            <w:pPr>
              <w:jc w:val="left"/>
            </w:pPr>
            <w:r>
              <w:rPr>
                <w:rFonts w:ascii="宋体" w:hAnsi="宋体" w:hint="eastAsia"/>
                <w:szCs w:val="24"/>
                <w:lang w:eastAsia="zh-Hans"/>
              </w:rPr>
              <w:t>赵隆隆先生曾任上海申银万国证券研究所有限公司制造业研究部资深高级分析师。2016年5月起加入摩根基金管理（中国）有限公司（原上投摩根基金管理有限公司），历任行业专家、行业专家兼研究组长、行业专家兼研究组长/基金经理助理，现任基金经理。</w:t>
            </w:r>
          </w:p>
        </w:tc>
      </w:tr>
    </w:tbl>
    <w:p w14:paraId="5DEC735E" w14:textId="77777777" w:rsidR="00126420" w:rsidRDefault="00EB2AC2">
      <w:pPr>
        <w:wordWrap w:val="0"/>
        <w:spacing w:line="360" w:lineRule="auto"/>
        <w:jc w:val="left"/>
        <w:divId w:val="915359066"/>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5312CC91" w14:textId="77777777" w:rsidR="00126420" w:rsidRDefault="00EB2AC2">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管理人对报告期内本基金运作遵规守信情况的说明</w:t>
      </w:r>
      <w:bookmarkEnd w:id="89"/>
      <w:bookmarkEnd w:id="90"/>
      <w:bookmarkEnd w:id="91"/>
      <w:bookmarkEnd w:id="92"/>
      <w:bookmarkEnd w:id="93"/>
      <w:bookmarkEnd w:id="94"/>
      <w:bookmarkEnd w:id="95"/>
      <w:bookmarkEnd w:id="96"/>
      <w:r>
        <w:rPr>
          <w:rFonts w:hAnsi="宋体" w:hint="eastAsia"/>
        </w:rPr>
        <w:t xml:space="preserve"> </w:t>
      </w:r>
    </w:p>
    <w:p w14:paraId="133EB457" w14:textId="77777777" w:rsidR="00126420" w:rsidRDefault="00EB2AC2">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67992307" w14:textId="77777777" w:rsidR="00126420" w:rsidRDefault="00EB2AC2">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公平交易专项说明</w:t>
      </w:r>
      <w:bookmarkEnd w:id="99"/>
      <w:bookmarkEnd w:id="100"/>
      <w:bookmarkEnd w:id="101"/>
      <w:bookmarkEnd w:id="102"/>
      <w:bookmarkEnd w:id="103"/>
      <w:bookmarkEnd w:id="104"/>
      <w:bookmarkEnd w:id="105"/>
      <w:bookmarkEnd w:id="106"/>
      <w:r>
        <w:rPr>
          <w:rFonts w:hAnsi="宋体" w:hint="eastAsia"/>
        </w:rPr>
        <w:t xml:space="preserve"> </w:t>
      </w:r>
    </w:p>
    <w:p w14:paraId="78E1B0EF" w14:textId="77777777" w:rsidR="00126420" w:rsidRDefault="00EB2AC2">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公平交易制度的执行情况</w:t>
      </w:r>
      <w:bookmarkEnd w:id="107"/>
      <w:bookmarkEnd w:id="108"/>
      <w:bookmarkEnd w:id="109"/>
      <w:bookmarkEnd w:id="110"/>
      <w:bookmarkEnd w:id="111"/>
    </w:p>
    <w:p w14:paraId="054DC886" w14:textId="77777777" w:rsidR="00126420" w:rsidRDefault="00EB2AC2">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14126E5C" w14:textId="77777777" w:rsidR="00126420" w:rsidRDefault="00EB2AC2">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t>异常交易行为的专项说明</w:t>
      </w:r>
      <w:bookmarkEnd w:id="113"/>
      <w:bookmarkEnd w:id="114"/>
      <w:bookmarkEnd w:id="115"/>
      <w:bookmarkEnd w:id="116"/>
      <w:bookmarkEnd w:id="117"/>
    </w:p>
    <w:p w14:paraId="2220834F" w14:textId="77777777" w:rsidR="00126420" w:rsidRDefault="00EB2AC2">
      <w:pPr>
        <w:spacing w:line="360" w:lineRule="auto"/>
        <w:ind w:firstLineChars="200" w:firstLine="420"/>
        <w:jc w:val="left"/>
      </w:pPr>
      <w:r>
        <w:rPr>
          <w:rFonts w:ascii="宋体" w:hAnsi="宋体" w:cs="宋体" w:hint="eastAsia"/>
          <w:color w:val="000000"/>
          <w:kern w:val="0"/>
        </w:rPr>
        <w:t>报告期内，通过对交易价格、交易时间、交易方向等的分析，未发现有可能导致不公平交易</w:t>
      </w:r>
      <w:r>
        <w:rPr>
          <w:rFonts w:ascii="宋体" w:hAnsi="宋体" w:cs="宋体" w:hint="eastAsia"/>
          <w:color w:val="000000"/>
          <w:kern w:val="0"/>
        </w:rPr>
        <w:lastRenderedPageBreak/>
        <w:t xml:space="preserve">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545A36E7" w14:textId="77777777" w:rsidR="00126420" w:rsidRDefault="00EB2AC2">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报告期内基金的投资策略和运作分析</w:t>
      </w:r>
      <w:bookmarkEnd w:id="119"/>
      <w:bookmarkEnd w:id="120"/>
      <w:bookmarkEnd w:id="121"/>
      <w:bookmarkEnd w:id="122"/>
      <w:bookmarkEnd w:id="123"/>
      <w:bookmarkEnd w:id="124"/>
      <w:bookmarkEnd w:id="125"/>
      <w:r>
        <w:rPr>
          <w:rFonts w:hAnsi="宋体" w:hint="eastAsia"/>
        </w:rPr>
        <w:t xml:space="preserve"> </w:t>
      </w:r>
    </w:p>
    <w:p w14:paraId="23F92784" w14:textId="77777777" w:rsidR="00126420" w:rsidRDefault="00EB2AC2">
      <w:pPr>
        <w:spacing w:line="360" w:lineRule="auto"/>
        <w:ind w:firstLineChars="200" w:firstLine="420"/>
        <w:jc w:val="left"/>
      </w:pPr>
      <w:r>
        <w:rPr>
          <w:rFonts w:ascii="宋体" w:hAnsi="宋体" w:cs="宋体" w:hint="eastAsia"/>
          <w:color w:val="000000"/>
          <w:kern w:val="0"/>
        </w:rPr>
        <w:t>摩根世代趋势基金旨在中国人口结构发生趋势性变化的背景下，以年轻代，中年代，年长代趋势为视角，前瞻性地挖掘趋势投资机会，并识别受益产业及具备稀缺投资价值的产业链环节，捕捉推动世代趋势变化的长期投资机会。</w:t>
      </w:r>
      <w:r>
        <w:rPr>
          <w:rFonts w:ascii="宋体" w:hAnsi="宋体" w:cs="宋体" w:hint="eastAsia"/>
          <w:color w:val="000000"/>
          <w:kern w:val="0"/>
        </w:rPr>
        <w:br/>
        <w:t xml:space="preserve">　　我们认为，在老龄化、社会保障制度和医疗制度改革的背景下，医疗服务和养老金融的需求不断提升。在科技日新月异的发展过程中，AI已在宏观经济各大领域赋能方面产生了积极影响。一季度，本基金继续在科技新技术领域加大了配置比例，特别是在AI全球产业链中中国的优势产业和受益板块进行了超配，延续去年四季度策略，继续对H股优质标的加大了配置。一季度基金净值上涨7.32%，跑赢业绩基准5.42个百分点。</w:t>
      </w:r>
      <w:r>
        <w:rPr>
          <w:rFonts w:ascii="宋体" w:hAnsi="宋体" w:cs="宋体" w:hint="eastAsia"/>
          <w:color w:val="000000"/>
          <w:kern w:val="0"/>
        </w:rPr>
        <w:br/>
        <w:t xml:space="preserve">　　展望后市，国内外复杂多变的宏观环境在2025年并未明显改善，但是在有力的稳增长（基建加速、消费刺激等）以及资本市场改革预期下，我们仍对市场持乐观态度。2024年9月24日以来国内政策基调已经明显转向，一季度的“两会”以及民营企业家座谈会预示着2025年宏观政策将“更加积极有为”，货币和财政政策基调积极，明确“稳住楼市股市”，社会创新力进一步得到激发，后续政策发力空间已经打开。</w:t>
      </w:r>
      <w:r>
        <w:rPr>
          <w:rFonts w:ascii="宋体" w:hAnsi="宋体" w:cs="宋体" w:hint="eastAsia"/>
          <w:color w:val="000000"/>
          <w:kern w:val="0"/>
        </w:rPr>
        <w:br/>
        <w:t xml:space="preserve">　　本基金将继续挖掘世代趋势变化下的长期机会，结合宏观经济动能换挡，研究不同世代年龄结构、财富积累水平、知识结构储备、行为及消费理念在目前的经济周期对各个产业所产生的直接或间接影响，从而发掘长期投资机会。</w:t>
      </w:r>
    </w:p>
    <w:p w14:paraId="286DC680" w14:textId="77777777" w:rsidR="00126420" w:rsidRDefault="00EB2AC2">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报告期内基金的业绩表现</w:t>
      </w:r>
      <w:bookmarkEnd w:id="127"/>
      <w:bookmarkEnd w:id="128"/>
      <w:bookmarkEnd w:id="129"/>
      <w:bookmarkEnd w:id="130"/>
      <w:bookmarkEnd w:id="131"/>
      <w:bookmarkEnd w:id="132"/>
      <w:bookmarkEnd w:id="133"/>
      <w:r>
        <w:rPr>
          <w:rFonts w:hAnsi="宋体" w:hint="eastAsia"/>
        </w:rPr>
        <w:t xml:space="preserve"> </w:t>
      </w:r>
      <w:bookmarkEnd w:id="134"/>
    </w:p>
    <w:p w14:paraId="1664E449" w14:textId="77777777" w:rsidR="00126420" w:rsidRDefault="00EB2AC2">
      <w:pPr>
        <w:spacing w:line="360" w:lineRule="auto"/>
        <w:ind w:firstLineChars="200" w:firstLine="420"/>
      </w:pPr>
      <w:r>
        <w:rPr>
          <w:rFonts w:ascii="宋体" w:hAnsi="宋体" w:hint="eastAsia"/>
        </w:rPr>
        <w:t>本报告期摩根世代趋势混合发起式A份额净值增长率为：7.32%，同期业绩比较基准收益率为：1.90%；</w:t>
      </w:r>
      <w:r>
        <w:rPr>
          <w:rFonts w:ascii="宋体" w:hAnsi="宋体" w:hint="eastAsia"/>
        </w:rPr>
        <w:br/>
        <w:t xml:space="preserve">　　摩根世代趋势混合发起式C份额净值增长率为：7.18%，同期业绩比较基准收益率为：1.90%。</w:t>
      </w:r>
    </w:p>
    <w:p w14:paraId="37967872" w14:textId="77777777" w:rsidR="00126420" w:rsidRDefault="00EB2AC2">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r>
        <w:rPr>
          <w:rFonts w:hAnsi="宋体" w:hint="eastAsia"/>
        </w:rPr>
        <w:t xml:space="preserve"> </w:t>
      </w:r>
    </w:p>
    <w:p w14:paraId="22978289" w14:textId="77777777" w:rsidR="00126420" w:rsidRDefault="00EB2AC2">
      <w:pPr>
        <w:spacing w:line="360" w:lineRule="auto"/>
        <w:ind w:firstLineChars="200" w:firstLine="420"/>
        <w:jc w:val="left"/>
      </w:pPr>
      <w:r>
        <w:rPr>
          <w:rFonts w:ascii="宋体" w:hAnsi="宋体" w:hint="eastAsia"/>
        </w:rPr>
        <w:t>无。</w:t>
      </w:r>
    </w:p>
    <w:p w14:paraId="2977826F" w14:textId="77777777" w:rsidR="00126420" w:rsidRDefault="00EB2AC2">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投资组合报告</w:t>
      </w:r>
      <w:bookmarkEnd w:id="145"/>
      <w:bookmarkEnd w:id="146"/>
      <w:bookmarkEnd w:id="147"/>
      <w:bookmarkEnd w:id="148"/>
      <w:bookmarkEnd w:id="149"/>
      <w:bookmarkEnd w:id="150"/>
      <w:bookmarkEnd w:id="151"/>
      <w:bookmarkEnd w:id="152"/>
      <w:r>
        <w:rPr>
          <w:rFonts w:hAnsi="宋体" w:hint="eastAsia"/>
        </w:rPr>
        <w:t xml:space="preserve"> </w:t>
      </w:r>
    </w:p>
    <w:p w14:paraId="68D3ACCC" w14:textId="77777777" w:rsidR="00126420" w:rsidRDefault="00EB2AC2">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126420" w14:paraId="03BFC696" w14:textId="77777777">
        <w:trPr>
          <w:divId w:val="822239115"/>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98EB19" w14:textId="77777777" w:rsidR="00126420" w:rsidRDefault="00EB2AC2">
            <w:pPr>
              <w:jc w:val="center"/>
            </w:pPr>
            <w:bookmarkStart w:id="162" w:name="m08QD_01_tab"/>
            <w:bookmarkEnd w:id="162"/>
            <w:r>
              <w:rPr>
                <w:rFonts w:ascii="宋体" w:hAnsi="宋体" w:hint="eastAsia"/>
                <w:color w:val="000000"/>
              </w:rPr>
              <w:lastRenderedPageBreak/>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547FE184" w14:textId="77777777" w:rsidR="00126420" w:rsidRDefault="00EB2AC2">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48FB7113" w14:textId="77777777" w:rsidR="00126420" w:rsidRDefault="00EB2AC2">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12DC3DC" w14:textId="77777777" w:rsidR="00126420" w:rsidRDefault="00EB2AC2">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126420" w14:paraId="62E4219C" w14:textId="77777777">
        <w:trPr>
          <w:divId w:val="82223911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F321F1D" w14:textId="77777777" w:rsidR="00126420" w:rsidRDefault="00EB2AC2">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70E08555" w14:textId="77777777" w:rsidR="00126420" w:rsidRDefault="00EB2AC2">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067F9FF" w14:textId="77777777" w:rsidR="00126420" w:rsidRDefault="00EB2AC2">
            <w:pPr>
              <w:jc w:val="right"/>
            </w:pPr>
            <w:r>
              <w:rPr>
                <w:rFonts w:ascii="宋体" w:hAnsi="宋体" w:hint="eastAsia"/>
                <w:szCs w:val="24"/>
                <w:lang w:eastAsia="zh-Hans"/>
              </w:rPr>
              <w:t>8,328,155.86</w:t>
            </w:r>
          </w:p>
        </w:tc>
        <w:tc>
          <w:tcPr>
            <w:tcW w:w="1333" w:type="pct"/>
            <w:tcBorders>
              <w:top w:val="single" w:sz="4" w:space="0" w:color="auto"/>
              <w:left w:val="nil"/>
              <w:bottom w:val="single" w:sz="4" w:space="0" w:color="auto"/>
              <w:right w:val="single" w:sz="4" w:space="0" w:color="auto"/>
            </w:tcBorders>
            <w:vAlign w:val="center"/>
            <w:hideMark/>
          </w:tcPr>
          <w:p w14:paraId="5FEEB009" w14:textId="77777777" w:rsidR="00126420" w:rsidRDefault="00EB2AC2">
            <w:pPr>
              <w:jc w:val="right"/>
            </w:pPr>
            <w:r>
              <w:rPr>
                <w:rFonts w:ascii="宋体" w:hAnsi="宋体" w:hint="eastAsia"/>
                <w:szCs w:val="24"/>
                <w:lang w:eastAsia="zh-Hans"/>
              </w:rPr>
              <w:t>82.73</w:t>
            </w:r>
          </w:p>
        </w:tc>
      </w:tr>
      <w:tr w:rsidR="00126420" w14:paraId="4563CBDF" w14:textId="77777777">
        <w:trPr>
          <w:divId w:val="82223911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4EA3D6E" w14:textId="77777777" w:rsidR="00126420" w:rsidRDefault="00EB2AC2">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943840C" w14:textId="77777777" w:rsidR="00126420" w:rsidRDefault="00EB2AC2">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E2D8717" w14:textId="77777777" w:rsidR="00126420" w:rsidRDefault="00EB2AC2">
            <w:pPr>
              <w:jc w:val="right"/>
            </w:pPr>
            <w:r>
              <w:rPr>
                <w:rFonts w:ascii="宋体" w:hAnsi="宋体" w:hint="eastAsia"/>
                <w:szCs w:val="24"/>
                <w:lang w:eastAsia="zh-Hans"/>
              </w:rPr>
              <w:t>8,328,155.86</w:t>
            </w:r>
          </w:p>
        </w:tc>
        <w:tc>
          <w:tcPr>
            <w:tcW w:w="1333" w:type="pct"/>
            <w:tcBorders>
              <w:top w:val="single" w:sz="4" w:space="0" w:color="auto"/>
              <w:left w:val="nil"/>
              <w:bottom w:val="single" w:sz="4" w:space="0" w:color="auto"/>
              <w:right w:val="single" w:sz="4" w:space="0" w:color="auto"/>
            </w:tcBorders>
            <w:vAlign w:val="center"/>
            <w:hideMark/>
          </w:tcPr>
          <w:p w14:paraId="33A4692E" w14:textId="77777777" w:rsidR="00126420" w:rsidRDefault="00EB2AC2">
            <w:pPr>
              <w:jc w:val="right"/>
            </w:pPr>
            <w:r>
              <w:rPr>
                <w:rFonts w:ascii="宋体" w:hAnsi="宋体" w:hint="eastAsia"/>
                <w:szCs w:val="24"/>
                <w:lang w:eastAsia="zh-Hans"/>
              </w:rPr>
              <w:t>82.73</w:t>
            </w:r>
          </w:p>
        </w:tc>
      </w:tr>
      <w:tr w:rsidR="00126420" w14:paraId="0E8C941C" w14:textId="77777777">
        <w:trPr>
          <w:divId w:val="82223911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09112C4" w14:textId="77777777" w:rsidR="00126420" w:rsidRDefault="00EB2AC2">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78899A21" w14:textId="77777777" w:rsidR="00126420" w:rsidRDefault="00EB2AC2">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1EAD547" w14:textId="77777777" w:rsidR="00126420" w:rsidRDefault="00EB2AC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904F736" w14:textId="77777777" w:rsidR="00126420" w:rsidRDefault="00EB2AC2">
            <w:pPr>
              <w:jc w:val="right"/>
            </w:pPr>
            <w:r>
              <w:rPr>
                <w:rFonts w:ascii="宋体" w:hAnsi="宋体" w:hint="eastAsia"/>
                <w:szCs w:val="24"/>
                <w:lang w:eastAsia="zh-Hans"/>
              </w:rPr>
              <w:t>-</w:t>
            </w:r>
          </w:p>
        </w:tc>
      </w:tr>
      <w:tr w:rsidR="00126420" w14:paraId="26F098E1" w14:textId="77777777">
        <w:trPr>
          <w:divId w:val="82223911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21AA035" w14:textId="77777777" w:rsidR="00126420" w:rsidRDefault="00EB2AC2">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1280E746" w14:textId="77777777" w:rsidR="00126420" w:rsidRDefault="00EB2AC2">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6352FFC" w14:textId="77777777" w:rsidR="00126420" w:rsidRDefault="00EB2AC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17EC24B" w14:textId="77777777" w:rsidR="00126420" w:rsidRDefault="00EB2AC2">
            <w:pPr>
              <w:jc w:val="right"/>
            </w:pPr>
            <w:r>
              <w:rPr>
                <w:rFonts w:ascii="宋体" w:hAnsi="宋体" w:hint="eastAsia"/>
                <w:szCs w:val="24"/>
                <w:lang w:eastAsia="zh-Hans"/>
              </w:rPr>
              <w:t>-</w:t>
            </w:r>
          </w:p>
        </w:tc>
      </w:tr>
      <w:tr w:rsidR="00126420" w14:paraId="144E27BE" w14:textId="77777777">
        <w:trPr>
          <w:divId w:val="82223911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725BD49" w14:textId="77777777" w:rsidR="00126420" w:rsidRDefault="00EB2AC2">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DDB99A5" w14:textId="77777777" w:rsidR="00126420" w:rsidRDefault="00EB2AC2">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CA24028" w14:textId="77777777" w:rsidR="00126420" w:rsidRDefault="00EB2AC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7842A0E" w14:textId="77777777" w:rsidR="00126420" w:rsidRDefault="00EB2AC2">
            <w:pPr>
              <w:jc w:val="right"/>
            </w:pPr>
            <w:r>
              <w:rPr>
                <w:rFonts w:ascii="宋体" w:hAnsi="宋体" w:hint="eastAsia"/>
                <w:szCs w:val="24"/>
                <w:lang w:eastAsia="zh-Hans"/>
              </w:rPr>
              <w:t>-</w:t>
            </w:r>
          </w:p>
        </w:tc>
      </w:tr>
      <w:tr w:rsidR="00126420" w14:paraId="786900E1" w14:textId="77777777">
        <w:trPr>
          <w:divId w:val="82223911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5575089" w14:textId="77777777" w:rsidR="00126420" w:rsidRDefault="00EB2AC2">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1B94733" w14:textId="77777777" w:rsidR="00126420" w:rsidRDefault="00EB2AC2">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BED488B" w14:textId="77777777" w:rsidR="00126420" w:rsidRDefault="00EB2AC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904CE3E" w14:textId="77777777" w:rsidR="00126420" w:rsidRDefault="00EB2AC2">
            <w:pPr>
              <w:jc w:val="right"/>
            </w:pPr>
            <w:r>
              <w:rPr>
                <w:rFonts w:ascii="宋体" w:hAnsi="宋体" w:hint="eastAsia"/>
                <w:szCs w:val="24"/>
                <w:lang w:eastAsia="zh-Hans"/>
              </w:rPr>
              <w:t>-</w:t>
            </w:r>
          </w:p>
        </w:tc>
      </w:tr>
      <w:tr w:rsidR="00126420" w14:paraId="42F45FED" w14:textId="77777777">
        <w:trPr>
          <w:divId w:val="82223911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F53A834" w14:textId="77777777" w:rsidR="00126420" w:rsidRDefault="00EB2AC2">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7768C574" w14:textId="77777777" w:rsidR="00126420" w:rsidRDefault="00EB2AC2">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96BE902" w14:textId="77777777" w:rsidR="00126420" w:rsidRDefault="00EB2AC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BD69A91" w14:textId="77777777" w:rsidR="00126420" w:rsidRDefault="00EB2AC2">
            <w:pPr>
              <w:jc w:val="right"/>
            </w:pPr>
            <w:r>
              <w:rPr>
                <w:rFonts w:ascii="宋体" w:hAnsi="宋体" w:hint="eastAsia"/>
                <w:szCs w:val="24"/>
                <w:lang w:eastAsia="zh-Hans"/>
              </w:rPr>
              <w:t>-</w:t>
            </w:r>
          </w:p>
        </w:tc>
      </w:tr>
      <w:tr w:rsidR="00126420" w14:paraId="3884D464" w14:textId="77777777">
        <w:trPr>
          <w:divId w:val="82223911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410EA3B" w14:textId="77777777" w:rsidR="00126420" w:rsidRDefault="00EB2AC2">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07F698D4" w14:textId="77777777" w:rsidR="00126420" w:rsidRDefault="00EB2AC2">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A51A3C2" w14:textId="77777777" w:rsidR="00126420" w:rsidRDefault="00EB2AC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903F96E" w14:textId="77777777" w:rsidR="00126420" w:rsidRDefault="00EB2AC2">
            <w:pPr>
              <w:jc w:val="right"/>
            </w:pPr>
            <w:r>
              <w:rPr>
                <w:rFonts w:ascii="宋体" w:hAnsi="宋体" w:hint="eastAsia"/>
                <w:szCs w:val="24"/>
                <w:lang w:eastAsia="zh-Hans"/>
              </w:rPr>
              <w:t>-</w:t>
            </w:r>
          </w:p>
        </w:tc>
      </w:tr>
      <w:tr w:rsidR="00126420" w14:paraId="4CB1B4D0" w14:textId="77777777">
        <w:trPr>
          <w:divId w:val="82223911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AD4DB97" w14:textId="77777777" w:rsidR="00126420" w:rsidRDefault="00EB2AC2">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32F912D6" w14:textId="77777777" w:rsidR="00126420" w:rsidRDefault="00EB2AC2">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8547390" w14:textId="77777777" w:rsidR="00126420" w:rsidRDefault="00EB2AC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AE20A4A" w14:textId="77777777" w:rsidR="00126420" w:rsidRDefault="00EB2AC2">
            <w:pPr>
              <w:jc w:val="right"/>
            </w:pPr>
            <w:r>
              <w:rPr>
                <w:rFonts w:ascii="宋体" w:hAnsi="宋体" w:hint="eastAsia"/>
                <w:szCs w:val="24"/>
                <w:lang w:eastAsia="zh-Hans"/>
              </w:rPr>
              <w:t>-</w:t>
            </w:r>
          </w:p>
        </w:tc>
      </w:tr>
      <w:tr w:rsidR="00126420" w14:paraId="33413F72" w14:textId="77777777">
        <w:trPr>
          <w:divId w:val="82223911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8727A2F" w14:textId="77777777" w:rsidR="00126420" w:rsidRDefault="00EB2AC2">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AC6491F" w14:textId="77777777" w:rsidR="00126420" w:rsidRDefault="00EB2AC2">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3F00140" w14:textId="77777777" w:rsidR="00126420" w:rsidRDefault="00EB2AC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96CF009" w14:textId="77777777" w:rsidR="00126420" w:rsidRDefault="00EB2AC2">
            <w:pPr>
              <w:jc w:val="right"/>
            </w:pPr>
            <w:r>
              <w:rPr>
                <w:rFonts w:ascii="宋体" w:hAnsi="宋体" w:hint="eastAsia"/>
                <w:szCs w:val="24"/>
                <w:lang w:eastAsia="zh-Hans"/>
              </w:rPr>
              <w:t>-</w:t>
            </w:r>
          </w:p>
        </w:tc>
      </w:tr>
      <w:tr w:rsidR="00126420" w14:paraId="3090DE76" w14:textId="77777777">
        <w:trPr>
          <w:divId w:val="82223911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92BB867" w14:textId="77777777" w:rsidR="00126420" w:rsidRDefault="00EB2AC2">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4D4E25E7" w14:textId="77777777" w:rsidR="00126420" w:rsidRDefault="00EB2AC2">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A10EAA1" w14:textId="77777777" w:rsidR="00126420" w:rsidRDefault="00EB2AC2">
            <w:pPr>
              <w:jc w:val="right"/>
            </w:pPr>
            <w:r>
              <w:rPr>
                <w:rFonts w:ascii="宋体" w:hAnsi="宋体" w:hint="eastAsia"/>
                <w:szCs w:val="24"/>
                <w:lang w:eastAsia="zh-Hans"/>
              </w:rPr>
              <w:t>1,510,568.29</w:t>
            </w:r>
          </w:p>
        </w:tc>
        <w:tc>
          <w:tcPr>
            <w:tcW w:w="1333" w:type="pct"/>
            <w:tcBorders>
              <w:top w:val="single" w:sz="4" w:space="0" w:color="auto"/>
              <w:left w:val="nil"/>
              <w:bottom w:val="single" w:sz="4" w:space="0" w:color="auto"/>
              <w:right w:val="single" w:sz="4" w:space="0" w:color="auto"/>
            </w:tcBorders>
            <w:vAlign w:val="center"/>
            <w:hideMark/>
          </w:tcPr>
          <w:p w14:paraId="060608EB" w14:textId="77777777" w:rsidR="00126420" w:rsidRDefault="00EB2AC2">
            <w:pPr>
              <w:jc w:val="right"/>
            </w:pPr>
            <w:r>
              <w:rPr>
                <w:rFonts w:ascii="宋体" w:hAnsi="宋体" w:hint="eastAsia"/>
                <w:szCs w:val="24"/>
                <w:lang w:eastAsia="zh-Hans"/>
              </w:rPr>
              <w:t>15.01</w:t>
            </w:r>
          </w:p>
        </w:tc>
      </w:tr>
      <w:tr w:rsidR="00126420" w14:paraId="6CAF0665" w14:textId="77777777">
        <w:trPr>
          <w:divId w:val="82223911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0B32C75" w14:textId="77777777" w:rsidR="00126420" w:rsidRDefault="00EB2AC2">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34BD6B4E" w14:textId="77777777" w:rsidR="00126420" w:rsidRDefault="00EB2AC2">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1CA7144" w14:textId="77777777" w:rsidR="00126420" w:rsidRDefault="00EB2AC2">
            <w:pPr>
              <w:jc w:val="right"/>
            </w:pPr>
            <w:r>
              <w:rPr>
                <w:rFonts w:ascii="宋体" w:hAnsi="宋体" w:hint="eastAsia"/>
                <w:szCs w:val="24"/>
                <w:lang w:eastAsia="zh-Hans"/>
              </w:rPr>
              <w:t>227,662.23</w:t>
            </w:r>
          </w:p>
        </w:tc>
        <w:tc>
          <w:tcPr>
            <w:tcW w:w="1333" w:type="pct"/>
            <w:tcBorders>
              <w:top w:val="single" w:sz="4" w:space="0" w:color="auto"/>
              <w:left w:val="nil"/>
              <w:bottom w:val="single" w:sz="4" w:space="0" w:color="auto"/>
              <w:right w:val="single" w:sz="4" w:space="0" w:color="auto"/>
            </w:tcBorders>
            <w:vAlign w:val="center"/>
            <w:hideMark/>
          </w:tcPr>
          <w:p w14:paraId="2E68270E" w14:textId="77777777" w:rsidR="00126420" w:rsidRDefault="00EB2AC2">
            <w:pPr>
              <w:jc w:val="right"/>
            </w:pPr>
            <w:r>
              <w:rPr>
                <w:rFonts w:ascii="宋体" w:hAnsi="宋体" w:hint="eastAsia"/>
                <w:szCs w:val="24"/>
                <w:lang w:eastAsia="zh-Hans"/>
              </w:rPr>
              <w:t>2.26</w:t>
            </w:r>
          </w:p>
        </w:tc>
      </w:tr>
      <w:tr w:rsidR="00126420" w14:paraId="4C1CA4DE" w14:textId="77777777">
        <w:trPr>
          <w:divId w:val="82223911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1954762" w14:textId="77777777" w:rsidR="00126420" w:rsidRDefault="00EB2AC2">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26E0234A" w14:textId="77777777" w:rsidR="00126420" w:rsidRDefault="00EB2AC2">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FB6998F" w14:textId="77777777" w:rsidR="00126420" w:rsidRDefault="00EB2AC2">
            <w:pPr>
              <w:jc w:val="right"/>
            </w:pPr>
            <w:r>
              <w:rPr>
                <w:rFonts w:ascii="宋体" w:hAnsi="宋体" w:hint="eastAsia"/>
                <w:szCs w:val="24"/>
                <w:lang w:eastAsia="zh-Hans"/>
              </w:rPr>
              <w:t>10,066,386.38</w:t>
            </w:r>
          </w:p>
        </w:tc>
        <w:tc>
          <w:tcPr>
            <w:tcW w:w="1333" w:type="pct"/>
            <w:tcBorders>
              <w:top w:val="single" w:sz="4" w:space="0" w:color="auto"/>
              <w:left w:val="nil"/>
              <w:bottom w:val="single" w:sz="4" w:space="0" w:color="auto"/>
              <w:right w:val="single" w:sz="4" w:space="0" w:color="auto"/>
            </w:tcBorders>
            <w:vAlign w:val="center"/>
            <w:hideMark/>
          </w:tcPr>
          <w:p w14:paraId="1B2DEE53" w14:textId="77777777" w:rsidR="00126420" w:rsidRDefault="00EB2AC2">
            <w:pPr>
              <w:jc w:val="right"/>
            </w:pPr>
            <w:r>
              <w:rPr>
                <w:rFonts w:ascii="宋体" w:hAnsi="宋体" w:hint="eastAsia"/>
                <w:szCs w:val="24"/>
                <w:lang w:eastAsia="zh-Hans"/>
              </w:rPr>
              <w:t>100.00</w:t>
            </w:r>
          </w:p>
        </w:tc>
      </w:tr>
    </w:tbl>
    <w:p w14:paraId="01EDB3C4" w14:textId="77777777" w:rsidR="00126420" w:rsidRDefault="00EB2AC2">
      <w:pPr>
        <w:spacing w:line="360" w:lineRule="auto"/>
        <w:jc w:val="left"/>
        <w:divId w:val="1932465143"/>
      </w:pPr>
      <w:r>
        <w:rPr>
          <w:rFonts w:ascii="宋体" w:hAnsi="宋体" w:hint="eastAsia"/>
          <w:szCs w:val="21"/>
        </w:rPr>
        <w:t>注：</w:t>
      </w:r>
      <w:r>
        <w:rPr>
          <w:rFonts w:ascii="宋体" w:hAnsi="宋体" w:hint="eastAsia"/>
        </w:rPr>
        <w:t>本基金本报告期末通过港股通交易机制投资的港股公允价值为人民币3,391,509.00元,占期末净值比例为34.13%。</w:t>
      </w:r>
    </w:p>
    <w:p w14:paraId="171614E3" w14:textId="77777777" w:rsidR="00126420" w:rsidRDefault="00EB2AC2">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报告期末按行业分类的股票投资组合</w:t>
      </w:r>
      <w:bookmarkEnd w:id="163"/>
      <w:bookmarkEnd w:id="164"/>
      <w:bookmarkEnd w:id="165"/>
      <w:bookmarkEnd w:id="166"/>
      <w:bookmarkEnd w:id="167"/>
      <w:bookmarkEnd w:id="168"/>
      <w:bookmarkEnd w:id="169"/>
      <w:bookmarkEnd w:id="170"/>
      <w:r>
        <w:rPr>
          <w:rFonts w:hAnsi="宋体" w:hint="eastAsia"/>
          <w:lang w:eastAsia="zh-CN"/>
        </w:rPr>
        <w:t xml:space="preserve"> </w:t>
      </w:r>
    </w:p>
    <w:p w14:paraId="452C0229" w14:textId="77777777" w:rsidR="00126420" w:rsidRDefault="00EB2AC2">
      <w:pPr>
        <w:pStyle w:val="XBRLTitle3"/>
        <w:spacing w:before="156"/>
        <w:ind w:left="0"/>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报告期末按行业分类的境内股票投资组合</w:t>
      </w:r>
      <w:bookmarkEnd w:id="171"/>
      <w:bookmarkEnd w:id="172"/>
      <w:bookmarkEnd w:id="173"/>
      <w:bookmarkEnd w:id="174"/>
      <w:bookmarkEnd w:id="175"/>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126420" w14:paraId="0EF126A3" w14:textId="77777777">
        <w:trPr>
          <w:divId w:val="545993160"/>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45BCA7E" w14:textId="77777777" w:rsidR="00126420" w:rsidRDefault="00EB2AC2">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10741752" w14:textId="77777777" w:rsidR="00126420" w:rsidRDefault="00EB2AC2">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50AF6C92" w14:textId="77777777" w:rsidR="00126420" w:rsidRDefault="00EB2AC2">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74E4F753" w14:textId="77777777" w:rsidR="00126420" w:rsidRDefault="00EB2AC2">
            <w:pPr>
              <w:jc w:val="center"/>
            </w:pPr>
            <w:r>
              <w:rPr>
                <w:rFonts w:ascii="宋体" w:hAnsi="宋体" w:hint="eastAsia"/>
                <w:color w:val="000000"/>
              </w:rPr>
              <w:t xml:space="preserve">占基金资产净值比例（%） </w:t>
            </w:r>
          </w:p>
        </w:tc>
      </w:tr>
      <w:tr w:rsidR="00126420" w14:paraId="10277526"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463FBE1" w14:textId="77777777" w:rsidR="00126420" w:rsidRDefault="00EB2AC2">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AC2B737" w14:textId="77777777" w:rsidR="00126420" w:rsidRDefault="00EB2AC2">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AFB6F9B" w14:textId="77777777" w:rsidR="00126420" w:rsidRDefault="00EB2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AF550BE" w14:textId="77777777" w:rsidR="00126420" w:rsidRDefault="00EB2AC2">
            <w:pPr>
              <w:jc w:val="right"/>
            </w:pPr>
            <w:r>
              <w:rPr>
                <w:rFonts w:ascii="宋体" w:hAnsi="宋体" w:hint="eastAsia"/>
                <w:szCs w:val="24"/>
                <w:lang w:eastAsia="zh-Hans"/>
              </w:rPr>
              <w:t>-</w:t>
            </w:r>
          </w:p>
        </w:tc>
      </w:tr>
      <w:tr w:rsidR="00126420" w14:paraId="0F1A8CC7"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4C5EA67" w14:textId="77777777" w:rsidR="00126420" w:rsidRDefault="00EB2AC2">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7BE42B7" w14:textId="77777777" w:rsidR="00126420" w:rsidRDefault="00EB2AC2">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9124364" w14:textId="77777777" w:rsidR="00126420" w:rsidRDefault="00EB2AC2">
            <w:pPr>
              <w:jc w:val="right"/>
            </w:pPr>
            <w:r>
              <w:rPr>
                <w:rFonts w:ascii="宋体" w:hAnsi="宋体" w:hint="eastAsia"/>
                <w:szCs w:val="24"/>
                <w:lang w:eastAsia="zh-Hans"/>
              </w:rPr>
              <w:t>488,220.00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CB03628" w14:textId="77777777" w:rsidR="00126420" w:rsidRDefault="00EB2AC2">
            <w:pPr>
              <w:jc w:val="right"/>
            </w:pPr>
            <w:r>
              <w:rPr>
                <w:rFonts w:ascii="宋体" w:hAnsi="宋体" w:hint="eastAsia"/>
                <w:szCs w:val="24"/>
                <w:lang w:eastAsia="zh-Hans"/>
              </w:rPr>
              <w:t>4.91</w:t>
            </w:r>
          </w:p>
        </w:tc>
      </w:tr>
      <w:tr w:rsidR="00126420" w14:paraId="780D22B7"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89765AB" w14:textId="77777777" w:rsidR="00126420" w:rsidRDefault="00EB2AC2">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3240D84" w14:textId="77777777" w:rsidR="00126420" w:rsidRDefault="00EB2AC2">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92743DE" w14:textId="77777777" w:rsidR="00126420" w:rsidRDefault="00EB2AC2">
            <w:pPr>
              <w:jc w:val="right"/>
            </w:pPr>
            <w:r>
              <w:rPr>
                <w:rFonts w:ascii="宋体" w:hAnsi="宋体" w:hint="eastAsia"/>
                <w:szCs w:val="24"/>
                <w:lang w:eastAsia="zh-Hans"/>
              </w:rPr>
              <w:t>3,501,273.02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26356FE" w14:textId="77777777" w:rsidR="00126420" w:rsidRDefault="00EB2AC2">
            <w:pPr>
              <w:jc w:val="right"/>
            </w:pPr>
            <w:r>
              <w:rPr>
                <w:rFonts w:ascii="宋体" w:hAnsi="宋体" w:hint="eastAsia"/>
                <w:szCs w:val="24"/>
                <w:lang w:eastAsia="zh-Hans"/>
              </w:rPr>
              <w:t>35.23</w:t>
            </w:r>
          </w:p>
        </w:tc>
      </w:tr>
      <w:tr w:rsidR="00126420" w14:paraId="758B3311"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AF9BB85" w14:textId="77777777" w:rsidR="00126420" w:rsidRDefault="00EB2AC2">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99BACAA" w14:textId="77777777" w:rsidR="00126420" w:rsidRDefault="00EB2AC2">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43BDD4E" w14:textId="77777777" w:rsidR="00126420" w:rsidRDefault="00EB2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7A5FA97" w14:textId="77777777" w:rsidR="00126420" w:rsidRDefault="00EB2AC2">
            <w:pPr>
              <w:jc w:val="right"/>
            </w:pPr>
            <w:r>
              <w:rPr>
                <w:rFonts w:ascii="宋体" w:hAnsi="宋体" w:hint="eastAsia"/>
                <w:szCs w:val="24"/>
                <w:lang w:eastAsia="zh-Hans"/>
              </w:rPr>
              <w:t>-</w:t>
            </w:r>
          </w:p>
        </w:tc>
      </w:tr>
      <w:tr w:rsidR="00126420" w14:paraId="0449B5B0"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8330690" w14:textId="77777777" w:rsidR="00126420" w:rsidRDefault="00EB2AC2">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88FB806" w14:textId="77777777" w:rsidR="00126420" w:rsidRDefault="00EB2AC2">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C93A5CF" w14:textId="77777777" w:rsidR="00126420" w:rsidRDefault="00EB2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74CB1B1" w14:textId="77777777" w:rsidR="00126420" w:rsidRDefault="00EB2AC2">
            <w:pPr>
              <w:jc w:val="right"/>
            </w:pPr>
            <w:r>
              <w:rPr>
                <w:rFonts w:ascii="宋体" w:hAnsi="宋体" w:hint="eastAsia"/>
                <w:szCs w:val="24"/>
                <w:lang w:eastAsia="zh-Hans"/>
              </w:rPr>
              <w:t>-</w:t>
            </w:r>
          </w:p>
        </w:tc>
      </w:tr>
      <w:tr w:rsidR="00126420" w14:paraId="00B97AAC"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ACBC102" w14:textId="77777777" w:rsidR="00126420" w:rsidRDefault="00EB2AC2">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5B839AE" w14:textId="77777777" w:rsidR="00126420" w:rsidRDefault="00EB2AC2">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789746B" w14:textId="77777777" w:rsidR="00126420" w:rsidRDefault="00EB2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F440D27" w14:textId="77777777" w:rsidR="00126420" w:rsidRDefault="00EB2AC2">
            <w:pPr>
              <w:jc w:val="right"/>
            </w:pPr>
            <w:r>
              <w:rPr>
                <w:rFonts w:ascii="宋体" w:hAnsi="宋体" w:hint="eastAsia"/>
                <w:szCs w:val="24"/>
                <w:lang w:eastAsia="zh-Hans"/>
              </w:rPr>
              <w:t>-</w:t>
            </w:r>
          </w:p>
        </w:tc>
      </w:tr>
      <w:tr w:rsidR="00126420" w14:paraId="74876692"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6A3C25E" w14:textId="77777777" w:rsidR="00126420" w:rsidRDefault="00EB2AC2">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3647E98" w14:textId="77777777" w:rsidR="00126420" w:rsidRDefault="00EB2AC2">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159687C" w14:textId="77777777" w:rsidR="00126420" w:rsidRDefault="00EB2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E0A19AA" w14:textId="77777777" w:rsidR="00126420" w:rsidRDefault="00EB2AC2">
            <w:pPr>
              <w:jc w:val="right"/>
            </w:pPr>
            <w:r>
              <w:rPr>
                <w:rFonts w:ascii="宋体" w:hAnsi="宋体" w:hint="eastAsia"/>
                <w:szCs w:val="24"/>
                <w:lang w:eastAsia="zh-Hans"/>
              </w:rPr>
              <w:t>-</w:t>
            </w:r>
          </w:p>
        </w:tc>
      </w:tr>
      <w:tr w:rsidR="00126420" w14:paraId="01096875"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976EAC0" w14:textId="77777777" w:rsidR="00126420" w:rsidRDefault="00EB2AC2">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2187708" w14:textId="77777777" w:rsidR="00126420" w:rsidRDefault="00EB2AC2">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F9B38FB" w14:textId="77777777" w:rsidR="00126420" w:rsidRDefault="00EB2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0E5F589" w14:textId="77777777" w:rsidR="00126420" w:rsidRDefault="00EB2AC2">
            <w:pPr>
              <w:jc w:val="right"/>
            </w:pPr>
            <w:r>
              <w:rPr>
                <w:rFonts w:ascii="宋体" w:hAnsi="宋体" w:hint="eastAsia"/>
                <w:szCs w:val="24"/>
                <w:lang w:eastAsia="zh-Hans"/>
              </w:rPr>
              <w:t>-</w:t>
            </w:r>
          </w:p>
        </w:tc>
      </w:tr>
      <w:tr w:rsidR="00126420" w14:paraId="50BC7B66"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0F90241" w14:textId="77777777" w:rsidR="00126420" w:rsidRDefault="00EB2AC2">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BD868D5" w14:textId="77777777" w:rsidR="00126420" w:rsidRDefault="00EB2AC2">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83A83ED" w14:textId="77777777" w:rsidR="00126420" w:rsidRDefault="00EB2AC2">
            <w:pPr>
              <w:jc w:val="right"/>
            </w:pPr>
            <w:r>
              <w:rPr>
                <w:rFonts w:ascii="宋体" w:hAnsi="宋体" w:hint="eastAsia"/>
                <w:szCs w:val="24"/>
                <w:lang w:eastAsia="zh-Hans"/>
              </w:rPr>
              <w:t>253,925.84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7E3FF0E" w14:textId="77777777" w:rsidR="00126420" w:rsidRDefault="00EB2AC2">
            <w:pPr>
              <w:jc w:val="right"/>
            </w:pPr>
            <w:r>
              <w:rPr>
                <w:rFonts w:ascii="宋体" w:hAnsi="宋体" w:hint="eastAsia"/>
                <w:szCs w:val="24"/>
                <w:lang w:eastAsia="zh-Hans"/>
              </w:rPr>
              <w:t>2.56</w:t>
            </w:r>
          </w:p>
        </w:tc>
      </w:tr>
      <w:tr w:rsidR="00126420" w14:paraId="10C00848"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9D6E48C" w14:textId="77777777" w:rsidR="00126420" w:rsidRDefault="00EB2AC2">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40ACFA9" w14:textId="77777777" w:rsidR="00126420" w:rsidRDefault="00EB2AC2">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DCD6973" w14:textId="77777777" w:rsidR="00126420" w:rsidRDefault="00EB2AC2">
            <w:pPr>
              <w:jc w:val="right"/>
            </w:pPr>
            <w:r>
              <w:rPr>
                <w:rFonts w:ascii="宋体" w:hAnsi="宋体" w:hint="eastAsia"/>
                <w:szCs w:val="24"/>
                <w:lang w:eastAsia="zh-Hans"/>
              </w:rPr>
              <w:t>693,228.00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C533FB7" w14:textId="77777777" w:rsidR="00126420" w:rsidRDefault="00EB2AC2">
            <w:pPr>
              <w:jc w:val="right"/>
            </w:pPr>
            <w:r>
              <w:rPr>
                <w:rFonts w:ascii="宋体" w:hAnsi="宋体" w:hint="eastAsia"/>
                <w:szCs w:val="24"/>
                <w:lang w:eastAsia="zh-Hans"/>
              </w:rPr>
              <w:t>6.98</w:t>
            </w:r>
          </w:p>
        </w:tc>
      </w:tr>
      <w:tr w:rsidR="00126420" w14:paraId="2D2D2C2F"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20A597F" w14:textId="77777777" w:rsidR="00126420" w:rsidRDefault="00EB2AC2">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2181E79" w14:textId="77777777" w:rsidR="00126420" w:rsidRDefault="00EB2AC2">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255F0C9" w14:textId="77777777" w:rsidR="00126420" w:rsidRDefault="00EB2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60306EB" w14:textId="77777777" w:rsidR="00126420" w:rsidRDefault="00EB2AC2">
            <w:pPr>
              <w:jc w:val="right"/>
            </w:pPr>
            <w:r>
              <w:rPr>
                <w:rFonts w:ascii="宋体" w:hAnsi="宋体" w:hint="eastAsia"/>
                <w:szCs w:val="24"/>
                <w:lang w:eastAsia="zh-Hans"/>
              </w:rPr>
              <w:t>-</w:t>
            </w:r>
          </w:p>
        </w:tc>
      </w:tr>
      <w:tr w:rsidR="00126420" w14:paraId="34CB060B"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904C424" w14:textId="77777777" w:rsidR="00126420" w:rsidRDefault="00EB2AC2">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6E57458" w14:textId="77777777" w:rsidR="00126420" w:rsidRDefault="00EB2AC2">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BAD1096" w14:textId="77777777" w:rsidR="00126420" w:rsidRDefault="00EB2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962224F" w14:textId="77777777" w:rsidR="00126420" w:rsidRDefault="00EB2AC2">
            <w:pPr>
              <w:jc w:val="right"/>
            </w:pPr>
            <w:r>
              <w:rPr>
                <w:rFonts w:ascii="宋体" w:hAnsi="宋体" w:hint="eastAsia"/>
                <w:szCs w:val="24"/>
                <w:lang w:eastAsia="zh-Hans"/>
              </w:rPr>
              <w:t>-</w:t>
            </w:r>
          </w:p>
        </w:tc>
      </w:tr>
      <w:tr w:rsidR="00126420" w14:paraId="032CCA45"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BB3A990" w14:textId="77777777" w:rsidR="00126420" w:rsidRDefault="00EB2AC2">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67CE3C9" w14:textId="77777777" w:rsidR="00126420" w:rsidRDefault="00EB2AC2">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03B7434" w14:textId="77777777" w:rsidR="00126420" w:rsidRDefault="00EB2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3E5D517" w14:textId="77777777" w:rsidR="00126420" w:rsidRDefault="00EB2AC2">
            <w:pPr>
              <w:jc w:val="right"/>
            </w:pPr>
            <w:r>
              <w:rPr>
                <w:rFonts w:ascii="宋体" w:hAnsi="宋体" w:hint="eastAsia"/>
                <w:szCs w:val="24"/>
                <w:lang w:eastAsia="zh-Hans"/>
              </w:rPr>
              <w:t>-</w:t>
            </w:r>
          </w:p>
        </w:tc>
      </w:tr>
      <w:tr w:rsidR="00126420" w14:paraId="0053686E"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85876A8" w14:textId="77777777" w:rsidR="00126420" w:rsidRDefault="00EB2AC2">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4CCF0B7" w14:textId="77777777" w:rsidR="00126420" w:rsidRDefault="00EB2AC2">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53B5340" w14:textId="77777777" w:rsidR="00126420" w:rsidRDefault="00EB2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FF5B5FD" w14:textId="77777777" w:rsidR="00126420" w:rsidRDefault="00EB2AC2">
            <w:pPr>
              <w:jc w:val="right"/>
            </w:pPr>
            <w:r>
              <w:rPr>
                <w:rFonts w:ascii="宋体" w:hAnsi="宋体" w:hint="eastAsia"/>
                <w:szCs w:val="24"/>
                <w:lang w:eastAsia="zh-Hans"/>
              </w:rPr>
              <w:t>-</w:t>
            </w:r>
          </w:p>
        </w:tc>
      </w:tr>
      <w:tr w:rsidR="00126420" w14:paraId="487B7B21"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AD9FC4F" w14:textId="77777777" w:rsidR="00126420" w:rsidRDefault="00EB2AC2">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7B12CF5" w14:textId="77777777" w:rsidR="00126420" w:rsidRDefault="00EB2AC2">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3167518" w14:textId="77777777" w:rsidR="00126420" w:rsidRDefault="00EB2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F96D523" w14:textId="77777777" w:rsidR="00126420" w:rsidRDefault="00EB2AC2">
            <w:pPr>
              <w:jc w:val="right"/>
            </w:pPr>
            <w:r>
              <w:rPr>
                <w:rFonts w:ascii="宋体" w:hAnsi="宋体" w:hint="eastAsia"/>
                <w:szCs w:val="24"/>
                <w:lang w:eastAsia="zh-Hans"/>
              </w:rPr>
              <w:t>-</w:t>
            </w:r>
          </w:p>
        </w:tc>
      </w:tr>
      <w:tr w:rsidR="00126420" w14:paraId="41D74280"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42F6B8B" w14:textId="77777777" w:rsidR="00126420" w:rsidRDefault="00EB2AC2">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A3D8311" w14:textId="77777777" w:rsidR="00126420" w:rsidRDefault="00EB2AC2">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4DA1FA1" w14:textId="77777777" w:rsidR="00126420" w:rsidRDefault="00EB2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EFC5860" w14:textId="77777777" w:rsidR="00126420" w:rsidRDefault="00EB2AC2">
            <w:pPr>
              <w:jc w:val="right"/>
            </w:pPr>
            <w:r>
              <w:rPr>
                <w:rFonts w:ascii="宋体" w:hAnsi="宋体" w:hint="eastAsia"/>
                <w:szCs w:val="24"/>
                <w:lang w:eastAsia="zh-Hans"/>
              </w:rPr>
              <w:t>-</w:t>
            </w:r>
          </w:p>
        </w:tc>
      </w:tr>
      <w:tr w:rsidR="00126420" w14:paraId="1F76A71A"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A1F0A5A" w14:textId="77777777" w:rsidR="00126420" w:rsidRDefault="00EB2AC2">
            <w:pPr>
              <w:jc w:val="center"/>
            </w:pPr>
            <w:r>
              <w:rPr>
                <w:rFonts w:ascii="宋体" w:hAnsi="宋体" w:hint="eastAsia"/>
                <w:color w:val="000000"/>
              </w:rPr>
              <w:lastRenderedPageBreak/>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3DD2771" w14:textId="77777777" w:rsidR="00126420" w:rsidRDefault="00EB2AC2">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63EE08F" w14:textId="77777777" w:rsidR="00126420" w:rsidRDefault="00EB2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539A4DD" w14:textId="77777777" w:rsidR="00126420" w:rsidRDefault="00EB2AC2">
            <w:pPr>
              <w:jc w:val="right"/>
            </w:pPr>
            <w:r>
              <w:rPr>
                <w:rFonts w:ascii="宋体" w:hAnsi="宋体" w:hint="eastAsia"/>
                <w:szCs w:val="24"/>
                <w:lang w:eastAsia="zh-Hans"/>
              </w:rPr>
              <w:t>-</w:t>
            </w:r>
          </w:p>
        </w:tc>
      </w:tr>
      <w:tr w:rsidR="00126420" w14:paraId="3A9144F3"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5F54ABE" w14:textId="77777777" w:rsidR="00126420" w:rsidRDefault="00EB2AC2">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E411AA3" w14:textId="77777777" w:rsidR="00126420" w:rsidRDefault="00EB2AC2">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2A7C139" w14:textId="77777777" w:rsidR="00126420" w:rsidRDefault="00EB2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AC71A9" w14:textId="77777777" w:rsidR="00126420" w:rsidRDefault="00EB2AC2">
            <w:pPr>
              <w:jc w:val="right"/>
            </w:pPr>
            <w:r>
              <w:rPr>
                <w:rFonts w:ascii="宋体" w:hAnsi="宋体" w:hint="eastAsia"/>
                <w:szCs w:val="24"/>
                <w:lang w:eastAsia="zh-Hans"/>
              </w:rPr>
              <w:t>-</w:t>
            </w:r>
          </w:p>
        </w:tc>
      </w:tr>
      <w:tr w:rsidR="00126420" w14:paraId="7E7A4E2B"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20EEEF9" w14:textId="77777777" w:rsidR="00126420" w:rsidRDefault="00EB2AC2">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1F2B859" w14:textId="77777777" w:rsidR="00126420" w:rsidRDefault="00EB2AC2">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7970BC5" w14:textId="77777777" w:rsidR="00126420" w:rsidRDefault="00EB2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8AB4B74" w14:textId="77777777" w:rsidR="00126420" w:rsidRDefault="00EB2AC2">
            <w:pPr>
              <w:jc w:val="right"/>
            </w:pPr>
            <w:r>
              <w:rPr>
                <w:rFonts w:ascii="宋体" w:hAnsi="宋体" w:hint="eastAsia"/>
                <w:szCs w:val="24"/>
                <w:lang w:eastAsia="zh-Hans"/>
              </w:rPr>
              <w:t>-</w:t>
            </w:r>
          </w:p>
        </w:tc>
      </w:tr>
      <w:tr w:rsidR="00126420" w14:paraId="19C9D967" w14:textId="77777777">
        <w:trPr>
          <w:divId w:val="54599316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515CE31" w14:textId="77777777" w:rsidR="00126420" w:rsidRDefault="00EB2AC2">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0941055" w14:textId="77777777" w:rsidR="00126420" w:rsidRDefault="00EB2AC2">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B43613F" w14:textId="77777777" w:rsidR="00126420" w:rsidRDefault="00EB2AC2">
            <w:pPr>
              <w:jc w:val="right"/>
            </w:pPr>
            <w:r>
              <w:rPr>
                <w:rFonts w:ascii="宋体" w:hAnsi="宋体" w:hint="eastAsia"/>
                <w:szCs w:val="24"/>
                <w:lang w:eastAsia="zh-Hans"/>
              </w:rPr>
              <w:t>4,936,646.86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2F69BF6" w14:textId="77777777" w:rsidR="00126420" w:rsidRDefault="00EB2AC2">
            <w:pPr>
              <w:jc w:val="right"/>
            </w:pPr>
            <w:r>
              <w:rPr>
                <w:rFonts w:ascii="宋体" w:hAnsi="宋体" w:hint="eastAsia"/>
                <w:szCs w:val="24"/>
                <w:lang w:eastAsia="zh-Hans"/>
              </w:rPr>
              <w:t>49.67</w:t>
            </w:r>
          </w:p>
        </w:tc>
      </w:tr>
    </w:tbl>
    <w:p w14:paraId="6FA5FE43" w14:textId="77777777" w:rsidR="00126420" w:rsidRDefault="00EB2AC2">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报告期末按行业分类的港股通投资股票投资组合</w:t>
      </w:r>
      <w:bookmarkEnd w:id="176"/>
      <w:bookmarkEnd w:id="177"/>
      <w:bookmarkEnd w:id="178"/>
      <w:bookmarkEnd w:id="179"/>
      <w:bookmarkEnd w:id="180"/>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126420" w14:paraId="165EBFEA" w14:textId="77777777">
        <w:trPr>
          <w:divId w:val="1565919510"/>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E1832DF" w14:textId="77777777" w:rsidR="00126420" w:rsidRDefault="00EB2AC2">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1646976" w14:textId="77777777" w:rsidR="00126420" w:rsidRDefault="00EB2AC2">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42E7C2D" w14:textId="77777777" w:rsidR="00126420" w:rsidRDefault="00EB2AC2">
            <w:pPr>
              <w:jc w:val="center"/>
            </w:pPr>
            <w:r>
              <w:rPr>
                <w:rFonts w:ascii="宋体" w:hAnsi="宋体" w:hint="eastAsia"/>
                <w:color w:val="000000"/>
              </w:rPr>
              <w:t xml:space="preserve">占基金资产净值比例（%） </w:t>
            </w:r>
          </w:p>
        </w:tc>
      </w:tr>
      <w:tr w:rsidR="00126420" w14:paraId="2A1EF06A" w14:textId="77777777">
        <w:trPr>
          <w:divId w:val="156591951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BF52742" w14:textId="77777777" w:rsidR="00126420" w:rsidRDefault="00EB2AC2">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6EFF21C" w14:textId="77777777" w:rsidR="00126420" w:rsidRDefault="00EB2AC2">
            <w:pPr>
              <w:jc w:val="right"/>
            </w:pPr>
            <w:r>
              <w:rPr>
                <w:rFonts w:ascii="宋体" w:hAnsi="宋体" w:hint="eastAsia"/>
                <w:szCs w:val="24"/>
                <w:lang w:eastAsia="zh-Hans"/>
              </w:rPr>
              <w:t>603,820.00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E27DB91" w14:textId="77777777" w:rsidR="00126420" w:rsidRDefault="00EB2AC2">
            <w:pPr>
              <w:jc w:val="right"/>
            </w:pPr>
            <w:r>
              <w:rPr>
                <w:rFonts w:ascii="宋体" w:hAnsi="宋体" w:hint="eastAsia"/>
                <w:szCs w:val="24"/>
                <w:lang w:eastAsia="zh-Hans"/>
              </w:rPr>
              <w:t>6.08</w:t>
            </w:r>
          </w:p>
        </w:tc>
      </w:tr>
      <w:tr w:rsidR="00126420" w14:paraId="750F87AD" w14:textId="77777777">
        <w:trPr>
          <w:divId w:val="156591951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FF9E8D2" w14:textId="77777777" w:rsidR="00126420" w:rsidRDefault="00EB2AC2">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165CA15" w14:textId="77777777" w:rsidR="00126420" w:rsidRDefault="00EB2AC2">
            <w:pPr>
              <w:jc w:val="right"/>
            </w:pPr>
            <w:r>
              <w:rPr>
                <w:rFonts w:ascii="宋体" w:hAnsi="宋体" w:hint="eastAsia"/>
                <w:szCs w:val="24"/>
                <w:lang w:eastAsia="zh-Hans"/>
              </w:rPr>
              <w:t>881,953.00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90662F8" w14:textId="77777777" w:rsidR="00126420" w:rsidRDefault="00EB2AC2">
            <w:pPr>
              <w:jc w:val="right"/>
            </w:pPr>
            <w:r>
              <w:rPr>
                <w:rFonts w:ascii="宋体" w:hAnsi="宋体" w:hint="eastAsia"/>
                <w:szCs w:val="24"/>
                <w:lang w:eastAsia="zh-Hans"/>
              </w:rPr>
              <w:t>8.87</w:t>
            </w:r>
          </w:p>
        </w:tc>
      </w:tr>
      <w:tr w:rsidR="00126420" w14:paraId="55AED4FD" w14:textId="77777777">
        <w:trPr>
          <w:divId w:val="156591951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FD4F1E7" w14:textId="77777777" w:rsidR="00126420" w:rsidRDefault="00EB2AC2">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7512713" w14:textId="77777777" w:rsidR="00126420" w:rsidRDefault="00EB2AC2">
            <w:pPr>
              <w:jc w:val="right"/>
            </w:pPr>
            <w:r>
              <w:rPr>
                <w:rFonts w:ascii="宋体" w:hAnsi="宋体" w:hint="eastAsia"/>
                <w:szCs w:val="24"/>
                <w:lang w:eastAsia="zh-Hans"/>
              </w:rPr>
              <w:t>274,500.00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F54DCFE" w14:textId="77777777" w:rsidR="00126420" w:rsidRDefault="00EB2AC2">
            <w:pPr>
              <w:jc w:val="right"/>
            </w:pPr>
            <w:r>
              <w:rPr>
                <w:rFonts w:ascii="宋体" w:hAnsi="宋体" w:hint="eastAsia"/>
                <w:szCs w:val="24"/>
                <w:lang w:eastAsia="zh-Hans"/>
              </w:rPr>
              <w:t>2.76</w:t>
            </w:r>
          </w:p>
        </w:tc>
      </w:tr>
      <w:tr w:rsidR="00126420" w14:paraId="12EA28D7" w14:textId="77777777">
        <w:trPr>
          <w:divId w:val="156591951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F2DCA26" w14:textId="77777777" w:rsidR="00126420" w:rsidRDefault="00EB2AC2">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AB0DE49" w14:textId="77777777" w:rsidR="00126420" w:rsidRDefault="00EB2AC2">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E4C5F20" w14:textId="77777777" w:rsidR="00126420" w:rsidRDefault="00EB2AC2">
            <w:pPr>
              <w:jc w:val="right"/>
            </w:pPr>
            <w:r>
              <w:rPr>
                <w:rFonts w:ascii="宋体" w:hAnsi="宋体" w:hint="eastAsia"/>
                <w:szCs w:val="24"/>
                <w:lang w:eastAsia="zh-Hans"/>
              </w:rPr>
              <w:t>-</w:t>
            </w:r>
          </w:p>
        </w:tc>
      </w:tr>
      <w:tr w:rsidR="00126420" w14:paraId="5B4B6DB2" w14:textId="77777777">
        <w:trPr>
          <w:divId w:val="156591951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C2D8E42" w14:textId="77777777" w:rsidR="00126420" w:rsidRDefault="00EB2AC2">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AB73EC3" w14:textId="77777777" w:rsidR="00126420" w:rsidRDefault="00EB2AC2">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2EF8EF1" w14:textId="77777777" w:rsidR="00126420" w:rsidRDefault="00EB2AC2">
            <w:pPr>
              <w:jc w:val="right"/>
            </w:pPr>
            <w:r>
              <w:rPr>
                <w:rFonts w:ascii="宋体" w:hAnsi="宋体" w:hint="eastAsia"/>
                <w:szCs w:val="24"/>
                <w:lang w:eastAsia="zh-Hans"/>
              </w:rPr>
              <w:t>-</w:t>
            </w:r>
          </w:p>
        </w:tc>
      </w:tr>
      <w:tr w:rsidR="00126420" w14:paraId="59A7DBFE" w14:textId="77777777">
        <w:trPr>
          <w:divId w:val="156591951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7BC1DB4" w14:textId="77777777" w:rsidR="00126420" w:rsidRDefault="00EB2AC2">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6CC6CA5" w14:textId="77777777" w:rsidR="00126420" w:rsidRDefault="00EB2AC2">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B7098EE" w14:textId="77777777" w:rsidR="00126420" w:rsidRDefault="00EB2AC2">
            <w:pPr>
              <w:jc w:val="right"/>
            </w:pPr>
            <w:r>
              <w:rPr>
                <w:rFonts w:ascii="宋体" w:hAnsi="宋体" w:hint="eastAsia"/>
                <w:szCs w:val="24"/>
                <w:lang w:eastAsia="zh-Hans"/>
              </w:rPr>
              <w:t>-</w:t>
            </w:r>
          </w:p>
        </w:tc>
      </w:tr>
      <w:tr w:rsidR="00126420" w14:paraId="3184820E" w14:textId="77777777">
        <w:trPr>
          <w:divId w:val="156591951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7AF9118" w14:textId="77777777" w:rsidR="00126420" w:rsidRDefault="00EB2AC2">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55DF5D3" w14:textId="77777777" w:rsidR="00126420" w:rsidRDefault="00EB2AC2">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0AC6AA8" w14:textId="77777777" w:rsidR="00126420" w:rsidRDefault="00EB2AC2">
            <w:pPr>
              <w:jc w:val="right"/>
            </w:pPr>
            <w:r>
              <w:rPr>
                <w:rFonts w:ascii="宋体" w:hAnsi="宋体" w:hint="eastAsia"/>
                <w:szCs w:val="24"/>
                <w:lang w:eastAsia="zh-Hans"/>
              </w:rPr>
              <w:t>-</w:t>
            </w:r>
          </w:p>
        </w:tc>
      </w:tr>
      <w:tr w:rsidR="00126420" w14:paraId="78CD372D" w14:textId="77777777">
        <w:trPr>
          <w:divId w:val="156591951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37E1074" w14:textId="77777777" w:rsidR="00126420" w:rsidRDefault="00EB2AC2">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64A02EA" w14:textId="77777777" w:rsidR="00126420" w:rsidRDefault="00EB2AC2">
            <w:pPr>
              <w:jc w:val="right"/>
            </w:pPr>
            <w:r>
              <w:rPr>
                <w:rFonts w:ascii="宋体" w:hAnsi="宋体" w:hint="eastAsia"/>
                <w:szCs w:val="24"/>
                <w:lang w:eastAsia="zh-Hans"/>
              </w:rPr>
              <w:t>1,201,386.00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05E9D80" w14:textId="77777777" w:rsidR="00126420" w:rsidRDefault="00EB2AC2">
            <w:pPr>
              <w:jc w:val="right"/>
            </w:pPr>
            <w:r>
              <w:rPr>
                <w:rFonts w:ascii="宋体" w:hAnsi="宋体" w:hint="eastAsia"/>
                <w:szCs w:val="24"/>
                <w:lang w:eastAsia="zh-Hans"/>
              </w:rPr>
              <w:t>12.09</w:t>
            </w:r>
          </w:p>
        </w:tc>
      </w:tr>
      <w:tr w:rsidR="00126420" w14:paraId="41AB9AD4" w14:textId="77777777">
        <w:trPr>
          <w:divId w:val="156591951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3CAA6F7" w14:textId="77777777" w:rsidR="00126420" w:rsidRDefault="00EB2AC2">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074480B" w14:textId="77777777" w:rsidR="00126420" w:rsidRDefault="00EB2AC2">
            <w:pPr>
              <w:jc w:val="right"/>
            </w:pPr>
            <w:r>
              <w:rPr>
                <w:rFonts w:ascii="宋体" w:hAnsi="宋体" w:hint="eastAsia"/>
                <w:szCs w:val="24"/>
                <w:lang w:eastAsia="zh-Hans"/>
              </w:rPr>
              <w:t>429,850.00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7FCA0A4" w14:textId="77777777" w:rsidR="00126420" w:rsidRDefault="00EB2AC2">
            <w:pPr>
              <w:jc w:val="right"/>
            </w:pPr>
            <w:r>
              <w:rPr>
                <w:rFonts w:ascii="宋体" w:hAnsi="宋体" w:hint="eastAsia"/>
                <w:szCs w:val="24"/>
                <w:lang w:eastAsia="zh-Hans"/>
              </w:rPr>
              <w:t>4.33</w:t>
            </w:r>
          </w:p>
        </w:tc>
      </w:tr>
      <w:tr w:rsidR="00126420" w14:paraId="509F671A" w14:textId="77777777">
        <w:trPr>
          <w:divId w:val="156591951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F5F9C64" w14:textId="77777777" w:rsidR="00126420" w:rsidRDefault="00EB2AC2">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1FF9F51" w14:textId="77777777" w:rsidR="00126420" w:rsidRDefault="00EB2AC2">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68FAAFD" w14:textId="77777777" w:rsidR="00126420" w:rsidRDefault="00EB2AC2">
            <w:pPr>
              <w:jc w:val="right"/>
            </w:pPr>
            <w:r>
              <w:rPr>
                <w:rFonts w:ascii="宋体" w:hAnsi="宋体" w:hint="eastAsia"/>
                <w:szCs w:val="24"/>
                <w:lang w:eastAsia="zh-Hans"/>
              </w:rPr>
              <w:t>-</w:t>
            </w:r>
          </w:p>
        </w:tc>
      </w:tr>
      <w:tr w:rsidR="00126420" w14:paraId="2268AA88" w14:textId="77777777">
        <w:trPr>
          <w:divId w:val="156591951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0E433D52" w14:textId="77777777" w:rsidR="00126420" w:rsidRDefault="00EB2AC2">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4942358" w14:textId="77777777" w:rsidR="00126420" w:rsidRDefault="00EB2AC2">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21CB56C" w14:textId="77777777" w:rsidR="00126420" w:rsidRDefault="00EB2AC2">
            <w:pPr>
              <w:jc w:val="right"/>
            </w:pPr>
            <w:r>
              <w:rPr>
                <w:rFonts w:ascii="宋体" w:hAnsi="宋体" w:hint="eastAsia"/>
                <w:szCs w:val="24"/>
                <w:lang w:eastAsia="zh-Hans"/>
              </w:rPr>
              <w:t>-</w:t>
            </w:r>
          </w:p>
        </w:tc>
      </w:tr>
      <w:tr w:rsidR="00126420" w14:paraId="4CFDBB4C" w14:textId="77777777">
        <w:trPr>
          <w:divId w:val="156591951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462E306" w14:textId="77777777" w:rsidR="00126420" w:rsidRDefault="00EB2AC2">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0AC2FD4" w14:textId="77777777" w:rsidR="00126420" w:rsidRDefault="00EB2AC2">
            <w:pPr>
              <w:jc w:val="right"/>
            </w:pPr>
            <w:r>
              <w:rPr>
                <w:rFonts w:ascii="宋体" w:hAnsi="宋体" w:hint="eastAsia"/>
                <w:szCs w:val="24"/>
                <w:lang w:eastAsia="zh-Hans"/>
              </w:rPr>
              <w:t>3,391,509.00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8B398E7" w14:textId="77777777" w:rsidR="00126420" w:rsidRDefault="00EB2AC2">
            <w:pPr>
              <w:jc w:val="right"/>
            </w:pPr>
            <w:r>
              <w:rPr>
                <w:rFonts w:ascii="宋体" w:hAnsi="宋体" w:hint="eastAsia"/>
                <w:szCs w:val="24"/>
                <w:lang w:eastAsia="zh-Hans"/>
              </w:rPr>
              <w:t>34.13</w:t>
            </w:r>
          </w:p>
        </w:tc>
      </w:tr>
    </w:tbl>
    <w:p w14:paraId="3D072EB2" w14:textId="77777777" w:rsidR="00126420" w:rsidRDefault="00EB2AC2">
      <w:pPr>
        <w:spacing w:line="360" w:lineRule="auto"/>
        <w:divId w:val="459149431"/>
      </w:pPr>
      <w:r>
        <w:rPr>
          <w:rFonts w:ascii="宋体" w:hAnsi="宋体" w:hint="eastAsia"/>
          <w:szCs w:val="21"/>
        </w:rPr>
        <w:t>注：</w:t>
      </w:r>
      <w:r>
        <w:rPr>
          <w:rFonts w:ascii="宋体" w:hAnsi="宋体" w:hint="eastAsia"/>
          <w:szCs w:val="21"/>
          <w:lang w:eastAsia="zh-Hans"/>
        </w:rPr>
        <w:t>以上分类采用全球行业分类标准（GICS）。</w:t>
      </w:r>
    </w:p>
    <w:p w14:paraId="57974591" w14:textId="77777777" w:rsidR="00126420" w:rsidRDefault="00EB2AC2">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期末按公允价值占基金资产净值比例大小排序的股票投资明细</w:t>
      </w:r>
      <w:bookmarkEnd w:id="182"/>
    </w:p>
    <w:p w14:paraId="6154C2E3" w14:textId="77777777" w:rsidR="00126420" w:rsidRDefault="00EB2AC2">
      <w:pPr>
        <w:pStyle w:val="XBRLTitle3"/>
        <w:spacing w:before="156"/>
        <w:ind w:left="0"/>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报告期末按公允价值占基金资产净值比例大小排序的前十名股票投资明细</w:t>
      </w:r>
      <w:bookmarkEnd w:id="191"/>
      <w:bookmarkEnd w:id="192"/>
      <w:bookmarkEnd w:id="193"/>
      <w:bookmarkEnd w:id="194"/>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126420" w14:paraId="4AF64718" w14:textId="77777777">
        <w:trPr>
          <w:divId w:val="107053785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C557EF" w14:textId="77777777" w:rsidR="00126420" w:rsidRDefault="00EB2AC2">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CB1AA8" w14:textId="77777777" w:rsidR="00126420" w:rsidRDefault="00EB2AC2">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CA66AB" w14:textId="77777777" w:rsidR="00126420" w:rsidRDefault="00EB2AC2">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D1541D" w14:textId="77777777" w:rsidR="00126420" w:rsidRDefault="00EB2AC2">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949389" w14:textId="77777777" w:rsidR="00126420" w:rsidRDefault="00EB2AC2">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ECAEB0" w14:textId="77777777" w:rsidR="00126420" w:rsidRDefault="00EB2AC2">
            <w:pPr>
              <w:jc w:val="center"/>
            </w:pPr>
            <w:r>
              <w:rPr>
                <w:rFonts w:ascii="宋体" w:hAnsi="宋体" w:hint="eastAsia"/>
                <w:color w:val="000000"/>
              </w:rPr>
              <w:t xml:space="preserve">占基金资产净值比例（%） </w:t>
            </w:r>
          </w:p>
        </w:tc>
      </w:tr>
      <w:tr w:rsidR="00126420" w14:paraId="32C867E8" w14:textId="77777777">
        <w:trPr>
          <w:divId w:val="10705378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123431" w14:textId="77777777" w:rsidR="00126420" w:rsidRDefault="00EB2AC2">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6918CA" w14:textId="77777777" w:rsidR="00126420" w:rsidRDefault="00EB2AC2">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E8C0D2" w14:textId="77777777" w:rsidR="00126420" w:rsidRDefault="00EB2AC2">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39FE0C" w14:textId="77777777" w:rsidR="00126420" w:rsidRDefault="00EB2AC2">
            <w:pPr>
              <w:jc w:val="right"/>
            </w:pPr>
            <w:r>
              <w:rPr>
                <w:rFonts w:ascii="宋体" w:hAnsi="宋体" w:hint="eastAsia"/>
                <w:szCs w:val="24"/>
                <w:lang w:eastAsia="zh-Hans"/>
              </w:rPr>
              <w:t>10,000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D3F052" w14:textId="77777777" w:rsidR="00126420" w:rsidRDefault="00EB2AC2">
            <w:pPr>
              <w:jc w:val="right"/>
            </w:pPr>
            <w:r>
              <w:rPr>
                <w:rFonts w:ascii="宋体" w:hAnsi="宋体" w:hint="eastAsia"/>
                <w:szCs w:val="24"/>
                <w:lang w:eastAsia="zh-Hans"/>
              </w:rPr>
              <w:t>810,100.00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B74B17" w14:textId="77777777" w:rsidR="00126420" w:rsidRDefault="00EB2AC2">
            <w:pPr>
              <w:jc w:val="right"/>
            </w:pPr>
            <w:r>
              <w:rPr>
                <w:rFonts w:ascii="宋体" w:hAnsi="宋体" w:hint="eastAsia"/>
                <w:szCs w:val="24"/>
                <w:lang w:eastAsia="zh-Hans"/>
              </w:rPr>
              <w:t>8.15</w:t>
            </w:r>
          </w:p>
        </w:tc>
      </w:tr>
      <w:tr w:rsidR="00126420" w14:paraId="6A38ABF0" w14:textId="77777777">
        <w:trPr>
          <w:divId w:val="10705378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46EBBF" w14:textId="77777777" w:rsidR="00126420" w:rsidRDefault="00EB2AC2">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CEEEA1" w14:textId="77777777" w:rsidR="00126420" w:rsidRDefault="00EB2AC2">
            <w:pPr>
              <w:jc w:val="center"/>
            </w:pPr>
            <w:r>
              <w:rPr>
                <w:rFonts w:ascii="宋体" w:hAnsi="宋体" w:hint="eastAsia"/>
                <w:szCs w:val="24"/>
                <w:lang w:eastAsia="zh-Hans"/>
              </w:rPr>
              <w:t>601899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A57414" w14:textId="77777777" w:rsidR="00126420" w:rsidRDefault="00EB2AC2">
            <w:pPr>
              <w:jc w:val="center"/>
            </w:pPr>
            <w:r>
              <w:rPr>
                <w:rFonts w:ascii="宋体" w:hAnsi="宋体" w:hint="eastAsia"/>
                <w:szCs w:val="24"/>
                <w:lang w:eastAsia="zh-Hans"/>
              </w:rPr>
              <w:t>紫金矿业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62D1B9" w14:textId="77777777" w:rsidR="00126420" w:rsidRDefault="00EB2AC2">
            <w:pPr>
              <w:jc w:val="right"/>
            </w:pPr>
            <w:r>
              <w:rPr>
                <w:rFonts w:ascii="宋体" w:hAnsi="宋体" w:hint="eastAsia"/>
                <w:szCs w:val="24"/>
                <w:lang w:eastAsia="zh-Hans"/>
              </w:rPr>
              <w:t>16,500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14715D" w14:textId="77777777" w:rsidR="00126420" w:rsidRDefault="00EB2AC2">
            <w:pPr>
              <w:jc w:val="right"/>
            </w:pPr>
            <w:r>
              <w:rPr>
                <w:rFonts w:ascii="宋体" w:hAnsi="宋体" w:hint="eastAsia"/>
                <w:szCs w:val="24"/>
                <w:lang w:eastAsia="zh-Hans"/>
              </w:rPr>
              <w:t>298,980.00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4DC2D8" w14:textId="77777777" w:rsidR="00126420" w:rsidRDefault="00EB2AC2">
            <w:pPr>
              <w:jc w:val="right"/>
            </w:pPr>
            <w:r>
              <w:rPr>
                <w:rFonts w:ascii="宋体" w:hAnsi="宋体" w:hint="eastAsia"/>
                <w:szCs w:val="24"/>
                <w:lang w:eastAsia="zh-Hans"/>
              </w:rPr>
              <w:t>3.01</w:t>
            </w:r>
          </w:p>
        </w:tc>
      </w:tr>
      <w:tr w:rsidR="00126420" w14:paraId="71E8C46B" w14:textId="77777777">
        <w:trPr>
          <w:divId w:val="10705378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28FD5E" w14:textId="77777777" w:rsidR="00126420" w:rsidRDefault="00EB2AC2">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8CB733" w14:textId="77777777" w:rsidR="00126420" w:rsidRDefault="00EB2AC2">
            <w:pPr>
              <w:jc w:val="center"/>
            </w:pPr>
            <w:r>
              <w:rPr>
                <w:rFonts w:ascii="宋体" w:hAnsi="宋体" w:hint="eastAsia"/>
                <w:szCs w:val="24"/>
                <w:lang w:eastAsia="zh-Hans"/>
              </w:rPr>
              <w:t>02899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5CCDE8" w14:textId="77777777" w:rsidR="00126420" w:rsidRDefault="00EB2AC2">
            <w:pPr>
              <w:jc w:val="center"/>
            </w:pPr>
            <w:r>
              <w:rPr>
                <w:rFonts w:ascii="宋体" w:hAnsi="宋体" w:hint="eastAsia"/>
                <w:szCs w:val="24"/>
                <w:lang w:eastAsia="zh-Hans"/>
              </w:rPr>
              <w:t>紫金矿业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5427D4" w14:textId="77777777" w:rsidR="00126420" w:rsidRDefault="00EB2AC2">
            <w:pPr>
              <w:jc w:val="right"/>
            </w:pPr>
            <w:r>
              <w:rPr>
                <w:rFonts w:ascii="宋体" w:hAnsi="宋体" w:hint="eastAsia"/>
                <w:szCs w:val="24"/>
                <w:lang w:eastAsia="zh-Hans"/>
              </w:rPr>
              <w:t>16,000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88D519" w14:textId="77777777" w:rsidR="00126420" w:rsidRDefault="00EB2AC2">
            <w:pPr>
              <w:jc w:val="right"/>
            </w:pPr>
            <w:r>
              <w:rPr>
                <w:rFonts w:ascii="宋体" w:hAnsi="宋体" w:hint="eastAsia"/>
                <w:szCs w:val="24"/>
                <w:lang w:eastAsia="zh-Hans"/>
              </w:rPr>
              <w:t>261,120.00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63D4D5" w14:textId="77777777" w:rsidR="00126420" w:rsidRDefault="00EB2AC2">
            <w:pPr>
              <w:jc w:val="right"/>
            </w:pPr>
            <w:r>
              <w:rPr>
                <w:rFonts w:ascii="宋体" w:hAnsi="宋体" w:hint="eastAsia"/>
                <w:szCs w:val="24"/>
                <w:lang w:eastAsia="zh-Hans"/>
              </w:rPr>
              <w:t>2.63</w:t>
            </w:r>
          </w:p>
        </w:tc>
      </w:tr>
      <w:tr w:rsidR="00126420" w14:paraId="690241BB" w14:textId="77777777">
        <w:trPr>
          <w:divId w:val="10705378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C4434C" w14:textId="77777777" w:rsidR="00126420" w:rsidRDefault="00EB2AC2">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5668FD" w14:textId="77777777" w:rsidR="00126420" w:rsidRDefault="00EB2AC2">
            <w:pPr>
              <w:jc w:val="center"/>
            </w:pPr>
            <w:r>
              <w:rPr>
                <w:rFonts w:ascii="宋体" w:hAnsi="宋体" w:hint="eastAsia"/>
                <w:szCs w:val="24"/>
                <w:lang w:eastAsia="zh-Hans"/>
              </w:rPr>
              <w:t>00981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069C76" w14:textId="77777777" w:rsidR="00126420" w:rsidRDefault="00EB2AC2">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AD1994" w14:textId="77777777" w:rsidR="00126420" w:rsidRDefault="00EB2AC2">
            <w:pPr>
              <w:jc w:val="right"/>
            </w:pPr>
            <w:r>
              <w:rPr>
                <w:rFonts w:ascii="宋体" w:hAnsi="宋体" w:hint="eastAsia"/>
                <w:szCs w:val="24"/>
                <w:lang w:eastAsia="zh-Hans"/>
              </w:rPr>
              <w:t>11,500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BB443E" w14:textId="77777777" w:rsidR="00126420" w:rsidRDefault="00EB2AC2">
            <w:pPr>
              <w:jc w:val="right"/>
            </w:pPr>
            <w:r>
              <w:rPr>
                <w:rFonts w:ascii="宋体" w:hAnsi="宋体" w:hint="eastAsia"/>
                <w:szCs w:val="24"/>
                <w:lang w:eastAsia="zh-Hans"/>
              </w:rPr>
              <w:t>489,210.00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35D391" w14:textId="77777777" w:rsidR="00126420" w:rsidRDefault="00EB2AC2">
            <w:pPr>
              <w:jc w:val="right"/>
            </w:pPr>
            <w:r>
              <w:rPr>
                <w:rFonts w:ascii="宋体" w:hAnsi="宋体" w:hint="eastAsia"/>
                <w:szCs w:val="24"/>
                <w:lang w:eastAsia="zh-Hans"/>
              </w:rPr>
              <w:t>4.92</w:t>
            </w:r>
          </w:p>
        </w:tc>
      </w:tr>
      <w:tr w:rsidR="00126420" w14:paraId="40218F81" w14:textId="77777777">
        <w:trPr>
          <w:divId w:val="10705378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A09DE5" w14:textId="77777777" w:rsidR="00126420" w:rsidRDefault="00EB2AC2">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D61071" w14:textId="77777777" w:rsidR="00126420" w:rsidRDefault="00EB2AC2">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418601" w14:textId="77777777" w:rsidR="00126420" w:rsidRDefault="00EB2AC2">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BED516" w14:textId="77777777" w:rsidR="00126420" w:rsidRDefault="00EB2AC2">
            <w:pPr>
              <w:jc w:val="right"/>
            </w:pPr>
            <w:r>
              <w:rPr>
                <w:rFonts w:ascii="宋体" w:hAnsi="宋体" w:hint="eastAsia"/>
                <w:szCs w:val="24"/>
                <w:lang w:eastAsia="zh-Hans"/>
              </w:rPr>
              <w:t>1,900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01AF98" w14:textId="77777777" w:rsidR="00126420" w:rsidRDefault="00EB2AC2">
            <w:pPr>
              <w:jc w:val="right"/>
            </w:pPr>
            <w:r>
              <w:rPr>
                <w:rFonts w:ascii="宋体" w:hAnsi="宋体" w:hint="eastAsia"/>
                <w:szCs w:val="24"/>
                <w:lang w:eastAsia="zh-Hans"/>
              </w:rPr>
              <w:t>480,586.00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BA24C6" w14:textId="77777777" w:rsidR="00126420" w:rsidRDefault="00EB2AC2">
            <w:pPr>
              <w:jc w:val="right"/>
            </w:pPr>
            <w:r>
              <w:rPr>
                <w:rFonts w:ascii="宋体" w:hAnsi="宋体" w:hint="eastAsia"/>
                <w:szCs w:val="24"/>
                <w:lang w:eastAsia="zh-Hans"/>
              </w:rPr>
              <w:t>4.84</w:t>
            </w:r>
          </w:p>
        </w:tc>
      </w:tr>
      <w:tr w:rsidR="00126420" w14:paraId="3F420B1A" w14:textId="77777777">
        <w:trPr>
          <w:divId w:val="10705378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8B1DF4" w14:textId="77777777" w:rsidR="00126420" w:rsidRDefault="00EB2AC2">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090E88" w14:textId="77777777" w:rsidR="00126420" w:rsidRDefault="00EB2AC2">
            <w:pPr>
              <w:jc w:val="center"/>
            </w:pPr>
            <w:r>
              <w:rPr>
                <w:rFonts w:ascii="宋体" w:hAnsi="宋体" w:hint="eastAsia"/>
                <w:szCs w:val="24"/>
                <w:lang w:eastAsia="zh-Hans"/>
              </w:rPr>
              <w:t>01810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7F38AC" w14:textId="77777777" w:rsidR="00126420" w:rsidRDefault="00EB2AC2">
            <w:pPr>
              <w:jc w:val="center"/>
            </w:pPr>
            <w:r>
              <w:rPr>
                <w:rFonts w:ascii="宋体" w:hAnsi="宋体" w:hint="eastAsia"/>
                <w:szCs w:val="24"/>
                <w:lang w:eastAsia="zh-Hans"/>
              </w:rPr>
              <w:t>小米集团-W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ADD9FB" w14:textId="77777777" w:rsidR="00126420" w:rsidRDefault="00EB2AC2">
            <w:pPr>
              <w:jc w:val="right"/>
            </w:pPr>
            <w:r>
              <w:rPr>
                <w:rFonts w:ascii="宋体" w:hAnsi="宋体" w:hint="eastAsia"/>
                <w:szCs w:val="24"/>
                <w:lang w:eastAsia="zh-Hans"/>
              </w:rPr>
              <w:t>10,200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902E34" w14:textId="77777777" w:rsidR="00126420" w:rsidRDefault="00EB2AC2">
            <w:pPr>
              <w:jc w:val="right"/>
            </w:pPr>
            <w:r>
              <w:rPr>
                <w:rFonts w:ascii="宋体" w:hAnsi="宋体" w:hint="eastAsia"/>
                <w:szCs w:val="24"/>
                <w:lang w:eastAsia="zh-Hans"/>
              </w:rPr>
              <w:t>463,080.00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494753" w14:textId="77777777" w:rsidR="00126420" w:rsidRDefault="00EB2AC2">
            <w:pPr>
              <w:jc w:val="right"/>
            </w:pPr>
            <w:r>
              <w:rPr>
                <w:rFonts w:ascii="宋体" w:hAnsi="宋体" w:hint="eastAsia"/>
                <w:szCs w:val="24"/>
                <w:lang w:eastAsia="zh-Hans"/>
              </w:rPr>
              <w:t>4.66</w:t>
            </w:r>
          </w:p>
        </w:tc>
      </w:tr>
      <w:tr w:rsidR="00126420" w14:paraId="67C11E64" w14:textId="77777777">
        <w:trPr>
          <w:divId w:val="10705378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B0B704" w14:textId="77777777" w:rsidR="00126420" w:rsidRDefault="00EB2AC2">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69F4BD" w14:textId="77777777" w:rsidR="00126420" w:rsidRDefault="00EB2AC2">
            <w:pPr>
              <w:jc w:val="center"/>
            </w:pPr>
            <w:r>
              <w:rPr>
                <w:rFonts w:ascii="宋体" w:hAnsi="宋体" w:hint="eastAsia"/>
                <w:szCs w:val="24"/>
                <w:lang w:eastAsia="zh-Hans"/>
              </w:rPr>
              <w:t>09992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DEB9CC" w14:textId="77777777" w:rsidR="00126420" w:rsidRDefault="00EB2AC2">
            <w:pPr>
              <w:jc w:val="center"/>
            </w:pPr>
            <w:r>
              <w:rPr>
                <w:rFonts w:ascii="宋体" w:hAnsi="宋体" w:hint="eastAsia"/>
                <w:szCs w:val="24"/>
                <w:lang w:eastAsia="zh-Hans"/>
              </w:rPr>
              <w:t>泡泡玛特</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8A975B" w14:textId="77777777" w:rsidR="00126420" w:rsidRDefault="00EB2AC2">
            <w:pPr>
              <w:jc w:val="right"/>
            </w:pPr>
            <w:r>
              <w:rPr>
                <w:rFonts w:ascii="宋体" w:hAnsi="宋体" w:hint="eastAsia"/>
                <w:szCs w:val="24"/>
                <w:lang w:eastAsia="zh-Hans"/>
              </w:rPr>
              <w:t>2,800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DD6C80" w14:textId="77777777" w:rsidR="00126420" w:rsidRDefault="00EB2AC2">
            <w:pPr>
              <w:jc w:val="right"/>
            </w:pPr>
            <w:r>
              <w:rPr>
                <w:rFonts w:ascii="宋体" w:hAnsi="宋体" w:hint="eastAsia"/>
                <w:szCs w:val="24"/>
                <w:lang w:eastAsia="zh-Hans"/>
              </w:rPr>
              <w:t>404,376.00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9860A9" w14:textId="77777777" w:rsidR="00126420" w:rsidRDefault="00EB2AC2">
            <w:pPr>
              <w:jc w:val="right"/>
            </w:pPr>
            <w:r>
              <w:rPr>
                <w:rFonts w:ascii="宋体" w:hAnsi="宋体" w:hint="eastAsia"/>
                <w:szCs w:val="24"/>
                <w:lang w:eastAsia="zh-Hans"/>
              </w:rPr>
              <w:t>4.07</w:t>
            </w:r>
          </w:p>
        </w:tc>
      </w:tr>
      <w:tr w:rsidR="00126420" w14:paraId="5C232574" w14:textId="77777777">
        <w:trPr>
          <w:divId w:val="10705378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B7CADA" w14:textId="77777777" w:rsidR="00126420" w:rsidRDefault="00EB2AC2">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EDF5F3" w14:textId="77777777" w:rsidR="00126420" w:rsidRDefault="00EB2AC2">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011C5B" w14:textId="77777777" w:rsidR="00126420" w:rsidRDefault="00EB2AC2">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A9A7EC" w14:textId="77777777" w:rsidR="00126420" w:rsidRDefault="00EB2AC2">
            <w:pPr>
              <w:jc w:val="right"/>
            </w:pPr>
            <w:r>
              <w:rPr>
                <w:rFonts w:ascii="宋体" w:hAnsi="宋体" w:hint="eastAsia"/>
                <w:szCs w:val="24"/>
                <w:lang w:eastAsia="zh-Hans"/>
              </w:rPr>
              <w:t>9,500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9BF2E9" w14:textId="77777777" w:rsidR="00126420" w:rsidRDefault="00EB2AC2">
            <w:pPr>
              <w:jc w:val="right"/>
            </w:pPr>
            <w:r>
              <w:rPr>
                <w:rFonts w:ascii="宋体" w:hAnsi="宋体" w:hint="eastAsia"/>
                <w:szCs w:val="24"/>
                <w:lang w:eastAsia="zh-Hans"/>
              </w:rPr>
              <w:t>311,030.00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C296E1" w14:textId="77777777" w:rsidR="00126420" w:rsidRDefault="00EB2AC2">
            <w:pPr>
              <w:jc w:val="right"/>
            </w:pPr>
            <w:r>
              <w:rPr>
                <w:rFonts w:ascii="宋体" w:hAnsi="宋体" w:hint="eastAsia"/>
                <w:szCs w:val="24"/>
                <w:lang w:eastAsia="zh-Hans"/>
              </w:rPr>
              <w:t>3.13</w:t>
            </w:r>
          </w:p>
        </w:tc>
      </w:tr>
      <w:tr w:rsidR="00126420" w14:paraId="51951E3F" w14:textId="77777777">
        <w:trPr>
          <w:divId w:val="10705378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60CCC0" w14:textId="77777777" w:rsidR="00126420" w:rsidRDefault="00EB2AC2">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9BB405" w14:textId="77777777" w:rsidR="00126420" w:rsidRDefault="00EB2AC2">
            <w:pPr>
              <w:jc w:val="center"/>
            </w:pPr>
            <w:r>
              <w:rPr>
                <w:rFonts w:ascii="宋体" w:hAnsi="宋体" w:hint="eastAsia"/>
                <w:szCs w:val="24"/>
                <w:lang w:eastAsia="zh-Hans"/>
              </w:rPr>
              <w:t>603993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560E96" w14:textId="77777777" w:rsidR="00126420" w:rsidRDefault="00EB2AC2">
            <w:pPr>
              <w:jc w:val="center"/>
            </w:pPr>
            <w:r>
              <w:rPr>
                <w:rFonts w:ascii="宋体" w:hAnsi="宋体" w:hint="eastAsia"/>
                <w:szCs w:val="24"/>
                <w:lang w:eastAsia="zh-Hans"/>
              </w:rPr>
              <w:t>洛阳钼业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7A8A7A" w14:textId="77777777" w:rsidR="00126420" w:rsidRDefault="00EB2AC2">
            <w:pPr>
              <w:jc w:val="right"/>
            </w:pPr>
            <w:r>
              <w:rPr>
                <w:rFonts w:ascii="宋体" w:hAnsi="宋体" w:hint="eastAsia"/>
                <w:szCs w:val="24"/>
                <w:lang w:eastAsia="zh-Hans"/>
              </w:rPr>
              <w:t>24,900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1F3912" w14:textId="77777777" w:rsidR="00126420" w:rsidRDefault="00EB2AC2">
            <w:pPr>
              <w:jc w:val="right"/>
            </w:pPr>
            <w:r>
              <w:rPr>
                <w:rFonts w:ascii="宋体" w:hAnsi="宋体" w:hint="eastAsia"/>
                <w:szCs w:val="24"/>
                <w:lang w:eastAsia="zh-Hans"/>
              </w:rPr>
              <w:t>189,240.00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DD3DB5" w14:textId="77777777" w:rsidR="00126420" w:rsidRDefault="00EB2AC2">
            <w:pPr>
              <w:jc w:val="right"/>
            </w:pPr>
            <w:r>
              <w:rPr>
                <w:rFonts w:ascii="宋体" w:hAnsi="宋体" w:hint="eastAsia"/>
                <w:szCs w:val="24"/>
                <w:lang w:eastAsia="zh-Hans"/>
              </w:rPr>
              <w:t>1.90</w:t>
            </w:r>
          </w:p>
        </w:tc>
      </w:tr>
      <w:tr w:rsidR="00126420" w14:paraId="334BBE56" w14:textId="77777777">
        <w:trPr>
          <w:divId w:val="10705378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B63A64" w14:textId="77777777" w:rsidR="00126420" w:rsidRDefault="00EB2AC2">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EAF08F" w14:textId="77777777" w:rsidR="00126420" w:rsidRDefault="00EB2AC2">
            <w:pPr>
              <w:jc w:val="center"/>
            </w:pPr>
            <w:r>
              <w:rPr>
                <w:rFonts w:ascii="宋体" w:hAnsi="宋体" w:hint="eastAsia"/>
                <w:szCs w:val="24"/>
                <w:lang w:eastAsia="zh-Hans"/>
              </w:rPr>
              <w:t>03993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1B7CCF" w14:textId="77777777" w:rsidR="00126420" w:rsidRDefault="00EB2AC2">
            <w:pPr>
              <w:jc w:val="center"/>
            </w:pPr>
            <w:r>
              <w:rPr>
                <w:rFonts w:ascii="宋体" w:hAnsi="宋体" w:hint="eastAsia"/>
                <w:szCs w:val="24"/>
                <w:lang w:eastAsia="zh-Hans"/>
              </w:rPr>
              <w:t>洛阳钼业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8FE964" w14:textId="77777777" w:rsidR="00126420" w:rsidRDefault="00EB2AC2">
            <w:pPr>
              <w:jc w:val="right"/>
            </w:pPr>
            <w:r>
              <w:rPr>
                <w:rFonts w:ascii="宋体" w:hAnsi="宋体" w:hint="eastAsia"/>
                <w:szCs w:val="24"/>
                <w:lang w:eastAsia="zh-Hans"/>
              </w:rPr>
              <w:t>18,000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F97327" w14:textId="77777777" w:rsidR="00126420" w:rsidRDefault="00EB2AC2">
            <w:pPr>
              <w:jc w:val="right"/>
            </w:pPr>
            <w:r>
              <w:rPr>
                <w:rFonts w:ascii="宋体" w:hAnsi="宋体" w:hint="eastAsia"/>
                <w:szCs w:val="24"/>
                <w:lang w:eastAsia="zh-Hans"/>
              </w:rPr>
              <w:t>106,380.00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C36022" w14:textId="77777777" w:rsidR="00126420" w:rsidRDefault="00EB2AC2">
            <w:pPr>
              <w:jc w:val="right"/>
            </w:pPr>
            <w:r>
              <w:rPr>
                <w:rFonts w:ascii="宋体" w:hAnsi="宋体" w:hint="eastAsia"/>
                <w:szCs w:val="24"/>
                <w:lang w:eastAsia="zh-Hans"/>
              </w:rPr>
              <w:t>1.07</w:t>
            </w:r>
          </w:p>
        </w:tc>
      </w:tr>
      <w:tr w:rsidR="00126420" w14:paraId="334B89CE" w14:textId="77777777">
        <w:trPr>
          <w:divId w:val="10705378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D1B5BE" w14:textId="77777777" w:rsidR="00126420" w:rsidRDefault="00EB2AC2">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362552" w14:textId="77777777" w:rsidR="00126420" w:rsidRDefault="00EB2AC2">
            <w:pPr>
              <w:jc w:val="center"/>
            </w:pPr>
            <w:r>
              <w:rPr>
                <w:rFonts w:ascii="宋体" w:hAnsi="宋体" w:hint="eastAsia"/>
                <w:szCs w:val="24"/>
                <w:lang w:eastAsia="zh-Hans"/>
              </w:rPr>
              <w:t>09988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4298D3" w14:textId="77777777" w:rsidR="00126420" w:rsidRDefault="00EB2AC2">
            <w:pPr>
              <w:jc w:val="center"/>
            </w:pPr>
            <w:r>
              <w:rPr>
                <w:rFonts w:ascii="宋体" w:hAnsi="宋体" w:hint="eastAsia"/>
                <w:szCs w:val="24"/>
                <w:lang w:eastAsia="zh-Hans"/>
              </w:rPr>
              <w:t>阿里巴巴-W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EDAEEC" w14:textId="77777777" w:rsidR="00126420" w:rsidRDefault="00EB2AC2">
            <w:pPr>
              <w:jc w:val="right"/>
            </w:pPr>
            <w:r>
              <w:rPr>
                <w:rFonts w:ascii="宋体" w:hAnsi="宋体" w:hint="eastAsia"/>
                <w:szCs w:val="24"/>
                <w:lang w:eastAsia="zh-Hans"/>
              </w:rPr>
              <w:t>2,400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5C4629" w14:textId="77777777" w:rsidR="00126420" w:rsidRDefault="00EB2AC2">
            <w:pPr>
              <w:jc w:val="right"/>
            </w:pPr>
            <w:r>
              <w:rPr>
                <w:rFonts w:ascii="宋体" w:hAnsi="宋体" w:hint="eastAsia"/>
                <w:szCs w:val="24"/>
                <w:lang w:eastAsia="zh-Hans"/>
              </w:rPr>
              <w:t>283,488.00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FC761A" w14:textId="77777777" w:rsidR="00126420" w:rsidRDefault="00EB2AC2">
            <w:pPr>
              <w:jc w:val="right"/>
            </w:pPr>
            <w:r>
              <w:rPr>
                <w:rFonts w:ascii="宋体" w:hAnsi="宋体" w:hint="eastAsia"/>
                <w:szCs w:val="24"/>
                <w:lang w:eastAsia="zh-Hans"/>
              </w:rPr>
              <w:t>2.85</w:t>
            </w:r>
          </w:p>
        </w:tc>
      </w:tr>
      <w:tr w:rsidR="00126420" w14:paraId="04E2D2C3" w14:textId="77777777">
        <w:trPr>
          <w:divId w:val="10705378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F26CD0" w14:textId="77777777" w:rsidR="00126420" w:rsidRDefault="00EB2AC2">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45649E" w14:textId="77777777" w:rsidR="00126420" w:rsidRDefault="00EB2AC2">
            <w:pPr>
              <w:jc w:val="center"/>
            </w:pPr>
            <w:r>
              <w:rPr>
                <w:rFonts w:ascii="宋体" w:hAnsi="宋体" w:hint="eastAsia"/>
                <w:szCs w:val="24"/>
                <w:lang w:eastAsia="zh-Hans"/>
              </w:rPr>
              <w:t>00700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31E162" w14:textId="77777777" w:rsidR="00126420" w:rsidRDefault="00EB2AC2">
            <w:pPr>
              <w:jc w:val="center"/>
            </w:pPr>
            <w:r>
              <w:rPr>
                <w:rFonts w:ascii="宋体" w:hAnsi="宋体" w:hint="eastAsia"/>
                <w:szCs w:val="24"/>
                <w:lang w:eastAsia="zh-Hans"/>
              </w:rPr>
              <w:t>腾讯控股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A03A3A" w14:textId="77777777" w:rsidR="00126420" w:rsidRDefault="00EB2AC2">
            <w:pPr>
              <w:jc w:val="right"/>
            </w:pPr>
            <w:r>
              <w:rPr>
                <w:rFonts w:ascii="宋体" w:hAnsi="宋体" w:hint="eastAsia"/>
                <w:szCs w:val="24"/>
                <w:lang w:eastAsia="zh-Hans"/>
              </w:rPr>
              <w:t>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E6A3CE" w14:textId="77777777" w:rsidR="00126420" w:rsidRDefault="00EB2AC2">
            <w:pPr>
              <w:jc w:val="right"/>
            </w:pPr>
            <w:r>
              <w:rPr>
                <w:rFonts w:ascii="宋体" w:hAnsi="宋体" w:hint="eastAsia"/>
                <w:szCs w:val="24"/>
                <w:lang w:eastAsia="zh-Hans"/>
              </w:rPr>
              <w:t>275,190.00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26DC6C" w14:textId="77777777" w:rsidR="00126420" w:rsidRDefault="00EB2AC2">
            <w:pPr>
              <w:jc w:val="right"/>
            </w:pPr>
            <w:r>
              <w:rPr>
                <w:rFonts w:ascii="宋体" w:hAnsi="宋体" w:hint="eastAsia"/>
                <w:szCs w:val="24"/>
                <w:lang w:eastAsia="zh-Hans"/>
              </w:rPr>
              <w:t>2.77</w:t>
            </w:r>
          </w:p>
        </w:tc>
      </w:tr>
    </w:tbl>
    <w:p w14:paraId="0CBC26D0" w14:textId="77777777" w:rsidR="00126420" w:rsidRDefault="00EB2AC2">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报告期末按债券品种分类的债券投资组合</w:t>
      </w:r>
      <w:bookmarkEnd w:id="196"/>
      <w:bookmarkEnd w:id="197"/>
      <w:bookmarkEnd w:id="198"/>
      <w:bookmarkEnd w:id="199"/>
      <w:bookmarkEnd w:id="200"/>
      <w:bookmarkEnd w:id="201"/>
      <w:bookmarkEnd w:id="202"/>
      <w:bookmarkEnd w:id="203"/>
      <w:r>
        <w:rPr>
          <w:rFonts w:hAnsi="宋体" w:hint="eastAsia"/>
        </w:rPr>
        <w:t xml:space="preserve"> </w:t>
      </w:r>
    </w:p>
    <w:p w14:paraId="2929A4DD" w14:textId="77777777" w:rsidR="00126420" w:rsidRDefault="00EB2AC2">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14:paraId="3DA67C6B" w14:textId="77777777" w:rsidR="00126420" w:rsidRDefault="00EB2AC2">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r>
        <w:rPr>
          <w:rFonts w:hAnsi="宋体" w:hint="eastAsia"/>
        </w:rPr>
        <w:t xml:space="preserve"> </w:t>
      </w:r>
    </w:p>
    <w:p w14:paraId="36FFE86B" w14:textId="77777777" w:rsidR="00126420" w:rsidRDefault="00EB2AC2">
      <w:pPr>
        <w:spacing w:line="360" w:lineRule="auto"/>
        <w:ind w:firstLineChars="200" w:firstLine="420"/>
        <w:jc w:val="left"/>
      </w:pPr>
      <w:r>
        <w:rPr>
          <w:rFonts w:ascii="宋体" w:hAnsi="宋体" w:hint="eastAsia"/>
          <w:color w:val="000000"/>
          <w:szCs w:val="21"/>
          <w:lang w:eastAsia="zh-Hans"/>
        </w:rPr>
        <w:lastRenderedPageBreak/>
        <w:t>本基金本报告期末未持有债券。</w:t>
      </w:r>
    </w:p>
    <w:p w14:paraId="128418A8" w14:textId="77777777" w:rsidR="00126420" w:rsidRDefault="00EB2AC2">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r>
        <w:rPr>
          <w:rFonts w:hAnsi="宋体" w:hint="eastAsia"/>
        </w:rPr>
        <w:t xml:space="preserve"> </w:t>
      </w:r>
    </w:p>
    <w:p w14:paraId="70B298F4" w14:textId="77777777" w:rsidR="00126420" w:rsidRDefault="00EB2AC2">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0EA2C420" w14:textId="77777777" w:rsidR="00126420" w:rsidRDefault="00EB2AC2">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r>
        <w:rPr>
          <w:rFonts w:hAnsi="宋体" w:hint="eastAsia"/>
        </w:rPr>
        <w:t xml:space="preserve"> </w:t>
      </w:r>
    </w:p>
    <w:p w14:paraId="154AC04B" w14:textId="77777777" w:rsidR="00126420" w:rsidRDefault="00EB2AC2">
      <w:pPr>
        <w:spacing w:line="360" w:lineRule="auto"/>
        <w:ind w:firstLineChars="200" w:firstLine="420"/>
        <w:divId w:val="2013675922"/>
      </w:pPr>
      <w:r>
        <w:rPr>
          <w:rFonts w:ascii="宋体" w:hAnsi="宋体" w:hint="eastAsia"/>
          <w:szCs w:val="21"/>
          <w:lang w:eastAsia="zh-Hans"/>
        </w:rPr>
        <w:t>本基金本报告期末未持有贵金属。</w:t>
      </w:r>
    </w:p>
    <w:p w14:paraId="6FBFA75A" w14:textId="77777777" w:rsidR="00126420" w:rsidRDefault="00EB2AC2">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r>
        <w:rPr>
          <w:rFonts w:hAnsi="宋体" w:hint="eastAsia"/>
        </w:rPr>
        <w:t xml:space="preserve"> </w:t>
      </w:r>
      <w:bookmarkEnd w:id="241"/>
    </w:p>
    <w:p w14:paraId="26842B0C" w14:textId="77777777" w:rsidR="00126420" w:rsidRDefault="00EB2AC2">
      <w:pPr>
        <w:spacing w:line="360" w:lineRule="auto"/>
        <w:ind w:firstLineChars="200" w:firstLine="420"/>
        <w:divId w:val="683094849"/>
      </w:pPr>
      <w:r>
        <w:rPr>
          <w:rFonts w:ascii="宋体" w:hAnsi="宋体" w:hint="eastAsia"/>
          <w:szCs w:val="21"/>
          <w:lang w:eastAsia="zh-Hans"/>
        </w:rPr>
        <w:t>本基金本报告期末未持有权证。</w:t>
      </w:r>
    </w:p>
    <w:p w14:paraId="37742EDF" w14:textId="77777777" w:rsidR="00126420" w:rsidRDefault="00EB2AC2">
      <w:pPr>
        <w:pStyle w:val="XBRLTitle2"/>
        <w:spacing w:before="156"/>
        <w:ind w:left="454"/>
      </w:pPr>
      <w:bookmarkStart w:id="242" w:name="_Toc17898206"/>
      <w:r>
        <w:rPr>
          <w:rFonts w:hint="eastAsia"/>
        </w:rPr>
        <w:t>报告期末本基金投资的股指期货交易情况说明</w:t>
      </w:r>
      <w:bookmarkEnd w:id="242"/>
      <w:bookmarkEnd w:id="183"/>
      <w:bookmarkEnd w:id="184"/>
      <w:bookmarkEnd w:id="185"/>
      <w:bookmarkEnd w:id="186"/>
      <w:bookmarkEnd w:id="187"/>
      <w:bookmarkEnd w:id="188"/>
      <w:bookmarkEnd w:id="189"/>
      <w:bookmarkEnd w:id="190"/>
      <w:bookmarkEnd w:id="70"/>
      <w:bookmarkEnd w:id="71"/>
      <w:bookmarkEnd w:id="16"/>
    </w:p>
    <w:p w14:paraId="7F36EDBC" w14:textId="77777777" w:rsidR="00126420" w:rsidRDefault="00EB2AC2">
      <w:pPr>
        <w:spacing w:line="360" w:lineRule="auto"/>
        <w:ind w:firstLineChars="200" w:firstLine="420"/>
        <w:divId w:val="1298878464"/>
      </w:pPr>
      <w:r>
        <w:rPr>
          <w:rFonts w:ascii="宋体" w:hAnsi="宋体" w:hint="eastAsia"/>
          <w:szCs w:val="21"/>
          <w:lang w:eastAsia="zh-Hans"/>
        </w:rPr>
        <w:t>本基金本报告期末未持有股指期货。</w:t>
      </w:r>
    </w:p>
    <w:p w14:paraId="794B457F" w14:textId="77777777" w:rsidR="00126420" w:rsidRDefault="00EB2AC2">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r>
        <w:rPr>
          <w:rFonts w:hAnsi="宋体" w:hint="eastAsia"/>
        </w:rPr>
        <w:t>报告期末本基金投资的国债期货交易情况说明</w:t>
      </w:r>
      <w:bookmarkEnd w:id="243"/>
      <w:bookmarkEnd w:id="244"/>
      <w:bookmarkEnd w:id="245"/>
      <w:bookmarkEnd w:id="246"/>
      <w:bookmarkEnd w:id="247"/>
      <w:bookmarkEnd w:id="248"/>
      <w:bookmarkEnd w:id="249"/>
      <w:r>
        <w:rPr>
          <w:rFonts w:hAnsi="宋体" w:hint="eastAsia"/>
        </w:rPr>
        <w:t xml:space="preserve"> </w:t>
      </w:r>
      <w:bookmarkEnd w:id="250"/>
    </w:p>
    <w:p w14:paraId="57B6113F" w14:textId="77777777" w:rsidR="00126420" w:rsidRDefault="00EB2AC2">
      <w:pPr>
        <w:spacing w:line="360" w:lineRule="auto"/>
        <w:ind w:firstLineChars="200" w:firstLine="420"/>
        <w:divId w:val="522092506"/>
      </w:pPr>
      <w:bookmarkStart w:id="251" w:name="m510_01_1597"/>
      <w:bookmarkStart w:id="252" w:name="m510_01_1598"/>
      <w:bookmarkEnd w:id="251"/>
      <w:r>
        <w:rPr>
          <w:rFonts w:ascii="宋体" w:hAnsi="宋体" w:hint="eastAsia"/>
          <w:szCs w:val="21"/>
          <w:lang w:eastAsia="zh-Hans"/>
        </w:rPr>
        <w:t>本基金本报告期末未持有国债期货。</w:t>
      </w:r>
    </w:p>
    <w:p w14:paraId="7EC07E51" w14:textId="77777777" w:rsidR="00126420" w:rsidRDefault="00EB2AC2">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r>
        <w:rPr>
          <w:rFonts w:hAnsi="宋体" w:hint="eastAsia"/>
        </w:rPr>
        <w:t>投资组合报告附注</w:t>
      </w:r>
      <w:bookmarkEnd w:id="253"/>
      <w:bookmarkEnd w:id="254"/>
      <w:bookmarkEnd w:id="255"/>
      <w:bookmarkEnd w:id="256"/>
      <w:bookmarkEnd w:id="257"/>
      <w:bookmarkEnd w:id="258"/>
      <w:bookmarkEnd w:id="259"/>
      <w:r>
        <w:rPr>
          <w:rFonts w:hAnsi="宋体" w:hint="eastAsia"/>
        </w:rPr>
        <w:t xml:space="preserve"> </w:t>
      </w:r>
    </w:p>
    <w:p w14:paraId="39BAE0DD" w14:textId="77777777" w:rsidR="00126420" w:rsidRDefault="00EB2AC2">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14:paraId="51514671" w14:textId="77777777" w:rsidR="00126420" w:rsidRDefault="00EB2AC2">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360833D2" w14:textId="77777777" w:rsidR="00126420" w:rsidRDefault="00EB2AC2">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14:paraId="73B8BFCD" w14:textId="77777777" w:rsidR="00126420" w:rsidRDefault="00EB2AC2">
      <w:pPr>
        <w:spacing w:line="360" w:lineRule="auto"/>
        <w:ind w:firstLineChars="200" w:firstLine="420"/>
      </w:pPr>
      <w:r>
        <w:rPr>
          <w:rFonts w:ascii="宋体" w:hAnsi="宋体" w:hint="eastAsia"/>
        </w:rPr>
        <w:t>报告期内本基金投资的前十名股票中没有在基金合同规定备选股票库之外的股票。</w:t>
      </w:r>
    </w:p>
    <w:p w14:paraId="11A30460" w14:textId="77777777" w:rsidR="00126420" w:rsidRDefault="00EB2AC2">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r>
        <w:rPr>
          <w:rFonts w:hint="eastAsia"/>
        </w:rPr>
        <w:t>其他资产构成</w:t>
      </w:r>
      <w:bookmarkEnd w:id="270"/>
      <w:bookmarkEnd w:id="271"/>
      <w:bookmarkEnd w:id="272"/>
      <w:bookmarkEnd w:id="273"/>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126420" w14:paraId="1D5ADE2E" w14:textId="77777777">
        <w:trPr>
          <w:divId w:val="823745221"/>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EB95BE" w14:textId="77777777" w:rsidR="00126420" w:rsidRDefault="00EB2AC2">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DC5CB6" w14:textId="77777777" w:rsidR="00126420" w:rsidRDefault="00EB2AC2">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D7EEC" w14:textId="77777777" w:rsidR="00126420" w:rsidRDefault="00EB2AC2">
            <w:pPr>
              <w:jc w:val="center"/>
            </w:pPr>
            <w:r>
              <w:rPr>
                <w:rFonts w:ascii="宋体" w:hAnsi="宋体" w:hint="eastAsia"/>
              </w:rPr>
              <w:t>金额（元）</w:t>
            </w:r>
            <w:r>
              <w:t xml:space="preserve"> </w:t>
            </w:r>
          </w:p>
        </w:tc>
      </w:tr>
      <w:tr w:rsidR="00126420" w14:paraId="1E42F91A" w14:textId="77777777">
        <w:trPr>
          <w:divId w:val="82374522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0A5843" w14:textId="77777777" w:rsidR="00126420" w:rsidRDefault="00EB2AC2">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E8DC1B" w14:textId="77777777" w:rsidR="00126420" w:rsidRDefault="00EB2AC2">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50C282" w14:textId="77777777" w:rsidR="00126420" w:rsidRDefault="00EB2AC2">
            <w:pPr>
              <w:jc w:val="right"/>
            </w:pPr>
            <w:r>
              <w:rPr>
                <w:rFonts w:ascii="宋体" w:hAnsi="宋体" w:hint="eastAsia"/>
              </w:rPr>
              <w:t>-</w:t>
            </w:r>
          </w:p>
        </w:tc>
      </w:tr>
      <w:tr w:rsidR="00126420" w14:paraId="3F472895" w14:textId="77777777">
        <w:trPr>
          <w:divId w:val="82374522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5B284D" w14:textId="77777777" w:rsidR="00126420" w:rsidRDefault="00EB2AC2">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25BAE2" w14:textId="77777777" w:rsidR="00126420" w:rsidRDefault="00EB2AC2">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7F50AF" w14:textId="77777777" w:rsidR="00126420" w:rsidRDefault="00EB2AC2">
            <w:pPr>
              <w:jc w:val="right"/>
            </w:pPr>
            <w:r>
              <w:rPr>
                <w:rFonts w:ascii="宋体" w:hAnsi="宋体" w:hint="eastAsia"/>
              </w:rPr>
              <w:t>222,460.23</w:t>
            </w:r>
          </w:p>
        </w:tc>
      </w:tr>
      <w:tr w:rsidR="00126420" w14:paraId="4441EAB3" w14:textId="77777777">
        <w:trPr>
          <w:divId w:val="82374522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ECC242" w14:textId="77777777" w:rsidR="00126420" w:rsidRDefault="00EB2AC2">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E5278E" w14:textId="77777777" w:rsidR="00126420" w:rsidRDefault="00EB2AC2">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2B5AAA" w14:textId="77777777" w:rsidR="00126420" w:rsidRDefault="00EB2AC2">
            <w:pPr>
              <w:jc w:val="right"/>
            </w:pPr>
            <w:r>
              <w:rPr>
                <w:rFonts w:ascii="宋体" w:hAnsi="宋体" w:hint="eastAsia"/>
              </w:rPr>
              <w:t>-</w:t>
            </w:r>
          </w:p>
        </w:tc>
      </w:tr>
      <w:tr w:rsidR="00126420" w14:paraId="768D6A23" w14:textId="77777777">
        <w:trPr>
          <w:divId w:val="82374522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D59EAF" w14:textId="77777777" w:rsidR="00126420" w:rsidRDefault="00EB2AC2">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56842" w14:textId="77777777" w:rsidR="00126420" w:rsidRDefault="00EB2AC2">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ED66CB" w14:textId="77777777" w:rsidR="00126420" w:rsidRDefault="00EB2AC2">
            <w:pPr>
              <w:jc w:val="right"/>
            </w:pPr>
            <w:r>
              <w:rPr>
                <w:rFonts w:ascii="宋体" w:hAnsi="宋体" w:hint="eastAsia"/>
              </w:rPr>
              <w:t>-</w:t>
            </w:r>
          </w:p>
        </w:tc>
      </w:tr>
      <w:tr w:rsidR="00126420" w14:paraId="4D7A8A1E" w14:textId="77777777">
        <w:trPr>
          <w:divId w:val="82374522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2DAC3D" w14:textId="77777777" w:rsidR="00126420" w:rsidRDefault="00EB2AC2">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356CD0" w14:textId="77777777" w:rsidR="00126420" w:rsidRDefault="00EB2AC2">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9C3A6F" w14:textId="77777777" w:rsidR="00126420" w:rsidRDefault="00EB2AC2">
            <w:pPr>
              <w:jc w:val="right"/>
            </w:pPr>
            <w:r>
              <w:rPr>
                <w:rFonts w:ascii="宋体" w:hAnsi="宋体" w:hint="eastAsia"/>
              </w:rPr>
              <w:t>5,202.00</w:t>
            </w:r>
          </w:p>
        </w:tc>
      </w:tr>
      <w:tr w:rsidR="00126420" w14:paraId="14EAB6EF" w14:textId="77777777">
        <w:trPr>
          <w:divId w:val="82374522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1179E9" w14:textId="77777777" w:rsidR="00126420" w:rsidRDefault="00EB2AC2">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7ED7C1" w14:textId="77777777" w:rsidR="00126420" w:rsidRDefault="00EB2AC2">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27E78D" w14:textId="77777777" w:rsidR="00126420" w:rsidRDefault="00EB2AC2">
            <w:pPr>
              <w:jc w:val="right"/>
            </w:pPr>
            <w:r>
              <w:rPr>
                <w:rFonts w:ascii="宋体" w:hAnsi="宋体" w:hint="eastAsia"/>
              </w:rPr>
              <w:t>-</w:t>
            </w:r>
          </w:p>
        </w:tc>
      </w:tr>
      <w:tr w:rsidR="00126420" w14:paraId="377966AA" w14:textId="77777777">
        <w:trPr>
          <w:divId w:val="82374522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78B6D5" w14:textId="77777777" w:rsidR="00126420" w:rsidRDefault="00EB2AC2">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0AD236" w14:textId="77777777" w:rsidR="00126420" w:rsidRDefault="00EB2AC2">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2F2A60" w14:textId="77777777" w:rsidR="00126420" w:rsidRDefault="00EB2AC2">
            <w:pPr>
              <w:jc w:val="right"/>
            </w:pPr>
            <w:r>
              <w:rPr>
                <w:rFonts w:ascii="宋体" w:hAnsi="宋体" w:hint="eastAsia"/>
              </w:rPr>
              <w:t>-</w:t>
            </w:r>
          </w:p>
        </w:tc>
      </w:tr>
      <w:tr w:rsidR="00126420" w14:paraId="573255BA" w14:textId="77777777">
        <w:trPr>
          <w:divId w:val="82374522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644DAA" w14:textId="77777777" w:rsidR="00126420" w:rsidRDefault="00EB2AC2">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045EA7" w14:textId="77777777" w:rsidR="00126420" w:rsidRDefault="00EB2AC2">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B01C16" w14:textId="77777777" w:rsidR="00126420" w:rsidRDefault="00EB2AC2">
            <w:pPr>
              <w:jc w:val="right"/>
            </w:pPr>
            <w:r>
              <w:rPr>
                <w:rFonts w:ascii="宋体" w:hAnsi="宋体" w:hint="eastAsia"/>
              </w:rPr>
              <w:t>227,662.23</w:t>
            </w:r>
          </w:p>
        </w:tc>
      </w:tr>
    </w:tbl>
    <w:p w14:paraId="410FA353" w14:textId="77777777" w:rsidR="00126420" w:rsidRDefault="00EB2AC2">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r>
        <w:rPr>
          <w:rFonts w:hint="eastAsia"/>
        </w:rPr>
        <w:lastRenderedPageBreak/>
        <w:t>报告期末持有的处于转股期的可转换债券明细</w:t>
      </w:r>
      <w:bookmarkEnd w:id="276"/>
      <w:bookmarkEnd w:id="277"/>
      <w:bookmarkEnd w:id="278"/>
      <w:bookmarkEnd w:id="279"/>
      <w:bookmarkEnd w:id="280"/>
    </w:p>
    <w:p w14:paraId="0FF9906E" w14:textId="77777777" w:rsidR="00126420" w:rsidRDefault="00EB2AC2">
      <w:pPr>
        <w:spacing w:line="360" w:lineRule="auto"/>
        <w:ind w:firstLineChars="200" w:firstLine="420"/>
        <w:jc w:val="left"/>
      </w:pPr>
      <w:r>
        <w:rPr>
          <w:rFonts w:ascii="宋体" w:hAnsi="宋体" w:hint="eastAsia"/>
        </w:rPr>
        <w:t xml:space="preserve">本基金本报告期末未持有处于转股期的可转换债券。 </w:t>
      </w:r>
    </w:p>
    <w:p w14:paraId="7426874D" w14:textId="77777777" w:rsidR="00126420" w:rsidRDefault="00EB2AC2">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r>
        <w:rPr>
          <w:rFonts w:hint="eastAsia"/>
        </w:rPr>
        <w:t>报告期末前十名股票中存在流通受限情况的说明</w:t>
      </w:r>
      <w:bookmarkEnd w:id="282"/>
      <w:bookmarkEnd w:id="283"/>
      <w:bookmarkEnd w:id="284"/>
      <w:bookmarkEnd w:id="285"/>
      <w:bookmarkEnd w:id="286"/>
    </w:p>
    <w:p w14:paraId="05218FC9" w14:textId="77777777" w:rsidR="00126420" w:rsidRDefault="00EB2AC2">
      <w:pPr>
        <w:spacing w:line="360" w:lineRule="auto"/>
        <w:ind w:firstLineChars="200" w:firstLine="420"/>
        <w:jc w:val="left"/>
        <w:divId w:val="823542577"/>
      </w:pPr>
      <w:r>
        <w:rPr>
          <w:rFonts w:ascii="宋体" w:hAnsi="宋体" w:hint="eastAsia"/>
        </w:rPr>
        <w:t>本基金本报告期末前十名股票中不存在流通受限情况。</w:t>
      </w:r>
      <w:bookmarkEnd w:id="18"/>
      <w:bookmarkEnd w:id="19"/>
      <w:bookmarkEnd w:id="20"/>
      <w:bookmarkEnd w:id="21"/>
      <w:bookmarkEnd w:id="17"/>
    </w:p>
    <w:p w14:paraId="7395BA67" w14:textId="77777777" w:rsidR="00126420" w:rsidRDefault="00EB2AC2">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r>
        <w:rPr>
          <w:rFonts w:hint="eastAsia"/>
        </w:rPr>
        <w:t>投资组合报告附注的其他文字描述部分</w:t>
      </w:r>
      <w:bookmarkEnd w:id="288"/>
      <w:bookmarkEnd w:id="289"/>
      <w:bookmarkEnd w:id="290"/>
      <w:bookmarkEnd w:id="291"/>
      <w:bookmarkEnd w:id="292"/>
      <w:r>
        <w:rPr>
          <w:rFonts w:hint="eastAsia"/>
          <w:sz w:val="21"/>
        </w:rPr>
        <w:t xml:space="preserve"> </w:t>
      </w:r>
    </w:p>
    <w:p w14:paraId="521CFDF3" w14:textId="77777777" w:rsidR="00126420" w:rsidRDefault="00EB2AC2">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14:paraId="3D4728EC" w14:textId="77777777" w:rsidR="00126420" w:rsidRDefault="00EB2AC2">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r>
        <w:rPr>
          <w:rFonts w:hAnsi="宋体" w:hint="eastAsia"/>
        </w:rPr>
        <w:t xml:space="preserve"> </w:t>
      </w:r>
    </w:p>
    <w:p w14:paraId="6DF9B0CF" w14:textId="77777777" w:rsidR="00126420" w:rsidRDefault="00EB2AC2">
      <w:pPr>
        <w:wordWrap w:val="0"/>
        <w:spacing w:line="360" w:lineRule="auto"/>
        <w:jc w:val="right"/>
        <w:divId w:val="1003361391"/>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21"/>
        <w:gridCol w:w="2500"/>
      </w:tblGrid>
      <w:tr w:rsidR="00126420" w14:paraId="3DAE88E9" w14:textId="77777777">
        <w:trPr>
          <w:divId w:val="1003361391"/>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F00F58E" w14:textId="77777777" w:rsidR="00126420" w:rsidRDefault="00EB2AC2">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D901E9" w14:textId="77777777" w:rsidR="00126420" w:rsidRDefault="00EB2AC2">
            <w:pPr>
              <w:ind w:right="3"/>
              <w:jc w:val="center"/>
            </w:pPr>
            <w:r>
              <w:rPr>
                <w:rFonts w:ascii="宋体" w:hAnsi="宋体" w:hint="eastAsia"/>
                <w:lang w:eastAsia="zh-Hans"/>
              </w:rPr>
              <w:t>摩根世代趋势混合发起式A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2AF965" w14:textId="77777777" w:rsidR="00126420" w:rsidRDefault="00EB2AC2">
            <w:pPr>
              <w:ind w:right="3"/>
              <w:jc w:val="center"/>
            </w:pPr>
            <w:r>
              <w:rPr>
                <w:rFonts w:ascii="宋体" w:hAnsi="宋体" w:hint="eastAsia"/>
                <w:lang w:eastAsia="zh-Hans"/>
              </w:rPr>
              <w:t>摩根世代趋势混合发起式C</w:t>
            </w:r>
            <w:r>
              <w:rPr>
                <w:rFonts w:ascii="宋体" w:hAnsi="宋体" w:hint="eastAsia"/>
                <w:kern w:val="0"/>
                <w:szCs w:val="24"/>
                <w:lang w:eastAsia="zh-Hans"/>
              </w:rPr>
              <w:t xml:space="preserve"> </w:t>
            </w:r>
          </w:p>
        </w:tc>
      </w:tr>
      <w:tr w:rsidR="00126420" w14:paraId="68F7601A" w14:textId="77777777">
        <w:trPr>
          <w:divId w:val="100336139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C72EBB" w14:textId="77777777" w:rsidR="00126420" w:rsidRDefault="00EB2AC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589ED7" w14:textId="77777777" w:rsidR="00126420" w:rsidRDefault="00EB2AC2">
            <w:pPr>
              <w:jc w:val="right"/>
            </w:pPr>
            <w:r>
              <w:rPr>
                <w:rFonts w:ascii="宋体" w:hAnsi="宋体" w:hint="eastAsia"/>
              </w:rPr>
              <w:t>11,662,759.64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D26EF5" w14:textId="77777777" w:rsidR="00126420" w:rsidRDefault="00EB2AC2">
            <w:pPr>
              <w:jc w:val="right"/>
            </w:pPr>
            <w:r>
              <w:rPr>
                <w:rFonts w:ascii="宋体" w:hAnsi="宋体" w:hint="eastAsia"/>
              </w:rPr>
              <w:t>687,997.95</w:t>
            </w:r>
          </w:p>
        </w:tc>
      </w:tr>
      <w:tr w:rsidR="00126420" w14:paraId="0DD75B46" w14:textId="77777777">
        <w:trPr>
          <w:divId w:val="100336139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2EC100" w14:textId="77777777" w:rsidR="00126420" w:rsidRDefault="00EB2AC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AF0AFF" w14:textId="77777777" w:rsidR="00126420" w:rsidRDefault="00EB2AC2">
            <w:pPr>
              <w:jc w:val="right"/>
            </w:pPr>
            <w:r>
              <w:rPr>
                <w:rFonts w:ascii="宋体" w:hAnsi="宋体" w:hint="eastAsia"/>
              </w:rPr>
              <w:t>242,761.61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45A4FD" w14:textId="77777777" w:rsidR="00126420" w:rsidRDefault="00EB2AC2">
            <w:pPr>
              <w:jc w:val="right"/>
            </w:pPr>
            <w:r>
              <w:rPr>
                <w:rFonts w:ascii="宋体" w:hAnsi="宋体" w:hint="eastAsia"/>
              </w:rPr>
              <w:t>449,512.28</w:t>
            </w:r>
          </w:p>
        </w:tc>
      </w:tr>
      <w:tr w:rsidR="00126420" w14:paraId="20F8BCCB" w14:textId="77777777">
        <w:trPr>
          <w:divId w:val="100336139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D54C59" w14:textId="77777777" w:rsidR="00126420" w:rsidRDefault="00EB2AC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DEA37D" w14:textId="77777777" w:rsidR="00126420" w:rsidRDefault="00EB2AC2">
            <w:pPr>
              <w:jc w:val="right"/>
            </w:pPr>
            <w:r>
              <w:rPr>
                <w:rFonts w:ascii="宋体" w:hAnsi="宋体" w:hint="eastAsia"/>
              </w:rPr>
              <w:t>89,877.45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32ABE1" w14:textId="77777777" w:rsidR="00126420" w:rsidRDefault="00EB2AC2">
            <w:pPr>
              <w:jc w:val="right"/>
            </w:pPr>
            <w:r>
              <w:rPr>
                <w:rFonts w:ascii="宋体" w:hAnsi="宋体" w:hint="eastAsia"/>
              </w:rPr>
              <w:t>219,230.82</w:t>
            </w:r>
          </w:p>
        </w:tc>
      </w:tr>
      <w:tr w:rsidR="00126420" w14:paraId="0F51302D" w14:textId="77777777">
        <w:trPr>
          <w:divId w:val="100336139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6F7A5D" w14:textId="77777777" w:rsidR="00126420" w:rsidRDefault="00EB2AC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B5E142" w14:textId="77777777" w:rsidR="00126420" w:rsidRDefault="00EB2AC2">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8F5F8B" w14:textId="77777777" w:rsidR="00126420" w:rsidRDefault="00EB2AC2">
            <w:pPr>
              <w:jc w:val="right"/>
            </w:pPr>
            <w:r>
              <w:rPr>
                <w:rFonts w:ascii="宋体" w:hAnsi="宋体" w:hint="eastAsia"/>
              </w:rPr>
              <w:t>-</w:t>
            </w:r>
          </w:p>
        </w:tc>
      </w:tr>
      <w:tr w:rsidR="00126420" w14:paraId="09D3FD97" w14:textId="77777777">
        <w:trPr>
          <w:divId w:val="100336139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B1F3E2" w14:textId="77777777" w:rsidR="00126420" w:rsidRDefault="00EB2AC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E5EE29" w14:textId="77777777" w:rsidR="00126420" w:rsidRDefault="00EB2AC2">
            <w:pPr>
              <w:jc w:val="right"/>
            </w:pPr>
            <w:r>
              <w:rPr>
                <w:rFonts w:ascii="宋体" w:hAnsi="宋体" w:hint="eastAsia"/>
              </w:rPr>
              <w:t>11,815,643.80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EE5232" w14:textId="77777777" w:rsidR="00126420" w:rsidRDefault="00EB2AC2">
            <w:pPr>
              <w:jc w:val="right"/>
            </w:pPr>
            <w:r>
              <w:rPr>
                <w:rFonts w:ascii="宋体" w:hAnsi="宋体" w:hint="eastAsia"/>
              </w:rPr>
              <w:t>918,279.41</w:t>
            </w:r>
          </w:p>
        </w:tc>
      </w:tr>
    </w:tbl>
    <w:p w14:paraId="24B450E4" w14:textId="77777777" w:rsidR="00126420" w:rsidRDefault="00EB2AC2">
      <w:pPr>
        <w:spacing w:line="360" w:lineRule="auto"/>
        <w:jc w:val="left"/>
        <w:divId w:val="1003361391"/>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14:paraId="348FF5CC" w14:textId="77777777" w:rsidR="00126420" w:rsidRDefault="00EB2AC2">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r>
        <w:rPr>
          <w:rFonts w:hAnsi="宋体" w:hint="eastAsia"/>
        </w:rPr>
        <w:t xml:space="preserve"> </w:t>
      </w:r>
    </w:p>
    <w:p w14:paraId="11D56B14" w14:textId="77777777" w:rsidR="00126420" w:rsidRDefault="00EB2AC2">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r>
        <w:rPr>
          <w:rFonts w:hAnsi="宋体" w:hint="eastAsia"/>
        </w:rPr>
        <w:t>基金管理人持有本基金份额变动情况</w:t>
      </w:r>
      <w:bookmarkEnd w:id="315"/>
      <w:bookmarkEnd w:id="316"/>
      <w:bookmarkEnd w:id="317"/>
      <w:bookmarkEnd w:id="318"/>
      <w:bookmarkEnd w:id="319"/>
      <w:bookmarkEnd w:id="320"/>
      <w:bookmarkEnd w:id="321"/>
      <w:bookmarkEnd w:id="322"/>
      <w:r>
        <w:rPr>
          <w:rFonts w:hAnsi="宋体" w:hint="eastAsia"/>
          <w:lang w:eastAsia="zh-CN"/>
        </w:rPr>
        <w:t xml:space="preserve"> </w:t>
      </w:r>
    </w:p>
    <w:p w14:paraId="43799B2F" w14:textId="77777777" w:rsidR="00126420" w:rsidRDefault="00EB2AC2">
      <w:pPr>
        <w:wordWrap w:val="0"/>
        <w:spacing w:line="360" w:lineRule="auto"/>
        <w:jc w:val="right"/>
        <w:divId w:val="859390003"/>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126420" w14:paraId="4A21BD4F" w14:textId="77777777">
        <w:trPr>
          <w:divId w:val="859390003"/>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B432767" w14:textId="77777777" w:rsidR="00126420" w:rsidRDefault="00EB2AC2">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4B5F47" w14:textId="77777777" w:rsidR="00126420" w:rsidRDefault="00EB2AC2">
            <w:pPr>
              <w:jc w:val="center"/>
            </w:pPr>
            <w:r>
              <w:rPr>
                <w:rFonts w:ascii="宋体" w:hAnsi="宋体" w:hint="eastAsia"/>
                <w:lang w:eastAsia="zh-Hans"/>
              </w:rPr>
              <w:t>摩根世代趋势混合发起式A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892FDDC" w14:textId="77777777" w:rsidR="00126420" w:rsidRDefault="00EB2AC2">
            <w:pPr>
              <w:jc w:val="center"/>
            </w:pPr>
            <w:r>
              <w:rPr>
                <w:rFonts w:ascii="宋体" w:hAnsi="宋体" w:hint="eastAsia"/>
                <w:lang w:eastAsia="zh-Hans"/>
              </w:rPr>
              <w:t>摩根世代趋势混合发起式C</w:t>
            </w:r>
            <w:r>
              <w:rPr>
                <w:rFonts w:ascii="宋体" w:hAnsi="宋体" w:hint="eastAsia"/>
                <w:color w:val="000000"/>
              </w:rPr>
              <w:t xml:space="preserve"> </w:t>
            </w:r>
          </w:p>
        </w:tc>
      </w:tr>
      <w:tr w:rsidR="00126420" w14:paraId="1B3ED772" w14:textId="77777777">
        <w:trPr>
          <w:divId w:val="85939000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68581E" w14:textId="77777777" w:rsidR="00126420" w:rsidRDefault="00EB2AC2">
            <w:pPr>
              <w:pStyle w:val="a5"/>
              <w:widowControl w:val="0"/>
              <w:spacing w:before="0" w:beforeAutospacing="0" w:after="0" w:afterAutospacing="0"/>
              <w:jc w:val="both"/>
            </w:pPr>
            <w:r>
              <w:rPr>
                <w:rFonts w:cstheme="minorBidi" w:hint="eastAsia"/>
                <w:kern w:val="2"/>
                <w:sz w:val="21"/>
              </w:rPr>
              <w:t>报告期期初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093743" w14:textId="77777777" w:rsidR="00126420" w:rsidRDefault="00EB2AC2">
            <w:pPr>
              <w:jc w:val="right"/>
            </w:pPr>
            <w:r>
              <w:rPr>
                <w:rFonts w:ascii="宋体" w:hAnsi="宋体" w:hint="eastAsia"/>
                <w:kern w:val="0"/>
                <w:szCs w:val="24"/>
                <w:lang w:eastAsia="zh-Hans"/>
              </w:rPr>
              <w:t>10,000,333.33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99E04E" w14:textId="77777777" w:rsidR="00126420" w:rsidRDefault="00EB2AC2">
            <w:pPr>
              <w:jc w:val="right"/>
            </w:pPr>
            <w:r>
              <w:rPr>
                <w:rFonts w:ascii="宋体" w:hAnsi="宋体" w:hint="eastAsia"/>
                <w:kern w:val="0"/>
                <w:szCs w:val="24"/>
                <w:lang w:eastAsia="zh-Hans"/>
              </w:rPr>
              <w:t>-</w:t>
            </w:r>
          </w:p>
        </w:tc>
      </w:tr>
      <w:tr w:rsidR="00126420" w14:paraId="49F74630" w14:textId="77777777">
        <w:trPr>
          <w:divId w:val="85939000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DBF25A" w14:textId="77777777" w:rsidR="00126420" w:rsidRDefault="00EB2AC2">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ED3A8B" w14:textId="77777777" w:rsidR="00126420" w:rsidRDefault="00EB2AC2">
            <w:pPr>
              <w:jc w:val="right"/>
            </w:pPr>
            <w:r>
              <w:rPr>
                <w:rFonts w:ascii="宋体" w:hAnsi="宋体" w:hint="eastAsia"/>
                <w:szCs w:val="24"/>
                <w:lang w:eastAsia="zh-Hans"/>
              </w:rPr>
              <w:t>204,005.34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EBA3C9" w14:textId="77777777" w:rsidR="00126420" w:rsidRDefault="00EB2AC2">
            <w:pPr>
              <w:jc w:val="right"/>
            </w:pPr>
            <w:r>
              <w:rPr>
                <w:rFonts w:ascii="宋体" w:hAnsi="宋体" w:hint="eastAsia"/>
                <w:szCs w:val="24"/>
                <w:lang w:eastAsia="zh-Hans"/>
              </w:rPr>
              <w:t>-</w:t>
            </w:r>
          </w:p>
        </w:tc>
      </w:tr>
      <w:tr w:rsidR="00126420" w14:paraId="3B6AE979" w14:textId="77777777">
        <w:trPr>
          <w:divId w:val="85939000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4C7622" w14:textId="77777777" w:rsidR="00126420" w:rsidRDefault="00EB2AC2">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5CAFE5" w14:textId="77777777" w:rsidR="00126420" w:rsidRDefault="00EB2AC2">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D4D136" w14:textId="77777777" w:rsidR="00126420" w:rsidRDefault="00EB2AC2">
            <w:pPr>
              <w:jc w:val="right"/>
            </w:pPr>
            <w:r>
              <w:rPr>
                <w:rFonts w:ascii="宋体" w:hAnsi="宋体" w:hint="eastAsia"/>
                <w:lang w:eastAsia="zh-Hans"/>
              </w:rPr>
              <w:t>-</w:t>
            </w:r>
          </w:p>
        </w:tc>
      </w:tr>
      <w:tr w:rsidR="00126420" w14:paraId="78294AF0" w14:textId="77777777">
        <w:trPr>
          <w:divId w:val="85939000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8B8D51" w14:textId="77777777" w:rsidR="00126420" w:rsidRDefault="00EB2AC2">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B92567" w14:textId="77777777" w:rsidR="00126420" w:rsidRDefault="00EB2AC2">
            <w:pPr>
              <w:jc w:val="right"/>
            </w:pPr>
            <w:r>
              <w:rPr>
                <w:rFonts w:ascii="宋体" w:hAnsi="宋体" w:hint="eastAsia"/>
                <w:lang w:eastAsia="zh-Hans"/>
              </w:rPr>
              <w:t>10,204,338.67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DCDD7A" w14:textId="77777777" w:rsidR="00126420" w:rsidRDefault="00EB2AC2">
            <w:pPr>
              <w:jc w:val="right"/>
            </w:pPr>
            <w:r>
              <w:rPr>
                <w:rFonts w:ascii="宋体" w:hAnsi="宋体" w:hint="eastAsia"/>
                <w:lang w:eastAsia="zh-Hans"/>
              </w:rPr>
              <w:t>-</w:t>
            </w:r>
          </w:p>
        </w:tc>
      </w:tr>
      <w:tr w:rsidR="00126420" w14:paraId="13B88981" w14:textId="77777777">
        <w:trPr>
          <w:divId w:val="85939000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2CCD2D" w14:textId="77777777" w:rsidR="00126420" w:rsidRDefault="00EB2AC2">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81814" w14:textId="77777777" w:rsidR="00126420" w:rsidRDefault="00EB2AC2">
            <w:pPr>
              <w:jc w:val="right"/>
            </w:pPr>
            <w:r>
              <w:rPr>
                <w:rFonts w:ascii="宋体" w:hAnsi="宋体" w:hint="eastAsia"/>
                <w:lang w:eastAsia="zh-Hans"/>
              </w:rPr>
              <w:t>80.14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50A436" w14:textId="77777777" w:rsidR="00126420" w:rsidRDefault="00EB2AC2">
            <w:pPr>
              <w:jc w:val="right"/>
            </w:pPr>
            <w:r>
              <w:rPr>
                <w:rFonts w:ascii="宋体" w:hAnsi="宋体" w:hint="eastAsia"/>
                <w:lang w:eastAsia="zh-Hans"/>
              </w:rPr>
              <w:t>-</w:t>
            </w:r>
          </w:p>
        </w:tc>
      </w:tr>
    </w:tbl>
    <w:p w14:paraId="297FE432" w14:textId="77777777" w:rsidR="00126420" w:rsidRDefault="00EB2AC2">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r>
        <w:rPr>
          <w:rFonts w:hAnsi="宋体" w:hint="eastAsia"/>
        </w:rPr>
        <w:t>基金管理人运用固有资金投资本基金交易明细</w:t>
      </w:r>
      <w:bookmarkEnd w:id="323"/>
      <w:bookmarkEnd w:id="324"/>
      <w:bookmarkEnd w:id="325"/>
      <w:bookmarkEnd w:id="326"/>
      <w:bookmarkEnd w:id="327"/>
      <w:bookmarkEnd w:id="328"/>
      <w:bookmarkEnd w:id="329"/>
      <w:bookmarkEnd w:id="330"/>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126420" w14:paraId="39F6E417" w14:textId="77777777">
        <w:trPr>
          <w:divId w:val="1074857238"/>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620CD6" w14:textId="77777777" w:rsidR="00126420" w:rsidRDefault="00EB2AC2">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E9329D7" w14:textId="77777777" w:rsidR="00126420" w:rsidRDefault="00EB2AC2">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EB8C425" w14:textId="77777777" w:rsidR="00126420" w:rsidRDefault="00EB2AC2">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1498B45" w14:textId="77777777" w:rsidR="00126420" w:rsidRDefault="00EB2AC2">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D70A904" w14:textId="77777777" w:rsidR="00126420" w:rsidRDefault="00EB2AC2">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610B4DA" w14:textId="77777777" w:rsidR="00126420" w:rsidRDefault="00EB2AC2">
            <w:pPr>
              <w:spacing w:line="360" w:lineRule="auto"/>
              <w:jc w:val="center"/>
            </w:pPr>
            <w:r>
              <w:rPr>
                <w:rFonts w:ascii="宋体" w:hAnsi="宋体" w:hint="eastAsia"/>
              </w:rPr>
              <w:t xml:space="preserve">适用费率(%) </w:t>
            </w:r>
          </w:p>
        </w:tc>
      </w:tr>
      <w:tr w:rsidR="00126420" w14:paraId="6C02F584" w14:textId="77777777">
        <w:trPr>
          <w:divId w:val="107485723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99187A" w14:textId="77777777" w:rsidR="00126420" w:rsidRDefault="00EB2AC2">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4CDD28" w14:textId="77777777" w:rsidR="00126420" w:rsidRDefault="00EB2AC2">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CD2366" w14:textId="77777777" w:rsidR="00126420" w:rsidRDefault="00EB2AC2">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D3A7B2" w14:textId="77777777" w:rsidR="00126420" w:rsidRDefault="00EB2AC2">
            <w:pPr>
              <w:spacing w:line="360" w:lineRule="auto"/>
              <w:jc w:val="right"/>
            </w:pPr>
            <w:r>
              <w:rPr>
                <w:rFonts w:ascii="宋体" w:hAnsi="宋体" w:hint="eastAsia"/>
              </w:rPr>
              <w:t>204,005.34</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D50E83" w14:textId="77777777" w:rsidR="00126420" w:rsidRDefault="00EB2AC2">
            <w:pPr>
              <w:spacing w:line="360" w:lineRule="auto"/>
              <w:jc w:val="right"/>
            </w:pPr>
            <w:r>
              <w:rPr>
                <w:rFonts w:ascii="宋体" w:hAnsi="宋体" w:hint="eastAsia"/>
              </w:rPr>
              <w:t>152,800.00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9AA6EE" w14:textId="77777777" w:rsidR="00126420" w:rsidRDefault="00EB2AC2">
            <w:pPr>
              <w:spacing w:line="360" w:lineRule="auto"/>
              <w:jc w:val="right"/>
            </w:pPr>
            <w:r>
              <w:rPr>
                <w:rFonts w:ascii="宋体" w:hAnsi="宋体" w:hint="eastAsia"/>
              </w:rPr>
              <w:t>-</w:t>
            </w:r>
            <w:r>
              <w:t xml:space="preserve"> </w:t>
            </w:r>
          </w:p>
        </w:tc>
      </w:tr>
      <w:tr w:rsidR="00126420" w14:paraId="22D3ADA5" w14:textId="77777777">
        <w:trPr>
          <w:divId w:val="107485723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91A8F0" w14:textId="77777777" w:rsidR="00126420" w:rsidRDefault="00EB2AC2">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0ACCE4" w14:textId="77777777" w:rsidR="00126420" w:rsidRDefault="00126420"/>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63082B" w14:textId="77777777" w:rsidR="00126420" w:rsidRDefault="00126420">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3D1C15" w14:textId="77777777" w:rsidR="00126420" w:rsidRDefault="00EB2AC2">
            <w:pPr>
              <w:spacing w:line="360" w:lineRule="auto"/>
              <w:jc w:val="right"/>
            </w:pPr>
            <w:r>
              <w:rPr>
                <w:rFonts w:ascii="宋体" w:hAnsi="宋体" w:hint="eastAsia"/>
              </w:rPr>
              <w:t>204,005.34</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6B2FE3" w14:textId="77777777" w:rsidR="00126420" w:rsidRDefault="00EB2AC2">
            <w:pPr>
              <w:spacing w:line="360" w:lineRule="auto"/>
              <w:jc w:val="right"/>
            </w:pPr>
            <w:r>
              <w:rPr>
                <w:rFonts w:ascii="宋体" w:hAnsi="宋体" w:hint="eastAsia"/>
              </w:rPr>
              <w:t>152,800.00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1904A2" w14:textId="77777777" w:rsidR="00126420" w:rsidRDefault="00126420"/>
        </w:tc>
      </w:tr>
    </w:tbl>
    <w:p w14:paraId="2DB950E9" w14:textId="77777777" w:rsidR="00126420" w:rsidRDefault="00EB2AC2">
      <w:pPr>
        <w:spacing w:line="360" w:lineRule="auto"/>
        <w:jc w:val="left"/>
        <w:divId w:val="399451063"/>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3961B670" w14:textId="77777777" w:rsidR="00126420" w:rsidRDefault="00EB2AC2">
      <w:pPr>
        <w:pStyle w:val="XBRLTitle1"/>
        <w:spacing w:before="156" w:line="360" w:lineRule="auto"/>
        <w:ind w:left="425"/>
      </w:pPr>
      <w:bookmarkStart w:id="331" w:name="_Toc17898224"/>
      <w:bookmarkStart w:id="332" w:name="_Toc17897965"/>
      <w:bookmarkStart w:id="333" w:name="_Toc512519525"/>
      <w:bookmarkStart w:id="334" w:name="_Toc481074873"/>
      <w:bookmarkStart w:id="335" w:name="_Toc490050053"/>
      <w:bookmarkStart w:id="336" w:name="_Toc513295874"/>
      <w:bookmarkStart w:id="337" w:name="_Toc513295937"/>
      <w:r>
        <w:rPr>
          <w:rFonts w:hint="eastAsia"/>
        </w:rPr>
        <w:lastRenderedPageBreak/>
        <w:t>报告期末发起式基金发起资金持有份额情况</w:t>
      </w:r>
      <w:bookmarkEnd w:id="331"/>
      <w:bookmarkEnd w:id="332"/>
      <w:bookmarkEnd w:id="333"/>
      <w:bookmarkEnd w:id="334"/>
      <w:bookmarkEnd w:id="335"/>
      <w:bookmarkEnd w:id="336"/>
      <w:bookmarkEnd w:id="337"/>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7"/>
        <w:gridCol w:w="1395"/>
        <w:gridCol w:w="1750"/>
        <w:gridCol w:w="1395"/>
        <w:gridCol w:w="1750"/>
        <w:gridCol w:w="1218"/>
      </w:tblGrid>
      <w:tr w:rsidR="00126420" w14:paraId="45FB016A" w14:textId="77777777">
        <w:trPr>
          <w:divId w:val="1959754490"/>
          <w:trHeight w:val="31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4A0BE93" w14:textId="77777777" w:rsidR="00126420" w:rsidRDefault="00EB2AC2">
            <w:pPr>
              <w:jc w:val="center"/>
            </w:pPr>
            <w:r>
              <w:rPr>
                <w:rFonts w:hint="eastAsia"/>
                <w:color w:val="000000"/>
                <w:szCs w:val="21"/>
              </w:rPr>
              <w:t>项目</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5BC1014" w14:textId="77777777" w:rsidR="00126420" w:rsidRDefault="00EB2AC2">
            <w:pPr>
              <w:jc w:val="center"/>
            </w:pPr>
            <w:r>
              <w:rPr>
                <w:rFonts w:hint="eastAsia"/>
                <w:color w:val="000000"/>
                <w:szCs w:val="21"/>
              </w:rPr>
              <w:t>持有份额总数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C1A0B7" w14:textId="77777777" w:rsidR="00126420" w:rsidRDefault="00EB2AC2">
            <w:pPr>
              <w:jc w:val="center"/>
            </w:pPr>
            <w:r>
              <w:rPr>
                <w:rFonts w:hint="eastAsia"/>
                <w:color w:val="000000"/>
                <w:szCs w:val="21"/>
              </w:rPr>
              <w:t>持有份额占基金总份额比例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13F50F7" w14:textId="77777777" w:rsidR="00126420" w:rsidRDefault="00EB2AC2">
            <w:pPr>
              <w:jc w:val="center"/>
            </w:pPr>
            <w:r>
              <w:rPr>
                <w:rFonts w:hint="eastAsia"/>
                <w:color w:val="000000"/>
                <w:szCs w:val="21"/>
              </w:rPr>
              <w:t>发起份额总数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511EE51" w14:textId="77777777" w:rsidR="00126420" w:rsidRDefault="00EB2AC2">
            <w:pPr>
              <w:jc w:val="center"/>
            </w:pPr>
            <w:r>
              <w:rPr>
                <w:rFonts w:hint="eastAsia"/>
                <w:color w:val="000000"/>
                <w:szCs w:val="21"/>
              </w:rPr>
              <w:t>发起份额占基金总份额比例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BF08A6B" w14:textId="77777777" w:rsidR="00126420" w:rsidRDefault="00EB2AC2">
            <w:pPr>
              <w:jc w:val="center"/>
            </w:pPr>
            <w:r>
              <w:rPr>
                <w:rFonts w:hint="eastAsia"/>
                <w:color w:val="000000"/>
                <w:szCs w:val="21"/>
              </w:rPr>
              <w:t>发起份额承诺持有期限</w:t>
            </w:r>
            <w:r>
              <w:rPr>
                <w:rFonts w:ascii="宋体" w:hAnsi="宋体" w:hint="eastAsia"/>
                <w:color w:val="000000"/>
              </w:rPr>
              <w:t xml:space="preserve"> </w:t>
            </w:r>
          </w:p>
        </w:tc>
      </w:tr>
      <w:tr w:rsidR="00126420" w14:paraId="284A01CC" w14:textId="77777777">
        <w:trPr>
          <w:divId w:val="1959754490"/>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972117B" w14:textId="77777777" w:rsidR="00126420" w:rsidRDefault="00EB2AC2">
            <w:pPr>
              <w:adjustRightInd w:val="0"/>
              <w:snapToGrid w:val="0"/>
              <w:spacing w:line="360" w:lineRule="exact"/>
            </w:pPr>
            <w:r>
              <w:rPr>
                <w:rFonts w:hint="eastAsia"/>
                <w:color w:val="000000"/>
                <w:szCs w:val="21"/>
              </w:rPr>
              <w:t>基金管理人固有资金</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8156A95" w14:textId="77777777" w:rsidR="00126420" w:rsidRDefault="00EB2AC2">
            <w:pPr>
              <w:widowControl/>
              <w:jc w:val="right"/>
            </w:pPr>
            <w:r>
              <w:rPr>
                <w:rFonts w:ascii="宋体" w:hAnsi="宋体" w:hint="eastAsia"/>
                <w:color w:val="000000"/>
                <w:szCs w:val="21"/>
              </w:rPr>
              <w:t>10,204,338.67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8A6BA3C" w14:textId="77777777" w:rsidR="00126420" w:rsidRDefault="00EB2AC2">
            <w:pPr>
              <w:widowControl/>
              <w:jc w:val="right"/>
            </w:pPr>
            <w:r>
              <w:rPr>
                <w:rFonts w:ascii="宋体" w:hAnsi="宋体" w:hint="eastAsia"/>
                <w:color w:val="000000"/>
                <w:szCs w:val="21"/>
              </w:rPr>
              <w:t>80.14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F435D0D" w14:textId="77777777" w:rsidR="00126420" w:rsidRDefault="00EB2AC2">
            <w:pPr>
              <w:widowControl/>
              <w:jc w:val="right"/>
            </w:pPr>
            <w:r>
              <w:rPr>
                <w:rFonts w:ascii="宋体" w:hAnsi="宋体" w:hint="eastAsia"/>
                <w:color w:val="000000"/>
                <w:szCs w:val="21"/>
              </w:rPr>
              <w:t>10,000,333.33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655799C" w14:textId="77777777" w:rsidR="00126420" w:rsidRDefault="00EB2AC2">
            <w:pPr>
              <w:widowControl/>
              <w:jc w:val="right"/>
            </w:pPr>
            <w:r>
              <w:rPr>
                <w:rFonts w:ascii="宋体" w:hAnsi="宋体" w:hint="eastAsia"/>
                <w:color w:val="000000"/>
                <w:szCs w:val="21"/>
              </w:rPr>
              <w:t>78.53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8275739" w14:textId="77777777" w:rsidR="00126420" w:rsidRDefault="00EB2AC2">
            <w:pPr>
              <w:widowControl/>
              <w:jc w:val="right"/>
            </w:pPr>
            <w:r>
              <w:rPr>
                <w:rFonts w:ascii="宋体" w:hAnsi="宋体" w:hint="eastAsia"/>
                <w:color w:val="000000"/>
                <w:szCs w:val="21"/>
              </w:rPr>
              <w:t>3年</w:t>
            </w:r>
          </w:p>
        </w:tc>
      </w:tr>
      <w:tr w:rsidR="00126420" w14:paraId="05BFB44A" w14:textId="77777777">
        <w:trPr>
          <w:divId w:val="1959754490"/>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A33ABA7" w14:textId="77777777" w:rsidR="00126420" w:rsidRDefault="00EB2AC2">
            <w:pPr>
              <w:adjustRightInd w:val="0"/>
              <w:snapToGrid w:val="0"/>
              <w:spacing w:line="360" w:lineRule="exact"/>
            </w:pPr>
            <w:r>
              <w:rPr>
                <w:rFonts w:hint="eastAsia"/>
                <w:color w:val="000000"/>
                <w:szCs w:val="21"/>
              </w:rPr>
              <w:t>基金管理人高级管理人员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B4CF683" w14:textId="77777777" w:rsidR="00126420" w:rsidRDefault="00EB2AC2">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299FF6C" w14:textId="77777777" w:rsidR="00126420" w:rsidRDefault="00EB2AC2">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8E88136" w14:textId="77777777" w:rsidR="00126420" w:rsidRDefault="00EB2AC2">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AB1F08D" w14:textId="77777777" w:rsidR="00126420" w:rsidRDefault="00EB2AC2">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7662C56" w14:textId="77777777" w:rsidR="00126420" w:rsidRDefault="00EB2AC2">
            <w:pPr>
              <w:widowControl/>
              <w:jc w:val="right"/>
            </w:pPr>
            <w:r>
              <w:rPr>
                <w:rFonts w:ascii="宋体" w:hAnsi="宋体" w:hint="eastAsia"/>
                <w:color w:val="000000"/>
                <w:szCs w:val="21"/>
              </w:rPr>
              <w:t>-</w:t>
            </w:r>
          </w:p>
        </w:tc>
      </w:tr>
      <w:tr w:rsidR="00126420" w14:paraId="0EA5E5D1" w14:textId="77777777">
        <w:trPr>
          <w:divId w:val="1959754490"/>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6743494" w14:textId="77777777" w:rsidR="00126420" w:rsidRDefault="00EB2AC2">
            <w:pPr>
              <w:adjustRightInd w:val="0"/>
              <w:snapToGrid w:val="0"/>
              <w:spacing w:line="360" w:lineRule="exact"/>
              <w:jc w:val="left"/>
            </w:pPr>
            <w:r>
              <w:rPr>
                <w:rFonts w:hint="eastAsia"/>
                <w:color w:val="000000"/>
                <w:szCs w:val="21"/>
              </w:rPr>
              <w:t>基金经理等人员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311E65C" w14:textId="77777777" w:rsidR="00126420" w:rsidRDefault="00EB2AC2">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0BF3408" w14:textId="77777777" w:rsidR="00126420" w:rsidRDefault="00EB2AC2">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23C0439" w14:textId="77777777" w:rsidR="00126420" w:rsidRDefault="00EB2AC2">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37AFF83" w14:textId="77777777" w:rsidR="00126420" w:rsidRDefault="00EB2AC2">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0A9015C" w14:textId="77777777" w:rsidR="00126420" w:rsidRDefault="00EB2AC2">
            <w:pPr>
              <w:widowControl/>
              <w:jc w:val="right"/>
            </w:pPr>
            <w:r>
              <w:rPr>
                <w:rFonts w:ascii="宋体" w:hAnsi="宋体" w:hint="eastAsia"/>
                <w:color w:val="000000"/>
                <w:szCs w:val="21"/>
              </w:rPr>
              <w:t>-</w:t>
            </w:r>
          </w:p>
        </w:tc>
      </w:tr>
      <w:tr w:rsidR="00126420" w14:paraId="23856E0C" w14:textId="77777777">
        <w:trPr>
          <w:divId w:val="1959754490"/>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D6E29AB" w14:textId="77777777" w:rsidR="00126420" w:rsidRDefault="00EB2AC2">
            <w:pPr>
              <w:adjustRightInd w:val="0"/>
              <w:snapToGrid w:val="0"/>
              <w:spacing w:line="360" w:lineRule="exact"/>
              <w:jc w:val="left"/>
            </w:pPr>
            <w:r>
              <w:rPr>
                <w:rFonts w:hint="eastAsia"/>
                <w:color w:val="000000"/>
                <w:szCs w:val="21"/>
              </w:rPr>
              <w:t>基金管理人股东</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6413513" w14:textId="77777777" w:rsidR="00126420" w:rsidRDefault="00EB2AC2">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E9DFD56" w14:textId="77777777" w:rsidR="00126420" w:rsidRDefault="00EB2AC2">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E0C8125" w14:textId="77777777" w:rsidR="00126420" w:rsidRDefault="00EB2AC2">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0C3250F" w14:textId="77777777" w:rsidR="00126420" w:rsidRDefault="00EB2AC2">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9718844" w14:textId="77777777" w:rsidR="00126420" w:rsidRDefault="00EB2AC2">
            <w:pPr>
              <w:widowControl/>
              <w:jc w:val="right"/>
            </w:pPr>
            <w:r>
              <w:rPr>
                <w:rFonts w:ascii="宋体" w:hAnsi="宋体" w:hint="eastAsia"/>
                <w:color w:val="000000"/>
                <w:szCs w:val="21"/>
              </w:rPr>
              <w:t>-</w:t>
            </w:r>
          </w:p>
        </w:tc>
      </w:tr>
      <w:tr w:rsidR="00126420" w14:paraId="51555A76" w14:textId="77777777">
        <w:trPr>
          <w:divId w:val="1959754490"/>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0DB97ED" w14:textId="77777777" w:rsidR="00126420" w:rsidRDefault="00EB2AC2">
            <w:pPr>
              <w:adjustRightInd w:val="0"/>
              <w:snapToGrid w:val="0"/>
              <w:spacing w:line="360" w:lineRule="exact"/>
              <w:jc w:val="left"/>
            </w:pPr>
            <w:r>
              <w:rPr>
                <w:rFonts w:hint="eastAsia"/>
                <w:color w:val="000000"/>
                <w:szCs w:val="21"/>
              </w:rPr>
              <w:t>其他</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3604993" w14:textId="77777777" w:rsidR="00126420" w:rsidRDefault="00EB2AC2">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FF34425" w14:textId="77777777" w:rsidR="00126420" w:rsidRDefault="00EB2AC2">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28A4509" w14:textId="77777777" w:rsidR="00126420" w:rsidRDefault="00EB2AC2">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D876560" w14:textId="77777777" w:rsidR="00126420" w:rsidRDefault="00EB2AC2">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E48FE6B" w14:textId="77777777" w:rsidR="00126420" w:rsidRDefault="00EB2AC2">
            <w:pPr>
              <w:widowControl/>
              <w:jc w:val="right"/>
            </w:pPr>
            <w:r>
              <w:rPr>
                <w:rFonts w:ascii="宋体" w:hAnsi="宋体" w:hint="eastAsia"/>
                <w:color w:val="000000"/>
                <w:szCs w:val="21"/>
              </w:rPr>
              <w:t>-</w:t>
            </w:r>
          </w:p>
        </w:tc>
      </w:tr>
      <w:tr w:rsidR="00126420" w14:paraId="7A39FEE4" w14:textId="77777777">
        <w:trPr>
          <w:divId w:val="1959754490"/>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27C49FE" w14:textId="77777777" w:rsidR="00126420" w:rsidRDefault="00EB2AC2">
            <w:pPr>
              <w:adjustRightInd w:val="0"/>
              <w:snapToGrid w:val="0"/>
              <w:spacing w:line="360" w:lineRule="exact"/>
              <w:jc w:val="left"/>
            </w:pPr>
            <w:r>
              <w:rPr>
                <w:rFonts w:hint="eastAsia"/>
                <w:color w:val="000000"/>
                <w:szCs w:val="21"/>
              </w:rPr>
              <w:t>合计</w:t>
            </w:r>
            <w:r>
              <w:rPr>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52F690C" w14:textId="77777777" w:rsidR="00126420" w:rsidRDefault="00EB2AC2">
            <w:pPr>
              <w:widowControl/>
              <w:jc w:val="right"/>
            </w:pPr>
            <w:r>
              <w:rPr>
                <w:rFonts w:ascii="宋体" w:hAnsi="宋体" w:hint="eastAsia"/>
                <w:color w:val="000000"/>
                <w:szCs w:val="21"/>
              </w:rPr>
              <w:t>10,204,338.67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6DDA7B0" w14:textId="77777777" w:rsidR="00126420" w:rsidRDefault="00EB2AC2">
            <w:pPr>
              <w:widowControl/>
              <w:jc w:val="right"/>
            </w:pPr>
            <w:r>
              <w:rPr>
                <w:rFonts w:ascii="宋体" w:hAnsi="宋体" w:hint="eastAsia"/>
                <w:color w:val="000000"/>
                <w:szCs w:val="21"/>
              </w:rPr>
              <w:t>80.14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076B281" w14:textId="77777777" w:rsidR="00126420" w:rsidRDefault="00EB2AC2">
            <w:pPr>
              <w:widowControl/>
              <w:jc w:val="right"/>
            </w:pPr>
            <w:r>
              <w:rPr>
                <w:rFonts w:ascii="宋体" w:hAnsi="宋体" w:hint="eastAsia"/>
                <w:color w:val="000000"/>
                <w:szCs w:val="21"/>
              </w:rPr>
              <w:t>10,000,333.33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4AAAEBE" w14:textId="77777777" w:rsidR="00126420" w:rsidRDefault="00EB2AC2">
            <w:pPr>
              <w:widowControl/>
              <w:jc w:val="right"/>
            </w:pPr>
            <w:r>
              <w:rPr>
                <w:rFonts w:ascii="宋体" w:hAnsi="宋体" w:hint="eastAsia"/>
                <w:color w:val="000000"/>
                <w:szCs w:val="21"/>
              </w:rPr>
              <w:t>78.53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2FE8B7D" w14:textId="77777777" w:rsidR="00126420" w:rsidRDefault="00EB2AC2">
            <w:pPr>
              <w:widowControl/>
              <w:jc w:val="right"/>
            </w:pPr>
            <w:r>
              <w:rPr>
                <w:rFonts w:ascii="宋体" w:hAnsi="宋体" w:hint="eastAsia"/>
                <w:color w:val="000000"/>
                <w:szCs w:val="21"/>
              </w:rPr>
              <w:t>3年</w:t>
            </w:r>
          </w:p>
        </w:tc>
      </w:tr>
    </w:tbl>
    <w:p w14:paraId="1DF471C9" w14:textId="77777777" w:rsidR="00126420" w:rsidRDefault="00EB2AC2">
      <w:pPr>
        <w:pStyle w:val="XBRLTitle1"/>
        <w:spacing w:before="156" w:line="360" w:lineRule="auto"/>
        <w:ind w:left="425"/>
      </w:pPr>
      <w:bookmarkStart w:id="338" w:name="_Toc17898225"/>
      <w:bookmarkStart w:id="339" w:name="_Toc17897966"/>
      <w:bookmarkStart w:id="340" w:name="_Toc512519526"/>
      <w:bookmarkStart w:id="341" w:name="_Toc490050046"/>
      <w:bookmarkStart w:id="342" w:name="_Toc481075094"/>
      <w:bookmarkStart w:id="343" w:name="_Toc479856294"/>
      <w:bookmarkStart w:id="344" w:name="_Toc513295875"/>
      <w:bookmarkStart w:id="345" w:name="_Toc513295938"/>
      <w:bookmarkStart w:id="346" w:name="m701"/>
      <w:r>
        <w:rPr>
          <w:rFonts w:hAnsi="宋体" w:hint="eastAsia"/>
        </w:rPr>
        <w:t>影响投资者决策的其他重要信息</w:t>
      </w:r>
      <w:bookmarkEnd w:id="338"/>
      <w:bookmarkEnd w:id="339"/>
      <w:bookmarkEnd w:id="340"/>
      <w:bookmarkEnd w:id="341"/>
      <w:bookmarkEnd w:id="342"/>
      <w:bookmarkEnd w:id="343"/>
      <w:bookmarkEnd w:id="344"/>
      <w:bookmarkEnd w:id="345"/>
      <w:r>
        <w:rPr>
          <w:rFonts w:hAnsi="宋体" w:hint="eastAsia"/>
          <w:lang w:eastAsia="zh-CN"/>
        </w:rPr>
        <w:t xml:space="preserve"> </w:t>
      </w:r>
    </w:p>
    <w:p w14:paraId="45BDE74A" w14:textId="77777777" w:rsidR="00126420" w:rsidRDefault="00EB2AC2">
      <w:pPr>
        <w:pStyle w:val="XBRLTitle2"/>
        <w:spacing w:before="156" w:line="360" w:lineRule="auto"/>
        <w:ind w:left="454"/>
      </w:pPr>
      <w:bookmarkStart w:id="347" w:name="_Toc17898226"/>
      <w:bookmarkStart w:id="348" w:name="_Toc17897967"/>
      <w:bookmarkStart w:id="349" w:name="_Toc512519527"/>
      <w:bookmarkStart w:id="350" w:name="_Toc481075095"/>
      <w:bookmarkStart w:id="351" w:name="_Toc490050047"/>
      <w:bookmarkStart w:id="352" w:name="_Toc513295876"/>
      <w:bookmarkStart w:id="353" w:name="_Toc513295939"/>
      <w:r>
        <w:rPr>
          <w:rFonts w:hAnsi="宋体" w:hint="eastAsia"/>
          <w:kern w:val="0"/>
        </w:rPr>
        <w:t>报告期内单一投资者持有基金份额比例达到或超过20%的情况</w:t>
      </w:r>
      <w:bookmarkEnd w:id="347"/>
      <w:bookmarkEnd w:id="348"/>
      <w:bookmarkEnd w:id="349"/>
      <w:bookmarkEnd w:id="350"/>
      <w:bookmarkEnd w:id="351"/>
      <w:bookmarkEnd w:id="352"/>
      <w:bookmarkEnd w:id="353"/>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1005"/>
        <w:gridCol w:w="1058"/>
        <w:gridCol w:w="1395"/>
        <w:gridCol w:w="1189"/>
        <w:gridCol w:w="1181"/>
        <w:gridCol w:w="1395"/>
        <w:gridCol w:w="1372"/>
      </w:tblGrid>
      <w:tr w:rsidR="00126420" w14:paraId="3DFB5CC2" w14:textId="77777777">
        <w:trPr>
          <w:divId w:val="1444690010"/>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5ECF5C" w14:textId="77777777" w:rsidR="00126420" w:rsidRDefault="00EB2AC2">
            <w:pPr>
              <w:jc w:val="center"/>
            </w:pPr>
            <w:bookmarkStart w:id="354" w:name="OLE_LINK42"/>
            <w:bookmarkStart w:id="355" w:name="OLE_LINK41"/>
            <w:bookmarkStart w:id="356" w:name="m13_01"/>
            <w:bookmarkStart w:id="357" w:name="m13_01_01"/>
            <w:bookmarkStart w:id="358" w:name="_Toc433036733"/>
            <w:bookmarkStart w:id="359" w:name="m12_01"/>
            <w:bookmarkEnd w:id="42"/>
            <w:bookmarkEnd w:id="43"/>
            <w:bookmarkEnd w:id="354"/>
            <w:bookmarkEnd w:id="355"/>
            <w:bookmarkEnd w:id="356"/>
            <w:bookmarkEnd w:id="357"/>
            <w:bookmarkEnd w:id="358"/>
            <w:bookmarkEnd w:id="359"/>
            <w:bookmarkEnd w:id="22"/>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45CF38" w14:textId="77777777" w:rsidR="00126420" w:rsidRDefault="00EB2AC2">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2B662C" w14:textId="77777777" w:rsidR="00126420" w:rsidRDefault="00EB2AC2">
            <w:pPr>
              <w:widowControl/>
              <w:jc w:val="center"/>
            </w:pPr>
            <w:r>
              <w:rPr>
                <w:rFonts w:ascii="宋体" w:hAnsi="宋体" w:hint="eastAsia"/>
                <w:color w:val="000000"/>
                <w:kern w:val="0"/>
              </w:rPr>
              <w:t xml:space="preserve">报告期末持有基金情况 </w:t>
            </w:r>
          </w:p>
        </w:tc>
      </w:tr>
      <w:tr w:rsidR="00126420" w14:paraId="0E5634BF" w14:textId="77777777">
        <w:trPr>
          <w:divId w:val="144469001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224FD9" w14:textId="77777777" w:rsidR="00126420" w:rsidRDefault="00126420">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5E1BB7" w14:textId="77777777" w:rsidR="00126420" w:rsidRDefault="00EB2AC2">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59F3E7" w14:textId="77777777" w:rsidR="00126420" w:rsidRDefault="00EB2AC2">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EEB623" w14:textId="77777777" w:rsidR="00126420" w:rsidRDefault="00EB2AC2">
            <w:pPr>
              <w:widowControl/>
              <w:jc w:val="center"/>
            </w:pPr>
            <w:r>
              <w:rPr>
                <w:rFonts w:ascii="宋体" w:hAnsi="宋体" w:hint="eastAsia"/>
                <w:color w:val="000000"/>
                <w:kern w:val="0"/>
              </w:rPr>
              <w:t xml:space="preserve">期初 </w:t>
            </w:r>
          </w:p>
          <w:p w14:paraId="78CE5905" w14:textId="77777777" w:rsidR="00126420" w:rsidRDefault="00EB2AC2">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39FBD8" w14:textId="77777777" w:rsidR="00126420" w:rsidRDefault="00EB2AC2">
            <w:pPr>
              <w:widowControl/>
              <w:jc w:val="center"/>
            </w:pPr>
            <w:r>
              <w:rPr>
                <w:rFonts w:ascii="宋体" w:hAnsi="宋体" w:hint="eastAsia"/>
                <w:color w:val="000000"/>
                <w:kern w:val="0"/>
              </w:rPr>
              <w:t xml:space="preserve">申购 </w:t>
            </w:r>
          </w:p>
          <w:p w14:paraId="0E7F5E05" w14:textId="77777777" w:rsidR="00126420" w:rsidRDefault="00EB2AC2">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46A368" w14:textId="77777777" w:rsidR="00126420" w:rsidRDefault="00EB2AC2">
            <w:pPr>
              <w:widowControl/>
              <w:jc w:val="center"/>
            </w:pPr>
            <w:r>
              <w:rPr>
                <w:rFonts w:ascii="宋体" w:hAnsi="宋体" w:hint="eastAsia"/>
                <w:color w:val="000000"/>
                <w:kern w:val="0"/>
              </w:rPr>
              <w:t xml:space="preserve">赎回 </w:t>
            </w:r>
          </w:p>
          <w:p w14:paraId="7BF7B275" w14:textId="77777777" w:rsidR="00126420" w:rsidRDefault="00EB2AC2">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861EFF" w14:textId="77777777" w:rsidR="00126420" w:rsidRDefault="00EB2AC2">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01D6F" w14:textId="77777777" w:rsidR="00126420" w:rsidRDefault="00EB2AC2">
            <w:pPr>
              <w:widowControl/>
              <w:jc w:val="center"/>
            </w:pPr>
            <w:r>
              <w:rPr>
                <w:rFonts w:ascii="宋体" w:hAnsi="宋体" w:hint="eastAsia"/>
                <w:color w:val="000000"/>
                <w:kern w:val="0"/>
              </w:rPr>
              <w:t xml:space="preserve">份额占比 </w:t>
            </w:r>
          </w:p>
        </w:tc>
      </w:tr>
      <w:tr w:rsidR="00126420" w14:paraId="566EA789" w14:textId="77777777">
        <w:trPr>
          <w:divId w:val="1444690010"/>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323BF6" w14:textId="77777777" w:rsidR="00126420" w:rsidRDefault="00EB2AC2">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33052A" w14:textId="77777777" w:rsidR="00126420" w:rsidRDefault="00EB2AC2">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59E9F6" w14:textId="77777777" w:rsidR="00126420" w:rsidRDefault="00EB2AC2">
            <w:pPr>
              <w:widowControl/>
              <w:jc w:val="center"/>
            </w:pPr>
            <w:r>
              <w:rPr>
                <w:rFonts w:ascii="宋体" w:hAnsi="宋体" w:hint="eastAsia"/>
                <w:color w:val="000000"/>
                <w:szCs w:val="21"/>
              </w:rPr>
              <w:t>20250101-20250331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7143B5" w14:textId="77777777" w:rsidR="00126420" w:rsidRDefault="00EB2AC2">
            <w:pPr>
              <w:widowControl/>
              <w:jc w:val="right"/>
            </w:pPr>
            <w:r>
              <w:rPr>
                <w:rFonts w:ascii="宋体" w:hAnsi="宋体" w:hint="eastAsia"/>
                <w:color w:val="000000"/>
                <w:szCs w:val="21"/>
              </w:rPr>
              <w:t>10,000,333.33</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3F3938" w14:textId="77777777" w:rsidR="00126420" w:rsidRDefault="00EB2AC2">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82D13D" w14:textId="77777777" w:rsidR="00126420" w:rsidRDefault="00EB2AC2">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A1FE56" w14:textId="77777777" w:rsidR="00126420" w:rsidRDefault="00EB2AC2">
            <w:pPr>
              <w:widowControl/>
              <w:jc w:val="right"/>
            </w:pPr>
            <w:r>
              <w:rPr>
                <w:rFonts w:ascii="宋体" w:hAnsi="宋体" w:hint="eastAsia"/>
                <w:color w:val="000000"/>
                <w:szCs w:val="21"/>
              </w:rPr>
              <w:t>10,000,333.33</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A6CF61" w14:textId="77777777" w:rsidR="00126420" w:rsidRDefault="00EB2AC2">
            <w:pPr>
              <w:widowControl/>
              <w:jc w:val="right"/>
            </w:pPr>
            <w:r>
              <w:rPr>
                <w:rFonts w:ascii="宋体" w:hAnsi="宋体" w:hint="eastAsia"/>
                <w:color w:val="000000"/>
                <w:szCs w:val="21"/>
              </w:rPr>
              <w:t>78.53</w:t>
            </w:r>
            <w:r>
              <w:rPr>
                <w:szCs w:val="21"/>
              </w:rPr>
              <w:t>%</w:t>
            </w:r>
            <w:r>
              <w:t xml:space="preserve"> </w:t>
            </w:r>
          </w:p>
        </w:tc>
      </w:tr>
      <w:tr w:rsidR="00126420" w14:paraId="1277871B" w14:textId="77777777">
        <w:trPr>
          <w:divId w:val="1444690010"/>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1E10CD" w14:textId="77777777" w:rsidR="00126420" w:rsidRDefault="00EB2AC2">
            <w:pPr>
              <w:widowControl/>
              <w:jc w:val="center"/>
            </w:pPr>
            <w:r>
              <w:rPr>
                <w:rFonts w:ascii="宋体" w:hAnsi="宋体" w:hint="eastAsia"/>
                <w:color w:val="000000"/>
                <w:kern w:val="0"/>
              </w:rPr>
              <w:t xml:space="preserve">产品特有风险 </w:t>
            </w:r>
          </w:p>
        </w:tc>
      </w:tr>
      <w:tr w:rsidR="00126420" w14:paraId="63E8A5BE" w14:textId="77777777">
        <w:trPr>
          <w:divId w:val="1444690010"/>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86C963" w14:textId="77777777" w:rsidR="00126420" w:rsidRDefault="00EB2AC2">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6F2B4E80" w14:textId="77777777" w:rsidR="00126420" w:rsidRDefault="00EB2AC2">
      <w:pPr>
        <w:pStyle w:val="XBRLTitle1"/>
        <w:spacing w:before="156" w:line="360" w:lineRule="auto"/>
        <w:ind w:left="425"/>
      </w:pPr>
      <w:bookmarkStart w:id="360" w:name="_Toc17898228"/>
      <w:bookmarkStart w:id="361" w:name="_Toc17897969"/>
      <w:bookmarkStart w:id="362" w:name="_Toc512519529"/>
      <w:bookmarkStart w:id="363" w:name="_Toc490050049"/>
      <w:bookmarkStart w:id="364" w:name="_Toc481075097"/>
      <w:bookmarkStart w:id="365" w:name="_Toc438646481"/>
      <w:bookmarkStart w:id="366" w:name="_Toc513295878"/>
      <w:bookmarkStart w:id="367" w:name="_Toc513295941"/>
      <w:bookmarkEnd w:id="346"/>
      <w:r>
        <w:rPr>
          <w:rFonts w:hAnsi="宋体" w:hint="eastAsia"/>
        </w:rPr>
        <w:t>备查文件目录</w:t>
      </w:r>
      <w:bookmarkEnd w:id="360"/>
      <w:bookmarkEnd w:id="361"/>
      <w:bookmarkEnd w:id="362"/>
      <w:bookmarkEnd w:id="363"/>
      <w:bookmarkEnd w:id="364"/>
      <w:bookmarkEnd w:id="365"/>
      <w:bookmarkEnd w:id="366"/>
      <w:bookmarkEnd w:id="367"/>
      <w:r>
        <w:rPr>
          <w:rFonts w:hAnsi="宋体" w:hint="eastAsia"/>
        </w:rPr>
        <w:t xml:space="preserve"> </w:t>
      </w:r>
    </w:p>
    <w:p w14:paraId="6B6F7497" w14:textId="77777777" w:rsidR="00126420" w:rsidRDefault="00EB2AC2">
      <w:pPr>
        <w:pStyle w:val="XBRLTitle2"/>
        <w:spacing w:before="156" w:line="360" w:lineRule="auto"/>
        <w:ind w:left="454"/>
      </w:pPr>
      <w:bookmarkStart w:id="368" w:name="_Toc438646482"/>
      <w:bookmarkStart w:id="369" w:name="_Toc17898229"/>
      <w:bookmarkStart w:id="370" w:name="_Toc17897970"/>
      <w:bookmarkStart w:id="371" w:name="_Toc512519530"/>
      <w:bookmarkStart w:id="372" w:name="_Toc481075098"/>
      <w:bookmarkStart w:id="373" w:name="_Toc490050050"/>
      <w:bookmarkStart w:id="374" w:name="_Toc513295879"/>
      <w:bookmarkStart w:id="375" w:name="_Toc513295942"/>
      <w:bookmarkStart w:id="376" w:name="m801_01_1733"/>
      <w:r>
        <w:rPr>
          <w:rFonts w:hAnsi="宋体" w:hint="eastAsia"/>
        </w:rPr>
        <w:t>备查文件目录</w:t>
      </w:r>
      <w:bookmarkEnd w:id="368"/>
      <w:bookmarkEnd w:id="369"/>
      <w:bookmarkEnd w:id="370"/>
      <w:bookmarkEnd w:id="371"/>
      <w:bookmarkEnd w:id="372"/>
      <w:bookmarkEnd w:id="373"/>
      <w:bookmarkEnd w:id="374"/>
      <w:bookmarkEnd w:id="375"/>
      <w:r>
        <w:rPr>
          <w:rFonts w:hAnsi="宋体" w:hint="eastAsia"/>
        </w:rPr>
        <w:t xml:space="preserve"> </w:t>
      </w:r>
    </w:p>
    <w:p w14:paraId="2DD8BADE" w14:textId="77777777" w:rsidR="00126420" w:rsidRDefault="00EB2AC2">
      <w:pPr>
        <w:spacing w:line="360" w:lineRule="auto"/>
        <w:ind w:firstLineChars="200" w:firstLine="420"/>
        <w:jc w:val="left"/>
      </w:pPr>
      <w:r>
        <w:rPr>
          <w:rFonts w:ascii="宋体" w:hAnsi="宋体" w:cs="宋体" w:hint="eastAsia"/>
          <w:color w:val="000000"/>
          <w:kern w:val="0"/>
        </w:rPr>
        <w:t>(一) 中国证监会准予本基金募集注册的文件</w:t>
      </w:r>
      <w:r>
        <w:rPr>
          <w:rFonts w:ascii="宋体" w:hAnsi="宋体" w:cs="宋体" w:hint="eastAsia"/>
          <w:color w:val="000000"/>
          <w:kern w:val="0"/>
        </w:rPr>
        <w:br/>
        <w:t xml:space="preserve">　　(二) 摩根世代趋势混合型发起式证券投资基金基金合同</w:t>
      </w:r>
      <w:r>
        <w:rPr>
          <w:rFonts w:ascii="宋体" w:hAnsi="宋体" w:cs="宋体" w:hint="eastAsia"/>
          <w:color w:val="000000"/>
          <w:kern w:val="0"/>
        </w:rPr>
        <w:br/>
        <w:t xml:space="preserve">　　(三) 摩根世代趋势混合型发起式证券投资基金托管协议</w:t>
      </w:r>
      <w:r>
        <w:rPr>
          <w:rFonts w:ascii="宋体" w:hAnsi="宋体" w:cs="宋体" w:hint="eastAsia"/>
          <w:color w:val="000000"/>
          <w:kern w:val="0"/>
        </w:rPr>
        <w:br/>
        <w:t xml:space="preserve">　　(四) 法律意见书</w:t>
      </w:r>
      <w:r>
        <w:rPr>
          <w:rFonts w:ascii="宋体" w:hAnsi="宋体" w:cs="宋体" w:hint="eastAsia"/>
          <w:color w:val="000000"/>
          <w:kern w:val="0"/>
        </w:rPr>
        <w:br/>
        <w:t xml:space="preserve">　　(五) 基金管理人业务资格批件、营业执照</w:t>
      </w:r>
      <w:r>
        <w:rPr>
          <w:rFonts w:ascii="宋体" w:hAnsi="宋体" w:cs="宋体" w:hint="eastAsia"/>
          <w:color w:val="000000"/>
          <w:kern w:val="0"/>
        </w:rPr>
        <w:br/>
      </w:r>
      <w:r>
        <w:rPr>
          <w:rFonts w:ascii="宋体" w:hAnsi="宋体" w:cs="宋体" w:hint="eastAsia"/>
          <w:color w:val="000000"/>
          <w:kern w:val="0"/>
        </w:rPr>
        <w:lastRenderedPageBreak/>
        <w:t xml:space="preserve">　　(六) 基金托管人业务资格批件、营业执照</w:t>
      </w:r>
      <w:r>
        <w:rPr>
          <w:rFonts w:ascii="宋体" w:hAnsi="宋体" w:cs="宋体" w:hint="eastAsia"/>
          <w:color w:val="000000"/>
          <w:kern w:val="0"/>
        </w:rPr>
        <w:br/>
        <w:t xml:space="preserve">　　(七) 摩根基金管理(中国)有限公司开放式基金业务规则</w:t>
      </w:r>
      <w:r>
        <w:rPr>
          <w:rFonts w:ascii="宋体" w:hAnsi="宋体" w:cs="宋体" w:hint="eastAsia"/>
          <w:color w:val="000000"/>
          <w:kern w:val="0"/>
        </w:rPr>
        <w:br/>
        <w:t xml:space="preserve">　　(八) 中国证监会要求的其他文件</w:t>
      </w:r>
    </w:p>
    <w:p w14:paraId="6E85B3C8" w14:textId="77777777" w:rsidR="00126420" w:rsidRDefault="00EB2AC2">
      <w:pPr>
        <w:pStyle w:val="XBRLTitle2"/>
        <w:spacing w:before="156" w:line="360" w:lineRule="auto"/>
        <w:ind w:left="454"/>
      </w:pPr>
      <w:bookmarkStart w:id="377" w:name="_Toc438646483"/>
      <w:bookmarkStart w:id="378" w:name="_Toc17898230"/>
      <w:bookmarkStart w:id="379" w:name="_Toc17897971"/>
      <w:bookmarkStart w:id="380" w:name="_Toc512519531"/>
      <w:bookmarkStart w:id="381" w:name="_Toc481075099"/>
      <w:bookmarkStart w:id="382" w:name="_Toc490050051"/>
      <w:bookmarkStart w:id="383" w:name="_Toc513295880"/>
      <w:bookmarkStart w:id="384" w:name="_Toc513295943"/>
      <w:bookmarkStart w:id="385" w:name="m801_01_1734"/>
      <w:bookmarkEnd w:id="376"/>
      <w:r>
        <w:rPr>
          <w:rFonts w:hAnsi="宋体" w:hint="eastAsia"/>
        </w:rPr>
        <w:t>存放地点</w:t>
      </w:r>
      <w:bookmarkEnd w:id="377"/>
      <w:bookmarkEnd w:id="378"/>
      <w:bookmarkEnd w:id="379"/>
      <w:bookmarkEnd w:id="380"/>
      <w:bookmarkEnd w:id="381"/>
      <w:bookmarkEnd w:id="382"/>
      <w:bookmarkEnd w:id="383"/>
      <w:bookmarkEnd w:id="384"/>
      <w:r>
        <w:rPr>
          <w:rFonts w:hAnsi="宋体" w:hint="eastAsia"/>
        </w:rPr>
        <w:t xml:space="preserve"> </w:t>
      </w:r>
    </w:p>
    <w:p w14:paraId="1A4EF765" w14:textId="77777777" w:rsidR="00126420" w:rsidRDefault="00EB2AC2">
      <w:pPr>
        <w:spacing w:line="360" w:lineRule="auto"/>
        <w:ind w:firstLineChars="200" w:firstLine="420"/>
        <w:jc w:val="left"/>
      </w:pPr>
      <w:r>
        <w:rPr>
          <w:rFonts w:ascii="宋体" w:hAnsi="宋体" w:cs="宋体" w:hint="eastAsia"/>
          <w:color w:val="000000"/>
          <w:kern w:val="0"/>
        </w:rPr>
        <w:t>基金管理人或基金托管人住所。</w:t>
      </w:r>
    </w:p>
    <w:p w14:paraId="62759B5B" w14:textId="77777777" w:rsidR="00126420" w:rsidRDefault="00EB2AC2">
      <w:pPr>
        <w:pStyle w:val="XBRLTitle2"/>
        <w:spacing w:before="156" w:line="360" w:lineRule="auto"/>
        <w:ind w:left="454"/>
      </w:pPr>
      <w:bookmarkStart w:id="386" w:name="_Toc438646484"/>
      <w:bookmarkStart w:id="387" w:name="_Toc17898231"/>
      <w:bookmarkStart w:id="388" w:name="_Toc17897972"/>
      <w:bookmarkStart w:id="389" w:name="_Toc512519532"/>
      <w:bookmarkStart w:id="390" w:name="_Toc481075100"/>
      <w:bookmarkStart w:id="391" w:name="_Toc490050052"/>
      <w:bookmarkStart w:id="392" w:name="_Toc513295881"/>
      <w:bookmarkStart w:id="393" w:name="_Toc513295944"/>
      <w:bookmarkStart w:id="394" w:name="m801_01_1735"/>
      <w:bookmarkEnd w:id="385"/>
      <w:r>
        <w:rPr>
          <w:rFonts w:hAnsi="宋体" w:hint="eastAsia"/>
        </w:rPr>
        <w:t>查阅方式</w:t>
      </w:r>
      <w:bookmarkEnd w:id="386"/>
      <w:bookmarkEnd w:id="387"/>
      <w:bookmarkEnd w:id="388"/>
      <w:bookmarkEnd w:id="389"/>
      <w:bookmarkEnd w:id="390"/>
      <w:bookmarkEnd w:id="391"/>
      <w:bookmarkEnd w:id="392"/>
      <w:bookmarkEnd w:id="393"/>
      <w:r>
        <w:rPr>
          <w:rFonts w:hAnsi="宋体" w:hint="eastAsia"/>
        </w:rPr>
        <w:t xml:space="preserve"> </w:t>
      </w:r>
    </w:p>
    <w:p w14:paraId="54D5DEB4" w14:textId="77777777" w:rsidR="00126420" w:rsidRDefault="00EB2AC2">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94"/>
    <w:p w14:paraId="2BCD87C4" w14:textId="77777777" w:rsidR="00126420" w:rsidRDefault="00EB2AC2">
      <w:pPr>
        <w:spacing w:line="360" w:lineRule="auto"/>
        <w:ind w:firstLineChars="600" w:firstLine="1687"/>
        <w:jc w:val="left"/>
      </w:pPr>
      <w:r>
        <w:rPr>
          <w:rFonts w:ascii="宋体" w:hAnsi="宋体" w:hint="eastAsia"/>
          <w:b/>
          <w:bCs/>
          <w:sz w:val="28"/>
          <w:szCs w:val="30"/>
        </w:rPr>
        <w:t xml:space="preserve">　 </w:t>
      </w:r>
    </w:p>
    <w:p w14:paraId="06DE4505" w14:textId="77777777" w:rsidR="00126420" w:rsidRDefault="00EB2AC2">
      <w:pPr>
        <w:spacing w:line="360" w:lineRule="auto"/>
        <w:ind w:firstLineChars="600" w:firstLine="1687"/>
        <w:jc w:val="left"/>
      </w:pPr>
      <w:r>
        <w:rPr>
          <w:rFonts w:ascii="宋体" w:hAnsi="宋体" w:hint="eastAsia"/>
          <w:b/>
          <w:bCs/>
          <w:sz w:val="28"/>
          <w:szCs w:val="30"/>
        </w:rPr>
        <w:t xml:space="preserve">　 </w:t>
      </w:r>
    </w:p>
    <w:p w14:paraId="180A89FD" w14:textId="77777777" w:rsidR="00126420" w:rsidRDefault="00EB2AC2">
      <w:pPr>
        <w:spacing w:line="360" w:lineRule="auto"/>
        <w:ind w:firstLineChars="600" w:firstLine="1446"/>
        <w:jc w:val="right"/>
      </w:pPr>
      <w:r>
        <w:rPr>
          <w:rFonts w:ascii="宋体" w:hAnsi="宋体" w:hint="eastAsia"/>
          <w:b/>
          <w:bCs/>
          <w:sz w:val="24"/>
          <w:szCs w:val="24"/>
        </w:rPr>
        <w:t>摩根基金管理（中国）有限公司</w:t>
      </w:r>
    </w:p>
    <w:p w14:paraId="675C7916" w14:textId="77777777" w:rsidR="00126420" w:rsidRDefault="00EB2AC2">
      <w:pPr>
        <w:spacing w:line="360" w:lineRule="auto"/>
        <w:ind w:firstLineChars="600" w:firstLine="1446"/>
        <w:jc w:val="right"/>
      </w:pPr>
      <w:r>
        <w:rPr>
          <w:rFonts w:ascii="宋体" w:hAnsi="宋体" w:hint="eastAsia"/>
          <w:b/>
          <w:bCs/>
          <w:sz w:val="24"/>
          <w:szCs w:val="24"/>
        </w:rPr>
        <w:t>2025年4月22日</w:t>
      </w:r>
      <w:bookmarkEnd w:id="23"/>
    </w:p>
    <w:sectPr w:rsidR="0012642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D4212" w14:textId="77777777" w:rsidR="00126420" w:rsidRDefault="00EB2AC2">
      <w:pPr>
        <w:rPr>
          <w:szCs w:val="21"/>
        </w:rPr>
      </w:pPr>
      <w:r>
        <w:rPr>
          <w:szCs w:val="21"/>
        </w:rPr>
        <w:separator/>
      </w:r>
      <w:r>
        <w:rPr>
          <w:szCs w:val="21"/>
        </w:rPr>
        <w:t xml:space="preserve"> </w:t>
      </w:r>
    </w:p>
  </w:endnote>
  <w:endnote w:type="continuationSeparator" w:id="0">
    <w:p w14:paraId="0882303B" w14:textId="77777777" w:rsidR="00126420" w:rsidRDefault="00EB2AC2">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3C69" w14:textId="77777777" w:rsidR="00126420" w:rsidRDefault="00EB2AC2">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EF50" w14:textId="77777777" w:rsidR="00126420" w:rsidRDefault="00EB2AC2">
      <w:pPr>
        <w:rPr>
          <w:szCs w:val="21"/>
        </w:rPr>
      </w:pPr>
      <w:r>
        <w:rPr>
          <w:szCs w:val="21"/>
        </w:rPr>
        <w:separator/>
      </w:r>
      <w:r>
        <w:rPr>
          <w:szCs w:val="21"/>
        </w:rPr>
        <w:t xml:space="preserve"> </w:t>
      </w:r>
    </w:p>
  </w:footnote>
  <w:footnote w:type="continuationSeparator" w:id="0">
    <w:p w14:paraId="3AEE783A" w14:textId="77777777" w:rsidR="00126420" w:rsidRDefault="00EB2AC2">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A201" w14:textId="77777777" w:rsidR="00126420" w:rsidRDefault="00EB2AC2">
    <w:pPr>
      <w:pStyle w:val="a8"/>
      <w:jc w:val="right"/>
    </w:pPr>
    <w:r>
      <w:rPr>
        <w:rFonts w:ascii="宋体" w:hAnsi="宋体" w:hint="eastAsia"/>
      </w:rPr>
      <w:t>摩根世代趋势混合型发起式证券投资基金2025年第1季度报告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C2"/>
    <w:rsid w:val="00126420"/>
    <w:rsid w:val="00AE2213"/>
    <w:rsid w:val="00EB2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88454E5"/>
  <w15:chartTrackingRefBased/>
  <w15:docId w15:val="{F9B75A11-FD06-4E33-9680-C6603CF3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AE221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1063">
      <w:marLeft w:val="0"/>
      <w:marRight w:val="0"/>
      <w:marTop w:val="0"/>
      <w:marBottom w:val="0"/>
      <w:divBdr>
        <w:top w:val="none" w:sz="0" w:space="0" w:color="auto"/>
        <w:left w:val="none" w:sz="0" w:space="0" w:color="auto"/>
        <w:bottom w:val="none" w:sz="0" w:space="0" w:color="auto"/>
        <w:right w:val="none" w:sz="0" w:space="0" w:color="auto"/>
      </w:divBdr>
      <w:divsChild>
        <w:div w:id="1074857238">
          <w:marLeft w:val="0"/>
          <w:marRight w:val="0"/>
          <w:marTop w:val="0"/>
          <w:marBottom w:val="0"/>
          <w:divBdr>
            <w:top w:val="none" w:sz="0" w:space="0" w:color="auto"/>
            <w:left w:val="none" w:sz="0" w:space="0" w:color="auto"/>
            <w:bottom w:val="none" w:sz="0" w:space="0" w:color="auto"/>
            <w:right w:val="none" w:sz="0" w:space="0" w:color="auto"/>
          </w:divBdr>
        </w:div>
      </w:divsChild>
    </w:div>
    <w:div w:id="423571467">
      <w:marLeft w:val="0"/>
      <w:marRight w:val="0"/>
      <w:marTop w:val="0"/>
      <w:marBottom w:val="0"/>
      <w:divBdr>
        <w:top w:val="none" w:sz="0" w:space="0" w:color="auto"/>
        <w:left w:val="none" w:sz="0" w:space="0" w:color="auto"/>
        <w:bottom w:val="none" w:sz="0" w:space="0" w:color="auto"/>
        <w:right w:val="none" w:sz="0" w:space="0" w:color="auto"/>
      </w:divBdr>
      <w:divsChild>
        <w:div w:id="319893221">
          <w:marLeft w:val="0"/>
          <w:marRight w:val="0"/>
          <w:marTop w:val="0"/>
          <w:marBottom w:val="0"/>
          <w:divBdr>
            <w:top w:val="none" w:sz="0" w:space="0" w:color="auto"/>
            <w:left w:val="none" w:sz="0" w:space="0" w:color="auto"/>
            <w:bottom w:val="none" w:sz="0" w:space="0" w:color="auto"/>
            <w:right w:val="none" w:sz="0" w:space="0" w:color="auto"/>
          </w:divBdr>
        </w:div>
      </w:divsChild>
    </w:div>
    <w:div w:id="459149431">
      <w:marLeft w:val="0"/>
      <w:marRight w:val="0"/>
      <w:marTop w:val="0"/>
      <w:marBottom w:val="0"/>
      <w:divBdr>
        <w:top w:val="none" w:sz="0" w:space="0" w:color="auto"/>
        <w:left w:val="none" w:sz="0" w:space="0" w:color="auto"/>
        <w:bottom w:val="none" w:sz="0" w:space="0" w:color="auto"/>
        <w:right w:val="none" w:sz="0" w:space="0" w:color="auto"/>
      </w:divBdr>
      <w:divsChild>
        <w:div w:id="1565919510">
          <w:marLeft w:val="0"/>
          <w:marRight w:val="0"/>
          <w:marTop w:val="0"/>
          <w:marBottom w:val="0"/>
          <w:divBdr>
            <w:top w:val="none" w:sz="0" w:space="0" w:color="auto"/>
            <w:left w:val="none" w:sz="0" w:space="0" w:color="auto"/>
            <w:bottom w:val="none" w:sz="0" w:space="0" w:color="auto"/>
            <w:right w:val="none" w:sz="0" w:space="0" w:color="auto"/>
          </w:divBdr>
        </w:div>
      </w:divsChild>
    </w:div>
    <w:div w:id="522092506">
      <w:marLeft w:val="0"/>
      <w:marRight w:val="0"/>
      <w:marTop w:val="0"/>
      <w:marBottom w:val="0"/>
      <w:divBdr>
        <w:top w:val="none" w:sz="0" w:space="0" w:color="auto"/>
        <w:left w:val="none" w:sz="0" w:space="0" w:color="auto"/>
        <w:bottom w:val="none" w:sz="0" w:space="0" w:color="auto"/>
        <w:right w:val="none" w:sz="0" w:space="0" w:color="auto"/>
      </w:divBdr>
    </w:div>
    <w:div w:id="683094849">
      <w:marLeft w:val="0"/>
      <w:marRight w:val="0"/>
      <w:marTop w:val="0"/>
      <w:marBottom w:val="0"/>
      <w:divBdr>
        <w:top w:val="none" w:sz="0" w:space="0" w:color="auto"/>
        <w:left w:val="none" w:sz="0" w:space="0" w:color="auto"/>
        <w:bottom w:val="none" w:sz="0" w:space="0" w:color="auto"/>
        <w:right w:val="none" w:sz="0" w:space="0" w:color="auto"/>
      </w:divBdr>
    </w:div>
    <w:div w:id="823542577">
      <w:marLeft w:val="0"/>
      <w:marRight w:val="0"/>
      <w:marTop w:val="0"/>
      <w:marBottom w:val="0"/>
      <w:divBdr>
        <w:top w:val="none" w:sz="0" w:space="0" w:color="auto"/>
        <w:left w:val="none" w:sz="0" w:space="0" w:color="auto"/>
        <w:bottom w:val="none" w:sz="0" w:space="0" w:color="auto"/>
        <w:right w:val="none" w:sz="0" w:space="0" w:color="auto"/>
      </w:divBdr>
    </w:div>
    <w:div w:id="915359066">
      <w:marLeft w:val="0"/>
      <w:marRight w:val="0"/>
      <w:marTop w:val="0"/>
      <w:marBottom w:val="0"/>
      <w:divBdr>
        <w:top w:val="none" w:sz="0" w:space="0" w:color="auto"/>
        <w:left w:val="none" w:sz="0" w:space="0" w:color="auto"/>
        <w:bottom w:val="none" w:sz="0" w:space="0" w:color="auto"/>
        <w:right w:val="none" w:sz="0" w:space="0" w:color="auto"/>
      </w:divBdr>
      <w:divsChild>
        <w:div w:id="626203444">
          <w:marLeft w:val="0"/>
          <w:marRight w:val="0"/>
          <w:marTop w:val="0"/>
          <w:marBottom w:val="0"/>
          <w:divBdr>
            <w:top w:val="none" w:sz="0" w:space="0" w:color="auto"/>
            <w:left w:val="none" w:sz="0" w:space="0" w:color="auto"/>
            <w:bottom w:val="none" w:sz="0" w:space="0" w:color="auto"/>
            <w:right w:val="none" w:sz="0" w:space="0" w:color="auto"/>
          </w:divBdr>
        </w:div>
      </w:divsChild>
    </w:div>
    <w:div w:id="1003361391">
      <w:marLeft w:val="0"/>
      <w:marRight w:val="0"/>
      <w:marTop w:val="0"/>
      <w:marBottom w:val="0"/>
      <w:divBdr>
        <w:top w:val="none" w:sz="0" w:space="0" w:color="auto"/>
        <w:left w:val="none" w:sz="0" w:space="0" w:color="auto"/>
        <w:bottom w:val="none" w:sz="0" w:space="0" w:color="auto"/>
        <w:right w:val="none" w:sz="0" w:space="0" w:color="auto"/>
      </w:divBdr>
    </w:div>
    <w:div w:id="1035623173">
      <w:marLeft w:val="0"/>
      <w:marRight w:val="0"/>
      <w:marTop w:val="0"/>
      <w:marBottom w:val="0"/>
      <w:divBdr>
        <w:top w:val="none" w:sz="0" w:space="0" w:color="auto"/>
        <w:left w:val="none" w:sz="0" w:space="0" w:color="auto"/>
        <w:bottom w:val="none" w:sz="0" w:space="0" w:color="auto"/>
        <w:right w:val="none" w:sz="0" w:space="0" w:color="auto"/>
      </w:divBdr>
    </w:div>
    <w:div w:id="1070537853">
      <w:marLeft w:val="0"/>
      <w:marRight w:val="0"/>
      <w:marTop w:val="0"/>
      <w:marBottom w:val="0"/>
      <w:divBdr>
        <w:top w:val="none" w:sz="0" w:space="0" w:color="auto"/>
        <w:left w:val="none" w:sz="0" w:space="0" w:color="auto"/>
        <w:bottom w:val="none" w:sz="0" w:space="0" w:color="auto"/>
        <w:right w:val="none" w:sz="0" w:space="0" w:color="auto"/>
      </w:divBdr>
    </w:div>
    <w:div w:id="1298878464">
      <w:marLeft w:val="0"/>
      <w:marRight w:val="0"/>
      <w:marTop w:val="0"/>
      <w:marBottom w:val="0"/>
      <w:divBdr>
        <w:top w:val="none" w:sz="0" w:space="0" w:color="auto"/>
        <w:left w:val="none" w:sz="0" w:space="0" w:color="auto"/>
        <w:bottom w:val="none" w:sz="0" w:space="0" w:color="auto"/>
        <w:right w:val="none" w:sz="0" w:space="0" w:color="auto"/>
      </w:divBdr>
    </w:div>
    <w:div w:id="1352301559">
      <w:marLeft w:val="0"/>
      <w:marRight w:val="0"/>
      <w:marTop w:val="0"/>
      <w:marBottom w:val="0"/>
      <w:divBdr>
        <w:top w:val="none" w:sz="0" w:space="0" w:color="auto"/>
        <w:left w:val="none" w:sz="0" w:space="0" w:color="auto"/>
        <w:bottom w:val="none" w:sz="0" w:space="0" w:color="auto"/>
        <w:right w:val="none" w:sz="0" w:space="0" w:color="auto"/>
      </w:divBdr>
      <w:divsChild>
        <w:div w:id="545993160">
          <w:marLeft w:val="0"/>
          <w:marRight w:val="0"/>
          <w:marTop w:val="0"/>
          <w:marBottom w:val="0"/>
          <w:divBdr>
            <w:top w:val="none" w:sz="0" w:space="0" w:color="auto"/>
            <w:left w:val="none" w:sz="0" w:space="0" w:color="auto"/>
            <w:bottom w:val="none" w:sz="0" w:space="0" w:color="auto"/>
            <w:right w:val="none" w:sz="0" w:space="0" w:color="auto"/>
          </w:divBdr>
        </w:div>
      </w:divsChild>
    </w:div>
    <w:div w:id="1403068740">
      <w:marLeft w:val="0"/>
      <w:marRight w:val="0"/>
      <w:marTop w:val="0"/>
      <w:marBottom w:val="0"/>
      <w:divBdr>
        <w:top w:val="none" w:sz="0" w:space="0" w:color="auto"/>
        <w:left w:val="none" w:sz="0" w:space="0" w:color="auto"/>
        <w:bottom w:val="none" w:sz="0" w:space="0" w:color="auto"/>
        <w:right w:val="none" w:sz="0" w:space="0" w:color="auto"/>
      </w:divBdr>
      <w:divsChild>
        <w:div w:id="823745221">
          <w:marLeft w:val="0"/>
          <w:marRight w:val="0"/>
          <w:marTop w:val="0"/>
          <w:marBottom w:val="0"/>
          <w:divBdr>
            <w:top w:val="none" w:sz="0" w:space="0" w:color="auto"/>
            <w:left w:val="none" w:sz="0" w:space="0" w:color="auto"/>
            <w:bottom w:val="none" w:sz="0" w:space="0" w:color="auto"/>
            <w:right w:val="none" w:sz="0" w:space="0" w:color="auto"/>
          </w:divBdr>
        </w:div>
      </w:divsChild>
    </w:div>
    <w:div w:id="1487478992">
      <w:marLeft w:val="0"/>
      <w:marRight w:val="0"/>
      <w:marTop w:val="0"/>
      <w:marBottom w:val="0"/>
      <w:divBdr>
        <w:top w:val="none" w:sz="0" w:space="0" w:color="auto"/>
        <w:left w:val="none" w:sz="0" w:space="0" w:color="auto"/>
        <w:bottom w:val="none" w:sz="0" w:space="0" w:color="auto"/>
        <w:right w:val="none" w:sz="0" w:space="0" w:color="auto"/>
      </w:divBdr>
      <w:divsChild>
        <w:div w:id="282198295">
          <w:marLeft w:val="0"/>
          <w:marRight w:val="0"/>
          <w:marTop w:val="0"/>
          <w:marBottom w:val="0"/>
          <w:divBdr>
            <w:top w:val="none" w:sz="0" w:space="0" w:color="auto"/>
            <w:left w:val="none" w:sz="0" w:space="0" w:color="auto"/>
            <w:bottom w:val="none" w:sz="0" w:space="0" w:color="auto"/>
            <w:right w:val="none" w:sz="0" w:space="0" w:color="auto"/>
          </w:divBdr>
        </w:div>
        <w:div w:id="1624186784">
          <w:marLeft w:val="0"/>
          <w:marRight w:val="0"/>
          <w:marTop w:val="0"/>
          <w:marBottom w:val="0"/>
          <w:divBdr>
            <w:top w:val="none" w:sz="0" w:space="0" w:color="auto"/>
            <w:left w:val="none" w:sz="0" w:space="0" w:color="auto"/>
            <w:bottom w:val="none" w:sz="0" w:space="0" w:color="auto"/>
            <w:right w:val="none" w:sz="0" w:space="0" w:color="auto"/>
          </w:divBdr>
        </w:div>
      </w:divsChild>
    </w:div>
    <w:div w:id="1824353376">
      <w:marLeft w:val="0"/>
      <w:marRight w:val="0"/>
      <w:marTop w:val="0"/>
      <w:marBottom w:val="0"/>
      <w:divBdr>
        <w:top w:val="none" w:sz="0" w:space="0" w:color="auto"/>
        <w:left w:val="none" w:sz="0" w:space="0" w:color="auto"/>
        <w:bottom w:val="none" w:sz="0" w:space="0" w:color="auto"/>
        <w:right w:val="none" w:sz="0" w:space="0" w:color="auto"/>
      </w:divBdr>
      <w:divsChild>
        <w:div w:id="859390003">
          <w:marLeft w:val="0"/>
          <w:marRight w:val="0"/>
          <w:marTop w:val="0"/>
          <w:marBottom w:val="0"/>
          <w:divBdr>
            <w:top w:val="none" w:sz="0" w:space="0" w:color="auto"/>
            <w:left w:val="none" w:sz="0" w:space="0" w:color="auto"/>
            <w:bottom w:val="none" w:sz="0" w:space="0" w:color="auto"/>
            <w:right w:val="none" w:sz="0" w:space="0" w:color="auto"/>
          </w:divBdr>
        </w:div>
      </w:divsChild>
    </w:div>
    <w:div w:id="1858884847">
      <w:marLeft w:val="0"/>
      <w:marRight w:val="0"/>
      <w:marTop w:val="0"/>
      <w:marBottom w:val="0"/>
      <w:divBdr>
        <w:top w:val="none" w:sz="0" w:space="0" w:color="auto"/>
        <w:left w:val="none" w:sz="0" w:space="0" w:color="auto"/>
        <w:bottom w:val="none" w:sz="0" w:space="0" w:color="auto"/>
        <w:right w:val="none" w:sz="0" w:space="0" w:color="auto"/>
      </w:divBdr>
    </w:div>
    <w:div w:id="1932465143">
      <w:marLeft w:val="0"/>
      <w:marRight w:val="0"/>
      <w:marTop w:val="0"/>
      <w:marBottom w:val="0"/>
      <w:divBdr>
        <w:top w:val="none" w:sz="0" w:space="0" w:color="auto"/>
        <w:left w:val="none" w:sz="0" w:space="0" w:color="auto"/>
        <w:bottom w:val="none" w:sz="0" w:space="0" w:color="auto"/>
        <w:right w:val="none" w:sz="0" w:space="0" w:color="auto"/>
      </w:divBdr>
      <w:divsChild>
        <w:div w:id="822239115">
          <w:marLeft w:val="0"/>
          <w:marRight w:val="0"/>
          <w:marTop w:val="0"/>
          <w:marBottom w:val="0"/>
          <w:divBdr>
            <w:top w:val="none" w:sz="0" w:space="0" w:color="auto"/>
            <w:left w:val="none" w:sz="0" w:space="0" w:color="auto"/>
            <w:bottom w:val="none" w:sz="0" w:space="0" w:color="auto"/>
            <w:right w:val="none" w:sz="0" w:space="0" w:color="auto"/>
          </w:divBdr>
        </w:div>
      </w:divsChild>
    </w:div>
    <w:div w:id="1948390224">
      <w:marLeft w:val="0"/>
      <w:marRight w:val="0"/>
      <w:marTop w:val="0"/>
      <w:marBottom w:val="0"/>
      <w:divBdr>
        <w:top w:val="none" w:sz="0" w:space="0" w:color="auto"/>
        <w:left w:val="none" w:sz="0" w:space="0" w:color="auto"/>
        <w:bottom w:val="none" w:sz="0" w:space="0" w:color="auto"/>
        <w:right w:val="none" w:sz="0" w:space="0" w:color="auto"/>
      </w:divBdr>
      <w:divsChild>
        <w:div w:id="1959754490">
          <w:marLeft w:val="0"/>
          <w:marRight w:val="0"/>
          <w:marTop w:val="0"/>
          <w:marBottom w:val="0"/>
          <w:divBdr>
            <w:top w:val="none" w:sz="0" w:space="0" w:color="auto"/>
            <w:left w:val="none" w:sz="0" w:space="0" w:color="auto"/>
            <w:bottom w:val="none" w:sz="0" w:space="0" w:color="auto"/>
            <w:right w:val="none" w:sz="0" w:space="0" w:color="auto"/>
          </w:divBdr>
        </w:div>
      </w:divsChild>
    </w:div>
    <w:div w:id="2013675922">
      <w:marLeft w:val="0"/>
      <w:marRight w:val="0"/>
      <w:marTop w:val="0"/>
      <w:marBottom w:val="0"/>
      <w:divBdr>
        <w:top w:val="none" w:sz="0" w:space="0" w:color="auto"/>
        <w:left w:val="none" w:sz="0" w:space="0" w:color="auto"/>
        <w:bottom w:val="none" w:sz="0" w:space="0" w:color="auto"/>
        <w:right w:val="none" w:sz="0" w:space="0" w:color="auto"/>
      </w:divBdr>
    </w:div>
    <w:div w:id="2075279269">
      <w:marLeft w:val="0"/>
      <w:marRight w:val="0"/>
      <w:marTop w:val="0"/>
      <w:marBottom w:val="0"/>
      <w:divBdr>
        <w:top w:val="none" w:sz="0" w:space="0" w:color="auto"/>
        <w:left w:val="none" w:sz="0" w:space="0" w:color="auto"/>
        <w:bottom w:val="none" w:sz="0" w:space="0" w:color="auto"/>
        <w:right w:val="none" w:sz="0" w:space="0" w:color="auto"/>
      </w:divBdr>
      <w:divsChild>
        <w:div w:id="1444690010">
          <w:marLeft w:val="0"/>
          <w:marRight w:val="0"/>
          <w:marTop w:val="0"/>
          <w:marBottom w:val="0"/>
          <w:divBdr>
            <w:top w:val="none" w:sz="0" w:space="0" w:color="auto"/>
            <w:left w:val="none" w:sz="0" w:space="0" w:color="auto"/>
            <w:bottom w:val="none" w:sz="0" w:space="0" w:color="auto"/>
            <w:right w:val="none" w:sz="0" w:space="0" w:color="auto"/>
          </w:divBdr>
        </w:div>
      </w:divsChild>
    </w:div>
    <w:div w:id="21428469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1311</Words>
  <Characters>7475</Characters>
  <Application>Microsoft Office Word</Application>
  <DocSecurity>0</DocSecurity>
  <Lines>62</Lines>
  <Paragraphs>17</Paragraphs>
  <ScaleCrop>false</ScaleCrop>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Kate.Hu@FA</cp:lastModifiedBy>
  <cp:revision>3</cp:revision>
  <dcterms:created xsi:type="dcterms:W3CDTF">2025-04-15T12:16:00Z</dcterms:created>
  <dcterms:modified xsi:type="dcterms:W3CDTF">2025-04-21T08:15:00Z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