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61F8FC" w14:textId="77777777" w:rsidR="00BF4753" w:rsidRDefault="00BF475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A99A713" w14:textId="77777777" w:rsidR="00BF4753" w:rsidRDefault="00BF4753">
      <w:pPr>
        <w:spacing w:line="360" w:lineRule="auto"/>
        <w:rPr>
          <w:rFonts w:ascii="宋体" w:hAnsi="宋体" w:hint="eastAsia"/>
          <w:sz w:val="48"/>
        </w:rPr>
      </w:pPr>
      <w:r>
        <w:rPr>
          <w:rFonts w:ascii="宋体" w:hAnsi="宋体" w:hint="eastAsia"/>
          <w:sz w:val="48"/>
        </w:rPr>
        <w:t xml:space="preserve">　 </w:t>
      </w:r>
    </w:p>
    <w:p w14:paraId="23AB6157" w14:textId="77777777" w:rsidR="00BF4753" w:rsidRDefault="00BF4753">
      <w:pPr>
        <w:spacing w:line="360" w:lineRule="auto"/>
        <w:jc w:val="center"/>
      </w:pPr>
      <w:r>
        <w:rPr>
          <w:rFonts w:ascii="宋体" w:hAnsi="宋体" w:hint="eastAsia"/>
          <w:b/>
          <w:bCs/>
          <w:color w:val="000000" w:themeColor="text1"/>
          <w:sz w:val="48"/>
          <w:szCs w:val="30"/>
        </w:rPr>
        <w:t>摩根全景优势股票型证券投资基金</w:t>
      </w:r>
      <w:r>
        <w:rPr>
          <w:rFonts w:ascii="宋体" w:hAnsi="宋体" w:hint="eastAsia"/>
          <w:b/>
          <w:bCs/>
          <w:color w:val="000000" w:themeColor="text1"/>
          <w:sz w:val="48"/>
          <w:szCs w:val="30"/>
        </w:rPr>
        <w:br/>
        <w:t>2025年第4季度报告</w:t>
      </w:r>
    </w:p>
    <w:p w14:paraId="00C20D7E" w14:textId="7CF64DEB"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r w:rsidR="00280E35">
        <w:rPr>
          <w:rFonts w:ascii="宋体" w:hAnsi="宋体" w:hint="eastAsia"/>
          <w:sz w:val="28"/>
          <w:szCs w:val="30"/>
        </w:rPr>
        <w:t xml:space="preserve"> </w:t>
      </w:r>
    </w:p>
    <w:p w14:paraId="2F8C47CF" w14:textId="77777777" w:rsidR="00BF4753" w:rsidRDefault="00BF4753">
      <w:pPr>
        <w:spacing w:line="360" w:lineRule="auto"/>
        <w:jc w:val="center"/>
      </w:pPr>
      <w:r>
        <w:rPr>
          <w:rFonts w:ascii="宋体" w:hAnsi="宋体" w:hint="eastAsia"/>
          <w:b/>
          <w:bCs/>
          <w:sz w:val="28"/>
          <w:szCs w:val="30"/>
        </w:rPr>
        <w:t>2025年12月31日</w:t>
      </w:r>
    </w:p>
    <w:p w14:paraId="33AB8A0C"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56DBB607"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45E30D90"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328C1565" w14:textId="77777777" w:rsidR="00BF4753" w:rsidRDefault="00BF475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1D937D"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60B00D68"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5CFF374E"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45F99416"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12B2E749"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745FA672"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148155D5" w14:textId="77777777" w:rsidR="00BF4753" w:rsidRDefault="00BF4753">
      <w:pPr>
        <w:spacing w:line="360" w:lineRule="auto"/>
        <w:jc w:val="center"/>
        <w:rPr>
          <w:rFonts w:ascii="宋体" w:hAnsi="宋体" w:hint="eastAsia"/>
          <w:sz w:val="28"/>
          <w:szCs w:val="30"/>
        </w:rPr>
      </w:pPr>
      <w:r>
        <w:rPr>
          <w:rFonts w:ascii="宋体" w:hAnsi="宋体" w:hint="eastAsia"/>
          <w:sz w:val="28"/>
          <w:szCs w:val="30"/>
        </w:rPr>
        <w:t xml:space="preserve">　 </w:t>
      </w:r>
    </w:p>
    <w:p w14:paraId="40C68DF1" w14:textId="77777777" w:rsidR="00BF4753" w:rsidRDefault="00BF4753">
      <w:pPr>
        <w:spacing w:line="360" w:lineRule="auto"/>
        <w:ind w:firstLineChars="800" w:firstLine="2249"/>
        <w:jc w:val="left"/>
      </w:pPr>
      <w:r>
        <w:rPr>
          <w:rFonts w:ascii="宋体" w:hAnsi="宋体" w:hint="eastAsia"/>
          <w:b/>
          <w:bCs/>
          <w:sz w:val="28"/>
          <w:szCs w:val="30"/>
        </w:rPr>
        <w:t>基金管理人：摩根基金管理（中国）有限公司</w:t>
      </w:r>
    </w:p>
    <w:p w14:paraId="1C402DEB" w14:textId="77777777" w:rsidR="00BF4753" w:rsidRDefault="00BF4753">
      <w:pPr>
        <w:spacing w:line="360" w:lineRule="auto"/>
        <w:ind w:firstLineChars="800" w:firstLine="2249"/>
        <w:jc w:val="left"/>
      </w:pPr>
      <w:r>
        <w:rPr>
          <w:rFonts w:ascii="宋体" w:hAnsi="宋体" w:hint="eastAsia"/>
          <w:b/>
          <w:bCs/>
          <w:sz w:val="28"/>
          <w:szCs w:val="30"/>
        </w:rPr>
        <w:t>基金托管人：中国银行股份有限公司</w:t>
      </w:r>
    </w:p>
    <w:p w14:paraId="652E6244" w14:textId="77777777" w:rsidR="00BF4753" w:rsidRDefault="00BF4753">
      <w:pPr>
        <w:spacing w:line="360" w:lineRule="auto"/>
        <w:ind w:firstLineChars="800" w:firstLine="2249"/>
        <w:jc w:val="left"/>
      </w:pPr>
      <w:r>
        <w:rPr>
          <w:rFonts w:ascii="宋体" w:hAnsi="宋体" w:hint="eastAsia"/>
          <w:b/>
          <w:bCs/>
          <w:sz w:val="28"/>
          <w:szCs w:val="30"/>
        </w:rPr>
        <w:t>报告送出日期：2026年1月22日</w:t>
      </w:r>
    </w:p>
    <w:p w14:paraId="3F7CB8FF" w14:textId="77777777" w:rsidR="00BF4753" w:rsidRDefault="00BF475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ED1F6DD" w14:textId="77777777" w:rsidR="00BF4753" w:rsidRDefault="00BF475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47F84929" w14:textId="77777777" w:rsidR="00BF4753" w:rsidRDefault="00BF475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210FD" w14:paraId="031DB727" w14:textId="77777777">
        <w:trPr>
          <w:divId w:val="184419829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B1B91AC" w14:textId="77777777" w:rsidR="00BF4753" w:rsidRDefault="00BF475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B03CEB" w14:textId="77777777" w:rsidR="00BF4753" w:rsidRDefault="00BF4753">
            <w:pPr>
              <w:jc w:val="left"/>
            </w:pPr>
            <w:r>
              <w:rPr>
                <w:rFonts w:ascii="宋体" w:hAnsi="宋体" w:hint="eastAsia"/>
                <w:szCs w:val="24"/>
                <w:lang w:eastAsia="zh-Hans"/>
              </w:rPr>
              <w:t>摩根全景优势股票</w:t>
            </w:r>
            <w:r>
              <w:rPr>
                <w:rFonts w:ascii="宋体" w:hAnsi="宋体" w:hint="eastAsia"/>
                <w:lang w:eastAsia="zh-Hans"/>
              </w:rPr>
              <w:t xml:space="preserve"> </w:t>
            </w:r>
          </w:p>
        </w:tc>
      </w:tr>
      <w:tr w:rsidR="00A210FD" w14:paraId="0AA7ADA8"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7F3FD" w14:textId="77777777" w:rsidR="00BF4753" w:rsidRDefault="00BF475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27F9D2" w14:textId="77777777" w:rsidR="00BF4753" w:rsidRDefault="00BF4753">
            <w:pPr>
              <w:jc w:val="left"/>
            </w:pPr>
            <w:r>
              <w:rPr>
                <w:rFonts w:ascii="宋体" w:hAnsi="宋体" w:hint="eastAsia"/>
                <w:lang w:eastAsia="zh-Hans"/>
              </w:rPr>
              <w:t>013899</w:t>
            </w:r>
          </w:p>
        </w:tc>
      </w:tr>
      <w:tr w:rsidR="00A210FD" w14:paraId="69DE624D"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BDBAA1" w14:textId="77777777" w:rsidR="00BF4753" w:rsidRDefault="00BF475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AD9FF5" w14:textId="77777777" w:rsidR="00BF4753" w:rsidRDefault="00BF4753">
            <w:pPr>
              <w:jc w:val="left"/>
            </w:pPr>
            <w:r>
              <w:rPr>
                <w:rFonts w:ascii="宋体" w:hAnsi="宋体" w:hint="eastAsia"/>
                <w:lang w:eastAsia="zh-Hans"/>
              </w:rPr>
              <w:t>契约型开放式</w:t>
            </w:r>
          </w:p>
        </w:tc>
      </w:tr>
      <w:tr w:rsidR="00A210FD" w14:paraId="509615F4"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6E1E2F" w14:textId="77777777" w:rsidR="00BF4753" w:rsidRDefault="00BF475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88AE5F" w14:textId="77777777" w:rsidR="00BF4753" w:rsidRDefault="00BF4753">
            <w:pPr>
              <w:jc w:val="left"/>
            </w:pPr>
            <w:r>
              <w:rPr>
                <w:rFonts w:ascii="宋体" w:hAnsi="宋体" w:hint="eastAsia"/>
                <w:lang w:eastAsia="zh-Hans"/>
              </w:rPr>
              <w:t>2022年1月11日</w:t>
            </w:r>
          </w:p>
        </w:tc>
      </w:tr>
      <w:tr w:rsidR="00A210FD" w14:paraId="23F80E73"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D50843" w14:textId="77777777" w:rsidR="00BF4753" w:rsidRDefault="00BF475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AABBEC" w14:textId="77777777" w:rsidR="00BF4753" w:rsidRDefault="00BF4753">
            <w:pPr>
              <w:jc w:val="left"/>
            </w:pPr>
            <w:r>
              <w:rPr>
                <w:rFonts w:ascii="宋体" w:hAnsi="宋体" w:hint="eastAsia"/>
                <w:lang w:eastAsia="zh-Hans"/>
              </w:rPr>
              <w:t>134,005,616.74</w:t>
            </w:r>
            <w:r>
              <w:rPr>
                <w:rFonts w:hint="eastAsia"/>
              </w:rPr>
              <w:t>份</w:t>
            </w:r>
            <w:r>
              <w:rPr>
                <w:rFonts w:ascii="宋体" w:hAnsi="宋体" w:hint="eastAsia"/>
                <w:lang w:eastAsia="zh-Hans"/>
              </w:rPr>
              <w:t xml:space="preserve"> </w:t>
            </w:r>
          </w:p>
        </w:tc>
      </w:tr>
      <w:tr w:rsidR="00A210FD" w14:paraId="7154F341"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4F10B7" w14:textId="77777777" w:rsidR="00BF4753" w:rsidRDefault="00BF475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412C80" w14:textId="77777777" w:rsidR="00BF4753" w:rsidRDefault="00BF4753">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A210FD" w14:paraId="2FFD9AD0"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04ECC3" w14:textId="77777777" w:rsidR="00BF4753" w:rsidRDefault="00BF475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FBE143" w14:textId="77777777" w:rsidR="00BF4753" w:rsidRDefault="00BF4753">
            <w:pPr>
              <w:jc w:val="left"/>
            </w:pPr>
            <w:r>
              <w:rPr>
                <w:rFonts w:ascii="宋体" w:hAnsi="宋体" w:hint="eastAsia"/>
                <w:lang w:eastAsia="zh-Hans"/>
              </w:rPr>
              <w:t>本基金将采用自上而下与自下而上相结合的投资策略，全景布局A股及港股两地市场，挖掘并灵活投资于最具有投资价值的上市公司，通过行业配置与个股选择，获取超越业绩比较基准的超额收益。</w:t>
            </w:r>
            <w:r>
              <w:rPr>
                <w:rFonts w:ascii="宋体" w:hAnsi="宋体" w:hint="eastAsia"/>
                <w:lang w:eastAsia="zh-Hans"/>
              </w:rPr>
              <w:br/>
              <w:t xml:space="preserve">1、资产配置策略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w:t>
            </w:r>
            <w:r>
              <w:rPr>
                <w:rFonts w:ascii="宋体" w:hAnsi="宋体" w:hint="eastAsia"/>
                <w:lang w:eastAsia="zh-Hans"/>
              </w:rPr>
              <w:lastRenderedPageBreak/>
              <w:t>80%-95%，其中港股通标的股票的投资比例不超过股票资产的50%。</w:t>
            </w:r>
            <w:r>
              <w:rPr>
                <w:rFonts w:ascii="宋体" w:hAnsi="宋体" w:hint="eastAsia"/>
                <w:lang w:eastAsia="zh-Hans"/>
              </w:rPr>
              <w:br/>
              <w:t xml:space="preserve">2、股票投资策略　</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对买入个股进行　深度研究和跟踪；通过行业配置与个股选择，获取超越业绩比较基准的超额收益。</w:t>
            </w:r>
            <w:r>
              <w:rPr>
                <w:rFonts w:ascii="宋体" w:hAnsi="宋体" w:hint="eastAsia"/>
                <w:lang w:eastAsia="zh-Hans"/>
              </w:rPr>
              <w:br/>
              <w:t>行业配置上，基金管理人自上而下通过把握不同行业周期的演变路径，在行业间同时进行横向和纵向的比较，并从行业景气度、估值等多角度，综合评估各个行业的投资价值，并相应确定不同行业的配置权重。</w:t>
            </w:r>
            <w:r>
              <w:rPr>
                <w:rFonts w:ascii="宋体" w:hAnsi="宋体" w:hint="eastAsia"/>
                <w:lang w:eastAsia="zh-Hans"/>
              </w:rPr>
              <w:br/>
              <w:t>个股选择上，基金管理人自下而上基于对上市公司质地、经营周期、估值驱动力等维度的深入研究和跟踪，综合运用定量和定性分析的手段，精选个股买入并长期持有。于此同时，紧跟持仓个股盈利变化等核心因素，及时评估和控制个股回撤风险。</w:t>
            </w:r>
            <w:r>
              <w:rPr>
                <w:rFonts w:ascii="宋体" w:hAnsi="宋体" w:hint="eastAsia"/>
                <w:lang w:eastAsia="zh-Hans"/>
              </w:rPr>
              <w:br/>
              <w:t xml:space="preserve">3、港股投资策略　</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宋体" w:hAnsi="宋体" w:hint="eastAsia"/>
                <w:lang w:eastAsia="zh-Hans"/>
              </w:rPr>
              <w:br/>
              <w:t xml:space="preserve">4、其他投资策略　</w:t>
            </w:r>
            <w:r>
              <w:rPr>
                <w:rFonts w:ascii="宋体" w:hAnsi="宋体" w:hint="eastAsia"/>
                <w:lang w:eastAsia="zh-Hans"/>
              </w:rPr>
              <w:br/>
              <w:t>包括债券投资策略、股指期货投资策略、资产支持证券投资策略、股票期权投资策略、证券公司短期公司债券投资策略、存托凭证投资策略。</w:t>
            </w:r>
          </w:p>
        </w:tc>
      </w:tr>
      <w:tr w:rsidR="00A210FD" w14:paraId="54A0B043"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28DE60" w14:textId="77777777" w:rsidR="00BF4753" w:rsidRDefault="00BF475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7E749" w14:textId="77777777" w:rsidR="00BF4753" w:rsidRDefault="00BF4753">
            <w:pPr>
              <w:jc w:val="left"/>
            </w:pPr>
            <w:r>
              <w:rPr>
                <w:rFonts w:ascii="宋体" w:hAnsi="宋体" w:hint="eastAsia"/>
                <w:lang w:eastAsia="zh-Hans"/>
              </w:rPr>
              <w:t>中证800指数收益率*65%+中证港股通指数收益率*20%+上证国债指数收益率*15%</w:t>
            </w:r>
          </w:p>
        </w:tc>
      </w:tr>
      <w:tr w:rsidR="00A210FD" w14:paraId="758F589B"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96E4E4" w14:textId="77777777" w:rsidR="00BF4753" w:rsidRDefault="00BF475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D7BD8B" w14:textId="77777777" w:rsidR="00BF4753" w:rsidRDefault="00BF4753">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A210FD" w14:paraId="5A2B5399"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472DB8" w14:textId="77777777" w:rsidR="00BF4753" w:rsidRDefault="00BF475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B1A59E" w14:textId="77777777" w:rsidR="00BF4753" w:rsidRDefault="00BF4753">
            <w:pPr>
              <w:jc w:val="left"/>
            </w:pPr>
            <w:r>
              <w:rPr>
                <w:rFonts w:ascii="宋体" w:hAnsi="宋体" w:hint="eastAsia"/>
                <w:lang w:eastAsia="zh-Hans"/>
              </w:rPr>
              <w:t>摩根基金管理（中国）有限公司</w:t>
            </w:r>
          </w:p>
        </w:tc>
      </w:tr>
      <w:tr w:rsidR="00A210FD" w14:paraId="387809A4" w14:textId="77777777">
        <w:trPr>
          <w:divId w:val="1844198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32ED12" w14:textId="77777777" w:rsidR="00BF4753" w:rsidRDefault="00BF475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BDB93B" w14:textId="77777777" w:rsidR="00BF4753" w:rsidRDefault="00BF4753">
            <w:pPr>
              <w:jc w:val="left"/>
            </w:pPr>
            <w:r>
              <w:rPr>
                <w:rFonts w:ascii="宋体" w:hAnsi="宋体" w:hint="eastAsia"/>
                <w:lang w:eastAsia="zh-Hans"/>
              </w:rPr>
              <w:t>中国银行股份有限公司</w:t>
            </w:r>
          </w:p>
        </w:tc>
      </w:tr>
      <w:tr w:rsidR="00A210FD" w14:paraId="2F7C9DF5" w14:textId="77777777">
        <w:trPr>
          <w:divId w:val="18441982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6A022" w14:textId="77777777" w:rsidR="00BF4753" w:rsidRDefault="00BF475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0A241A" w14:textId="77777777" w:rsidR="00BF4753" w:rsidRDefault="00BF4753">
            <w:pPr>
              <w:jc w:val="center"/>
            </w:pPr>
            <w:r>
              <w:rPr>
                <w:rFonts w:ascii="宋体" w:hAnsi="宋体" w:hint="eastAsia"/>
                <w:lang w:eastAsia="zh-Hans"/>
              </w:rPr>
              <w:t>摩根全景优势股票A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7B4B7" w14:textId="77777777" w:rsidR="00BF4753" w:rsidRDefault="00BF4753">
            <w:pPr>
              <w:jc w:val="center"/>
            </w:pPr>
            <w:r>
              <w:rPr>
                <w:rFonts w:ascii="宋体" w:hAnsi="宋体" w:hint="eastAsia"/>
                <w:lang w:eastAsia="zh-Hans"/>
              </w:rPr>
              <w:t>摩根全景优势股票C</w:t>
            </w:r>
            <w:r>
              <w:rPr>
                <w:rFonts w:ascii="宋体" w:hAnsi="宋体" w:hint="eastAsia"/>
                <w:kern w:val="0"/>
                <w:sz w:val="20"/>
                <w:lang w:eastAsia="zh-Hans"/>
              </w:rPr>
              <w:t xml:space="preserve"> </w:t>
            </w:r>
          </w:p>
        </w:tc>
      </w:tr>
      <w:tr w:rsidR="00A210FD" w14:paraId="6B3789C2" w14:textId="77777777">
        <w:trPr>
          <w:divId w:val="18441982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C492CC" w14:textId="77777777" w:rsidR="00BF4753" w:rsidRDefault="00BF475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40914C" w14:textId="77777777" w:rsidR="00BF4753" w:rsidRDefault="00BF4753">
            <w:pPr>
              <w:jc w:val="center"/>
            </w:pPr>
            <w:r>
              <w:rPr>
                <w:rFonts w:ascii="宋体" w:hAnsi="宋体" w:hint="eastAsia"/>
                <w:lang w:eastAsia="zh-Hans"/>
              </w:rPr>
              <w:t>013899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12EDBF" w14:textId="77777777" w:rsidR="00BF4753" w:rsidRDefault="00BF4753">
            <w:pPr>
              <w:jc w:val="center"/>
            </w:pPr>
            <w:r>
              <w:rPr>
                <w:rFonts w:ascii="宋体" w:hAnsi="宋体" w:hint="eastAsia"/>
                <w:lang w:eastAsia="zh-Hans"/>
              </w:rPr>
              <w:t>013900</w:t>
            </w:r>
            <w:r>
              <w:rPr>
                <w:rFonts w:ascii="宋体" w:hAnsi="宋体" w:hint="eastAsia"/>
                <w:kern w:val="0"/>
                <w:sz w:val="20"/>
                <w:lang w:eastAsia="zh-Hans"/>
              </w:rPr>
              <w:t xml:space="preserve"> </w:t>
            </w:r>
          </w:p>
        </w:tc>
      </w:tr>
      <w:bookmarkEnd w:id="33"/>
      <w:bookmarkEnd w:id="32"/>
      <w:tr w:rsidR="00A210FD" w14:paraId="5A0F5F3E" w14:textId="77777777">
        <w:trPr>
          <w:divId w:val="18441982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CBB5B" w14:textId="77777777" w:rsidR="00BF4753" w:rsidRDefault="00BF475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C70D8" w14:textId="77777777" w:rsidR="00BF4753" w:rsidRDefault="00BF4753">
            <w:pPr>
              <w:jc w:val="center"/>
            </w:pPr>
            <w:r>
              <w:rPr>
                <w:rFonts w:ascii="宋体" w:hAnsi="宋体" w:hint="eastAsia"/>
                <w:lang w:eastAsia="zh-Hans"/>
              </w:rPr>
              <w:t>125,166,556.14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1DFB1" w14:textId="77777777" w:rsidR="00BF4753" w:rsidRDefault="00BF4753">
            <w:pPr>
              <w:jc w:val="center"/>
            </w:pPr>
            <w:r>
              <w:rPr>
                <w:rFonts w:ascii="宋体" w:hAnsi="宋体" w:hint="eastAsia"/>
                <w:lang w:eastAsia="zh-Hans"/>
              </w:rPr>
              <w:t>8,839,060.60</w:t>
            </w:r>
            <w:r>
              <w:rPr>
                <w:rFonts w:hint="eastAsia"/>
              </w:rPr>
              <w:t>份</w:t>
            </w:r>
            <w:r>
              <w:rPr>
                <w:rFonts w:ascii="宋体" w:hAnsi="宋体" w:hint="eastAsia"/>
                <w:lang w:eastAsia="zh-Hans"/>
              </w:rPr>
              <w:t xml:space="preserve"> </w:t>
            </w:r>
          </w:p>
        </w:tc>
      </w:tr>
    </w:tbl>
    <w:p w14:paraId="1AC5B47A" w14:textId="77777777" w:rsidR="00BF4753" w:rsidRDefault="00BF475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DA975D4" w14:textId="77777777" w:rsidR="00BF4753" w:rsidRDefault="00BF475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91A00C2" w14:textId="77777777" w:rsidR="00BF4753" w:rsidRDefault="00BF4753">
      <w:pPr>
        <w:jc w:val="right"/>
        <w:divId w:val="149764837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A210FD" w14:paraId="295DEEBB" w14:textId="77777777">
        <w:trPr>
          <w:divId w:val="149764837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9BFBE6" w14:textId="77777777" w:rsidR="00BF4753" w:rsidRDefault="00BF475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1B9632" w14:textId="77777777" w:rsidR="00BF4753" w:rsidRDefault="00BF4753">
            <w:pPr>
              <w:pStyle w:val="a5"/>
              <w:jc w:val="center"/>
              <w:rPr>
                <w:rFonts w:hint="eastAsia"/>
              </w:rPr>
            </w:pPr>
            <w:r>
              <w:rPr>
                <w:rFonts w:hint="eastAsia"/>
                <w:kern w:val="2"/>
                <w:sz w:val="21"/>
                <w:szCs w:val="24"/>
                <w:lang w:eastAsia="zh-Hans"/>
              </w:rPr>
              <w:t xml:space="preserve">报告期（2025年10月1日 - 2025年12月31日） </w:t>
            </w:r>
          </w:p>
        </w:tc>
      </w:tr>
      <w:tr w:rsidR="00A210FD" w14:paraId="0B000C70" w14:textId="77777777">
        <w:trPr>
          <w:divId w:val="149764837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C4B5C" w14:textId="77777777" w:rsidR="00BF4753" w:rsidRDefault="00BF475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03D093" w14:textId="77777777" w:rsidR="00BF4753" w:rsidRDefault="00BF4753">
            <w:pPr>
              <w:jc w:val="center"/>
            </w:pPr>
            <w:r>
              <w:rPr>
                <w:rFonts w:ascii="宋体" w:hAnsi="宋体" w:hint="eastAsia"/>
                <w:szCs w:val="24"/>
                <w:lang w:eastAsia="zh-Hans"/>
              </w:rPr>
              <w:t>摩根全景优势股票A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659489" w14:textId="77777777" w:rsidR="00BF4753" w:rsidRDefault="00BF4753">
            <w:pPr>
              <w:jc w:val="center"/>
            </w:pPr>
            <w:r>
              <w:rPr>
                <w:rFonts w:ascii="宋体" w:hAnsi="宋体" w:hint="eastAsia"/>
                <w:szCs w:val="24"/>
                <w:lang w:eastAsia="zh-Hans"/>
              </w:rPr>
              <w:t>摩根全景优势股票C</w:t>
            </w:r>
          </w:p>
        </w:tc>
      </w:tr>
      <w:tr w:rsidR="00A210FD" w14:paraId="18FA1B14" w14:textId="77777777">
        <w:trPr>
          <w:divId w:val="14976483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E9CECD" w14:textId="77777777" w:rsidR="00BF4753" w:rsidRDefault="00BF475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AF4518" w14:textId="77777777" w:rsidR="00BF4753" w:rsidRDefault="00BF4753">
            <w:pPr>
              <w:jc w:val="right"/>
            </w:pPr>
            <w:r>
              <w:rPr>
                <w:rFonts w:ascii="宋体" w:hAnsi="宋体" w:hint="eastAsia"/>
                <w:szCs w:val="24"/>
                <w:lang w:eastAsia="zh-Hans"/>
              </w:rPr>
              <w:t>18,349,985.42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FA9385" w14:textId="77777777" w:rsidR="00BF4753" w:rsidRDefault="00BF4753">
            <w:pPr>
              <w:jc w:val="right"/>
            </w:pPr>
            <w:r>
              <w:rPr>
                <w:rFonts w:ascii="宋体" w:hAnsi="宋体" w:hint="eastAsia"/>
                <w:szCs w:val="24"/>
                <w:lang w:eastAsia="zh-Hans"/>
              </w:rPr>
              <w:t>1,092,431.83</w:t>
            </w:r>
          </w:p>
        </w:tc>
      </w:tr>
      <w:tr w:rsidR="00A210FD" w14:paraId="762C6F76" w14:textId="77777777">
        <w:trPr>
          <w:divId w:val="14976483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ED85DD" w14:textId="77777777" w:rsidR="00BF4753" w:rsidRDefault="00BF475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354095" w14:textId="77777777" w:rsidR="00BF4753" w:rsidRDefault="00BF4753">
            <w:pPr>
              <w:jc w:val="right"/>
            </w:pPr>
            <w:r>
              <w:rPr>
                <w:rFonts w:ascii="宋体" w:hAnsi="宋体" w:hint="eastAsia"/>
                <w:szCs w:val="24"/>
                <w:lang w:eastAsia="zh-Hans"/>
              </w:rPr>
              <w:t>7,516,682.45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FB710B" w14:textId="77777777" w:rsidR="00BF4753" w:rsidRDefault="00BF4753">
            <w:pPr>
              <w:jc w:val="right"/>
            </w:pPr>
            <w:r>
              <w:rPr>
                <w:rFonts w:ascii="宋体" w:hAnsi="宋体" w:hint="eastAsia"/>
                <w:szCs w:val="24"/>
                <w:lang w:eastAsia="zh-Hans"/>
              </w:rPr>
              <w:t>443,261.47</w:t>
            </w:r>
          </w:p>
        </w:tc>
      </w:tr>
      <w:tr w:rsidR="00A210FD" w14:paraId="53606E8B" w14:textId="77777777">
        <w:trPr>
          <w:divId w:val="14976483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BCF21D" w14:textId="77777777" w:rsidR="00BF4753" w:rsidRDefault="00BF475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A0F9E8" w14:textId="77777777" w:rsidR="00BF4753" w:rsidRDefault="00BF4753">
            <w:pPr>
              <w:jc w:val="right"/>
            </w:pPr>
            <w:r>
              <w:rPr>
                <w:rFonts w:ascii="宋体" w:hAnsi="宋体" w:hint="eastAsia"/>
                <w:szCs w:val="24"/>
                <w:lang w:eastAsia="zh-Hans"/>
              </w:rPr>
              <w:t>0.0507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A01C0A" w14:textId="77777777" w:rsidR="00BF4753" w:rsidRDefault="00BF4753">
            <w:pPr>
              <w:jc w:val="right"/>
            </w:pPr>
            <w:r>
              <w:rPr>
                <w:rFonts w:ascii="宋体" w:hAnsi="宋体" w:hint="eastAsia"/>
                <w:szCs w:val="24"/>
                <w:lang w:eastAsia="zh-Hans"/>
              </w:rPr>
              <w:t>0.0489</w:t>
            </w:r>
          </w:p>
        </w:tc>
      </w:tr>
      <w:tr w:rsidR="00A210FD" w14:paraId="1DA48302" w14:textId="77777777">
        <w:trPr>
          <w:divId w:val="14976483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7DAC35" w14:textId="77777777" w:rsidR="00BF4753" w:rsidRDefault="00BF475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443257" w14:textId="77777777" w:rsidR="00BF4753" w:rsidRDefault="00BF4753">
            <w:pPr>
              <w:jc w:val="right"/>
            </w:pPr>
            <w:r>
              <w:rPr>
                <w:rFonts w:ascii="宋体" w:hAnsi="宋体" w:hint="eastAsia"/>
                <w:szCs w:val="24"/>
                <w:lang w:eastAsia="zh-Hans"/>
              </w:rPr>
              <w:t>126,967,722.62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4BF937" w14:textId="77777777" w:rsidR="00BF4753" w:rsidRDefault="00BF4753">
            <w:pPr>
              <w:jc w:val="right"/>
            </w:pPr>
            <w:r>
              <w:rPr>
                <w:rFonts w:ascii="宋体" w:hAnsi="宋体" w:hint="eastAsia"/>
                <w:szCs w:val="24"/>
                <w:lang w:eastAsia="zh-Hans"/>
              </w:rPr>
              <w:t>8,790,296.58</w:t>
            </w:r>
          </w:p>
        </w:tc>
      </w:tr>
      <w:tr w:rsidR="00A210FD" w14:paraId="57458ECE" w14:textId="77777777">
        <w:trPr>
          <w:divId w:val="149764837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4296E7" w14:textId="77777777" w:rsidR="00BF4753" w:rsidRDefault="00BF475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A3F814" w14:textId="77777777" w:rsidR="00BF4753" w:rsidRDefault="00BF4753">
            <w:pPr>
              <w:jc w:val="right"/>
            </w:pPr>
            <w:r>
              <w:rPr>
                <w:rFonts w:ascii="宋体" w:hAnsi="宋体" w:hint="eastAsia"/>
                <w:szCs w:val="24"/>
                <w:lang w:eastAsia="zh-Hans"/>
              </w:rPr>
              <w:t>1.0144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710124" w14:textId="77777777" w:rsidR="00BF4753" w:rsidRDefault="00BF4753">
            <w:pPr>
              <w:jc w:val="right"/>
            </w:pPr>
            <w:r>
              <w:rPr>
                <w:rFonts w:ascii="宋体" w:hAnsi="宋体" w:hint="eastAsia"/>
                <w:szCs w:val="24"/>
                <w:lang w:eastAsia="zh-Hans"/>
              </w:rPr>
              <w:t>0.9945</w:t>
            </w:r>
          </w:p>
        </w:tc>
      </w:tr>
    </w:tbl>
    <w:p w14:paraId="22844EAD" w14:textId="77777777" w:rsidR="00BF4753" w:rsidRDefault="00BF4753">
      <w:pPr>
        <w:wordWrap w:val="0"/>
        <w:spacing w:line="360" w:lineRule="auto"/>
        <w:jc w:val="left"/>
        <w:divId w:val="133040122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8CB1485" w14:textId="77777777" w:rsidR="00BF4753" w:rsidRDefault="00BF475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1DF0BB5" w14:textId="77777777" w:rsidR="00BF4753" w:rsidRDefault="00BF475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4D0ECFA" w14:textId="77777777" w:rsidR="00BF4753" w:rsidRDefault="00BF4753">
      <w:pPr>
        <w:spacing w:line="360" w:lineRule="auto"/>
        <w:jc w:val="center"/>
        <w:divId w:val="1571497350"/>
      </w:pPr>
      <w:r>
        <w:rPr>
          <w:rFonts w:ascii="宋体" w:hAnsi="宋体" w:hint="eastAsia"/>
        </w:rPr>
        <w:t>摩根全景优势股票A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210FD" w14:paraId="3C9CBF2B" w14:textId="77777777">
        <w:trPr>
          <w:divId w:val="15714973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2024EF" w14:textId="77777777" w:rsidR="00BF4753" w:rsidRDefault="00BF475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35D72A" w14:textId="77777777" w:rsidR="00BF4753" w:rsidRDefault="00BF475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8C474A" w14:textId="77777777" w:rsidR="00BF4753" w:rsidRDefault="00BF475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97C458" w14:textId="77777777" w:rsidR="00BF4753" w:rsidRDefault="00BF475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540B01" w14:textId="77777777" w:rsidR="00BF4753" w:rsidRDefault="00BF475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7178F" w14:textId="77777777" w:rsidR="00BF4753" w:rsidRDefault="00BF475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8F7589" w14:textId="77777777" w:rsidR="00BF4753" w:rsidRDefault="00BF4753">
            <w:pPr>
              <w:spacing w:line="360" w:lineRule="auto"/>
              <w:jc w:val="center"/>
            </w:pPr>
            <w:r>
              <w:rPr>
                <w:rFonts w:ascii="宋体" w:hAnsi="宋体" w:hint="eastAsia"/>
              </w:rPr>
              <w:t xml:space="preserve">②－④ </w:t>
            </w:r>
          </w:p>
        </w:tc>
      </w:tr>
      <w:tr w:rsidR="00A210FD" w14:paraId="1480522A" w14:textId="77777777">
        <w:trPr>
          <w:divId w:val="1571497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EA983" w14:textId="77777777" w:rsidR="00BF4753" w:rsidRDefault="00BF475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9FF14" w14:textId="77777777" w:rsidR="00BF4753" w:rsidRDefault="00BF4753">
            <w:pPr>
              <w:spacing w:line="360" w:lineRule="auto"/>
              <w:jc w:val="right"/>
            </w:pPr>
            <w:r>
              <w:rPr>
                <w:rFonts w:ascii="宋体" w:hAnsi="宋体" w:hint="eastAsia"/>
              </w:rPr>
              <w:t xml:space="preserve">5.36%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B58BE" w14:textId="77777777" w:rsidR="00BF4753" w:rsidRDefault="00BF4753">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82686" w14:textId="77777777" w:rsidR="00BF4753" w:rsidRDefault="00BF4753">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AB0AF" w14:textId="77777777" w:rsidR="00BF4753" w:rsidRDefault="00BF4753">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F8E06C" w14:textId="77777777" w:rsidR="00BF4753" w:rsidRDefault="00BF4753">
            <w:pPr>
              <w:spacing w:line="360" w:lineRule="auto"/>
              <w:jc w:val="right"/>
            </w:pPr>
            <w:r>
              <w:rPr>
                <w:rFonts w:ascii="宋体" w:hAnsi="宋体" w:hint="eastAsia"/>
              </w:rPr>
              <w:t xml:space="preserve">6.76%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66793" w14:textId="77777777" w:rsidR="00BF4753" w:rsidRDefault="00BF4753">
            <w:pPr>
              <w:spacing w:line="360" w:lineRule="auto"/>
              <w:jc w:val="right"/>
            </w:pPr>
            <w:r>
              <w:rPr>
                <w:rFonts w:ascii="宋体" w:hAnsi="宋体" w:hint="eastAsia"/>
              </w:rPr>
              <w:t xml:space="preserve">0.79% </w:t>
            </w:r>
          </w:p>
        </w:tc>
      </w:tr>
      <w:tr w:rsidR="00A210FD" w14:paraId="09913B36" w14:textId="77777777">
        <w:trPr>
          <w:divId w:val="1571497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CCDFB" w14:textId="77777777" w:rsidR="00BF4753" w:rsidRDefault="00BF475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6DCEA" w14:textId="77777777" w:rsidR="00BF4753" w:rsidRDefault="00BF4753">
            <w:pPr>
              <w:spacing w:line="360" w:lineRule="auto"/>
              <w:jc w:val="right"/>
            </w:pPr>
            <w:r>
              <w:rPr>
                <w:rFonts w:ascii="宋体" w:hAnsi="宋体" w:hint="eastAsia"/>
              </w:rPr>
              <w:t xml:space="preserve">38.22%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5E8D5" w14:textId="77777777" w:rsidR="00BF4753" w:rsidRDefault="00BF4753">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1F576" w14:textId="77777777" w:rsidR="00BF4753" w:rsidRDefault="00BF4753">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2B802" w14:textId="77777777" w:rsidR="00BF4753" w:rsidRDefault="00BF4753">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EA2693" w14:textId="77777777" w:rsidR="00BF4753" w:rsidRDefault="00BF4753">
            <w:pPr>
              <w:spacing w:line="360" w:lineRule="auto"/>
              <w:jc w:val="right"/>
            </w:pPr>
            <w:r>
              <w:rPr>
                <w:rFonts w:ascii="宋体" w:hAnsi="宋体" w:hint="eastAsia"/>
              </w:rPr>
              <w:t xml:space="preserve">23.81%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6CD5D" w14:textId="77777777" w:rsidR="00BF4753" w:rsidRDefault="00BF4753">
            <w:pPr>
              <w:spacing w:line="360" w:lineRule="auto"/>
              <w:jc w:val="right"/>
            </w:pPr>
            <w:r>
              <w:rPr>
                <w:rFonts w:ascii="宋体" w:hAnsi="宋体" w:hint="eastAsia"/>
              </w:rPr>
              <w:t xml:space="preserve">0.72% </w:t>
            </w:r>
          </w:p>
        </w:tc>
      </w:tr>
      <w:tr w:rsidR="00A210FD" w14:paraId="0E9636F5" w14:textId="77777777">
        <w:trPr>
          <w:divId w:val="1571497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9329A" w14:textId="77777777" w:rsidR="00BF4753" w:rsidRDefault="00BF475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70953" w14:textId="77777777" w:rsidR="00BF4753" w:rsidRDefault="00BF4753">
            <w:pPr>
              <w:spacing w:line="360" w:lineRule="auto"/>
              <w:jc w:val="right"/>
            </w:pPr>
            <w:r>
              <w:rPr>
                <w:rFonts w:ascii="宋体" w:hAnsi="宋体" w:hint="eastAsia"/>
              </w:rPr>
              <w:t xml:space="preserve">43.38%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D84A7" w14:textId="77777777" w:rsidR="00BF4753" w:rsidRDefault="00BF4753">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6C9CA" w14:textId="77777777" w:rsidR="00BF4753" w:rsidRDefault="00BF4753">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84364" w14:textId="77777777" w:rsidR="00BF4753" w:rsidRDefault="00BF475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3E3AA8" w14:textId="77777777" w:rsidR="00BF4753" w:rsidRDefault="00BF4753">
            <w:pPr>
              <w:spacing w:line="360" w:lineRule="auto"/>
              <w:jc w:val="right"/>
            </w:pPr>
            <w:r>
              <w:rPr>
                <w:rFonts w:ascii="宋体" w:hAnsi="宋体" w:hint="eastAsia"/>
              </w:rPr>
              <w:t xml:space="preserve">24.38%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D0503" w14:textId="77777777" w:rsidR="00BF4753" w:rsidRDefault="00BF4753">
            <w:pPr>
              <w:spacing w:line="360" w:lineRule="auto"/>
              <w:jc w:val="right"/>
            </w:pPr>
            <w:r>
              <w:rPr>
                <w:rFonts w:ascii="宋体" w:hAnsi="宋体" w:hint="eastAsia"/>
              </w:rPr>
              <w:t xml:space="preserve">0.51% </w:t>
            </w:r>
          </w:p>
        </w:tc>
      </w:tr>
      <w:tr w:rsidR="00A210FD" w14:paraId="53E7E651" w14:textId="77777777">
        <w:trPr>
          <w:divId w:val="1571497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719F0" w14:textId="77777777" w:rsidR="00BF4753" w:rsidRDefault="00BF475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AEA38" w14:textId="77777777" w:rsidR="00BF4753" w:rsidRDefault="00BF4753">
            <w:pPr>
              <w:spacing w:line="360" w:lineRule="auto"/>
              <w:jc w:val="right"/>
            </w:pPr>
            <w:r>
              <w:rPr>
                <w:rFonts w:ascii="宋体" w:hAnsi="宋体" w:hint="eastAsia"/>
              </w:rPr>
              <w:t xml:space="preserve">29.01%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64FA" w14:textId="77777777" w:rsidR="00BF4753" w:rsidRDefault="00BF4753">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67D66" w14:textId="77777777" w:rsidR="00BF4753" w:rsidRDefault="00BF4753">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57CD5" w14:textId="77777777" w:rsidR="00BF4753" w:rsidRDefault="00BF475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12DBDC" w14:textId="77777777" w:rsidR="00BF4753" w:rsidRDefault="00BF4753">
            <w:pPr>
              <w:spacing w:line="360" w:lineRule="auto"/>
              <w:jc w:val="right"/>
            </w:pPr>
            <w:r>
              <w:rPr>
                <w:rFonts w:ascii="宋体" w:hAnsi="宋体" w:hint="eastAsia"/>
              </w:rPr>
              <w:t xml:space="preserve">6.86%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950A6" w14:textId="77777777" w:rsidR="00BF4753" w:rsidRDefault="00BF4753">
            <w:pPr>
              <w:spacing w:line="360" w:lineRule="auto"/>
              <w:jc w:val="right"/>
            </w:pPr>
            <w:r>
              <w:rPr>
                <w:rFonts w:ascii="宋体" w:hAnsi="宋体" w:hint="eastAsia"/>
              </w:rPr>
              <w:t xml:space="preserve">0.32% </w:t>
            </w:r>
          </w:p>
        </w:tc>
      </w:tr>
      <w:tr w:rsidR="00A210FD" w14:paraId="30D751DA" w14:textId="77777777">
        <w:trPr>
          <w:divId w:val="1571497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B8E7E" w14:textId="77777777" w:rsidR="00BF4753" w:rsidRDefault="00BF475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61BD0" w14:textId="77777777" w:rsidR="00BF4753" w:rsidRDefault="00BF4753">
            <w:pPr>
              <w:spacing w:line="360" w:lineRule="auto"/>
              <w:jc w:val="right"/>
            </w:pPr>
            <w:r>
              <w:rPr>
                <w:rFonts w:ascii="宋体" w:hAnsi="宋体" w:hint="eastAsia"/>
              </w:rPr>
              <w:t xml:space="preserve">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5E291" w14:textId="77777777" w:rsidR="00BF4753" w:rsidRDefault="00BF475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1A3A6" w14:textId="77777777" w:rsidR="00BF4753" w:rsidRDefault="00BF4753">
            <w:pPr>
              <w:spacing w:line="360" w:lineRule="auto"/>
              <w:jc w:val="right"/>
            </w:pPr>
            <w:r>
              <w:rPr>
                <w:rFonts w:ascii="宋体" w:hAnsi="宋体" w:hint="eastAsia"/>
              </w:rPr>
              <w:t xml:space="preserve">4.43%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00260" w14:textId="77777777" w:rsidR="00BF4753" w:rsidRDefault="00BF475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D80C72" w14:textId="77777777" w:rsidR="00BF4753" w:rsidRDefault="00BF4753">
            <w:pPr>
              <w:spacing w:line="360" w:lineRule="auto"/>
              <w:jc w:val="right"/>
            </w:pPr>
            <w:r>
              <w:rPr>
                <w:rFonts w:ascii="宋体" w:hAnsi="宋体" w:hint="eastAsia"/>
              </w:rPr>
              <w:t xml:space="preserve">-2.99%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236A5" w14:textId="77777777" w:rsidR="00BF4753" w:rsidRDefault="00BF4753">
            <w:pPr>
              <w:spacing w:line="360" w:lineRule="auto"/>
              <w:jc w:val="right"/>
            </w:pPr>
            <w:r>
              <w:rPr>
                <w:rFonts w:ascii="宋体" w:hAnsi="宋体" w:hint="eastAsia"/>
              </w:rPr>
              <w:t xml:space="preserve">0.24% </w:t>
            </w:r>
          </w:p>
        </w:tc>
      </w:tr>
    </w:tbl>
    <w:p w14:paraId="4F6BE00D" w14:textId="77777777" w:rsidR="00BF4753" w:rsidRDefault="00BF4753">
      <w:pPr>
        <w:spacing w:line="360" w:lineRule="auto"/>
        <w:jc w:val="center"/>
        <w:divId w:val="53281545"/>
      </w:pPr>
      <w:r>
        <w:rPr>
          <w:rFonts w:ascii="宋体" w:hAnsi="宋体" w:hint="eastAsia"/>
        </w:rPr>
        <w:t>摩根全景优势股票C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210FD" w14:paraId="22956784" w14:textId="77777777">
        <w:trPr>
          <w:divId w:val="5328154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7F33FA" w14:textId="77777777" w:rsidR="00BF4753" w:rsidRDefault="00BF475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F9F52E" w14:textId="77777777" w:rsidR="00BF4753" w:rsidRDefault="00BF475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3FCD31" w14:textId="77777777" w:rsidR="00BF4753" w:rsidRDefault="00BF475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AF7E5B" w14:textId="77777777" w:rsidR="00BF4753" w:rsidRDefault="00BF475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8F53B0" w14:textId="77777777" w:rsidR="00BF4753" w:rsidRDefault="00BF475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A2642" w14:textId="77777777" w:rsidR="00BF4753" w:rsidRDefault="00BF475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EA88F8" w14:textId="77777777" w:rsidR="00BF4753" w:rsidRDefault="00BF4753">
            <w:pPr>
              <w:spacing w:line="360" w:lineRule="auto"/>
              <w:jc w:val="center"/>
            </w:pPr>
            <w:r>
              <w:rPr>
                <w:rFonts w:ascii="宋体" w:hAnsi="宋体" w:hint="eastAsia"/>
              </w:rPr>
              <w:t xml:space="preserve">②－④ </w:t>
            </w:r>
          </w:p>
        </w:tc>
      </w:tr>
      <w:tr w:rsidR="00A210FD" w14:paraId="1AC91768" w14:textId="77777777">
        <w:trPr>
          <w:divId w:val="532815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0E920" w14:textId="77777777" w:rsidR="00BF4753" w:rsidRDefault="00BF475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C56FB" w14:textId="77777777" w:rsidR="00BF4753" w:rsidRDefault="00BF4753">
            <w:pPr>
              <w:spacing w:line="360" w:lineRule="auto"/>
              <w:jc w:val="right"/>
            </w:pPr>
            <w:r>
              <w:rPr>
                <w:rFonts w:ascii="宋体" w:hAnsi="宋体" w:hint="eastAsia"/>
              </w:rPr>
              <w:t xml:space="preserve">5.24%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1934F" w14:textId="77777777" w:rsidR="00BF4753" w:rsidRDefault="00BF4753">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CF30C" w14:textId="77777777" w:rsidR="00BF4753" w:rsidRDefault="00BF4753">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F9C9" w14:textId="77777777" w:rsidR="00BF4753" w:rsidRDefault="00BF4753">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7F797A" w14:textId="77777777" w:rsidR="00BF4753" w:rsidRDefault="00BF4753">
            <w:pPr>
              <w:spacing w:line="360" w:lineRule="auto"/>
              <w:jc w:val="right"/>
            </w:pPr>
            <w:r>
              <w:rPr>
                <w:rFonts w:ascii="宋体" w:hAnsi="宋体" w:hint="eastAsia"/>
              </w:rPr>
              <w:t xml:space="preserve">6.64%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3EEB3" w14:textId="77777777" w:rsidR="00BF4753" w:rsidRDefault="00BF4753">
            <w:pPr>
              <w:spacing w:line="360" w:lineRule="auto"/>
              <w:jc w:val="right"/>
            </w:pPr>
            <w:r>
              <w:rPr>
                <w:rFonts w:ascii="宋体" w:hAnsi="宋体" w:hint="eastAsia"/>
              </w:rPr>
              <w:t xml:space="preserve">0.79% </w:t>
            </w:r>
          </w:p>
        </w:tc>
      </w:tr>
      <w:tr w:rsidR="00A210FD" w14:paraId="6D9DAAF9" w14:textId="77777777">
        <w:trPr>
          <w:divId w:val="532815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3A41C" w14:textId="77777777" w:rsidR="00BF4753" w:rsidRDefault="00BF475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B89E8" w14:textId="77777777" w:rsidR="00BF4753" w:rsidRDefault="00BF4753">
            <w:pPr>
              <w:spacing w:line="360" w:lineRule="auto"/>
              <w:jc w:val="right"/>
            </w:pPr>
            <w:r>
              <w:rPr>
                <w:rFonts w:ascii="宋体" w:hAnsi="宋体" w:hint="eastAsia"/>
              </w:rPr>
              <w:t xml:space="preserve">37.88%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66AEA" w14:textId="77777777" w:rsidR="00BF4753" w:rsidRDefault="00BF4753">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0607D" w14:textId="77777777" w:rsidR="00BF4753" w:rsidRDefault="00BF4753">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247D8" w14:textId="77777777" w:rsidR="00BF4753" w:rsidRDefault="00BF4753">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BAF84B" w14:textId="77777777" w:rsidR="00BF4753" w:rsidRDefault="00BF4753">
            <w:pPr>
              <w:spacing w:line="360" w:lineRule="auto"/>
              <w:jc w:val="right"/>
            </w:pPr>
            <w:r>
              <w:rPr>
                <w:rFonts w:ascii="宋体" w:hAnsi="宋体" w:hint="eastAsia"/>
              </w:rPr>
              <w:t xml:space="preserve">23.47%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43262" w14:textId="77777777" w:rsidR="00BF4753" w:rsidRDefault="00BF4753">
            <w:pPr>
              <w:spacing w:line="360" w:lineRule="auto"/>
              <w:jc w:val="right"/>
            </w:pPr>
            <w:r>
              <w:rPr>
                <w:rFonts w:ascii="宋体" w:hAnsi="宋体" w:hint="eastAsia"/>
              </w:rPr>
              <w:t xml:space="preserve">0.72% </w:t>
            </w:r>
          </w:p>
        </w:tc>
      </w:tr>
      <w:tr w:rsidR="00A210FD" w14:paraId="3C4897C5" w14:textId="77777777">
        <w:trPr>
          <w:divId w:val="532815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4F656" w14:textId="77777777" w:rsidR="00BF4753" w:rsidRDefault="00BF4753">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B2007" w14:textId="77777777" w:rsidR="00BF4753" w:rsidRDefault="00BF4753">
            <w:pPr>
              <w:spacing w:line="360" w:lineRule="auto"/>
              <w:jc w:val="right"/>
            </w:pPr>
            <w:r>
              <w:rPr>
                <w:rFonts w:ascii="宋体" w:hAnsi="宋体" w:hint="eastAsia"/>
              </w:rPr>
              <w:t xml:space="preserve">42.68%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87DC3" w14:textId="77777777" w:rsidR="00BF4753" w:rsidRDefault="00BF4753">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D9E25" w14:textId="77777777" w:rsidR="00BF4753" w:rsidRDefault="00BF4753">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8D877" w14:textId="77777777" w:rsidR="00BF4753" w:rsidRDefault="00BF475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354410" w14:textId="77777777" w:rsidR="00BF4753" w:rsidRDefault="00BF4753">
            <w:pPr>
              <w:spacing w:line="360" w:lineRule="auto"/>
              <w:jc w:val="right"/>
            </w:pPr>
            <w:r>
              <w:rPr>
                <w:rFonts w:ascii="宋体" w:hAnsi="宋体" w:hint="eastAsia"/>
              </w:rPr>
              <w:t xml:space="preserve">23.68%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11D29" w14:textId="77777777" w:rsidR="00BF4753" w:rsidRDefault="00BF4753">
            <w:pPr>
              <w:spacing w:line="360" w:lineRule="auto"/>
              <w:jc w:val="right"/>
            </w:pPr>
            <w:r>
              <w:rPr>
                <w:rFonts w:ascii="宋体" w:hAnsi="宋体" w:hint="eastAsia"/>
              </w:rPr>
              <w:t xml:space="preserve">0.52% </w:t>
            </w:r>
          </w:p>
        </w:tc>
      </w:tr>
      <w:tr w:rsidR="00A210FD" w14:paraId="5C35BA43" w14:textId="77777777">
        <w:trPr>
          <w:divId w:val="532815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32D4B" w14:textId="77777777" w:rsidR="00BF4753" w:rsidRDefault="00BF475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D7016" w14:textId="77777777" w:rsidR="00BF4753" w:rsidRDefault="00BF4753">
            <w:pPr>
              <w:spacing w:line="360" w:lineRule="auto"/>
              <w:jc w:val="right"/>
            </w:pPr>
            <w:r>
              <w:rPr>
                <w:rFonts w:ascii="宋体" w:hAnsi="宋体" w:hint="eastAsia"/>
              </w:rPr>
              <w:t xml:space="preserve">27.09%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1CDAB" w14:textId="77777777" w:rsidR="00BF4753" w:rsidRDefault="00BF4753">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BCC27" w14:textId="77777777" w:rsidR="00BF4753" w:rsidRDefault="00BF4753">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39C07" w14:textId="77777777" w:rsidR="00BF4753" w:rsidRDefault="00BF475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35AAA9" w14:textId="77777777" w:rsidR="00BF4753" w:rsidRDefault="00BF4753">
            <w:pPr>
              <w:spacing w:line="360" w:lineRule="auto"/>
              <w:jc w:val="right"/>
            </w:pPr>
            <w:r>
              <w:rPr>
                <w:rFonts w:ascii="宋体" w:hAnsi="宋体" w:hint="eastAsia"/>
              </w:rPr>
              <w:t xml:space="preserve">4.94%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0E172" w14:textId="77777777" w:rsidR="00BF4753" w:rsidRDefault="00BF4753">
            <w:pPr>
              <w:spacing w:line="360" w:lineRule="auto"/>
              <w:jc w:val="right"/>
            </w:pPr>
            <w:r>
              <w:rPr>
                <w:rFonts w:ascii="宋体" w:hAnsi="宋体" w:hint="eastAsia"/>
              </w:rPr>
              <w:t xml:space="preserve">0.32% </w:t>
            </w:r>
          </w:p>
        </w:tc>
      </w:tr>
      <w:tr w:rsidR="00A210FD" w14:paraId="5BD65600" w14:textId="77777777">
        <w:trPr>
          <w:divId w:val="532815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7931B" w14:textId="77777777" w:rsidR="00BF4753" w:rsidRDefault="00BF475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32277" w14:textId="77777777" w:rsidR="00BF4753" w:rsidRDefault="00BF4753">
            <w:pPr>
              <w:spacing w:line="360" w:lineRule="auto"/>
              <w:jc w:val="right"/>
            </w:pPr>
            <w:r>
              <w:rPr>
                <w:rFonts w:ascii="宋体" w:hAnsi="宋体" w:hint="eastAsia"/>
              </w:rPr>
              <w:t xml:space="preserve">-0.55%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DF6CB" w14:textId="77777777" w:rsidR="00BF4753" w:rsidRDefault="00BF475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168C5" w14:textId="77777777" w:rsidR="00BF4753" w:rsidRDefault="00BF4753">
            <w:pPr>
              <w:spacing w:line="360" w:lineRule="auto"/>
              <w:jc w:val="right"/>
            </w:pPr>
            <w:r>
              <w:rPr>
                <w:rFonts w:ascii="宋体" w:hAnsi="宋体" w:hint="eastAsia"/>
              </w:rPr>
              <w:t xml:space="preserve">4.43%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D08B0" w14:textId="77777777" w:rsidR="00BF4753" w:rsidRDefault="00BF475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F315D7" w14:textId="77777777" w:rsidR="00BF4753" w:rsidRDefault="00BF4753">
            <w:pPr>
              <w:spacing w:line="360" w:lineRule="auto"/>
              <w:jc w:val="right"/>
            </w:pPr>
            <w:r>
              <w:rPr>
                <w:rFonts w:ascii="宋体" w:hAnsi="宋体" w:hint="eastAsia"/>
              </w:rPr>
              <w:t xml:space="preserve">-4.98%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9DD94" w14:textId="77777777" w:rsidR="00BF4753" w:rsidRDefault="00BF4753">
            <w:pPr>
              <w:spacing w:line="360" w:lineRule="auto"/>
              <w:jc w:val="right"/>
            </w:pPr>
            <w:r>
              <w:rPr>
                <w:rFonts w:ascii="宋体" w:hAnsi="宋体" w:hint="eastAsia"/>
              </w:rPr>
              <w:t xml:space="preserve">0.24% </w:t>
            </w:r>
          </w:p>
        </w:tc>
      </w:tr>
    </w:tbl>
    <w:p w14:paraId="48AE12AB" w14:textId="77777777" w:rsidR="00BF4753" w:rsidRDefault="00BF475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90F0DB3" w14:textId="77777777" w:rsidR="00BF4753" w:rsidRDefault="00BF4753">
      <w:pPr>
        <w:spacing w:line="360" w:lineRule="auto"/>
        <w:jc w:val="left"/>
        <w:divId w:val="1152411141"/>
      </w:pPr>
      <w:bookmarkStart w:id="70" w:name="m07_04_07_09"/>
      <w:bookmarkStart w:id="71" w:name="m07_04_07_09_tab"/>
      <w:r>
        <w:rPr>
          <w:rFonts w:ascii="宋体" w:hAnsi="宋体" w:hint="eastAsia"/>
          <w:noProof/>
        </w:rPr>
        <w:drawing>
          <wp:inline distT="0" distB="0" distL="0" distR="0" wp14:anchorId="3DB69822" wp14:editId="20F7192F">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18D753A" w14:textId="77777777" w:rsidR="00BF4753" w:rsidRDefault="00BF4753">
      <w:pPr>
        <w:spacing w:line="360" w:lineRule="auto"/>
        <w:jc w:val="left"/>
        <w:divId w:val="118645853"/>
      </w:pPr>
      <w:r>
        <w:rPr>
          <w:rFonts w:ascii="宋体" w:hAnsi="宋体" w:hint="eastAsia"/>
          <w:noProof/>
        </w:rPr>
        <w:drawing>
          <wp:inline distT="0" distB="0" distL="0" distR="0" wp14:anchorId="428DE8D4" wp14:editId="5929F52A">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AD70CD0" w14:textId="77777777" w:rsidR="00BF4753" w:rsidRDefault="00BF4753">
      <w:pPr>
        <w:spacing w:line="360" w:lineRule="auto"/>
      </w:pPr>
      <w:r>
        <w:rPr>
          <w:rFonts w:ascii="宋体" w:hAnsi="宋体" w:hint="eastAsia"/>
        </w:rPr>
        <w:t>注：</w:t>
      </w:r>
      <w:r>
        <w:rPr>
          <w:rFonts w:ascii="宋体" w:hAnsi="宋体" w:hint="eastAsia"/>
          <w:lang w:eastAsia="zh-Hans"/>
        </w:rPr>
        <w:t>本基金合同生效日为2022年1月11日，图示的时间段为合同生效日至本报告期末。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471339C4" w14:textId="77777777" w:rsidR="00BF4753" w:rsidRDefault="00BF475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79BE281" w14:textId="77777777" w:rsidR="00BF4753" w:rsidRDefault="00BF475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210FD" w14:paraId="40B19F89" w14:textId="77777777">
        <w:trPr>
          <w:divId w:val="5686140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D4196" w14:textId="77777777" w:rsidR="00BF4753" w:rsidRDefault="00BF475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DF5A" w14:textId="77777777" w:rsidR="00BF4753" w:rsidRDefault="00BF475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A3A97" w14:textId="77777777" w:rsidR="00BF4753" w:rsidRDefault="00BF475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683DB" w14:textId="77777777" w:rsidR="00BF4753" w:rsidRDefault="00BF475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D2999" w14:textId="77777777" w:rsidR="00BF4753" w:rsidRDefault="00BF475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210FD" w14:paraId="1A1D9F11" w14:textId="77777777">
        <w:trPr>
          <w:divId w:val="5686140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21326" w14:textId="77777777" w:rsidR="00BF4753" w:rsidRDefault="00BF475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58479" w14:textId="77777777" w:rsidR="00BF4753" w:rsidRDefault="00BF475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816E8" w14:textId="77777777" w:rsidR="00BF4753" w:rsidRDefault="00BF475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3B359" w14:textId="77777777" w:rsidR="00BF4753" w:rsidRDefault="00BF475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43AD8" w14:textId="77777777" w:rsidR="00BF4753" w:rsidRDefault="00BF475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23E52" w14:textId="77777777" w:rsidR="00BF4753" w:rsidRDefault="00BF4753">
            <w:pPr>
              <w:widowControl/>
              <w:jc w:val="left"/>
            </w:pPr>
          </w:p>
        </w:tc>
      </w:tr>
      <w:tr w:rsidR="00A210FD" w14:paraId="67958874" w14:textId="77777777">
        <w:trPr>
          <w:divId w:val="5686140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C0964" w14:textId="77777777" w:rsidR="00BF4753" w:rsidRDefault="00BF4753">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146B4" w14:textId="77777777" w:rsidR="00BF4753" w:rsidRDefault="00BF475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22728" w14:textId="77777777" w:rsidR="00BF4753" w:rsidRDefault="00BF4753">
            <w:pPr>
              <w:jc w:val="center"/>
            </w:pPr>
            <w:r>
              <w:rPr>
                <w:rFonts w:ascii="宋体" w:hAnsi="宋体" w:hint="eastAsia"/>
                <w:szCs w:val="24"/>
                <w:lang w:eastAsia="zh-Hans"/>
              </w:rPr>
              <w:t>2022年1月11日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4F31C" w14:textId="77777777" w:rsidR="00BF4753" w:rsidRDefault="00BF475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F6140" w14:textId="77777777" w:rsidR="00BF4753" w:rsidRDefault="00BF4753">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29330" w14:textId="77777777" w:rsidR="00BF4753" w:rsidRDefault="00BF4753">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6EA0B942" w14:textId="77777777" w:rsidR="00BF4753" w:rsidRDefault="00BF4753">
      <w:pPr>
        <w:wordWrap w:val="0"/>
        <w:spacing w:line="360" w:lineRule="auto"/>
        <w:jc w:val="left"/>
        <w:divId w:val="111189873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6F00121" w14:textId="77777777" w:rsidR="00BF4753" w:rsidRDefault="00BF4753">
      <w:pPr>
        <w:pStyle w:val="XBRLTitle3"/>
        <w:spacing w:before="156"/>
        <w:ind w:left="0"/>
        <w:divId w:val="1475373437"/>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A210FD" w14:paraId="066871F9" w14:textId="77777777">
        <w:trPr>
          <w:divId w:val="101615807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068150B" w14:textId="77777777" w:rsidR="00BF4753" w:rsidRDefault="00BF475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FC40D5" w14:textId="77777777" w:rsidR="00BF4753" w:rsidRDefault="00BF475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F4FEC31" w14:textId="77777777" w:rsidR="00BF4753" w:rsidRDefault="00BF475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824F236" w14:textId="77777777" w:rsidR="00BF4753" w:rsidRDefault="00BF475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C6CD65C" w14:textId="77777777" w:rsidR="00BF4753" w:rsidRDefault="00BF475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A210FD" w14:paraId="3DED5A3C" w14:textId="77777777">
        <w:trPr>
          <w:divId w:val="101615807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91C2B" w14:textId="77777777" w:rsidR="00BF4753" w:rsidRDefault="00BF4753">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A9F19" w14:textId="77777777" w:rsidR="00BF4753" w:rsidRDefault="00BF4753">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E65720" w14:textId="77777777" w:rsidR="00BF4753" w:rsidRDefault="00BF4753">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946AF" w14:textId="77777777" w:rsidR="00BF4753" w:rsidRDefault="00BF4753">
            <w:pPr>
              <w:jc w:val="right"/>
            </w:pPr>
            <w:r>
              <w:rPr>
                <w:rFonts w:ascii="宋体" w:hAnsi="宋体" w:hint="eastAsia"/>
                <w:szCs w:val="24"/>
              </w:rPr>
              <w:t>2,083,529,804.58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97C2C" w14:textId="77777777" w:rsidR="00BF4753" w:rsidRDefault="00BF4753">
            <w:pPr>
              <w:jc w:val="center"/>
            </w:pPr>
            <w:r>
              <w:rPr>
                <w:rFonts w:ascii="宋体" w:hAnsi="宋体" w:hint="eastAsia"/>
                <w:szCs w:val="24"/>
              </w:rPr>
              <w:t>2015-03-30</w:t>
            </w:r>
          </w:p>
        </w:tc>
      </w:tr>
      <w:tr w:rsidR="00A210FD" w14:paraId="515E387C" w14:textId="77777777">
        <w:trPr>
          <w:divId w:val="101615807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5AB76C1" w14:textId="77777777" w:rsidR="00BF4753" w:rsidRDefault="00BF475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7A47A" w14:textId="77777777" w:rsidR="00BF4753" w:rsidRDefault="00BF475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6DB869" w14:textId="77777777" w:rsidR="00BF4753" w:rsidRDefault="00BF4753">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850AF" w14:textId="77777777" w:rsidR="00BF4753" w:rsidRDefault="00BF4753">
            <w:pPr>
              <w:jc w:val="right"/>
            </w:pPr>
            <w:r>
              <w:rPr>
                <w:rFonts w:ascii="宋体" w:hAnsi="宋体" w:hint="eastAsia"/>
                <w:szCs w:val="24"/>
              </w:rPr>
              <w:t>267,392,237.76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C40C9" w14:textId="77777777" w:rsidR="00BF4753" w:rsidRDefault="00BF4753">
            <w:pPr>
              <w:jc w:val="center"/>
            </w:pPr>
            <w:r>
              <w:rPr>
                <w:rFonts w:ascii="宋体" w:hAnsi="宋体" w:hint="eastAsia"/>
                <w:szCs w:val="24"/>
              </w:rPr>
              <w:t>2021-04-12</w:t>
            </w:r>
          </w:p>
        </w:tc>
      </w:tr>
      <w:tr w:rsidR="00A210FD" w14:paraId="1F1D9509" w14:textId="77777777">
        <w:trPr>
          <w:divId w:val="101615807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6A9C23E" w14:textId="77777777" w:rsidR="00BF4753" w:rsidRDefault="00BF475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8D8C27" w14:textId="77777777" w:rsidR="00BF4753" w:rsidRDefault="00BF475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46A6E3" w14:textId="77777777" w:rsidR="00BF4753" w:rsidRDefault="00BF475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7D0975" w14:textId="77777777" w:rsidR="00BF4753" w:rsidRDefault="00BF475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0DA24" w14:textId="77777777" w:rsidR="00BF4753" w:rsidRDefault="00BF4753">
            <w:pPr>
              <w:jc w:val="center"/>
            </w:pPr>
            <w:r>
              <w:rPr>
                <w:rFonts w:ascii="宋体" w:hAnsi="宋体" w:hint="eastAsia"/>
                <w:szCs w:val="24"/>
              </w:rPr>
              <w:t>-</w:t>
            </w:r>
          </w:p>
        </w:tc>
      </w:tr>
      <w:tr w:rsidR="00A210FD" w14:paraId="03477698" w14:textId="77777777">
        <w:trPr>
          <w:divId w:val="101615807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CEB3AC8" w14:textId="77777777" w:rsidR="00BF4753" w:rsidRDefault="00BF475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AF38E" w14:textId="77777777" w:rsidR="00BF4753" w:rsidRDefault="00BF475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E73D1" w14:textId="77777777" w:rsidR="00BF4753" w:rsidRDefault="00BF4753">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CDDBAF" w14:textId="77777777" w:rsidR="00BF4753" w:rsidRDefault="00BF4753">
            <w:pPr>
              <w:jc w:val="right"/>
            </w:pPr>
            <w:r>
              <w:rPr>
                <w:rFonts w:ascii="宋体" w:hAnsi="宋体" w:hint="eastAsia"/>
                <w:szCs w:val="24"/>
              </w:rPr>
              <w:t>2,350,922,042.34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71C2B6" w14:textId="77777777" w:rsidR="00BF4753" w:rsidRDefault="00BF4753">
            <w:pPr>
              <w:jc w:val="center"/>
            </w:pPr>
            <w:r>
              <w:rPr>
                <w:rFonts w:ascii="宋体" w:hAnsi="宋体" w:hint="eastAsia"/>
                <w:szCs w:val="24"/>
              </w:rPr>
              <w:t xml:space="preserve">- </w:t>
            </w:r>
          </w:p>
        </w:tc>
      </w:tr>
    </w:tbl>
    <w:p w14:paraId="679D5AB7" w14:textId="77777777" w:rsidR="00BF4753" w:rsidRDefault="00BF475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1AAE12D9" w14:textId="77777777" w:rsidR="00BF4753" w:rsidRDefault="00BF475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315DCAF" w14:textId="77777777" w:rsidR="00BF4753" w:rsidRDefault="00BF475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18BFF4DA" w14:textId="77777777" w:rsidR="00BF4753" w:rsidRDefault="00BF475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721096B" w14:textId="77777777" w:rsidR="00BF4753" w:rsidRDefault="00BF4753">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9730684" w14:textId="77777777" w:rsidR="00BF4753" w:rsidRDefault="00BF475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CCDDC14" w14:textId="77777777" w:rsidR="00BF4753" w:rsidRDefault="00BF475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080DB36" w14:textId="77777777" w:rsidR="00BF4753" w:rsidRDefault="00BF475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A66687A" w14:textId="77777777" w:rsidR="00BF4753" w:rsidRDefault="00BF4753">
      <w:pPr>
        <w:spacing w:line="360" w:lineRule="auto"/>
        <w:ind w:firstLineChars="200" w:firstLine="420"/>
        <w:jc w:val="left"/>
      </w:pPr>
      <w:r>
        <w:rPr>
          <w:rFonts w:ascii="宋体" w:hAnsi="宋体" w:cs="宋体" w:hint="eastAsia"/>
          <w:color w:val="000000"/>
          <w:kern w:val="0"/>
        </w:rPr>
        <w:t>四季度大盘整体持平，但板块仍有结构性行情。四季度上涨较好的板块中，既有当前估值较低、业绩处于兑现期的工业金属、上游资源，也有短期受情绪催化，业绩兑现期较远的商业航天等板块。内需相关的地产、大消费、医药等板块，阶段性表现相对偏弱。</w:t>
      </w:r>
      <w:r>
        <w:rPr>
          <w:rFonts w:ascii="宋体" w:hAnsi="宋体" w:cs="宋体" w:hint="eastAsia"/>
          <w:color w:val="000000"/>
          <w:kern w:val="0"/>
        </w:rPr>
        <w:br/>
        <w:t xml:space="preserve">　　组合操作层面，四季度继续持有前期配置的有色、机械、锂电产业链、</w:t>
      </w:r>
      <w:proofErr w:type="gramStart"/>
      <w:r>
        <w:rPr>
          <w:rFonts w:ascii="宋体" w:hAnsi="宋体" w:cs="宋体" w:hint="eastAsia"/>
          <w:color w:val="000000"/>
          <w:kern w:val="0"/>
        </w:rPr>
        <w:t>算力等</w:t>
      </w:r>
      <w:proofErr w:type="gramEnd"/>
      <w:r>
        <w:rPr>
          <w:rFonts w:ascii="宋体" w:hAnsi="宋体" w:cs="宋体" w:hint="eastAsia"/>
          <w:color w:val="000000"/>
          <w:kern w:val="0"/>
        </w:rPr>
        <w:t>板块，增配保险板块。有色中的工业金属铜铝以及部分小金属品种，受制于供给端的约束，商品价格持续走强，相关上市公司业绩兑现度较好，使得相关公司的PE估值偏低，尽管今年以来涨幅较大，但估值仍未泡沫化，且估值在全市场仍有横向比较优势，期间我们适度增加了电解铝、钨等细分领域的配置。机械继续看好工程机械和油气设备的出海前景，相关龙头公司在产品力和售后体系上已经具备全球竞争力，受益于更高效的供应链和执行力，其海外市场份额具备扩大潜力。</w:t>
      </w:r>
      <w:proofErr w:type="gramStart"/>
      <w:r>
        <w:rPr>
          <w:rFonts w:ascii="宋体" w:hAnsi="宋体" w:cs="宋体" w:hint="eastAsia"/>
          <w:color w:val="000000"/>
          <w:kern w:val="0"/>
        </w:rPr>
        <w:t>算力继续</w:t>
      </w:r>
      <w:proofErr w:type="gramEnd"/>
      <w:r>
        <w:rPr>
          <w:rFonts w:ascii="宋体" w:hAnsi="宋体" w:cs="宋体" w:hint="eastAsia"/>
          <w:color w:val="000000"/>
          <w:kern w:val="0"/>
        </w:rPr>
        <w:t>配置业绩兑现度较好的光模块和PCB领域，相关标的对应的2026年估值仍然较为便宜。国内科技方面，组合继续配置</w:t>
      </w:r>
      <w:proofErr w:type="gramStart"/>
      <w:r>
        <w:rPr>
          <w:rFonts w:ascii="宋体" w:hAnsi="宋体" w:cs="宋体" w:hint="eastAsia"/>
          <w:color w:val="000000"/>
          <w:kern w:val="0"/>
        </w:rPr>
        <w:t>晶圆厂和</w:t>
      </w:r>
      <w:proofErr w:type="gramEnd"/>
      <w:r>
        <w:rPr>
          <w:rFonts w:ascii="宋体" w:hAnsi="宋体" w:cs="宋体" w:hint="eastAsia"/>
          <w:color w:val="000000"/>
          <w:kern w:val="0"/>
        </w:rPr>
        <w:t>AI模型进展较好的互联网大厂，我们认为晶</w:t>
      </w:r>
      <w:proofErr w:type="gramStart"/>
      <w:r>
        <w:rPr>
          <w:rFonts w:ascii="宋体" w:hAnsi="宋体" w:cs="宋体" w:hint="eastAsia"/>
          <w:color w:val="000000"/>
          <w:kern w:val="0"/>
        </w:rPr>
        <w:t>圆制造</w:t>
      </w:r>
      <w:proofErr w:type="gramEnd"/>
      <w:r>
        <w:rPr>
          <w:rFonts w:ascii="宋体" w:hAnsi="宋体" w:cs="宋体" w:hint="eastAsia"/>
          <w:color w:val="000000"/>
          <w:kern w:val="0"/>
        </w:rPr>
        <w:t>和大模型仍是AI应用的基石。三季度以来，我们观察到锂电产业链的需求变化，随着储能需求的爆发，</w:t>
      </w:r>
      <w:r>
        <w:rPr>
          <w:rFonts w:ascii="宋体" w:hAnsi="宋体" w:cs="宋体" w:hint="eastAsia"/>
          <w:color w:val="000000"/>
          <w:kern w:val="0"/>
        </w:rPr>
        <w:lastRenderedPageBreak/>
        <w:t>过去几年锂电产业链放缓的产能扩张已经逐步被需求赶上，行业供过于求的格局正在发生改变，因而自三季度开始加大对锂电产业链的配置。从组合估值和对市场的乐观预期角度考虑，我们认为以保险为主的大金融具备配置价值，其绝对估值较低，资产和负债端都有边际向好的变化。</w:t>
      </w:r>
      <w:r>
        <w:rPr>
          <w:rFonts w:ascii="宋体" w:hAnsi="宋体" w:cs="宋体" w:hint="eastAsia"/>
          <w:color w:val="000000"/>
          <w:kern w:val="0"/>
        </w:rPr>
        <w:br/>
        <w:t xml:space="preserve">　　展望后市，我们继续对市场持乐观态度。我们认为中国的经济体系正在转向高质量发展，其表现为一方面以科技创新为主的新兴产业蓬勃发展，另一方面传统行业正在优化格局，由以前营收驱动向盈利驱动转变。这两个方面的变化，都有利于权益市场的发展，组合也主要会从这两个维</w:t>
      </w:r>
      <w:proofErr w:type="gramStart"/>
      <w:r>
        <w:rPr>
          <w:rFonts w:ascii="宋体" w:hAnsi="宋体" w:cs="宋体" w:hint="eastAsia"/>
          <w:color w:val="000000"/>
          <w:kern w:val="0"/>
        </w:rPr>
        <w:t>度继续</w:t>
      </w:r>
      <w:proofErr w:type="gramEnd"/>
      <w:r>
        <w:rPr>
          <w:rFonts w:ascii="宋体" w:hAnsi="宋体" w:cs="宋体" w:hint="eastAsia"/>
          <w:color w:val="000000"/>
          <w:kern w:val="0"/>
        </w:rPr>
        <w:t>寻找投资机会。</w:t>
      </w:r>
    </w:p>
    <w:p w14:paraId="75C3038F" w14:textId="77777777" w:rsidR="00BF4753" w:rsidRDefault="00BF475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556C7830" w14:textId="77777777" w:rsidR="00BF4753" w:rsidRDefault="00BF4753">
      <w:pPr>
        <w:spacing w:line="360" w:lineRule="auto"/>
        <w:ind w:firstLineChars="200" w:firstLine="420"/>
      </w:pPr>
      <w:r>
        <w:rPr>
          <w:rFonts w:ascii="宋体" w:hAnsi="宋体" w:hint="eastAsia"/>
        </w:rPr>
        <w:t>本报告期摩根全景优势股票A份额净值增长率为：5.36%，同期业绩比较基准收益率为：-1.40%；</w:t>
      </w:r>
      <w:r>
        <w:rPr>
          <w:rFonts w:ascii="宋体" w:hAnsi="宋体" w:hint="eastAsia"/>
        </w:rPr>
        <w:br/>
        <w:t xml:space="preserve">　　摩根全景优势股票C份额净值增长率为：5.24%，同期业绩比较基准收益率为：-1.40%。</w:t>
      </w:r>
    </w:p>
    <w:p w14:paraId="3D4BB15D" w14:textId="77777777" w:rsidR="00BF4753" w:rsidRDefault="00BF475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1BE01427" w14:textId="77777777" w:rsidR="00BF4753" w:rsidRDefault="00BF4753">
      <w:pPr>
        <w:spacing w:line="360" w:lineRule="auto"/>
        <w:ind w:firstLineChars="200" w:firstLine="420"/>
        <w:jc w:val="left"/>
      </w:pPr>
      <w:r>
        <w:rPr>
          <w:rFonts w:ascii="宋体" w:hAnsi="宋体" w:hint="eastAsia"/>
        </w:rPr>
        <w:t>无。</w:t>
      </w:r>
    </w:p>
    <w:p w14:paraId="7E71EE10" w14:textId="77777777" w:rsidR="00BF4753" w:rsidRDefault="00BF475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3C6CA1B" w14:textId="77777777" w:rsidR="00BF4753" w:rsidRDefault="00BF475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210FD" w14:paraId="10946E46"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445609" w14:textId="77777777" w:rsidR="00BF4753" w:rsidRDefault="00BF475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4A56438" w14:textId="77777777" w:rsidR="00BF4753" w:rsidRDefault="00BF475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802A716" w14:textId="77777777" w:rsidR="00BF4753" w:rsidRDefault="00BF475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8D0E2AA" w14:textId="77777777" w:rsidR="00BF4753" w:rsidRDefault="00BF475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210FD" w14:paraId="19D821CF"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573717" w14:textId="77777777" w:rsidR="00BF4753" w:rsidRDefault="00BF475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1E94806" w14:textId="77777777" w:rsidR="00BF4753" w:rsidRDefault="00BF475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7CB96A" w14:textId="77777777" w:rsidR="00BF4753" w:rsidRDefault="00BF4753">
            <w:pPr>
              <w:jc w:val="right"/>
            </w:pPr>
            <w:r>
              <w:rPr>
                <w:rFonts w:ascii="宋体" w:hAnsi="宋体" w:hint="eastAsia"/>
                <w:szCs w:val="24"/>
                <w:lang w:eastAsia="zh-Hans"/>
              </w:rPr>
              <w:t>120,944,207.19</w:t>
            </w:r>
          </w:p>
        </w:tc>
        <w:tc>
          <w:tcPr>
            <w:tcW w:w="1333" w:type="pct"/>
            <w:tcBorders>
              <w:top w:val="single" w:sz="4" w:space="0" w:color="auto"/>
              <w:left w:val="nil"/>
              <w:bottom w:val="single" w:sz="4" w:space="0" w:color="auto"/>
              <w:right w:val="single" w:sz="4" w:space="0" w:color="auto"/>
            </w:tcBorders>
            <w:vAlign w:val="center"/>
            <w:hideMark/>
          </w:tcPr>
          <w:p w14:paraId="74E1E9ED" w14:textId="77777777" w:rsidR="00BF4753" w:rsidRDefault="00BF4753">
            <w:pPr>
              <w:jc w:val="right"/>
            </w:pPr>
            <w:r>
              <w:rPr>
                <w:rFonts w:ascii="宋体" w:hAnsi="宋体" w:hint="eastAsia"/>
                <w:szCs w:val="24"/>
                <w:lang w:eastAsia="zh-Hans"/>
              </w:rPr>
              <w:t>87.57</w:t>
            </w:r>
          </w:p>
        </w:tc>
      </w:tr>
      <w:tr w:rsidR="00A210FD" w14:paraId="66D651E3"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95CDA8" w14:textId="77777777" w:rsidR="00BF4753" w:rsidRDefault="00BF475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FF5622" w14:textId="77777777" w:rsidR="00BF4753" w:rsidRDefault="00BF475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9847B9" w14:textId="77777777" w:rsidR="00BF4753" w:rsidRDefault="00BF4753">
            <w:pPr>
              <w:jc w:val="right"/>
            </w:pPr>
            <w:r>
              <w:rPr>
                <w:rFonts w:ascii="宋体" w:hAnsi="宋体" w:hint="eastAsia"/>
                <w:szCs w:val="24"/>
                <w:lang w:eastAsia="zh-Hans"/>
              </w:rPr>
              <w:t>120,944,207.19</w:t>
            </w:r>
          </w:p>
        </w:tc>
        <w:tc>
          <w:tcPr>
            <w:tcW w:w="1333" w:type="pct"/>
            <w:tcBorders>
              <w:top w:val="single" w:sz="4" w:space="0" w:color="auto"/>
              <w:left w:val="nil"/>
              <w:bottom w:val="single" w:sz="4" w:space="0" w:color="auto"/>
              <w:right w:val="single" w:sz="4" w:space="0" w:color="auto"/>
            </w:tcBorders>
            <w:vAlign w:val="center"/>
            <w:hideMark/>
          </w:tcPr>
          <w:p w14:paraId="270430F1" w14:textId="77777777" w:rsidR="00BF4753" w:rsidRDefault="00BF4753">
            <w:pPr>
              <w:jc w:val="right"/>
            </w:pPr>
            <w:r>
              <w:rPr>
                <w:rFonts w:ascii="宋体" w:hAnsi="宋体" w:hint="eastAsia"/>
                <w:szCs w:val="24"/>
                <w:lang w:eastAsia="zh-Hans"/>
              </w:rPr>
              <w:t>87.57</w:t>
            </w:r>
          </w:p>
        </w:tc>
      </w:tr>
      <w:tr w:rsidR="00A210FD" w14:paraId="77FC60B6"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10551F" w14:textId="77777777" w:rsidR="00BF4753" w:rsidRDefault="00BF475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89E5011" w14:textId="77777777" w:rsidR="00BF4753" w:rsidRDefault="00BF475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7272CB"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AAAEAF" w14:textId="77777777" w:rsidR="00BF4753" w:rsidRDefault="00BF4753">
            <w:pPr>
              <w:jc w:val="right"/>
            </w:pPr>
            <w:r>
              <w:rPr>
                <w:rFonts w:ascii="宋体" w:hAnsi="宋体" w:hint="eastAsia"/>
                <w:szCs w:val="24"/>
                <w:lang w:eastAsia="zh-Hans"/>
              </w:rPr>
              <w:t>-</w:t>
            </w:r>
          </w:p>
        </w:tc>
      </w:tr>
      <w:tr w:rsidR="00A210FD" w14:paraId="7F695C3D"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1730F6" w14:textId="77777777" w:rsidR="00BF4753" w:rsidRDefault="00BF475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BE172D" w14:textId="77777777" w:rsidR="00BF4753" w:rsidRDefault="00BF475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8BC99A"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C1F1E2" w14:textId="77777777" w:rsidR="00BF4753" w:rsidRDefault="00BF4753">
            <w:pPr>
              <w:jc w:val="right"/>
            </w:pPr>
            <w:r>
              <w:rPr>
                <w:rFonts w:ascii="宋体" w:hAnsi="宋体" w:hint="eastAsia"/>
                <w:szCs w:val="24"/>
                <w:lang w:eastAsia="zh-Hans"/>
              </w:rPr>
              <w:t>-</w:t>
            </w:r>
          </w:p>
        </w:tc>
      </w:tr>
      <w:tr w:rsidR="00A210FD" w14:paraId="24C75C3A"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049B02" w14:textId="77777777" w:rsidR="00BF4753" w:rsidRDefault="00BF475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BB3F2B" w14:textId="77777777" w:rsidR="00BF4753" w:rsidRDefault="00BF475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732B3D"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4E9C1A" w14:textId="77777777" w:rsidR="00BF4753" w:rsidRDefault="00BF4753">
            <w:pPr>
              <w:jc w:val="right"/>
            </w:pPr>
            <w:r>
              <w:rPr>
                <w:rFonts w:ascii="宋体" w:hAnsi="宋体" w:hint="eastAsia"/>
                <w:szCs w:val="24"/>
                <w:lang w:eastAsia="zh-Hans"/>
              </w:rPr>
              <w:t>-</w:t>
            </w:r>
          </w:p>
        </w:tc>
      </w:tr>
      <w:tr w:rsidR="00A210FD" w14:paraId="79175B64"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29DB30" w14:textId="77777777" w:rsidR="00BF4753" w:rsidRDefault="00BF475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CA8A2B" w14:textId="77777777" w:rsidR="00BF4753" w:rsidRDefault="00BF475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236346"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A42B21" w14:textId="77777777" w:rsidR="00BF4753" w:rsidRDefault="00BF4753">
            <w:pPr>
              <w:jc w:val="right"/>
            </w:pPr>
            <w:r>
              <w:rPr>
                <w:rFonts w:ascii="宋体" w:hAnsi="宋体" w:hint="eastAsia"/>
                <w:szCs w:val="24"/>
                <w:lang w:eastAsia="zh-Hans"/>
              </w:rPr>
              <w:t>-</w:t>
            </w:r>
          </w:p>
        </w:tc>
      </w:tr>
      <w:tr w:rsidR="00A210FD" w14:paraId="584BB48B"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19F355" w14:textId="77777777" w:rsidR="00BF4753" w:rsidRDefault="00BF475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E98BBDA" w14:textId="77777777" w:rsidR="00BF4753" w:rsidRDefault="00BF475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6B67F8"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8083C4" w14:textId="77777777" w:rsidR="00BF4753" w:rsidRDefault="00BF4753">
            <w:pPr>
              <w:jc w:val="right"/>
            </w:pPr>
            <w:r>
              <w:rPr>
                <w:rFonts w:ascii="宋体" w:hAnsi="宋体" w:hint="eastAsia"/>
                <w:szCs w:val="24"/>
                <w:lang w:eastAsia="zh-Hans"/>
              </w:rPr>
              <w:t>-</w:t>
            </w:r>
          </w:p>
        </w:tc>
      </w:tr>
      <w:tr w:rsidR="00A210FD" w14:paraId="0CC36C2E"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5A1721" w14:textId="77777777" w:rsidR="00BF4753" w:rsidRDefault="00BF475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A3636A2" w14:textId="77777777" w:rsidR="00BF4753" w:rsidRDefault="00BF475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DAE98E"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3E9413" w14:textId="77777777" w:rsidR="00BF4753" w:rsidRDefault="00BF4753">
            <w:pPr>
              <w:jc w:val="right"/>
            </w:pPr>
            <w:r>
              <w:rPr>
                <w:rFonts w:ascii="宋体" w:hAnsi="宋体" w:hint="eastAsia"/>
                <w:szCs w:val="24"/>
                <w:lang w:eastAsia="zh-Hans"/>
              </w:rPr>
              <w:t>-</w:t>
            </w:r>
          </w:p>
        </w:tc>
      </w:tr>
      <w:tr w:rsidR="00A210FD" w14:paraId="4C559118"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19DAEE" w14:textId="77777777" w:rsidR="00BF4753" w:rsidRDefault="00BF475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AF0BB78" w14:textId="77777777" w:rsidR="00BF4753" w:rsidRDefault="00BF475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54D0B9"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D812CA" w14:textId="77777777" w:rsidR="00BF4753" w:rsidRDefault="00BF4753">
            <w:pPr>
              <w:jc w:val="right"/>
            </w:pPr>
            <w:r>
              <w:rPr>
                <w:rFonts w:ascii="宋体" w:hAnsi="宋体" w:hint="eastAsia"/>
                <w:szCs w:val="24"/>
                <w:lang w:eastAsia="zh-Hans"/>
              </w:rPr>
              <w:t>-</w:t>
            </w:r>
          </w:p>
        </w:tc>
      </w:tr>
      <w:tr w:rsidR="00A210FD" w14:paraId="5E0D52E6"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AC2B07" w14:textId="77777777" w:rsidR="00BF4753" w:rsidRDefault="00BF475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FB4ED6" w14:textId="77777777" w:rsidR="00BF4753" w:rsidRDefault="00BF475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0C306C" w14:textId="77777777" w:rsidR="00BF4753" w:rsidRDefault="00BF475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AA806B" w14:textId="77777777" w:rsidR="00BF4753" w:rsidRDefault="00BF4753">
            <w:pPr>
              <w:jc w:val="right"/>
            </w:pPr>
            <w:r>
              <w:rPr>
                <w:rFonts w:ascii="宋体" w:hAnsi="宋体" w:hint="eastAsia"/>
                <w:szCs w:val="24"/>
                <w:lang w:eastAsia="zh-Hans"/>
              </w:rPr>
              <w:t>-</w:t>
            </w:r>
          </w:p>
        </w:tc>
      </w:tr>
      <w:tr w:rsidR="00A210FD" w14:paraId="65A8DA3C"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322D14" w14:textId="77777777" w:rsidR="00BF4753" w:rsidRDefault="00BF475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FF824D7" w14:textId="77777777" w:rsidR="00BF4753" w:rsidRDefault="00BF475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AA3E5F" w14:textId="77777777" w:rsidR="00BF4753" w:rsidRDefault="00BF4753">
            <w:pPr>
              <w:jc w:val="right"/>
            </w:pPr>
            <w:r>
              <w:rPr>
                <w:rFonts w:ascii="宋体" w:hAnsi="宋体" w:hint="eastAsia"/>
                <w:szCs w:val="24"/>
                <w:lang w:eastAsia="zh-Hans"/>
              </w:rPr>
              <w:t>14,013,490.29</w:t>
            </w:r>
          </w:p>
        </w:tc>
        <w:tc>
          <w:tcPr>
            <w:tcW w:w="1333" w:type="pct"/>
            <w:tcBorders>
              <w:top w:val="single" w:sz="4" w:space="0" w:color="auto"/>
              <w:left w:val="nil"/>
              <w:bottom w:val="single" w:sz="4" w:space="0" w:color="auto"/>
              <w:right w:val="single" w:sz="4" w:space="0" w:color="auto"/>
            </w:tcBorders>
            <w:vAlign w:val="center"/>
            <w:hideMark/>
          </w:tcPr>
          <w:p w14:paraId="17279C6E" w14:textId="77777777" w:rsidR="00BF4753" w:rsidRDefault="00BF4753">
            <w:pPr>
              <w:jc w:val="right"/>
            </w:pPr>
            <w:r>
              <w:rPr>
                <w:rFonts w:ascii="宋体" w:hAnsi="宋体" w:hint="eastAsia"/>
                <w:szCs w:val="24"/>
                <w:lang w:eastAsia="zh-Hans"/>
              </w:rPr>
              <w:t>10.15</w:t>
            </w:r>
          </w:p>
        </w:tc>
      </w:tr>
      <w:tr w:rsidR="00A210FD" w14:paraId="0B912D31"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C92B6E" w14:textId="77777777" w:rsidR="00BF4753" w:rsidRDefault="00BF475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593E98F" w14:textId="77777777" w:rsidR="00BF4753" w:rsidRDefault="00BF475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74018C" w14:textId="77777777" w:rsidR="00BF4753" w:rsidRDefault="00BF4753">
            <w:pPr>
              <w:jc w:val="right"/>
            </w:pPr>
            <w:r>
              <w:rPr>
                <w:rFonts w:ascii="宋体" w:hAnsi="宋体" w:hint="eastAsia"/>
                <w:szCs w:val="24"/>
                <w:lang w:eastAsia="zh-Hans"/>
              </w:rPr>
              <w:t>3,158,398.12</w:t>
            </w:r>
          </w:p>
        </w:tc>
        <w:tc>
          <w:tcPr>
            <w:tcW w:w="1333" w:type="pct"/>
            <w:tcBorders>
              <w:top w:val="single" w:sz="4" w:space="0" w:color="auto"/>
              <w:left w:val="nil"/>
              <w:bottom w:val="single" w:sz="4" w:space="0" w:color="auto"/>
              <w:right w:val="single" w:sz="4" w:space="0" w:color="auto"/>
            </w:tcBorders>
            <w:vAlign w:val="center"/>
            <w:hideMark/>
          </w:tcPr>
          <w:p w14:paraId="4B6C0F3B" w14:textId="77777777" w:rsidR="00BF4753" w:rsidRDefault="00BF4753">
            <w:pPr>
              <w:jc w:val="right"/>
            </w:pPr>
            <w:r>
              <w:rPr>
                <w:rFonts w:ascii="宋体" w:hAnsi="宋体" w:hint="eastAsia"/>
                <w:szCs w:val="24"/>
                <w:lang w:eastAsia="zh-Hans"/>
              </w:rPr>
              <w:t>2.29</w:t>
            </w:r>
          </w:p>
        </w:tc>
      </w:tr>
      <w:tr w:rsidR="00A210FD" w14:paraId="3E7B0BAD" w14:textId="77777777">
        <w:trPr>
          <w:divId w:val="1363849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7F73B6" w14:textId="77777777" w:rsidR="00BF4753" w:rsidRDefault="00BF475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386EED3" w14:textId="77777777" w:rsidR="00BF4753" w:rsidRDefault="00BF475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84E919" w14:textId="77777777" w:rsidR="00BF4753" w:rsidRDefault="00BF4753">
            <w:pPr>
              <w:jc w:val="right"/>
            </w:pPr>
            <w:r>
              <w:rPr>
                <w:rFonts w:ascii="宋体" w:hAnsi="宋体" w:hint="eastAsia"/>
                <w:szCs w:val="24"/>
                <w:lang w:eastAsia="zh-Hans"/>
              </w:rPr>
              <w:t>138,116,095.60</w:t>
            </w:r>
          </w:p>
        </w:tc>
        <w:tc>
          <w:tcPr>
            <w:tcW w:w="1333" w:type="pct"/>
            <w:tcBorders>
              <w:top w:val="single" w:sz="4" w:space="0" w:color="auto"/>
              <w:left w:val="nil"/>
              <w:bottom w:val="single" w:sz="4" w:space="0" w:color="auto"/>
              <w:right w:val="single" w:sz="4" w:space="0" w:color="auto"/>
            </w:tcBorders>
            <w:vAlign w:val="center"/>
            <w:hideMark/>
          </w:tcPr>
          <w:p w14:paraId="47EF32C2" w14:textId="77777777" w:rsidR="00BF4753" w:rsidRDefault="00BF4753">
            <w:pPr>
              <w:jc w:val="right"/>
            </w:pPr>
            <w:r>
              <w:rPr>
                <w:rFonts w:ascii="宋体" w:hAnsi="宋体" w:hint="eastAsia"/>
                <w:szCs w:val="24"/>
                <w:lang w:eastAsia="zh-Hans"/>
              </w:rPr>
              <w:t>100.00</w:t>
            </w:r>
          </w:p>
        </w:tc>
      </w:tr>
    </w:tbl>
    <w:p w14:paraId="117BC577" w14:textId="77777777" w:rsidR="00BF4753" w:rsidRDefault="00BF4753">
      <w:pPr>
        <w:spacing w:line="360" w:lineRule="auto"/>
        <w:jc w:val="left"/>
        <w:divId w:val="696470253"/>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机制投资的港股公允价值为人民币25,383,231.54元,占期末净值比例为18.70%。</w:t>
      </w:r>
    </w:p>
    <w:p w14:paraId="545322FF" w14:textId="77777777" w:rsidR="00BF4753" w:rsidRDefault="00BF475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14727664" w14:textId="77777777" w:rsidR="00BF4753" w:rsidRDefault="00BF4753">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lastRenderedPageBreak/>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210FD" w14:paraId="21E9AE14" w14:textId="77777777">
        <w:trPr>
          <w:divId w:val="171188227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34A76F" w14:textId="77777777" w:rsidR="00BF4753" w:rsidRDefault="00BF475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D07FD48" w14:textId="77777777" w:rsidR="00BF4753" w:rsidRDefault="00BF475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68C703A" w14:textId="77777777" w:rsidR="00BF4753" w:rsidRDefault="00BF475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4BA15F8" w14:textId="77777777" w:rsidR="00BF4753" w:rsidRDefault="00BF4753">
            <w:pPr>
              <w:jc w:val="center"/>
            </w:pPr>
            <w:r>
              <w:rPr>
                <w:rFonts w:ascii="宋体" w:hAnsi="宋体" w:hint="eastAsia"/>
                <w:color w:val="000000"/>
              </w:rPr>
              <w:t xml:space="preserve">占基金资产净值比例（%） </w:t>
            </w:r>
          </w:p>
        </w:tc>
      </w:tr>
      <w:tr w:rsidR="00A210FD" w14:paraId="2897E439"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C7E6CC" w14:textId="77777777" w:rsidR="00BF4753" w:rsidRDefault="00BF475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EDD60F" w14:textId="77777777" w:rsidR="00BF4753" w:rsidRDefault="00BF475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39CEE6" w14:textId="77777777" w:rsidR="00BF4753" w:rsidRDefault="00BF4753">
            <w:pPr>
              <w:jc w:val="right"/>
            </w:pPr>
            <w:r>
              <w:rPr>
                <w:rFonts w:ascii="宋体" w:hAnsi="宋体" w:hint="eastAsia"/>
                <w:szCs w:val="24"/>
                <w:lang w:eastAsia="zh-Hans"/>
              </w:rPr>
              <w:t>2,417,724.00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C31209" w14:textId="77777777" w:rsidR="00BF4753" w:rsidRDefault="00BF4753">
            <w:pPr>
              <w:jc w:val="right"/>
            </w:pPr>
            <w:r>
              <w:rPr>
                <w:rFonts w:ascii="宋体" w:hAnsi="宋体" w:hint="eastAsia"/>
                <w:szCs w:val="24"/>
                <w:lang w:eastAsia="zh-Hans"/>
              </w:rPr>
              <w:t>1.78</w:t>
            </w:r>
          </w:p>
        </w:tc>
      </w:tr>
      <w:tr w:rsidR="00A210FD" w14:paraId="2CE3DC76"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1B2969" w14:textId="77777777" w:rsidR="00BF4753" w:rsidRDefault="00BF475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107EA8" w14:textId="77777777" w:rsidR="00BF4753" w:rsidRDefault="00BF475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D7C0E3" w14:textId="77777777" w:rsidR="00BF4753" w:rsidRDefault="00BF4753">
            <w:pPr>
              <w:jc w:val="right"/>
            </w:pPr>
            <w:r>
              <w:rPr>
                <w:rFonts w:ascii="宋体" w:hAnsi="宋体" w:hint="eastAsia"/>
                <w:szCs w:val="24"/>
                <w:lang w:eastAsia="zh-Hans"/>
              </w:rPr>
              <w:t>5,760,690.00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0F6D61" w14:textId="77777777" w:rsidR="00BF4753" w:rsidRDefault="00BF4753">
            <w:pPr>
              <w:jc w:val="right"/>
            </w:pPr>
            <w:r>
              <w:rPr>
                <w:rFonts w:ascii="宋体" w:hAnsi="宋体" w:hint="eastAsia"/>
                <w:szCs w:val="24"/>
                <w:lang w:eastAsia="zh-Hans"/>
              </w:rPr>
              <w:t>4.24</w:t>
            </w:r>
          </w:p>
        </w:tc>
      </w:tr>
      <w:tr w:rsidR="00A210FD" w14:paraId="5D72FF48"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8D6A84" w14:textId="77777777" w:rsidR="00BF4753" w:rsidRDefault="00BF475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3C2704" w14:textId="77777777" w:rsidR="00BF4753" w:rsidRDefault="00BF475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B18EDB" w14:textId="77777777" w:rsidR="00BF4753" w:rsidRDefault="00BF4753">
            <w:pPr>
              <w:jc w:val="right"/>
            </w:pPr>
            <w:r>
              <w:rPr>
                <w:rFonts w:ascii="宋体" w:hAnsi="宋体" w:hint="eastAsia"/>
                <w:szCs w:val="24"/>
                <w:lang w:eastAsia="zh-Hans"/>
              </w:rPr>
              <w:t>77,499,897.11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C24F8E" w14:textId="77777777" w:rsidR="00BF4753" w:rsidRDefault="00BF4753">
            <w:pPr>
              <w:jc w:val="right"/>
            </w:pPr>
            <w:r>
              <w:rPr>
                <w:rFonts w:ascii="宋体" w:hAnsi="宋体" w:hint="eastAsia"/>
                <w:szCs w:val="24"/>
                <w:lang w:eastAsia="zh-Hans"/>
              </w:rPr>
              <w:t>57.09</w:t>
            </w:r>
          </w:p>
        </w:tc>
      </w:tr>
      <w:tr w:rsidR="00A210FD" w14:paraId="0EE1DFA4"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B8615F" w14:textId="77777777" w:rsidR="00BF4753" w:rsidRDefault="00BF475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7C48C8" w14:textId="77777777" w:rsidR="00BF4753" w:rsidRDefault="00BF475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01279A"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591E07" w14:textId="77777777" w:rsidR="00BF4753" w:rsidRDefault="00BF4753">
            <w:pPr>
              <w:jc w:val="right"/>
            </w:pPr>
            <w:r>
              <w:rPr>
                <w:rFonts w:ascii="宋体" w:hAnsi="宋体" w:hint="eastAsia"/>
                <w:szCs w:val="24"/>
                <w:lang w:eastAsia="zh-Hans"/>
              </w:rPr>
              <w:t>-</w:t>
            </w:r>
          </w:p>
        </w:tc>
      </w:tr>
      <w:tr w:rsidR="00A210FD" w14:paraId="71C34EAF"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4D5C0A" w14:textId="77777777" w:rsidR="00BF4753" w:rsidRDefault="00BF475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D0ADB8" w14:textId="77777777" w:rsidR="00BF4753" w:rsidRDefault="00BF475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A54DA0"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9FCE8A" w14:textId="77777777" w:rsidR="00BF4753" w:rsidRDefault="00BF4753">
            <w:pPr>
              <w:jc w:val="right"/>
            </w:pPr>
            <w:r>
              <w:rPr>
                <w:rFonts w:ascii="宋体" w:hAnsi="宋体" w:hint="eastAsia"/>
                <w:szCs w:val="24"/>
                <w:lang w:eastAsia="zh-Hans"/>
              </w:rPr>
              <w:t>-</w:t>
            </w:r>
          </w:p>
        </w:tc>
      </w:tr>
      <w:tr w:rsidR="00A210FD" w14:paraId="03DF69C8"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AE8582" w14:textId="77777777" w:rsidR="00BF4753" w:rsidRDefault="00BF475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44C8D4" w14:textId="77777777" w:rsidR="00BF4753" w:rsidRDefault="00BF475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D96FEB" w14:textId="77777777" w:rsidR="00BF4753" w:rsidRDefault="00BF4753">
            <w:pPr>
              <w:jc w:val="right"/>
            </w:pPr>
            <w:r>
              <w:rPr>
                <w:rFonts w:ascii="宋体" w:hAnsi="宋体" w:hint="eastAsia"/>
                <w:szCs w:val="24"/>
                <w:lang w:eastAsia="zh-Hans"/>
              </w:rPr>
              <w:t>765,002.00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A74A6F" w14:textId="77777777" w:rsidR="00BF4753" w:rsidRDefault="00BF4753">
            <w:pPr>
              <w:jc w:val="right"/>
            </w:pPr>
            <w:r>
              <w:rPr>
                <w:rFonts w:ascii="宋体" w:hAnsi="宋体" w:hint="eastAsia"/>
                <w:szCs w:val="24"/>
                <w:lang w:eastAsia="zh-Hans"/>
              </w:rPr>
              <w:t>0.56</w:t>
            </w:r>
          </w:p>
        </w:tc>
      </w:tr>
      <w:tr w:rsidR="00A210FD" w14:paraId="7CC37C88"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E9CEE3" w14:textId="77777777" w:rsidR="00BF4753" w:rsidRDefault="00BF475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B29AE8" w14:textId="77777777" w:rsidR="00BF4753" w:rsidRDefault="00BF475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ED71D9" w14:textId="77777777" w:rsidR="00BF4753" w:rsidRDefault="00BF4753">
            <w:pPr>
              <w:jc w:val="right"/>
            </w:pPr>
            <w:r>
              <w:rPr>
                <w:rFonts w:ascii="宋体" w:hAnsi="宋体" w:hint="eastAsia"/>
                <w:szCs w:val="24"/>
                <w:lang w:eastAsia="zh-Hans"/>
              </w:rPr>
              <w:t>1,534,200.00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357B2E" w14:textId="77777777" w:rsidR="00BF4753" w:rsidRDefault="00BF4753">
            <w:pPr>
              <w:jc w:val="right"/>
            </w:pPr>
            <w:r>
              <w:rPr>
                <w:rFonts w:ascii="宋体" w:hAnsi="宋体" w:hint="eastAsia"/>
                <w:szCs w:val="24"/>
                <w:lang w:eastAsia="zh-Hans"/>
              </w:rPr>
              <w:t>1.13</w:t>
            </w:r>
          </w:p>
        </w:tc>
      </w:tr>
      <w:tr w:rsidR="00A210FD" w14:paraId="2DA9C34B"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8D721A" w14:textId="77777777" w:rsidR="00BF4753" w:rsidRDefault="00BF475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5F43A9" w14:textId="77777777" w:rsidR="00BF4753" w:rsidRDefault="00BF475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B379BE"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525592" w14:textId="77777777" w:rsidR="00BF4753" w:rsidRDefault="00BF4753">
            <w:pPr>
              <w:jc w:val="right"/>
            </w:pPr>
            <w:r>
              <w:rPr>
                <w:rFonts w:ascii="宋体" w:hAnsi="宋体" w:hint="eastAsia"/>
                <w:szCs w:val="24"/>
                <w:lang w:eastAsia="zh-Hans"/>
              </w:rPr>
              <w:t>-</w:t>
            </w:r>
          </w:p>
        </w:tc>
      </w:tr>
      <w:tr w:rsidR="00A210FD" w14:paraId="0E86D09E"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B5D475" w14:textId="77777777" w:rsidR="00BF4753" w:rsidRDefault="00BF475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A47FE5" w14:textId="77777777" w:rsidR="00BF4753" w:rsidRDefault="00BF475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CB438A" w14:textId="77777777" w:rsidR="00BF4753" w:rsidRDefault="00BF4753">
            <w:pPr>
              <w:jc w:val="right"/>
            </w:pPr>
            <w:r>
              <w:rPr>
                <w:rFonts w:ascii="宋体" w:hAnsi="宋体" w:hint="eastAsia"/>
                <w:szCs w:val="24"/>
                <w:lang w:eastAsia="zh-Hans"/>
              </w:rPr>
              <w:t>1,386,782.54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EAECAF" w14:textId="77777777" w:rsidR="00BF4753" w:rsidRDefault="00BF4753">
            <w:pPr>
              <w:jc w:val="right"/>
            </w:pPr>
            <w:r>
              <w:rPr>
                <w:rFonts w:ascii="宋体" w:hAnsi="宋体" w:hint="eastAsia"/>
                <w:szCs w:val="24"/>
                <w:lang w:eastAsia="zh-Hans"/>
              </w:rPr>
              <w:t>1.02</w:t>
            </w:r>
          </w:p>
        </w:tc>
      </w:tr>
      <w:tr w:rsidR="00A210FD" w14:paraId="3AEC00A4"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FDE51C" w14:textId="77777777" w:rsidR="00BF4753" w:rsidRDefault="00BF475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4B4759" w14:textId="77777777" w:rsidR="00BF4753" w:rsidRDefault="00BF475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FD1BEB" w14:textId="77777777" w:rsidR="00BF4753" w:rsidRDefault="00BF4753">
            <w:pPr>
              <w:jc w:val="right"/>
            </w:pPr>
            <w:r>
              <w:rPr>
                <w:rFonts w:ascii="宋体" w:hAnsi="宋体" w:hint="eastAsia"/>
                <w:szCs w:val="24"/>
                <w:lang w:eastAsia="zh-Hans"/>
              </w:rPr>
              <w:t>6,196,680.00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24C024" w14:textId="77777777" w:rsidR="00BF4753" w:rsidRDefault="00BF4753">
            <w:pPr>
              <w:jc w:val="right"/>
            </w:pPr>
            <w:r>
              <w:rPr>
                <w:rFonts w:ascii="宋体" w:hAnsi="宋体" w:hint="eastAsia"/>
                <w:szCs w:val="24"/>
                <w:lang w:eastAsia="zh-Hans"/>
              </w:rPr>
              <w:t>4.56</w:t>
            </w:r>
          </w:p>
        </w:tc>
      </w:tr>
      <w:tr w:rsidR="00A210FD" w14:paraId="28F58B6A"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E16C12" w14:textId="77777777" w:rsidR="00BF4753" w:rsidRDefault="00BF475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FBB5E0" w14:textId="77777777" w:rsidR="00BF4753" w:rsidRDefault="00BF475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7D02DA"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E3530B" w14:textId="77777777" w:rsidR="00BF4753" w:rsidRDefault="00BF4753">
            <w:pPr>
              <w:jc w:val="right"/>
            </w:pPr>
            <w:r>
              <w:rPr>
                <w:rFonts w:ascii="宋体" w:hAnsi="宋体" w:hint="eastAsia"/>
                <w:szCs w:val="24"/>
                <w:lang w:eastAsia="zh-Hans"/>
              </w:rPr>
              <w:t>-</w:t>
            </w:r>
          </w:p>
        </w:tc>
      </w:tr>
      <w:tr w:rsidR="00A210FD" w14:paraId="56D35341"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F220BF" w14:textId="77777777" w:rsidR="00BF4753" w:rsidRDefault="00BF475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DF24EA" w14:textId="77777777" w:rsidR="00BF4753" w:rsidRDefault="00BF475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9803A4"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D0943A" w14:textId="77777777" w:rsidR="00BF4753" w:rsidRDefault="00BF4753">
            <w:pPr>
              <w:jc w:val="right"/>
            </w:pPr>
            <w:r>
              <w:rPr>
                <w:rFonts w:ascii="宋体" w:hAnsi="宋体" w:hint="eastAsia"/>
                <w:szCs w:val="24"/>
                <w:lang w:eastAsia="zh-Hans"/>
              </w:rPr>
              <w:t>-</w:t>
            </w:r>
          </w:p>
        </w:tc>
      </w:tr>
      <w:tr w:rsidR="00A210FD" w14:paraId="1F7E0707"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2DCAD2" w14:textId="77777777" w:rsidR="00BF4753" w:rsidRDefault="00BF475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CA8479" w14:textId="77777777" w:rsidR="00BF4753" w:rsidRDefault="00BF475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48F9E9"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A84579" w14:textId="77777777" w:rsidR="00BF4753" w:rsidRDefault="00BF4753">
            <w:pPr>
              <w:jc w:val="right"/>
            </w:pPr>
            <w:r>
              <w:rPr>
                <w:rFonts w:ascii="宋体" w:hAnsi="宋体" w:hint="eastAsia"/>
                <w:szCs w:val="24"/>
                <w:lang w:eastAsia="zh-Hans"/>
              </w:rPr>
              <w:t>-</w:t>
            </w:r>
          </w:p>
        </w:tc>
      </w:tr>
      <w:tr w:rsidR="00A210FD" w14:paraId="4E5C5DF0"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E069BD" w14:textId="77777777" w:rsidR="00BF4753" w:rsidRDefault="00BF475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455B76" w14:textId="77777777" w:rsidR="00BF4753" w:rsidRDefault="00BF475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D2BBFA"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820DE9" w14:textId="77777777" w:rsidR="00BF4753" w:rsidRDefault="00BF4753">
            <w:pPr>
              <w:jc w:val="right"/>
            </w:pPr>
            <w:r>
              <w:rPr>
                <w:rFonts w:ascii="宋体" w:hAnsi="宋体" w:hint="eastAsia"/>
                <w:szCs w:val="24"/>
                <w:lang w:eastAsia="zh-Hans"/>
              </w:rPr>
              <w:t>-</w:t>
            </w:r>
          </w:p>
        </w:tc>
      </w:tr>
      <w:tr w:rsidR="00A210FD" w14:paraId="0B3F2958"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8CA62A" w14:textId="77777777" w:rsidR="00BF4753" w:rsidRDefault="00BF475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CF7B43" w14:textId="77777777" w:rsidR="00BF4753" w:rsidRDefault="00BF475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B8A9A8"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517695" w14:textId="77777777" w:rsidR="00BF4753" w:rsidRDefault="00BF4753">
            <w:pPr>
              <w:jc w:val="right"/>
            </w:pPr>
            <w:r>
              <w:rPr>
                <w:rFonts w:ascii="宋体" w:hAnsi="宋体" w:hint="eastAsia"/>
                <w:szCs w:val="24"/>
                <w:lang w:eastAsia="zh-Hans"/>
              </w:rPr>
              <w:t>-</w:t>
            </w:r>
          </w:p>
        </w:tc>
      </w:tr>
      <w:tr w:rsidR="00A210FD" w14:paraId="114B744C"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21C826" w14:textId="77777777" w:rsidR="00BF4753" w:rsidRDefault="00BF475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080F9A" w14:textId="77777777" w:rsidR="00BF4753" w:rsidRDefault="00BF475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4B70D2"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33F505" w14:textId="77777777" w:rsidR="00BF4753" w:rsidRDefault="00BF4753">
            <w:pPr>
              <w:jc w:val="right"/>
            </w:pPr>
            <w:r>
              <w:rPr>
                <w:rFonts w:ascii="宋体" w:hAnsi="宋体" w:hint="eastAsia"/>
                <w:szCs w:val="24"/>
                <w:lang w:eastAsia="zh-Hans"/>
              </w:rPr>
              <w:t>-</w:t>
            </w:r>
          </w:p>
        </w:tc>
      </w:tr>
      <w:tr w:rsidR="00A210FD" w14:paraId="5F97B283"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B932EC" w14:textId="77777777" w:rsidR="00BF4753" w:rsidRDefault="00BF475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E33AC2" w14:textId="77777777" w:rsidR="00BF4753" w:rsidRDefault="00BF475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521910"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986CED" w14:textId="77777777" w:rsidR="00BF4753" w:rsidRDefault="00BF4753">
            <w:pPr>
              <w:jc w:val="right"/>
            </w:pPr>
            <w:r>
              <w:rPr>
                <w:rFonts w:ascii="宋体" w:hAnsi="宋体" w:hint="eastAsia"/>
                <w:szCs w:val="24"/>
                <w:lang w:eastAsia="zh-Hans"/>
              </w:rPr>
              <w:t>-</w:t>
            </w:r>
          </w:p>
        </w:tc>
      </w:tr>
      <w:tr w:rsidR="00A210FD" w14:paraId="05E77195"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A83370" w14:textId="77777777" w:rsidR="00BF4753" w:rsidRDefault="00BF475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CA4673" w14:textId="77777777" w:rsidR="00BF4753" w:rsidRDefault="00BF475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FD7FCB"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1C7CAA" w14:textId="77777777" w:rsidR="00BF4753" w:rsidRDefault="00BF4753">
            <w:pPr>
              <w:jc w:val="right"/>
            </w:pPr>
            <w:r>
              <w:rPr>
                <w:rFonts w:ascii="宋体" w:hAnsi="宋体" w:hint="eastAsia"/>
                <w:szCs w:val="24"/>
                <w:lang w:eastAsia="zh-Hans"/>
              </w:rPr>
              <w:t>-</w:t>
            </w:r>
          </w:p>
        </w:tc>
      </w:tr>
      <w:tr w:rsidR="00A210FD" w14:paraId="71A08B31"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FD2338" w14:textId="77777777" w:rsidR="00BF4753" w:rsidRDefault="00BF475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3CD6C2" w14:textId="77777777" w:rsidR="00BF4753" w:rsidRDefault="00BF475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07D241" w14:textId="77777777" w:rsidR="00BF4753" w:rsidRDefault="00BF475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19D22A" w14:textId="77777777" w:rsidR="00BF4753" w:rsidRDefault="00BF4753">
            <w:pPr>
              <w:jc w:val="right"/>
            </w:pPr>
            <w:r>
              <w:rPr>
                <w:rFonts w:ascii="宋体" w:hAnsi="宋体" w:hint="eastAsia"/>
                <w:szCs w:val="24"/>
                <w:lang w:eastAsia="zh-Hans"/>
              </w:rPr>
              <w:t>-</w:t>
            </w:r>
          </w:p>
        </w:tc>
      </w:tr>
      <w:tr w:rsidR="00A210FD" w14:paraId="4D8F7D57" w14:textId="77777777">
        <w:trPr>
          <w:divId w:val="171188227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08D342" w14:textId="77777777" w:rsidR="00BF4753" w:rsidRDefault="00BF475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9D5993" w14:textId="77777777" w:rsidR="00BF4753" w:rsidRDefault="00BF475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824AFE" w14:textId="77777777" w:rsidR="00BF4753" w:rsidRDefault="00BF4753">
            <w:pPr>
              <w:jc w:val="right"/>
            </w:pPr>
            <w:r>
              <w:rPr>
                <w:rFonts w:ascii="宋体" w:hAnsi="宋体" w:hint="eastAsia"/>
                <w:szCs w:val="24"/>
                <w:lang w:eastAsia="zh-Hans"/>
              </w:rPr>
              <w:t>95,560,975.65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83F65F" w14:textId="77777777" w:rsidR="00BF4753" w:rsidRDefault="00BF4753">
            <w:pPr>
              <w:jc w:val="right"/>
            </w:pPr>
            <w:r>
              <w:rPr>
                <w:rFonts w:ascii="宋体" w:hAnsi="宋体" w:hint="eastAsia"/>
                <w:szCs w:val="24"/>
                <w:lang w:eastAsia="zh-Hans"/>
              </w:rPr>
              <w:t>70.39</w:t>
            </w:r>
          </w:p>
        </w:tc>
      </w:tr>
    </w:tbl>
    <w:p w14:paraId="14C862DA" w14:textId="77777777" w:rsidR="00BF4753" w:rsidRDefault="00BF475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A210FD" w14:paraId="63B82119"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84FC6A" w14:textId="77777777" w:rsidR="00BF4753" w:rsidRDefault="00BF4753">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D469B1" w14:textId="77777777" w:rsidR="00BF4753" w:rsidRDefault="00BF4753">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E77674" w14:textId="77777777" w:rsidR="00BF4753" w:rsidRDefault="00BF4753">
            <w:pPr>
              <w:jc w:val="center"/>
            </w:pPr>
            <w:r>
              <w:rPr>
                <w:rFonts w:ascii="宋体" w:hAnsi="宋体" w:hint="eastAsia"/>
                <w:color w:val="000000"/>
              </w:rPr>
              <w:t xml:space="preserve">占基金资产净值比例（%） </w:t>
            </w:r>
          </w:p>
        </w:tc>
      </w:tr>
      <w:tr w:rsidR="00A210FD" w14:paraId="5D3E0E13"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DA97B9" w14:textId="77777777" w:rsidR="00BF4753" w:rsidRDefault="00BF4753">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1FB4D4D" w14:textId="77777777" w:rsidR="00BF4753" w:rsidRDefault="00BF4753">
            <w:pPr>
              <w:jc w:val="right"/>
            </w:pPr>
            <w:r>
              <w:rPr>
                <w:rFonts w:ascii="宋体" w:hAnsi="宋体" w:hint="eastAsia"/>
                <w:szCs w:val="24"/>
                <w:lang w:eastAsia="zh-Hans"/>
              </w:rPr>
              <w:t>8,564,873.96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D16C8C" w14:textId="77777777" w:rsidR="00BF4753" w:rsidRDefault="00BF4753">
            <w:pPr>
              <w:jc w:val="right"/>
            </w:pPr>
            <w:r>
              <w:rPr>
                <w:rFonts w:ascii="宋体" w:hAnsi="宋体" w:hint="eastAsia"/>
                <w:szCs w:val="24"/>
                <w:lang w:eastAsia="zh-Hans"/>
              </w:rPr>
              <w:t>6.31</w:t>
            </w:r>
          </w:p>
        </w:tc>
      </w:tr>
      <w:tr w:rsidR="00A210FD" w14:paraId="089A83EC"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AED93A" w14:textId="77777777" w:rsidR="00BF4753" w:rsidRDefault="00BF4753">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ED0563E" w14:textId="77777777" w:rsidR="00BF4753" w:rsidRDefault="00BF4753">
            <w:pPr>
              <w:jc w:val="right"/>
            </w:pPr>
            <w:r>
              <w:rPr>
                <w:rFonts w:ascii="宋体" w:hAnsi="宋体" w:hint="eastAsia"/>
                <w:szCs w:val="24"/>
                <w:lang w:eastAsia="zh-Hans"/>
              </w:rPr>
              <w:t>6,142,726.97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897000" w14:textId="77777777" w:rsidR="00BF4753" w:rsidRDefault="00BF4753">
            <w:pPr>
              <w:jc w:val="right"/>
            </w:pPr>
            <w:r>
              <w:rPr>
                <w:rFonts w:ascii="宋体" w:hAnsi="宋体" w:hint="eastAsia"/>
                <w:szCs w:val="24"/>
                <w:lang w:eastAsia="zh-Hans"/>
              </w:rPr>
              <w:t>4.52</w:t>
            </w:r>
          </w:p>
        </w:tc>
      </w:tr>
      <w:tr w:rsidR="00A210FD" w14:paraId="16B1E214"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C3B8FF" w14:textId="77777777" w:rsidR="00BF4753" w:rsidRDefault="00BF4753">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19CD452" w14:textId="77777777" w:rsidR="00BF4753" w:rsidRDefault="00BF4753">
            <w:pPr>
              <w:jc w:val="right"/>
            </w:pPr>
            <w:r>
              <w:rPr>
                <w:rFonts w:ascii="宋体" w:hAnsi="宋体" w:hint="eastAsia"/>
                <w:szCs w:val="24"/>
                <w:lang w:eastAsia="zh-Hans"/>
              </w:rPr>
              <w:t>535,170.64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88A24C7" w14:textId="77777777" w:rsidR="00BF4753" w:rsidRDefault="00BF4753">
            <w:pPr>
              <w:jc w:val="right"/>
            </w:pPr>
            <w:r>
              <w:rPr>
                <w:rFonts w:ascii="宋体" w:hAnsi="宋体" w:hint="eastAsia"/>
                <w:szCs w:val="24"/>
                <w:lang w:eastAsia="zh-Hans"/>
              </w:rPr>
              <w:t>0.39</w:t>
            </w:r>
          </w:p>
        </w:tc>
      </w:tr>
      <w:tr w:rsidR="00A210FD" w14:paraId="2B9CF29D"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3ACF70" w14:textId="77777777" w:rsidR="00BF4753" w:rsidRDefault="00BF4753">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834E20B" w14:textId="77777777" w:rsidR="00BF4753" w:rsidRDefault="00BF475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D0781D" w14:textId="77777777" w:rsidR="00BF4753" w:rsidRDefault="00BF4753">
            <w:pPr>
              <w:jc w:val="right"/>
            </w:pPr>
            <w:r>
              <w:rPr>
                <w:rFonts w:ascii="宋体" w:hAnsi="宋体" w:hint="eastAsia"/>
                <w:szCs w:val="24"/>
                <w:lang w:eastAsia="zh-Hans"/>
              </w:rPr>
              <w:t>-</w:t>
            </w:r>
          </w:p>
        </w:tc>
      </w:tr>
      <w:tr w:rsidR="00A210FD" w14:paraId="3425EC39"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143119" w14:textId="77777777" w:rsidR="00BF4753" w:rsidRDefault="00BF4753">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4AC718A" w14:textId="77777777" w:rsidR="00BF4753" w:rsidRDefault="00BF4753">
            <w:pPr>
              <w:jc w:val="right"/>
            </w:pPr>
            <w:r>
              <w:rPr>
                <w:rFonts w:ascii="宋体" w:hAnsi="宋体" w:hint="eastAsia"/>
                <w:szCs w:val="24"/>
                <w:lang w:eastAsia="zh-Hans"/>
              </w:rPr>
              <w:t>2,537,199.17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8C6C5C" w14:textId="77777777" w:rsidR="00BF4753" w:rsidRDefault="00BF4753">
            <w:pPr>
              <w:jc w:val="right"/>
            </w:pPr>
            <w:r>
              <w:rPr>
                <w:rFonts w:ascii="宋体" w:hAnsi="宋体" w:hint="eastAsia"/>
                <w:szCs w:val="24"/>
                <w:lang w:eastAsia="zh-Hans"/>
              </w:rPr>
              <w:t>1.87</w:t>
            </w:r>
          </w:p>
        </w:tc>
      </w:tr>
      <w:tr w:rsidR="00A210FD" w14:paraId="3CA5143C"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E428A4" w14:textId="77777777" w:rsidR="00BF4753" w:rsidRDefault="00BF4753">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F7DE91" w14:textId="77777777" w:rsidR="00BF4753" w:rsidRDefault="00BF475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42222FD" w14:textId="77777777" w:rsidR="00BF4753" w:rsidRDefault="00BF4753">
            <w:pPr>
              <w:jc w:val="right"/>
            </w:pPr>
            <w:r>
              <w:rPr>
                <w:rFonts w:ascii="宋体" w:hAnsi="宋体" w:hint="eastAsia"/>
                <w:szCs w:val="24"/>
                <w:lang w:eastAsia="zh-Hans"/>
              </w:rPr>
              <w:t>-</w:t>
            </w:r>
          </w:p>
        </w:tc>
      </w:tr>
      <w:tr w:rsidR="00A210FD" w14:paraId="604F0095"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40610D9" w14:textId="77777777" w:rsidR="00BF4753" w:rsidRDefault="00BF4753">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C12083" w14:textId="77777777" w:rsidR="00BF4753" w:rsidRDefault="00BF475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090699" w14:textId="77777777" w:rsidR="00BF4753" w:rsidRDefault="00BF4753">
            <w:pPr>
              <w:jc w:val="right"/>
            </w:pPr>
            <w:r>
              <w:rPr>
                <w:rFonts w:ascii="宋体" w:hAnsi="宋体" w:hint="eastAsia"/>
                <w:szCs w:val="24"/>
                <w:lang w:eastAsia="zh-Hans"/>
              </w:rPr>
              <w:t>-</w:t>
            </w:r>
          </w:p>
        </w:tc>
      </w:tr>
      <w:tr w:rsidR="00A210FD" w14:paraId="64A679D9"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1D64EA3" w14:textId="77777777" w:rsidR="00BF4753" w:rsidRDefault="00BF4753">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939C62" w14:textId="77777777" w:rsidR="00BF4753" w:rsidRDefault="00BF4753">
            <w:pPr>
              <w:jc w:val="right"/>
            </w:pPr>
            <w:r>
              <w:rPr>
                <w:rFonts w:ascii="宋体" w:hAnsi="宋体" w:hint="eastAsia"/>
                <w:szCs w:val="24"/>
                <w:lang w:eastAsia="zh-Hans"/>
              </w:rPr>
              <w:t>4,194,779.49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E314EC" w14:textId="77777777" w:rsidR="00BF4753" w:rsidRDefault="00BF4753">
            <w:pPr>
              <w:jc w:val="right"/>
            </w:pPr>
            <w:r>
              <w:rPr>
                <w:rFonts w:ascii="宋体" w:hAnsi="宋体" w:hint="eastAsia"/>
                <w:szCs w:val="24"/>
                <w:lang w:eastAsia="zh-Hans"/>
              </w:rPr>
              <w:t>3.09</w:t>
            </w:r>
          </w:p>
        </w:tc>
      </w:tr>
      <w:tr w:rsidR="00A210FD" w14:paraId="3363FD4C"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9D6B0C" w14:textId="77777777" w:rsidR="00BF4753" w:rsidRDefault="00BF4753">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2096CE" w14:textId="77777777" w:rsidR="00BF4753" w:rsidRDefault="00BF4753">
            <w:pPr>
              <w:jc w:val="right"/>
            </w:pPr>
            <w:r>
              <w:rPr>
                <w:rFonts w:ascii="宋体" w:hAnsi="宋体" w:hint="eastAsia"/>
                <w:szCs w:val="24"/>
                <w:lang w:eastAsia="zh-Hans"/>
              </w:rPr>
              <w:t>3,408,481.31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4648CF" w14:textId="77777777" w:rsidR="00BF4753" w:rsidRDefault="00BF4753">
            <w:pPr>
              <w:jc w:val="right"/>
            </w:pPr>
            <w:r>
              <w:rPr>
                <w:rFonts w:ascii="宋体" w:hAnsi="宋体" w:hint="eastAsia"/>
                <w:szCs w:val="24"/>
                <w:lang w:eastAsia="zh-Hans"/>
              </w:rPr>
              <w:t>2.51</w:t>
            </w:r>
          </w:p>
        </w:tc>
      </w:tr>
      <w:tr w:rsidR="00A210FD" w14:paraId="4C65B60B"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DF92D1F" w14:textId="77777777" w:rsidR="00BF4753" w:rsidRDefault="00BF4753">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44AFF0" w14:textId="77777777" w:rsidR="00BF4753" w:rsidRDefault="00BF475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1E7470" w14:textId="77777777" w:rsidR="00BF4753" w:rsidRDefault="00BF4753">
            <w:pPr>
              <w:jc w:val="right"/>
            </w:pPr>
            <w:r>
              <w:rPr>
                <w:rFonts w:ascii="宋体" w:hAnsi="宋体" w:hint="eastAsia"/>
                <w:szCs w:val="24"/>
                <w:lang w:eastAsia="zh-Hans"/>
              </w:rPr>
              <w:t>-</w:t>
            </w:r>
          </w:p>
        </w:tc>
      </w:tr>
      <w:tr w:rsidR="00A210FD" w14:paraId="7C757EAD"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05972A" w14:textId="77777777" w:rsidR="00BF4753" w:rsidRDefault="00BF4753">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8517EC" w14:textId="77777777" w:rsidR="00BF4753" w:rsidRDefault="00BF475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F3A7B3" w14:textId="77777777" w:rsidR="00BF4753" w:rsidRDefault="00BF4753">
            <w:pPr>
              <w:jc w:val="right"/>
            </w:pPr>
            <w:r>
              <w:rPr>
                <w:rFonts w:ascii="宋体" w:hAnsi="宋体" w:hint="eastAsia"/>
                <w:szCs w:val="24"/>
                <w:lang w:eastAsia="zh-Hans"/>
              </w:rPr>
              <w:t>-</w:t>
            </w:r>
          </w:p>
        </w:tc>
      </w:tr>
      <w:tr w:rsidR="00A210FD" w14:paraId="0841E02D" w14:textId="77777777">
        <w:trPr>
          <w:divId w:val="15749684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289AE68" w14:textId="77777777" w:rsidR="00BF4753" w:rsidRDefault="00BF4753">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F4937D" w14:textId="77777777" w:rsidR="00BF4753" w:rsidRDefault="00BF4753">
            <w:pPr>
              <w:jc w:val="right"/>
            </w:pPr>
            <w:r>
              <w:rPr>
                <w:rFonts w:ascii="宋体" w:hAnsi="宋体" w:hint="eastAsia"/>
                <w:szCs w:val="24"/>
                <w:lang w:eastAsia="zh-Hans"/>
              </w:rPr>
              <w:t>25,383,231.54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FCAF5BB" w14:textId="77777777" w:rsidR="00BF4753" w:rsidRDefault="00BF4753">
            <w:pPr>
              <w:jc w:val="right"/>
            </w:pPr>
            <w:r>
              <w:rPr>
                <w:rFonts w:ascii="宋体" w:hAnsi="宋体" w:hint="eastAsia"/>
                <w:szCs w:val="24"/>
                <w:lang w:eastAsia="zh-Hans"/>
              </w:rPr>
              <w:t>18.70</w:t>
            </w:r>
          </w:p>
        </w:tc>
      </w:tr>
    </w:tbl>
    <w:p w14:paraId="6241DEA2" w14:textId="77777777" w:rsidR="00BF4753" w:rsidRDefault="00BF4753">
      <w:pPr>
        <w:spacing w:line="360" w:lineRule="auto"/>
        <w:divId w:val="1916862855"/>
      </w:pPr>
      <w:r>
        <w:rPr>
          <w:rFonts w:ascii="宋体" w:hAnsi="宋体" w:hint="eastAsia"/>
          <w:szCs w:val="21"/>
        </w:rPr>
        <w:t>注：</w:t>
      </w:r>
      <w:r>
        <w:rPr>
          <w:rFonts w:ascii="宋体" w:hAnsi="宋体" w:hint="eastAsia"/>
          <w:szCs w:val="21"/>
          <w:lang w:eastAsia="zh-Hans"/>
        </w:rPr>
        <w:t>以上分类采用全球行业分类标准（GICS）。</w:t>
      </w:r>
    </w:p>
    <w:p w14:paraId="1406E736" w14:textId="77777777" w:rsidR="00BF4753" w:rsidRDefault="00BF475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lastRenderedPageBreak/>
        <w:t>期末按公允价值占基金资产净值比例大小排序的股票投资明细</w:t>
      </w:r>
      <w:bookmarkEnd w:id="184"/>
      <w:proofErr w:type="spellEnd"/>
    </w:p>
    <w:p w14:paraId="67E0CDD8" w14:textId="77777777" w:rsidR="00BF4753" w:rsidRDefault="00BF4753">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210FD" w14:paraId="0DF9A600" w14:textId="77777777">
        <w:trPr>
          <w:divId w:val="45930181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45BF65" w14:textId="77777777" w:rsidR="00BF4753" w:rsidRDefault="00BF475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C5D0F" w14:textId="77777777" w:rsidR="00BF4753" w:rsidRDefault="00BF475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1ADA59" w14:textId="77777777" w:rsidR="00BF4753" w:rsidRDefault="00BF475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375044" w14:textId="77777777" w:rsidR="00BF4753" w:rsidRDefault="00BF475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0F0291" w14:textId="77777777" w:rsidR="00BF4753" w:rsidRDefault="00BF475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E2418E" w14:textId="77777777" w:rsidR="00BF4753" w:rsidRDefault="00BF4753">
            <w:pPr>
              <w:jc w:val="center"/>
            </w:pPr>
            <w:r>
              <w:rPr>
                <w:rFonts w:ascii="宋体" w:hAnsi="宋体" w:hint="eastAsia"/>
                <w:color w:val="000000"/>
              </w:rPr>
              <w:t xml:space="preserve">占基金资产净值比例（%） </w:t>
            </w:r>
          </w:p>
        </w:tc>
      </w:tr>
      <w:tr w:rsidR="00A210FD" w14:paraId="2D52DAD3"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2176E" w14:textId="77777777" w:rsidR="00BF4753" w:rsidRDefault="00BF475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9B119" w14:textId="77777777" w:rsidR="00BF4753" w:rsidRDefault="00BF4753">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BF9A1" w14:textId="77777777" w:rsidR="00BF4753" w:rsidRDefault="00BF4753">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45E8B" w14:textId="77777777" w:rsidR="00BF4753" w:rsidRDefault="00BF4753">
            <w:pPr>
              <w:jc w:val="right"/>
            </w:pPr>
            <w:r>
              <w:rPr>
                <w:rFonts w:ascii="宋体" w:hAnsi="宋体" w:hint="eastAsia"/>
                <w:szCs w:val="24"/>
                <w:lang w:eastAsia="zh-Hans"/>
              </w:rPr>
              <w:t>69,704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BD829" w14:textId="77777777" w:rsidR="00BF4753" w:rsidRDefault="00BF4753">
            <w:pPr>
              <w:jc w:val="right"/>
            </w:pPr>
            <w:r>
              <w:rPr>
                <w:rFonts w:ascii="宋体" w:hAnsi="宋体" w:hint="eastAsia"/>
                <w:szCs w:val="24"/>
                <w:lang w:eastAsia="zh-Hans"/>
              </w:rPr>
              <w:t>4,937,134.32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05251" w14:textId="77777777" w:rsidR="00BF4753" w:rsidRDefault="00BF4753">
            <w:pPr>
              <w:jc w:val="right"/>
            </w:pPr>
            <w:r>
              <w:rPr>
                <w:rFonts w:ascii="宋体" w:hAnsi="宋体" w:hint="eastAsia"/>
                <w:szCs w:val="24"/>
                <w:lang w:eastAsia="zh-Hans"/>
              </w:rPr>
              <w:t>3.64</w:t>
            </w:r>
          </w:p>
        </w:tc>
      </w:tr>
      <w:tr w:rsidR="00A210FD" w14:paraId="2D801F1E"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18B9F" w14:textId="77777777" w:rsidR="00BF4753" w:rsidRDefault="00BF475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62AB9" w14:textId="77777777" w:rsidR="00BF4753" w:rsidRDefault="00BF4753">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204DA" w14:textId="77777777" w:rsidR="00BF4753" w:rsidRDefault="00BF4753">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0EC99" w14:textId="77777777" w:rsidR="00BF4753" w:rsidRDefault="00BF4753">
            <w:pPr>
              <w:jc w:val="right"/>
            </w:pPr>
            <w:r>
              <w:rPr>
                <w:rFonts w:ascii="宋体" w:hAnsi="宋体" w:hint="eastAsia"/>
                <w:szCs w:val="24"/>
                <w:lang w:eastAsia="zh-Hans"/>
              </w:rPr>
              <w:t>275,600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17569" w14:textId="77777777" w:rsidR="00BF4753" w:rsidRDefault="00BF4753">
            <w:pPr>
              <w:jc w:val="right"/>
            </w:pPr>
            <w:r>
              <w:rPr>
                <w:rFonts w:ascii="宋体" w:hAnsi="宋体" w:hint="eastAsia"/>
                <w:szCs w:val="24"/>
                <w:lang w:eastAsia="zh-Hans"/>
              </w:rPr>
              <w:t>4,459,208.00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21016" w14:textId="77777777" w:rsidR="00BF4753" w:rsidRDefault="00BF4753">
            <w:pPr>
              <w:jc w:val="right"/>
            </w:pPr>
            <w:r>
              <w:rPr>
                <w:rFonts w:ascii="宋体" w:hAnsi="宋体" w:hint="eastAsia"/>
                <w:szCs w:val="24"/>
                <w:lang w:eastAsia="zh-Hans"/>
              </w:rPr>
              <w:t>3.28</w:t>
            </w:r>
          </w:p>
        </w:tc>
      </w:tr>
      <w:tr w:rsidR="00A210FD" w14:paraId="21FF1406"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696F2" w14:textId="77777777" w:rsidR="00BF4753" w:rsidRDefault="00BF475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97B9B" w14:textId="77777777" w:rsidR="00BF4753" w:rsidRDefault="00BF4753">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7E444" w14:textId="77777777" w:rsidR="00BF4753" w:rsidRDefault="00BF4753">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CE164" w14:textId="77777777" w:rsidR="00BF4753" w:rsidRDefault="00BF4753">
            <w:pPr>
              <w:jc w:val="right"/>
            </w:pPr>
            <w:r>
              <w:rPr>
                <w:rFonts w:ascii="宋体" w:hAnsi="宋体" w:hint="eastAsia"/>
                <w:szCs w:val="24"/>
                <w:lang w:eastAsia="zh-Hans"/>
              </w:rPr>
              <w:t>137,100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F8742" w14:textId="77777777" w:rsidR="00BF4753" w:rsidRDefault="00BF4753">
            <w:pPr>
              <w:jc w:val="right"/>
            </w:pPr>
            <w:r>
              <w:rPr>
                <w:rFonts w:ascii="宋体" w:hAnsi="宋体" w:hint="eastAsia"/>
                <w:szCs w:val="24"/>
                <w:lang w:eastAsia="zh-Hans"/>
              </w:rPr>
              <w:t>4,380,345.00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49EDA" w14:textId="77777777" w:rsidR="00BF4753" w:rsidRDefault="00BF4753">
            <w:pPr>
              <w:jc w:val="right"/>
            </w:pPr>
            <w:r>
              <w:rPr>
                <w:rFonts w:ascii="宋体" w:hAnsi="宋体" w:hint="eastAsia"/>
                <w:szCs w:val="24"/>
                <w:lang w:eastAsia="zh-Hans"/>
              </w:rPr>
              <w:t>3.23</w:t>
            </w:r>
          </w:p>
        </w:tc>
      </w:tr>
      <w:tr w:rsidR="00A210FD" w14:paraId="3B56E8A8"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FFA47" w14:textId="77777777" w:rsidR="00BF4753" w:rsidRDefault="00BF475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1564C" w14:textId="77777777" w:rsidR="00BF4753" w:rsidRDefault="00BF475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8A004" w14:textId="77777777" w:rsidR="00BF4753" w:rsidRDefault="00BF475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F7D56" w14:textId="77777777" w:rsidR="00BF4753" w:rsidRDefault="00BF4753">
            <w:pPr>
              <w:jc w:val="right"/>
            </w:pPr>
            <w:r>
              <w:rPr>
                <w:rFonts w:ascii="宋体" w:hAnsi="宋体" w:hint="eastAsia"/>
                <w:szCs w:val="24"/>
                <w:lang w:eastAsia="zh-Hans"/>
              </w:rPr>
              <w:t>11,859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83BD0" w14:textId="77777777" w:rsidR="00BF4753" w:rsidRDefault="00BF4753">
            <w:pPr>
              <w:jc w:val="right"/>
            </w:pPr>
            <w:r>
              <w:rPr>
                <w:rFonts w:ascii="宋体" w:hAnsi="宋体" w:hint="eastAsia"/>
                <w:szCs w:val="24"/>
                <w:lang w:eastAsia="zh-Hans"/>
              </w:rPr>
              <w:t>4,355,336.34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B5FCB" w14:textId="77777777" w:rsidR="00BF4753" w:rsidRDefault="00BF4753">
            <w:pPr>
              <w:jc w:val="right"/>
            </w:pPr>
            <w:r>
              <w:rPr>
                <w:rFonts w:ascii="宋体" w:hAnsi="宋体" w:hint="eastAsia"/>
                <w:szCs w:val="24"/>
                <w:lang w:eastAsia="zh-Hans"/>
              </w:rPr>
              <w:t>3.21</w:t>
            </w:r>
          </w:p>
        </w:tc>
      </w:tr>
      <w:tr w:rsidR="00A210FD" w14:paraId="4D8B2E26"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83CE4" w14:textId="77777777" w:rsidR="00BF4753" w:rsidRDefault="00BF475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4B1B8" w14:textId="77777777" w:rsidR="00BF4753" w:rsidRDefault="00BF4753">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2D735" w14:textId="77777777" w:rsidR="00BF4753" w:rsidRDefault="00BF4753">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6CD5F" w14:textId="77777777" w:rsidR="00BF4753" w:rsidRDefault="00BF4753">
            <w:pPr>
              <w:jc w:val="right"/>
            </w:pPr>
            <w:r>
              <w:rPr>
                <w:rFonts w:ascii="宋体" w:hAnsi="宋体" w:hint="eastAsia"/>
                <w:szCs w:val="24"/>
                <w:lang w:eastAsia="zh-Hans"/>
              </w:rPr>
              <w:t>146,000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16312" w14:textId="77777777" w:rsidR="00BF4753" w:rsidRDefault="00BF4753">
            <w:pPr>
              <w:jc w:val="right"/>
            </w:pPr>
            <w:r>
              <w:rPr>
                <w:rFonts w:ascii="宋体" w:hAnsi="宋体" w:hint="eastAsia"/>
                <w:szCs w:val="24"/>
                <w:lang w:eastAsia="zh-Hans"/>
              </w:rPr>
              <w:t>4,301,603.31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26DCD" w14:textId="77777777" w:rsidR="00BF4753" w:rsidRDefault="00BF4753">
            <w:pPr>
              <w:jc w:val="right"/>
            </w:pPr>
            <w:r>
              <w:rPr>
                <w:rFonts w:ascii="宋体" w:hAnsi="宋体" w:hint="eastAsia"/>
                <w:szCs w:val="24"/>
                <w:lang w:eastAsia="zh-Hans"/>
              </w:rPr>
              <w:t>3.17</w:t>
            </w:r>
          </w:p>
        </w:tc>
      </w:tr>
      <w:tr w:rsidR="00A210FD" w14:paraId="64232FBD"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64CCE" w14:textId="77777777" w:rsidR="00BF4753" w:rsidRDefault="00BF475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D7558" w14:textId="77777777" w:rsidR="00BF4753" w:rsidRDefault="00BF4753">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B8A36" w14:textId="77777777" w:rsidR="00BF4753" w:rsidRDefault="00BF4753">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1F9E8" w14:textId="77777777" w:rsidR="00BF4753" w:rsidRDefault="00BF4753">
            <w:pPr>
              <w:jc w:val="right"/>
            </w:pPr>
            <w:r>
              <w:rPr>
                <w:rFonts w:ascii="宋体" w:hAnsi="宋体" w:hint="eastAsia"/>
                <w:szCs w:val="24"/>
                <w:lang w:eastAsia="zh-Hans"/>
              </w:rPr>
              <w:t>366,993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D0D46" w14:textId="77777777" w:rsidR="00BF4753" w:rsidRDefault="00BF4753">
            <w:pPr>
              <w:jc w:val="right"/>
            </w:pPr>
            <w:r>
              <w:rPr>
                <w:rFonts w:ascii="宋体" w:hAnsi="宋体" w:hint="eastAsia"/>
                <w:szCs w:val="24"/>
                <w:lang w:eastAsia="zh-Hans"/>
              </w:rPr>
              <w:t>4,249,778.94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32806" w14:textId="77777777" w:rsidR="00BF4753" w:rsidRDefault="00BF4753">
            <w:pPr>
              <w:jc w:val="right"/>
            </w:pPr>
            <w:r>
              <w:rPr>
                <w:rFonts w:ascii="宋体" w:hAnsi="宋体" w:hint="eastAsia"/>
                <w:szCs w:val="24"/>
                <w:lang w:eastAsia="zh-Hans"/>
              </w:rPr>
              <w:t>3.13</w:t>
            </w:r>
          </w:p>
        </w:tc>
      </w:tr>
      <w:tr w:rsidR="00A210FD" w14:paraId="43B7C5BB"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B6364" w14:textId="77777777" w:rsidR="00BF4753" w:rsidRDefault="00BF475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0C53A" w14:textId="77777777" w:rsidR="00BF4753" w:rsidRDefault="00BF4753">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B0A00" w14:textId="77777777" w:rsidR="00BF4753" w:rsidRDefault="00BF4753">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B8A3A" w14:textId="77777777" w:rsidR="00BF4753" w:rsidRDefault="00BF4753">
            <w:pPr>
              <w:jc w:val="right"/>
            </w:pPr>
            <w:r>
              <w:rPr>
                <w:rFonts w:ascii="宋体" w:hAnsi="宋体" w:hint="eastAsia"/>
                <w:szCs w:val="24"/>
                <w:lang w:eastAsia="zh-Hans"/>
              </w:rPr>
              <w:t>65,000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29FF3" w14:textId="77777777" w:rsidR="00BF4753" w:rsidRDefault="00BF4753">
            <w:pPr>
              <w:jc w:val="right"/>
            </w:pPr>
            <w:r>
              <w:rPr>
                <w:rFonts w:ascii="宋体" w:hAnsi="宋体" w:hint="eastAsia"/>
                <w:szCs w:val="24"/>
                <w:lang w:eastAsia="zh-Hans"/>
              </w:rPr>
              <w:t>4,194,779.49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EEEB1" w14:textId="77777777" w:rsidR="00BF4753" w:rsidRDefault="00BF4753">
            <w:pPr>
              <w:jc w:val="right"/>
            </w:pPr>
            <w:r>
              <w:rPr>
                <w:rFonts w:ascii="宋体" w:hAnsi="宋体" w:hint="eastAsia"/>
                <w:szCs w:val="24"/>
                <w:lang w:eastAsia="zh-Hans"/>
              </w:rPr>
              <w:t>3.09</w:t>
            </w:r>
          </w:p>
        </w:tc>
      </w:tr>
      <w:tr w:rsidR="00A210FD" w14:paraId="4FF57ACF"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97112" w14:textId="77777777" w:rsidR="00BF4753" w:rsidRDefault="00BF475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3AD15" w14:textId="77777777" w:rsidR="00BF4753" w:rsidRDefault="00BF475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3EE0D" w14:textId="77777777" w:rsidR="00BF4753" w:rsidRDefault="00BF475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02004" w14:textId="77777777" w:rsidR="00BF4753" w:rsidRDefault="00BF4753">
            <w:pPr>
              <w:jc w:val="right"/>
            </w:pPr>
            <w:r>
              <w:rPr>
                <w:rFonts w:ascii="宋体" w:hAnsi="宋体" w:hint="eastAsia"/>
                <w:szCs w:val="24"/>
                <w:lang w:eastAsia="zh-Hans"/>
              </w:rPr>
              <w:t>75,320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93B9B" w14:textId="77777777" w:rsidR="00BF4753" w:rsidRDefault="00BF4753">
            <w:pPr>
              <w:jc w:val="right"/>
            </w:pPr>
            <w:r>
              <w:rPr>
                <w:rFonts w:ascii="宋体" w:hAnsi="宋体" w:hint="eastAsia"/>
                <w:szCs w:val="24"/>
                <w:lang w:eastAsia="zh-Hans"/>
              </w:rPr>
              <w:t>4,113,225.20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0706A" w14:textId="77777777" w:rsidR="00BF4753" w:rsidRDefault="00BF4753">
            <w:pPr>
              <w:jc w:val="right"/>
            </w:pPr>
            <w:r>
              <w:rPr>
                <w:rFonts w:ascii="宋体" w:hAnsi="宋体" w:hint="eastAsia"/>
                <w:szCs w:val="24"/>
                <w:lang w:eastAsia="zh-Hans"/>
              </w:rPr>
              <w:t>3.03</w:t>
            </w:r>
          </w:p>
        </w:tc>
      </w:tr>
      <w:tr w:rsidR="00A210FD" w14:paraId="29D2E604"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52B0C" w14:textId="77777777" w:rsidR="00BF4753" w:rsidRDefault="00BF475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128A8" w14:textId="77777777" w:rsidR="00BF4753" w:rsidRDefault="00BF4753">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1587A" w14:textId="77777777" w:rsidR="00BF4753" w:rsidRDefault="00BF4753">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BF093" w14:textId="77777777" w:rsidR="00BF4753" w:rsidRDefault="00BF4753">
            <w:pPr>
              <w:jc w:val="right"/>
            </w:pPr>
            <w:r>
              <w:rPr>
                <w:rFonts w:ascii="宋体" w:hAnsi="宋体" w:hint="eastAsia"/>
                <w:szCs w:val="24"/>
                <w:lang w:eastAsia="zh-Hans"/>
              </w:rPr>
              <w:t>31,600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91057" w14:textId="77777777" w:rsidR="00BF4753" w:rsidRDefault="00BF4753">
            <w:pPr>
              <w:jc w:val="right"/>
            </w:pPr>
            <w:r>
              <w:rPr>
                <w:rFonts w:ascii="宋体" w:hAnsi="宋体" w:hint="eastAsia"/>
                <w:szCs w:val="24"/>
                <w:lang w:eastAsia="zh-Hans"/>
              </w:rPr>
              <w:t>4,075,762.19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4CABF" w14:textId="77777777" w:rsidR="00BF4753" w:rsidRDefault="00BF4753">
            <w:pPr>
              <w:jc w:val="right"/>
            </w:pPr>
            <w:r>
              <w:rPr>
                <w:rFonts w:ascii="宋体" w:hAnsi="宋体" w:hint="eastAsia"/>
                <w:szCs w:val="24"/>
                <w:lang w:eastAsia="zh-Hans"/>
              </w:rPr>
              <w:t>3.00</w:t>
            </w:r>
          </w:p>
        </w:tc>
      </w:tr>
      <w:tr w:rsidR="00A210FD" w14:paraId="79B45416" w14:textId="77777777">
        <w:trPr>
          <w:divId w:val="4593018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EFF1F" w14:textId="77777777" w:rsidR="00BF4753" w:rsidRDefault="00BF475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E0FAC" w14:textId="77777777" w:rsidR="00BF4753" w:rsidRDefault="00BF4753">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BF0EF" w14:textId="77777777" w:rsidR="00BF4753" w:rsidRDefault="00BF4753">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6C42F" w14:textId="77777777" w:rsidR="00BF4753" w:rsidRDefault="00BF4753">
            <w:pPr>
              <w:jc w:val="right"/>
            </w:pPr>
            <w:r>
              <w:rPr>
                <w:rFonts w:ascii="宋体" w:hAnsi="宋体" w:hint="eastAsia"/>
                <w:szCs w:val="24"/>
                <w:lang w:eastAsia="zh-Hans"/>
              </w:rPr>
              <w:t>59,100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1243A" w14:textId="77777777" w:rsidR="00BF4753" w:rsidRDefault="00BF4753">
            <w:pPr>
              <w:jc w:val="right"/>
            </w:pPr>
            <w:r>
              <w:rPr>
                <w:rFonts w:ascii="宋体" w:hAnsi="宋体" w:hint="eastAsia"/>
                <w:szCs w:val="24"/>
                <w:lang w:eastAsia="zh-Hans"/>
              </w:rPr>
              <w:t>4,042,440.00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7A726" w14:textId="77777777" w:rsidR="00BF4753" w:rsidRDefault="00BF4753">
            <w:pPr>
              <w:jc w:val="right"/>
            </w:pPr>
            <w:r>
              <w:rPr>
                <w:rFonts w:ascii="宋体" w:hAnsi="宋体" w:hint="eastAsia"/>
                <w:szCs w:val="24"/>
                <w:lang w:eastAsia="zh-Hans"/>
              </w:rPr>
              <w:t>2.98</w:t>
            </w:r>
          </w:p>
        </w:tc>
      </w:tr>
    </w:tbl>
    <w:p w14:paraId="160AD6CB" w14:textId="77777777" w:rsidR="00BF4753" w:rsidRDefault="00BF475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38DED488" w14:textId="77777777" w:rsidR="00BF4753" w:rsidRDefault="00BF4753">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578C3461" w14:textId="77777777" w:rsidR="00BF4753" w:rsidRDefault="00BF4753">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38C25850" w14:textId="77777777" w:rsidR="00BF4753" w:rsidRDefault="00BF4753">
      <w:pPr>
        <w:spacing w:line="360" w:lineRule="auto"/>
        <w:ind w:firstLineChars="200" w:firstLine="420"/>
        <w:jc w:val="left"/>
      </w:pPr>
      <w:r>
        <w:rPr>
          <w:rFonts w:ascii="宋体" w:hAnsi="宋体" w:hint="eastAsia"/>
          <w:color w:val="000000"/>
          <w:szCs w:val="21"/>
          <w:lang w:eastAsia="zh-Hans"/>
        </w:rPr>
        <w:t>本基金本报告期末未持有债券。</w:t>
      </w:r>
    </w:p>
    <w:p w14:paraId="12C2BE32" w14:textId="77777777" w:rsidR="00BF4753" w:rsidRDefault="00BF4753">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5407426E" w14:textId="77777777" w:rsidR="00BF4753" w:rsidRDefault="00BF475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58C4DA1" w14:textId="77777777" w:rsidR="00BF4753" w:rsidRDefault="00BF4753">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628AE0E5" w14:textId="77777777" w:rsidR="00BF4753" w:rsidRDefault="00BF4753">
      <w:pPr>
        <w:spacing w:line="360" w:lineRule="auto"/>
        <w:ind w:firstLineChars="200" w:firstLine="420"/>
        <w:divId w:val="14113183"/>
      </w:pPr>
      <w:r>
        <w:rPr>
          <w:rFonts w:ascii="宋体" w:hAnsi="宋体" w:hint="eastAsia"/>
          <w:szCs w:val="21"/>
          <w:lang w:eastAsia="zh-Hans"/>
        </w:rPr>
        <w:t>本基金本报告期末未持有贵金属。</w:t>
      </w:r>
    </w:p>
    <w:p w14:paraId="04E28F01" w14:textId="77777777" w:rsidR="00BF4753" w:rsidRDefault="00BF4753">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0294DCBA" w14:textId="77777777" w:rsidR="00BF4753" w:rsidRDefault="00BF4753">
      <w:pPr>
        <w:spacing w:line="360" w:lineRule="auto"/>
        <w:ind w:firstLineChars="200" w:firstLine="420"/>
        <w:divId w:val="1037466510"/>
      </w:pPr>
      <w:r>
        <w:rPr>
          <w:rFonts w:ascii="宋体" w:hAnsi="宋体" w:hint="eastAsia"/>
          <w:szCs w:val="21"/>
          <w:lang w:eastAsia="zh-Hans"/>
        </w:rPr>
        <w:t>本基金本报告期末未持有权证。</w:t>
      </w:r>
    </w:p>
    <w:p w14:paraId="23E48A5D" w14:textId="77777777" w:rsidR="00BF4753" w:rsidRDefault="00BF4753">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119CCD82" w14:textId="77777777" w:rsidR="00BF4753" w:rsidRDefault="00BF4753">
      <w:pPr>
        <w:spacing w:line="360" w:lineRule="auto"/>
        <w:ind w:firstLineChars="200" w:firstLine="420"/>
        <w:divId w:val="605772517"/>
      </w:pPr>
      <w:r>
        <w:rPr>
          <w:rFonts w:ascii="宋体" w:hAnsi="宋体" w:hint="eastAsia"/>
          <w:szCs w:val="21"/>
          <w:lang w:eastAsia="zh-Hans"/>
        </w:rPr>
        <w:t>本基金本报告期末未持有股指期货。</w:t>
      </w:r>
    </w:p>
    <w:p w14:paraId="4784B5CA" w14:textId="77777777" w:rsidR="00BF4753" w:rsidRDefault="00BF4753">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93EDDC0" w14:textId="77777777" w:rsidR="00BF4753" w:rsidRDefault="00BF4753">
      <w:pPr>
        <w:spacing w:line="360" w:lineRule="auto"/>
        <w:ind w:firstLineChars="200" w:firstLine="420"/>
        <w:divId w:val="855310496"/>
      </w:pPr>
      <w:bookmarkStart w:id="253" w:name="m510_01_1597"/>
      <w:bookmarkStart w:id="254" w:name="m510_01_1598"/>
      <w:bookmarkEnd w:id="253"/>
      <w:r>
        <w:rPr>
          <w:rFonts w:ascii="宋体" w:hAnsi="宋体" w:hint="eastAsia"/>
          <w:szCs w:val="21"/>
          <w:lang w:eastAsia="zh-Hans"/>
        </w:rPr>
        <w:t>本基金本报告期末未持有国债期货。</w:t>
      </w:r>
    </w:p>
    <w:p w14:paraId="0BCDE0A6" w14:textId="77777777" w:rsidR="00BF4753" w:rsidRDefault="00BF4753">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430083C" w14:textId="77777777" w:rsidR="00BF4753" w:rsidRDefault="00BF4753">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1B8CE05" w14:textId="77777777" w:rsidR="00BF4753" w:rsidRDefault="00BF4753">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59C48921" w14:textId="77777777" w:rsidR="00BF4753" w:rsidRDefault="00BF4753">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63CDA5CE" w14:textId="77777777" w:rsidR="00BF4753" w:rsidRDefault="00BF4753">
      <w:pPr>
        <w:spacing w:line="360" w:lineRule="auto"/>
        <w:ind w:firstLineChars="200" w:firstLine="420"/>
      </w:pPr>
      <w:r>
        <w:rPr>
          <w:rFonts w:ascii="宋体" w:hAnsi="宋体" w:hint="eastAsia"/>
        </w:rPr>
        <w:t>报告期内本基金投资的前十名股票中没有在基金合同规定备选股票库之外的股票。</w:t>
      </w:r>
    </w:p>
    <w:p w14:paraId="635EC279" w14:textId="77777777" w:rsidR="00BF4753" w:rsidRDefault="00BF4753">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210FD" w14:paraId="2CF7E713" w14:textId="77777777">
        <w:trPr>
          <w:divId w:val="115625905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798B6" w14:textId="77777777" w:rsidR="00BF4753" w:rsidRDefault="00BF475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A6884" w14:textId="77777777" w:rsidR="00BF4753" w:rsidRDefault="00BF475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86718" w14:textId="77777777" w:rsidR="00BF4753" w:rsidRDefault="00BF4753">
            <w:pPr>
              <w:jc w:val="center"/>
            </w:pPr>
            <w:r>
              <w:rPr>
                <w:rFonts w:ascii="宋体" w:hAnsi="宋体" w:hint="eastAsia"/>
              </w:rPr>
              <w:t>金额（元）</w:t>
            </w:r>
            <w:r>
              <w:t xml:space="preserve"> </w:t>
            </w:r>
          </w:p>
        </w:tc>
      </w:tr>
      <w:tr w:rsidR="00A210FD" w14:paraId="429831C9"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89859" w14:textId="77777777" w:rsidR="00BF4753" w:rsidRDefault="00BF475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95D01" w14:textId="77777777" w:rsidR="00BF4753" w:rsidRDefault="00BF475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1E4ED" w14:textId="77777777" w:rsidR="00BF4753" w:rsidRDefault="00BF4753">
            <w:pPr>
              <w:jc w:val="right"/>
            </w:pPr>
            <w:r>
              <w:rPr>
                <w:rFonts w:ascii="宋体" w:hAnsi="宋体" w:hint="eastAsia"/>
              </w:rPr>
              <w:t>41,894.05</w:t>
            </w:r>
          </w:p>
        </w:tc>
      </w:tr>
      <w:tr w:rsidR="00A210FD" w14:paraId="636AF4E5"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AD61E" w14:textId="77777777" w:rsidR="00BF4753" w:rsidRDefault="00BF475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51E88" w14:textId="77777777" w:rsidR="00BF4753" w:rsidRDefault="00BF475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114E1" w14:textId="77777777" w:rsidR="00BF4753" w:rsidRDefault="00BF4753">
            <w:pPr>
              <w:jc w:val="right"/>
            </w:pPr>
            <w:r>
              <w:rPr>
                <w:rFonts w:ascii="宋体" w:hAnsi="宋体" w:hint="eastAsia"/>
              </w:rPr>
              <w:t>2,998,848.53</w:t>
            </w:r>
          </w:p>
        </w:tc>
      </w:tr>
      <w:tr w:rsidR="00A210FD" w14:paraId="78E730F7"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1EA75" w14:textId="77777777" w:rsidR="00BF4753" w:rsidRDefault="00BF475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C483F" w14:textId="77777777" w:rsidR="00BF4753" w:rsidRDefault="00BF475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C6624" w14:textId="77777777" w:rsidR="00BF4753" w:rsidRDefault="00BF4753">
            <w:pPr>
              <w:jc w:val="right"/>
            </w:pPr>
            <w:r>
              <w:rPr>
                <w:rFonts w:ascii="宋体" w:hAnsi="宋体" w:hint="eastAsia"/>
              </w:rPr>
              <w:t>12,300.18</w:t>
            </w:r>
          </w:p>
        </w:tc>
      </w:tr>
      <w:tr w:rsidR="00A210FD" w14:paraId="45E944CF"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E7548" w14:textId="77777777" w:rsidR="00BF4753" w:rsidRDefault="00BF475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6273E" w14:textId="77777777" w:rsidR="00BF4753" w:rsidRDefault="00BF475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C586F" w14:textId="77777777" w:rsidR="00BF4753" w:rsidRDefault="00BF4753">
            <w:pPr>
              <w:jc w:val="right"/>
            </w:pPr>
            <w:r>
              <w:rPr>
                <w:rFonts w:ascii="宋体" w:hAnsi="宋体" w:hint="eastAsia"/>
              </w:rPr>
              <w:t>-</w:t>
            </w:r>
          </w:p>
        </w:tc>
      </w:tr>
      <w:tr w:rsidR="00A210FD" w14:paraId="0D465638"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192AB" w14:textId="77777777" w:rsidR="00BF4753" w:rsidRDefault="00BF475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46FF4" w14:textId="77777777" w:rsidR="00BF4753" w:rsidRDefault="00BF475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7C892" w14:textId="77777777" w:rsidR="00BF4753" w:rsidRDefault="00BF4753">
            <w:pPr>
              <w:jc w:val="right"/>
            </w:pPr>
            <w:r>
              <w:rPr>
                <w:rFonts w:ascii="宋体" w:hAnsi="宋体" w:hint="eastAsia"/>
              </w:rPr>
              <w:t>105,355.36</w:t>
            </w:r>
          </w:p>
        </w:tc>
      </w:tr>
      <w:tr w:rsidR="00A210FD" w14:paraId="4D056207"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65944" w14:textId="77777777" w:rsidR="00BF4753" w:rsidRDefault="00BF475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B6504" w14:textId="77777777" w:rsidR="00BF4753" w:rsidRDefault="00BF475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EFFB9" w14:textId="77777777" w:rsidR="00BF4753" w:rsidRDefault="00BF4753">
            <w:pPr>
              <w:jc w:val="right"/>
            </w:pPr>
            <w:r>
              <w:rPr>
                <w:rFonts w:ascii="宋体" w:hAnsi="宋体" w:hint="eastAsia"/>
              </w:rPr>
              <w:t>-</w:t>
            </w:r>
          </w:p>
        </w:tc>
      </w:tr>
      <w:tr w:rsidR="00A210FD" w14:paraId="3B3AB880"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E9044" w14:textId="77777777" w:rsidR="00BF4753" w:rsidRDefault="00BF475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165DC" w14:textId="77777777" w:rsidR="00BF4753" w:rsidRDefault="00BF475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D64A3" w14:textId="77777777" w:rsidR="00BF4753" w:rsidRDefault="00BF4753">
            <w:pPr>
              <w:jc w:val="right"/>
            </w:pPr>
            <w:r>
              <w:rPr>
                <w:rFonts w:ascii="宋体" w:hAnsi="宋体" w:hint="eastAsia"/>
              </w:rPr>
              <w:t>-</w:t>
            </w:r>
          </w:p>
        </w:tc>
      </w:tr>
      <w:tr w:rsidR="00A210FD" w14:paraId="753A2724" w14:textId="77777777">
        <w:trPr>
          <w:divId w:val="11562590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4E6EF" w14:textId="77777777" w:rsidR="00BF4753" w:rsidRDefault="00BF475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C2FE5" w14:textId="77777777" w:rsidR="00BF4753" w:rsidRDefault="00BF475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6528F" w14:textId="77777777" w:rsidR="00BF4753" w:rsidRDefault="00BF4753">
            <w:pPr>
              <w:jc w:val="right"/>
            </w:pPr>
            <w:r>
              <w:rPr>
                <w:rFonts w:ascii="宋体" w:hAnsi="宋体" w:hint="eastAsia"/>
              </w:rPr>
              <w:t>3,158,398.12</w:t>
            </w:r>
          </w:p>
        </w:tc>
      </w:tr>
    </w:tbl>
    <w:p w14:paraId="52FC7F32" w14:textId="77777777" w:rsidR="00BF4753" w:rsidRDefault="00BF4753">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3BA88964" w14:textId="77777777" w:rsidR="00BF4753" w:rsidRDefault="00BF4753">
      <w:pPr>
        <w:spacing w:line="360" w:lineRule="auto"/>
        <w:ind w:firstLineChars="200" w:firstLine="420"/>
        <w:jc w:val="left"/>
      </w:pPr>
      <w:r>
        <w:rPr>
          <w:rFonts w:ascii="宋体" w:hAnsi="宋体" w:hint="eastAsia"/>
        </w:rPr>
        <w:t xml:space="preserve">本基金本报告期末未持有处于转股期的可转换债券。 </w:t>
      </w:r>
    </w:p>
    <w:p w14:paraId="4BAB8E34" w14:textId="77777777" w:rsidR="00BF4753" w:rsidRDefault="00BF4753">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0F7B48AB" w14:textId="77777777" w:rsidR="00BF4753" w:rsidRDefault="00BF4753">
      <w:pPr>
        <w:spacing w:line="360" w:lineRule="auto"/>
        <w:ind w:firstLineChars="200" w:firstLine="420"/>
        <w:jc w:val="left"/>
        <w:divId w:val="152903068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79F918E" w14:textId="77777777" w:rsidR="00BF4753" w:rsidRDefault="00BF4753">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0F9FA85D" w14:textId="77777777" w:rsidR="00BF4753" w:rsidRDefault="00BF4753">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7B0ABEF7" w14:textId="77777777" w:rsidR="00BF4753" w:rsidRDefault="00BF4753">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664CF8FF" w14:textId="77777777" w:rsidR="00BF4753" w:rsidRDefault="00BF4753">
      <w:pPr>
        <w:wordWrap w:val="0"/>
        <w:spacing w:line="360" w:lineRule="auto"/>
        <w:jc w:val="right"/>
        <w:divId w:val="218633782"/>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A210FD" w14:paraId="6AE6C2A0" w14:textId="77777777">
        <w:trPr>
          <w:divId w:val="21863378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1F944CD" w14:textId="77777777" w:rsidR="00BF4753" w:rsidRDefault="00BF4753">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D1311B" w14:textId="77777777" w:rsidR="00BF4753" w:rsidRDefault="00BF4753">
            <w:pPr>
              <w:ind w:right="3"/>
              <w:jc w:val="center"/>
            </w:pPr>
            <w:r>
              <w:rPr>
                <w:rFonts w:ascii="宋体" w:hAnsi="宋体" w:hint="eastAsia"/>
                <w:lang w:eastAsia="zh-Hans"/>
              </w:rPr>
              <w:t>摩根全景优势股票A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55C155" w14:textId="77777777" w:rsidR="00BF4753" w:rsidRDefault="00BF4753">
            <w:pPr>
              <w:ind w:right="3"/>
              <w:jc w:val="center"/>
            </w:pPr>
            <w:r>
              <w:rPr>
                <w:rFonts w:ascii="宋体" w:hAnsi="宋体" w:hint="eastAsia"/>
                <w:lang w:eastAsia="zh-Hans"/>
              </w:rPr>
              <w:t>摩根全景优势股票C</w:t>
            </w:r>
            <w:r>
              <w:rPr>
                <w:rFonts w:ascii="宋体" w:hAnsi="宋体" w:hint="eastAsia"/>
                <w:kern w:val="0"/>
                <w:szCs w:val="24"/>
                <w:lang w:eastAsia="zh-Hans"/>
              </w:rPr>
              <w:t xml:space="preserve"> </w:t>
            </w:r>
          </w:p>
        </w:tc>
      </w:tr>
      <w:tr w:rsidR="00A210FD" w14:paraId="67E284CA" w14:textId="77777777">
        <w:trPr>
          <w:divId w:val="2186337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C571EE" w14:textId="77777777" w:rsidR="00BF4753" w:rsidRDefault="00BF475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09066" w14:textId="77777777" w:rsidR="00BF4753" w:rsidRDefault="00BF4753">
            <w:pPr>
              <w:jc w:val="right"/>
            </w:pPr>
            <w:r>
              <w:rPr>
                <w:rFonts w:ascii="宋体" w:hAnsi="宋体" w:hint="eastAsia"/>
              </w:rPr>
              <w:t>156,721,010.22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08A32" w14:textId="77777777" w:rsidR="00BF4753" w:rsidRDefault="00BF4753">
            <w:pPr>
              <w:jc w:val="right"/>
            </w:pPr>
            <w:r>
              <w:rPr>
                <w:rFonts w:ascii="宋体" w:hAnsi="宋体" w:hint="eastAsia"/>
              </w:rPr>
              <w:t>9,275,388.50</w:t>
            </w:r>
          </w:p>
        </w:tc>
      </w:tr>
      <w:tr w:rsidR="00A210FD" w14:paraId="226C5586" w14:textId="77777777">
        <w:trPr>
          <w:divId w:val="2186337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D3769" w14:textId="77777777" w:rsidR="00BF4753" w:rsidRDefault="00BF475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13A4EA" w14:textId="77777777" w:rsidR="00BF4753" w:rsidRDefault="00BF4753">
            <w:pPr>
              <w:jc w:val="right"/>
            </w:pPr>
            <w:r>
              <w:rPr>
                <w:rFonts w:ascii="宋体" w:hAnsi="宋体" w:hint="eastAsia"/>
              </w:rPr>
              <w:t>1,100,863.14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A82E5" w14:textId="77777777" w:rsidR="00BF4753" w:rsidRDefault="00BF4753">
            <w:pPr>
              <w:jc w:val="right"/>
            </w:pPr>
            <w:r>
              <w:rPr>
                <w:rFonts w:ascii="宋体" w:hAnsi="宋体" w:hint="eastAsia"/>
              </w:rPr>
              <w:t>1,062,020.44</w:t>
            </w:r>
          </w:p>
        </w:tc>
      </w:tr>
      <w:tr w:rsidR="00A210FD" w14:paraId="606ADCD8" w14:textId="77777777">
        <w:trPr>
          <w:divId w:val="2186337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9B05A" w14:textId="77777777" w:rsidR="00BF4753" w:rsidRDefault="00BF475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F28CA" w14:textId="77777777" w:rsidR="00BF4753" w:rsidRDefault="00BF4753">
            <w:pPr>
              <w:jc w:val="right"/>
            </w:pPr>
            <w:r>
              <w:rPr>
                <w:rFonts w:ascii="宋体" w:hAnsi="宋体" w:hint="eastAsia"/>
              </w:rPr>
              <w:t>32,655,317.22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C9AC9" w14:textId="77777777" w:rsidR="00BF4753" w:rsidRDefault="00BF4753">
            <w:pPr>
              <w:jc w:val="right"/>
            </w:pPr>
            <w:r>
              <w:rPr>
                <w:rFonts w:ascii="宋体" w:hAnsi="宋体" w:hint="eastAsia"/>
              </w:rPr>
              <w:t>1,498,348.34</w:t>
            </w:r>
          </w:p>
        </w:tc>
      </w:tr>
      <w:tr w:rsidR="00A210FD" w14:paraId="6E24FE1E" w14:textId="77777777">
        <w:trPr>
          <w:divId w:val="2186337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743C6" w14:textId="77777777" w:rsidR="00BF4753" w:rsidRDefault="00BF475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0060D" w14:textId="77777777" w:rsidR="00BF4753" w:rsidRDefault="00BF475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551C21" w14:textId="77777777" w:rsidR="00BF4753" w:rsidRDefault="00BF4753">
            <w:pPr>
              <w:jc w:val="right"/>
            </w:pPr>
            <w:r>
              <w:rPr>
                <w:rFonts w:ascii="宋体" w:hAnsi="宋体" w:hint="eastAsia"/>
              </w:rPr>
              <w:t>-</w:t>
            </w:r>
          </w:p>
        </w:tc>
      </w:tr>
      <w:tr w:rsidR="00A210FD" w14:paraId="3A0C6D8E" w14:textId="77777777">
        <w:trPr>
          <w:divId w:val="21863378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5C6D4" w14:textId="77777777" w:rsidR="00BF4753" w:rsidRDefault="00BF475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9654B" w14:textId="77777777" w:rsidR="00BF4753" w:rsidRDefault="00BF4753">
            <w:pPr>
              <w:jc w:val="right"/>
            </w:pPr>
            <w:r>
              <w:rPr>
                <w:rFonts w:ascii="宋体" w:hAnsi="宋体" w:hint="eastAsia"/>
              </w:rPr>
              <w:t>125,166,556.14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4FC384" w14:textId="77777777" w:rsidR="00BF4753" w:rsidRDefault="00BF4753">
            <w:pPr>
              <w:jc w:val="right"/>
            </w:pPr>
            <w:r>
              <w:rPr>
                <w:rFonts w:ascii="宋体" w:hAnsi="宋体" w:hint="eastAsia"/>
              </w:rPr>
              <w:t>8,839,060.60</w:t>
            </w:r>
          </w:p>
        </w:tc>
      </w:tr>
    </w:tbl>
    <w:p w14:paraId="09D3A8D2" w14:textId="77777777" w:rsidR="00BF4753" w:rsidRDefault="00BF4753">
      <w:pPr>
        <w:spacing w:line="360" w:lineRule="auto"/>
        <w:jc w:val="left"/>
        <w:divId w:val="21863378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80037AA" w14:textId="77777777" w:rsidR="00BF4753" w:rsidRDefault="00BF4753">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5B643126" w14:textId="77777777" w:rsidR="00BF4753" w:rsidRDefault="00BF4753">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2DBE6815" w14:textId="77777777" w:rsidR="00BF4753" w:rsidRDefault="00BF4753">
      <w:pPr>
        <w:spacing w:line="360" w:lineRule="auto"/>
        <w:ind w:firstLineChars="200" w:firstLine="420"/>
        <w:jc w:val="left"/>
        <w:divId w:val="696350806"/>
      </w:pPr>
      <w:r>
        <w:rPr>
          <w:rFonts w:ascii="宋体" w:hAnsi="宋体" w:hint="eastAsia"/>
          <w:szCs w:val="21"/>
          <w:lang w:eastAsia="zh-Hans"/>
        </w:rPr>
        <w:t>无。</w:t>
      </w:r>
      <w:r>
        <w:rPr>
          <w:rFonts w:ascii="宋体" w:hAnsi="宋体" w:hint="eastAsia"/>
          <w:szCs w:val="21"/>
        </w:rPr>
        <w:t xml:space="preserve"> </w:t>
      </w:r>
    </w:p>
    <w:p w14:paraId="7CABA8F8" w14:textId="77777777" w:rsidR="00BF4753" w:rsidRDefault="00BF4753">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607E2CE6" w14:textId="77777777" w:rsidR="00BF4753" w:rsidRDefault="00BF4753">
      <w:pPr>
        <w:spacing w:line="360" w:lineRule="auto"/>
        <w:ind w:firstLineChars="200" w:firstLine="420"/>
        <w:jc w:val="left"/>
        <w:divId w:val="450978986"/>
      </w:pPr>
      <w:r>
        <w:rPr>
          <w:rFonts w:ascii="宋体" w:hAnsi="宋体" w:hint="eastAsia"/>
          <w:lang w:eastAsia="zh-Hans"/>
        </w:rPr>
        <w:t>无。</w:t>
      </w:r>
      <w:r>
        <w:rPr>
          <w:rFonts w:ascii="宋体" w:hAnsi="宋体" w:hint="eastAsia"/>
        </w:rPr>
        <w:t xml:space="preserve"> </w:t>
      </w:r>
    </w:p>
    <w:p w14:paraId="638D68AA" w14:textId="77777777" w:rsidR="00BF4753" w:rsidRDefault="00BF4753">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42F53E4A" w14:textId="77777777" w:rsidR="00BF4753" w:rsidRDefault="00BF4753">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5637260" w14:textId="77777777" w:rsidR="00BF4753" w:rsidRDefault="00BF4753">
      <w:pPr>
        <w:spacing w:line="360" w:lineRule="auto"/>
        <w:ind w:firstLineChars="200" w:firstLine="420"/>
        <w:divId w:val="1909729760"/>
        <w:rPr>
          <w:rFonts w:ascii="宋体" w:hAnsi="宋体" w:hint="eastAsia"/>
          <w:szCs w:val="21"/>
          <w:lang w:eastAsia="zh-Hans"/>
        </w:rPr>
      </w:pPr>
      <w:r>
        <w:rPr>
          <w:rFonts w:ascii="宋体" w:hAnsi="宋体" w:hint="eastAsia"/>
          <w:szCs w:val="21"/>
          <w:lang w:eastAsia="zh-Hans"/>
        </w:rPr>
        <w:t>无。</w:t>
      </w:r>
    </w:p>
    <w:p w14:paraId="6327B061" w14:textId="77777777" w:rsidR="00BF4753" w:rsidRDefault="00BF4753">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04A65B79" w14:textId="77777777" w:rsidR="00BF4753" w:rsidRDefault="00BF4753">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7D0FE973" w14:textId="77777777" w:rsidR="00BF4753" w:rsidRDefault="00BF475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(二)摩根全景优势股票型证券投资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(三)摩根全景优势股票型证券投资基金托管协议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67BDF54" w14:textId="77777777" w:rsidR="00BF4753" w:rsidRDefault="00BF4753">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393391C7" w14:textId="77777777" w:rsidR="00BF4753" w:rsidRDefault="00BF4753">
      <w:pPr>
        <w:spacing w:line="360" w:lineRule="auto"/>
        <w:ind w:firstLineChars="200" w:firstLine="420"/>
        <w:jc w:val="left"/>
      </w:pPr>
      <w:r>
        <w:rPr>
          <w:rFonts w:ascii="宋体" w:hAnsi="宋体" w:cs="宋体" w:hint="eastAsia"/>
          <w:color w:val="000000"/>
          <w:kern w:val="0"/>
        </w:rPr>
        <w:t>基金管理人或基金托管人住所。</w:t>
      </w:r>
    </w:p>
    <w:p w14:paraId="0A6C473A" w14:textId="77777777" w:rsidR="00BF4753" w:rsidRDefault="00BF4753">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76F53DEE" w14:textId="77777777" w:rsidR="00BF4753" w:rsidRDefault="00BF475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3955C6B4" w14:textId="77777777" w:rsidR="00BF4753" w:rsidRDefault="00BF4753">
      <w:pPr>
        <w:spacing w:line="360" w:lineRule="auto"/>
        <w:ind w:firstLineChars="600" w:firstLine="1687"/>
        <w:jc w:val="left"/>
      </w:pPr>
      <w:r>
        <w:rPr>
          <w:rFonts w:ascii="宋体" w:hAnsi="宋体" w:hint="eastAsia"/>
          <w:b/>
          <w:bCs/>
          <w:sz w:val="28"/>
          <w:szCs w:val="30"/>
        </w:rPr>
        <w:t xml:space="preserve">　 </w:t>
      </w:r>
    </w:p>
    <w:p w14:paraId="2AB4A8F4" w14:textId="77777777" w:rsidR="00BF4753" w:rsidRDefault="00BF4753">
      <w:pPr>
        <w:spacing w:line="360" w:lineRule="auto"/>
        <w:ind w:firstLineChars="600" w:firstLine="1687"/>
        <w:jc w:val="left"/>
      </w:pPr>
      <w:r>
        <w:rPr>
          <w:rFonts w:ascii="宋体" w:hAnsi="宋体" w:hint="eastAsia"/>
          <w:b/>
          <w:bCs/>
          <w:sz w:val="28"/>
          <w:szCs w:val="30"/>
        </w:rPr>
        <w:t xml:space="preserve">　 </w:t>
      </w:r>
    </w:p>
    <w:p w14:paraId="6FC27001" w14:textId="77777777" w:rsidR="00BF4753" w:rsidRDefault="00BF4753">
      <w:pPr>
        <w:spacing w:line="360" w:lineRule="auto"/>
        <w:ind w:firstLineChars="600" w:firstLine="1446"/>
        <w:jc w:val="right"/>
      </w:pPr>
      <w:r>
        <w:rPr>
          <w:rFonts w:ascii="宋体" w:hAnsi="宋体" w:hint="eastAsia"/>
          <w:b/>
          <w:bCs/>
          <w:sz w:val="24"/>
          <w:szCs w:val="24"/>
        </w:rPr>
        <w:t>摩根基金管理（中国）有限公司</w:t>
      </w:r>
    </w:p>
    <w:p w14:paraId="114FCEA0" w14:textId="77777777" w:rsidR="00BF4753" w:rsidRDefault="00BF4753">
      <w:pPr>
        <w:spacing w:line="360" w:lineRule="auto"/>
        <w:ind w:firstLineChars="600" w:firstLine="1446"/>
        <w:jc w:val="right"/>
      </w:pPr>
      <w:r>
        <w:rPr>
          <w:rFonts w:ascii="宋体" w:hAnsi="宋体" w:hint="eastAsia"/>
          <w:b/>
          <w:bCs/>
          <w:sz w:val="24"/>
          <w:szCs w:val="24"/>
        </w:rPr>
        <w:t>2026年1月22日</w:t>
      </w:r>
      <w:bookmarkEnd w:id="23"/>
    </w:p>
    <w:sectPr w:rsidR="00BF475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B6B0" w14:textId="77777777" w:rsidR="00BF4753" w:rsidRDefault="00BF4753">
      <w:pPr>
        <w:rPr>
          <w:szCs w:val="21"/>
        </w:rPr>
      </w:pPr>
      <w:r>
        <w:rPr>
          <w:szCs w:val="21"/>
        </w:rPr>
        <w:separator/>
      </w:r>
      <w:r>
        <w:rPr>
          <w:szCs w:val="21"/>
        </w:rPr>
        <w:t xml:space="preserve"> </w:t>
      </w:r>
    </w:p>
  </w:endnote>
  <w:endnote w:type="continuationSeparator" w:id="0">
    <w:p w14:paraId="2C4CA46A" w14:textId="77777777" w:rsidR="00BF4753" w:rsidRDefault="00BF475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03A1" w14:textId="77777777" w:rsidR="00BF4753" w:rsidRDefault="00BF475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AC9B" w14:textId="77777777" w:rsidR="00BF4753" w:rsidRDefault="00BF4753">
      <w:pPr>
        <w:rPr>
          <w:szCs w:val="21"/>
        </w:rPr>
      </w:pPr>
      <w:r>
        <w:rPr>
          <w:szCs w:val="21"/>
        </w:rPr>
        <w:separator/>
      </w:r>
      <w:r>
        <w:rPr>
          <w:szCs w:val="21"/>
        </w:rPr>
        <w:t xml:space="preserve"> </w:t>
      </w:r>
    </w:p>
  </w:footnote>
  <w:footnote w:type="continuationSeparator" w:id="0">
    <w:p w14:paraId="36D56CE2" w14:textId="77777777" w:rsidR="00BF4753" w:rsidRDefault="00BF475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2D99" w14:textId="77777777" w:rsidR="00BF4753" w:rsidRDefault="00BF4753">
    <w:pPr>
      <w:pStyle w:val="a8"/>
      <w:jc w:val="right"/>
    </w:pPr>
    <w:r>
      <w:rPr>
        <w:rFonts w:ascii="宋体" w:hAnsi="宋体" w:hint="eastAsia"/>
      </w:rPr>
      <w:t>摩根全景优势股票型证券投资基金2025年第4季度报告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01639106">
    <w:abstractNumId w:val="0"/>
  </w:num>
  <w:num w:numId="2" w16cid:durableId="65302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53"/>
    <w:rsid w:val="00005FDC"/>
    <w:rsid w:val="002263CA"/>
    <w:rsid w:val="00280E35"/>
    <w:rsid w:val="00A210FD"/>
    <w:rsid w:val="00BF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37364FF"/>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183">
      <w:marLeft w:val="0"/>
      <w:marRight w:val="0"/>
      <w:marTop w:val="0"/>
      <w:marBottom w:val="0"/>
      <w:divBdr>
        <w:top w:val="none" w:sz="0" w:space="0" w:color="auto"/>
        <w:left w:val="none" w:sz="0" w:space="0" w:color="auto"/>
        <w:bottom w:val="none" w:sz="0" w:space="0" w:color="auto"/>
        <w:right w:val="none" w:sz="0" w:space="0" w:color="auto"/>
      </w:divBdr>
    </w:div>
    <w:div w:id="118645853">
      <w:marLeft w:val="0"/>
      <w:marRight w:val="0"/>
      <w:marTop w:val="0"/>
      <w:marBottom w:val="0"/>
      <w:divBdr>
        <w:top w:val="none" w:sz="0" w:space="0" w:color="auto"/>
        <w:left w:val="none" w:sz="0" w:space="0" w:color="auto"/>
        <w:bottom w:val="none" w:sz="0" w:space="0" w:color="auto"/>
        <w:right w:val="none" w:sz="0" w:space="0" w:color="auto"/>
      </w:divBdr>
    </w:div>
    <w:div w:id="218633782">
      <w:marLeft w:val="0"/>
      <w:marRight w:val="0"/>
      <w:marTop w:val="0"/>
      <w:marBottom w:val="0"/>
      <w:divBdr>
        <w:top w:val="none" w:sz="0" w:space="0" w:color="auto"/>
        <w:left w:val="none" w:sz="0" w:space="0" w:color="auto"/>
        <w:bottom w:val="none" w:sz="0" w:space="0" w:color="auto"/>
        <w:right w:val="none" w:sz="0" w:space="0" w:color="auto"/>
      </w:divBdr>
    </w:div>
    <w:div w:id="303782489">
      <w:marLeft w:val="0"/>
      <w:marRight w:val="0"/>
      <w:marTop w:val="0"/>
      <w:marBottom w:val="0"/>
      <w:divBdr>
        <w:top w:val="none" w:sz="0" w:space="0" w:color="auto"/>
        <w:left w:val="none" w:sz="0" w:space="0" w:color="auto"/>
        <w:bottom w:val="none" w:sz="0" w:space="0" w:color="auto"/>
        <w:right w:val="none" w:sz="0" w:space="0" w:color="auto"/>
      </w:divBdr>
      <w:divsChild>
        <w:div w:id="1711882275">
          <w:marLeft w:val="0"/>
          <w:marRight w:val="0"/>
          <w:marTop w:val="0"/>
          <w:marBottom w:val="0"/>
          <w:divBdr>
            <w:top w:val="none" w:sz="0" w:space="0" w:color="auto"/>
            <w:left w:val="none" w:sz="0" w:space="0" w:color="auto"/>
            <w:bottom w:val="none" w:sz="0" w:space="0" w:color="auto"/>
            <w:right w:val="none" w:sz="0" w:space="0" w:color="auto"/>
          </w:divBdr>
        </w:div>
      </w:divsChild>
    </w:div>
    <w:div w:id="450978986">
      <w:marLeft w:val="0"/>
      <w:marRight w:val="0"/>
      <w:marTop w:val="0"/>
      <w:marBottom w:val="0"/>
      <w:divBdr>
        <w:top w:val="none" w:sz="0" w:space="0" w:color="auto"/>
        <w:left w:val="none" w:sz="0" w:space="0" w:color="auto"/>
        <w:bottom w:val="none" w:sz="0" w:space="0" w:color="auto"/>
        <w:right w:val="none" w:sz="0" w:space="0" w:color="auto"/>
      </w:divBdr>
    </w:div>
    <w:div w:id="459301818">
      <w:marLeft w:val="0"/>
      <w:marRight w:val="0"/>
      <w:marTop w:val="0"/>
      <w:marBottom w:val="0"/>
      <w:divBdr>
        <w:top w:val="none" w:sz="0" w:space="0" w:color="auto"/>
        <w:left w:val="none" w:sz="0" w:space="0" w:color="auto"/>
        <w:bottom w:val="none" w:sz="0" w:space="0" w:color="auto"/>
        <w:right w:val="none" w:sz="0" w:space="0" w:color="auto"/>
      </w:divBdr>
    </w:div>
    <w:div w:id="605772517">
      <w:marLeft w:val="0"/>
      <w:marRight w:val="0"/>
      <w:marTop w:val="0"/>
      <w:marBottom w:val="0"/>
      <w:divBdr>
        <w:top w:val="none" w:sz="0" w:space="0" w:color="auto"/>
        <w:left w:val="none" w:sz="0" w:space="0" w:color="auto"/>
        <w:bottom w:val="none" w:sz="0" w:space="0" w:color="auto"/>
        <w:right w:val="none" w:sz="0" w:space="0" w:color="auto"/>
      </w:divBdr>
    </w:div>
    <w:div w:id="696350806">
      <w:marLeft w:val="0"/>
      <w:marRight w:val="0"/>
      <w:marTop w:val="0"/>
      <w:marBottom w:val="0"/>
      <w:divBdr>
        <w:top w:val="none" w:sz="0" w:space="0" w:color="auto"/>
        <w:left w:val="none" w:sz="0" w:space="0" w:color="auto"/>
        <w:bottom w:val="none" w:sz="0" w:space="0" w:color="auto"/>
        <w:right w:val="none" w:sz="0" w:space="0" w:color="auto"/>
      </w:divBdr>
    </w:div>
    <w:div w:id="696470253">
      <w:marLeft w:val="0"/>
      <w:marRight w:val="0"/>
      <w:marTop w:val="0"/>
      <w:marBottom w:val="0"/>
      <w:divBdr>
        <w:top w:val="none" w:sz="0" w:space="0" w:color="auto"/>
        <w:left w:val="none" w:sz="0" w:space="0" w:color="auto"/>
        <w:bottom w:val="none" w:sz="0" w:space="0" w:color="auto"/>
        <w:right w:val="none" w:sz="0" w:space="0" w:color="auto"/>
      </w:divBdr>
      <w:divsChild>
        <w:div w:id="136384928">
          <w:marLeft w:val="0"/>
          <w:marRight w:val="0"/>
          <w:marTop w:val="0"/>
          <w:marBottom w:val="0"/>
          <w:divBdr>
            <w:top w:val="none" w:sz="0" w:space="0" w:color="auto"/>
            <w:left w:val="none" w:sz="0" w:space="0" w:color="auto"/>
            <w:bottom w:val="none" w:sz="0" w:space="0" w:color="auto"/>
            <w:right w:val="none" w:sz="0" w:space="0" w:color="auto"/>
          </w:divBdr>
        </w:div>
      </w:divsChild>
    </w:div>
    <w:div w:id="855310496">
      <w:marLeft w:val="0"/>
      <w:marRight w:val="0"/>
      <w:marTop w:val="0"/>
      <w:marBottom w:val="0"/>
      <w:divBdr>
        <w:top w:val="none" w:sz="0" w:space="0" w:color="auto"/>
        <w:left w:val="none" w:sz="0" w:space="0" w:color="auto"/>
        <w:bottom w:val="none" w:sz="0" w:space="0" w:color="auto"/>
        <w:right w:val="none" w:sz="0" w:space="0" w:color="auto"/>
      </w:divBdr>
    </w:div>
    <w:div w:id="1037466510">
      <w:marLeft w:val="0"/>
      <w:marRight w:val="0"/>
      <w:marTop w:val="0"/>
      <w:marBottom w:val="0"/>
      <w:divBdr>
        <w:top w:val="none" w:sz="0" w:space="0" w:color="auto"/>
        <w:left w:val="none" w:sz="0" w:space="0" w:color="auto"/>
        <w:bottom w:val="none" w:sz="0" w:space="0" w:color="auto"/>
        <w:right w:val="none" w:sz="0" w:space="0" w:color="auto"/>
      </w:divBdr>
    </w:div>
    <w:div w:id="1111898735">
      <w:marLeft w:val="0"/>
      <w:marRight w:val="0"/>
      <w:marTop w:val="0"/>
      <w:marBottom w:val="0"/>
      <w:divBdr>
        <w:top w:val="none" w:sz="0" w:space="0" w:color="auto"/>
        <w:left w:val="none" w:sz="0" w:space="0" w:color="auto"/>
        <w:bottom w:val="none" w:sz="0" w:space="0" w:color="auto"/>
        <w:right w:val="none" w:sz="0" w:space="0" w:color="auto"/>
      </w:divBdr>
      <w:divsChild>
        <w:div w:id="568614043">
          <w:marLeft w:val="0"/>
          <w:marRight w:val="0"/>
          <w:marTop w:val="0"/>
          <w:marBottom w:val="0"/>
          <w:divBdr>
            <w:top w:val="none" w:sz="0" w:space="0" w:color="auto"/>
            <w:left w:val="none" w:sz="0" w:space="0" w:color="auto"/>
            <w:bottom w:val="none" w:sz="0" w:space="0" w:color="auto"/>
            <w:right w:val="none" w:sz="0" w:space="0" w:color="auto"/>
          </w:divBdr>
        </w:div>
      </w:divsChild>
    </w:div>
    <w:div w:id="1152411141">
      <w:marLeft w:val="0"/>
      <w:marRight w:val="0"/>
      <w:marTop w:val="0"/>
      <w:marBottom w:val="0"/>
      <w:divBdr>
        <w:top w:val="none" w:sz="0" w:space="0" w:color="auto"/>
        <w:left w:val="none" w:sz="0" w:space="0" w:color="auto"/>
        <w:bottom w:val="none" w:sz="0" w:space="0" w:color="auto"/>
        <w:right w:val="none" w:sz="0" w:space="0" w:color="auto"/>
      </w:divBdr>
    </w:div>
    <w:div w:id="1330401229">
      <w:marLeft w:val="0"/>
      <w:marRight w:val="0"/>
      <w:marTop w:val="0"/>
      <w:marBottom w:val="0"/>
      <w:divBdr>
        <w:top w:val="none" w:sz="0" w:space="0" w:color="auto"/>
        <w:left w:val="none" w:sz="0" w:space="0" w:color="auto"/>
        <w:bottom w:val="none" w:sz="0" w:space="0" w:color="auto"/>
        <w:right w:val="none" w:sz="0" w:space="0" w:color="auto"/>
      </w:divBdr>
      <w:divsChild>
        <w:div w:id="1497648379">
          <w:marLeft w:val="0"/>
          <w:marRight w:val="0"/>
          <w:marTop w:val="0"/>
          <w:marBottom w:val="0"/>
          <w:divBdr>
            <w:top w:val="none" w:sz="0" w:space="0" w:color="auto"/>
            <w:left w:val="none" w:sz="0" w:space="0" w:color="auto"/>
            <w:bottom w:val="none" w:sz="0" w:space="0" w:color="auto"/>
            <w:right w:val="none" w:sz="0" w:space="0" w:color="auto"/>
          </w:divBdr>
        </w:div>
      </w:divsChild>
    </w:div>
    <w:div w:id="1475373437">
      <w:marLeft w:val="0"/>
      <w:marRight w:val="0"/>
      <w:marTop w:val="0"/>
      <w:marBottom w:val="0"/>
      <w:divBdr>
        <w:top w:val="none" w:sz="0" w:space="0" w:color="auto"/>
        <w:left w:val="none" w:sz="0" w:space="0" w:color="auto"/>
        <w:bottom w:val="none" w:sz="0" w:space="0" w:color="auto"/>
        <w:right w:val="none" w:sz="0" w:space="0" w:color="auto"/>
      </w:divBdr>
      <w:divsChild>
        <w:div w:id="1586108850">
          <w:marLeft w:val="0"/>
          <w:marRight w:val="0"/>
          <w:marTop w:val="0"/>
          <w:marBottom w:val="0"/>
          <w:divBdr>
            <w:top w:val="none" w:sz="0" w:space="0" w:color="auto"/>
            <w:left w:val="none" w:sz="0" w:space="0" w:color="auto"/>
            <w:bottom w:val="none" w:sz="0" w:space="0" w:color="auto"/>
            <w:right w:val="none" w:sz="0" w:space="0" w:color="auto"/>
          </w:divBdr>
          <w:divsChild>
            <w:div w:id="1016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30681">
      <w:marLeft w:val="0"/>
      <w:marRight w:val="0"/>
      <w:marTop w:val="0"/>
      <w:marBottom w:val="0"/>
      <w:divBdr>
        <w:top w:val="none" w:sz="0" w:space="0" w:color="auto"/>
        <w:left w:val="none" w:sz="0" w:space="0" w:color="auto"/>
        <w:bottom w:val="none" w:sz="0" w:space="0" w:color="auto"/>
        <w:right w:val="none" w:sz="0" w:space="0" w:color="auto"/>
      </w:divBdr>
    </w:div>
    <w:div w:id="1617060493">
      <w:marLeft w:val="0"/>
      <w:marRight w:val="0"/>
      <w:marTop w:val="0"/>
      <w:marBottom w:val="0"/>
      <w:divBdr>
        <w:top w:val="none" w:sz="0" w:space="0" w:color="auto"/>
        <w:left w:val="none" w:sz="0" w:space="0" w:color="auto"/>
        <w:bottom w:val="none" w:sz="0" w:space="0" w:color="auto"/>
        <w:right w:val="none" w:sz="0" w:space="0" w:color="auto"/>
      </w:divBdr>
      <w:divsChild>
        <w:div w:id="1156259050">
          <w:marLeft w:val="0"/>
          <w:marRight w:val="0"/>
          <w:marTop w:val="0"/>
          <w:marBottom w:val="0"/>
          <w:divBdr>
            <w:top w:val="none" w:sz="0" w:space="0" w:color="auto"/>
            <w:left w:val="none" w:sz="0" w:space="0" w:color="auto"/>
            <w:bottom w:val="none" w:sz="0" w:space="0" w:color="auto"/>
            <w:right w:val="none" w:sz="0" w:space="0" w:color="auto"/>
          </w:divBdr>
        </w:div>
      </w:divsChild>
    </w:div>
    <w:div w:id="1841580953">
      <w:marLeft w:val="0"/>
      <w:marRight w:val="0"/>
      <w:marTop w:val="0"/>
      <w:marBottom w:val="0"/>
      <w:divBdr>
        <w:top w:val="none" w:sz="0" w:space="0" w:color="auto"/>
        <w:left w:val="none" w:sz="0" w:space="0" w:color="auto"/>
        <w:bottom w:val="none" w:sz="0" w:space="0" w:color="auto"/>
        <w:right w:val="none" w:sz="0" w:space="0" w:color="auto"/>
      </w:divBdr>
      <w:divsChild>
        <w:div w:id="1571497350">
          <w:marLeft w:val="0"/>
          <w:marRight w:val="0"/>
          <w:marTop w:val="0"/>
          <w:marBottom w:val="0"/>
          <w:divBdr>
            <w:top w:val="none" w:sz="0" w:space="0" w:color="auto"/>
            <w:left w:val="none" w:sz="0" w:space="0" w:color="auto"/>
            <w:bottom w:val="none" w:sz="0" w:space="0" w:color="auto"/>
            <w:right w:val="none" w:sz="0" w:space="0" w:color="auto"/>
          </w:divBdr>
        </w:div>
        <w:div w:id="53281545">
          <w:marLeft w:val="0"/>
          <w:marRight w:val="0"/>
          <w:marTop w:val="0"/>
          <w:marBottom w:val="0"/>
          <w:divBdr>
            <w:top w:val="none" w:sz="0" w:space="0" w:color="auto"/>
            <w:left w:val="none" w:sz="0" w:space="0" w:color="auto"/>
            <w:bottom w:val="none" w:sz="0" w:space="0" w:color="auto"/>
            <w:right w:val="none" w:sz="0" w:space="0" w:color="auto"/>
          </w:divBdr>
        </w:div>
      </w:divsChild>
    </w:div>
    <w:div w:id="1844198296">
      <w:marLeft w:val="0"/>
      <w:marRight w:val="0"/>
      <w:marTop w:val="0"/>
      <w:marBottom w:val="0"/>
      <w:divBdr>
        <w:top w:val="none" w:sz="0" w:space="0" w:color="auto"/>
        <w:left w:val="none" w:sz="0" w:space="0" w:color="auto"/>
        <w:bottom w:val="none" w:sz="0" w:space="0" w:color="auto"/>
        <w:right w:val="none" w:sz="0" w:space="0" w:color="auto"/>
      </w:divBdr>
    </w:div>
    <w:div w:id="1909729760">
      <w:marLeft w:val="0"/>
      <w:marRight w:val="0"/>
      <w:marTop w:val="0"/>
      <w:marBottom w:val="0"/>
      <w:divBdr>
        <w:top w:val="none" w:sz="0" w:space="0" w:color="auto"/>
        <w:left w:val="none" w:sz="0" w:space="0" w:color="auto"/>
        <w:bottom w:val="none" w:sz="0" w:space="0" w:color="auto"/>
        <w:right w:val="none" w:sz="0" w:space="0" w:color="auto"/>
      </w:divBdr>
    </w:div>
    <w:div w:id="1916862855">
      <w:marLeft w:val="0"/>
      <w:marRight w:val="0"/>
      <w:marTop w:val="0"/>
      <w:marBottom w:val="0"/>
      <w:divBdr>
        <w:top w:val="none" w:sz="0" w:space="0" w:color="auto"/>
        <w:left w:val="none" w:sz="0" w:space="0" w:color="auto"/>
        <w:bottom w:val="none" w:sz="0" w:space="0" w:color="auto"/>
        <w:right w:val="none" w:sz="0" w:space="0" w:color="auto"/>
      </w:divBdr>
      <w:divsChild>
        <w:div w:id="15749684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6231</Words>
  <Characters>2314</Characters>
  <Application>Microsoft Office Word</Application>
  <DocSecurity>0</DocSecurity>
  <Lines>231</Lines>
  <Paragraphs>569</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2026-01-14T13:54:00Z</dcterms:created>
  <dcterms:modified xsi:type="dcterms:W3CDTF">2026-01-21T06:50:00Z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