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摩根优势成长混合型证券投资基金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08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08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D17712" w:rsidRDefault="0054490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D17712" w:rsidRDefault="00544904">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D17712" w:rsidRDefault="0054490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D17712" w:rsidRDefault="0054490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D17712" w:rsidRDefault="00544904">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544904"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86" w:history="1">
        <w:r w:rsidR="00544904" w:rsidRPr="001B1EC4">
          <w:rPr>
            <w:rStyle w:val="ad"/>
            <w:b/>
            <w:bCs/>
            <w:noProof/>
          </w:rPr>
          <w:t xml:space="preserve">§1  </w:t>
        </w:r>
        <w:r w:rsidR="00544904" w:rsidRPr="001B1EC4">
          <w:rPr>
            <w:rStyle w:val="ad"/>
            <w:b/>
            <w:bCs/>
            <w:noProof/>
          </w:rPr>
          <w:t>重要提示及目录</w:t>
        </w:r>
        <w:r w:rsidR="00544904">
          <w:rPr>
            <w:noProof/>
            <w:webHidden/>
          </w:rPr>
          <w:tab/>
        </w:r>
        <w:r w:rsidR="00544904">
          <w:rPr>
            <w:noProof/>
            <w:webHidden/>
          </w:rPr>
          <w:fldChar w:fldCharType="begin"/>
        </w:r>
        <w:r w:rsidR="00544904">
          <w:rPr>
            <w:noProof/>
            <w:webHidden/>
          </w:rPr>
          <w:instrText xml:space="preserve"> PAGEREF _Toc161660086 \h </w:instrText>
        </w:r>
        <w:r w:rsidR="00544904">
          <w:rPr>
            <w:noProof/>
            <w:webHidden/>
          </w:rPr>
        </w:r>
        <w:r w:rsidR="00544904">
          <w:rPr>
            <w:noProof/>
            <w:webHidden/>
          </w:rPr>
          <w:fldChar w:fldCharType="separate"/>
        </w:r>
        <w:r w:rsidR="00E401E9">
          <w:rPr>
            <w:noProof/>
            <w:webHidden/>
          </w:rPr>
          <w:t>2</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87" w:history="1">
        <w:r w:rsidR="00544904" w:rsidRPr="001B1EC4">
          <w:rPr>
            <w:rStyle w:val="ad"/>
            <w:noProof/>
          </w:rPr>
          <w:t xml:space="preserve">1.1 </w:t>
        </w:r>
        <w:r w:rsidR="00544904" w:rsidRPr="001B1EC4">
          <w:rPr>
            <w:rStyle w:val="ad"/>
            <w:noProof/>
          </w:rPr>
          <w:t>重要提示</w:t>
        </w:r>
        <w:r w:rsidR="00544904">
          <w:rPr>
            <w:noProof/>
            <w:webHidden/>
          </w:rPr>
          <w:tab/>
        </w:r>
        <w:r w:rsidR="00544904">
          <w:rPr>
            <w:noProof/>
            <w:webHidden/>
          </w:rPr>
          <w:fldChar w:fldCharType="begin"/>
        </w:r>
        <w:r w:rsidR="00544904">
          <w:rPr>
            <w:noProof/>
            <w:webHidden/>
          </w:rPr>
          <w:instrText xml:space="preserve"> PAGEREF _Toc161660087 \h </w:instrText>
        </w:r>
        <w:r w:rsidR="00544904">
          <w:rPr>
            <w:noProof/>
            <w:webHidden/>
          </w:rPr>
        </w:r>
        <w:r w:rsidR="00544904">
          <w:rPr>
            <w:noProof/>
            <w:webHidden/>
          </w:rPr>
          <w:fldChar w:fldCharType="separate"/>
        </w:r>
        <w:r>
          <w:rPr>
            <w:noProof/>
            <w:webHidden/>
          </w:rPr>
          <w:t>2</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088" w:history="1">
        <w:r w:rsidR="00544904" w:rsidRPr="001B1EC4">
          <w:rPr>
            <w:rStyle w:val="ad"/>
            <w:b/>
            <w:bCs/>
            <w:noProof/>
          </w:rPr>
          <w:t xml:space="preserve">§2  </w:t>
        </w:r>
        <w:r w:rsidR="00544904" w:rsidRPr="001B1EC4">
          <w:rPr>
            <w:rStyle w:val="ad"/>
            <w:b/>
            <w:bCs/>
            <w:noProof/>
          </w:rPr>
          <w:t>基金简介</w:t>
        </w:r>
        <w:r w:rsidR="00544904">
          <w:rPr>
            <w:noProof/>
            <w:webHidden/>
          </w:rPr>
          <w:tab/>
        </w:r>
        <w:r w:rsidR="00544904">
          <w:rPr>
            <w:noProof/>
            <w:webHidden/>
          </w:rPr>
          <w:fldChar w:fldCharType="begin"/>
        </w:r>
        <w:r w:rsidR="00544904">
          <w:rPr>
            <w:noProof/>
            <w:webHidden/>
          </w:rPr>
          <w:instrText xml:space="preserve"> PAGEREF _Toc161660088 \h </w:instrText>
        </w:r>
        <w:r w:rsidR="00544904">
          <w:rPr>
            <w:noProof/>
            <w:webHidden/>
          </w:rPr>
        </w:r>
        <w:r w:rsidR="00544904">
          <w:rPr>
            <w:noProof/>
            <w:webHidden/>
          </w:rPr>
          <w:fldChar w:fldCharType="separate"/>
        </w:r>
        <w:r>
          <w:rPr>
            <w:noProof/>
            <w:webHidden/>
          </w:rPr>
          <w:t>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89" w:history="1">
        <w:r w:rsidR="00544904" w:rsidRPr="001B1EC4">
          <w:rPr>
            <w:rStyle w:val="ad"/>
            <w:noProof/>
          </w:rPr>
          <w:t xml:space="preserve">2.1 </w:t>
        </w:r>
        <w:r w:rsidR="00544904" w:rsidRPr="001B1EC4">
          <w:rPr>
            <w:rStyle w:val="ad"/>
            <w:noProof/>
          </w:rPr>
          <w:t>基金基本情况</w:t>
        </w:r>
        <w:r w:rsidR="00544904">
          <w:rPr>
            <w:noProof/>
            <w:webHidden/>
          </w:rPr>
          <w:tab/>
        </w:r>
        <w:r w:rsidR="00544904">
          <w:rPr>
            <w:noProof/>
            <w:webHidden/>
          </w:rPr>
          <w:fldChar w:fldCharType="begin"/>
        </w:r>
        <w:r w:rsidR="00544904">
          <w:rPr>
            <w:noProof/>
            <w:webHidden/>
          </w:rPr>
          <w:instrText xml:space="preserve"> PAGEREF _Toc161660089 \h </w:instrText>
        </w:r>
        <w:r w:rsidR="00544904">
          <w:rPr>
            <w:noProof/>
            <w:webHidden/>
          </w:rPr>
        </w:r>
        <w:r w:rsidR="00544904">
          <w:rPr>
            <w:noProof/>
            <w:webHidden/>
          </w:rPr>
          <w:fldChar w:fldCharType="separate"/>
        </w:r>
        <w:r>
          <w:rPr>
            <w:noProof/>
            <w:webHidden/>
          </w:rPr>
          <w:t>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0" w:history="1">
        <w:r w:rsidR="00544904" w:rsidRPr="001B1EC4">
          <w:rPr>
            <w:rStyle w:val="ad"/>
            <w:noProof/>
          </w:rPr>
          <w:t xml:space="preserve">2.2 </w:t>
        </w:r>
        <w:r w:rsidR="00544904" w:rsidRPr="001B1EC4">
          <w:rPr>
            <w:rStyle w:val="ad"/>
            <w:noProof/>
          </w:rPr>
          <w:t>基金产品说明</w:t>
        </w:r>
        <w:r w:rsidR="00544904">
          <w:rPr>
            <w:noProof/>
            <w:webHidden/>
          </w:rPr>
          <w:tab/>
        </w:r>
        <w:r w:rsidR="00544904">
          <w:rPr>
            <w:noProof/>
            <w:webHidden/>
          </w:rPr>
          <w:fldChar w:fldCharType="begin"/>
        </w:r>
        <w:r w:rsidR="00544904">
          <w:rPr>
            <w:noProof/>
            <w:webHidden/>
          </w:rPr>
          <w:instrText xml:space="preserve"> PAGEREF _Toc161660090 \h </w:instrText>
        </w:r>
        <w:r w:rsidR="00544904">
          <w:rPr>
            <w:noProof/>
            <w:webHidden/>
          </w:rPr>
        </w:r>
        <w:r w:rsidR="00544904">
          <w:rPr>
            <w:noProof/>
            <w:webHidden/>
          </w:rPr>
          <w:fldChar w:fldCharType="separate"/>
        </w:r>
        <w:r>
          <w:rPr>
            <w:noProof/>
            <w:webHidden/>
          </w:rPr>
          <w:t>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1" w:history="1">
        <w:r w:rsidR="00544904" w:rsidRPr="001B1EC4">
          <w:rPr>
            <w:rStyle w:val="ad"/>
            <w:noProof/>
          </w:rPr>
          <w:t xml:space="preserve">2.3 </w:t>
        </w:r>
        <w:r w:rsidR="00544904" w:rsidRPr="001B1EC4">
          <w:rPr>
            <w:rStyle w:val="ad"/>
            <w:noProof/>
          </w:rPr>
          <w:t>基金管理人和基金托管人</w:t>
        </w:r>
        <w:r w:rsidR="00544904">
          <w:rPr>
            <w:noProof/>
            <w:webHidden/>
          </w:rPr>
          <w:tab/>
        </w:r>
        <w:r w:rsidR="00544904">
          <w:rPr>
            <w:noProof/>
            <w:webHidden/>
          </w:rPr>
          <w:fldChar w:fldCharType="begin"/>
        </w:r>
        <w:r w:rsidR="00544904">
          <w:rPr>
            <w:noProof/>
            <w:webHidden/>
          </w:rPr>
          <w:instrText xml:space="preserve"> PAGEREF _Toc161660091 \h </w:instrText>
        </w:r>
        <w:r w:rsidR="00544904">
          <w:rPr>
            <w:noProof/>
            <w:webHidden/>
          </w:rPr>
        </w:r>
        <w:r w:rsidR="00544904">
          <w:rPr>
            <w:noProof/>
            <w:webHidden/>
          </w:rPr>
          <w:fldChar w:fldCharType="separate"/>
        </w:r>
        <w:r>
          <w:rPr>
            <w:noProof/>
            <w:webHidden/>
          </w:rPr>
          <w:t>7</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2" w:history="1">
        <w:r w:rsidR="00544904" w:rsidRPr="001B1EC4">
          <w:rPr>
            <w:rStyle w:val="ad"/>
            <w:noProof/>
          </w:rPr>
          <w:t xml:space="preserve">2.4 </w:t>
        </w:r>
        <w:r w:rsidR="00544904" w:rsidRPr="001B1EC4">
          <w:rPr>
            <w:rStyle w:val="ad"/>
            <w:noProof/>
          </w:rPr>
          <w:t>信息披露方式</w:t>
        </w:r>
        <w:r w:rsidR="00544904">
          <w:rPr>
            <w:noProof/>
            <w:webHidden/>
          </w:rPr>
          <w:tab/>
        </w:r>
        <w:r w:rsidR="00544904">
          <w:rPr>
            <w:noProof/>
            <w:webHidden/>
          </w:rPr>
          <w:fldChar w:fldCharType="begin"/>
        </w:r>
        <w:r w:rsidR="00544904">
          <w:rPr>
            <w:noProof/>
            <w:webHidden/>
          </w:rPr>
          <w:instrText xml:space="preserve"> PAGEREF _Toc161660092 \h </w:instrText>
        </w:r>
        <w:r w:rsidR="00544904">
          <w:rPr>
            <w:noProof/>
            <w:webHidden/>
          </w:rPr>
        </w:r>
        <w:r w:rsidR="00544904">
          <w:rPr>
            <w:noProof/>
            <w:webHidden/>
          </w:rPr>
          <w:fldChar w:fldCharType="separate"/>
        </w:r>
        <w:r>
          <w:rPr>
            <w:noProof/>
            <w:webHidden/>
          </w:rPr>
          <w:t>7</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3" w:history="1">
        <w:r w:rsidR="00544904" w:rsidRPr="001B1EC4">
          <w:rPr>
            <w:rStyle w:val="ad"/>
            <w:noProof/>
          </w:rPr>
          <w:t xml:space="preserve">2.5 </w:t>
        </w:r>
        <w:r w:rsidR="00544904" w:rsidRPr="001B1EC4">
          <w:rPr>
            <w:rStyle w:val="ad"/>
            <w:noProof/>
          </w:rPr>
          <w:t>其他相关资料</w:t>
        </w:r>
        <w:r w:rsidR="00544904">
          <w:rPr>
            <w:noProof/>
            <w:webHidden/>
          </w:rPr>
          <w:tab/>
        </w:r>
        <w:r w:rsidR="00544904">
          <w:rPr>
            <w:noProof/>
            <w:webHidden/>
          </w:rPr>
          <w:fldChar w:fldCharType="begin"/>
        </w:r>
        <w:r w:rsidR="00544904">
          <w:rPr>
            <w:noProof/>
            <w:webHidden/>
          </w:rPr>
          <w:instrText xml:space="preserve"> PAGEREF _Toc161660093 \h </w:instrText>
        </w:r>
        <w:r w:rsidR="00544904">
          <w:rPr>
            <w:noProof/>
            <w:webHidden/>
          </w:rPr>
        </w:r>
        <w:r w:rsidR="00544904">
          <w:rPr>
            <w:noProof/>
            <w:webHidden/>
          </w:rPr>
          <w:fldChar w:fldCharType="separate"/>
        </w:r>
        <w:r>
          <w:rPr>
            <w:noProof/>
            <w:webHidden/>
          </w:rPr>
          <w:t>7</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094" w:history="1">
        <w:r w:rsidR="00544904" w:rsidRPr="001B1EC4">
          <w:rPr>
            <w:rStyle w:val="ad"/>
            <w:b/>
            <w:bCs/>
            <w:noProof/>
          </w:rPr>
          <w:t xml:space="preserve">§3  </w:t>
        </w:r>
        <w:r w:rsidR="00544904" w:rsidRPr="001B1EC4">
          <w:rPr>
            <w:rStyle w:val="ad"/>
            <w:b/>
            <w:bCs/>
            <w:noProof/>
          </w:rPr>
          <w:t>主要财务指标、基金净值表现及利润分配情况</w:t>
        </w:r>
        <w:r w:rsidR="00544904">
          <w:rPr>
            <w:noProof/>
            <w:webHidden/>
          </w:rPr>
          <w:tab/>
        </w:r>
        <w:r w:rsidR="00544904">
          <w:rPr>
            <w:noProof/>
            <w:webHidden/>
          </w:rPr>
          <w:fldChar w:fldCharType="begin"/>
        </w:r>
        <w:r w:rsidR="00544904">
          <w:rPr>
            <w:noProof/>
            <w:webHidden/>
          </w:rPr>
          <w:instrText xml:space="preserve"> PAGEREF _Toc161660094 \h </w:instrText>
        </w:r>
        <w:r w:rsidR="00544904">
          <w:rPr>
            <w:noProof/>
            <w:webHidden/>
          </w:rPr>
        </w:r>
        <w:r w:rsidR="00544904">
          <w:rPr>
            <w:noProof/>
            <w:webHidden/>
          </w:rPr>
          <w:fldChar w:fldCharType="separate"/>
        </w:r>
        <w:r>
          <w:rPr>
            <w:noProof/>
            <w:webHidden/>
          </w:rPr>
          <w:t>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5" w:history="1">
        <w:r w:rsidR="00544904" w:rsidRPr="001B1EC4">
          <w:rPr>
            <w:rStyle w:val="ad"/>
            <w:noProof/>
          </w:rPr>
          <w:t xml:space="preserve">3.1 </w:t>
        </w:r>
        <w:r w:rsidR="00544904" w:rsidRPr="001B1EC4">
          <w:rPr>
            <w:rStyle w:val="ad"/>
            <w:noProof/>
          </w:rPr>
          <w:t>主要会计数据和财务指标</w:t>
        </w:r>
        <w:r w:rsidR="00544904">
          <w:rPr>
            <w:noProof/>
            <w:webHidden/>
          </w:rPr>
          <w:tab/>
        </w:r>
        <w:r w:rsidR="00544904">
          <w:rPr>
            <w:noProof/>
            <w:webHidden/>
          </w:rPr>
          <w:fldChar w:fldCharType="begin"/>
        </w:r>
        <w:r w:rsidR="00544904">
          <w:rPr>
            <w:noProof/>
            <w:webHidden/>
          </w:rPr>
          <w:instrText xml:space="preserve"> PAGEREF _Toc161660095 \h </w:instrText>
        </w:r>
        <w:r w:rsidR="00544904">
          <w:rPr>
            <w:noProof/>
            <w:webHidden/>
          </w:rPr>
        </w:r>
        <w:r w:rsidR="00544904">
          <w:rPr>
            <w:noProof/>
            <w:webHidden/>
          </w:rPr>
          <w:fldChar w:fldCharType="separate"/>
        </w:r>
        <w:r>
          <w:rPr>
            <w:noProof/>
            <w:webHidden/>
          </w:rPr>
          <w:t>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6" w:history="1">
        <w:r w:rsidR="00544904" w:rsidRPr="001B1EC4">
          <w:rPr>
            <w:rStyle w:val="ad"/>
            <w:noProof/>
          </w:rPr>
          <w:t xml:space="preserve">3.2 </w:t>
        </w:r>
        <w:r w:rsidR="00544904" w:rsidRPr="001B1EC4">
          <w:rPr>
            <w:rStyle w:val="ad"/>
            <w:noProof/>
          </w:rPr>
          <w:t>基金净值表现</w:t>
        </w:r>
        <w:r w:rsidR="00544904">
          <w:rPr>
            <w:noProof/>
            <w:webHidden/>
          </w:rPr>
          <w:tab/>
        </w:r>
        <w:r w:rsidR="00544904">
          <w:rPr>
            <w:noProof/>
            <w:webHidden/>
          </w:rPr>
          <w:fldChar w:fldCharType="begin"/>
        </w:r>
        <w:r w:rsidR="00544904">
          <w:rPr>
            <w:noProof/>
            <w:webHidden/>
          </w:rPr>
          <w:instrText xml:space="preserve"> PAGEREF _Toc161660096 \h </w:instrText>
        </w:r>
        <w:r w:rsidR="00544904">
          <w:rPr>
            <w:noProof/>
            <w:webHidden/>
          </w:rPr>
        </w:r>
        <w:r w:rsidR="00544904">
          <w:rPr>
            <w:noProof/>
            <w:webHidden/>
          </w:rPr>
          <w:fldChar w:fldCharType="separate"/>
        </w:r>
        <w:r>
          <w:rPr>
            <w:noProof/>
            <w:webHidden/>
          </w:rPr>
          <w:t>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7" w:history="1">
        <w:r w:rsidR="00544904" w:rsidRPr="001B1EC4">
          <w:rPr>
            <w:rStyle w:val="ad"/>
            <w:noProof/>
          </w:rPr>
          <w:t xml:space="preserve">3.3 </w:t>
        </w:r>
        <w:r w:rsidR="00544904" w:rsidRPr="001B1EC4">
          <w:rPr>
            <w:rStyle w:val="ad"/>
            <w:noProof/>
          </w:rPr>
          <w:t>过去三年基金的利润分配情况</w:t>
        </w:r>
        <w:r w:rsidR="00544904">
          <w:rPr>
            <w:noProof/>
            <w:webHidden/>
          </w:rPr>
          <w:tab/>
        </w:r>
        <w:r w:rsidR="00544904">
          <w:rPr>
            <w:noProof/>
            <w:webHidden/>
          </w:rPr>
          <w:fldChar w:fldCharType="begin"/>
        </w:r>
        <w:r w:rsidR="00544904">
          <w:rPr>
            <w:noProof/>
            <w:webHidden/>
          </w:rPr>
          <w:instrText xml:space="preserve"> PAGEREF _Toc161660097 \h </w:instrText>
        </w:r>
        <w:r w:rsidR="00544904">
          <w:rPr>
            <w:noProof/>
            <w:webHidden/>
          </w:rPr>
        </w:r>
        <w:r w:rsidR="00544904">
          <w:rPr>
            <w:noProof/>
            <w:webHidden/>
          </w:rPr>
          <w:fldChar w:fldCharType="separate"/>
        </w:r>
        <w:r>
          <w:rPr>
            <w:noProof/>
            <w:webHidden/>
          </w:rPr>
          <w:t>13</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098" w:history="1">
        <w:r w:rsidR="00544904" w:rsidRPr="001B1EC4">
          <w:rPr>
            <w:rStyle w:val="ad"/>
            <w:b/>
            <w:bCs/>
            <w:noProof/>
          </w:rPr>
          <w:t xml:space="preserve">§4  </w:t>
        </w:r>
        <w:r w:rsidR="00544904" w:rsidRPr="001B1EC4">
          <w:rPr>
            <w:rStyle w:val="ad"/>
            <w:b/>
            <w:bCs/>
            <w:noProof/>
          </w:rPr>
          <w:t>管理人报告</w:t>
        </w:r>
        <w:r w:rsidR="00544904">
          <w:rPr>
            <w:noProof/>
            <w:webHidden/>
          </w:rPr>
          <w:tab/>
        </w:r>
        <w:r w:rsidR="00544904">
          <w:rPr>
            <w:noProof/>
            <w:webHidden/>
          </w:rPr>
          <w:fldChar w:fldCharType="begin"/>
        </w:r>
        <w:r w:rsidR="00544904">
          <w:rPr>
            <w:noProof/>
            <w:webHidden/>
          </w:rPr>
          <w:instrText xml:space="preserve"> PAGEREF _Toc161660098 \h </w:instrText>
        </w:r>
        <w:r w:rsidR="00544904">
          <w:rPr>
            <w:noProof/>
            <w:webHidden/>
          </w:rPr>
        </w:r>
        <w:r w:rsidR="00544904">
          <w:rPr>
            <w:noProof/>
            <w:webHidden/>
          </w:rPr>
          <w:fldChar w:fldCharType="separate"/>
        </w:r>
        <w:r>
          <w:rPr>
            <w:noProof/>
            <w:webHidden/>
          </w:rPr>
          <w:t>13</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099" w:history="1">
        <w:r w:rsidR="00544904" w:rsidRPr="001B1EC4">
          <w:rPr>
            <w:rStyle w:val="ad"/>
            <w:noProof/>
          </w:rPr>
          <w:t xml:space="preserve">4.1 </w:t>
        </w:r>
        <w:r w:rsidR="00544904" w:rsidRPr="001B1EC4">
          <w:rPr>
            <w:rStyle w:val="ad"/>
            <w:noProof/>
          </w:rPr>
          <w:t>基金管理人及基金经理情况</w:t>
        </w:r>
        <w:r w:rsidR="00544904">
          <w:rPr>
            <w:noProof/>
            <w:webHidden/>
          </w:rPr>
          <w:tab/>
        </w:r>
        <w:r w:rsidR="00544904">
          <w:rPr>
            <w:noProof/>
            <w:webHidden/>
          </w:rPr>
          <w:fldChar w:fldCharType="begin"/>
        </w:r>
        <w:r w:rsidR="00544904">
          <w:rPr>
            <w:noProof/>
            <w:webHidden/>
          </w:rPr>
          <w:instrText xml:space="preserve"> PAGEREF _Toc161660099 \h </w:instrText>
        </w:r>
        <w:r w:rsidR="00544904">
          <w:rPr>
            <w:noProof/>
            <w:webHidden/>
          </w:rPr>
        </w:r>
        <w:r w:rsidR="00544904">
          <w:rPr>
            <w:noProof/>
            <w:webHidden/>
          </w:rPr>
          <w:fldChar w:fldCharType="separate"/>
        </w:r>
        <w:r>
          <w:rPr>
            <w:noProof/>
            <w:webHidden/>
          </w:rPr>
          <w:t>13</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0" w:history="1">
        <w:r w:rsidR="00544904" w:rsidRPr="001B1EC4">
          <w:rPr>
            <w:rStyle w:val="ad"/>
            <w:noProof/>
          </w:rPr>
          <w:t xml:space="preserve">4.2 </w:t>
        </w:r>
        <w:r w:rsidR="00544904" w:rsidRPr="001B1EC4">
          <w:rPr>
            <w:rStyle w:val="ad"/>
            <w:noProof/>
          </w:rPr>
          <w:t>管理人对报告期内本基金运作遵规守信情况的说明</w:t>
        </w:r>
        <w:r w:rsidR="00544904">
          <w:rPr>
            <w:noProof/>
            <w:webHidden/>
          </w:rPr>
          <w:tab/>
        </w:r>
        <w:r w:rsidR="00544904">
          <w:rPr>
            <w:noProof/>
            <w:webHidden/>
          </w:rPr>
          <w:fldChar w:fldCharType="begin"/>
        </w:r>
        <w:r w:rsidR="00544904">
          <w:rPr>
            <w:noProof/>
            <w:webHidden/>
          </w:rPr>
          <w:instrText xml:space="preserve"> PAGEREF _Toc161660100 \h </w:instrText>
        </w:r>
        <w:r w:rsidR="00544904">
          <w:rPr>
            <w:noProof/>
            <w:webHidden/>
          </w:rPr>
        </w:r>
        <w:r w:rsidR="00544904">
          <w:rPr>
            <w:noProof/>
            <w:webHidden/>
          </w:rPr>
          <w:fldChar w:fldCharType="separate"/>
        </w:r>
        <w:r>
          <w:rPr>
            <w:noProof/>
            <w:webHidden/>
          </w:rPr>
          <w:t>15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1" w:history="1">
        <w:r w:rsidR="00544904" w:rsidRPr="001B1EC4">
          <w:rPr>
            <w:rStyle w:val="ad"/>
            <w:noProof/>
          </w:rPr>
          <w:t xml:space="preserve">4.3 </w:t>
        </w:r>
        <w:r w:rsidR="00544904" w:rsidRPr="001B1EC4">
          <w:rPr>
            <w:rStyle w:val="ad"/>
            <w:noProof/>
          </w:rPr>
          <w:t>管理人对报告期内公平交易情况的专项说明</w:t>
        </w:r>
        <w:r w:rsidR="00544904">
          <w:rPr>
            <w:noProof/>
            <w:webHidden/>
          </w:rPr>
          <w:tab/>
        </w:r>
        <w:r w:rsidR="00544904">
          <w:rPr>
            <w:noProof/>
            <w:webHidden/>
          </w:rPr>
          <w:fldChar w:fldCharType="begin"/>
        </w:r>
        <w:r w:rsidR="00544904">
          <w:rPr>
            <w:noProof/>
            <w:webHidden/>
          </w:rPr>
          <w:instrText xml:space="preserve"> PAGEREF _Toc161660101 \h </w:instrText>
        </w:r>
        <w:r w:rsidR="00544904">
          <w:rPr>
            <w:noProof/>
            <w:webHidden/>
          </w:rPr>
        </w:r>
        <w:r w:rsidR="00544904">
          <w:rPr>
            <w:noProof/>
            <w:webHidden/>
          </w:rPr>
          <w:fldChar w:fldCharType="separate"/>
        </w:r>
        <w:r>
          <w:rPr>
            <w:noProof/>
            <w:webHidden/>
          </w:rPr>
          <w:t>15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2" w:history="1">
        <w:r w:rsidR="00544904" w:rsidRPr="001B1EC4">
          <w:rPr>
            <w:rStyle w:val="ad"/>
            <w:noProof/>
          </w:rPr>
          <w:t xml:space="preserve">4.4 </w:t>
        </w:r>
        <w:r w:rsidR="00544904" w:rsidRPr="001B1EC4">
          <w:rPr>
            <w:rStyle w:val="ad"/>
            <w:noProof/>
          </w:rPr>
          <w:t>管理人对报告期内基金的投资策略和业绩表现的说明</w:t>
        </w:r>
        <w:r w:rsidR="00544904">
          <w:rPr>
            <w:noProof/>
            <w:webHidden/>
          </w:rPr>
          <w:tab/>
        </w:r>
        <w:r w:rsidR="00544904">
          <w:rPr>
            <w:noProof/>
            <w:webHidden/>
          </w:rPr>
          <w:fldChar w:fldCharType="begin"/>
        </w:r>
        <w:r w:rsidR="00544904">
          <w:rPr>
            <w:noProof/>
            <w:webHidden/>
          </w:rPr>
          <w:instrText xml:space="preserve"> PAGEREF _Toc161660102 \h </w:instrText>
        </w:r>
        <w:r w:rsidR="00544904">
          <w:rPr>
            <w:noProof/>
            <w:webHidden/>
          </w:rPr>
        </w:r>
        <w:r w:rsidR="00544904">
          <w:rPr>
            <w:noProof/>
            <w:webHidden/>
          </w:rPr>
          <w:fldChar w:fldCharType="separate"/>
        </w:r>
        <w:r>
          <w:rPr>
            <w:noProof/>
            <w:webHidden/>
          </w:rPr>
          <w:t>16</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3" w:history="1">
        <w:r w:rsidR="00544904" w:rsidRPr="001B1EC4">
          <w:rPr>
            <w:rStyle w:val="ad"/>
            <w:noProof/>
          </w:rPr>
          <w:t xml:space="preserve">4.5 </w:t>
        </w:r>
        <w:r w:rsidR="00544904" w:rsidRPr="001B1EC4">
          <w:rPr>
            <w:rStyle w:val="ad"/>
            <w:noProof/>
          </w:rPr>
          <w:t>管理人对宏观经济、证券市场及行业走势的简要展望</w:t>
        </w:r>
        <w:r w:rsidR="00544904">
          <w:rPr>
            <w:noProof/>
            <w:webHidden/>
          </w:rPr>
          <w:tab/>
        </w:r>
        <w:r w:rsidR="00544904">
          <w:rPr>
            <w:noProof/>
            <w:webHidden/>
          </w:rPr>
          <w:fldChar w:fldCharType="begin"/>
        </w:r>
        <w:r w:rsidR="00544904">
          <w:rPr>
            <w:noProof/>
            <w:webHidden/>
          </w:rPr>
          <w:instrText xml:space="preserve"> PAGEREF _Toc161660103 \h </w:instrText>
        </w:r>
        <w:r w:rsidR="00544904">
          <w:rPr>
            <w:noProof/>
            <w:webHidden/>
          </w:rPr>
        </w:r>
        <w:r w:rsidR="00544904">
          <w:rPr>
            <w:noProof/>
            <w:webHidden/>
          </w:rPr>
          <w:fldChar w:fldCharType="separate"/>
        </w:r>
        <w:r>
          <w:rPr>
            <w:noProof/>
            <w:webHidden/>
          </w:rPr>
          <w:t>17</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4" w:history="1">
        <w:r w:rsidR="00544904" w:rsidRPr="001B1EC4">
          <w:rPr>
            <w:rStyle w:val="ad"/>
            <w:noProof/>
          </w:rPr>
          <w:t xml:space="preserve">4.6 </w:t>
        </w:r>
        <w:r w:rsidR="00544904" w:rsidRPr="001B1EC4">
          <w:rPr>
            <w:rStyle w:val="ad"/>
            <w:noProof/>
          </w:rPr>
          <w:t>管理人内部有关本基金的监察稽核工作情况</w:t>
        </w:r>
        <w:r w:rsidR="00544904">
          <w:rPr>
            <w:noProof/>
            <w:webHidden/>
          </w:rPr>
          <w:tab/>
        </w:r>
        <w:r w:rsidR="00544904">
          <w:rPr>
            <w:noProof/>
            <w:webHidden/>
          </w:rPr>
          <w:fldChar w:fldCharType="begin"/>
        </w:r>
        <w:r w:rsidR="00544904">
          <w:rPr>
            <w:noProof/>
            <w:webHidden/>
          </w:rPr>
          <w:instrText xml:space="preserve"> PAGEREF _Toc161660104 \h </w:instrText>
        </w:r>
        <w:r w:rsidR="00544904">
          <w:rPr>
            <w:noProof/>
            <w:webHidden/>
          </w:rPr>
        </w:r>
        <w:r w:rsidR="00544904">
          <w:rPr>
            <w:noProof/>
            <w:webHidden/>
          </w:rPr>
          <w:fldChar w:fldCharType="separate"/>
        </w:r>
        <w:r>
          <w:rPr>
            <w:noProof/>
            <w:webHidden/>
          </w:rPr>
          <w:t>18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5" w:history="1">
        <w:r w:rsidR="00544904" w:rsidRPr="001B1EC4">
          <w:rPr>
            <w:rStyle w:val="ad"/>
            <w:noProof/>
          </w:rPr>
          <w:t xml:space="preserve">4.7 </w:t>
        </w:r>
        <w:r w:rsidR="00544904" w:rsidRPr="001B1EC4">
          <w:rPr>
            <w:rStyle w:val="ad"/>
            <w:noProof/>
          </w:rPr>
          <w:t>管理人对报告期内基金估值程序等事项的说明</w:t>
        </w:r>
        <w:r w:rsidR="00544904">
          <w:rPr>
            <w:noProof/>
            <w:webHidden/>
          </w:rPr>
          <w:tab/>
        </w:r>
        <w:r w:rsidR="00544904">
          <w:rPr>
            <w:noProof/>
            <w:webHidden/>
          </w:rPr>
          <w:fldChar w:fldCharType="begin"/>
        </w:r>
        <w:r w:rsidR="00544904">
          <w:rPr>
            <w:noProof/>
            <w:webHidden/>
          </w:rPr>
          <w:instrText xml:space="preserve"> PAGEREF _Toc161660105 \h </w:instrText>
        </w:r>
        <w:r w:rsidR="00544904">
          <w:rPr>
            <w:noProof/>
            <w:webHidden/>
          </w:rPr>
        </w:r>
        <w:r w:rsidR="00544904">
          <w:rPr>
            <w:noProof/>
            <w:webHidden/>
          </w:rPr>
          <w:fldChar w:fldCharType="separate"/>
        </w:r>
        <w:r>
          <w:rPr>
            <w:noProof/>
            <w:webHidden/>
          </w:rPr>
          <w:t>18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6" w:history="1">
        <w:r w:rsidR="00544904" w:rsidRPr="001B1EC4">
          <w:rPr>
            <w:rStyle w:val="ad"/>
            <w:noProof/>
          </w:rPr>
          <w:t xml:space="preserve">4.8 </w:t>
        </w:r>
        <w:r w:rsidR="00544904" w:rsidRPr="001B1EC4">
          <w:rPr>
            <w:rStyle w:val="ad"/>
            <w:noProof/>
          </w:rPr>
          <w:t>管理人对报告期内基金利润分配情况的说明</w:t>
        </w:r>
        <w:r w:rsidR="00544904">
          <w:rPr>
            <w:noProof/>
            <w:webHidden/>
          </w:rPr>
          <w:tab/>
        </w:r>
        <w:r w:rsidR="00544904">
          <w:rPr>
            <w:noProof/>
            <w:webHidden/>
          </w:rPr>
          <w:fldChar w:fldCharType="begin"/>
        </w:r>
        <w:r w:rsidR="00544904">
          <w:rPr>
            <w:noProof/>
            <w:webHidden/>
          </w:rPr>
          <w:instrText xml:space="preserve"> PAGEREF _Toc161660106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7" w:history="1">
        <w:r w:rsidR="00544904" w:rsidRPr="001B1EC4">
          <w:rPr>
            <w:rStyle w:val="ad"/>
            <w:noProof/>
          </w:rPr>
          <w:t xml:space="preserve">4.9 </w:t>
        </w:r>
        <w:r w:rsidR="00544904" w:rsidRPr="001B1EC4">
          <w:rPr>
            <w:rStyle w:val="ad"/>
            <w:noProof/>
          </w:rPr>
          <w:t>报告期内管理人对本基金持有人数或基金资产净值预警情形的说明</w:t>
        </w:r>
        <w:r w:rsidR="00544904">
          <w:rPr>
            <w:noProof/>
            <w:webHidden/>
          </w:rPr>
          <w:tab/>
        </w:r>
        <w:r w:rsidR="00544904">
          <w:rPr>
            <w:noProof/>
            <w:webHidden/>
          </w:rPr>
          <w:fldChar w:fldCharType="begin"/>
        </w:r>
        <w:r w:rsidR="00544904">
          <w:rPr>
            <w:noProof/>
            <w:webHidden/>
          </w:rPr>
          <w:instrText xml:space="preserve"> PAGEREF _Toc161660107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08" w:history="1">
        <w:r w:rsidR="00544904" w:rsidRPr="001B1EC4">
          <w:rPr>
            <w:rStyle w:val="ad"/>
            <w:b/>
            <w:bCs/>
            <w:noProof/>
          </w:rPr>
          <w:t xml:space="preserve">§5  </w:t>
        </w:r>
        <w:r w:rsidR="00544904" w:rsidRPr="001B1EC4">
          <w:rPr>
            <w:rStyle w:val="ad"/>
            <w:b/>
            <w:bCs/>
            <w:noProof/>
          </w:rPr>
          <w:t>托管人报告</w:t>
        </w:r>
        <w:r w:rsidR="00544904">
          <w:rPr>
            <w:noProof/>
            <w:webHidden/>
          </w:rPr>
          <w:tab/>
        </w:r>
        <w:r w:rsidR="00544904">
          <w:rPr>
            <w:noProof/>
            <w:webHidden/>
          </w:rPr>
          <w:fldChar w:fldCharType="begin"/>
        </w:r>
        <w:r w:rsidR="00544904">
          <w:rPr>
            <w:noProof/>
            <w:webHidden/>
          </w:rPr>
          <w:instrText xml:space="preserve"> PAGEREF _Toc161660108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09" w:history="1">
        <w:r w:rsidR="00544904" w:rsidRPr="001B1EC4">
          <w:rPr>
            <w:rStyle w:val="ad"/>
            <w:noProof/>
          </w:rPr>
          <w:t xml:space="preserve">5.1 </w:t>
        </w:r>
        <w:r w:rsidR="00544904" w:rsidRPr="001B1EC4">
          <w:rPr>
            <w:rStyle w:val="ad"/>
            <w:noProof/>
          </w:rPr>
          <w:t>报告期内本基金托管人遵规守信情况声明</w:t>
        </w:r>
        <w:r w:rsidR="00544904">
          <w:rPr>
            <w:noProof/>
            <w:webHidden/>
          </w:rPr>
          <w:tab/>
        </w:r>
        <w:r w:rsidR="00544904">
          <w:rPr>
            <w:noProof/>
            <w:webHidden/>
          </w:rPr>
          <w:fldChar w:fldCharType="begin"/>
        </w:r>
        <w:r w:rsidR="00544904">
          <w:rPr>
            <w:noProof/>
            <w:webHidden/>
          </w:rPr>
          <w:instrText xml:space="preserve"> PAGEREF _Toc161660109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0" w:history="1">
        <w:r w:rsidR="00544904" w:rsidRPr="001B1EC4">
          <w:rPr>
            <w:rStyle w:val="ad"/>
            <w:noProof/>
          </w:rPr>
          <w:t xml:space="preserve">5.2 </w:t>
        </w:r>
        <w:r w:rsidR="00544904" w:rsidRPr="001B1EC4">
          <w:rPr>
            <w:rStyle w:val="ad"/>
            <w:noProof/>
          </w:rPr>
          <w:t>托管人对报告期内本基金投资运作遵规守信、净值计算、利润分配等情况的说明</w:t>
        </w:r>
        <w:r w:rsidR="00544904">
          <w:rPr>
            <w:noProof/>
            <w:webHidden/>
          </w:rPr>
          <w:tab/>
        </w:r>
        <w:r w:rsidR="00544904">
          <w:rPr>
            <w:noProof/>
            <w:webHidden/>
          </w:rPr>
          <w:fldChar w:fldCharType="begin"/>
        </w:r>
        <w:r w:rsidR="00544904">
          <w:rPr>
            <w:noProof/>
            <w:webHidden/>
          </w:rPr>
          <w:instrText xml:space="preserve"> PAGEREF _Toc161660110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1" w:history="1">
        <w:r w:rsidR="00544904" w:rsidRPr="001B1EC4">
          <w:rPr>
            <w:rStyle w:val="ad"/>
            <w:noProof/>
          </w:rPr>
          <w:t xml:space="preserve">5.3 </w:t>
        </w:r>
        <w:r w:rsidR="00544904" w:rsidRPr="001B1EC4">
          <w:rPr>
            <w:rStyle w:val="ad"/>
            <w:noProof/>
          </w:rPr>
          <w:t>托管人对本年度报告中财务信息等内容的真实、准确和完整发表意见</w:t>
        </w:r>
        <w:r w:rsidR="00544904">
          <w:rPr>
            <w:noProof/>
            <w:webHidden/>
          </w:rPr>
          <w:tab/>
        </w:r>
        <w:r w:rsidR="00544904">
          <w:rPr>
            <w:noProof/>
            <w:webHidden/>
          </w:rPr>
          <w:fldChar w:fldCharType="begin"/>
        </w:r>
        <w:r w:rsidR="00544904">
          <w:rPr>
            <w:noProof/>
            <w:webHidden/>
          </w:rPr>
          <w:instrText xml:space="preserve"> PAGEREF _Toc161660111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12" w:history="1">
        <w:r w:rsidR="00544904" w:rsidRPr="001B1EC4">
          <w:rPr>
            <w:rStyle w:val="ad"/>
            <w:b/>
            <w:bCs/>
            <w:noProof/>
          </w:rPr>
          <w:t xml:space="preserve">§6  </w:t>
        </w:r>
        <w:r w:rsidR="00544904" w:rsidRPr="001B1EC4">
          <w:rPr>
            <w:rStyle w:val="ad"/>
            <w:b/>
            <w:bCs/>
            <w:noProof/>
          </w:rPr>
          <w:t>审计报告</w:t>
        </w:r>
        <w:r w:rsidR="00544904">
          <w:rPr>
            <w:noProof/>
            <w:webHidden/>
          </w:rPr>
          <w:tab/>
        </w:r>
        <w:r w:rsidR="00544904">
          <w:rPr>
            <w:noProof/>
            <w:webHidden/>
          </w:rPr>
          <w:fldChar w:fldCharType="begin"/>
        </w:r>
        <w:r w:rsidR="00544904">
          <w:rPr>
            <w:noProof/>
            <w:webHidden/>
          </w:rPr>
          <w:instrText xml:space="preserve"> PAGEREF _Toc161660112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3" w:history="1">
        <w:r w:rsidR="00544904" w:rsidRPr="001B1EC4">
          <w:rPr>
            <w:rStyle w:val="ad"/>
            <w:noProof/>
          </w:rPr>
          <w:t xml:space="preserve">6.1 </w:t>
        </w:r>
        <w:r w:rsidR="00544904" w:rsidRPr="001B1EC4">
          <w:rPr>
            <w:rStyle w:val="ad"/>
            <w:noProof/>
          </w:rPr>
          <w:t>审计意见</w:t>
        </w:r>
        <w:r w:rsidR="00544904">
          <w:rPr>
            <w:noProof/>
            <w:webHidden/>
          </w:rPr>
          <w:tab/>
        </w:r>
        <w:r w:rsidR="00544904">
          <w:rPr>
            <w:noProof/>
            <w:webHidden/>
          </w:rPr>
          <w:fldChar w:fldCharType="begin"/>
        </w:r>
        <w:r w:rsidR="00544904">
          <w:rPr>
            <w:noProof/>
            <w:webHidden/>
          </w:rPr>
          <w:instrText xml:space="preserve"> PAGEREF _Toc161660113 \h </w:instrText>
        </w:r>
        <w:r w:rsidR="00544904">
          <w:rPr>
            <w:noProof/>
            <w:webHidden/>
          </w:rPr>
        </w:r>
        <w:r w:rsidR="00544904">
          <w:rPr>
            <w:noProof/>
            <w:webHidden/>
          </w:rPr>
          <w:fldChar w:fldCharType="separate"/>
        </w:r>
        <w:r>
          <w:rPr>
            <w:noProof/>
            <w:webHidden/>
          </w:rPr>
          <w:t>19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4" w:history="1">
        <w:r w:rsidR="00544904" w:rsidRPr="001B1EC4">
          <w:rPr>
            <w:rStyle w:val="ad"/>
            <w:noProof/>
          </w:rPr>
          <w:t xml:space="preserve">6.2 </w:t>
        </w:r>
        <w:r w:rsidR="00544904" w:rsidRPr="001B1EC4">
          <w:rPr>
            <w:rStyle w:val="ad"/>
            <w:noProof/>
          </w:rPr>
          <w:t>形成审计意见的基础</w:t>
        </w:r>
        <w:r w:rsidR="00544904">
          <w:rPr>
            <w:noProof/>
            <w:webHidden/>
          </w:rPr>
          <w:tab/>
        </w:r>
        <w:r w:rsidR="00544904">
          <w:rPr>
            <w:noProof/>
            <w:webHidden/>
          </w:rPr>
          <w:fldChar w:fldCharType="begin"/>
        </w:r>
        <w:r w:rsidR="00544904">
          <w:rPr>
            <w:noProof/>
            <w:webHidden/>
          </w:rPr>
          <w:instrText xml:space="preserve"> PAGEREF _Toc161660114 \h </w:instrText>
        </w:r>
        <w:r w:rsidR="00544904">
          <w:rPr>
            <w:noProof/>
            <w:webHidden/>
          </w:rPr>
        </w:r>
        <w:r w:rsidR="00544904">
          <w:rPr>
            <w:noProof/>
            <w:webHidden/>
          </w:rPr>
          <w:fldChar w:fldCharType="separate"/>
        </w:r>
        <w:r>
          <w:rPr>
            <w:noProof/>
            <w:webHidden/>
          </w:rPr>
          <w:t>20</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5" w:history="1">
        <w:r w:rsidR="00544904" w:rsidRPr="001B1EC4">
          <w:rPr>
            <w:rStyle w:val="ad"/>
            <w:noProof/>
          </w:rPr>
          <w:t xml:space="preserve">6.3 </w:t>
        </w:r>
        <w:r w:rsidR="00544904" w:rsidRPr="001B1EC4">
          <w:rPr>
            <w:rStyle w:val="ad"/>
            <w:noProof/>
          </w:rPr>
          <w:t>管理层对财务报表的责任</w:t>
        </w:r>
        <w:r w:rsidR="00544904">
          <w:rPr>
            <w:noProof/>
            <w:webHidden/>
          </w:rPr>
          <w:tab/>
        </w:r>
        <w:r w:rsidR="00544904">
          <w:rPr>
            <w:noProof/>
            <w:webHidden/>
          </w:rPr>
          <w:fldChar w:fldCharType="begin"/>
        </w:r>
        <w:r w:rsidR="00544904">
          <w:rPr>
            <w:noProof/>
            <w:webHidden/>
          </w:rPr>
          <w:instrText xml:space="preserve"> PAGEREF _Toc161660115 \h </w:instrText>
        </w:r>
        <w:r w:rsidR="00544904">
          <w:rPr>
            <w:noProof/>
            <w:webHidden/>
          </w:rPr>
        </w:r>
        <w:r w:rsidR="00544904">
          <w:rPr>
            <w:noProof/>
            <w:webHidden/>
          </w:rPr>
          <w:fldChar w:fldCharType="separate"/>
        </w:r>
        <w:r>
          <w:rPr>
            <w:noProof/>
            <w:webHidden/>
          </w:rPr>
          <w:t>20</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6" w:history="1">
        <w:r w:rsidR="00544904" w:rsidRPr="001B1EC4">
          <w:rPr>
            <w:rStyle w:val="ad"/>
            <w:noProof/>
          </w:rPr>
          <w:t xml:space="preserve">6.4 </w:t>
        </w:r>
        <w:r w:rsidR="00544904" w:rsidRPr="001B1EC4">
          <w:rPr>
            <w:rStyle w:val="ad"/>
            <w:noProof/>
          </w:rPr>
          <w:t>注册会计师的责任</w:t>
        </w:r>
        <w:r w:rsidR="00544904">
          <w:rPr>
            <w:noProof/>
            <w:webHidden/>
          </w:rPr>
          <w:tab/>
        </w:r>
        <w:r w:rsidR="00544904">
          <w:rPr>
            <w:noProof/>
            <w:webHidden/>
          </w:rPr>
          <w:fldChar w:fldCharType="begin"/>
        </w:r>
        <w:r w:rsidR="00544904">
          <w:rPr>
            <w:noProof/>
            <w:webHidden/>
          </w:rPr>
          <w:instrText xml:space="preserve"> PAGEREF _Toc161660116 \h </w:instrText>
        </w:r>
        <w:r w:rsidR="00544904">
          <w:rPr>
            <w:noProof/>
            <w:webHidden/>
          </w:rPr>
        </w:r>
        <w:r w:rsidR="00544904">
          <w:rPr>
            <w:noProof/>
            <w:webHidden/>
          </w:rPr>
          <w:fldChar w:fldCharType="separate"/>
        </w:r>
        <w:r>
          <w:rPr>
            <w:noProof/>
            <w:webHidden/>
          </w:rPr>
          <w:t>20</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17" w:history="1">
        <w:r w:rsidR="00544904" w:rsidRPr="001B1EC4">
          <w:rPr>
            <w:rStyle w:val="ad"/>
            <w:b/>
            <w:bCs/>
            <w:noProof/>
          </w:rPr>
          <w:t xml:space="preserve">§7  </w:t>
        </w:r>
        <w:r w:rsidR="00544904" w:rsidRPr="001B1EC4">
          <w:rPr>
            <w:rStyle w:val="ad"/>
            <w:b/>
            <w:bCs/>
            <w:noProof/>
          </w:rPr>
          <w:t>年度财务报表</w:t>
        </w:r>
        <w:r w:rsidR="00544904">
          <w:rPr>
            <w:noProof/>
            <w:webHidden/>
          </w:rPr>
          <w:tab/>
        </w:r>
        <w:r w:rsidR="00544904">
          <w:rPr>
            <w:noProof/>
            <w:webHidden/>
          </w:rPr>
          <w:fldChar w:fldCharType="begin"/>
        </w:r>
        <w:r w:rsidR="00544904">
          <w:rPr>
            <w:noProof/>
            <w:webHidden/>
          </w:rPr>
          <w:instrText xml:space="preserve"> PAGEREF _Toc161660117 \h </w:instrText>
        </w:r>
        <w:r w:rsidR="00544904">
          <w:rPr>
            <w:noProof/>
            <w:webHidden/>
          </w:rPr>
        </w:r>
        <w:r w:rsidR="00544904">
          <w:rPr>
            <w:noProof/>
            <w:webHidden/>
          </w:rPr>
          <w:fldChar w:fldCharType="separate"/>
        </w:r>
        <w:r>
          <w:rPr>
            <w:noProof/>
            <w:webHidden/>
          </w:rPr>
          <w:t>21</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8" w:history="1">
        <w:r w:rsidR="00544904" w:rsidRPr="001B1EC4">
          <w:rPr>
            <w:rStyle w:val="ad"/>
            <w:noProof/>
          </w:rPr>
          <w:t xml:space="preserve">7.1 </w:t>
        </w:r>
        <w:r w:rsidR="00544904" w:rsidRPr="001B1EC4">
          <w:rPr>
            <w:rStyle w:val="ad"/>
            <w:noProof/>
          </w:rPr>
          <w:t>资产负债表</w:t>
        </w:r>
        <w:r w:rsidR="00544904">
          <w:rPr>
            <w:noProof/>
            <w:webHidden/>
          </w:rPr>
          <w:tab/>
        </w:r>
        <w:r w:rsidR="00544904">
          <w:rPr>
            <w:noProof/>
            <w:webHidden/>
          </w:rPr>
          <w:fldChar w:fldCharType="begin"/>
        </w:r>
        <w:r w:rsidR="00544904">
          <w:rPr>
            <w:noProof/>
            <w:webHidden/>
          </w:rPr>
          <w:instrText xml:space="preserve"> PAGEREF _Toc161660118 \h </w:instrText>
        </w:r>
        <w:r w:rsidR="00544904">
          <w:rPr>
            <w:noProof/>
            <w:webHidden/>
          </w:rPr>
        </w:r>
        <w:r w:rsidR="00544904">
          <w:rPr>
            <w:noProof/>
            <w:webHidden/>
          </w:rPr>
          <w:fldChar w:fldCharType="separate"/>
        </w:r>
        <w:r>
          <w:rPr>
            <w:noProof/>
            <w:webHidden/>
          </w:rPr>
          <w:t>21</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19" w:history="1">
        <w:r w:rsidR="00544904" w:rsidRPr="001B1EC4">
          <w:rPr>
            <w:rStyle w:val="ad"/>
            <w:noProof/>
          </w:rPr>
          <w:t xml:space="preserve">7.2 </w:t>
        </w:r>
        <w:r w:rsidR="00544904" w:rsidRPr="001B1EC4">
          <w:rPr>
            <w:rStyle w:val="ad"/>
            <w:noProof/>
          </w:rPr>
          <w:t>利润表</w:t>
        </w:r>
        <w:r w:rsidR="00544904">
          <w:rPr>
            <w:noProof/>
            <w:webHidden/>
          </w:rPr>
          <w:tab/>
        </w:r>
        <w:r w:rsidR="00544904">
          <w:rPr>
            <w:noProof/>
            <w:webHidden/>
          </w:rPr>
          <w:fldChar w:fldCharType="begin"/>
        </w:r>
        <w:r w:rsidR="00544904">
          <w:rPr>
            <w:noProof/>
            <w:webHidden/>
          </w:rPr>
          <w:instrText xml:space="preserve"> PAGEREF _Toc161660119 \h </w:instrText>
        </w:r>
        <w:r w:rsidR="00544904">
          <w:rPr>
            <w:noProof/>
            <w:webHidden/>
          </w:rPr>
        </w:r>
        <w:r w:rsidR="00544904">
          <w:rPr>
            <w:noProof/>
            <w:webHidden/>
          </w:rPr>
          <w:fldChar w:fldCharType="separate"/>
        </w:r>
        <w:r>
          <w:rPr>
            <w:noProof/>
            <w:webHidden/>
          </w:rPr>
          <w:t>23</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0" w:history="1">
        <w:r w:rsidR="00544904" w:rsidRPr="001B1EC4">
          <w:rPr>
            <w:rStyle w:val="ad"/>
            <w:noProof/>
          </w:rPr>
          <w:t xml:space="preserve">7.3 </w:t>
        </w:r>
        <w:r w:rsidR="00544904" w:rsidRPr="001B1EC4">
          <w:rPr>
            <w:rStyle w:val="ad"/>
            <w:rFonts w:ascii="宋体" w:hAnsi="宋体"/>
            <w:noProof/>
          </w:rPr>
          <w:t>净资产变动表</w:t>
        </w:r>
        <w:r w:rsidR="00544904">
          <w:rPr>
            <w:noProof/>
            <w:webHidden/>
          </w:rPr>
          <w:tab/>
        </w:r>
        <w:r w:rsidR="00544904">
          <w:rPr>
            <w:noProof/>
            <w:webHidden/>
          </w:rPr>
          <w:fldChar w:fldCharType="begin"/>
        </w:r>
        <w:r w:rsidR="00544904">
          <w:rPr>
            <w:noProof/>
            <w:webHidden/>
          </w:rPr>
          <w:instrText xml:space="preserve"> PAGEREF _Toc161660120 \h </w:instrText>
        </w:r>
        <w:r w:rsidR="00544904">
          <w:rPr>
            <w:noProof/>
            <w:webHidden/>
          </w:rPr>
        </w:r>
        <w:r w:rsidR="00544904">
          <w:rPr>
            <w:noProof/>
            <w:webHidden/>
          </w:rPr>
          <w:fldChar w:fldCharType="separate"/>
        </w:r>
        <w:r>
          <w:rPr>
            <w:noProof/>
            <w:webHidden/>
          </w:rPr>
          <w:t>25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1" w:history="1">
        <w:r w:rsidR="00544904" w:rsidRPr="001B1EC4">
          <w:rPr>
            <w:rStyle w:val="ad"/>
            <w:noProof/>
          </w:rPr>
          <w:t xml:space="preserve">7.4 </w:t>
        </w:r>
        <w:r w:rsidR="00544904" w:rsidRPr="001B1EC4">
          <w:rPr>
            <w:rStyle w:val="ad"/>
            <w:noProof/>
          </w:rPr>
          <w:t>报表附注</w:t>
        </w:r>
        <w:r w:rsidR="00544904">
          <w:rPr>
            <w:noProof/>
            <w:webHidden/>
          </w:rPr>
          <w:tab/>
        </w:r>
        <w:r w:rsidR="00544904">
          <w:rPr>
            <w:noProof/>
            <w:webHidden/>
          </w:rPr>
          <w:fldChar w:fldCharType="begin"/>
        </w:r>
        <w:r w:rsidR="00544904">
          <w:rPr>
            <w:noProof/>
            <w:webHidden/>
          </w:rPr>
          <w:instrText xml:space="preserve"> PAGEREF _Toc161660121 \h </w:instrText>
        </w:r>
        <w:r w:rsidR="00544904">
          <w:rPr>
            <w:noProof/>
            <w:webHidden/>
          </w:rPr>
        </w:r>
        <w:r w:rsidR="00544904">
          <w:rPr>
            <w:noProof/>
            <w:webHidden/>
          </w:rPr>
          <w:fldChar w:fldCharType="separate"/>
        </w:r>
        <w:r>
          <w:rPr>
            <w:noProof/>
            <w:webHidden/>
          </w:rPr>
          <w:t>26</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22" w:history="1">
        <w:r w:rsidR="00544904" w:rsidRPr="001B1EC4">
          <w:rPr>
            <w:rStyle w:val="ad"/>
            <w:b/>
            <w:bCs/>
            <w:noProof/>
          </w:rPr>
          <w:t xml:space="preserve">§8  </w:t>
        </w:r>
        <w:r w:rsidR="00544904" w:rsidRPr="001B1EC4">
          <w:rPr>
            <w:rStyle w:val="ad"/>
            <w:b/>
            <w:bCs/>
            <w:noProof/>
          </w:rPr>
          <w:t>投资组合报告</w:t>
        </w:r>
        <w:r w:rsidR="00544904">
          <w:rPr>
            <w:noProof/>
            <w:webHidden/>
          </w:rPr>
          <w:tab/>
        </w:r>
        <w:r w:rsidR="00544904">
          <w:rPr>
            <w:noProof/>
            <w:webHidden/>
          </w:rPr>
          <w:fldChar w:fldCharType="begin"/>
        </w:r>
        <w:r w:rsidR="00544904">
          <w:rPr>
            <w:noProof/>
            <w:webHidden/>
          </w:rPr>
          <w:instrText xml:space="preserve"> PAGEREF _Toc161660122 \h </w:instrText>
        </w:r>
        <w:r w:rsidR="00544904">
          <w:rPr>
            <w:noProof/>
            <w:webHidden/>
          </w:rPr>
        </w:r>
        <w:r w:rsidR="00544904">
          <w:rPr>
            <w:noProof/>
            <w:webHidden/>
          </w:rPr>
          <w:fldChar w:fldCharType="separate"/>
        </w:r>
        <w:r>
          <w:rPr>
            <w:noProof/>
            <w:webHidden/>
          </w:rPr>
          <w:t>58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3" w:history="1">
        <w:r w:rsidR="00544904" w:rsidRPr="001B1EC4">
          <w:rPr>
            <w:rStyle w:val="ad"/>
            <w:noProof/>
          </w:rPr>
          <w:t xml:space="preserve">8.1 </w:t>
        </w:r>
        <w:r w:rsidR="00544904" w:rsidRPr="001B1EC4">
          <w:rPr>
            <w:rStyle w:val="ad"/>
            <w:noProof/>
          </w:rPr>
          <w:t>期末基金资产组合情况</w:t>
        </w:r>
        <w:r w:rsidR="00544904">
          <w:rPr>
            <w:noProof/>
            <w:webHidden/>
          </w:rPr>
          <w:tab/>
        </w:r>
        <w:r w:rsidR="00544904">
          <w:rPr>
            <w:noProof/>
            <w:webHidden/>
          </w:rPr>
          <w:fldChar w:fldCharType="begin"/>
        </w:r>
        <w:r w:rsidR="00544904">
          <w:rPr>
            <w:noProof/>
            <w:webHidden/>
          </w:rPr>
          <w:instrText xml:space="preserve"> PAGEREF _Toc161660123 \h </w:instrText>
        </w:r>
        <w:r w:rsidR="00544904">
          <w:rPr>
            <w:noProof/>
            <w:webHidden/>
          </w:rPr>
        </w:r>
        <w:r w:rsidR="00544904">
          <w:rPr>
            <w:noProof/>
            <w:webHidden/>
          </w:rPr>
          <w:fldChar w:fldCharType="separate"/>
        </w:r>
        <w:r>
          <w:rPr>
            <w:noProof/>
            <w:webHidden/>
          </w:rPr>
          <w:t>58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4" w:history="1">
        <w:r w:rsidR="00544904" w:rsidRPr="001B1EC4">
          <w:rPr>
            <w:rStyle w:val="ad"/>
            <w:noProof/>
          </w:rPr>
          <w:t xml:space="preserve">8.2 </w:t>
        </w:r>
        <w:r w:rsidR="00544904" w:rsidRPr="001B1EC4">
          <w:rPr>
            <w:rStyle w:val="ad"/>
            <w:noProof/>
          </w:rPr>
          <w:t>期末按行业分类的股票投资组合</w:t>
        </w:r>
        <w:r w:rsidR="00544904">
          <w:rPr>
            <w:noProof/>
            <w:webHidden/>
          </w:rPr>
          <w:tab/>
        </w:r>
        <w:r w:rsidR="00544904">
          <w:rPr>
            <w:noProof/>
            <w:webHidden/>
          </w:rPr>
          <w:fldChar w:fldCharType="begin"/>
        </w:r>
        <w:r w:rsidR="00544904">
          <w:rPr>
            <w:noProof/>
            <w:webHidden/>
          </w:rPr>
          <w:instrText xml:space="preserve"> PAGEREF _Toc161660124 \h </w:instrText>
        </w:r>
        <w:r w:rsidR="00544904">
          <w:rPr>
            <w:noProof/>
            <w:webHidden/>
          </w:rPr>
        </w:r>
        <w:r w:rsidR="00544904">
          <w:rPr>
            <w:noProof/>
            <w:webHidden/>
          </w:rPr>
          <w:fldChar w:fldCharType="separate"/>
        </w:r>
        <w:r>
          <w:rPr>
            <w:noProof/>
            <w:webHidden/>
          </w:rPr>
          <w:t>58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5" w:history="1">
        <w:r w:rsidR="00544904" w:rsidRPr="001B1EC4">
          <w:rPr>
            <w:rStyle w:val="ad"/>
            <w:noProof/>
          </w:rPr>
          <w:t xml:space="preserve">8.3 </w:t>
        </w:r>
        <w:r w:rsidR="00544904" w:rsidRPr="001B1EC4">
          <w:rPr>
            <w:rStyle w:val="ad"/>
            <w:noProof/>
          </w:rPr>
          <w:t>期末按公允价值占基金资产净值比例大小排序的所有股票投资明细</w:t>
        </w:r>
        <w:r w:rsidR="00544904">
          <w:rPr>
            <w:noProof/>
            <w:webHidden/>
          </w:rPr>
          <w:tab/>
        </w:r>
        <w:r w:rsidR="00544904">
          <w:rPr>
            <w:noProof/>
            <w:webHidden/>
          </w:rPr>
          <w:fldChar w:fldCharType="begin"/>
        </w:r>
        <w:r w:rsidR="00544904">
          <w:rPr>
            <w:noProof/>
            <w:webHidden/>
          </w:rPr>
          <w:instrText xml:space="preserve"> PAGEREF _Toc161660125 \h </w:instrText>
        </w:r>
        <w:r w:rsidR="00544904">
          <w:rPr>
            <w:noProof/>
            <w:webHidden/>
          </w:rPr>
        </w:r>
        <w:r w:rsidR="00544904">
          <w:rPr>
            <w:noProof/>
            <w:webHidden/>
          </w:rPr>
          <w:fldChar w:fldCharType="separate"/>
        </w:r>
        <w:r>
          <w:rPr>
            <w:noProof/>
            <w:webHidden/>
          </w:rPr>
          <w:t>60</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6" w:history="1">
        <w:r w:rsidR="00544904" w:rsidRPr="001B1EC4">
          <w:rPr>
            <w:rStyle w:val="ad"/>
            <w:noProof/>
          </w:rPr>
          <w:t xml:space="preserve">8.4 </w:t>
        </w:r>
        <w:r w:rsidR="00544904" w:rsidRPr="001B1EC4">
          <w:rPr>
            <w:rStyle w:val="ad"/>
            <w:noProof/>
          </w:rPr>
          <w:t>报告期内股票投资组合的重大变动</w:t>
        </w:r>
        <w:r w:rsidR="00544904">
          <w:rPr>
            <w:noProof/>
            <w:webHidden/>
          </w:rPr>
          <w:tab/>
        </w:r>
        <w:r w:rsidR="00544904">
          <w:rPr>
            <w:noProof/>
            <w:webHidden/>
          </w:rPr>
          <w:fldChar w:fldCharType="begin"/>
        </w:r>
        <w:r w:rsidR="00544904">
          <w:rPr>
            <w:noProof/>
            <w:webHidden/>
          </w:rPr>
          <w:instrText xml:space="preserve"> PAGEREF _Toc161660126 \h </w:instrText>
        </w:r>
        <w:r w:rsidR="00544904">
          <w:rPr>
            <w:noProof/>
            <w:webHidden/>
          </w:rPr>
        </w:r>
        <w:r w:rsidR="00544904">
          <w:rPr>
            <w:noProof/>
            <w:webHidden/>
          </w:rPr>
          <w:fldChar w:fldCharType="separate"/>
        </w:r>
        <w:r>
          <w:rPr>
            <w:noProof/>
            <w:webHidden/>
          </w:rPr>
          <w:t>61</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7" w:history="1">
        <w:r w:rsidR="00544904" w:rsidRPr="001B1EC4">
          <w:rPr>
            <w:rStyle w:val="ad"/>
            <w:noProof/>
          </w:rPr>
          <w:t xml:space="preserve">8.5 </w:t>
        </w:r>
        <w:r w:rsidR="00544904" w:rsidRPr="001B1EC4">
          <w:rPr>
            <w:rStyle w:val="ad"/>
            <w:noProof/>
          </w:rPr>
          <w:t>期末按债券品种分类的债券投资组合</w:t>
        </w:r>
        <w:r w:rsidR="00544904">
          <w:rPr>
            <w:noProof/>
            <w:webHidden/>
          </w:rPr>
          <w:tab/>
        </w:r>
        <w:r w:rsidR="00544904">
          <w:rPr>
            <w:noProof/>
            <w:webHidden/>
          </w:rPr>
          <w:fldChar w:fldCharType="begin"/>
        </w:r>
        <w:r w:rsidR="00544904">
          <w:rPr>
            <w:noProof/>
            <w:webHidden/>
          </w:rPr>
          <w:instrText xml:space="preserve"> PAGEREF _Toc161660127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8" w:history="1">
        <w:r w:rsidR="00544904" w:rsidRPr="001B1EC4">
          <w:rPr>
            <w:rStyle w:val="ad"/>
            <w:noProof/>
          </w:rPr>
          <w:t xml:space="preserve">8.6 </w:t>
        </w:r>
        <w:r w:rsidR="00544904" w:rsidRPr="001B1EC4">
          <w:rPr>
            <w:rStyle w:val="ad"/>
            <w:noProof/>
          </w:rPr>
          <w:t>期末按公允价值占基金资产净值比例大小排序的前五名债券投资明细</w:t>
        </w:r>
        <w:r w:rsidR="00544904">
          <w:rPr>
            <w:noProof/>
            <w:webHidden/>
          </w:rPr>
          <w:tab/>
        </w:r>
        <w:r w:rsidR="00544904">
          <w:rPr>
            <w:noProof/>
            <w:webHidden/>
          </w:rPr>
          <w:fldChar w:fldCharType="begin"/>
        </w:r>
        <w:r w:rsidR="00544904">
          <w:rPr>
            <w:noProof/>
            <w:webHidden/>
          </w:rPr>
          <w:instrText xml:space="preserve"> PAGEREF _Toc161660128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29" w:history="1">
        <w:r w:rsidR="00544904" w:rsidRPr="001B1EC4">
          <w:rPr>
            <w:rStyle w:val="ad"/>
            <w:noProof/>
          </w:rPr>
          <w:t xml:space="preserve">8.7 </w:t>
        </w:r>
        <w:r w:rsidR="00544904" w:rsidRPr="001B1EC4">
          <w:rPr>
            <w:rStyle w:val="ad"/>
            <w:noProof/>
          </w:rPr>
          <w:t>期末按公允价值占基金资产净值比例大小排序的所有资产支持证券投资明细</w:t>
        </w:r>
        <w:r w:rsidR="00544904">
          <w:rPr>
            <w:noProof/>
            <w:webHidden/>
          </w:rPr>
          <w:tab/>
        </w:r>
        <w:r w:rsidR="00544904">
          <w:rPr>
            <w:noProof/>
            <w:webHidden/>
          </w:rPr>
          <w:fldChar w:fldCharType="begin"/>
        </w:r>
        <w:r w:rsidR="00544904">
          <w:rPr>
            <w:noProof/>
            <w:webHidden/>
          </w:rPr>
          <w:instrText xml:space="preserve"> PAGEREF _Toc161660129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0" w:history="1">
        <w:r w:rsidR="00544904" w:rsidRPr="001B1EC4">
          <w:rPr>
            <w:rStyle w:val="ad"/>
            <w:noProof/>
          </w:rPr>
          <w:t xml:space="preserve">8.8 </w:t>
        </w:r>
        <w:r w:rsidR="00544904" w:rsidRPr="001B1EC4">
          <w:rPr>
            <w:rStyle w:val="ad"/>
            <w:noProof/>
          </w:rPr>
          <w:t>报告期末按公允价值占基金资产净值比例大小排序的前五名贵金属投资明细</w:t>
        </w:r>
        <w:r w:rsidR="00544904">
          <w:rPr>
            <w:noProof/>
            <w:webHidden/>
          </w:rPr>
          <w:tab/>
        </w:r>
        <w:r w:rsidR="00544904">
          <w:rPr>
            <w:noProof/>
            <w:webHidden/>
          </w:rPr>
          <w:fldChar w:fldCharType="begin"/>
        </w:r>
        <w:r w:rsidR="00544904">
          <w:rPr>
            <w:noProof/>
            <w:webHidden/>
          </w:rPr>
          <w:instrText xml:space="preserve"> PAGEREF _Toc161660130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1" w:history="1">
        <w:r w:rsidR="00544904" w:rsidRPr="001B1EC4">
          <w:rPr>
            <w:rStyle w:val="ad"/>
            <w:noProof/>
          </w:rPr>
          <w:t xml:space="preserve">8.9 </w:t>
        </w:r>
        <w:r w:rsidR="00544904" w:rsidRPr="001B1EC4">
          <w:rPr>
            <w:rStyle w:val="ad"/>
            <w:noProof/>
          </w:rPr>
          <w:t>期末按公允价值占基金资产净值比例大小排名的前五名权证投资明细</w:t>
        </w:r>
        <w:r w:rsidR="00544904">
          <w:rPr>
            <w:noProof/>
            <w:webHidden/>
          </w:rPr>
          <w:tab/>
        </w:r>
        <w:r w:rsidR="00544904">
          <w:rPr>
            <w:noProof/>
            <w:webHidden/>
          </w:rPr>
          <w:fldChar w:fldCharType="begin"/>
        </w:r>
        <w:r w:rsidR="00544904">
          <w:rPr>
            <w:noProof/>
            <w:webHidden/>
          </w:rPr>
          <w:instrText xml:space="preserve"> PAGEREF _Toc161660131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2" w:history="1">
        <w:r w:rsidR="00544904" w:rsidRPr="001B1EC4">
          <w:rPr>
            <w:rStyle w:val="ad"/>
            <w:noProof/>
          </w:rPr>
          <w:t xml:space="preserve">8.10 </w:t>
        </w:r>
        <w:r w:rsidR="00544904" w:rsidRPr="001B1EC4">
          <w:rPr>
            <w:rStyle w:val="ad"/>
            <w:noProof/>
          </w:rPr>
          <w:t>本基金投资股指期货的投资政策</w:t>
        </w:r>
        <w:r w:rsidR="00544904">
          <w:rPr>
            <w:noProof/>
            <w:webHidden/>
          </w:rPr>
          <w:tab/>
        </w:r>
        <w:r w:rsidR="00544904">
          <w:rPr>
            <w:noProof/>
            <w:webHidden/>
          </w:rPr>
          <w:fldChar w:fldCharType="begin"/>
        </w:r>
        <w:r w:rsidR="00544904">
          <w:rPr>
            <w:noProof/>
            <w:webHidden/>
          </w:rPr>
          <w:instrText xml:space="preserve"> PAGEREF _Toc161660132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3" w:history="1">
        <w:r w:rsidR="00544904" w:rsidRPr="001B1EC4">
          <w:rPr>
            <w:rStyle w:val="ad"/>
            <w:noProof/>
          </w:rPr>
          <w:t>8.11</w:t>
        </w:r>
        <w:r w:rsidR="00544904" w:rsidRPr="001B1EC4">
          <w:rPr>
            <w:rStyle w:val="ad"/>
            <w:noProof/>
          </w:rPr>
          <w:t>报告期末本基金投资的国债期货交易情况说明</w:t>
        </w:r>
        <w:r w:rsidR="00544904">
          <w:rPr>
            <w:noProof/>
            <w:webHidden/>
          </w:rPr>
          <w:tab/>
        </w:r>
        <w:r w:rsidR="00544904">
          <w:rPr>
            <w:noProof/>
            <w:webHidden/>
          </w:rPr>
          <w:fldChar w:fldCharType="begin"/>
        </w:r>
        <w:r w:rsidR="00544904">
          <w:rPr>
            <w:noProof/>
            <w:webHidden/>
          </w:rPr>
          <w:instrText xml:space="preserve"> PAGEREF _Toc161660133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4" w:history="1">
        <w:r w:rsidR="00544904" w:rsidRPr="001B1EC4">
          <w:rPr>
            <w:rStyle w:val="ad"/>
            <w:noProof/>
          </w:rPr>
          <w:t xml:space="preserve">8.12 </w:t>
        </w:r>
        <w:r w:rsidR="00544904" w:rsidRPr="001B1EC4">
          <w:rPr>
            <w:rStyle w:val="ad"/>
            <w:noProof/>
          </w:rPr>
          <w:t>本报告期投资基金情况</w:t>
        </w:r>
        <w:r w:rsidR="00544904">
          <w:rPr>
            <w:noProof/>
            <w:webHidden/>
          </w:rPr>
          <w:tab/>
        </w:r>
        <w:r w:rsidR="00544904">
          <w:rPr>
            <w:noProof/>
            <w:webHidden/>
          </w:rPr>
          <w:fldChar w:fldCharType="begin"/>
        </w:r>
        <w:r w:rsidR="00544904">
          <w:rPr>
            <w:noProof/>
            <w:webHidden/>
          </w:rPr>
          <w:instrText xml:space="preserve"> PAGEREF _Toc161660134 \h </w:instrText>
        </w:r>
        <w:r w:rsidR="00544904">
          <w:rPr>
            <w:noProof/>
            <w:webHidden/>
          </w:rPr>
        </w:r>
        <w:r w:rsidR="00544904">
          <w:rPr>
            <w:noProof/>
            <w:webHidden/>
          </w:rPr>
          <w:fldChar w:fldCharType="separate"/>
        </w:r>
        <w:r>
          <w:rPr>
            <w:noProof/>
            <w:webHidden/>
          </w:rPr>
          <w:t>65</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5" w:history="1">
        <w:r w:rsidR="00544904" w:rsidRPr="001B1EC4">
          <w:rPr>
            <w:rStyle w:val="ad"/>
            <w:noProof/>
          </w:rPr>
          <w:t xml:space="preserve">8.13 </w:t>
        </w:r>
        <w:r w:rsidR="00544904" w:rsidRPr="001B1EC4">
          <w:rPr>
            <w:rStyle w:val="ad"/>
            <w:noProof/>
          </w:rPr>
          <w:t>投资组合报告附注</w:t>
        </w:r>
        <w:r w:rsidR="00544904">
          <w:rPr>
            <w:noProof/>
            <w:webHidden/>
          </w:rPr>
          <w:tab/>
        </w:r>
        <w:r w:rsidR="00544904">
          <w:rPr>
            <w:noProof/>
            <w:webHidden/>
          </w:rPr>
          <w:fldChar w:fldCharType="begin"/>
        </w:r>
        <w:r w:rsidR="00544904">
          <w:rPr>
            <w:noProof/>
            <w:webHidden/>
          </w:rPr>
          <w:instrText xml:space="preserve"> PAGEREF _Toc161660135 \h </w:instrText>
        </w:r>
        <w:r w:rsidR="00544904">
          <w:rPr>
            <w:noProof/>
            <w:webHidden/>
          </w:rPr>
        </w:r>
        <w:r w:rsidR="00544904">
          <w:rPr>
            <w:noProof/>
            <w:webHidden/>
          </w:rPr>
          <w:fldChar w:fldCharType="separate"/>
        </w:r>
        <w:r>
          <w:rPr>
            <w:noProof/>
            <w:webHidden/>
          </w:rPr>
          <w:t>66</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36" w:history="1">
        <w:r w:rsidR="00544904" w:rsidRPr="001B1EC4">
          <w:rPr>
            <w:rStyle w:val="ad"/>
            <w:b/>
            <w:bCs/>
            <w:noProof/>
          </w:rPr>
          <w:t xml:space="preserve">§9  </w:t>
        </w:r>
        <w:r w:rsidR="00544904" w:rsidRPr="001B1EC4">
          <w:rPr>
            <w:rStyle w:val="ad"/>
            <w:b/>
            <w:bCs/>
            <w:noProof/>
          </w:rPr>
          <w:t>基金份额持有人信息</w:t>
        </w:r>
        <w:r w:rsidR="00544904">
          <w:rPr>
            <w:noProof/>
            <w:webHidden/>
          </w:rPr>
          <w:tab/>
        </w:r>
        <w:r w:rsidR="00544904">
          <w:rPr>
            <w:noProof/>
            <w:webHidden/>
          </w:rPr>
          <w:fldChar w:fldCharType="begin"/>
        </w:r>
        <w:r w:rsidR="00544904">
          <w:rPr>
            <w:noProof/>
            <w:webHidden/>
          </w:rPr>
          <w:instrText xml:space="preserve"> PAGEREF _Toc161660136 \h </w:instrText>
        </w:r>
        <w:r w:rsidR="00544904">
          <w:rPr>
            <w:noProof/>
            <w:webHidden/>
          </w:rPr>
        </w:r>
        <w:r w:rsidR="00544904">
          <w:rPr>
            <w:noProof/>
            <w:webHidden/>
          </w:rPr>
          <w:fldChar w:fldCharType="separate"/>
        </w:r>
        <w:r>
          <w:rPr>
            <w:noProof/>
            <w:webHidden/>
          </w:rPr>
          <w:t>67</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7" w:history="1">
        <w:r w:rsidR="00544904" w:rsidRPr="001B1EC4">
          <w:rPr>
            <w:rStyle w:val="ad"/>
            <w:noProof/>
          </w:rPr>
          <w:t xml:space="preserve">9.1 </w:t>
        </w:r>
        <w:r w:rsidR="00544904" w:rsidRPr="001B1EC4">
          <w:rPr>
            <w:rStyle w:val="ad"/>
            <w:noProof/>
          </w:rPr>
          <w:t>期末基金份额持有人户数及持有人结构</w:t>
        </w:r>
        <w:r w:rsidR="00544904">
          <w:rPr>
            <w:noProof/>
            <w:webHidden/>
          </w:rPr>
          <w:tab/>
        </w:r>
        <w:r w:rsidR="00544904">
          <w:rPr>
            <w:noProof/>
            <w:webHidden/>
          </w:rPr>
          <w:fldChar w:fldCharType="begin"/>
        </w:r>
        <w:r w:rsidR="00544904">
          <w:rPr>
            <w:noProof/>
            <w:webHidden/>
          </w:rPr>
          <w:instrText xml:space="preserve"> PAGEREF _Toc161660137 \h </w:instrText>
        </w:r>
        <w:r w:rsidR="00544904">
          <w:rPr>
            <w:noProof/>
            <w:webHidden/>
          </w:rPr>
        </w:r>
        <w:r w:rsidR="00544904">
          <w:rPr>
            <w:noProof/>
            <w:webHidden/>
          </w:rPr>
          <w:fldChar w:fldCharType="separate"/>
        </w:r>
        <w:r>
          <w:rPr>
            <w:noProof/>
            <w:webHidden/>
          </w:rPr>
          <w:t>67</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8" w:history="1">
        <w:r w:rsidR="00544904" w:rsidRPr="001B1EC4">
          <w:rPr>
            <w:rStyle w:val="ad"/>
            <w:noProof/>
          </w:rPr>
          <w:t xml:space="preserve">9.2 </w:t>
        </w:r>
        <w:r w:rsidR="00544904" w:rsidRPr="001B1EC4">
          <w:rPr>
            <w:rStyle w:val="ad"/>
            <w:noProof/>
          </w:rPr>
          <w:t>期末基金管理人的从业人员持有本基金的情况</w:t>
        </w:r>
        <w:r w:rsidR="00544904">
          <w:rPr>
            <w:noProof/>
            <w:webHidden/>
          </w:rPr>
          <w:tab/>
        </w:r>
        <w:r w:rsidR="00544904">
          <w:rPr>
            <w:noProof/>
            <w:webHidden/>
          </w:rPr>
          <w:fldChar w:fldCharType="begin"/>
        </w:r>
        <w:r w:rsidR="00544904">
          <w:rPr>
            <w:noProof/>
            <w:webHidden/>
          </w:rPr>
          <w:instrText xml:space="preserve"> PAGEREF _Toc161660138 \h </w:instrText>
        </w:r>
        <w:r w:rsidR="00544904">
          <w:rPr>
            <w:noProof/>
            <w:webHidden/>
          </w:rPr>
        </w:r>
        <w:r w:rsidR="00544904">
          <w:rPr>
            <w:noProof/>
            <w:webHidden/>
          </w:rPr>
          <w:fldChar w:fldCharType="separate"/>
        </w:r>
        <w:r>
          <w:rPr>
            <w:noProof/>
            <w:webHidden/>
          </w:rPr>
          <w:t>67</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39" w:history="1">
        <w:r w:rsidR="00544904" w:rsidRPr="001B1EC4">
          <w:rPr>
            <w:rStyle w:val="ad"/>
            <w:noProof/>
          </w:rPr>
          <w:t>9.3</w:t>
        </w:r>
        <w:r w:rsidR="00544904" w:rsidRPr="001B1EC4">
          <w:rPr>
            <w:rStyle w:val="ad"/>
            <w:noProof/>
          </w:rPr>
          <w:t>期末基金管理人的从业人员持有本开放式基金份额总量区间的情况</w:t>
        </w:r>
        <w:r w:rsidR="00544904">
          <w:rPr>
            <w:noProof/>
            <w:webHidden/>
          </w:rPr>
          <w:tab/>
        </w:r>
        <w:r w:rsidR="00544904">
          <w:rPr>
            <w:noProof/>
            <w:webHidden/>
          </w:rPr>
          <w:fldChar w:fldCharType="begin"/>
        </w:r>
        <w:r w:rsidR="00544904">
          <w:rPr>
            <w:noProof/>
            <w:webHidden/>
          </w:rPr>
          <w:instrText xml:space="preserve"> PAGEREF _Toc161660139 \h </w:instrText>
        </w:r>
        <w:r w:rsidR="00544904">
          <w:rPr>
            <w:noProof/>
            <w:webHidden/>
          </w:rPr>
        </w:r>
        <w:r w:rsidR="00544904">
          <w:rPr>
            <w:noProof/>
            <w:webHidden/>
          </w:rPr>
          <w:fldChar w:fldCharType="separate"/>
        </w:r>
        <w:r>
          <w:rPr>
            <w:noProof/>
            <w:webHidden/>
          </w:rPr>
          <w:t>67</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40" w:history="1">
        <w:r w:rsidR="00544904" w:rsidRPr="001B1EC4">
          <w:rPr>
            <w:rStyle w:val="ad"/>
            <w:b/>
            <w:bCs/>
            <w:noProof/>
          </w:rPr>
          <w:t xml:space="preserve">§10  </w:t>
        </w:r>
        <w:r w:rsidR="00544904" w:rsidRPr="001B1EC4">
          <w:rPr>
            <w:rStyle w:val="ad"/>
            <w:b/>
            <w:bCs/>
            <w:noProof/>
          </w:rPr>
          <w:t>开放式基金份额变动</w:t>
        </w:r>
        <w:r w:rsidR="00544904">
          <w:rPr>
            <w:noProof/>
            <w:webHidden/>
          </w:rPr>
          <w:tab/>
        </w:r>
        <w:r w:rsidR="00544904">
          <w:rPr>
            <w:noProof/>
            <w:webHidden/>
          </w:rPr>
          <w:fldChar w:fldCharType="begin"/>
        </w:r>
        <w:r w:rsidR="00544904">
          <w:rPr>
            <w:noProof/>
            <w:webHidden/>
          </w:rPr>
          <w:instrText xml:space="preserve"> PAGEREF _Toc161660140 \h </w:instrText>
        </w:r>
        <w:r w:rsidR="00544904">
          <w:rPr>
            <w:noProof/>
            <w:webHidden/>
          </w:rPr>
        </w:r>
        <w:r w:rsidR="00544904">
          <w:rPr>
            <w:noProof/>
            <w:webHidden/>
          </w:rPr>
          <w:fldChar w:fldCharType="separate"/>
        </w:r>
        <w:r>
          <w:rPr>
            <w:noProof/>
            <w:webHidden/>
          </w:rPr>
          <w:t>68</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41" w:history="1">
        <w:r w:rsidR="00544904" w:rsidRPr="001B1EC4">
          <w:rPr>
            <w:rStyle w:val="ad"/>
            <w:b/>
            <w:bCs/>
            <w:noProof/>
          </w:rPr>
          <w:t xml:space="preserve">§11  </w:t>
        </w:r>
        <w:r w:rsidR="00544904" w:rsidRPr="001B1EC4">
          <w:rPr>
            <w:rStyle w:val="ad"/>
            <w:b/>
            <w:bCs/>
            <w:noProof/>
          </w:rPr>
          <w:t>重大事件揭示</w:t>
        </w:r>
        <w:r w:rsidR="00544904">
          <w:rPr>
            <w:noProof/>
            <w:webHidden/>
          </w:rPr>
          <w:tab/>
        </w:r>
        <w:r w:rsidR="00544904">
          <w:rPr>
            <w:noProof/>
            <w:webHidden/>
          </w:rPr>
          <w:fldChar w:fldCharType="begin"/>
        </w:r>
        <w:r w:rsidR="00544904">
          <w:rPr>
            <w:noProof/>
            <w:webHidden/>
          </w:rPr>
          <w:instrText xml:space="preserve"> PAGEREF _Toc161660141 \h </w:instrText>
        </w:r>
        <w:r w:rsidR="00544904">
          <w:rPr>
            <w:noProof/>
            <w:webHidden/>
          </w:rPr>
        </w:r>
        <w:r w:rsidR="00544904">
          <w:rPr>
            <w:noProof/>
            <w:webHidden/>
          </w:rPr>
          <w:fldChar w:fldCharType="separate"/>
        </w:r>
        <w:r>
          <w:rPr>
            <w:noProof/>
            <w:webHidden/>
          </w:rPr>
          <w:t>68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2" w:history="1">
        <w:r w:rsidR="00544904" w:rsidRPr="001B1EC4">
          <w:rPr>
            <w:rStyle w:val="ad"/>
            <w:noProof/>
          </w:rPr>
          <w:t>11.1</w:t>
        </w:r>
        <w:r w:rsidR="00544904" w:rsidRPr="001B1EC4">
          <w:rPr>
            <w:rStyle w:val="ad"/>
            <w:noProof/>
          </w:rPr>
          <w:t>基金份额持有人大会决议</w:t>
        </w:r>
        <w:r w:rsidR="00544904">
          <w:rPr>
            <w:noProof/>
            <w:webHidden/>
          </w:rPr>
          <w:tab/>
        </w:r>
        <w:r w:rsidR="00544904">
          <w:rPr>
            <w:noProof/>
            <w:webHidden/>
          </w:rPr>
          <w:fldChar w:fldCharType="begin"/>
        </w:r>
        <w:r w:rsidR="00544904">
          <w:rPr>
            <w:noProof/>
            <w:webHidden/>
          </w:rPr>
          <w:instrText xml:space="preserve"> PAGEREF _Toc161660142 \h </w:instrText>
        </w:r>
        <w:r w:rsidR="00544904">
          <w:rPr>
            <w:noProof/>
            <w:webHidden/>
          </w:rPr>
        </w:r>
        <w:r w:rsidR="00544904">
          <w:rPr>
            <w:noProof/>
            <w:webHidden/>
          </w:rPr>
          <w:fldChar w:fldCharType="separate"/>
        </w:r>
        <w:r>
          <w:rPr>
            <w:noProof/>
            <w:webHidden/>
          </w:rPr>
          <w:t>68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3" w:history="1">
        <w:r w:rsidR="00544904" w:rsidRPr="001B1EC4">
          <w:rPr>
            <w:rStyle w:val="ad"/>
            <w:noProof/>
          </w:rPr>
          <w:t xml:space="preserve">11.2 </w:t>
        </w:r>
        <w:r w:rsidR="00544904" w:rsidRPr="001B1EC4">
          <w:rPr>
            <w:rStyle w:val="ad"/>
            <w:noProof/>
          </w:rPr>
          <w:t>基金管理人、基金托管人的专门基金托管部门的重大人事变动</w:t>
        </w:r>
        <w:r w:rsidR="00544904">
          <w:rPr>
            <w:noProof/>
            <w:webHidden/>
          </w:rPr>
          <w:tab/>
        </w:r>
        <w:r w:rsidR="00544904">
          <w:rPr>
            <w:noProof/>
            <w:webHidden/>
          </w:rPr>
          <w:fldChar w:fldCharType="begin"/>
        </w:r>
        <w:r w:rsidR="00544904">
          <w:rPr>
            <w:noProof/>
            <w:webHidden/>
          </w:rPr>
          <w:instrText xml:space="preserve"> PAGEREF _Toc161660143 \h </w:instrText>
        </w:r>
        <w:r w:rsidR="00544904">
          <w:rPr>
            <w:noProof/>
            <w:webHidden/>
          </w:rPr>
        </w:r>
        <w:r w:rsidR="00544904">
          <w:rPr>
            <w:noProof/>
            <w:webHidden/>
          </w:rPr>
          <w:fldChar w:fldCharType="separate"/>
        </w:r>
        <w:r>
          <w:rPr>
            <w:noProof/>
            <w:webHidden/>
          </w:rPr>
          <w:t>68</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4" w:history="1">
        <w:r w:rsidR="00544904" w:rsidRPr="001B1EC4">
          <w:rPr>
            <w:rStyle w:val="ad"/>
            <w:noProof/>
          </w:rPr>
          <w:t xml:space="preserve">11.3 </w:t>
        </w:r>
        <w:r w:rsidR="00544904" w:rsidRPr="001B1EC4">
          <w:rPr>
            <w:rStyle w:val="ad"/>
            <w:noProof/>
          </w:rPr>
          <w:t>涉及基金管理人、基金财产、基金托管业务的诉讼</w:t>
        </w:r>
        <w:r w:rsidR="00544904">
          <w:rPr>
            <w:noProof/>
            <w:webHidden/>
          </w:rPr>
          <w:tab/>
        </w:r>
        <w:r w:rsidR="00544904">
          <w:rPr>
            <w:noProof/>
            <w:webHidden/>
          </w:rPr>
          <w:fldChar w:fldCharType="begin"/>
        </w:r>
        <w:r w:rsidR="00544904">
          <w:rPr>
            <w:noProof/>
            <w:webHidden/>
          </w:rPr>
          <w:instrText xml:space="preserve"> PAGEREF _Toc161660144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5" w:history="1">
        <w:r w:rsidR="00544904" w:rsidRPr="001B1EC4">
          <w:rPr>
            <w:rStyle w:val="ad"/>
            <w:noProof/>
          </w:rPr>
          <w:t xml:space="preserve">11.4 </w:t>
        </w:r>
        <w:r w:rsidR="00544904" w:rsidRPr="001B1EC4">
          <w:rPr>
            <w:rStyle w:val="ad"/>
            <w:noProof/>
          </w:rPr>
          <w:t>基金投资策略的改变</w:t>
        </w:r>
        <w:r w:rsidR="00544904">
          <w:rPr>
            <w:noProof/>
            <w:webHidden/>
          </w:rPr>
          <w:tab/>
        </w:r>
        <w:r w:rsidR="00544904">
          <w:rPr>
            <w:noProof/>
            <w:webHidden/>
          </w:rPr>
          <w:fldChar w:fldCharType="begin"/>
        </w:r>
        <w:r w:rsidR="00544904">
          <w:rPr>
            <w:noProof/>
            <w:webHidden/>
          </w:rPr>
          <w:instrText xml:space="preserve"> PAGEREF _Toc161660145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6" w:history="1">
        <w:r w:rsidR="00544904" w:rsidRPr="001B1EC4">
          <w:rPr>
            <w:rStyle w:val="ad"/>
            <w:noProof/>
          </w:rPr>
          <w:t xml:space="preserve">11.5 </w:t>
        </w:r>
        <w:r w:rsidR="00544904" w:rsidRPr="001B1EC4">
          <w:rPr>
            <w:rStyle w:val="ad"/>
            <w:noProof/>
          </w:rPr>
          <w:t>为基金进行审计的会计师事务所情况</w:t>
        </w:r>
        <w:r w:rsidR="00544904">
          <w:rPr>
            <w:noProof/>
            <w:webHidden/>
          </w:rPr>
          <w:tab/>
        </w:r>
        <w:r w:rsidR="00544904">
          <w:rPr>
            <w:noProof/>
            <w:webHidden/>
          </w:rPr>
          <w:fldChar w:fldCharType="begin"/>
        </w:r>
        <w:r w:rsidR="00544904">
          <w:rPr>
            <w:noProof/>
            <w:webHidden/>
          </w:rPr>
          <w:instrText xml:space="preserve"> PAGEREF _Toc161660146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7" w:history="1">
        <w:r w:rsidR="00544904" w:rsidRPr="001B1EC4">
          <w:rPr>
            <w:rStyle w:val="ad"/>
            <w:noProof/>
          </w:rPr>
          <w:t xml:space="preserve">11.6 </w:t>
        </w:r>
        <w:r w:rsidR="00544904" w:rsidRPr="001B1EC4">
          <w:rPr>
            <w:rStyle w:val="ad"/>
            <w:noProof/>
          </w:rPr>
          <w:t>管理人、托管人及其高级管理人员受稽查或处罚等情况</w:t>
        </w:r>
        <w:r w:rsidR="00544904">
          <w:rPr>
            <w:noProof/>
            <w:webHidden/>
          </w:rPr>
          <w:tab/>
        </w:r>
        <w:r w:rsidR="00544904">
          <w:rPr>
            <w:noProof/>
            <w:webHidden/>
          </w:rPr>
          <w:fldChar w:fldCharType="begin"/>
        </w:r>
        <w:r w:rsidR="00544904">
          <w:rPr>
            <w:noProof/>
            <w:webHidden/>
          </w:rPr>
          <w:instrText xml:space="preserve"> PAGEREF _Toc161660147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8" w:history="1">
        <w:r w:rsidR="00544904" w:rsidRPr="001B1EC4">
          <w:rPr>
            <w:rStyle w:val="ad"/>
            <w:noProof/>
          </w:rPr>
          <w:t xml:space="preserve">11.6.1 </w:t>
        </w:r>
        <w:r w:rsidR="00544904" w:rsidRPr="001B1EC4">
          <w:rPr>
            <w:rStyle w:val="ad"/>
            <w:noProof/>
          </w:rPr>
          <w:t>管理人及其高级管理人员受稽查或处罚等情况</w:t>
        </w:r>
        <w:r w:rsidR="00544904">
          <w:rPr>
            <w:noProof/>
            <w:webHidden/>
          </w:rPr>
          <w:tab/>
        </w:r>
        <w:r w:rsidR="00544904">
          <w:rPr>
            <w:noProof/>
            <w:webHidden/>
          </w:rPr>
          <w:fldChar w:fldCharType="begin"/>
        </w:r>
        <w:r w:rsidR="00544904">
          <w:rPr>
            <w:noProof/>
            <w:webHidden/>
          </w:rPr>
          <w:instrText xml:space="preserve"> PAGEREF _Toc161660148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49" w:history="1">
        <w:r w:rsidR="00544904" w:rsidRPr="001B1EC4">
          <w:rPr>
            <w:rStyle w:val="ad"/>
            <w:noProof/>
          </w:rPr>
          <w:t xml:space="preserve">11.6.2 </w:t>
        </w:r>
        <w:r w:rsidR="00544904" w:rsidRPr="001B1EC4">
          <w:rPr>
            <w:rStyle w:val="ad"/>
            <w:noProof/>
          </w:rPr>
          <w:t>托管人及其高级管理人员受稽查或处罚等情况</w:t>
        </w:r>
        <w:r w:rsidR="00544904">
          <w:rPr>
            <w:noProof/>
            <w:webHidden/>
          </w:rPr>
          <w:tab/>
        </w:r>
        <w:r w:rsidR="00544904">
          <w:rPr>
            <w:noProof/>
            <w:webHidden/>
          </w:rPr>
          <w:fldChar w:fldCharType="begin"/>
        </w:r>
        <w:r w:rsidR="00544904">
          <w:rPr>
            <w:noProof/>
            <w:webHidden/>
          </w:rPr>
          <w:instrText xml:space="preserve"> PAGEREF _Toc161660149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50" w:history="1">
        <w:r w:rsidR="00544904" w:rsidRPr="001B1EC4">
          <w:rPr>
            <w:rStyle w:val="ad"/>
            <w:noProof/>
          </w:rPr>
          <w:t xml:space="preserve">11.7 </w:t>
        </w:r>
        <w:r w:rsidR="00544904" w:rsidRPr="001B1EC4">
          <w:rPr>
            <w:rStyle w:val="ad"/>
            <w:noProof/>
          </w:rPr>
          <w:t>基金租用证券公司交易单元的有关情况</w:t>
        </w:r>
        <w:r w:rsidR="00544904">
          <w:rPr>
            <w:noProof/>
            <w:webHidden/>
          </w:rPr>
          <w:tab/>
        </w:r>
        <w:r w:rsidR="00544904">
          <w:rPr>
            <w:noProof/>
            <w:webHidden/>
          </w:rPr>
          <w:fldChar w:fldCharType="begin"/>
        </w:r>
        <w:r w:rsidR="00544904">
          <w:rPr>
            <w:noProof/>
            <w:webHidden/>
          </w:rPr>
          <w:instrText xml:space="preserve"> PAGEREF _Toc161660150 \h </w:instrText>
        </w:r>
        <w:r w:rsidR="00544904">
          <w:rPr>
            <w:noProof/>
            <w:webHidden/>
          </w:rPr>
        </w:r>
        <w:r w:rsidR="00544904">
          <w:rPr>
            <w:noProof/>
            <w:webHidden/>
          </w:rPr>
          <w:fldChar w:fldCharType="separate"/>
        </w:r>
        <w:r>
          <w:rPr>
            <w:noProof/>
            <w:webHidden/>
          </w:rPr>
          <w:t>69</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51" w:history="1">
        <w:r w:rsidR="00544904" w:rsidRPr="001B1EC4">
          <w:rPr>
            <w:rStyle w:val="ad"/>
            <w:noProof/>
          </w:rPr>
          <w:t xml:space="preserve">11.8 </w:t>
        </w:r>
        <w:r w:rsidR="00544904" w:rsidRPr="001B1EC4">
          <w:rPr>
            <w:rStyle w:val="ad"/>
            <w:noProof/>
          </w:rPr>
          <w:t>其他重大事件</w:t>
        </w:r>
        <w:r w:rsidR="00544904">
          <w:rPr>
            <w:noProof/>
            <w:webHidden/>
          </w:rPr>
          <w:tab/>
        </w:r>
        <w:r w:rsidR="00544904">
          <w:rPr>
            <w:noProof/>
            <w:webHidden/>
          </w:rPr>
          <w:fldChar w:fldCharType="begin"/>
        </w:r>
        <w:r w:rsidR="00544904">
          <w:rPr>
            <w:noProof/>
            <w:webHidden/>
          </w:rPr>
          <w:instrText xml:space="preserve"> PAGEREF _Toc161660151 \h </w:instrText>
        </w:r>
        <w:r w:rsidR="00544904">
          <w:rPr>
            <w:noProof/>
            <w:webHidden/>
          </w:rPr>
        </w:r>
        <w:r w:rsidR="00544904">
          <w:rPr>
            <w:noProof/>
            <w:webHidden/>
          </w:rPr>
          <w:fldChar w:fldCharType="separate"/>
        </w:r>
        <w:r>
          <w:rPr>
            <w:noProof/>
            <w:webHidden/>
          </w:rPr>
          <w:t>71</w:t>
        </w:r>
        <w:r w:rsidR="00544904">
          <w:rPr>
            <w:noProof/>
            <w:webHidden/>
          </w:rPr>
          <w:fldChar w:fldCharType="end"/>
        </w:r>
      </w:hyperlink>
    </w:p>
    <w:p w:rsidR="00544904" w:rsidRDefault="00E401E9">
      <w:pPr>
        <w:pStyle w:val="12"/>
        <w:rPr>
          <w:rFonts w:asciiTheme="minorHAnsi" w:eastAsiaTheme="minorEastAsia" w:hAnsiTheme="minorHAnsi" w:cstheme="minorBidi"/>
          <w:noProof/>
          <w:szCs w:val="22"/>
        </w:rPr>
      </w:pPr>
      <w:hyperlink w:anchor="_Toc161660152" w:history="1">
        <w:r w:rsidR="00544904" w:rsidRPr="001B1EC4">
          <w:rPr>
            <w:rStyle w:val="ad"/>
            <w:b/>
            <w:bCs/>
            <w:noProof/>
          </w:rPr>
          <w:t xml:space="preserve">§12  </w:t>
        </w:r>
        <w:r w:rsidR="00544904" w:rsidRPr="001B1EC4">
          <w:rPr>
            <w:rStyle w:val="ad"/>
            <w:b/>
            <w:bCs/>
            <w:noProof/>
          </w:rPr>
          <w:t>备查文件目录</w:t>
        </w:r>
        <w:r w:rsidR="00544904">
          <w:rPr>
            <w:noProof/>
            <w:webHidden/>
          </w:rPr>
          <w:tab/>
        </w:r>
        <w:r w:rsidR="00544904">
          <w:rPr>
            <w:noProof/>
            <w:webHidden/>
          </w:rPr>
          <w:fldChar w:fldCharType="begin"/>
        </w:r>
        <w:r w:rsidR="00544904">
          <w:rPr>
            <w:noProof/>
            <w:webHidden/>
          </w:rPr>
          <w:instrText xml:space="preserve"> PAGEREF _Toc161660152 \h </w:instrText>
        </w:r>
        <w:r w:rsidR="00544904">
          <w:rPr>
            <w:noProof/>
            <w:webHidden/>
          </w:rPr>
        </w:r>
        <w:r w:rsidR="00544904">
          <w:rPr>
            <w:noProof/>
            <w:webHidden/>
          </w:rPr>
          <w:fldChar w:fldCharType="separate"/>
        </w:r>
        <w:r>
          <w:rPr>
            <w:noProof/>
            <w:webHidden/>
          </w:rPr>
          <w:t>72</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53" w:history="1">
        <w:r w:rsidR="00544904" w:rsidRPr="001B1EC4">
          <w:rPr>
            <w:rStyle w:val="ad"/>
            <w:noProof/>
          </w:rPr>
          <w:t xml:space="preserve">12.1 </w:t>
        </w:r>
        <w:r w:rsidR="00544904" w:rsidRPr="001B1EC4">
          <w:rPr>
            <w:rStyle w:val="ad"/>
            <w:noProof/>
          </w:rPr>
          <w:t>备查文件目录</w:t>
        </w:r>
        <w:r w:rsidR="00544904">
          <w:rPr>
            <w:noProof/>
            <w:webHidden/>
          </w:rPr>
          <w:tab/>
        </w:r>
        <w:r w:rsidR="00544904">
          <w:rPr>
            <w:noProof/>
            <w:webHidden/>
          </w:rPr>
          <w:fldChar w:fldCharType="begin"/>
        </w:r>
        <w:r w:rsidR="00544904">
          <w:rPr>
            <w:noProof/>
            <w:webHidden/>
          </w:rPr>
          <w:instrText xml:space="preserve"> PAGEREF _Toc161660153 \h </w:instrText>
        </w:r>
        <w:r w:rsidR="00544904">
          <w:rPr>
            <w:noProof/>
            <w:webHidden/>
          </w:rPr>
        </w:r>
        <w:r w:rsidR="00544904">
          <w:rPr>
            <w:noProof/>
            <w:webHidden/>
          </w:rPr>
          <w:fldChar w:fldCharType="separate"/>
        </w:r>
        <w:r>
          <w:rPr>
            <w:noProof/>
            <w:webHidden/>
          </w:rPr>
          <w:t>72</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54" w:history="1">
        <w:r w:rsidR="00544904" w:rsidRPr="001B1EC4">
          <w:rPr>
            <w:rStyle w:val="ad"/>
            <w:noProof/>
          </w:rPr>
          <w:t xml:space="preserve">12.2 </w:t>
        </w:r>
        <w:r w:rsidR="00544904" w:rsidRPr="001B1EC4">
          <w:rPr>
            <w:rStyle w:val="ad"/>
            <w:noProof/>
          </w:rPr>
          <w:t>存放地点</w:t>
        </w:r>
        <w:r w:rsidR="00544904">
          <w:rPr>
            <w:noProof/>
            <w:webHidden/>
          </w:rPr>
          <w:tab/>
        </w:r>
        <w:r w:rsidR="00544904">
          <w:rPr>
            <w:noProof/>
            <w:webHidden/>
          </w:rPr>
          <w:fldChar w:fldCharType="begin"/>
        </w:r>
        <w:r w:rsidR="00544904">
          <w:rPr>
            <w:noProof/>
            <w:webHidden/>
          </w:rPr>
          <w:instrText xml:space="preserve"> PAGEREF _Toc161660154 \h </w:instrText>
        </w:r>
        <w:r w:rsidR="00544904">
          <w:rPr>
            <w:noProof/>
            <w:webHidden/>
          </w:rPr>
        </w:r>
        <w:r w:rsidR="00544904">
          <w:rPr>
            <w:noProof/>
            <w:webHidden/>
          </w:rPr>
          <w:fldChar w:fldCharType="separate"/>
        </w:r>
        <w:r>
          <w:rPr>
            <w:noProof/>
            <w:webHidden/>
          </w:rPr>
          <w:t>72</w:t>
        </w:r>
        <w:r w:rsidR="00544904">
          <w:rPr>
            <w:noProof/>
            <w:webHidden/>
          </w:rPr>
          <w:fldChar w:fldCharType="end"/>
        </w:r>
      </w:hyperlink>
    </w:p>
    <w:p w:rsidR="00544904" w:rsidRDefault="00E401E9">
      <w:pPr>
        <w:pStyle w:val="24"/>
        <w:ind w:left="420"/>
        <w:rPr>
          <w:rFonts w:asciiTheme="minorHAnsi" w:eastAsiaTheme="minorEastAsia" w:hAnsiTheme="minorHAnsi" w:cstheme="minorBidi"/>
          <w:noProof/>
          <w:kern w:val="2"/>
          <w:szCs w:val="22"/>
        </w:rPr>
      </w:pPr>
      <w:hyperlink w:anchor="_Toc161660155" w:history="1">
        <w:r w:rsidR="00544904" w:rsidRPr="001B1EC4">
          <w:rPr>
            <w:rStyle w:val="ad"/>
            <w:noProof/>
          </w:rPr>
          <w:t xml:space="preserve">12.3 </w:t>
        </w:r>
        <w:r w:rsidR="00544904" w:rsidRPr="001B1EC4">
          <w:rPr>
            <w:rStyle w:val="ad"/>
            <w:noProof/>
          </w:rPr>
          <w:t>查阅方式</w:t>
        </w:r>
        <w:r w:rsidR="00544904">
          <w:rPr>
            <w:noProof/>
            <w:webHidden/>
          </w:rPr>
          <w:tab/>
        </w:r>
        <w:r w:rsidR="00544904">
          <w:rPr>
            <w:noProof/>
            <w:webHidden/>
          </w:rPr>
          <w:fldChar w:fldCharType="begin"/>
        </w:r>
        <w:r w:rsidR="00544904">
          <w:rPr>
            <w:noProof/>
            <w:webHidden/>
          </w:rPr>
          <w:instrText xml:space="preserve"> PAGEREF _Toc161660155 \h </w:instrText>
        </w:r>
        <w:r w:rsidR="00544904">
          <w:rPr>
            <w:noProof/>
            <w:webHidden/>
          </w:rPr>
        </w:r>
        <w:r w:rsidR="00544904">
          <w:rPr>
            <w:noProof/>
            <w:webHidden/>
          </w:rPr>
          <w:fldChar w:fldCharType="separate"/>
        </w:r>
        <w:r>
          <w:rPr>
            <w:noProof/>
            <w:webHidden/>
          </w:rPr>
          <w:t>72</w:t>
        </w:r>
        <w:r w:rsidR="00544904">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8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8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011196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011196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358,687,419.02</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011196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011197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317,733,833.79</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40,953,585.23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9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采用定量及定性研究方法，从产业周期出发，聚焦中观行业景气度，结合自下而上的研究方式，精选高景气度行业优质龙头，基于严格的风险控制，力争实现基金资产的长期增值。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D17712" w:rsidRDefault="00544904">
            <w:pPr>
              <w:spacing w:line="360" w:lineRule="auto"/>
              <w:rPr>
                <w:rFonts w:eastAsiaTheme="minorEastAsia"/>
                <w:szCs w:val="21"/>
              </w:rPr>
            </w:pPr>
            <w:r>
              <w:rPr>
                <w:rFonts w:eastAsiaTheme="minorEastAsia"/>
                <w:szCs w:val="21"/>
              </w:rPr>
              <w:t>1</w:t>
            </w:r>
            <w:r>
              <w:rPr>
                <w:rFonts w:eastAsiaTheme="minorEastAsia"/>
                <w:szCs w:val="21"/>
              </w:rPr>
              <w:t>、资产配置策略</w:t>
            </w:r>
          </w:p>
          <w:p w:rsidR="00D17712" w:rsidRDefault="00544904">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D17712" w:rsidRDefault="00544904">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D17712" w:rsidRDefault="00544904">
            <w:pPr>
              <w:spacing w:line="360" w:lineRule="auto"/>
              <w:rPr>
                <w:rFonts w:eastAsiaTheme="minorEastAsia"/>
                <w:szCs w:val="21"/>
              </w:rPr>
            </w:pPr>
            <w:r>
              <w:rPr>
                <w:rFonts w:eastAsiaTheme="minorEastAsia"/>
                <w:szCs w:val="21"/>
              </w:rPr>
              <w:t>2</w:t>
            </w:r>
            <w:r>
              <w:rPr>
                <w:rFonts w:eastAsiaTheme="minorEastAsia"/>
                <w:szCs w:val="21"/>
              </w:rPr>
              <w:t>、股票投资策略</w:t>
            </w:r>
          </w:p>
          <w:p w:rsidR="00D17712" w:rsidRDefault="00544904">
            <w:pPr>
              <w:spacing w:line="360" w:lineRule="auto"/>
              <w:rPr>
                <w:rFonts w:eastAsiaTheme="minorEastAsia"/>
                <w:szCs w:val="21"/>
              </w:rPr>
            </w:pPr>
            <w:r>
              <w:rPr>
                <w:rFonts w:eastAsiaTheme="minorEastAsia"/>
                <w:szCs w:val="21"/>
              </w:rPr>
              <w:t>本基金将从产业周期出发，聚焦中观行业景气度与自下而上精选个股相结合，精选高景气度行业优质龙头，适度分散行业及个股持仓，力争实现基金资产的长期增值。</w:t>
            </w:r>
          </w:p>
          <w:p w:rsidR="00D17712" w:rsidRDefault="00544904">
            <w:pPr>
              <w:spacing w:line="360" w:lineRule="auto"/>
              <w:rPr>
                <w:rFonts w:eastAsiaTheme="minorEastAsia"/>
                <w:szCs w:val="21"/>
              </w:rPr>
            </w:pPr>
            <w:r>
              <w:rPr>
                <w:rFonts w:eastAsiaTheme="minorEastAsia"/>
                <w:szCs w:val="21"/>
              </w:rPr>
              <w:t>3</w:t>
            </w:r>
            <w:r>
              <w:rPr>
                <w:rFonts w:eastAsiaTheme="minorEastAsia"/>
                <w:szCs w:val="21"/>
              </w:rPr>
              <w:t>、港股投资策略</w:t>
            </w:r>
          </w:p>
          <w:p w:rsidR="00D17712" w:rsidRDefault="00544904">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D17712" w:rsidRDefault="00544904">
            <w:pPr>
              <w:spacing w:line="360" w:lineRule="auto"/>
              <w:rPr>
                <w:rFonts w:eastAsiaTheme="minorEastAsia"/>
                <w:szCs w:val="21"/>
              </w:rPr>
            </w:pPr>
            <w:r>
              <w:rPr>
                <w:rFonts w:eastAsiaTheme="minorEastAsia"/>
                <w:szCs w:val="21"/>
              </w:rPr>
              <w:t>4</w:t>
            </w:r>
            <w:r>
              <w:rPr>
                <w:rFonts w:eastAsiaTheme="minorEastAsia"/>
                <w:szCs w:val="21"/>
              </w:rPr>
              <w:t>、债券投资策略</w:t>
            </w:r>
          </w:p>
          <w:p w:rsidR="00D17712" w:rsidRDefault="00544904">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17712" w:rsidRDefault="00544904">
            <w:pPr>
              <w:spacing w:line="360" w:lineRule="auto"/>
              <w:rPr>
                <w:rFonts w:eastAsiaTheme="minorEastAsia"/>
                <w:szCs w:val="21"/>
              </w:rPr>
            </w:pPr>
            <w:r>
              <w:rPr>
                <w:rFonts w:eastAsiaTheme="minorEastAsia"/>
                <w:szCs w:val="21"/>
              </w:rPr>
              <w:t>5</w:t>
            </w:r>
            <w:r>
              <w:rPr>
                <w:rFonts w:eastAsiaTheme="minorEastAsia"/>
                <w:szCs w:val="21"/>
              </w:rPr>
              <w:t>、其他投资策略</w:t>
            </w:r>
          </w:p>
          <w:p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91"/>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92"/>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9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94"/>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9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5</w:t>
            </w:r>
            <w:r w:rsidRPr="00E54740">
              <w:rPr>
                <w:rFonts w:eastAsiaTheme="minorEastAsia"/>
                <w:b/>
                <w:szCs w:val="21"/>
              </w:rPr>
              <w:t>月</w:t>
            </w:r>
            <w:r w:rsidRPr="00E54740">
              <w:rPr>
                <w:rFonts w:eastAsiaTheme="minorEastAsia"/>
                <w:b/>
                <w:szCs w:val="21"/>
              </w:rPr>
              <w:t>14</w:t>
            </w:r>
            <w:r w:rsidRPr="00E54740">
              <w:rPr>
                <w:rFonts w:eastAsiaTheme="minorEastAsia"/>
                <w:b/>
                <w:szCs w:val="21"/>
              </w:rPr>
              <w:t>日（基金合同生效日）至</w:t>
            </w: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摩根优势成长混合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-73,690,539.01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-9,278,340.02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-88,319,553.73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-10,616,257.26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-5,195,499.76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-743,948.47</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-41,120,341.76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-5,158,014.97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-118,784,897.95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-14,059,319.29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-23,226,594.71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-2,542,947.04</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-0.1241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-0.1242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-0.3314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-0.3319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-0.0557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-0.0374</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-22.04%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-43.89%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-44.21%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-3.75%</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-20.99%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-21.37%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-35.26%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-35.57%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-6.90%</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w:t>
            </w:r>
            <w:r w:rsidRPr="00E54740">
              <w:rPr>
                <w:rFonts w:eastAsiaTheme="minorEastAsia"/>
                <w:szCs w:val="21"/>
              </w:rPr>
              <w:lastRenderedPageBreak/>
              <w:t>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-165,910,19</w:t>
            </w:r>
            <w:r w:rsidRPr="00E54740">
              <w:rPr>
                <w:rFonts w:eastAsiaTheme="minorEastAsia"/>
                <w:szCs w:val="21"/>
              </w:rPr>
              <w:lastRenderedPageBreak/>
              <w:t>1.11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-21,641,245</w:t>
            </w:r>
            <w:r w:rsidRPr="00E54740">
              <w:rPr>
                <w:rFonts w:eastAsiaTheme="minorEastAsia"/>
                <w:szCs w:val="21"/>
              </w:rPr>
              <w:lastRenderedPageBreak/>
              <w:t>.43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-139,358,931.</w:t>
            </w:r>
            <w:r w:rsidRPr="00E54740">
              <w:rPr>
                <w:rFonts w:eastAsiaTheme="minorEastAsia"/>
                <w:szCs w:val="21"/>
              </w:rPr>
              <w:lastRenderedPageBreak/>
              <w:t>87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-16,869,665.7</w:t>
            </w:r>
            <w:r w:rsidRPr="00E54740">
              <w:rPr>
                <w:rFonts w:eastAsiaTheme="minorEastAsia"/>
                <w:szCs w:val="21"/>
              </w:rPr>
              <w:lastRenderedPageBreak/>
              <w:t>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-24,621,930.6</w:t>
            </w:r>
            <w:r w:rsidRPr="00E54740">
              <w:rPr>
                <w:rFonts w:eastAsiaTheme="minorEastAsia"/>
                <w:szCs w:val="21"/>
              </w:rPr>
              <w:lastRenderedPageBreak/>
              <w:t>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-3,027,340.27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-0.5222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-0.5284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-0.3953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-0.4002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-0.0690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151,823,642.68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19,312,339.80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213,211,312.37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25,283,414.72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348,547,789.94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40,876,996.50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0.4778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0.4716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0.6047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0.5998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0.9340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0.9310</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-52.22%</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-52.84%</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-39.53%</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-40.02%</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-6.60%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-6.90%</w:t>
            </w:r>
          </w:p>
        </w:tc>
      </w:tr>
    </w:tbl>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9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．摩根优势成长混合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17712">
        <w:tc>
          <w:tcPr>
            <w:tcW w:w="1620" w:type="dxa"/>
            <w:vAlign w:val="center"/>
          </w:tcPr>
          <w:p w:rsidR="00D17712" w:rsidRDefault="00544904">
            <w:pPr>
              <w:jc w:val="left"/>
            </w:pPr>
            <w:r>
              <w:rPr>
                <w:rFonts w:eastAsiaTheme="minorEastAsia"/>
                <w:szCs w:val="21"/>
              </w:rPr>
              <w:lastRenderedPageBreak/>
              <w:t>过去三个月</w:t>
            </w:r>
          </w:p>
        </w:tc>
        <w:tc>
          <w:tcPr>
            <w:tcW w:w="1350" w:type="dxa"/>
            <w:vAlign w:val="center"/>
          </w:tcPr>
          <w:p w:rsidR="00D17712" w:rsidRDefault="00544904">
            <w:pPr>
              <w:jc w:val="center"/>
            </w:pPr>
            <w:r>
              <w:rPr>
                <w:rFonts w:eastAsiaTheme="minorEastAsia"/>
                <w:szCs w:val="21"/>
              </w:rPr>
              <w:t>-6.26%</w:t>
            </w:r>
          </w:p>
        </w:tc>
        <w:tc>
          <w:tcPr>
            <w:tcW w:w="1350" w:type="dxa"/>
            <w:vAlign w:val="center"/>
          </w:tcPr>
          <w:p w:rsidR="00D17712" w:rsidRDefault="00544904">
            <w:pPr>
              <w:jc w:val="center"/>
            </w:pPr>
            <w:r>
              <w:rPr>
                <w:rFonts w:eastAsiaTheme="minorEastAsia"/>
                <w:szCs w:val="21"/>
              </w:rPr>
              <w:t>1.35%</w:t>
            </w:r>
          </w:p>
        </w:tc>
        <w:tc>
          <w:tcPr>
            <w:tcW w:w="1350" w:type="dxa"/>
            <w:vAlign w:val="center"/>
          </w:tcPr>
          <w:p w:rsidR="00D17712" w:rsidRDefault="00544904">
            <w:pPr>
              <w:jc w:val="center"/>
            </w:pPr>
            <w:r>
              <w:rPr>
                <w:rFonts w:eastAsiaTheme="minorEastAsia"/>
                <w:szCs w:val="21"/>
              </w:rPr>
              <w:t>-5.37%</w:t>
            </w:r>
          </w:p>
        </w:tc>
        <w:tc>
          <w:tcPr>
            <w:tcW w:w="1350" w:type="dxa"/>
            <w:vAlign w:val="center"/>
          </w:tcPr>
          <w:p w:rsidR="00D17712" w:rsidRDefault="00544904">
            <w:pPr>
              <w:jc w:val="center"/>
            </w:pPr>
            <w:r>
              <w:rPr>
                <w:rFonts w:eastAsiaTheme="minorEastAsia"/>
                <w:szCs w:val="21"/>
              </w:rPr>
              <w:t>0.68%</w:t>
            </w:r>
          </w:p>
        </w:tc>
        <w:tc>
          <w:tcPr>
            <w:tcW w:w="1350" w:type="dxa"/>
            <w:vAlign w:val="center"/>
          </w:tcPr>
          <w:p w:rsidR="00D17712" w:rsidRDefault="00544904">
            <w:pPr>
              <w:jc w:val="center"/>
            </w:pPr>
            <w:r>
              <w:rPr>
                <w:rFonts w:eastAsiaTheme="minorEastAsia"/>
                <w:szCs w:val="21"/>
              </w:rPr>
              <w:t>-0.89%</w:t>
            </w:r>
          </w:p>
        </w:tc>
        <w:tc>
          <w:tcPr>
            <w:tcW w:w="1350" w:type="dxa"/>
            <w:vAlign w:val="center"/>
          </w:tcPr>
          <w:p w:rsidR="00D17712" w:rsidRDefault="00544904">
            <w:pPr>
              <w:jc w:val="center"/>
            </w:pPr>
            <w:r>
              <w:rPr>
                <w:rFonts w:eastAsiaTheme="minorEastAsia"/>
                <w:szCs w:val="21"/>
              </w:rPr>
              <w:t>0.67%</w:t>
            </w:r>
          </w:p>
        </w:tc>
      </w:tr>
      <w:tr w:rsidR="00D17712">
        <w:tc>
          <w:tcPr>
            <w:tcW w:w="1620" w:type="dxa"/>
            <w:vAlign w:val="center"/>
          </w:tcPr>
          <w:p w:rsidR="00D17712" w:rsidRDefault="00544904">
            <w:pPr>
              <w:jc w:val="left"/>
            </w:pPr>
            <w:r>
              <w:rPr>
                <w:rFonts w:eastAsiaTheme="minorEastAsia"/>
                <w:szCs w:val="21"/>
              </w:rPr>
              <w:t>过去六个月</w:t>
            </w:r>
          </w:p>
        </w:tc>
        <w:tc>
          <w:tcPr>
            <w:tcW w:w="1350" w:type="dxa"/>
            <w:vAlign w:val="center"/>
          </w:tcPr>
          <w:p w:rsidR="00D17712" w:rsidRDefault="00544904">
            <w:pPr>
              <w:jc w:val="center"/>
            </w:pPr>
            <w:r>
              <w:rPr>
                <w:rFonts w:eastAsiaTheme="minorEastAsia"/>
                <w:szCs w:val="21"/>
              </w:rPr>
              <w:t>-22.90%</w:t>
            </w:r>
          </w:p>
        </w:tc>
        <w:tc>
          <w:tcPr>
            <w:tcW w:w="1350" w:type="dxa"/>
            <w:vAlign w:val="center"/>
          </w:tcPr>
          <w:p w:rsidR="00D17712" w:rsidRDefault="00544904">
            <w:pPr>
              <w:jc w:val="center"/>
            </w:pPr>
            <w:r>
              <w:rPr>
                <w:rFonts w:eastAsiaTheme="minorEastAsia"/>
                <w:szCs w:val="21"/>
              </w:rPr>
              <w:t>1.66%</w:t>
            </w:r>
          </w:p>
        </w:tc>
        <w:tc>
          <w:tcPr>
            <w:tcW w:w="1350" w:type="dxa"/>
            <w:vAlign w:val="center"/>
          </w:tcPr>
          <w:p w:rsidR="00D17712" w:rsidRDefault="00544904">
            <w:pPr>
              <w:jc w:val="center"/>
            </w:pPr>
            <w:r>
              <w:rPr>
                <w:rFonts w:eastAsiaTheme="minorEastAsia"/>
                <w:szCs w:val="21"/>
              </w:rPr>
              <w:t>-8.85%</w:t>
            </w:r>
          </w:p>
        </w:tc>
        <w:tc>
          <w:tcPr>
            <w:tcW w:w="1350" w:type="dxa"/>
            <w:vAlign w:val="center"/>
          </w:tcPr>
          <w:p w:rsidR="00D17712" w:rsidRDefault="00544904">
            <w:pPr>
              <w:jc w:val="center"/>
            </w:pPr>
            <w:r>
              <w:rPr>
                <w:rFonts w:eastAsiaTheme="minorEastAsia"/>
                <w:szCs w:val="21"/>
              </w:rPr>
              <w:t>0.72%</w:t>
            </w:r>
          </w:p>
        </w:tc>
        <w:tc>
          <w:tcPr>
            <w:tcW w:w="1350" w:type="dxa"/>
            <w:vAlign w:val="center"/>
          </w:tcPr>
          <w:p w:rsidR="00D17712" w:rsidRDefault="00544904">
            <w:pPr>
              <w:jc w:val="center"/>
            </w:pPr>
            <w:r>
              <w:rPr>
                <w:rFonts w:eastAsiaTheme="minorEastAsia"/>
                <w:szCs w:val="21"/>
              </w:rPr>
              <w:t>-14.05%</w:t>
            </w:r>
          </w:p>
        </w:tc>
        <w:tc>
          <w:tcPr>
            <w:tcW w:w="1350" w:type="dxa"/>
            <w:vAlign w:val="center"/>
          </w:tcPr>
          <w:p w:rsidR="00D17712" w:rsidRDefault="00544904">
            <w:pPr>
              <w:jc w:val="center"/>
            </w:pPr>
            <w:r>
              <w:rPr>
                <w:rFonts w:eastAsiaTheme="minorEastAsia"/>
                <w:szCs w:val="21"/>
              </w:rPr>
              <w:t>0.94%</w:t>
            </w:r>
          </w:p>
        </w:tc>
      </w:tr>
      <w:tr w:rsidR="00D17712">
        <w:tc>
          <w:tcPr>
            <w:tcW w:w="1620" w:type="dxa"/>
            <w:vAlign w:val="center"/>
          </w:tcPr>
          <w:p w:rsidR="00D17712" w:rsidRDefault="00544904">
            <w:pPr>
              <w:jc w:val="left"/>
            </w:pPr>
            <w:r>
              <w:rPr>
                <w:rFonts w:eastAsiaTheme="minorEastAsia"/>
                <w:szCs w:val="21"/>
              </w:rPr>
              <w:t>过去一年</w:t>
            </w:r>
          </w:p>
        </w:tc>
        <w:tc>
          <w:tcPr>
            <w:tcW w:w="1350" w:type="dxa"/>
            <w:vAlign w:val="center"/>
          </w:tcPr>
          <w:p w:rsidR="00D17712" w:rsidRDefault="00544904">
            <w:pPr>
              <w:jc w:val="center"/>
            </w:pPr>
            <w:r>
              <w:rPr>
                <w:rFonts w:eastAsiaTheme="minorEastAsia"/>
                <w:szCs w:val="21"/>
              </w:rPr>
              <w:t>-20.99%</w:t>
            </w:r>
          </w:p>
        </w:tc>
        <w:tc>
          <w:tcPr>
            <w:tcW w:w="1350" w:type="dxa"/>
            <w:vAlign w:val="center"/>
          </w:tcPr>
          <w:p w:rsidR="00D17712" w:rsidRDefault="00544904">
            <w:pPr>
              <w:jc w:val="center"/>
            </w:pPr>
            <w:r>
              <w:rPr>
                <w:rFonts w:eastAsiaTheme="minorEastAsia"/>
                <w:szCs w:val="21"/>
              </w:rPr>
              <w:t>1.68%</w:t>
            </w:r>
          </w:p>
        </w:tc>
        <w:tc>
          <w:tcPr>
            <w:tcW w:w="1350" w:type="dxa"/>
            <w:vAlign w:val="center"/>
          </w:tcPr>
          <w:p w:rsidR="00D17712" w:rsidRDefault="00544904">
            <w:pPr>
              <w:jc w:val="center"/>
            </w:pPr>
            <w:r>
              <w:rPr>
                <w:rFonts w:eastAsiaTheme="minorEastAsia"/>
                <w:szCs w:val="21"/>
              </w:rPr>
              <w:t>-8.76%</w:t>
            </w:r>
          </w:p>
        </w:tc>
        <w:tc>
          <w:tcPr>
            <w:tcW w:w="1350" w:type="dxa"/>
            <w:vAlign w:val="center"/>
          </w:tcPr>
          <w:p w:rsidR="00D17712" w:rsidRDefault="00544904">
            <w:pPr>
              <w:jc w:val="center"/>
            </w:pPr>
            <w:r>
              <w:rPr>
                <w:rFonts w:eastAsiaTheme="minorEastAsia"/>
                <w:szCs w:val="21"/>
              </w:rPr>
              <w:t>0.71%</w:t>
            </w:r>
          </w:p>
        </w:tc>
        <w:tc>
          <w:tcPr>
            <w:tcW w:w="1350" w:type="dxa"/>
            <w:vAlign w:val="center"/>
          </w:tcPr>
          <w:p w:rsidR="00D17712" w:rsidRDefault="00544904">
            <w:pPr>
              <w:jc w:val="center"/>
            </w:pPr>
            <w:r>
              <w:rPr>
                <w:rFonts w:eastAsiaTheme="minorEastAsia"/>
                <w:szCs w:val="21"/>
              </w:rPr>
              <w:t>-12.23%</w:t>
            </w:r>
          </w:p>
        </w:tc>
        <w:tc>
          <w:tcPr>
            <w:tcW w:w="1350" w:type="dxa"/>
            <w:vAlign w:val="center"/>
          </w:tcPr>
          <w:p w:rsidR="00D17712" w:rsidRDefault="00544904">
            <w:pPr>
              <w:jc w:val="center"/>
            </w:pPr>
            <w:r>
              <w:rPr>
                <w:rFonts w:eastAsiaTheme="minorEastAsia"/>
                <w:szCs w:val="21"/>
              </w:rPr>
              <w:t>0.97%</w:t>
            </w:r>
          </w:p>
        </w:tc>
      </w:tr>
      <w:tr w:rsidR="00D17712">
        <w:tc>
          <w:tcPr>
            <w:tcW w:w="1620" w:type="dxa"/>
            <w:vAlign w:val="center"/>
          </w:tcPr>
          <w:p w:rsidR="00D17712" w:rsidRDefault="00544904">
            <w:pPr>
              <w:jc w:val="left"/>
            </w:pPr>
            <w:r>
              <w:rPr>
                <w:rFonts w:eastAsiaTheme="minorEastAsia"/>
                <w:szCs w:val="21"/>
              </w:rPr>
              <w:t>过去三年</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r>
      <w:tr w:rsidR="00D17712">
        <w:tc>
          <w:tcPr>
            <w:tcW w:w="1620" w:type="dxa"/>
            <w:vAlign w:val="center"/>
          </w:tcPr>
          <w:p w:rsidR="00D17712" w:rsidRDefault="00544904">
            <w:pPr>
              <w:jc w:val="left"/>
            </w:pPr>
            <w:r>
              <w:rPr>
                <w:rFonts w:eastAsiaTheme="minorEastAsia"/>
                <w:szCs w:val="21"/>
              </w:rPr>
              <w:t>过去五年</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r>
      <w:tr w:rsidR="00D17712">
        <w:tc>
          <w:tcPr>
            <w:tcW w:w="1620" w:type="dxa"/>
            <w:vAlign w:val="center"/>
          </w:tcPr>
          <w:p w:rsidR="00D17712" w:rsidRDefault="00544904">
            <w:pPr>
              <w:jc w:val="left"/>
            </w:pPr>
            <w:r>
              <w:rPr>
                <w:rFonts w:eastAsiaTheme="minorEastAsia"/>
                <w:szCs w:val="21"/>
              </w:rPr>
              <w:t>自基金合同生效起至今</w:t>
            </w:r>
          </w:p>
        </w:tc>
        <w:tc>
          <w:tcPr>
            <w:tcW w:w="1350" w:type="dxa"/>
            <w:vAlign w:val="center"/>
          </w:tcPr>
          <w:p w:rsidR="00D17712" w:rsidRDefault="00544904">
            <w:pPr>
              <w:jc w:val="center"/>
            </w:pPr>
            <w:r>
              <w:rPr>
                <w:rFonts w:eastAsiaTheme="minorEastAsia"/>
                <w:szCs w:val="21"/>
              </w:rPr>
              <w:t>-52.22%</w:t>
            </w:r>
          </w:p>
        </w:tc>
        <w:tc>
          <w:tcPr>
            <w:tcW w:w="1350" w:type="dxa"/>
            <w:vAlign w:val="center"/>
          </w:tcPr>
          <w:p w:rsidR="00D17712" w:rsidRDefault="00544904">
            <w:pPr>
              <w:jc w:val="center"/>
            </w:pPr>
            <w:r>
              <w:rPr>
                <w:rFonts w:eastAsiaTheme="minorEastAsia"/>
                <w:szCs w:val="21"/>
              </w:rPr>
              <w:t>1.62%</w:t>
            </w:r>
          </w:p>
        </w:tc>
        <w:tc>
          <w:tcPr>
            <w:tcW w:w="1350" w:type="dxa"/>
            <w:vAlign w:val="center"/>
          </w:tcPr>
          <w:p w:rsidR="00D17712" w:rsidRDefault="00544904">
            <w:pPr>
              <w:jc w:val="center"/>
            </w:pPr>
            <w:r>
              <w:rPr>
                <w:rFonts w:eastAsiaTheme="minorEastAsia"/>
                <w:szCs w:val="21"/>
              </w:rPr>
              <w:t>-23.29%</w:t>
            </w:r>
          </w:p>
        </w:tc>
        <w:tc>
          <w:tcPr>
            <w:tcW w:w="1350" w:type="dxa"/>
            <w:vAlign w:val="center"/>
          </w:tcPr>
          <w:p w:rsidR="00D17712" w:rsidRDefault="00544904">
            <w:pPr>
              <w:jc w:val="center"/>
            </w:pPr>
            <w:r>
              <w:rPr>
                <w:rFonts w:eastAsiaTheme="minorEastAsia"/>
                <w:szCs w:val="21"/>
              </w:rPr>
              <w:t>0.90%</w:t>
            </w:r>
          </w:p>
        </w:tc>
        <w:tc>
          <w:tcPr>
            <w:tcW w:w="1350" w:type="dxa"/>
            <w:vAlign w:val="center"/>
          </w:tcPr>
          <w:p w:rsidR="00D17712" w:rsidRDefault="00544904">
            <w:pPr>
              <w:jc w:val="center"/>
            </w:pPr>
            <w:r>
              <w:rPr>
                <w:rFonts w:eastAsiaTheme="minorEastAsia"/>
                <w:szCs w:val="21"/>
              </w:rPr>
              <w:t>-28.93%</w:t>
            </w:r>
          </w:p>
        </w:tc>
        <w:tc>
          <w:tcPr>
            <w:tcW w:w="1350" w:type="dxa"/>
            <w:vAlign w:val="center"/>
          </w:tcPr>
          <w:p w:rsidR="00D17712" w:rsidRDefault="00544904">
            <w:pPr>
              <w:jc w:val="center"/>
            </w:pPr>
            <w:r>
              <w:rPr>
                <w:rFonts w:eastAsiaTheme="minorEastAsia"/>
                <w:szCs w:val="21"/>
              </w:rPr>
              <w:t>0.72%</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．摩根优势成长混合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17712">
        <w:tc>
          <w:tcPr>
            <w:tcW w:w="1620" w:type="dxa"/>
            <w:vAlign w:val="center"/>
          </w:tcPr>
          <w:p w:rsidR="00D17712" w:rsidRDefault="00544904">
            <w:pPr>
              <w:jc w:val="left"/>
            </w:pPr>
            <w:r>
              <w:rPr>
                <w:rFonts w:eastAsiaTheme="minorEastAsia"/>
                <w:szCs w:val="21"/>
              </w:rPr>
              <w:t>过去三个月</w:t>
            </w:r>
          </w:p>
        </w:tc>
        <w:tc>
          <w:tcPr>
            <w:tcW w:w="1350" w:type="dxa"/>
            <w:vAlign w:val="center"/>
          </w:tcPr>
          <w:p w:rsidR="00D17712" w:rsidRDefault="00544904">
            <w:pPr>
              <w:jc w:val="center"/>
            </w:pPr>
            <w:r>
              <w:rPr>
                <w:rFonts w:eastAsiaTheme="minorEastAsia"/>
                <w:szCs w:val="21"/>
              </w:rPr>
              <w:t>-6.35%</w:t>
            </w:r>
          </w:p>
        </w:tc>
        <w:tc>
          <w:tcPr>
            <w:tcW w:w="1350" w:type="dxa"/>
            <w:vAlign w:val="center"/>
          </w:tcPr>
          <w:p w:rsidR="00D17712" w:rsidRDefault="00544904">
            <w:pPr>
              <w:jc w:val="center"/>
            </w:pPr>
            <w:r>
              <w:rPr>
                <w:rFonts w:eastAsiaTheme="minorEastAsia"/>
                <w:szCs w:val="21"/>
              </w:rPr>
              <w:t>1.35%</w:t>
            </w:r>
          </w:p>
        </w:tc>
        <w:tc>
          <w:tcPr>
            <w:tcW w:w="1350" w:type="dxa"/>
            <w:vAlign w:val="center"/>
          </w:tcPr>
          <w:p w:rsidR="00D17712" w:rsidRDefault="00544904">
            <w:pPr>
              <w:jc w:val="center"/>
            </w:pPr>
            <w:r>
              <w:rPr>
                <w:rFonts w:eastAsiaTheme="minorEastAsia"/>
                <w:szCs w:val="21"/>
              </w:rPr>
              <w:t>-5.37%</w:t>
            </w:r>
          </w:p>
        </w:tc>
        <w:tc>
          <w:tcPr>
            <w:tcW w:w="1350" w:type="dxa"/>
            <w:vAlign w:val="center"/>
          </w:tcPr>
          <w:p w:rsidR="00D17712" w:rsidRDefault="00544904">
            <w:pPr>
              <w:jc w:val="center"/>
            </w:pPr>
            <w:r>
              <w:rPr>
                <w:rFonts w:eastAsiaTheme="minorEastAsia"/>
                <w:szCs w:val="21"/>
              </w:rPr>
              <w:t>0.68%</w:t>
            </w:r>
          </w:p>
        </w:tc>
        <w:tc>
          <w:tcPr>
            <w:tcW w:w="1350" w:type="dxa"/>
            <w:vAlign w:val="center"/>
          </w:tcPr>
          <w:p w:rsidR="00D17712" w:rsidRDefault="00544904">
            <w:pPr>
              <w:jc w:val="center"/>
            </w:pPr>
            <w:r>
              <w:rPr>
                <w:rFonts w:eastAsiaTheme="minorEastAsia"/>
                <w:szCs w:val="21"/>
              </w:rPr>
              <w:t>-0.98%</w:t>
            </w:r>
          </w:p>
        </w:tc>
        <w:tc>
          <w:tcPr>
            <w:tcW w:w="1350" w:type="dxa"/>
            <w:vAlign w:val="center"/>
          </w:tcPr>
          <w:p w:rsidR="00D17712" w:rsidRDefault="00544904">
            <w:pPr>
              <w:jc w:val="center"/>
            </w:pPr>
            <w:r>
              <w:rPr>
                <w:rFonts w:eastAsiaTheme="minorEastAsia"/>
                <w:szCs w:val="21"/>
              </w:rPr>
              <w:t>0.67%</w:t>
            </w:r>
          </w:p>
        </w:tc>
      </w:tr>
      <w:tr w:rsidR="00D17712">
        <w:tc>
          <w:tcPr>
            <w:tcW w:w="1620" w:type="dxa"/>
            <w:vAlign w:val="center"/>
          </w:tcPr>
          <w:p w:rsidR="00D17712" w:rsidRDefault="00544904">
            <w:pPr>
              <w:jc w:val="left"/>
            </w:pPr>
            <w:r>
              <w:rPr>
                <w:rFonts w:eastAsiaTheme="minorEastAsia"/>
                <w:szCs w:val="21"/>
              </w:rPr>
              <w:t>过去六个月</w:t>
            </w:r>
          </w:p>
        </w:tc>
        <w:tc>
          <w:tcPr>
            <w:tcW w:w="1350" w:type="dxa"/>
            <w:vAlign w:val="center"/>
          </w:tcPr>
          <w:p w:rsidR="00D17712" w:rsidRDefault="00544904">
            <w:pPr>
              <w:jc w:val="center"/>
            </w:pPr>
            <w:r>
              <w:rPr>
                <w:rFonts w:eastAsiaTheme="minorEastAsia"/>
                <w:szCs w:val="21"/>
              </w:rPr>
              <w:t>-23.08%</w:t>
            </w:r>
          </w:p>
        </w:tc>
        <w:tc>
          <w:tcPr>
            <w:tcW w:w="1350" w:type="dxa"/>
            <w:vAlign w:val="center"/>
          </w:tcPr>
          <w:p w:rsidR="00D17712" w:rsidRDefault="00544904">
            <w:pPr>
              <w:jc w:val="center"/>
            </w:pPr>
            <w:r>
              <w:rPr>
                <w:rFonts w:eastAsiaTheme="minorEastAsia"/>
                <w:szCs w:val="21"/>
              </w:rPr>
              <w:t>1.66%</w:t>
            </w:r>
          </w:p>
        </w:tc>
        <w:tc>
          <w:tcPr>
            <w:tcW w:w="1350" w:type="dxa"/>
            <w:vAlign w:val="center"/>
          </w:tcPr>
          <w:p w:rsidR="00D17712" w:rsidRDefault="00544904">
            <w:pPr>
              <w:jc w:val="center"/>
            </w:pPr>
            <w:r>
              <w:rPr>
                <w:rFonts w:eastAsiaTheme="minorEastAsia"/>
                <w:szCs w:val="21"/>
              </w:rPr>
              <w:t>-8.85%</w:t>
            </w:r>
          </w:p>
        </w:tc>
        <w:tc>
          <w:tcPr>
            <w:tcW w:w="1350" w:type="dxa"/>
            <w:vAlign w:val="center"/>
          </w:tcPr>
          <w:p w:rsidR="00D17712" w:rsidRDefault="00544904">
            <w:pPr>
              <w:jc w:val="center"/>
            </w:pPr>
            <w:r>
              <w:rPr>
                <w:rFonts w:eastAsiaTheme="minorEastAsia"/>
                <w:szCs w:val="21"/>
              </w:rPr>
              <w:t>0.72%</w:t>
            </w:r>
          </w:p>
        </w:tc>
        <w:tc>
          <w:tcPr>
            <w:tcW w:w="1350" w:type="dxa"/>
            <w:vAlign w:val="center"/>
          </w:tcPr>
          <w:p w:rsidR="00D17712" w:rsidRDefault="00544904">
            <w:pPr>
              <w:jc w:val="center"/>
            </w:pPr>
            <w:r>
              <w:rPr>
                <w:rFonts w:eastAsiaTheme="minorEastAsia"/>
                <w:szCs w:val="21"/>
              </w:rPr>
              <w:t>-14.23%</w:t>
            </w:r>
          </w:p>
        </w:tc>
        <w:tc>
          <w:tcPr>
            <w:tcW w:w="1350" w:type="dxa"/>
            <w:vAlign w:val="center"/>
          </w:tcPr>
          <w:p w:rsidR="00D17712" w:rsidRDefault="00544904">
            <w:pPr>
              <w:jc w:val="center"/>
            </w:pPr>
            <w:r>
              <w:rPr>
                <w:rFonts w:eastAsiaTheme="minorEastAsia"/>
                <w:szCs w:val="21"/>
              </w:rPr>
              <w:t>0.94%</w:t>
            </w:r>
          </w:p>
        </w:tc>
      </w:tr>
      <w:tr w:rsidR="00D17712">
        <w:tc>
          <w:tcPr>
            <w:tcW w:w="1620" w:type="dxa"/>
            <w:vAlign w:val="center"/>
          </w:tcPr>
          <w:p w:rsidR="00D17712" w:rsidRDefault="00544904">
            <w:pPr>
              <w:jc w:val="left"/>
            </w:pPr>
            <w:r>
              <w:rPr>
                <w:rFonts w:eastAsiaTheme="minorEastAsia"/>
                <w:szCs w:val="21"/>
              </w:rPr>
              <w:t>过去一年</w:t>
            </w:r>
          </w:p>
        </w:tc>
        <w:tc>
          <w:tcPr>
            <w:tcW w:w="1350" w:type="dxa"/>
            <w:vAlign w:val="center"/>
          </w:tcPr>
          <w:p w:rsidR="00D17712" w:rsidRDefault="00544904">
            <w:pPr>
              <w:jc w:val="center"/>
            </w:pPr>
            <w:r>
              <w:rPr>
                <w:rFonts w:eastAsiaTheme="minorEastAsia"/>
                <w:szCs w:val="21"/>
              </w:rPr>
              <w:t>-21.37%</w:t>
            </w:r>
          </w:p>
        </w:tc>
        <w:tc>
          <w:tcPr>
            <w:tcW w:w="1350" w:type="dxa"/>
            <w:vAlign w:val="center"/>
          </w:tcPr>
          <w:p w:rsidR="00D17712" w:rsidRDefault="00544904">
            <w:pPr>
              <w:jc w:val="center"/>
            </w:pPr>
            <w:r>
              <w:rPr>
                <w:rFonts w:eastAsiaTheme="minorEastAsia"/>
                <w:szCs w:val="21"/>
              </w:rPr>
              <w:t>1.68%</w:t>
            </w:r>
          </w:p>
        </w:tc>
        <w:tc>
          <w:tcPr>
            <w:tcW w:w="1350" w:type="dxa"/>
            <w:vAlign w:val="center"/>
          </w:tcPr>
          <w:p w:rsidR="00D17712" w:rsidRDefault="00544904">
            <w:pPr>
              <w:jc w:val="center"/>
            </w:pPr>
            <w:r>
              <w:rPr>
                <w:rFonts w:eastAsiaTheme="minorEastAsia"/>
                <w:szCs w:val="21"/>
              </w:rPr>
              <w:t>-8.76%</w:t>
            </w:r>
          </w:p>
        </w:tc>
        <w:tc>
          <w:tcPr>
            <w:tcW w:w="1350" w:type="dxa"/>
            <w:vAlign w:val="center"/>
          </w:tcPr>
          <w:p w:rsidR="00D17712" w:rsidRDefault="00544904">
            <w:pPr>
              <w:jc w:val="center"/>
            </w:pPr>
            <w:r>
              <w:rPr>
                <w:rFonts w:eastAsiaTheme="minorEastAsia"/>
                <w:szCs w:val="21"/>
              </w:rPr>
              <w:t>0.71%</w:t>
            </w:r>
          </w:p>
        </w:tc>
        <w:tc>
          <w:tcPr>
            <w:tcW w:w="1350" w:type="dxa"/>
            <w:vAlign w:val="center"/>
          </w:tcPr>
          <w:p w:rsidR="00D17712" w:rsidRDefault="00544904">
            <w:pPr>
              <w:jc w:val="center"/>
            </w:pPr>
            <w:r>
              <w:rPr>
                <w:rFonts w:eastAsiaTheme="minorEastAsia"/>
                <w:szCs w:val="21"/>
              </w:rPr>
              <w:t>-12.61%</w:t>
            </w:r>
          </w:p>
        </w:tc>
        <w:tc>
          <w:tcPr>
            <w:tcW w:w="1350" w:type="dxa"/>
            <w:vAlign w:val="center"/>
          </w:tcPr>
          <w:p w:rsidR="00D17712" w:rsidRDefault="00544904">
            <w:pPr>
              <w:jc w:val="center"/>
            </w:pPr>
            <w:r>
              <w:rPr>
                <w:rFonts w:eastAsiaTheme="minorEastAsia"/>
                <w:szCs w:val="21"/>
              </w:rPr>
              <w:t>0.97%</w:t>
            </w:r>
          </w:p>
        </w:tc>
      </w:tr>
      <w:tr w:rsidR="00D17712">
        <w:tc>
          <w:tcPr>
            <w:tcW w:w="1620" w:type="dxa"/>
            <w:vAlign w:val="center"/>
          </w:tcPr>
          <w:p w:rsidR="00D17712" w:rsidRDefault="00544904">
            <w:pPr>
              <w:jc w:val="left"/>
            </w:pPr>
            <w:r>
              <w:rPr>
                <w:rFonts w:eastAsiaTheme="minorEastAsia"/>
                <w:szCs w:val="21"/>
              </w:rPr>
              <w:t>过去三年</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r>
      <w:tr w:rsidR="00D17712">
        <w:tc>
          <w:tcPr>
            <w:tcW w:w="1620" w:type="dxa"/>
            <w:vAlign w:val="center"/>
          </w:tcPr>
          <w:p w:rsidR="00D17712" w:rsidRDefault="00544904">
            <w:pPr>
              <w:jc w:val="left"/>
            </w:pPr>
            <w:r>
              <w:rPr>
                <w:rFonts w:eastAsiaTheme="minorEastAsia"/>
                <w:szCs w:val="21"/>
              </w:rPr>
              <w:t>过去五年</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c>
          <w:tcPr>
            <w:tcW w:w="1350" w:type="dxa"/>
            <w:vAlign w:val="center"/>
          </w:tcPr>
          <w:p w:rsidR="00D17712" w:rsidRDefault="00544904">
            <w:pPr>
              <w:jc w:val="center"/>
            </w:pPr>
            <w:r>
              <w:rPr>
                <w:rFonts w:eastAsiaTheme="minorEastAsia"/>
                <w:szCs w:val="21"/>
              </w:rPr>
              <w:t>-</w:t>
            </w:r>
          </w:p>
        </w:tc>
      </w:tr>
      <w:tr w:rsidR="00D17712">
        <w:tc>
          <w:tcPr>
            <w:tcW w:w="1620" w:type="dxa"/>
            <w:vAlign w:val="center"/>
          </w:tcPr>
          <w:p w:rsidR="00D17712" w:rsidRDefault="00544904">
            <w:pPr>
              <w:jc w:val="left"/>
            </w:pPr>
            <w:r>
              <w:rPr>
                <w:rFonts w:eastAsiaTheme="minorEastAsia"/>
                <w:szCs w:val="21"/>
              </w:rPr>
              <w:t>自基金合同生效起至今</w:t>
            </w:r>
          </w:p>
        </w:tc>
        <w:tc>
          <w:tcPr>
            <w:tcW w:w="1350" w:type="dxa"/>
            <w:vAlign w:val="center"/>
          </w:tcPr>
          <w:p w:rsidR="00D17712" w:rsidRDefault="00544904">
            <w:pPr>
              <w:jc w:val="center"/>
            </w:pPr>
            <w:r>
              <w:rPr>
                <w:rFonts w:eastAsiaTheme="minorEastAsia"/>
                <w:szCs w:val="21"/>
              </w:rPr>
              <w:t>-52.84%</w:t>
            </w:r>
          </w:p>
        </w:tc>
        <w:tc>
          <w:tcPr>
            <w:tcW w:w="1350" w:type="dxa"/>
            <w:vAlign w:val="center"/>
          </w:tcPr>
          <w:p w:rsidR="00D17712" w:rsidRDefault="00544904">
            <w:pPr>
              <w:jc w:val="center"/>
            </w:pPr>
            <w:r>
              <w:rPr>
                <w:rFonts w:eastAsiaTheme="minorEastAsia"/>
                <w:szCs w:val="21"/>
              </w:rPr>
              <w:t>1.62%</w:t>
            </w:r>
          </w:p>
        </w:tc>
        <w:tc>
          <w:tcPr>
            <w:tcW w:w="1350" w:type="dxa"/>
            <w:vAlign w:val="center"/>
          </w:tcPr>
          <w:p w:rsidR="00D17712" w:rsidRDefault="00544904">
            <w:pPr>
              <w:jc w:val="center"/>
            </w:pPr>
            <w:r>
              <w:rPr>
                <w:rFonts w:eastAsiaTheme="minorEastAsia"/>
                <w:szCs w:val="21"/>
              </w:rPr>
              <w:t>-23.29%</w:t>
            </w:r>
          </w:p>
        </w:tc>
        <w:tc>
          <w:tcPr>
            <w:tcW w:w="1350" w:type="dxa"/>
            <w:vAlign w:val="center"/>
          </w:tcPr>
          <w:p w:rsidR="00D17712" w:rsidRDefault="00544904">
            <w:pPr>
              <w:jc w:val="center"/>
            </w:pPr>
            <w:r>
              <w:rPr>
                <w:rFonts w:eastAsiaTheme="minorEastAsia"/>
                <w:szCs w:val="21"/>
              </w:rPr>
              <w:t>0.90%</w:t>
            </w:r>
          </w:p>
        </w:tc>
        <w:tc>
          <w:tcPr>
            <w:tcW w:w="1350" w:type="dxa"/>
            <w:vAlign w:val="center"/>
          </w:tcPr>
          <w:p w:rsidR="00D17712" w:rsidRDefault="00544904">
            <w:pPr>
              <w:jc w:val="center"/>
            </w:pPr>
            <w:r>
              <w:rPr>
                <w:rFonts w:eastAsiaTheme="minorEastAsia"/>
                <w:szCs w:val="21"/>
              </w:rPr>
              <w:t>-29.55%</w:t>
            </w:r>
          </w:p>
        </w:tc>
        <w:tc>
          <w:tcPr>
            <w:tcW w:w="1350" w:type="dxa"/>
            <w:vAlign w:val="center"/>
          </w:tcPr>
          <w:p w:rsidR="00D17712" w:rsidRDefault="00544904">
            <w:pPr>
              <w:jc w:val="center"/>
            </w:pPr>
            <w:r>
              <w:rPr>
                <w:rFonts w:eastAsiaTheme="minorEastAsia"/>
                <w:szCs w:val="21"/>
              </w:rPr>
              <w:t>0.72%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摩根优势成长混合型证券投资基金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、摩根优势成长混合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、摩根优势成长混合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摩根优势成长混合型证券投资基金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摩根优势成长混合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、摩根优势成长混合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97"/>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98"/>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9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D17712">
        <w:tc>
          <w:tcPr>
            <w:tcW w:w="1090" w:type="dxa"/>
            <w:vAlign w:val="center"/>
          </w:tcPr>
          <w:p w:rsidR="00D17712" w:rsidRDefault="00544904">
            <w:pPr>
              <w:jc w:val="center"/>
            </w:pPr>
            <w:r>
              <w:rPr>
                <w:rFonts w:eastAsiaTheme="minorEastAsia"/>
                <w:szCs w:val="21"/>
              </w:rPr>
              <w:lastRenderedPageBreak/>
              <w:t>郭晨</w:t>
            </w:r>
          </w:p>
        </w:tc>
        <w:tc>
          <w:tcPr>
            <w:tcW w:w="1500" w:type="dxa"/>
            <w:vAlign w:val="center"/>
          </w:tcPr>
          <w:p w:rsidR="00D17712" w:rsidRDefault="00544904">
            <w:pPr>
              <w:jc w:val="center"/>
            </w:pPr>
            <w:r>
              <w:rPr>
                <w:rFonts w:eastAsiaTheme="minorEastAsia"/>
                <w:szCs w:val="21"/>
              </w:rPr>
              <w:t>本基金基金经理</w:t>
            </w:r>
          </w:p>
        </w:tc>
        <w:tc>
          <w:tcPr>
            <w:tcW w:w="1190" w:type="dxa"/>
            <w:vAlign w:val="center"/>
          </w:tcPr>
          <w:p w:rsidR="00D17712" w:rsidRDefault="00544904">
            <w:pPr>
              <w:jc w:val="center"/>
            </w:pPr>
            <w:r>
              <w:rPr>
                <w:rFonts w:eastAsiaTheme="minorEastAsia"/>
                <w:szCs w:val="21"/>
              </w:rPr>
              <w:t>2021-05-14</w:t>
            </w:r>
          </w:p>
        </w:tc>
        <w:tc>
          <w:tcPr>
            <w:tcW w:w="1260" w:type="dxa"/>
            <w:vAlign w:val="center"/>
          </w:tcPr>
          <w:p w:rsidR="00D17712" w:rsidRDefault="00544904">
            <w:pPr>
              <w:jc w:val="center"/>
            </w:pPr>
            <w:r>
              <w:rPr>
                <w:rFonts w:eastAsiaTheme="minorEastAsia"/>
                <w:szCs w:val="21"/>
              </w:rPr>
              <w:t>-</w:t>
            </w:r>
          </w:p>
        </w:tc>
        <w:tc>
          <w:tcPr>
            <w:tcW w:w="1260" w:type="dxa"/>
            <w:vAlign w:val="center"/>
          </w:tcPr>
          <w:p w:rsidR="00D17712" w:rsidRDefault="00544904">
            <w:pPr>
              <w:jc w:val="center"/>
            </w:pPr>
            <w:r>
              <w:rPr>
                <w:rFonts w:eastAsiaTheme="minorEastAsia"/>
                <w:szCs w:val="21"/>
              </w:rPr>
              <w:t>17</w:t>
            </w:r>
            <w:r>
              <w:rPr>
                <w:rFonts w:eastAsiaTheme="minorEastAsia"/>
                <w:szCs w:val="21"/>
              </w:rPr>
              <w:t>年</w:t>
            </w:r>
          </w:p>
        </w:tc>
        <w:tc>
          <w:tcPr>
            <w:tcW w:w="3240" w:type="dxa"/>
            <w:vAlign w:val="center"/>
          </w:tcPr>
          <w:p w:rsidR="00D17712" w:rsidRDefault="00544904">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100"/>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101"/>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D17712" w:rsidRDefault="0054490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D17712" w:rsidRDefault="0054490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D17712" w:rsidRDefault="0054490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17712" w:rsidRDefault="0054490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D17712" w:rsidRDefault="0054490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102"/>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D17712" w:rsidRDefault="00544904">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，创业板指数下跌</w:t>
      </w:r>
      <w:r>
        <w:rPr>
          <w:rFonts w:eastAsiaTheme="minorEastAsia"/>
          <w:szCs w:val="21"/>
        </w:rPr>
        <w:t>19.41%</w:t>
      </w:r>
      <w:r>
        <w:rPr>
          <w:rFonts w:eastAsiaTheme="minorEastAsia"/>
          <w:szCs w:val="21"/>
        </w:rPr>
        <w:t>。全年市场表现不佳，跌宕起伏。上半年市场指数表现不佳，但市场还是比较活跃，人工智能（</w:t>
      </w:r>
      <w:r>
        <w:rPr>
          <w:rFonts w:eastAsiaTheme="minorEastAsia"/>
          <w:szCs w:val="21"/>
        </w:rPr>
        <w:t>AI</w:t>
      </w:r>
      <w:r>
        <w:rPr>
          <w:rFonts w:eastAsiaTheme="minorEastAsia"/>
          <w:szCs w:val="21"/>
        </w:rPr>
        <w:t>）板块表现出色，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w:t>
      </w:r>
      <w:r>
        <w:rPr>
          <w:rFonts w:eastAsiaTheme="minorEastAsia"/>
          <w:szCs w:val="21"/>
        </w:rPr>
        <w:lastRenderedPageBreak/>
        <w:t>现强势，人民币贬值幅度较大。上半年</w:t>
      </w:r>
      <w:r>
        <w:rPr>
          <w:rFonts w:eastAsiaTheme="minorEastAsia"/>
          <w:szCs w:val="21"/>
        </w:rPr>
        <w:t>AI</w:t>
      </w:r>
      <w:r>
        <w:rPr>
          <w:rFonts w:eastAsiaTheme="minorEastAsia"/>
          <w:szCs w:val="21"/>
        </w:rPr>
        <w:t>是市场为数不多的亮点，相关产业链轮番表现，算力板块尤为强势。市场资金处于存量博弈的状态，结构差异很大，个股波动也很大。下半年市场机会更少一些，市场没有太多的亮点，尤其是成长板块如</w:t>
      </w:r>
      <w:r>
        <w:rPr>
          <w:rFonts w:eastAsiaTheme="minorEastAsia"/>
          <w:szCs w:val="21"/>
        </w:rPr>
        <w:t>AI</w:t>
      </w:r>
      <w:r>
        <w:rPr>
          <w:rFonts w:eastAsiaTheme="minorEastAsia"/>
          <w:szCs w:val="21"/>
        </w:rPr>
        <w:t>、</w:t>
      </w:r>
      <w:r>
        <w:rPr>
          <w:rFonts w:eastAsiaTheme="minorEastAsia"/>
          <w:szCs w:val="21"/>
        </w:rPr>
        <w:t>TMT</w:t>
      </w:r>
      <w:r>
        <w:rPr>
          <w:rFonts w:eastAsiaTheme="minorEastAsia"/>
          <w:szCs w:val="21"/>
        </w:rPr>
        <w:t>、新能源等行业在三季度跌幅较大。三季度出台了一些房地产刺激政策，顺周期、房地产产业链等行业表现相对较好。三季度国内经济继续低迷，各项经济数据都很一般，政府开始出台一些经济刺激政策，比较引人注目的是放松房地产限购政策，但是效果并不明显。美国经济依然稳健，美元继续强势，美债收益率继续攀升，美国开启降息周期还需时日。下半年市场流动性较差，南向资金不断卖出，市场成交量逐渐萎缩，上半年表现良好的人工智能板块在这种背景下，调整幅度较大。美国四季度通胀回落，</w:t>
      </w:r>
      <w:r>
        <w:rPr>
          <w:rFonts w:eastAsiaTheme="minorEastAsia"/>
          <w:szCs w:val="21"/>
        </w:rPr>
        <w:t>2024</w:t>
      </w:r>
      <w:r>
        <w:rPr>
          <w:rFonts w:eastAsiaTheme="minorEastAsia"/>
          <w:szCs w:val="21"/>
        </w:rPr>
        <w:t>年降息预期增强，人民币表现强势，美债收益率大幅下降，理论上有利于外资的回流。</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市场比较看好的板块集中在两个方向上，一是高股息板块，二是新兴高景气的科技板块。这两个方向对宏观经济较不敏感，有各自的阿尔法逻辑。我们始终看好国内权益市场的长期机会，认为市场处于一个长期慢牛的走势之中，以结构性行情为主。本基金看好成长行业的投资机会，比如</w:t>
      </w:r>
      <w:r w:rsidRPr="00E54740">
        <w:rPr>
          <w:rFonts w:eastAsiaTheme="minorEastAsia"/>
          <w:szCs w:val="21"/>
        </w:rPr>
        <w:t>AI</w:t>
      </w:r>
      <w:r w:rsidRPr="00E54740">
        <w:rPr>
          <w:rFonts w:eastAsiaTheme="minorEastAsia"/>
          <w:szCs w:val="21"/>
        </w:rPr>
        <w:t>的算力和应用、人型机器人、智能驾驶、消费电子、卫星通信、家电、医药等，在房地产、金融、上游资源品等传统周期行业配置比例较低。本基金将始终坚持价值投资思路，坚持配置高景气度成长行业，选择高景气行业中相对优秀的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D17712" w:rsidRDefault="00544904">
      <w:pPr>
        <w:spacing w:line="360" w:lineRule="auto"/>
        <w:ind w:firstLineChars="200" w:firstLine="420"/>
        <w:rPr>
          <w:rFonts w:eastAsiaTheme="minorEastAsia"/>
          <w:szCs w:val="21"/>
        </w:rPr>
      </w:pPr>
      <w:r>
        <w:rPr>
          <w:rFonts w:eastAsiaTheme="minorEastAsia"/>
          <w:szCs w:val="21"/>
        </w:rPr>
        <w:t>本报告期摩根本基金</w:t>
      </w:r>
      <w:r>
        <w:rPr>
          <w:rFonts w:eastAsiaTheme="minorEastAsia"/>
          <w:szCs w:val="21"/>
        </w:rPr>
        <w:t>A</w:t>
      </w:r>
      <w:r>
        <w:rPr>
          <w:rFonts w:eastAsiaTheme="minorEastAsia"/>
          <w:szCs w:val="21"/>
        </w:rPr>
        <w:t>份额净值增长率为</w:t>
      </w:r>
      <w:r>
        <w:rPr>
          <w:rFonts w:eastAsiaTheme="minorEastAsia"/>
          <w:szCs w:val="21"/>
        </w:rPr>
        <w:t>:-20.99%</w:t>
      </w:r>
      <w:r>
        <w:rPr>
          <w:rFonts w:eastAsiaTheme="minorEastAsia"/>
          <w:szCs w:val="21"/>
        </w:rPr>
        <w:t>，同期业绩比较基准收益率为</w:t>
      </w:r>
      <w:r>
        <w:rPr>
          <w:rFonts w:eastAsiaTheme="minorEastAsia"/>
          <w:szCs w:val="21"/>
        </w:rPr>
        <w:t>:-8.76%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:-21.37%</w:t>
      </w:r>
      <w:r w:rsidRPr="00E54740">
        <w:rPr>
          <w:rFonts w:eastAsiaTheme="minorEastAsia"/>
          <w:szCs w:val="21"/>
        </w:rPr>
        <w:t>，同期业绩比较基准收益率为</w:t>
      </w:r>
      <w:r w:rsidRPr="00E54740">
        <w:rPr>
          <w:rFonts w:eastAsiaTheme="minorEastAsia"/>
          <w:szCs w:val="21"/>
        </w:rPr>
        <w:t>:-8.76%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103"/>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D17712" w:rsidRDefault="00544904">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年，我们并不悲观。目前市场对国内经济信心不足，对政策预期也不高，</w:t>
      </w:r>
      <w:r>
        <w:rPr>
          <w:rFonts w:eastAsiaTheme="minorEastAsia"/>
          <w:szCs w:val="21"/>
        </w:rPr>
        <w:t>A</w:t>
      </w:r>
      <w:r>
        <w:rPr>
          <w:rFonts w:eastAsiaTheme="minorEastAsia"/>
          <w:szCs w:val="21"/>
        </w:rPr>
        <w:t>股估值已经下跌到了非常低的位置。监管层已经出台了一系列活跃资本市场的政策，目前政策底大概率已经看到，我们继续期待市场底的到来。宏观经济有其自身的规律，经济</w:t>
      </w:r>
      <w:r>
        <w:rPr>
          <w:rFonts w:eastAsiaTheme="minorEastAsia"/>
          <w:szCs w:val="21"/>
        </w:rPr>
        <w:t>V</w:t>
      </w:r>
      <w:r>
        <w:rPr>
          <w:rFonts w:eastAsiaTheme="minorEastAsia"/>
          <w:szCs w:val="21"/>
        </w:rPr>
        <w:t>型反转的概率不大，温和复苏的可能性更大，维持经济的中速增长是可期的。</w:t>
      </w:r>
      <w:r>
        <w:rPr>
          <w:rFonts w:eastAsiaTheme="minorEastAsia"/>
          <w:szCs w:val="21"/>
        </w:rPr>
        <w:t>2024</w:t>
      </w:r>
      <w:r>
        <w:rPr>
          <w:rFonts w:eastAsiaTheme="minorEastAsia"/>
          <w:szCs w:val="21"/>
        </w:rPr>
        <w:t>年美国通胀回落明确，降息周期有望开启，外资流出压力减小。港股在经历调整之后，估值吸引力提升，依然是国内经济变化高弹性的标的。宏观经济对新兴行业成长股影响较小，重点关注以下几个方向：一是新技术引领的高景气行业，如人工智能、人型机器人、智能驾驶等，二是估值合理，基本面即将迎来反转的成长行业，如医药、半导体等。</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我们会始终坚持价值投资，坚持关注高景气度行业，选择朝阳行业中较优秀的龙头公司长期投资。我们依然战略看好高科技、先进制造等成长板块和与百姓生活相关的消费、医药行业，致力长</w:t>
      </w:r>
      <w:r w:rsidRPr="00E54740">
        <w:rPr>
          <w:rFonts w:eastAsiaTheme="minorEastAsia"/>
          <w:szCs w:val="21"/>
        </w:rPr>
        <w:lastRenderedPageBreak/>
        <w:t>期投资高景气度、高成长、低估值的优秀龙头公司。合理的估值，较高的业绩增速，成长的确定性是本基金最看重的。</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104"/>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D17712" w:rsidRDefault="0054490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17712" w:rsidRDefault="0054490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D17712" w:rsidRDefault="0054490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D17712" w:rsidRDefault="0054490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D17712" w:rsidRDefault="0054490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D17712" w:rsidRDefault="0054490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105"/>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106"/>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107"/>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108"/>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109"/>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110"/>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847FA4" w:rsidRPr="00847FA4" w:rsidRDefault="00847FA4" w:rsidP="00847FA4">
      <w:pPr>
        <w:spacing w:line="360" w:lineRule="auto"/>
        <w:ind w:firstLineChars="200" w:firstLine="420"/>
        <w:rPr>
          <w:rFonts w:eastAsiaTheme="minorEastAsia"/>
          <w:szCs w:val="21"/>
        </w:rPr>
      </w:pPr>
      <w:r w:rsidRPr="00847FA4">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847FA4" w:rsidP="00847FA4">
      <w:pPr>
        <w:spacing w:line="360" w:lineRule="auto"/>
        <w:ind w:firstLineChars="200" w:firstLine="420"/>
        <w:rPr>
          <w:rFonts w:eastAsiaTheme="minorEastAsia"/>
          <w:szCs w:val="21"/>
        </w:rPr>
      </w:pPr>
      <w:r w:rsidRPr="00847FA4">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111"/>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112"/>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22478</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摩根优势成长混合型证券投资基金全体基金份额持有人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113"/>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D17712" w:rsidRDefault="00544904">
      <w:pPr>
        <w:widowControl/>
        <w:spacing w:line="360" w:lineRule="auto"/>
        <w:ind w:firstLine="420"/>
        <w:rPr>
          <w:rFonts w:eastAsiaTheme="minorEastAsia"/>
          <w:kern w:val="0"/>
          <w:szCs w:val="21"/>
        </w:rPr>
      </w:pPr>
      <w:r>
        <w:rPr>
          <w:rFonts w:eastAsiaTheme="minorEastAsia"/>
          <w:kern w:val="0"/>
          <w:szCs w:val="21"/>
        </w:rPr>
        <w:t>（一）我们审计的内容</w:t>
      </w:r>
    </w:p>
    <w:p w:rsidR="00D17712" w:rsidRDefault="00544904">
      <w:pPr>
        <w:widowControl/>
        <w:spacing w:line="360" w:lineRule="auto"/>
        <w:ind w:firstLine="420"/>
        <w:rPr>
          <w:rFonts w:eastAsiaTheme="minorEastAsia"/>
          <w:kern w:val="0"/>
          <w:szCs w:val="21"/>
        </w:rPr>
      </w:pPr>
      <w:r>
        <w:rPr>
          <w:rFonts w:eastAsiaTheme="minorEastAsia"/>
          <w:kern w:val="0"/>
          <w:szCs w:val="21"/>
        </w:rPr>
        <w:lastRenderedPageBreak/>
        <w:t>我们审计了摩根优势成长混合型证券投资基金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摩根优势成长基金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D17712" w:rsidRDefault="00544904">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发布的有关规定及允许的基金行业实务操作编制，公允反映了摩根优势成长基金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114"/>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D17712" w:rsidRDefault="00544904">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按照中国注册会计师职业道德守则，我们独立于摩根优势成长基金，并履行了职业道德方面的其他责任。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115"/>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D17712" w:rsidRDefault="00544904">
      <w:pPr>
        <w:spacing w:line="360" w:lineRule="auto"/>
        <w:ind w:firstLineChars="200" w:firstLine="420"/>
        <w:rPr>
          <w:rFonts w:eastAsiaTheme="minorEastAsia"/>
          <w:szCs w:val="21"/>
        </w:rPr>
      </w:pPr>
      <w:r>
        <w:rPr>
          <w:rFonts w:eastAsiaTheme="minorEastAsia"/>
          <w:szCs w:val="21"/>
        </w:rPr>
        <w:t>摩根优势成长基金的基金管理人摩根基金管理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17712" w:rsidRDefault="00544904">
      <w:pPr>
        <w:spacing w:line="360" w:lineRule="auto"/>
        <w:ind w:firstLineChars="200" w:firstLine="420"/>
        <w:rPr>
          <w:rFonts w:eastAsiaTheme="minorEastAsia"/>
          <w:szCs w:val="21"/>
        </w:rPr>
      </w:pPr>
      <w:r>
        <w:rPr>
          <w:rFonts w:eastAsiaTheme="minorEastAsia"/>
          <w:szCs w:val="21"/>
        </w:rPr>
        <w:t>在编制财务报表时，基金管理人管理层负责评估摩根优势成长基金的持续经营能力，披露与持续经营相关的事项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，并运用持续经营假设，除非基金管理人管理层计划清算摩根优势成长基金、终止运营或别无其他现实的选择。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基金管理人治理层负责监督摩根优势成长基金的财务报告过程。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116"/>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D17712" w:rsidRDefault="0054490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17712" w:rsidRDefault="0054490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rsidR="00D17712" w:rsidRDefault="00544904">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17712" w:rsidRDefault="00544904">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D17712" w:rsidRDefault="00544904">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D17712" w:rsidRDefault="00544904">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优势成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优势成长基金不能持续经营。</w:t>
      </w:r>
    </w:p>
    <w:p w:rsidR="00D17712" w:rsidRDefault="00544904">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117"/>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118"/>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会计主体：摩根优势成长混合型证券投资基金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14,688,940.11</w:t>
            </w:r>
          </w:p>
        </w:tc>
        <w:tc>
          <w:tcPr>
            <w:tcW w:w="2520" w:type="dxa"/>
            <w:vAlign w:val="center"/>
          </w:tcPr>
          <w:p w:rsidR="0058289D" w:rsidRPr="00E54740" w:rsidRDefault="0058289D" w:rsidP="0058289D">
            <w:pPr>
              <w:spacing w:line="360" w:lineRule="auto"/>
              <w:jc w:val="right"/>
              <w:rPr>
                <w:szCs w:val="21"/>
              </w:rPr>
            </w:pPr>
            <w:r w:rsidRPr="0058289D">
              <w:rPr>
                <w:szCs w:val="21"/>
              </w:rPr>
              <w:t>19,514,391.76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322,957.83</w:t>
            </w:r>
          </w:p>
        </w:tc>
        <w:tc>
          <w:tcPr>
            <w:tcW w:w="2520" w:type="dxa"/>
            <w:vAlign w:val="bottom"/>
          </w:tcPr>
          <w:p w:rsidR="00986196" w:rsidRPr="00E54740" w:rsidRDefault="00986196" w:rsidP="00CE7D52">
            <w:pPr>
              <w:spacing w:line="360" w:lineRule="auto"/>
              <w:jc w:val="right"/>
              <w:rPr>
                <w:szCs w:val="21"/>
              </w:rPr>
            </w:pPr>
            <w:r w:rsidRPr="00E54740">
              <w:rPr>
                <w:szCs w:val="21"/>
              </w:rPr>
              <w:t>4,539,549.06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64,211.50</w:t>
            </w:r>
          </w:p>
        </w:tc>
        <w:tc>
          <w:tcPr>
            <w:tcW w:w="2520" w:type="dxa"/>
            <w:vAlign w:val="bottom"/>
          </w:tcPr>
          <w:p w:rsidR="00986196" w:rsidRPr="00E54740" w:rsidRDefault="00986196" w:rsidP="00CE7D52">
            <w:pPr>
              <w:spacing w:line="360" w:lineRule="auto"/>
              <w:jc w:val="right"/>
              <w:rPr>
                <w:szCs w:val="21"/>
              </w:rPr>
            </w:pPr>
            <w:r w:rsidRPr="00E54740">
              <w:rPr>
                <w:szCs w:val="21"/>
              </w:rPr>
              <w:t>87,421.05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158,197,252.59</w:t>
            </w:r>
          </w:p>
        </w:tc>
        <w:tc>
          <w:tcPr>
            <w:tcW w:w="2520" w:type="dxa"/>
            <w:vAlign w:val="bottom"/>
          </w:tcPr>
          <w:p w:rsidR="00986196" w:rsidRPr="00E54740" w:rsidRDefault="00986196" w:rsidP="00CE7D52">
            <w:pPr>
              <w:spacing w:line="360" w:lineRule="auto"/>
              <w:jc w:val="right"/>
              <w:rPr>
                <w:szCs w:val="21"/>
              </w:rPr>
            </w:pPr>
            <w:r w:rsidRPr="00E54740">
              <w:rPr>
                <w:szCs w:val="21"/>
              </w:rPr>
              <w:t>220,522,520.26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158,197,252.59</w:t>
            </w:r>
          </w:p>
        </w:tc>
        <w:tc>
          <w:tcPr>
            <w:tcW w:w="2520" w:type="dxa"/>
            <w:vAlign w:val="bottom"/>
          </w:tcPr>
          <w:p w:rsidR="00986196" w:rsidRPr="00E54740" w:rsidRDefault="00986196" w:rsidP="00CE7D52">
            <w:pPr>
              <w:spacing w:line="360" w:lineRule="auto"/>
              <w:jc w:val="right"/>
              <w:rPr>
                <w:szCs w:val="21"/>
              </w:rPr>
            </w:pPr>
            <w:r w:rsidRPr="00E54740">
              <w:rPr>
                <w:szCs w:val="21"/>
              </w:rPr>
              <w:t>220,522,520.26</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41,609.51</w:t>
            </w:r>
          </w:p>
        </w:tc>
        <w:tc>
          <w:tcPr>
            <w:tcW w:w="2520" w:type="dxa"/>
            <w:vAlign w:val="bottom"/>
          </w:tcPr>
          <w:p w:rsidR="00986196" w:rsidRPr="00E54740" w:rsidRDefault="00986196" w:rsidP="00CE7D52">
            <w:pPr>
              <w:spacing w:line="360" w:lineRule="auto"/>
              <w:jc w:val="right"/>
              <w:rPr>
                <w:szCs w:val="21"/>
              </w:rPr>
            </w:pPr>
            <w:r w:rsidRPr="00E54740">
              <w:rPr>
                <w:szCs w:val="21"/>
              </w:rPr>
              <w:t>54,142.18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173,314,971.54</w:t>
            </w:r>
          </w:p>
        </w:tc>
        <w:tc>
          <w:tcPr>
            <w:tcW w:w="2520" w:type="dxa"/>
            <w:vAlign w:val="bottom"/>
          </w:tcPr>
          <w:p w:rsidR="00986196" w:rsidRPr="00E54740" w:rsidRDefault="00986196" w:rsidP="00CE7D52">
            <w:pPr>
              <w:spacing w:line="360" w:lineRule="auto"/>
              <w:jc w:val="right"/>
              <w:rPr>
                <w:szCs w:val="21"/>
              </w:rPr>
            </w:pPr>
            <w:r w:rsidRPr="00E54740">
              <w:rPr>
                <w:szCs w:val="21"/>
              </w:rPr>
              <w:t>244,718,024.31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1,413,974.04</w:t>
            </w:r>
          </w:p>
        </w:tc>
        <w:tc>
          <w:tcPr>
            <w:tcW w:w="2520" w:type="dxa"/>
            <w:vAlign w:val="bottom"/>
          </w:tcPr>
          <w:p w:rsidR="00986196" w:rsidRPr="00E54740" w:rsidRDefault="00986196" w:rsidP="00CE7D52">
            <w:pPr>
              <w:spacing w:line="360" w:lineRule="auto"/>
              <w:jc w:val="right"/>
              <w:rPr>
                <w:szCs w:val="21"/>
              </w:rPr>
            </w:pPr>
            <w:r w:rsidRPr="00E54740">
              <w:rPr>
                <w:szCs w:val="21"/>
              </w:rPr>
              <w:t>5,139,222.89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29,659.57</w:t>
            </w:r>
          </w:p>
        </w:tc>
        <w:tc>
          <w:tcPr>
            <w:tcW w:w="2520" w:type="dxa"/>
            <w:vAlign w:val="bottom"/>
          </w:tcPr>
          <w:p w:rsidR="00986196" w:rsidRPr="00E54740" w:rsidRDefault="00986196" w:rsidP="00CE7D52">
            <w:pPr>
              <w:spacing w:line="360" w:lineRule="auto"/>
              <w:jc w:val="right"/>
              <w:rPr>
                <w:szCs w:val="21"/>
              </w:rPr>
            </w:pPr>
            <w:r w:rsidRPr="00E54740">
              <w:rPr>
                <w:szCs w:val="21"/>
              </w:rPr>
              <w:t>123,010.08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175,723.87</w:t>
            </w:r>
          </w:p>
        </w:tc>
        <w:tc>
          <w:tcPr>
            <w:tcW w:w="2520" w:type="dxa"/>
            <w:vAlign w:val="bottom"/>
          </w:tcPr>
          <w:p w:rsidR="00986196" w:rsidRPr="00E54740" w:rsidRDefault="00986196" w:rsidP="00CE7D52">
            <w:pPr>
              <w:spacing w:line="360" w:lineRule="auto"/>
              <w:jc w:val="right"/>
              <w:rPr>
                <w:szCs w:val="21"/>
              </w:rPr>
            </w:pPr>
            <w:r w:rsidRPr="00E54740">
              <w:rPr>
                <w:szCs w:val="21"/>
              </w:rPr>
              <w:t>314,276.65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29,287.33</w:t>
            </w:r>
          </w:p>
        </w:tc>
        <w:tc>
          <w:tcPr>
            <w:tcW w:w="2520" w:type="dxa"/>
            <w:vAlign w:val="bottom"/>
          </w:tcPr>
          <w:p w:rsidR="00986196" w:rsidRPr="00E54740" w:rsidRDefault="00986196" w:rsidP="00CE7D52">
            <w:pPr>
              <w:spacing w:line="360" w:lineRule="auto"/>
              <w:jc w:val="right"/>
              <w:rPr>
                <w:szCs w:val="21"/>
              </w:rPr>
            </w:pPr>
            <w:r w:rsidRPr="00E54740">
              <w:rPr>
                <w:szCs w:val="21"/>
              </w:rPr>
              <w:t>52,379.45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8,295.38</w:t>
            </w:r>
          </w:p>
        </w:tc>
        <w:tc>
          <w:tcPr>
            <w:tcW w:w="2520" w:type="dxa"/>
            <w:vAlign w:val="bottom"/>
          </w:tcPr>
          <w:p w:rsidR="00986196" w:rsidRPr="00E54740" w:rsidRDefault="00986196" w:rsidP="00CE7D52">
            <w:pPr>
              <w:spacing w:line="360" w:lineRule="auto"/>
              <w:jc w:val="right"/>
              <w:rPr>
                <w:szCs w:val="21"/>
              </w:rPr>
            </w:pPr>
            <w:r w:rsidRPr="00E54740">
              <w:rPr>
                <w:szCs w:val="21"/>
              </w:rPr>
              <w:t>11,044.05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522,048.87</w:t>
            </w:r>
          </w:p>
        </w:tc>
        <w:tc>
          <w:tcPr>
            <w:tcW w:w="2520" w:type="dxa"/>
            <w:vAlign w:val="bottom"/>
          </w:tcPr>
          <w:p w:rsidR="00986196" w:rsidRPr="00E54740" w:rsidRDefault="00986196" w:rsidP="00CE7D52">
            <w:pPr>
              <w:spacing w:line="360" w:lineRule="auto"/>
              <w:jc w:val="right"/>
              <w:rPr>
                <w:szCs w:val="21"/>
              </w:rPr>
            </w:pPr>
            <w:r w:rsidRPr="00E54740">
              <w:rPr>
                <w:szCs w:val="21"/>
              </w:rPr>
              <w:t>583,364.10</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2,178,989.06</w:t>
            </w:r>
          </w:p>
        </w:tc>
        <w:tc>
          <w:tcPr>
            <w:tcW w:w="2520" w:type="dxa"/>
            <w:vAlign w:val="bottom"/>
          </w:tcPr>
          <w:p w:rsidR="00986196" w:rsidRPr="00E54740" w:rsidRDefault="00986196" w:rsidP="00CE7D52">
            <w:pPr>
              <w:spacing w:line="360" w:lineRule="auto"/>
              <w:jc w:val="right"/>
              <w:rPr>
                <w:szCs w:val="21"/>
              </w:rPr>
            </w:pPr>
            <w:r w:rsidRPr="00E54740">
              <w:rPr>
                <w:szCs w:val="21"/>
              </w:rPr>
              <w:t>6,223,297.22</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358,687,419.02</w:t>
            </w:r>
          </w:p>
        </w:tc>
        <w:tc>
          <w:tcPr>
            <w:tcW w:w="2520" w:type="dxa"/>
            <w:vAlign w:val="bottom"/>
          </w:tcPr>
          <w:p w:rsidR="00986196" w:rsidRPr="00E54740" w:rsidRDefault="00986196" w:rsidP="00CE7D52">
            <w:pPr>
              <w:spacing w:line="360" w:lineRule="auto"/>
              <w:jc w:val="right"/>
              <w:rPr>
                <w:szCs w:val="21"/>
              </w:rPr>
            </w:pPr>
            <w:r w:rsidRPr="00E54740">
              <w:rPr>
                <w:szCs w:val="21"/>
              </w:rPr>
              <w:t>394,723,324.69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-187,551,436.54</w:t>
            </w:r>
          </w:p>
        </w:tc>
        <w:tc>
          <w:tcPr>
            <w:tcW w:w="2520" w:type="dxa"/>
            <w:vAlign w:val="bottom"/>
          </w:tcPr>
          <w:p w:rsidR="00986196" w:rsidRPr="00E54740" w:rsidRDefault="00986196" w:rsidP="00CE7D52">
            <w:pPr>
              <w:spacing w:line="360" w:lineRule="auto"/>
              <w:jc w:val="right"/>
              <w:rPr>
                <w:szCs w:val="21"/>
              </w:rPr>
            </w:pPr>
            <w:r w:rsidRPr="00E54740">
              <w:rPr>
                <w:szCs w:val="21"/>
              </w:rPr>
              <w:t>-156,228,597.60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171,135,982.48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238,494,727.09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173,314,971.54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244,718,024.31</w:t>
            </w:r>
          </w:p>
        </w:tc>
      </w:tr>
    </w:tbl>
    <w:p w:rsidR="00D17712" w:rsidRDefault="00544904">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:358,687,419.02</w:t>
      </w:r>
      <w:r>
        <w:rPr>
          <w:kern w:val="0"/>
          <w:szCs w:val="21"/>
        </w:rPr>
        <w:t>份</w:t>
      </w:r>
      <w:r>
        <w:rPr>
          <w:kern w:val="0"/>
          <w:szCs w:val="21"/>
        </w:rPr>
        <w:t>,</w:t>
      </w:r>
      <w:r>
        <w:rPr>
          <w:kern w:val="0"/>
          <w:szCs w:val="21"/>
        </w:rPr>
        <w:t>其中</w:t>
      </w:r>
      <w:r>
        <w:rPr>
          <w:kern w:val="0"/>
          <w:szCs w:val="21"/>
        </w:rPr>
        <w:t>:</w:t>
      </w:r>
    </w:p>
    <w:p w:rsidR="00D17712" w:rsidRDefault="00544904">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:0.4778</w:t>
      </w:r>
      <w:r>
        <w:rPr>
          <w:kern w:val="0"/>
          <w:szCs w:val="21"/>
        </w:rPr>
        <w:t>元</w:t>
      </w:r>
      <w:r>
        <w:rPr>
          <w:kern w:val="0"/>
          <w:szCs w:val="21"/>
        </w:rPr>
        <w:t>,</w:t>
      </w:r>
      <w:r>
        <w:rPr>
          <w:kern w:val="0"/>
          <w:szCs w:val="21"/>
        </w:rPr>
        <w:t>基金份额</w:t>
      </w:r>
      <w:r>
        <w:rPr>
          <w:kern w:val="0"/>
          <w:szCs w:val="21"/>
        </w:rPr>
        <w:t>:317,733,833.79</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:0.4716</w:t>
      </w:r>
      <w:r w:rsidRPr="00E54740">
        <w:rPr>
          <w:kern w:val="0"/>
          <w:szCs w:val="21"/>
        </w:rPr>
        <w:t>元</w:t>
      </w:r>
      <w:r w:rsidRPr="00E54740">
        <w:rPr>
          <w:kern w:val="0"/>
          <w:szCs w:val="21"/>
        </w:rPr>
        <w:t>,</w:t>
      </w:r>
      <w:r w:rsidRPr="00E54740">
        <w:rPr>
          <w:kern w:val="0"/>
          <w:szCs w:val="21"/>
        </w:rPr>
        <w:t>基金份额</w:t>
      </w:r>
      <w:r w:rsidRPr="00E54740">
        <w:rPr>
          <w:kern w:val="0"/>
          <w:szCs w:val="21"/>
        </w:rPr>
        <w:t>:40,953,585.23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11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摩根优势成长混合型证券投资基金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-42,450,151.53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-127,203,392.71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73,932.35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90,953.67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73,932.35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90,953.67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-79,230,078.57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-93,422,911.55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-80,855,568.53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-94,799,065.26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1,428.21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225,964.17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1,624,061.75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1,150,189.54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36,690,522.30</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-33,908,406.25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15,472.39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36,971.42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3,828,205.20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5,640,824.53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3,024,291.22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4,543,303.27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504,048.56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757,217.21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117,424.32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159,309.19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0.59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182,441.10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180,994.27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-46,278,356.73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-132,844,217.24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-46,278,356.73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-132,844,217.24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lastRenderedPageBreak/>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-46,278,356.73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-132,844,217.24</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120"/>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摩根优势成长混合型证券投资基金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552"/>
        <w:gridCol w:w="2268"/>
        <w:gridCol w:w="2126"/>
      </w:tblGrid>
      <w:tr w:rsidR="00E54740" w:rsidRPr="00E54740" w:rsidTr="00E401E9">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27136" w:rsidRPr="00E54740" w:rsidTr="00E401E9">
        <w:tc>
          <w:tcPr>
            <w:tcW w:w="2376" w:type="dxa"/>
            <w:vMerge/>
            <w:vAlign w:val="center"/>
          </w:tcPr>
          <w:p w:rsidR="00986196" w:rsidRPr="00E54740" w:rsidRDefault="00986196" w:rsidP="00CE7D52">
            <w:pPr>
              <w:widowControl/>
              <w:spacing w:line="360" w:lineRule="auto"/>
              <w:jc w:val="left"/>
              <w:rPr>
                <w:b/>
                <w:szCs w:val="21"/>
              </w:rPr>
            </w:pPr>
          </w:p>
        </w:tc>
        <w:tc>
          <w:tcPr>
            <w:tcW w:w="255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268"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827136" w:rsidRPr="00E54740" w:rsidTr="00E401E9">
        <w:tc>
          <w:tcPr>
            <w:tcW w:w="23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552" w:type="dxa"/>
            <w:vAlign w:val="center"/>
          </w:tcPr>
          <w:p w:rsidR="00986196" w:rsidRPr="00E54740" w:rsidRDefault="00986196" w:rsidP="00CE7D52">
            <w:pPr>
              <w:spacing w:line="360" w:lineRule="auto"/>
              <w:jc w:val="right"/>
              <w:rPr>
                <w:szCs w:val="21"/>
              </w:rPr>
            </w:pPr>
            <w:r w:rsidRPr="00E401E9">
              <w:rPr>
                <w:szCs w:val="21"/>
              </w:rPr>
              <w:t>394,723,324.69</w:t>
            </w:r>
          </w:p>
        </w:tc>
        <w:tc>
          <w:tcPr>
            <w:tcW w:w="2268" w:type="dxa"/>
            <w:vAlign w:val="center"/>
          </w:tcPr>
          <w:p w:rsidR="00986196" w:rsidRPr="00E54740" w:rsidRDefault="00986196" w:rsidP="00CE7D52">
            <w:pPr>
              <w:spacing w:line="360" w:lineRule="auto"/>
              <w:jc w:val="right"/>
              <w:rPr>
                <w:szCs w:val="21"/>
              </w:rPr>
            </w:pPr>
            <w:r w:rsidRPr="00E401E9">
              <w:rPr>
                <w:szCs w:val="21"/>
              </w:rPr>
              <w:t>-156,228,597.60</w:t>
            </w:r>
          </w:p>
        </w:tc>
        <w:tc>
          <w:tcPr>
            <w:tcW w:w="2126" w:type="dxa"/>
            <w:vAlign w:val="center"/>
          </w:tcPr>
          <w:p w:rsidR="00986196" w:rsidRPr="00E54740" w:rsidRDefault="00986196" w:rsidP="00CE7D52">
            <w:pPr>
              <w:spacing w:line="360" w:lineRule="auto"/>
              <w:jc w:val="right"/>
              <w:rPr>
                <w:szCs w:val="21"/>
              </w:rPr>
            </w:pPr>
            <w:r w:rsidRPr="00E401E9">
              <w:rPr>
                <w:szCs w:val="21"/>
              </w:rPr>
              <w:t>238,494,727.09</w:t>
            </w:r>
          </w:p>
        </w:tc>
      </w:tr>
      <w:tr w:rsidR="00827136" w:rsidRPr="00E54740" w:rsidTr="00E401E9">
        <w:tc>
          <w:tcPr>
            <w:tcW w:w="23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552" w:type="dxa"/>
            <w:vAlign w:val="center"/>
          </w:tcPr>
          <w:p w:rsidR="00986196" w:rsidRPr="00E54740" w:rsidRDefault="00986196" w:rsidP="00CE7D52">
            <w:pPr>
              <w:spacing w:line="360" w:lineRule="auto"/>
              <w:jc w:val="right"/>
              <w:rPr>
                <w:szCs w:val="21"/>
              </w:rPr>
            </w:pPr>
            <w:r w:rsidRPr="00E54740">
              <w:rPr>
                <w:szCs w:val="21"/>
              </w:rPr>
              <w:t>394,723,324.69</w:t>
            </w:r>
          </w:p>
        </w:tc>
        <w:tc>
          <w:tcPr>
            <w:tcW w:w="2268" w:type="dxa"/>
            <w:vAlign w:val="center"/>
          </w:tcPr>
          <w:p w:rsidR="00986196" w:rsidRPr="00E54740" w:rsidRDefault="00986196" w:rsidP="00CE7D52">
            <w:pPr>
              <w:spacing w:line="360" w:lineRule="auto"/>
              <w:jc w:val="right"/>
              <w:rPr>
                <w:szCs w:val="21"/>
              </w:rPr>
            </w:pPr>
            <w:r w:rsidRPr="00E54740">
              <w:rPr>
                <w:szCs w:val="21"/>
              </w:rPr>
              <w:t>-156,228,597.60</w:t>
            </w:r>
          </w:p>
        </w:tc>
        <w:tc>
          <w:tcPr>
            <w:tcW w:w="2126" w:type="dxa"/>
            <w:vAlign w:val="center"/>
          </w:tcPr>
          <w:p w:rsidR="00986196" w:rsidRPr="00E54740" w:rsidRDefault="00986196" w:rsidP="00CE7D52">
            <w:pPr>
              <w:spacing w:line="360" w:lineRule="auto"/>
              <w:jc w:val="right"/>
              <w:rPr>
                <w:szCs w:val="21"/>
              </w:rPr>
            </w:pPr>
            <w:r w:rsidRPr="00E54740">
              <w:rPr>
                <w:szCs w:val="21"/>
              </w:rPr>
              <w:t>238,494,727.09</w:t>
            </w:r>
          </w:p>
        </w:tc>
      </w:tr>
      <w:tr w:rsidR="00827136" w:rsidRPr="00E54740" w:rsidTr="00E401E9">
        <w:tc>
          <w:tcPr>
            <w:tcW w:w="23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552" w:type="dxa"/>
            <w:vAlign w:val="center"/>
          </w:tcPr>
          <w:p w:rsidR="00986196" w:rsidRPr="00E54740" w:rsidRDefault="00986196" w:rsidP="00CE7D52">
            <w:pPr>
              <w:spacing w:line="360" w:lineRule="auto"/>
              <w:jc w:val="right"/>
              <w:rPr>
                <w:szCs w:val="21"/>
              </w:rPr>
            </w:pPr>
            <w:r w:rsidRPr="00E54740">
              <w:rPr>
                <w:szCs w:val="21"/>
              </w:rPr>
              <w:t>-36,035,905.67</w:t>
            </w:r>
          </w:p>
        </w:tc>
        <w:tc>
          <w:tcPr>
            <w:tcW w:w="2268" w:type="dxa"/>
            <w:vAlign w:val="center"/>
          </w:tcPr>
          <w:p w:rsidR="00986196" w:rsidRPr="00E54740" w:rsidRDefault="00986196" w:rsidP="00CE7D52">
            <w:pPr>
              <w:spacing w:line="360" w:lineRule="auto"/>
              <w:jc w:val="right"/>
              <w:rPr>
                <w:szCs w:val="21"/>
              </w:rPr>
            </w:pPr>
            <w:r w:rsidRPr="00E54740">
              <w:rPr>
                <w:szCs w:val="21"/>
              </w:rPr>
              <w:t>-31,322,838.94</w:t>
            </w:r>
          </w:p>
        </w:tc>
        <w:tc>
          <w:tcPr>
            <w:tcW w:w="2126" w:type="dxa"/>
            <w:vAlign w:val="center"/>
          </w:tcPr>
          <w:p w:rsidR="00986196" w:rsidRPr="00E54740" w:rsidRDefault="00986196" w:rsidP="00CE7D52">
            <w:pPr>
              <w:spacing w:line="360" w:lineRule="auto"/>
              <w:jc w:val="right"/>
              <w:rPr>
                <w:szCs w:val="21"/>
              </w:rPr>
            </w:pPr>
            <w:r w:rsidRPr="00E54740">
              <w:rPr>
                <w:szCs w:val="21"/>
              </w:rPr>
              <w:t>-67,358,744.61</w:t>
            </w:r>
          </w:p>
        </w:tc>
      </w:tr>
      <w:tr w:rsidR="00827136" w:rsidRPr="00E54740" w:rsidTr="00E401E9">
        <w:tc>
          <w:tcPr>
            <w:tcW w:w="23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552" w:type="dxa"/>
            <w:vAlign w:val="center"/>
          </w:tcPr>
          <w:p w:rsidR="00986196" w:rsidRPr="00E54740" w:rsidRDefault="00986196" w:rsidP="00CE7D52">
            <w:pPr>
              <w:spacing w:line="360" w:lineRule="auto"/>
              <w:jc w:val="right"/>
              <w:rPr>
                <w:szCs w:val="21"/>
              </w:rPr>
            </w:pPr>
            <w:r w:rsidRPr="00E54740">
              <w:rPr>
                <w:szCs w:val="21"/>
              </w:rPr>
              <w:t>-</w:t>
            </w:r>
          </w:p>
        </w:tc>
        <w:tc>
          <w:tcPr>
            <w:tcW w:w="2268" w:type="dxa"/>
            <w:vAlign w:val="center"/>
          </w:tcPr>
          <w:p w:rsidR="00986196" w:rsidRPr="00E54740" w:rsidRDefault="00986196" w:rsidP="00CE7D52">
            <w:pPr>
              <w:spacing w:line="360" w:lineRule="auto"/>
              <w:jc w:val="right"/>
              <w:rPr>
                <w:szCs w:val="21"/>
              </w:rPr>
            </w:pPr>
            <w:r w:rsidRPr="00E54740">
              <w:rPr>
                <w:szCs w:val="21"/>
              </w:rPr>
              <w:t>-46,278,356.73</w:t>
            </w:r>
          </w:p>
        </w:tc>
        <w:tc>
          <w:tcPr>
            <w:tcW w:w="2126" w:type="dxa"/>
            <w:vAlign w:val="center"/>
          </w:tcPr>
          <w:p w:rsidR="00986196" w:rsidRPr="00E54740" w:rsidRDefault="00986196" w:rsidP="00CE7D52">
            <w:pPr>
              <w:spacing w:line="360" w:lineRule="auto"/>
              <w:jc w:val="right"/>
              <w:rPr>
                <w:szCs w:val="21"/>
              </w:rPr>
            </w:pPr>
            <w:r w:rsidRPr="00E54740">
              <w:rPr>
                <w:szCs w:val="21"/>
              </w:rPr>
              <w:t>-46,278,356.73</w:t>
            </w:r>
          </w:p>
        </w:tc>
      </w:tr>
      <w:tr w:rsidR="00827136" w:rsidRPr="00E54740" w:rsidTr="00E401E9">
        <w:tc>
          <w:tcPr>
            <w:tcW w:w="23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552" w:type="dxa"/>
            <w:vAlign w:val="center"/>
          </w:tcPr>
          <w:p w:rsidR="00986196" w:rsidRPr="00E54740" w:rsidRDefault="00986196" w:rsidP="00CE7D52">
            <w:pPr>
              <w:spacing w:line="360" w:lineRule="auto"/>
              <w:jc w:val="right"/>
              <w:rPr>
                <w:szCs w:val="21"/>
              </w:rPr>
            </w:pPr>
            <w:r w:rsidRPr="00E54740">
              <w:rPr>
                <w:szCs w:val="21"/>
              </w:rPr>
              <w:t>-36,035,905.67</w:t>
            </w:r>
          </w:p>
        </w:tc>
        <w:tc>
          <w:tcPr>
            <w:tcW w:w="2268" w:type="dxa"/>
            <w:vAlign w:val="center"/>
          </w:tcPr>
          <w:p w:rsidR="00986196" w:rsidRPr="00E54740" w:rsidRDefault="00986196" w:rsidP="00CE7D52">
            <w:pPr>
              <w:spacing w:line="360" w:lineRule="auto"/>
              <w:jc w:val="right"/>
              <w:rPr>
                <w:szCs w:val="21"/>
              </w:rPr>
            </w:pPr>
            <w:r w:rsidRPr="00E54740">
              <w:rPr>
                <w:szCs w:val="21"/>
              </w:rPr>
              <w:t>14,955,517.79</w:t>
            </w:r>
          </w:p>
        </w:tc>
        <w:tc>
          <w:tcPr>
            <w:tcW w:w="2126" w:type="dxa"/>
            <w:vAlign w:val="center"/>
          </w:tcPr>
          <w:p w:rsidR="00986196" w:rsidRPr="00E54740" w:rsidRDefault="00986196" w:rsidP="00CE7D52">
            <w:pPr>
              <w:spacing w:line="360" w:lineRule="auto"/>
              <w:jc w:val="right"/>
              <w:rPr>
                <w:szCs w:val="21"/>
              </w:rPr>
            </w:pPr>
            <w:r w:rsidRPr="00E54740">
              <w:rPr>
                <w:szCs w:val="21"/>
              </w:rPr>
              <w:t>-21,080,387.88</w:t>
            </w:r>
          </w:p>
        </w:tc>
      </w:tr>
      <w:tr w:rsidR="00827136" w:rsidRPr="00E54740" w:rsidTr="00E401E9">
        <w:tc>
          <w:tcPr>
            <w:tcW w:w="23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552" w:type="dxa"/>
            <w:vAlign w:val="center"/>
          </w:tcPr>
          <w:p w:rsidR="00986196" w:rsidRPr="00E54740" w:rsidRDefault="00986196" w:rsidP="00CE7D52">
            <w:pPr>
              <w:spacing w:line="360" w:lineRule="auto"/>
              <w:jc w:val="right"/>
              <w:rPr>
                <w:szCs w:val="21"/>
              </w:rPr>
            </w:pPr>
            <w:r w:rsidRPr="00E54740">
              <w:rPr>
                <w:szCs w:val="21"/>
              </w:rPr>
              <w:t>24,244,015.52</w:t>
            </w:r>
          </w:p>
        </w:tc>
        <w:tc>
          <w:tcPr>
            <w:tcW w:w="2268" w:type="dxa"/>
            <w:vAlign w:val="center"/>
          </w:tcPr>
          <w:p w:rsidR="00986196" w:rsidRPr="00E54740" w:rsidRDefault="00986196" w:rsidP="00CE7D52">
            <w:pPr>
              <w:spacing w:line="360" w:lineRule="auto"/>
              <w:jc w:val="right"/>
              <w:rPr>
                <w:szCs w:val="21"/>
              </w:rPr>
            </w:pPr>
            <w:r w:rsidRPr="00E54740">
              <w:rPr>
                <w:szCs w:val="21"/>
              </w:rPr>
              <w:t>-10,060,677.72</w:t>
            </w:r>
          </w:p>
        </w:tc>
        <w:tc>
          <w:tcPr>
            <w:tcW w:w="2126" w:type="dxa"/>
            <w:vAlign w:val="center"/>
          </w:tcPr>
          <w:p w:rsidR="00986196" w:rsidRPr="00E54740" w:rsidRDefault="00986196" w:rsidP="00CE7D52">
            <w:pPr>
              <w:spacing w:line="360" w:lineRule="auto"/>
              <w:jc w:val="right"/>
              <w:rPr>
                <w:szCs w:val="21"/>
              </w:rPr>
            </w:pPr>
            <w:r w:rsidRPr="00E54740">
              <w:rPr>
                <w:szCs w:val="21"/>
              </w:rPr>
              <w:t>14,183,337.80</w:t>
            </w:r>
          </w:p>
        </w:tc>
      </w:tr>
      <w:tr w:rsidR="00827136" w:rsidRPr="00E54740" w:rsidTr="00E401E9">
        <w:tc>
          <w:tcPr>
            <w:tcW w:w="23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552" w:type="dxa"/>
            <w:vAlign w:val="center"/>
          </w:tcPr>
          <w:p w:rsidR="00986196" w:rsidRPr="00E54740" w:rsidRDefault="00986196" w:rsidP="00CE7D52">
            <w:pPr>
              <w:spacing w:line="360" w:lineRule="auto"/>
              <w:jc w:val="right"/>
              <w:rPr>
                <w:szCs w:val="21"/>
              </w:rPr>
            </w:pPr>
            <w:r w:rsidRPr="00E54740">
              <w:rPr>
                <w:szCs w:val="21"/>
              </w:rPr>
              <w:t>-60,279,921.19</w:t>
            </w:r>
          </w:p>
        </w:tc>
        <w:tc>
          <w:tcPr>
            <w:tcW w:w="2268" w:type="dxa"/>
            <w:vAlign w:val="center"/>
          </w:tcPr>
          <w:p w:rsidR="00986196" w:rsidRPr="00E54740" w:rsidRDefault="00986196" w:rsidP="00CE7D52">
            <w:pPr>
              <w:spacing w:line="360" w:lineRule="auto"/>
              <w:jc w:val="right"/>
              <w:rPr>
                <w:szCs w:val="21"/>
              </w:rPr>
            </w:pPr>
            <w:r w:rsidRPr="00E54740">
              <w:rPr>
                <w:szCs w:val="21"/>
              </w:rPr>
              <w:t>25,016,195.51</w:t>
            </w:r>
          </w:p>
        </w:tc>
        <w:tc>
          <w:tcPr>
            <w:tcW w:w="2126" w:type="dxa"/>
            <w:vAlign w:val="center"/>
          </w:tcPr>
          <w:p w:rsidR="00986196" w:rsidRPr="00E54740" w:rsidRDefault="00986196" w:rsidP="00CE7D52">
            <w:pPr>
              <w:spacing w:line="360" w:lineRule="auto"/>
              <w:jc w:val="right"/>
              <w:rPr>
                <w:szCs w:val="21"/>
              </w:rPr>
            </w:pPr>
            <w:r w:rsidRPr="00E54740">
              <w:rPr>
                <w:szCs w:val="21"/>
              </w:rPr>
              <w:t>-35,263,725.68</w:t>
            </w:r>
          </w:p>
        </w:tc>
      </w:tr>
      <w:tr w:rsidR="00827136" w:rsidRPr="00E54740" w:rsidTr="00E401E9">
        <w:tc>
          <w:tcPr>
            <w:tcW w:w="23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552" w:type="dxa"/>
            <w:vAlign w:val="center"/>
          </w:tcPr>
          <w:p w:rsidR="00986196" w:rsidRPr="00E54740" w:rsidRDefault="00986196" w:rsidP="00CE7D52">
            <w:pPr>
              <w:spacing w:line="360" w:lineRule="auto"/>
              <w:jc w:val="right"/>
              <w:rPr>
                <w:szCs w:val="21"/>
              </w:rPr>
            </w:pPr>
            <w:r w:rsidRPr="00E54740">
              <w:rPr>
                <w:szCs w:val="21"/>
              </w:rPr>
              <w:t>-</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w:t>
            </w:r>
          </w:p>
        </w:tc>
      </w:tr>
      <w:tr w:rsidR="00827136" w:rsidRPr="00E54740" w:rsidTr="00E401E9">
        <w:tc>
          <w:tcPr>
            <w:tcW w:w="23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552" w:type="dxa"/>
            <w:vAlign w:val="center"/>
          </w:tcPr>
          <w:p w:rsidR="00986196" w:rsidRPr="00E54740" w:rsidRDefault="00986196" w:rsidP="00CE7D52">
            <w:pPr>
              <w:spacing w:line="360" w:lineRule="auto"/>
              <w:jc w:val="right"/>
              <w:rPr>
                <w:szCs w:val="21"/>
              </w:rPr>
            </w:pPr>
            <w:r w:rsidRPr="00E54740">
              <w:rPr>
                <w:szCs w:val="21"/>
              </w:rPr>
              <w:t>358,687,419.02</w:t>
            </w:r>
          </w:p>
        </w:tc>
        <w:tc>
          <w:tcPr>
            <w:tcW w:w="2268" w:type="dxa"/>
            <w:vAlign w:val="center"/>
          </w:tcPr>
          <w:p w:rsidR="00986196" w:rsidRPr="00E54740" w:rsidRDefault="00986196" w:rsidP="00CE7D52">
            <w:pPr>
              <w:spacing w:line="360" w:lineRule="auto"/>
              <w:jc w:val="right"/>
              <w:rPr>
                <w:szCs w:val="21"/>
              </w:rPr>
            </w:pPr>
            <w:r w:rsidRPr="00E54740">
              <w:rPr>
                <w:szCs w:val="21"/>
              </w:rPr>
              <w:t>-187,551,436.54</w:t>
            </w:r>
          </w:p>
        </w:tc>
        <w:tc>
          <w:tcPr>
            <w:tcW w:w="2126" w:type="dxa"/>
            <w:vAlign w:val="center"/>
          </w:tcPr>
          <w:p w:rsidR="00986196" w:rsidRPr="00E54740" w:rsidRDefault="00986196" w:rsidP="00CE7D52">
            <w:pPr>
              <w:spacing w:line="360" w:lineRule="auto"/>
              <w:jc w:val="right"/>
              <w:rPr>
                <w:szCs w:val="21"/>
              </w:rPr>
            </w:pPr>
            <w:r w:rsidRPr="00E54740">
              <w:rPr>
                <w:szCs w:val="21"/>
              </w:rPr>
              <w:t>171,135,982.48</w:t>
            </w:r>
          </w:p>
        </w:tc>
      </w:tr>
      <w:tr w:rsidR="00E54740" w:rsidRPr="00E54740" w:rsidTr="00E401E9">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27136" w:rsidRPr="00E54740" w:rsidTr="00E401E9">
        <w:tc>
          <w:tcPr>
            <w:tcW w:w="2376" w:type="dxa"/>
            <w:vMerge/>
            <w:vAlign w:val="center"/>
          </w:tcPr>
          <w:p w:rsidR="00281C60" w:rsidRPr="00E54740" w:rsidRDefault="00281C60" w:rsidP="00281C60">
            <w:pPr>
              <w:widowControl/>
              <w:spacing w:line="360" w:lineRule="auto"/>
              <w:jc w:val="left"/>
              <w:rPr>
                <w:b/>
                <w:szCs w:val="21"/>
              </w:rPr>
            </w:pPr>
          </w:p>
        </w:tc>
        <w:tc>
          <w:tcPr>
            <w:tcW w:w="255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268"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827136" w:rsidRPr="00E54740" w:rsidTr="00E401E9">
        <w:tc>
          <w:tcPr>
            <w:tcW w:w="23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552" w:type="dxa"/>
            <w:vAlign w:val="center"/>
          </w:tcPr>
          <w:p w:rsidR="00281C60" w:rsidRPr="00E54740" w:rsidRDefault="00281C60" w:rsidP="00281C60">
            <w:pPr>
              <w:spacing w:line="360" w:lineRule="auto"/>
              <w:jc w:val="right"/>
              <w:rPr>
                <w:szCs w:val="21"/>
              </w:rPr>
            </w:pPr>
            <w:r w:rsidRPr="00E401E9">
              <w:rPr>
                <w:szCs w:val="21"/>
              </w:rPr>
              <w:t>417,074,057.31</w:t>
            </w:r>
          </w:p>
        </w:tc>
        <w:tc>
          <w:tcPr>
            <w:tcW w:w="2268" w:type="dxa"/>
            <w:vAlign w:val="center"/>
          </w:tcPr>
          <w:p w:rsidR="00281C60" w:rsidRPr="00E54740" w:rsidRDefault="00281C60" w:rsidP="00281C60">
            <w:pPr>
              <w:spacing w:line="360" w:lineRule="auto"/>
              <w:jc w:val="right"/>
              <w:rPr>
                <w:szCs w:val="21"/>
              </w:rPr>
            </w:pPr>
            <w:r w:rsidRPr="00E401E9">
              <w:rPr>
                <w:szCs w:val="21"/>
              </w:rPr>
              <w:t>-27,649,270.87</w:t>
            </w:r>
          </w:p>
        </w:tc>
        <w:tc>
          <w:tcPr>
            <w:tcW w:w="2126" w:type="dxa"/>
            <w:vAlign w:val="center"/>
          </w:tcPr>
          <w:p w:rsidR="00281C60" w:rsidRPr="00E54740" w:rsidRDefault="00281C60" w:rsidP="00281C60">
            <w:pPr>
              <w:spacing w:line="360" w:lineRule="auto"/>
              <w:jc w:val="right"/>
              <w:rPr>
                <w:szCs w:val="21"/>
              </w:rPr>
            </w:pPr>
            <w:r w:rsidRPr="00E401E9">
              <w:rPr>
                <w:szCs w:val="21"/>
              </w:rPr>
              <w:t>389,424,786.44</w:t>
            </w:r>
          </w:p>
        </w:tc>
      </w:tr>
      <w:tr w:rsidR="00827136" w:rsidRPr="00E54740" w:rsidTr="00E401E9">
        <w:tc>
          <w:tcPr>
            <w:tcW w:w="23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lastRenderedPageBreak/>
              <w:t>二、本期期初净资产</w:t>
            </w:r>
          </w:p>
        </w:tc>
        <w:tc>
          <w:tcPr>
            <w:tcW w:w="2552" w:type="dxa"/>
            <w:vAlign w:val="center"/>
          </w:tcPr>
          <w:p w:rsidR="00281C60" w:rsidRPr="00E54740" w:rsidRDefault="00281C60" w:rsidP="00281C60">
            <w:pPr>
              <w:spacing w:line="360" w:lineRule="auto"/>
              <w:jc w:val="right"/>
              <w:rPr>
                <w:szCs w:val="21"/>
              </w:rPr>
            </w:pPr>
            <w:r w:rsidRPr="00E401E9">
              <w:rPr>
                <w:szCs w:val="21"/>
              </w:rPr>
              <w:t>417,074,057.31</w:t>
            </w:r>
          </w:p>
        </w:tc>
        <w:tc>
          <w:tcPr>
            <w:tcW w:w="2268" w:type="dxa"/>
            <w:vAlign w:val="center"/>
          </w:tcPr>
          <w:p w:rsidR="00281C60" w:rsidRPr="00E54740" w:rsidRDefault="00281C60" w:rsidP="00281C60">
            <w:pPr>
              <w:spacing w:line="360" w:lineRule="auto"/>
              <w:jc w:val="right"/>
              <w:rPr>
                <w:szCs w:val="21"/>
              </w:rPr>
            </w:pPr>
            <w:r w:rsidRPr="00E401E9">
              <w:rPr>
                <w:szCs w:val="21"/>
              </w:rPr>
              <w:t>-27,649,270.87</w:t>
            </w:r>
          </w:p>
        </w:tc>
        <w:tc>
          <w:tcPr>
            <w:tcW w:w="2126" w:type="dxa"/>
            <w:vAlign w:val="center"/>
          </w:tcPr>
          <w:p w:rsidR="00281C60" w:rsidRPr="00E54740" w:rsidRDefault="00281C60" w:rsidP="00281C60">
            <w:pPr>
              <w:spacing w:line="360" w:lineRule="auto"/>
              <w:jc w:val="right"/>
              <w:rPr>
                <w:szCs w:val="21"/>
              </w:rPr>
            </w:pPr>
            <w:r w:rsidRPr="00E401E9">
              <w:rPr>
                <w:szCs w:val="21"/>
              </w:rPr>
              <w:t>389,424,786.44</w:t>
            </w:r>
          </w:p>
        </w:tc>
      </w:tr>
      <w:tr w:rsidR="00827136" w:rsidRPr="00E54740" w:rsidTr="00E401E9">
        <w:tc>
          <w:tcPr>
            <w:tcW w:w="23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552" w:type="dxa"/>
            <w:vAlign w:val="center"/>
          </w:tcPr>
          <w:p w:rsidR="00281C60" w:rsidRPr="00E54740" w:rsidRDefault="00281C60" w:rsidP="00281C60">
            <w:pPr>
              <w:spacing w:line="360" w:lineRule="auto"/>
              <w:jc w:val="right"/>
              <w:rPr>
                <w:szCs w:val="21"/>
              </w:rPr>
            </w:pPr>
            <w:r w:rsidRPr="00E54740">
              <w:rPr>
                <w:szCs w:val="21"/>
              </w:rPr>
              <w:t>-22,350,732.62</w:t>
            </w:r>
          </w:p>
        </w:tc>
        <w:tc>
          <w:tcPr>
            <w:tcW w:w="2268" w:type="dxa"/>
            <w:vAlign w:val="center"/>
          </w:tcPr>
          <w:p w:rsidR="00281C60" w:rsidRPr="00E54740" w:rsidRDefault="00281C60" w:rsidP="00281C60">
            <w:pPr>
              <w:spacing w:line="360" w:lineRule="auto"/>
              <w:jc w:val="right"/>
              <w:rPr>
                <w:szCs w:val="21"/>
              </w:rPr>
            </w:pPr>
            <w:r w:rsidRPr="00E54740">
              <w:rPr>
                <w:szCs w:val="21"/>
              </w:rPr>
              <w:t>-128,579,326.73</w:t>
            </w:r>
          </w:p>
        </w:tc>
        <w:tc>
          <w:tcPr>
            <w:tcW w:w="2126" w:type="dxa"/>
            <w:vAlign w:val="center"/>
          </w:tcPr>
          <w:p w:rsidR="00281C60" w:rsidRPr="00E54740" w:rsidRDefault="00281C60" w:rsidP="00281C60">
            <w:pPr>
              <w:spacing w:line="360" w:lineRule="auto"/>
              <w:jc w:val="right"/>
              <w:rPr>
                <w:szCs w:val="21"/>
              </w:rPr>
            </w:pPr>
            <w:r w:rsidRPr="00E54740">
              <w:rPr>
                <w:szCs w:val="21"/>
              </w:rPr>
              <w:t>-150,930,059.35</w:t>
            </w:r>
          </w:p>
        </w:tc>
      </w:tr>
      <w:tr w:rsidR="00827136" w:rsidRPr="00E54740" w:rsidTr="00E401E9">
        <w:tc>
          <w:tcPr>
            <w:tcW w:w="23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552" w:type="dxa"/>
            <w:vAlign w:val="center"/>
          </w:tcPr>
          <w:p w:rsidR="00281C60" w:rsidRPr="00E54740" w:rsidRDefault="00281C60" w:rsidP="00281C60">
            <w:pPr>
              <w:spacing w:line="360" w:lineRule="auto"/>
              <w:jc w:val="right"/>
              <w:rPr>
                <w:szCs w:val="21"/>
              </w:rPr>
            </w:pPr>
            <w:r w:rsidRPr="00E54740">
              <w:rPr>
                <w:szCs w:val="21"/>
              </w:rPr>
              <w:t>-</w:t>
            </w:r>
          </w:p>
        </w:tc>
        <w:tc>
          <w:tcPr>
            <w:tcW w:w="2268" w:type="dxa"/>
            <w:vAlign w:val="center"/>
          </w:tcPr>
          <w:p w:rsidR="00281C60" w:rsidRPr="00E54740" w:rsidRDefault="00281C60" w:rsidP="00281C60">
            <w:pPr>
              <w:spacing w:line="360" w:lineRule="auto"/>
              <w:jc w:val="right"/>
              <w:rPr>
                <w:szCs w:val="21"/>
              </w:rPr>
            </w:pPr>
            <w:r w:rsidRPr="00E54740">
              <w:rPr>
                <w:szCs w:val="21"/>
              </w:rPr>
              <w:t>-132,844,217.24</w:t>
            </w:r>
          </w:p>
        </w:tc>
        <w:tc>
          <w:tcPr>
            <w:tcW w:w="2126" w:type="dxa"/>
            <w:vAlign w:val="center"/>
          </w:tcPr>
          <w:p w:rsidR="00281C60" w:rsidRPr="00E54740" w:rsidRDefault="00281C60" w:rsidP="00281C60">
            <w:pPr>
              <w:spacing w:line="360" w:lineRule="auto"/>
              <w:jc w:val="right"/>
              <w:rPr>
                <w:szCs w:val="21"/>
              </w:rPr>
            </w:pPr>
            <w:r w:rsidRPr="00E54740">
              <w:rPr>
                <w:szCs w:val="21"/>
              </w:rPr>
              <w:t>-132,844,217.24</w:t>
            </w:r>
          </w:p>
        </w:tc>
      </w:tr>
      <w:tr w:rsidR="00827136" w:rsidRPr="00E54740" w:rsidTr="00E401E9">
        <w:tc>
          <w:tcPr>
            <w:tcW w:w="23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552" w:type="dxa"/>
            <w:vAlign w:val="center"/>
          </w:tcPr>
          <w:p w:rsidR="00281C60" w:rsidRPr="00E54740" w:rsidRDefault="00281C60" w:rsidP="00281C60">
            <w:pPr>
              <w:spacing w:line="360" w:lineRule="auto"/>
              <w:jc w:val="right"/>
              <w:rPr>
                <w:szCs w:val="21"/>
              </w:rPr>
            </w:pPr>
            <w:r w:rsidRPr="00E54740">
              <w:rPr>
                <w:szCs w:val="21"/>
              </w:rPr>
              <w:t>-22,350,732.62</w:t>
            </w:r>
          </w:p>
        </w:tc>
        <w:tc>
          <w:tcPr>
            <w:tcW w:w="2268" w:type="dxa"/>
            <w:vAlign w:val="center"/>
          </w:tcPr>
          <w:p w:rsidR="00281C60" w:rsidRPr="00E54740" w:rsidRDefault="00281C60" w:rsidP="00281C60">
            <w:pPr>
              <w:spacing w:line="360" w:lineRule="auto"/>
              <w:jc w:val="right"/>
              <w:rPr>
                <w:szCs w:val="21"/>
              </w:rPr>
            </w:pPr>
            <w:r w:rsidRPr="00E54740">
              <w:rPr>
                <w:szCs w:val="21"/>
              </w:rPr>
              <w:t>4,264,890.51</w:t>
            </w:r>
          </w:p>
        </w:tc>
        <w:tc>
          <w:tcPr>
            <w:tcW w:w="2126" w:type="dxa"/>
            <w:vAlign w:val="center"/>
          </w:tcPr>
          <w:p w:rsidR="00281C60" w:rsidRPr="00E54740" w:rsidRDefault="00281C60" w:rsidP="00281C60">
            <w:pPr>
              <w:spacing w:line="360" w:lineRule="auto"/>
              <w:jc w:val="right"/>
              <w:rPr>
                <w:szCs w:val="21"/>
              </w:rPr>
            </w:pPr>
            <w:r w:rsidRPr="00E54740">
              <w:rPr>
                <w:szCs w:val="21"/>
              </w:rPr>
              <w:t>-18,085,842.11</w:t>
            </w:r>
          </w:p>
        </w:tc>
      </w:tr>
      <w:tr w:rsidR="00827136" w:rsidRPr="00E54740" w:rsidTr="00E401E9">
        <w:tc>
          <w:tcPr>
            <w:tcW w:w="23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552" w:type="dxa"/>
            <w:vAlign w:val="center"/>
          </w:tcPr>
          <w:p w:rsidR="00281C60" w:rsidRPr="00E54740" w:rsidRDefault="00281C60" w:rsidP="00281C60">
            <w:pPr>
              <w:spacing w:line="360" w:lineRule="auto"/>
              <w:jc w:val="right"/>
              <w:rPr>
                <w:szCs w:val="21"/>
              </w:rPr>
            </w:pPr>
            <w:r w:rsidRPr="00E54740">
              <w:rPr>
                <w:szCs w:val="21"/>
              </w:rPr>
              <w:t>26,717,132.56</w:t>
            </w:r>
          </w:p>
        </w:tc>
        <w:tc>
          <w:tcPr>
            <w:tcW w:w="2268" w:type="dxa"/>
            <w:vAlign w:val="center"/>
          </w:tcPr>
          <w:p w:rsidR="00281C60" w:rsidRPr="00E54740" w:rsidRDefault="00281C60" w:rsidP="00281C60">
            <w:pPr>
              <w:spacing w:line="360" w:lineRule="auto"/>
              <w:jc w:val="right"/>
              <w:rPr>
                <w:szCs w:val="21"/>
              </w:rPr>
            </w:pPr>
            <w:r w:rsidRPr="00E54740">
              <w:rPr>
                <w:szCs w:val="21"/>
              </w:rPr>
              <w:t>-6,731,115.27</w:t>
            </w:r>
          </w:p>
        </w:tc>
        <w:tc>
          <w:tcPr>
            <w:tcW w:w="2126" w:type="dxa"/>
            <w:vAlign w:val="center"/>
          </w:tcPr>
          <w:p w:rsidR="00281C60" w:rsidRPr="00E54740" w:rsidRDefault="00281C60" w:rsidP="00281C60">
            <w:pPr>
              <w:spacing w:line="360" w:lineRule="auto"/>
              <w:jc w:val="right"/>
              <w:rPr>
                <w:szCs w:val="21"/>
              </w:rPr>
            </w:pPr>
            <w:r w:rsidRPr="00E54740">
              <w:rPr>
                <w:szCs w:val="21"/>
              </w:rPr>
              <w:t>19,986,017.29</w:t>
            </w:r>
          </w:p>
        </w:tc>
      </w:tr>
      <w:tr w:rsidR="00827136" w:rsidRPr="00E54740" w:rsidTr="00E401E9">
        <w:tc>
          <w:tcPr>
            <w:tcW w:w="23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552" w:type="dxa"/>
            <w:vAlign w:val="center"/>
          </w:tcPr>
          <w:p w:rsidR="00281C60" w:rsidRPr="00E54740" w:rsidRDefault="00281C60" w:rsidP="00281C60">
            <w:pPr>
              <w:spacing w:line="360" w:lineRule="auto"/>
              <w:jc w:val="right"/>
              <w:rPr>
                <w:szCs w:val="21"/>
              </w:rPr>
            </w:pPr>
            <w:r w:rsidRPr="00E54740">
              <w:rPr>
                <w:szCs w:val="21"/>
              </w:rPr>
              <w:t>-49,067,865.18</w:t>
            </w:r>
          </w:p>
        </w:tc>
        <w:tc>
          <w:tcPr>
            <w:tcW w:w="2268" w:type="dxa"/>
            <w:vAlign w:val="center"/>
          </w:tcPr>
          <w:p w:rsidR="00281C60" w:rsidRPr="00E54740" w:rsidRDefault="00281C60" w:rsidP="00281C60">
            <w:pPr>
              <w:spacing w:line="360" w:lineRule="auto"/>
              <w:jc w:val="right"/>
              <w:rPr>
                <w:szCs w:val="21"/>
              </w:rPr>
            </w:pPr>
            <w:r w:rsidRPr="00E54740">
              <w:rPr>
                <w:szCs w:val="21"/>
              </w:rPr>
              <w:t>10,996,005.78</w:t>
            </w:r>
          </w:p>
        </w:tc>
        <w:tc>
          <w:tcPr>
            <w:tcW w:w="2126" w:type="dxa"/>
            <w:vAlign w:val="center"/>
          </w:tcPr>
          <w:p w:rsidR="00281C60" w:rsidRPr="00E54740" w:rsidRDefault="00281C60" w:rsidP="00281C60">
            <w:pPr>
              <w:spacing w:line="360" w:lineRule="auto"/>
              <w:jc w:val="right"/>
              <w:rPr>
                <w:szCs w:val="21"/>
              </w:rPr>
            </w:pPr>
            <w:r w:rsidRPr="00E54740">
              <w:rPr>
                <w:szCs w:val="21"/>
              </w:rPr>
              <w:t>-38,071,859.40</w:t>
            </w:r>
          </w:p>
        </w:tc>
      </w:tr>
      <w:tr w:rsidR="00827136" w:rsidRPr="00E54740" w:rsidTr="00E401E9">
        <w:tc>
          <w:tcPr>
            <w:tcW w:w="23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552" w:type="dxa"/>
            <w:vAlign w:val="center"/>
          </w:tcPr>
          <w:p w:rsidR="00327831" w:rsidRPr="00E54740" w:rsidRDefault="00327831" w:rsidP="00327831">
            <w:pPr>
              <w:spacing w:line="360" w:lineRule="auto"/>
              <w:jc w:val="right"/>
              <w:rPr>
                <w:szCs w:val="21"/>
              </w:rPr>
            </w:pPr>
            <w:r w:rsidRPr="00E54740">
              <w:rPr>
                <w:szCs w:val="21"/>
              </w:rPr>
              <w:t>-</w:t>
            </w:r>
          </w:p>
        </w:tc>
        <w:tc>
          <w:tcPr>
            <w:tcW w:w="2268" w:type="dxa"/>
            <w:vAlign w:val="center"/>
          </w:tcPr>
          <w:p w:rsidR="00327831" w:rsidRPr="00E54740" w:rsidRDefault="00327831" w:rsidP="00327831">
            <w:pPr>
              <w:spacing w:line="360" w:lineRule="auto"/>
              <w:jc w:val="right"/>
              <w:rPr>
                <w:szCs w:val="21"/>
              </w:rPr>
            </w:pPr>
            <w:r w:rsidRPr="00E54740">
              <w:rPr>
                <w:szCs w:val="21"/>
              </w:rPr>
              <w:t>-</w:t>
            </w:r>
          </w:p>
        </w:tc>
        <w:tc>
          <w:tcPr>
            <w:tcW w:w="2126" w:type="dxa"/>
            <w:vAlign w:val="center"/>
          </w:tcPr>
          <w:p w:rsidR="00327831" w:rsidRPr="00E54740" w:rsidRDefault="00327831" w:rsidP="00327831">
            <w:pPr>
              <w:spacing w:line="360" w:lineRule="auto"/>
              <w:jc w:val="right"/>
              <w:rPr>
                <w:szCs w:val="21"/>
              </w:rPr>
            </w:pPr>
            <w:r w:rsidRPr="00E54740">
              <w:rPr>
                <w:szCs w:val="21"/>
              </w:rPr>
              <w:t>-</w:t>
            </w:r>
          </w:p>
        </w:tc>
      </w:tr>
      <w:tr w:rsidR="00827136" w:rsidRPr="00E54740" w:rsidTr="00E401E9">
        <w:tc>
          <w:tcPr>
            <w:tcW w:w="23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552" w:type="dxa"/>
            <w:vAlign w:val="center"/>
          </w:tcPr>
          <w:p w:rsidR="00281C60" w:rsidRPr="00E54740" w:rsidRDefault="00281C60" w:rsidP="00281C60">
            <w:pPr>
              <w:spacing w:line="360" w:lineRule="auto"/>
              <w:jc w:val="right"/>
              <w:rPr>
                <w:szCs w:val="21"/>
              </w:rPr>
            </w:pPr>
            <w:r w:rsidRPr="00E54740">
              <w:rPr>
                <w:szCs w:val="21"/>
              </w:rPr>
              <w:t>394,723,324.69</w:t>
            </w:r>
          </w:p>
        </w:tc>
        <w:tc>
          <w:tcPr>
            <w:tcW w:w="2268" w:type="dxa"/>
            <w:vAlign w:val="center"/>
          </w:tcPr>
          <w:p w:rsidR="00281C60" w:rsidRPr="00E54740" w:rsidRDefault="00281C60" w:rsidP="00281C60">
            <w:pPr>
              <w:spacing w:line="360" w:lineRule="auto"/>
              <w:jc w:val="right"/>
              <w:rPr>
                <w:szCs w:val="21"/>
              </w:rPr>
            </w:pPr>
            <w:r w:rsidRPr="00E54740">
              <w:rPr>
                <w:szCs w:val="21"/>
              </w:rPr>
              <w:t>-156,228,597.60</w:t>
            </w:r>
          </w:p>
        </w:tc>
        <w:tc>
          <w:tcPr>
            <w:tcW w:w="2126" w:type="dxa"/>
            <w:vAlign w:val="center"/>
          </w:tcPr>
          <w:p w:rsidR="00281C60" w:rsidRPr="00E54740" w:rsidRDefault="00281C60" w:rsidP="00281C60">
            <w:pPr>
              <w:spacing w:line="360" w:lineRule="auto"/>
              <w:jc w:val="right"/>
              <w:rPr>
                <w:szCs w:val="21"/>
              </w:rPr>
            </w:pPr>
            <w:r w:rsidRPr="00E54740">
              <w:rPr>
                <w:szCs w:val="21"/>
              </w:rPr>
              <w:t>238,494,727.09</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121"/>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D17712" w:rsidRDefault="00544904">
      <w:pPr>
        <w:spacing w:line="360" w:lineRule="auto"/>
        <w:ind w:firstLineChars="200" w:firstLine="420"/>
        <w:rPr>
          <w:rFonts w:eastAsiaTheme="minorEastAsia"/>
          <w:szCs w:val="21"/>
        </w:rPr>
      </w:pPr>
      <w:r>
        <w:rPr>
          <w:rFonts w:eastAsiaTheme="minorEastAsia"/>
          <w:szCs w:val="21"/>
        </w:rPr>
        <w:t>摩根优势成长混合型证券投资基金</w:t>
      </w:r>
      <w:r>
        <w:rPr>
          <w:rFonts w:eastAsiaTheme="minorEastAsia"/>
          <w:szCs w:val="21"/>
        </w:rPr>
        <w:t>(</w:t>
      </w:r>
      <w:r>
        <w:rPr>
          <w:rFonts w:eastAsiaTheme="minorEastAsia"/>
          <w:szCs w:val="21"/>
        </w:rPr>
        <w:t>原名为上投摩根优势成长混合型证券投资基金，以下简称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[2020]3585</w:t>
      </w:r>
      <w:r>
        <w:rPr>
          <w:rFonts w:eastAsiaTheme="minorEastAsia"/>
          <w:szCs w:val="21"/>
        </w:rPr>
        <w:t>号《关于准予上投摩根优势成长混合型证券投资基金注册的批复》准予注册，由摩根基金管理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依照《中华人民共和国证券投资基金法》和《上投摩根优势成长混合型证券投资基金基金合同》负责公开募集。本基金为契约型开放式，存续期限不定，首次设立募集不包括认购资金利息共募集人民币</w:t>
      </w:r>
      <w:r>
        <w:rPr>
          <w:rFonts w:eastAsiaTheme="minorEastAsia"/>
          <w:szCs w:val="21"/>
        </w:rPr>
        <w:t>536,482,849.62</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0478</w:t>
      </w:r>
      <w:r>
        <w:rPr>
          <w:rFonts w:eastAsiaTheme="minorEastAsia"/>
          <w:szCs w:val="21"/>
        </w:rPr>
        <w:t>号验资报告予以验证。经向中国证监会备案，《上投摩根优势成长混合型证券投资基金基金合同》于</w:t>
      </w:r>
      <w:r>
        <w:rPr>
          <w:rFonts w:eastAsiaTheme="minorEastAsia"/>
          <w:szCs w:val="21"/>
        </w:rPr>
        <w:t>2021</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536,636,166.01</w:t>
      </w:r>
      <w:r>
        <w:rPr>
          <w:rFonts w:eastAsiaTheme="minorEastAsia"/>
          <w:szCs w:val="21"/>
        </w:rPr>
        <w:t>份基金份额，其中认购资金利息折合</w:t>
      </w:r>
      <w:r>
        <w:rPr>
          <w:rFonts w:eastAsiaTheme="minorEastAsia"/>
          <w:szCs w:val="21"/>
        </w:rPr>
        <w:lastRenderedPageBreak/>
        <w:t>153,316.39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D17712" w:rsidRDefault="0054490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有限公司关于旗下基金更名事宜的公告》，上投摩根优势成长混合型证券投资基金自该日起更名为摩根优势成长混合型证券投资基金。</w:t>
      </w:r>
    </w:p>
    <w:p w:rsidR="00D17712" w:rsidRDefault="00544904">
      <w:pPr>
        <w:spacing w:line="360" w:lineRule="auto"/>
        <w:ind w:firstLineChars="200" w:firstLine="420"/>
        <w:rPr>
          <w:rFonts w:eastAsiaTheme="minorEastAsia"/>
          <w:szCs w:val="21"/>
        </w:rPr>
      </w:pPr>
      <w:r>
        <w:rPr>
          <w:rFonts w:eastAsiaTheme="minorEastAsia"/>
          <w:szCs w:val="21"/>
        </w:rPr>
        <w:t>根据《摩根优势成长混合型证券投资基金招募说明书》，本基金根据认购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D17712" w:rsidRDefault="00544904">
      <w:pPr>
        <w:spacing w:line="360" w:lineRule="auto"/>
        <w:ind w:firstLineChars="200" w:firstLine="420"/>
        <w:rPr>
          <w:rFonts w:eastAsiaTheme="minorEastAsia"/>
          <w:szCs w:val="21"/>
        </w:rPr>
      </w:pPr>
      <w:r>
        <w:rPr>
          <w:rFonts w:eastAsiaTheme="minorEastAsia"/>
          <w:szCs w:val="21"/>
        </w:rPr>
        <w:t>根据《中华人民共和国证券投资基金法》和《摩根优势成长混合型证券投资基金基金合同》的有关规定，本基金的投资范围为具有良好流动性的金融工具，包括国内依法发行或上市的股票、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；每个交易日日终在扣除股指期货及股票期权合约需缴纳的交易保证金后，应保持现金或到期日在一年期以内的政府债券不低于基金资产净值的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×65%+</w:t>
      </w:r>
      <w:r>
        <w:rPr>
          <w:rFonts w:eastAsiaTheme="minorEastAsia"/>
          <w:szCs w:val="21"/>
        </w:rPr>
        <w:t>中证港股通指数收益率</w:t>
      </w:r>
      <w:r>
        <w:rPr>
          <w:rFonts w:eastAsiaTheme="minorEastAsia"/>
          <w:szCs w:val="21"/>
        </w:rPr>
        <w:t>×20%+</w:t>
      </w:r>
      <w:r>
        <w:rPr>
          <w:rFonts w:eastAsiaTheme="minorEastAsia"/>
          <w:szCs w:val="21"/>
        </w:rPr>
        <w:t>上证国债指数收益率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D17712" w:rsidRDefault="0054490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w:t>
      </w:r>
      <w:r>
        <w:rPr>
          <w:rFonts w:eastAsiaTheme="minorEastAsia"/>
          <w:szCs w:val="21"/>
        </w:rPr>
        <w:lastRenderedPageBreak/>
        <w:t>根优势成长混合型证券投资基金基金合同》和在财务报表附注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D17712" w:rsidRDefault="0054490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D17712" w:rsidRDefault="0054490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D17712" w:rsidRDefault="0054490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D17712" w:rsidRDefault="00544904">
      <w:pPr>
        <w:spacing w:line="360" w:lineRule="auto"/>
        <w:ind w:firstLineChars="200" w:firstLine="420"/>
        <w:rPr>
          <w:rFonts w:eastAsiaTheme="minorEastAsia"/>
          <w:szCs w:val="21"/>
        </w:rPr>
      </w:pPr>
      <w:r>
        <w:rPr>
          <w:rFonts w:eastAsiaTheme="minorEastAsia"/>
          <w:szCs w:val="21"/>
        </w:rPr>
        <w:t>债务工具</w:t>
      </w:r>
    </w:p>
    <w:p w:rsidR="00D17712" w:rsidRDefault="0054490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D17712" w:rsidRDefault="00544904">
      <w:pPr>
        <w:spacing w:line="360" w:lineRule="auto"/>
        <w:ind w:firstLineChars="200" w:firstLine="420"/>
        <w:rPr>
          <w:rFonts w:eastAsiaTheme="minorEastAsia"/>
          <w:szCs w:val="21"/>
        </w:rPr>
      </w:pPr>
      <w:r>
        <w:rPr>
          <w:rFonts w:eastAsiaTheme="minorEastAsia"/>
          <w:szCs w:val="21"/>
        </w:rPr>
        <w:t>以摊余成本计量：</w:t>
      </w:r>
    </w:p>
    <w:p w:rsidR="00D17712" w:rsidRDefault="00544904">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D17712" w:rsidRDefault="00544904">
      <w:pPr>
        <w:spacing w:line="360" w:lineRule="auto"/>
        <w:ind w:firstLineChars="200" w:firstLine="420"/>
        <w:rPr>
          <w:rFonts w:eastAsiaTheme="minorEastAsia"/>
          <w:szCs w:val="21"/>
        </w:rPr>
      </w:pPr>
      <w:r>
        <w:rPr>
          <w:rFonts w:eastAsiaTheme="minorEastAsia"/>
          <w:szCs w:val="21"/>
        </w:rPr>
        <w:lastRenderedPageBreak/>
        <w:t>以公允价值计量且其变动计入当期损益：</w:t>
      </w:r>
    </w:p>
    <w:p w:rsidR="00D17712" w:rsidRDefault="0054490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D17712" w:rsidRDefault="00544904">
      <w:pPr>
        <w:spacing w:line="360" w:lineRule="auto"/>
        <w:ind w:firstLineChars="200" w:firstLine="420"/>
        <w:rPr>
          <w:rFonts w:eastAsiaTheme="minorEastAsia"/>
          <w:szCs w:val="21"/>
        </w:rPr>
      </w:pPr>
      <w:r>
        <w:rPr>
          <w:rFonts w:eastAsiaTheme="minorEastAsia"/>
          <w:szCs w:val="21"/>
        </w:rPr>
        <w:t>权益工具</w:t>
      </w:r>
    </w:p>
    <w:p w:rsidR="00D17712" w:rsidRDefault="00544904">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D17712" w:rsidRDefault="0054490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D17712" w:rsidRDefault="0054490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D17712" w:rsidRDefault="0054490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D17712" w:rsidRDefault="0054490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D17712" w:rsidRDefault="0054490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D17712" w:rsidRDefault="00544904">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w:t>
      </w:r>
      <w:r>
        <w:rPr>
          <w:rFonts w:eastAsiaTheme="minorEastAsia"/>
          <w:szCs w:val="21"/>
        </w:rPr>
        <w:lastRenderedPageBreak/>
        <w:t>显著增加，认定为处于第一阶段的金融工具，按照未来</w:t>
      </w:r>
      <w:r>
        <w:rPr>
          <w:rFonts w:eastAsiaTheme="minorEastAsia"/>
          <w:szCs w:val="21"/>
        </w:rPr>
        <w:t>12</w:t>
      </w:r>
      <w:r>
        <w:rPr>
          <w:rFonts w:eastAsiaTheme="minorEastAsia"/>
          <w:szCs w:val="21"/>
        </w:rPr>
        <w:t>个月内的预期信用损失计量损失准备。</w:t>
      </w:r>
    </w:p>
    <w:p w:rsidR="00D17712" w:rsidRDefault="0054490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D17712" w:rsidRDefault="00544904">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D17712" w:rsidRDefault="0054490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D17712" w:rsidRDefault="0054490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D17712" w:rsidRDefault="00544904">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D17712" w:rsidRDefault="0054490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17712" w:rsidRDefault="0054490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w:t>
      </w:r>
      <w:r w:rsidRPr="00E54740">
        <w:rPr>
          <w:rFonts w:eastAsiaTheme="minorEastAsia"/>
          <w:szCs w:val="21"/>
        </w:rPr>
        <w:lastRenderedPageBreak/>
        <w:t>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D17712" w:rsidRDefault="00544904">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D17712" w:rsidRDefault="00544904">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D17712" w:rsidRDefault="0054490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D17712" w:rsidRDefault="00544904">
      <w:pPr>
        <w:spacing w:line="360" w:lineRule="auto"/>
        <w:ind w:firstLineChars="200" w:firstLine="420"/>
        <w:rPr>
          <w:rFonts w:eastAsiaTheme="minorEastAsia"/>
          <w:szCs w:val="21"/>
        </w:rPr>
      </w:pPr>
      <w:r>
        <w:rPr>
          <w:rFonts w:eastAsiaTheme="minorEastAsia"/>
          <w:szCs w:val="21"/>
        </w:rPr>
        <w:lastRenderedPageBreak/>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D17712" w:rsidRDefault="0054490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D17712" w:rsidRDefault="00544904">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D17712" w:rsidRDefault="00544904">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D17712" w:rsidRDefault="0054490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D17712" w:rsidRDefault="0054490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D17712" w:rsidRDefault="0054490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D17712" w:rsidRDefault="00544904">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D17712" w:rsidRDefault="0054490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D17712" w:rsidRDefault="00544904">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17712" w:rsidRDefault="0054490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D17712" w:rsidRDefault="0054490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w:t>
      </w:r>
      <w:r>
        <w:rPr>
          <w:rFonts w:eastAsiaTheme="minorEastAsia"/>
          <w:szCs w:val="21"/>
        </w:rPr>
        <w:lastRenderedPageBreak/>
        <w:t>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D17712" w:rsidRDefault="00544904">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D17712" w:rsidRDefault="0054490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14,688,940.11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19,514,391.76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14,687,619.87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19,512,293.24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1,320.24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2,098.52</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14,688,940.11</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19,514,391.76</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175,245,230.06</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158,197,252.59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-17,047,977.47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175,245,230.06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158,197,252.59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-17,047,977.47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274,261,020.03</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220,522,520.26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-53,738,499.77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274,261,020.03</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220,522,520.26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-53,738,499.77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4.09</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162.89</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342,044.78</w:t>
            </w:r>
          </w:p>
        </w:tc>
        <w:tc>
          <w:tcPr>
            <w:tcW w:w="3150" w:type="dxa"/>
            <w:vAlign w:val="center"/>
          </w:tcPr>
          <w:p w:rsidR="00CA7467" w:rsidRPr="00E54740" w:rsidRDefault="00CA7467" w:rsidP="001B4CF8">
            <w:pPr>
              <w:spacing w:line="360" w:lineRule="auto"/>
              <w:jc w:val="right"/>
              <w:rPr>
                <w:szCs w:val="21"/>
              </w:rPr>
            </w:pPr>
            <w:r w:rsidRPr="00E54740">
              <w:rPr>
                <w:szCs w:val="21"/>
              </w:rPr>
              <w:t>403,201.21</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342,044.78</w:t>
            </w:r>
          </w:p>
        </w:tc>
        <w:tc>
          <w:tcPr>
            <w:tcW w:w="3150" w:type="dxa"/>
            <w:vAlign w:val="center"/>
          </w:tcPr>
          <w:p w:rsidR="00CA7467" w:rsidRPr="00E54740" w:rsidRDefault="00CA7467" w:rsidP="001B4CF8">
            <w:pPr>
              <w:spacing w:line="360" w:lineRule="auto"/>
              <w:jc w:val="right"/>
              <w:rPr>
                <w:szCs w:val="21"/>
              </w:rPr>
            </w:pPr>
            <w:r w:rsidRPr="00E54740">
              <w:rPr>
                <w:szCs w:val="21"/>
              </w:rPr>
              <w:t>403,201.21</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D17712">
        <w:tc>
          <w:tcPr>
            <w:tcW w:w="2715" w:type="dxa"/>
            <w:vAlign w:val="center"/>
          </w:tcPr>
          <w:p w:rsidR="00D17712" w:rsidRDefault="00544904">
            <w:pPr>
              <w:jc w:val="left"/>
            </w:pPr>
            <w:r>
              <w:rPr>
                <w:rFonts w:eastAsiaTheme="minorEastAsia"/>
                <w:szCs w:val="21"/>
              </w:rPr>
              <w:t>预提费用</w:t>
            </w:r>
          </w:p>
        </w:tc>
        <w:tc>
          <w:tcPr>
            <w:tcW w:w="3150" w:type="dxa"/>
            <w:vAlign w:val="center"/>
          </w:tcPr>
          <w:p w:rsidR="00D17712" w:rsidRDefault="00544904">
            <w:pPr>
              <w:jc w:val="right"/>
            </w:pPr>
            <w:r>
              <w:rPr>
                <w:rFonts w:eastAsiaTheme="minorEastAsia"/>
                <w:szCs w:val="21"/>
              </w:rPr>
              <w:t>180,000.00</w:t>
            </w:r>
          </w:p>
        </w:tc>
        <w:tc>
          <w:tcPr>
            <w:tcW w:w="3150" w:type="dxa"/>
            <w:vAlign w:val="center"/>
          </w:tcPr>
          <w:p w:rsidR="00D17712" w:rsidRDefault="00544904">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522,048.87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583,364.10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摩根优势成长混合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352,570,244.24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352,570,244.24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14,331,781.38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14,331,781.38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-49,168,191.83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-49,168,191.83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317,733,833.79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317,733,833.79</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摩根优势成长混合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42,153,080.45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42,153,080.45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9,912,234.14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9,912,234.14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-11,111,729.36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-11,111,729.36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40,953,585.23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40,953,585.23</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摩根优势成长混合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-92,025,530.89</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-47,333,400.98</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-139,358,931.87</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-92,025,530.89</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-47,333,400.98</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-139,358,931.87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-73,690,539.01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32,570,197.25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-41,120,341.76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11,696,993.41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2,872,089.11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14,569,082.52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-5,159,219.74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-696,501.95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-5,855,721.69</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16,856,213.15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3,568,591.06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20,424,804.21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-154,019,076.49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-11,891,114.62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-165,910,191.11</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摩根优势成长混合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-11,235,265.75</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-5,634,399.98</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-16,869,665.73</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-11,235,265.75</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-5,634,399.98</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-16,869,665.73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-9,278,340.02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4,120,325.05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-5,158,014.97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420,289.13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-33,853.86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386,435.27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-3,509,366.47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-695,589.56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-4,204,956.03</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3,929,655.60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661,735.70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4,591,391.30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-20,093,316.64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-1,547,928.79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-21,641,245.43</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58,779.04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76,784.69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13,549.56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12,155.86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1,603.75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2,013.12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73,932.35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90,953.67</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898,644,082.33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883,175,652.84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976,815,312.77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975,287,838.64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2,684,338.09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2,686,879.46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-80,855,568.53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-94,799,065.26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0.71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168.19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1,427.50</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225,795.98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1,428.21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225,964.17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5,428.41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1,409,970.50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1,184,000.00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0.71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173.14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0.20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1,427.50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225,795.98</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1,624,061.75</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1,150,189.54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1,624,061.75</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1,150,189.54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36,690,522.30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-33,908,406.25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36,690,522.30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-33,908,406.25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36,690,522.30</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-33,908,406.25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15,235.40</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35,156.74</w:t>
            </w:r>
          </w:p>
        </w:tc>
      </w:tr>
      <w:tr w:rsidR="00D17712">
        <w:tc>
          <w:tcPr>
            <w:tcW w:w="1984" w:type="dxa"/>
            <w:vAlign w:val="center"/>
          </w:tcPr>
          <w:p w:rsidR="00D17712" w:rsidRDefault="00544904">
            <w:pPr>
              <w:jc w:val="left"/>
            </w:pPr>
            <w:r>
              <w:rPr>
                <w:rFonts w:eastAsiaTheme="minorEastAsia"/>
                <w:szCs w:val="21"/>
              </w:rPr>
              <w:t>转换费收入</w:t>
            </w:r>
          </w:p>
        </w:tc>
        <w:tc>
          <w:tcPr>
            <w:tcW w:w="3598" w:type="dxa"/>
            <w:vAlign w:val="center"/>
          </w:tcPr>
          <w:p w:rsidR="00D17712" w:rsidRDefault="00544904">
            <w:pPr>
              <w:jc w:val="right"/>
            </w:pPr>
            <w:r>
              <w:rPr>
                <w:rFonts w:eastAsiaTheme="minorEastAsia"/>
                <w:szCs w:val="21"/>
              </w:rPr>
              <w:t>236.99</w:t>
            </w:r>
          </w:p>
        </w:tc>
        <w:tc>
          <w:tcPr>
            <w:tcW w:w="3598" w:type="dxa"/>
            <w:vAlign w:val="center"/>
          </w:tcPr>
          <w:p w:rsidR="00D17712" w:rsidRDefault="00544904">
            <w:pPr>
              <w:jc w:val="right"/>
            </w:pPr>
            <w:r>
              <w:rPr>
                <w:rFonts w:eastAsiaTheme="minorEastAsia"/>
                <w:szCs w:val="21"/>
              </w:rPr>
              <w:t>1,814.68</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15,472.39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36,971.42</w:t>
            </w:r>
          </w:p>
        </w:tc>
      </w:tr>
    </w:tbl>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D17712" w:rsidRDefault="00D17712">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D17712">
        <w:tc>
          <w:tcPr>
            <w:tcW w:w="2855" w:type="dxa"/>
            <w:vAlign w:val="center"/>
          </w:tcPr>
          <w:p w:rsidR="00D17712" w:rsidRDefault="00544904">
            <w:pPr>
              <w:jc w:val="left"/>
            </w:pPr>
            <w:r>
              <w:rPr>
                <w:rFonts w:eastAsiaTheme="minorEastAsia"/>
                <w:szCs w:val="21"/>
              </w:rPr>
              <w:t>其他</w:t>
            </w:r>
          </w:p>
        </w:tc>
        <w:tc>
          <w:tcPr>
            <w:tcW w:w="2893" w:type="dxa"/>
            <w:vAlign w:val="center"/>
          </w:tcPr>
          <w:p w:rsidR="00D17712" w:rsidRDefault="00544904">
            <w:pPr>
              <w:jc w:val="right"/>
            </w:pPr>
            <w:r>
              <w:rPr>
                <w:rFonts w:eastAsiaTheme="minorEastAsia"/>
                <w:szCs w:val="21"/>
              </w:rPr>
              <w:t>1,996.10</w:t>
            </w:r>
          </w:p>
        </w:tc>
        <w:tc>
          <w:tcPr>
            <w:tcW w:w="3367" w:type="dxa"/>
            <w:vAlign w:val="center"/>
          </w:tcPr>
          <w:p w:rsidR="00D17712" w:rsidRDefault="00544904">
            <w:pPr>
              <w:jc w:val="right"/>
            </w:pPr>
            <w:r>
              <w:rPr>
                <w:rFonts w:eastAsiaTheme="minorEastAsia"/>
                <w:szCs w:val="21"/>
              </w:rPr>
              <w:t>193.47</w:t>
            </w:r>
          </w:p>
        </w:tc>
      </w:tr>
      <w:tr w:rsidR="00D17712">
        <w:tc>
          <w:tcPr>
            <w:tcW w:w="2855" w:type="dxa"/>
            <w:vAlign w:val="center"/>
          </w:tcPr>
          <w:p w:rsidR="00D17712" w:rsidRDefault="00544904">
            <w:pPr>
              <w:jc w:val="left"/>
            </w:pPr>
            <w:r>
              <w:rPr>
                <w:rFonts w:eastAsiaTheme="minorEastAsia"/>
                <w:szCs w:val="21"/>
              </w:rPr>
              <w:t>银行汇划费</w:t>
            </w:r>
          </w:p>
        </w:tc>
        <w:tc>
          <w:tcPr>
            <w:tcW w:w="2893" w:type="dxa"/>
            <w:vAlign w:val="center"/>
          </w:tcPr>
          <w:p w:rsidR="00D17712" w:rsidRDefault="00544904">
            <w:pPr>
              <w:jc w:val="right"/>
            </w:pPr>
            <w:r>
              <w:rPr>
                <w:rFonts w:eastAsiaTheme="minorEastAsia"/>
                <w:szCs w:val="21"/>
              </w:rPr>
              <w:t>445.00</w:t>
            </w:r>
          </w:p>
        </w:tc>
        <w:tc>
          <w:tcPr>
            <w:tcW w:w="3367" w:type="dxa"/>
            <w:vAlign w:val="center"/>
          </w:tcPr>
          <w:p w:rsidR="00D17712" w:rsidRDefault="00544904">
            <w:pPr>
              <w:jc w:val="right"/>
            </w:pPr>
            <w:r>
              <w:rPr>
                <w:rFonts w:eastAsiaTheme="minorEastAsia"/>
                <w:szCs w:val="21"/>
              </w:rPr>
              <w:t>800.80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182,441.10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180,994.27</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827136">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D17712">
        <w:tc>
          <w:tcPr>
            <w:tcW w:w="5220" w:type="dxa"/>
            <w:vAlign w:val="center"/>
          </w:tcPr>
          <w:p w:rsidR="00D17712" w:rsidRDefault="00544904">
            <w:pPr>
              <w:jc w:val="left"/>
            </w:pPr>
            <w:r>
              <w:rPr>
                <w:szCs w:val="21"/>
              </w:rPr>
              <w:t>摩根基金管理（中国）有限公司</w:t>
            </w:r>
          </w:p>
        </w:tc>
        <w:tc>
          <w:tcPr>
            <w:tcW w:w="3780" w:type="dxa"/>
            <w:vAlign w:val="center"/>
          </w:tcPr>
          <w:p w:rsidR="00D17712" w:rsidRDefault="00544904">
            <w:pPr>
              <w:jc w:val="left"/>
            </w:pPr>
            <w:r>
              <w:rPr>
                <w:szCs w:val="21"/>
              </w:rPr>
              <w:t>基金管理人、注册登记机构、基金销售机构</w:t>
            </w:r>
          </w:p>
        </w:tc>
      </w:tr>
      <w:tr w:rsidR="00D17712">
        <w:tc>
          <w:tcPr>
            <w:tcW w:w="5220" w:type="dxa"/>
            <w:vAlign w:val="center"/>
          </w:tcPr>
          <w:p w:rsidR="00D17712" w:rsidRDefault="00544904">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D17712" w:rsidRDefault="00544904">
            <w:pPr>
              <w:jc w:val="left"/>
            </w:pPr>
            <w:r>
              <w:rPr>
                <w:szCs w:val="21"/>
              </w:rPr>
              <w:t>基金托管人、基金销售机构</w:t>
            </w:r>
          </w:p>
        </w:tc>
      </w:tr>
      <w:tr w:rsidR="00D17712">
        <w:tc>
          <w:tcPr>
            <w:tcW w:w="5220" w:type="dxa"/>
            <w:vAlign w:val="center"/>
          </w:tcPr>
          <w:p w:rsidR="00D17712" w:rsidRDefault="00544904">
            <w:pPr>
              <w:jc w:val="left"/>
            </w:pPr>
            <w:r>
              <w:rPr>
                <w:szCs w:val="21"/>
              </w:rPr>
              <w:t>上海国际信托有限公司</w:t>
            </w:r>
            <w:r>
              <w:rPr>
                <w:szCs w:val="21"/>
              </w:rPr>
              <w:t>(“</w:t>
            </w:r>
            <w:r>
              <w:rPr>
                <w:szCs w:val="21"/>
              </w:rPr>
              <w:t>上海信托</w:t>
            </w:r>
            <w:r>
              <w:rPr>
                <w:szCs w:val="21"/>
              </w:rPr>
              <w:t>”)</w:t>
            </w:r>
          </w:p>
        </w:tc>
        <w:tc>
          <w:tcPr>
            <w:tcW w:w="3780" w:type="dxa"/>
            <w:vAlign w:val="center"/>
          </w:tcPr>
          <w:p w:rsidR="00D17712" w:rsidRDefault="0054490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17712">
        <w:tc>
          <w:tcPr>
            <w:tcW w:w="5220" w:type="dxa"/>
            <w:vAlign w:val="center"/>
          </w:tcPr>
          <w:p w:rsidR="00D17712" w:rsidRDefault="00544904">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D17712" w:rsidRDefault="0054490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w:t>
            </w:r>
            <w:r>
              <w:rPr>
                <w:szCs w:val="21"/>
              </w:rPr>
              <w:lastRenderedPageBreak/>
              <w:t>前）</w:t>
            </w:r>
          </w:p>
        </w:tc>
      </w:tr>
      <w:tr w:rsidR="00D17712">
        <w:tc>
          <w:tcPr>
            <w:tcW w:w="5220" w:type="dxa"/>
            <w:vAlign w:val="center"/>
          </w:tcPr>
          <w:p w:rsidR="00D17712" w:rsidRDefault="00544904">
            <w:pPr>
              <w:jc w:val="left"/>
            </w:pPr>
            <w:r>
              <w:rPr>
                <w:szCs w:val="21"/>
              </w:rPr>
              <w:lastRenderedPageBreak/>
              <w:t>上海浦东发展银行股份有限公司</w:t>
            </w:r>
            <w:r>
              <w:rPr>
                <w:szCs w:val="21"/>
              </w:rPr>
              <w:t>(“</w:t>
            </w:r>
            <w:r>
              <w:rPr>
                <w:szCs w:val="21"/>
              </w:rPr>
              <w:t>浦发银行</w:t>
            </w:r>
            <w:r>
              <w:rPr>
                <w:szCs w:val="21"/>
              </w:rPr>
              <w:t>”)</w:t>
            </w:r>
          </w:p>
        </w:tc>
        <w:tc>
          <w:tcPr>
            <w:tcW w:w="3780" w:type="dxa"/>
            <w:vAlign w:val="center"/>
          </w:tcPr>
          <w:p w:rsidR="00D17712" w:rsidRDefault="00544904">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D17712">
        <w:tc>
          <w:tcPr>
            <w:tcW w:w="5220" w:type="dxa"/>
            <w:vAlign w:val="center"/>
          </w:tcPr>
          <w:p w:rsidR="00D17712" w:rsidRDefault="00544904">
            <w:pPr>
              <w:jc w:val="left"/>
            </w:pPr>
            <w:r>
              <w:rPr>
                <w:szCs w:val="21"/>
              </w:rPr>
              <w:t>上信资产管理有限公司</w:t>
            </w:r>
          </w:p>
        </w:tc>
        <w:tc>
          <w:tcPr>
            <w:tcW w:w="3780" w:type="dxa"/>
            <w:vAlign w:val="center"/>
          </w:tcPr>
          <w:p w:rsidR="00D17712" w:rsidRDefault="0054490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17712">
        <w:tc>
          <w:tcPr>
            <w:tcW w:w="5220" w:type="dxa"/>
            <w:vAlign w:val="center"/>
          </w:tcPr>
          <w:p w:rsidR="00D17712" w:rsidRDefault="00544904">
            <w:pPr>
              <w:jc w:val="left"/>
            </w:pPr>
            <w:r>
              <w:rPr>
                <w:szCs w:val="21"/>
              </w:rPr>
              <w:t>上海国利货币经纪有限公司</w:t>
            </w:r>
          </w:p>
        </w:tc>
        <w:tc>
          <w:tcPr>
            <w:tcW w:w="3780" w:type="dxa"/>
            <w:vAlign w:val="center"/>
          </w:tcPr>
          <w:p w:rsidR="00D17712" w:rsidRDefault="0054490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17712">
        <w:tc>
          <w:tcPr>
            <w:tcW w:w="5220" w:type="dxa"/>
            <w:vAlign w:val="center"/>
          </w:tcPr>
          <w:p w:rsidR="00D17712" w:rsidRDefault="00544904">
            <w:pPr>
              <w:jc w:val="left"/>
            </w:pPr>
            <w:r>
              <w:rPr>
                <w:szCs w:val="21"/>
              </w:rPr>
              <w:t>摩根资产管理控股公司</w:t>
            </w:r>
            <w:r>
              <w:rPr>
                <w:szCs w:val="21"/>
              </w:rPr>
              <w:t>(JPMorgan Asset Management Holdings Inc.)</w:t>
            </w:r>
          </w:p>
        </w:tc>
        <w:tc>
          <w:tcPr>
            <w:tcW w:w="3780" w:type="dxa"/>
            <w:vAlign w:val="center"/>
          </w:tcPr>
          <w:p w:rsidR="00D17712" w:rsidRDefault="00544904">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D17712">
        <w:tc>
          <w:tcPr>
            <w:tcW w:w="5220" w:type="dxa"/>
            <w:vAlign w:val="center"/>
          </w:tcPr>
          <w:p w:rsidR="00D17712" w:rsidRDefault="00544904">
            <w:pPr>
              <w:jc w:val="left"/>
            </w:pPr>
            <w:r>
              <w:rPr>
                <w:szCs w:val="21"/>
              </w:rPr>
              <w:t>摩根大通公司</w:t>
            </w:r>
            <w:r>
              <w:rPr>
                <w:szCs w:val="21"/>
              </w:rPr>
              <w:t>(JPMorgan Chase &amp;Co.)</w:t>
            </w:r>
          </w:p>
        </w:tc>
        <w:tc>
          <w:tcPr>
            <w:tcW w:w="3780" w:type="dxa"/>
            <w:vAlign w:val="center"/>
          </w:tcPr>
          <w:p w:rsidR="00D17712" w:rsidRDefault="00544904">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D17712">
        <w:tc>
          <w:tcPr>
            <w:tcW w:w="5220" w:type="dxa"/>
            <w:vAlign w:val="center"/>
          </w:tcPr>
          <w:p w:rsidR="00D17712" w:rsidRDefault="00544904">
            <w:pPr>
              <w:jc w:val="left"/>
            </w:pPr>
            <w:r>
              <w:rPr>
                <w:szCs w:val="21"/>
              </w:rPr>
              <w:t>尚腾资本管理有限公司</w:t>
            </w:r>
          </w:p>
        </w:tc>
        <w:tc>
          <w:tcPr>
            <w:tcW w:w="3780" w:type="dxa"/>
            <w:vAlign w:val="center"/>
          </w:tcPr>
          <w:p w:rsidR="00D17712" w:rsidRDefault="00544904">
            <w:pPr>
              <w:jc w:val="left"/>
            </w:pPr>
            <w:r>
              <w:rPr>
                <w:szCs w:val="21"/>
              </w:rPr>
              <w:t>基金管理人的子公司</w:t>
            </w:r>
          </w:p>
        </w:tc>
      </w:tr>
      <w:tr w:rsidR="00D17712">
        <w:tc>
          <w:tcPr>
            <w:tcW w:w="5220" w:type="dxa"/>
            <w:vAlign w:val="center"/>
          </w:tcPr>
          <w:p w:rsidR="00D17712" w:rsidRDefault="0054490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D17712" w:rsidRDefault="00544904">
            <w:pPr>
              <w:jc w:val="left"/>
            </w:pPr>
            <w:r>
              <w:rPr>
                <w:szCs w:val="21"/>
              </w:rPr>
              <w:t>基金管理人的子公司</w:t>
            </w:r>
          </w:p>
        </w:tc>
      </w:tr>
    </w:tbl>
    <w:p w:rsidR="00D17712" w:rsidRDefault="00544904">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D17712" w:rsidRDefault="00D17712">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3,024,291.22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4,543,303.27</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1,423,893.17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2,164,532.49</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1,600,398.05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2,378,770.78</w:t>
            </w:r>
          </w:p>
        </w:tc>
      </w:tr>
    </w:tbl>
    <w:p w:rsidR="00D17712" w:rsidRDefault="00544904">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D17712" w:rsidRDefault="00544904">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D17712" w:rsidRDefault="00544904">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504,048.56</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757,217.21</w:t>
            </w:r>
          </w:p>
        </w:tc>
      </w:tr>
    </w:tbl>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D17712" w:rsidRDefault="00544904">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17712">
        <w:tc>
          <w:tcPr>
            <w:tcW w:w="2110" w:type="dxa"/>
            <w:vAlign w:val="center"/>
          </w:tcPr>
          <w:p w:rsidR="00D17712" w:rsidRDefault="00544904">
            <w:pPr>
              <w:jc w:val="left"/>
            </w:pPr>
            <w:r>
              <w:rPr>
                <w:rFonts w:eastAsiaTheme="minorEastAsia"/>
                <w:szCs w:val="21"/>
              </w:rPr>
              <w:t>浦发银行</w:t>
            </w:r>
          </w:p>
        </w:tc>
        <w:tc>
          <w:tcPr>
            <w:tcW w:w="2534" w:type="dxa"/>
            <w:vAlign w:val="center"/>
          </w:tcPr>
          <w:p w:rsidR="00D17712" w:rsidRDefault="00544904">
            <w:pPr>
              <w:jc w:val="right"/>
            </w:pPr>
            <w:r>
              <w:rPr>
                <w:rFonts w:eastAsiaTheme="minorEastAsia"/>
                <w:szCs w:val="21"/>
              </w:rPr>
              <w:t>-</w:t>
            </w:r>
          </w:p>
        </w:tc>
        <w:tc>
          <w:tcPr>
            <w:tcW w:w="2694" w:type="dxa"/>
            <w:vAlign w:val="center"/>
          </w:tcPr>
          <w:p w:rsidR="00D17712" w:rsidRDefault="00544904">
            <w:pPr>
              <w:jc w:val="right"/>
            </w:pPr>
            <w:r>
              <w:rPr>
                <w:rFonts w:eastAsiaTheme="minorEastAsia"/>
                <w:szCs w:val="21"/>
              </w:rPr>
              <w:t>138.60</w:t>
            </w:r>
          </w:p>
        </w:tc>
        <w:tc>
          <w:tcPr>
            <w:tcW w:w="1948" w:type="dxa"/>
            <w:vAlign w:val="center"/>
          </w:tcPr>
          <w:p w:rsidR="00D17712" w:rsidRDefault="00544904">
            <w:pPr>
              <w:jc w:val="right"/>
            </w:pPr>
            <w:r>
              <w:rPr>
                <w:rFonts w:eastAsiaTheme="minorEastAsia"/>
                <w:szCs w:val="21"/>
              </w:rPr>
              <w:t>138.60</w:t>
            </w:r>
          </w:p>
        </w:tc>
      </w:tr>
      <w:tr w:rsidR="00D17712">
        <w:tc>
          <w:tcPr>
            <w:tcW w:w="2110" w:type="dxa"/>
            <w:vAlign w:val="center"/>
          </w:tcPr>
          <w:p w:rsidR="00D17712" w:rsidRDefault="00544904">
            <w:pPr>
              <w:jc w:val="left"/>
            </w:pPr>
            <w:r>
              <w:rPr>
                <w:rFonts w:eastAsiaTheme="minorEastAsia"/>
                <w:szCs w:val="21"/>
              </w:rPr>
              <w:t>中国建设银行</w:t>
            </w:r>
          </w:p>
        </w:tc>
        <w:tc>
          <w:tcPr>
            <w:tcW w:w="2534" w:type="dxa"/>
            <w:vAlign w:val="center"/>
          </w:tcPr>
          <w:p w:rsidR="00D17712" w:rsidRDefault="00544904">
            <w:pPr>
              <w:jc w:val="right"/>
            </w:pPr>
            <w:r>
              <w:rPr>
                <w:rFonts w:eastAsiaTheme="minorEastAsia"/>
                <w:szCs w:val="21"/>
              </w:rPr>
              <w:t>-</w:t>
            </w:r>
          </w:p>
        </w:tc>
        <w:tc>
          <w:tcPr>
            <w:tcW w:w="2694" w:type="dxa"/>
            <w:vAlign w:val="center"/>
          </w:tcPr>
          <w:p w:rsidR="00D17712" w:rsidRDefault="00544904">
            <w:pPr>
              <w:jc w:val="right"/>
            </w:pPr>
            <w:r>
              <w:rPr>
                <w:rFonts w:eastAsiaTheme="minorEastAsia"/>
                <w:szCs w:val="21"/>
              </w:rPr>
              <w:t>23,837.62</w:t>
            </w:r>
          </w:p>
        </w:tc>
        <w:tc>
          <w:tcPr>
            <w:tcW w:w="1948" w:type="dxa"/>
            <w:vAlign w:val="center"/>
          </w:tcPr>
          <w:p w:rsidR="00D17712" w:rsidRDefault="00544904">
            <w:pPr>
              <w:jc w:val="right"/>
            </w:pPr>
            <w:r>
              <w:rPr>
                <w:rFonts w:eastAsiaTheme="minorEastAsia"/>
                <w:szCs w:val="21"/>
              </w:rPr>
              <w:t>23,837.62</w:t>
            </w:r>
          </w:p>
        </w:tc>
      </w:tr>
      <w:tr w:rsidR="00D17712">
        <w:tc>
          <w:tcPr>
            <w:tcW w:w="2110" w:type="dxa"/>
            <w:vAlign w:val="center"/>
          </w:tcPr>
          <w:p w:rsidR="00D17712" w:rsidRDefault="00544904">
            <w:pPr>
              <w:jc w:val="left"/>
            </w:pPr>
            <w:r>
              <w:rPr>
                <w:rFonts w:eastAsiaTheme="minorEastAsia"/>
                <w:szCs w:val="21"/>
              </w:rPr>
              <w:t>摩根基金管理（中国）有限公司</w:t>
            </w:r>
          </w:p>
        </w:tc>
        <w:tc>
          <w:tcPr>
            <w:tcW w:w="2534" w:type="dxa"/>
            <w:vAlign w:val="center"/>
          </w:tcPr>
          <w:p w:rsidR="00D17712" w:rsidRDefault="00544904">
            <w:pPr>
              <w:jc w:val="right"/>
            </w:pPr>
            <w:r>
              <w:rPr>
                <w:rFonts w:eastAsiaTheme="minorEastAsia"/>
                <w:szCs w:val="21"/>
              </w:rPr>
              <w:t>-</w:t>
            </w:r>
          </w:p>
        </w:tc>
        <w:tc>
          <w:tcPr>
            <w:tcW w:w="2694" w:type="dxa"/>
            <w:vAlign w:val="center"/>
          </w:tcPr>
          <w:p w:rsidR="00D17712" w:rsidRDefault="00544904">
            <w:pPr>
              <w:jc w:val="right"/>
            </w:pPr>
            <w:r>
              <w:rPr>
                <w:rFonts w:eastAsiaTheme="minorEastAsia"/>
                <w:szCs w:val="21"/>
              </w:rPr>
              <w:t>3,783.37</w:t>
            </w:r>
          </w:p>
        </w:tc>
        <w:tc>
          <w:tcPr>
            <w:tcW w:w="1948" w:type="dxa"/>
            <w:vAlign w:val="center"/>
          </w:tcPr>
          <w:p w:rsidR="00D17712" w:rsidRDefault="00544904">
            <w:pPr>
              <w:jc w:val="right"/>
            </w:pPr>
            <w:r>
              <w:rPr>
                <w:rFonts w:eastAsiaTheme="minorEastAsia"/>
                <w:szCs w:val="21"/>
              </w:rPr>
              <w:t>3,783.37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27,759.59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27,759.59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17712">
        <w:tc>
          <w:tcPr>
            <w:tcW w:w="2110" w:type="dxa"/>
            <w:vAlign w:val="center"/>
          </w:tcPr>
          <w:p w:rsidR="00D17712" w:rsidRDefault="00544904">
            <w:pPr>
              <w:jc w:val="left"/>
            </w:pPr>
            <w:r>
              <w:rPr>
                <w:rFonts w:eastAsiaTheme="minorEastAsia"/>
                <w:szCs w:val="21"/>
              </w:rPr>
              <w:t>中国建设银行</w:t>
            </w:r>
          </w:p>
        </w:tc>
        <w:tc>
          <w:tcPr>
            <w:tcW w:w="2534" w:type="dxa"/>
            <w:vAlign w:val="center"/>
          </w:tcPr>
          <w:p w:rsidR="00D17712" w:rsidRDefault="00544904">
            <w:pPr>
              <w:jc w:val="right"/>
            </w:pPr>
            <w:r>
              <w:rPr>
                <w:rFonts w:eastAsiaTheme="minorEastAsia"/>
                <w:szCs w:val="21"/>
              </w:rPr>
              <w:t>-</w:t>
            </w:r>
          </w:p>
        </w:tc>
        <w:tc>
          <w:tcPr>
            <w:tcW w:w="2694" w:type="dxa"/>
            <w:vAlign w:val="center"/>
          </w:tcPr>
          <w:p w:rsidR="00D17712" w:rsidRDefault="00544904">
            <w:pPr>
              <w:jc w:val="right"/>
            </w:pPr>
            <w:r>
              <w:rPr>
                <w:rFonts w:eastAsiaTheme="minorEastAsia"/>
                <w:szCs w:val="21"/>
              </w:rPr>
              <w:t>31,675.74</w:t>
            </w:r>
          </w:p>
        </w:tc>
        <w:tc>
          <w:tcPr>
            <w:tcW w:w="1948" w:type="dxa"/>
            <w:vAlign w:val="center"/>
          </w:tcPr>
          <w:p w:rsidR="00D17712" w:rsidRDefault="00544904">
            <w:pPr>
              <w:jc w:val="right"/>
            </w:pPr>
            <w:r>
              <w:rPr>
                <w:rFonts w:eastAsiaTheme="minorEastAsia"/>
                <w:szCs w:val="21"/>
              </w:rPr>
              <w:t>31,675.74</w:t>
            </w:r>
          </w:p>
        </w:tc>
      </w:tr>
      <w:tr w:rsidR="00D17712">
        <w:tc>
          <w:tcPr>
            <w:tcW w:w="2110" w:type="dxa"/>
            <w:vAlign w:val="center"/>
          </w:tcPr>
          <w:p w:rsidR="00D17712" w:rsidRDefault="00544904">
            <w:pPr>
              <w:jc w:val="left"/>
            </w:pPr>
            <w:r>
              <w:rPr>
                <w:rFonts w:eastAsiaTheme="minorEastAsia"/>
                <w:szCs w:val="21"/>
              </w:rPr>
              <w:t>上投摩根基金管理有限公司</w:t>
            </w:r>
          </w:p>
        </w:tc>
        <w:tc>
          <w:tcPr>
            <w:tcW w:w="2534" w:type="dxa"/>
            <w:vAlign w:val="center"/>
          </w:tcPr>
          <w:p w:rsidR="00D17712" w:rsidRDefault="00544904">
            <w:pPr>
              <w:jc w:val="right"/>
            </w:pPr>
            <w:r>
              <w:rPr>
                <w:rFonts w:eastAsiaTheme="minorEastAsia"/>
                <w:szCs w:val="21"/>
              </w:rPr>
              <w:t>-</w:t>
            </w:r>
          </w:p>
        </w:tc>
        <w:tc>
          <w:tcPr>
            <w:tcW w:w="2694" w:type="dxa"/>
            <w:vAlign w:val="center"/>
          </w:tcPr>
          <w:p w:rsidR="00D17712" w:rsidRDefault="00544904">
            <w:pPr>
              <w:jc w:val="right"/>
            </w:pPr>
            <w:r>
              <w:rPr>
                <w:rFonts w:eastAsiaTheme="minorEastAsia"/>
                <w:szCs w:val="21"/>
              </w:rPr>
              <w:t>4,343.78</w:t>
            </w:r>
          </w:p>
        </w:tc>
        <w:tc>
          <w:tcPr>
            <w:tcW w:w="1948" w:type="dxa"/>
            <w:vAlign w:val="center"/>
          </w:tcPr>
          <w:p w:rsidR="00D17712" w:rsidRDefault="00544904">
            <w:pPr>
              <w:jc w:val="right"/>
            </w:pPr>
            <w:r>
              <w:rPr>
                <w:rFonts w:eastAsiaTheme="minorEastAsia"/>
                <w:szCs w:val="21"/>
              </w:rPr>
              <w:t>4,343.78</w:t>
            </w:r>
          </w:p>
        </w:tc>
      </w:tr>
      <w:tr w:rsidR="00D17712">
        <w:tc>
          <w:tcPr>
            <w:tcW w:w="2110" w:type="dxa"/>
            <w:vAlign w:val="center"/>
          </w:tcPr>
          <w:p w:rsidR="00D17712" w:rsidRDefault="00544904">
            <w:pPr>
              <w:jc w:val="left"/>
            </w:pPr>
            <w:r>
              <w:rPr>
                <w:rFonts w:eastAsiaTheme="minorEastAsia"/>
                <w:szCs w:val="21"/>
              </w:rPr>
              <w:t>浦发银行</w:t>
            </w:r>
          </w:p>
        </w:tc>
        <w:tc>
          <w:tcPr>
            <w:tcW w:w="2534" w:type="dxa"/>
            <w:vAlign w:val="center"/>
          </w:tcPr>
          <w:p w:rsidR="00D17712" w:rsidRDefault="00544904">
            <w:pPr>
              <w:jc w:val="right"/>
            </w:pPr>
            <w:r>
              <w:rPr>
                <w:rFonts w:eastAsiaTheme="minorEastAsia"/>
                <w:szCs w:val="21"/>
              </w:rPr>
              <w:t>-</w:t>
            </w:r>
          </w:p>
        </w:tc>
        <w:tc>
          <w:tcPr>
            <w:tcW w:w="2694" w:type="dxa"/>
            <w:vAlign w:val="center"/>
          </w:tcPr>
          <w:p w:rsidR="00D17712" w:rsidRDefault="00544904">
            <w:pPr>
              <w:jc w:val="right"/>
            </w:pPr>
            <w:r>
              <w:rPr>
                <w:rFonts w:eastAsiaTheme="minorEastAsia"/>
                <w:szCs w:val="21"/>
              </w:rPr>
              <w:t>749.88</w:t>
            </w:r>
          </w:p>
        </w:tc>
        <w:tc>
          <w:tcPr>
            <w:tcW w:w="1948" w:type="dxa"/>
            <w:vAlign w:val="center"/>
          </w:tcPr>
          <w:p w:rsidR="00D17712" w:rsidRDefault="00544904">
            <w:pPr>
              <w:jc w:val="right"/>
            </w:pPr>
            <w:r>
              <w:rPr>
                <w:rFonts w:eastAsiaTheme="minorEastAsia"/>
                <w:szCs w:val="21"/>
              </w:rPr>
              <w:t>749.88</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36,769.40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36,769.40</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827136" w:rsidRPr="00E54740" w:rsidTr="00827136">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27136" w:rsidRPr="00E54740" w:rsidTr="00827136">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827136" w:rsidRPr="00E54740" w:rsidTr="00827136">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27136" w:rsidRPr="00E54740" w:rsidTr="0082713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2,553,686.14</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27136" w:rsidRPr="00E54740" w:rsidTr="0082713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27136" w:rsidRPr="00E54740" w:rsidTr="00827136">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27136" w:rsidRPr="00E54740" w:rsidTr="0082713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2,553,686.14</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27136" w:rsidRPr="00E54740" w:rsidTr="0082713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0.71%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17712">
        <w:tc>
          <w:tcPr>
            <w:tcW w:w="2268" w:type="dxa"/>
            <w:vAlign w:val="center"/>
          </w:tcPr>
          <w:p w:rsidR="00D17712" w:rsidRDefault="00544904">
            <w:pPr>
              <w:jc w:val="left"/>
            </w:pPr>
            <w:r>
              <w:rPr>
                <w:rFonts w:eastAsiaTheme="minorEastAsia"/>
                <w:szCs w:val="21"/>
              </w:rPr>
              <w:t>中国建设银行</w:t>
            </w:r>
          </w:p>
        </w:tc>
        <w:tc>
          <w:tcPr>
            <w:tcW w:w="1683" w:type="dxa"/>
            <w:vAlign w:val="center"/>
          </w:tcPr>
          <w:p w:rsidR="00D17712" w:rsidRDefault="00544904">
            <w:pPr>
              <w:jc w:val="right"/>
            </w:pPr>
            <w:r>
              <w:rPr>
                <w:rFonts w:eastAsiaTheme="minorEastAsia"/>
                <w:szCs w:val="21"/>
              </w:rPr>
              <w:t>14,688,940.11</w:t>
            </w:r>
          </w:p>
        </w:tc>
        <w:tc>
          <w:tcPr>
            <w:tcW w:w="1683" w:type="dxa"/>
            <w:vAlign w:val="center"/>
          </w:tcPr>
          <w:p w:rsidR="00D17712" w:rsidRDefault="00544904">
            <w:pPr>
              <w:jc w:val="right"/>
            </w:pPr>
            <w:r>
              <w:rPr>
                <w:rFonts w:eastAsiaTheme="minorEastAsia"/>
                <w:szCs w:val="21"/>
              </w:rPr>
              <w:t>58,779.04</w:t>
            </w:r>
          </w:p>
        </w:tc>
        <w:tc>
          <w:tcPr>
            <w:tcW w:w="1683" w:type="dxa"/>
            <w:vAlign w:val="center"/>
          </w:tcPr>
          <w:p w:rsidR="00D17712" w:rsidRDefault="00544904">
            <w:pPr>
              <w:jc w:val="right"/>
            </w:pPr>
            <w:r>
              <w:rPr>
                <w:rFonts w:eastAsiaTheme="minorEastAsia"/>
                <w:szCs w:val="21"/>
              </w:rPr>
              <w:t>19,514,391.76</w:t>
            </w:r>
          </w:p>
        </w:tc>
        <w:tc>
          <w:tcPr>
            <w:tcW w:w="1683" w:type="dxa"/>
            <w:vAlign w:val="center"/>
          </w:tcPr>
          <w:p w:rsidR="00D17712" w:rsidRDefault="00544904">
            <w:pPr>
              <w:jc w:val="right"/>
            </w:pPr>
            <w:r>
              <w:rPr>
                <w:rFonts w:eastAsiaTheme="minorEastAsia"/>
                <w:szCs w:val="21"/>
              </w:rPr>
              <w:t>76,784.69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从产业周期出发，聚焦中观行业景气度，结合自下而上的研究方式，精选高景气度行业优质龙头，基于严格的风险控制，力争实现基金资产的长期增值。</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w:t>
      </w:r>
      <w:r>
        <w:rPr>
          <w:rFonts w:eastAsiaTheme="minorEastAsia"/>
          <w:kern w:val="0"/>
          <w:szCs w:val="21"/>
        </w:rPr>
        <w:lastRenderedPageBreak/>
        <w:t>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171,512,507.87</w:t>
      </w:r>
      <w:r>
        <w:rPr>
          <w:rFonts w:eastAsiaTheme="minorEastAsia"/>
          <w:kern w:val="0"/>
          <w:szCs w:val="21"/>
        </w:rPr>
        <w:t>元，超过经确认的当日净赎回金额。</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17712" w:rsidRDefault="00D17712">
      <w:pPr>
        <w:widowControl/>
        <w:spacing w:line="360" w:lineRule="auto"/>
        <w:ind w:firstLineChars="200" w:firstLine="420"/>
        <w:rPr>
          <w:rFonts w:eastAsiaTheme="minorEastAsia"/>
          <w:kern w:val="0"/>
          <w:szCs w:val="21"/>
        </w:rPr>
      </w:pP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D17712" w:rsidRDefault="00D17712">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570"/>
        <w:gridCol w:w="1559"/>
        <w:gridCol w:w="1559"/>
        <w:gridCol w:w="1701"/>
        <w:gridCol w:w="1432"/>
      </w:tblGrid>
      <w:tr w:rsidR="001D7C41" w:rsidRPr="00E54740" w:rsidTr="00E401E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E401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70"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D17712" w:rsidTr="00E401E9">
        <w:tc>
          <w:tcPr>
            <w:tcW w:w="1588" w:type="dxa"/>
            <w:vAlign w:val="center"/>
          </w:tcPr>
          <w:p w:rsidR="00D17712" w:rsidRDefault="00544904">
            <w:pPr>
              <w:jc w:val="center"/>
            </w:pPr>
            <w:r>
              <w:rPr>
                <w:rFonts w:eastAsiaTheme="minorEastAsia"/>
                <w:szCs w:val="21"/>
              </w:rPr>
              <w:t>货币资金</w:t>
            </w:r>
          </w:p>
        </w:tc>
        <w:tc>
          <w:tcPr>
            <w:tcW w:w="1570" w:type="dxa"/>
            <w:vAlign w:val="center"/>
          </w:tcPr>
          <w:p w:rsidR="00D17712" w:rsidRDefault="00544904">
            <w:pPr>
              <w:jc w:val="right"/>
            </w:pPr>
            <w:r>
              <w:rPr>
                <w:rFonts w:eastAsiaTheme="minorEastAsia"/>
                <w:szCs w:val="21"/>
              </w:rPr>
              <w:t>14,688,940.11</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w:t>
            </w:r>
          </w:p>
        </w:tc>
        <w:tc>
          <w:tcPr>
            <w:tcW w:w="1432" w:type="dxa"/>
            <w:vAlign w:val="center"/>
          </w:tcPr>
          <w:p w:rsidR="00D17712" w:rsidRDefault="00544904">
            <w:pPr>
              <w:jc w:val="right"/>
            </w:pPr>
            <w:r>
              <w:rPr>
                <w:rFonts w:eastAsiaTheme="minorEastAsia"/>
                <w:szCs w:val="21"/>
              </w:rPr>
              <w:t>14,688,940.11</w:t>
            </w:r>
          </w:p>
        </w:tc>
      </w:tr>
      <w:tr w:rsidR="00D17712" w:rsidTr="00E401E9">
        <w:tc>
          <w:tcPr>
            <w:tcW w:w="1588" w:type="dxa"/>
            <w:vAlign w:val="center"/>
          </w:tcPr>
          <w:p w:rsidR="00D17712" w:rsidRDefault="00544904">
            <w:pPr>
              <w:jc w:val="center"/>
            </w:pPr>
            <w:r>
              <w:rPr>
                <w:rFonts w:eastAsiaTheme="minorEastAsia"/>
                <w:szCs w:val="21"/>
              </w:rPr>
              <w:t>结算备付金</w:t>
            </w:r>
          </w:p>
        </w:tc>
        <w:tc>
          <w:tcPr>
            <w:tcW w:w="1570" w:type="dxa"/>
            <w:vAlign w:val="center"/>
          </w:tcPr>
          <w:p w:rsidR="00D17712" w:rsidRDefault="00544904">
            <w:pPr>
              <w:jc w:val="right"/>
            </w:pPr>
            <w:r>
              <w:rPr>
                <w:rFonts w:eastAsiaTheme="minorEastAsia"/>
                <w:szCs w:val="21"/>
              </w:rPr>
              <w:t>322,957.83</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w:t>
            </w:r>
          </w:p>
        </w:tc>
        <w:tc>
          <w:tcPr>
            <w:tcW w:w="1432" w:type="dxa"/>
            <w:vAlign w:val="center"/>
          </w:tcPr>
          <w:p w:rsidR="00D17712" w:rsidRDefault="00544904">
            <w:pPr>
              <w:jc w:val="right"/>
            </w:pPr>
            <w:r>
              <w:rPr>
                <w:rFonts w:eastAsiaTheme="minorEastAsia"/>
                <w:szCs w:val="21"/>
              </w:rPr>
              <w:t>322,957.83</w:t>
            </w:r>
          </w:p>
        </w:tc>
      </w:tr>
      <w:tr w:rsidR="00D17712" w:rsidTr="00E401E9">
        <w:tc>
          <w:tcPr>
            <w:tcW w:w="1588" w:type="dxa"/>
            <w:vAlign w:val="center"/>
          </w:tcPr>
          <w:p w:rsidR="00D17712" w:rsidRDefault="00544904">
            <w:pPr>
              <w:jc w:val="center"/>
            </w:pPr>
            <w:r>
              <w:rPr>
                <w:rFonts w:eastAsiaTheme="minorEastAsia"/>
                <w:szCs w:val="21"/>
              </w:rPr>
              <w:t>存出保证金</w:t>
            </w:r>
          </w:p>
        </w:tc>
        <w:tc>
          <w:tcPr>
            <w:tcW w:w="1570" w:type="dxa"/>
            <w:vAlign w:val="center"/>
          </w:tcPr>
          <w:p w:rsidR="00D17712" w:rsidRDefault="00544904">
            <w:pPr>
              <w:jc w:val="right"/>
            </w:pPr>
            <w:r>
              <w:rPr>
                <w:rFonts w:eastAsiaTheme="minorEastAsia"/>
                <w:szCs w:val="21"/>
              </w:rPr>
              <w:t>64,211.50</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w:t>
            </w:r>
          </w:p>
        </w:tc>
        <w:tc>
          <w:tcPr>
            <w:tcW w:w="1432" w:type="dxa"/>
            <w:vAlign w:val="center"/>
          </w:tcPr>
          <w:p w:rsidR="00D17712" w:rsidRDefault="00544904">
            <w:pPr>
              <w:jc w:val="right"/>
            </w:pPr>
            <w:r>
              <w:rPr>
                <w:rFonts w:eastAsiaTheme="minorEastAsia"/>
                <w:szCs w:val="21"/>
              </w:rPr>
              <w:t>64,211.50</w:t>
            </w:r>
          </w:p>
        </w:tc>
      </w:tr>
      <w:tr w:rsidR="00D17712" w:rsidTr="00E401E9">
        <w:tc>
          <w:tcPr>
            <w:tcW w:w="1588" w:type="dxa"/>
            <w:vAlign w:val="center"/>
          </w:tcPr>
          <w:p w:rsidR="00D17712" w:rsidRDefault="00544904">
            <w:pPr>
              <w:jc w:val="center"/>
            </w:pPr>
            <w:r>
              <w:rPr>
                <w:rFonts w:eastAsiaTheme="minorEastAsia"/>
                <w:szCs w:val="21"/>
              </w:rPr>
              <w:t>交易性金融资产</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158,197,252.59</w:t>
            </w:r>
          </w:p>
        </w:tc>
        <w:tc>
          <w:tcPr>
            <w:tcW w:w="1432" w:type="dxa"/>
            <w:vAlign w:val="center"/>
          </w:tcPr>
          <w:p w:rsidR="00D17712" w:rsidRDefault="00544904">
            <w:pPr>
              <w:jc w:val="right"/>
            </w:pPr>
            <w:r>
              <w:rPr>
                <w:rFonts w:eastAsiaTheme="minorEastAsia"/>
                <w:szCs w:val="21"/>
              </w:rPr>
              <w:t>158,197,252.59</w:t>
            </w:r>
          </w:p>
        </w:tc>
      </w:tr>
      <w:tr w:rsidR="00D17712" w:rsidTr="00E401E9">
        <w:tc>
          <w:tcPr>
            <w:tcW w:w="1588" w:type="dxa"/>
            <w:vAlign w:val="center"/>
          </w:tcPr>
          <w:p w:rsidR="00D17712" w:rsidRDefault="00544904">
            <w:pPr>
              <w:jc w:val="center"/>
            </w:pPr>
            <w:r>
              <w:rPr>
                <w:rFonts w:eastAsiaTheme="minorEastAsia"/>
                <w:szCs w:val="21"/>
              </w:rPr>
              <w:t>应收申购款</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41,609.51</w:t>
            </w:r>
          </w:p>
        </w:tc>
        <w:tc>
          <w:tcPr>
            <w:tcW w:w="1432" w:type="dxa"/>
            <w:vAlign w:val="center"/>
          </w:tcPr>
          <w:p w:rsidR="00D17712" w:rsidRDefault="00544904">
            <w:pPr>
              <w:jc w:val="right"/>
            </w:pPr>
            <w:r>
              <w:rPr>
                <w:rFonts w:eastAsiaTheme="minorEastAsia"/>
                <w:szCs w:val="21"/>
              </w:rPr>
              <w:t>41,609.51</w:t>
            </w:r>
          </w:p>
        </w:tc>
      </w:tr>
      <w:tr w:rsidR="001D7C41" w:rsidRPr="00E54740" w:rsidTr="00E401E9">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7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15,076,109.44</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158,238,862.10</w:t>
            </w:r>
          </w:p>
        </w:tc>
        <w:tc>
          <w:tcPr>
            <w:tcW w:w="1432"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173,314,971.54</w:t>
            </w:r>
          </w:p>
        </w:tc>
      </w:tr>
      <w:tr w:rsidR="001D7C41" w:rsidRPr="00E54740" w:rsidTr="00E401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70" w:type="dxa"/>
            <w:vAlign w:val="center"/>
          </w:tcPr>
          <w:p w:rsidR="00751A4E" w:rsidRPr="00E54740" w:rsidRDefault="00751A4E" w:rsidP="00CE7D52">
            <w:pPr>
              <w:spacing w:line="360" w:lineRule="auto"/>
              <w:jc w:val="right"/>
              <w:rPr>
                <w:rFonts w:eastAsiaTheme="minorEastAsia"/>
                <w:kern w:val="0"/>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szCs w:val="21"/>
              </w:rPr>
            </w:pPr>
          </w:p>
        </w:tc>
      </w:tr>
      <w:tr w:rsidR="00D17712" w:rsidTr="00E401E9">
        <w:tc>
          <w:tcPr>
            <w:tcW w:w="1588" w:type="dxa"/>
            <w:vAlign w:val="center"/>
          </w:tcPr>
          <w:p w:rsidR="00D17712" w:rsidRDefault="00544904">
            <w:pPr>
              <w:jc w:val="center"/>
            </w:pPr>
            <w:r>
              <w:rPr>
                <w:rFonts w:eastAsiaTheme="minorEastAsia"/>
                <w:szCs w:val="21"/>
              </w:rPr>
              <w:t>应付清算款</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1,413,974.04</w:t>
            </w:r>
          </w:p>
        </w:tc>
        <w:tc>
          <w:tcPr>
            <w:tcW w:w="1432" w:type="dxa"/>
            <w:vAlign w:val="center"/>
          </w:tcPr>
          <w:p w:rsidR="00D17712" w:rsidRDefault="00544904">
            <w:pPr>
              <w:jc w:val="right"/>
            </w:pPr>
            <w:r>
              <w:rPr>
                <w:rFonts w:eastAsiaTheme="minorEastAsia"/>
                <w:szCs w:val="21"/>
              </w:rPr>
              <w:t>1,413,974.04</w:t>
            </w:r>
          </w:p>
        </w:tc>
      </w:tr>
      <w:tr w:rsidR="00D17712" w:rsidTr="00E401E9">
        <w:tc>
          <w:tcPr>
            <w:tcW w:w="1588" w:type="dxa"/>
            <w:vAlign w:val="center"/>
          </w:tcPr>
          <w:p w:rsidR="00D17712" w:rsidRDefault="00544904">
            <w:pPr>
              <w:jc w:val="center"/>
            </w:pPr>
            <w:r>
              <w:rPr>
                <w:rFonts w:eastAsiaTheme="minorEastAsia"/>
                <w:szCs w:val="21"/>
              </w:rPr>
              <w:t>应付赎回款</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29,659.57</w:t>
            </w:r>
          </w:p>
        </w:tc>
        <w:tc>
          <w:tcPr>
            <w:tcW w:w="1432" w:type="dxa"/>
            <w:vAlign w:val="center"/>
          </w:tcPr>
          <w:p w:rsidR="00D17712" w:rsidRDefault="00544904">
            <w:pPr>
              <w:jc w:val="right"/>
            </w:pPr>
            <w:r>
              <w:rPr>
                <w:rFonts w:eastAsiaTheme="minorEastAsia"/>
                <w:szCs w:val="21"/>
              </w:rPr>
              <w:t>29,659.57</w:t>
            </w:r>
          </w:p>
        </w:tc>
      </w:tr>
      <w:tr w:rsidR="00D17712" w:rsidTr="00E401E9">
        <w:tc>
          <w:tcPr>
            <w:tcW w:w="1588" w:type="dxa"/>
            <w:vAlign w:val="center"/>
          </w:tcPr>
          <w:p w:rsidR="00D17712" w:rsidRDefault="00544904">
            <w:pPr>
              <w:jc w:val="center"/>
            </w:pPr>
            <w:r>
              <w:rPr>
                <w:rFonts w:eastAsiaTheme="minorEastAsia"/>
                <w:szCs w:val="21"/>
              </w:rPr>
              <w:t>应付管理人报酬</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175,723.87</w:t>
            </w:r>
          </w:p>
        </w:tc>
        <w:tc>
          <w:tcPr>
            <w:tcW w:w="1432" w:type="dxa"/>
            <w:vAlign w:val="center"/>
          </w:tcPr>
          <w:p w:rsidR="00D17712" w:rsidRDefault="00544904">
            <w:pPr>
              <w:jc w:val="right"/>
            </w:pPr>
            <w:r>
              <w:rPr>
                <w:rFonts w:eastAsiaTheme="minorEastAsia"/>
                <w:szCs w:val="21"/>
              </w:rPr>
              <w:t>175,723.87</w:t>
            </w:r>
          </w:p>
        </w:tc>
      </w:tr>
      <w:tr w:rsidR="00D17712" w:rsidTr="00E401E9">
        <w:tc>
          <w:tcPr>
            <w:tcW w:w="1588" w:type="dxa"/>
            <w:vAlign w:val="center"/>
          </w:tcPr>
          <w:p w:rsidR="00D17712" w:rsidRDefault="00544904">
            <w:pPr>
              <w:jc w:val="center"/>
            </w:pPr>
            <w:r>
              <w:rPr>
                <w:rFonts w:eastAsiaTheme="minorEastAsia"/>
                <w:szCs w:val="21"/>
              </w:rPr>
              <w:t>应付托管费</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29,287.33</w:t>
            </w:r>
          </w:p>
        </w:tc>
        <w:tc>
          <w:tcPr>
            <w:tcW w:w="1432" w:type="dxa"/>
            <w:vAlign w:val="center"/>
          </w:tcPr>
          <w:p w:rsidR="00D17712" w:rsidRDefault="00544904">
            <w:pPr>
              <w:jc w:val="right"/>
            </w:pPr>
            <w:r>
              <w:rPr>
                <w:rFonts w:eastAsiaTheme="minorEastAsia"/>
                <w:szCs w:val="21"/>
              </w:rPr>
              <w:t>29,287.33</w:t>
            </w:r>
          </w:p>
        </w:tc>
      </w:tr>
      <w:tr w:rsidR="00D17712" w:rsidTr="00E401E9">
        <w:tc>
          <w:tcPr>
            <w:tcW w:w="1588" w:type="dxa"/>
            <w:vAlign w:val="center"/>
          </w:tcPr>
          <w:p w:rsidR="00D17712" w:rsidRDefault="00544904">
            <w:pPr>
              <w:jc w:val="center"/>
            </w:pPr>
            <w:r>
              <w:rPr>
                <w:rFonts w:eastAsiaTheme="minorEastAsia"/>
                <w:szCs w:val="21"/>
              </w:rPr>
              <w:t>应付销售服务费</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8,295.38</w:t>
            </w:r>
          </w:p>
        </w:tc>
        <w:tc>
          <w:tcPr>
            <w:tcW w:w="1432" w:type="dxa"/>
            <w:vAlign w:val="center"/>
          </w:tcPr>
          <w:p w:rsidR="00D17712" w:rsidRDefault="00544904">
            <w:pPr>
              <w:jc w:val="right"/>
            </w:pPr>
            <w:r>
              <w:rPr>
                <w:rFonts w:eastAsiaTheme="minorEastAsia"/>
                <w:szCs w:val="21"/>
              </w:rPr>
              <w:t>8,295.38</w:t>
            </w:r>
          </w:p>
        </w:tc>
      </w:tr>
      <w:tr w:rsidR="00D17712" w:rsidTr="00E401E9">
        <w:tc>
          <w:tcPr>
            <w:tcW w:w="1588" w:type="dxa"/>
            <w:vAlign w:val="center"/>
          </w:tcPr>
          <w:p w:rsidR="00D17712" w:rsidRDefault="00544904">
            <w:pPr>
              <w:jc w:val="center"/>
            </w:pPr>
            <w:r>
              <w:rPr>
                <w:rFonts w:eastAsiaTheme="minorEastAsia"/>
                <w:szCs w:val="21"/>
              </w:rPr>
              <w:t>其他负债</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522,048.87</w:t>
            </w:r>
          </w:p>
        </w:tc>
        <w:tc>
          <w:tcPr>
            <w:tcW w:w="1432" w:type="dxa"/>
            <w:vAlign w:val="center"/>
          </w:tcPr>
          <w:p w:rsidR="00D17712" w:rsidRDefault="00544904">
            <w:pPr>
              <w:jc w:val="right"/>
            </w:pPr>
            <w:r>
              <w:rPr>
                <w:rFonts w:eastAsiaTheme="minorEastAsia"/>
                <w:szCs w:val="21"/>
              </w:rPr>
              <w:t>522,048.87</w:t>
            </w:r>
          </w:p>
        </w:tc>
      </w:tr>
      <w:tr w:rsidR="001D7C41" w:rsidRPr="00E54740" w:rsidTr="00E401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2,178,989.06</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2,178,989.06</w:t>
            </w:r>
          </w:p>
        </w:tc>
      </w:tr>
      <w:tr w:rsidR="001D7C41" w:rsidRPr="00E54740" w:rsidTr="00E401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15,076,109.44</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156,059,873.04</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171,135,982.48</w:t>
            </w:r>
          </w:p>
        </w:tc>
      </w:tr>
      <w:tr w:rsidR="001D7C41" w:rsidRPr="00E54740" w:rsidTr="00E401E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E401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70"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D17712" w:rsidTr="00E401E9">
        <w:tc>
          <w:tcPr>
            <w:tcW w:w="1588" w:type="dxa"/>
            <w:vAlign w:val="center"/>
          </w:tcPr>
          <w:p w:rsidR="00D17712" w:rsidRDefault="00544904">
            <w:pPr>
              <w:jc w:val="center"/>
            </w:pPr>
            <w:r>
              <w:rPr>
                <w:rFonts w:eastAsiaTheme="minorEastAsia"/>
                <w:szCs w:val="21"/>
              </w:rPr>
              <w:t>货币资金</w:t>
            </w:r>
          </w:p>
        </w:tc>
        <w:tc>
          <w:tcPr>
            <w:tcW w:w="1570" w:type="dxa"/>
            <w:vAlign w:val="center"/>
          </w:tcPr>
          <w:p w:rsidR="00D17712" w:rsidRDefault="00544904">
            <w:pPr>
              <w:jc w:val="right"/>
            </w:pPr>
            <w:r>
              <w:rPr>
                <w:rFonts w:eastAsiaTheme="minorEastAsia"/>
                <w:szCs w:val="21"/>
              </w:rPr>
              <w:t>19,514,391.76</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w:t>
            </w:r>
          </w:p>
        </w:tc>
        <w:tc>
          <w:tcPr>
            <w:tcW w:w="1432" w:type="dxa"/>
            <w:vAlign w:val="center"/>
          </w:tcPr>
          <w:p w:rsidR="00D17712" w:rsidRDefault="00544904">
            <w:pPr>
              <w:jc w:val="right"/>
            </w:pPr>
            <w:r>
              <w:rPr>
                <w:rFonts w:eastAsiaTheme="minorEastAsia"/>
                <w:szCs w:val="21"/>
              </w:rPr>
              <w:t>19,514,391.76</w:t>
            </w:r>
          </w:p>
        </w:tc>
      </w:tr>
      <w:tr w:rsidR="00D17712" w:rsidTr="00E401E9">
        <w:tc>
          <w:tcPr>
            <w:tcW w:w="1588" w:type="dxa"/>
            <w:vAlign w:val="center"/>
          </w:tcPr>
          <w:p w:rsidR="00D17712" w:rsidRDefault="00544904">
            <w:pPr>
              <w:jc w:val="center"/>
            </w:pPr>
            <w:r>
              <w:rPr>
                <w:rFonts w:eastAsiaTheme="minorEastAsia"/>
                <w:szCs w:val="21"/>
              </w:rPr>
              <w:t>结算备付金</w:t>
            </w:r>
          </w:p>
        </w:tc>
        <w:tc>
          <w:tcPr>
            <w:tcW w:w="1570" w:type="dxa"/>
            <w:vAlign w:val="center"/>
          </w:tcPr>
          <w:p w:rsidR="00D17712" w:rsidRDefault="00544904">
            <w:pPr>
              <w:jc w:val="right"/>
            </w:pPr>
            <w:r>
              <w:rPr>
                <w:rFonts w:eastAsiaTheme="minorEastAsia"/>
                <w:szCs w:val="21"/>
              </w:rPr>
              <w:t>4,539,549.06</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w:t>
            </w:r>
          </w:p>
        </w:tc>
        <w:tc>
          <w:tcPr>
            <w:tcW w:w="1432" w:type="dxa"/>
            <w:vAlign w:val="center"/>
          </w:tcPr>
          <w:p w:rsidR="00D17712" w:rsidRDefault="00544904">
            <w:pPr>
              <w:jc w:val="right"/>
            </w:pPr>
            <w:r>
              <w:rPr>
                <w:rFonts w:eastAsiaTheme="minorEastAsia"/>
                <w:szCs w:val="21"/>
              </w:rPr>
              <w:t>4,539,549.06</w:t>
            </w:r>
          </w:p>
        </w:tc>
      </w:tr>
      <w:tr w:rsidR="00D17712" w:rsidTr="00E401E9">
        <w:tc>
          <w:tcPr>
            <w:tcW w:w="1588" w:type="dxa"/>
            <w:vAlign w:val="center"/>
          </w:tcPr>
          <w:p w:rsidR="00D17712" w:rsidRDefault="00544904">
            <w:pPr>
              <w:jc w:val="center"/>
            </w:pPr>
            <w:r>
              <w:rPr>
                <w:rFonts w:eastAsiaTheme="minorEastAsia"/>
                <w:szCs w:val="21"/>
              </w:rPr>
              <w:t>存出保证金</w:t>
            </w:r>
          </w:p>
        </w:tc>
        <w:tc>
          <w:tcPr>
            <w:tcW w:w="1570" w:type="dxa"/>
            <w:vAlign w:val="center"/>
          </w:tcPr>
          <w:p w:rsidR="00D17712" w:rsidRDefault="00544904">
            <w:pPr>
              <w:jc w:val="right"/>
            </w:pPr>
            <w:r>
              <w:rPr>
                <w:rFonts w:eastAsiaTheme="minorEastAsia"/>
                <w:szCs w:val="21"/>
              </w:rPr>
              <w:t>87,421.05</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w:t>
            </w:r>
          </w:p>
        </w:tc>
        <w:tc>
          <w:tcPr>
            <w:tcW w:w="1432" w:type="dxa"/>
            <w:vAlign w:val="center"/>
          </w:tcPr>
          <w:p w:rsidR="00D17712" w:rsidRDefault="00544904">
            <w:pPr>
              <w:jc w:val="right"/>
            </w:pPr>
            <w:r>
              <w:rPr>
                <w:rFonts w:eastAsiaTheme="minorEastAsia"/>
                <w:szCs w:val="21"/>
              </w:rPr>
              <w:t>87,421.05</w:t>
            </w:r>
          </w:p>
        </w:tc>
      </w:tr>
      <w:tr w:rsidR="00D17712" w:rsidTr="00E401E9">
        <w:tc>
          <w:tcPr>
            <w:tcW w:w="1588" w:type="dxa"/>
            <w:vAlign w:val="center"/>
          </w:tcPr>
          <w:p w:rsidR="00D17712" w:rsidRDefault="00544904">
            <w:pPr>
              <w:jc w:val="center"/>
            </w:pPr>
            <w:r>
              <w:rPr>
                <w:rFonts w:eastAsiaTheme="minorEastAsia"/>
                <w:szCs w:val="21"/>
              </w:rPr>
              <w:t>交易性金融资产</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220,522,520.26</w:t>
            </w:r>
          </w:p>
        </w:tc>
        <w:tc>
          <w:tcPr>
            <w:tcW w:w="1432" w:type="dxa"/>
            <w:vAlign w:val="center"/>
          </w:tcPr>
          <w:p w:rsidR="00D17712" w:rsidRDefault="00544904">
            <w:pPr>
              <w:jc w:val="right"/>
            </w:pPr>
            <w:r>
              <w:rPr>
                <w:rFonts w:eastAsiaTheme="minorEastAsia"/>
                <w:szCs w:val="21"/>
              </w:rPr>
              <w:t>220,522,520.26</w:t>
            </w:r>
          </w:p>
        </w:tc>
      </w:tr>
      <w:tr w:rsidR="00D17712" w:rsidTr="00E401E9">
        <w:tc>
          <w:tcPr>
            <w:tcW w:w="1588" w:type="dxa"/>
            <w:vAlign w:val="center"/>
          </w:tcPr>
          <w:p w:rsidR="00D17712" w:rsidRDefault="00544904">
            <w:pPr>
              <w:jc w:val="center"/>
            </w:pPr>
            <w:r>
              <w:rPr>
                <w:rFonts w:eastAsiaTheme="minorEastAsia"/>
                <w:szCs w:val="21"/>
              </w:rPr>
              <w:t>应收申购款</w:t>
            </w:r>
          </w:p>
        </w:tc>
        <w:tc>
          <w:tcPr>
            <w:tcW w:w="1570" w:type="dxa"/>
            <w:vAlign w:val="center"/>
          </w:tcPr>
          <w:p w:rsidR="00D17712" w:rsidRDefault="00544904">
            <w:pPr>
              <w:jc w:val="right"/>
            </w:pPr>
            <w:r>
              <w:rPr>
                <w:rFonts w:eastAsiaTheme="minorEastAsia"/>
                <w:szCs w:val="21"/>
              </w:rPr>
              <w:t>22.00</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right"/>
            </w:pPr>
            <w:r>
              <w:rPr>
                <w:rFonts w:eastAsiaTheme="minorEastAsia"/>
                <w:szCs w:val="21"/>
              </w:rPr>
              <w:t>54,120.18</w:t>
            </w:r>
          </w:p>
        </w:tc>
        <w:tc>
          <w:tcPr>
            <w:tcW w:w="1432" w:type="dxa"/>
            <w:vAlign w:val="center"/>
          </w:tcPr>
          <w:p w:rsidR="00D17712" w:rsidRDefault="00544904">
            <w:pPr>
              <w:jc w:val="right"/>
            </w:pPr>
            <w:r>
              <w:rPr>
                <w:rFonts w:eastAsiaTheme="minorEastAsia"/>
                <w:szCs w:val="21"/>
              </w:rPr>
              <w:t>54,142.18</w:t>
            </w:r>
          </w:p>
        </w:tc>
      </w:tr>
      <w:tr w:rsidR="001D7C41" w:rsidRPr="00E54740" w:rsidTr="00E401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资产总计</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24,141,383.87</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220,576,640.44</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244,718,024.31</w:t>
            </w:r>
          </w:p>
        </w:tc>
      </w:tr>
      <w:tr w:rsidR="001D7C41" w:rsidRPr="00E54740" w:rsidTr="00E401E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70" w:type="dxa"/>
            <w:vAlign w:val="bottom"/>
          </w:tcPr>
          <w:p w:rsidR="00751A4E" w:rsidRPr="00E54740" w:rsidRDefault="00751A4E" w:rsidP="00CE7D52">
            <w:pPr>
              <w:spacing w:line="360" w:lineRule="auto"/>
              <w:jc w:val="right"/>
              <w:rPr>
                <w:rFonts w:eastAsiaTheme="minorEastAsia"/>
                <w:kern w:val="0"/>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432" w:type="dxa"/>
            <w:vAlign w:val="bottom"/>
          </w:tcPr>
          <w:p w:rsidR="00751A4E" w:rsidRPr="00E54740" w:rsidRDefault="00751A4E" w:rsidP="00CE7D52">
            <w:pPr>
              <w:spacing w:line="360" w:lineRule="auto"/>
              <w:jc w:val="right"/>
              <w:rPr>
                <w:rFonts w:eastAsiaTheme="minorEastAsia"/>
                <w:szCs w:val="21"/>
              </w:rPr>
            </w:pPr>
          </w:p>
        </w:tc>
      </w:tr>
      <w:tr w:rsidR="00D17712" w:rsidTr="00E401E9">
        <w:tc>
          <w:tcPr>
            <w:tcW w:w="1588" w:type="dxa"/>
            <w:vAlign w:val="center"/>
          </w:tcPr>
          <w:p w:rsidR="00D17712" w:rsidRDefault="00544904">
            <w:pPr>
              <w:jc w:val="center"/>
            </w:pPr>
            <w:r>
              <w:rPr>
                <w:rFonts w:eastAsiaTheme="minorEastAsia"/>
                <w:szCs w:val="21"/>
              </w:rPr>
              <w:t>应付清算款</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center"/>
            </w:pPr>
            <w:r>
              <w:rPr>
                <w:rFonts w:eastAsiaTheme="minorEastAsia"/>
                <w:szCs w:val="21"/>
              </w:rPr>
              <w:t>5,139,222.89</w:t>
            </w:r>
          </w:p>
        </w:tc>
        <w:tc>
          <w:tcPr>
            <w:tcW w:w="1432" w:type="dxa"/>
            <w:vAlign w:val="center"/>
          </w:tcPr>
          <w:p w:rsidR="00D17712" w:rsidRDefault="00544904">
            <w:pPr>
              <w:jc w:val="right"/>
            </w:pPr>
            <w:r>
              <w:rPr>
                <w:rFonts w:eastAsiaTheme="minorEastAsia"/>
                <w:szCs w:val="21"/>
              </w:rPr>
              <w:t>5,139,222.89</w:t>
            </w:r>
          </w:p>
        </w:tc>
      </w:tr>
      <w:tr w:rsidR="00D17712" w:rsidTr="00E401E9">
        <w:tc>
          <w:tcPr>
            <w:tcW w:w="1588" w:type="dxa"/>
            <w:vAlign w:val="center"/>
          </w:tcPr>
          <w:p w:rsidR="00D17712" w:rsidRDefault="00544904">
            <w:pPr>
              <w:jc w:val="center"/>
            </w:pPr>
            <w:r>
              <w:rPr>
                <w:rFonts w:eastAsiaTheme="minorEastAsia"/>
                <w:szCs w:val="21"/>
              </w:rPr>
              <w:t>应付赎回款</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center"/>
            </w:pPr>
            <w:r>
              <w:rPr>
                <w:rFonts w:eastAsiaTheme="minorEastAsia"/>
                <w:szCs w:val="21"/>
              </w:rPr>
              <w:t>123,010.08</w:t>
            </w:r>
          </w:p>
        </w:tc>
        <w:tc>
          <w:tcPr>
            <w:tcW w:w="1432" w:type="dxa"/>
            <w:vAlign w:val="center"/>
          </w:tcPr>
          <w:p w:rsidR="00D17712" w:rsidRDefault="00544904">
            <w:pPr>
              <w:jc w:val="right"/>
            </w:pPr>
            <w:r>
              <w:rPr>
                <w:rFonts w:eastAsiaTheme="minorEastAsia"/>
                <w:szCs w:val="21"/>
              </w:rPr>
              <w:t>123,010.08</w:t>
            </w:r>
          </w:p>
        </w:tc>
      </w:tr>
      <w:tr w:rsidR="00D17712" w:rsidTr="00E401E9">
        <w:tc>
          <w:tcPr>
            <w:tcW w:w="1588" w:type="dxa"/>
            <w:vAlign w:val="center"/>
          </w:tcPr>
          <w:p w:rsidR="00D17712" w:rsidRDefault="00544904">
            <w:pPr>
              <w:jc w:val="center"/>
            </w:pPr>
            <w:r>
              <w:rPr>
                <w:rFonts w:eastAsiaTheme="minorEastAsia"/>
                <w:szCs w:val="21"/>
              </w:rPr>
              <w:t>应付管理人报酬</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center"/>
            </w:pPr>
            <w:r>
              <w:rPr>
                <w:rFonts w:eastAsiaTheme="minorEastAsia"/>
                <w:szCs w:val="21"/>
              </w:rPr>
              <w:t>314,276.65</w:t>
            </w:r>
          </w:p>
        </w:tc>
        <w:tc>
          <w:tcPr>
            <w:tcW w:w="1432" w:type="dxa"/>
            <w:vAlign w:val="center"/>
          </w:tcPr>
          <w:p w:rsidR="00D17712" w:rsidRDefault="00544904">
            <w:pPr>
              <w:jc w:val="right"/>
            </w:pPr>
            <w:r>
              <w:rPr>
                <w:rFonts w:eastAsiaTheme="minorEastAsia"/>
                <w:szCs w:val="21"/>
              </w:rPr>
              <w:t>314,276.65</w:t>
            </w:r>
          </w:p>
        </w:tc>
      </w:tr>
      <w:tr w:rsidR="00D17712" w:rsidTr="00E401E9">
        <w:tc>
          <w:tcPr>
            <w:tcW w:w="1588" w:type="dxa"/>
            <w:vAlign w:val="center"/>
          </w:tcPr>
          <w:p w:rsidR="00D17712" w:rsidRDefault="00544904">
            <w:pPr>
              <w:jc w:val="center"/>
            </w:pPr>
            <w:r>
              <w:rPr>
                <w:rFonts w:eastAsiaTheme="minorEastAsia"/>
                <w:szCs w:val="21"/>
              </w:rPr>
              <w:t>应付托管费</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center"/>
            </w:pPr>
            <w:r>
              <w:rPr>
                <w:rFonts w:eastAsiaTheme="minorEastAsia"/>
                <w:szCs w:val="21"/>
              </w:rPr>
              <w:t>52,379.45</w:t>
            </w:r>
          </w:p>
        </w:tc>
        <w:tc>
          <w:tcPr>
            <w:tcW w:w="1432" w:type="dxa"/>
            <w:vAlign w:val="center"/>
          </w:tcPr>
          <w:p w:rsidR="00D17712" w:rsidRDefault="00544904">
            <w:pPr>
              <w:jc w:val="right"/>
            </w:pPr>
            <w:r>
              <w:rPr>
                <w:rFonts w:eastAsiaTheme="minorEastAsia"/>
                <w:szCs w:val="21"/>
              </w:rPr>
              <w:t>52,379.45</w:t>
            </w:r>
          </w:p>
        </w:tc>
      </w:tr>
      <w:tr w:rsidR="00D17712" w:rsidTr="00E401E9">
        <w:tc>
          <w:tcPr>
            <w:tcW w:w="1588" w:type="dxa"/>
            <w:vAlign w:val="center"/>
          </w:tcPr>
          <w:p w:rsidR="00D17712" w:rsidRDefault="00544904">
            <w:pPr>
              <w:jc w:val="center"/>
            </w:pPr>
            <w:r>
              <w:rPr>
                <w:rFonts w:eastAsiaTheme="minorEastAsia"/>
                <w:szCs w:val="21"/>
              </w:rPr>
              <w:t>应付销售服务费</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center"/>
            </w:pPr>
            <w:r>
              <w:rPr>
                <w:rFonts w:eastAsiaTheme="minorEastAsia"/>
                <w:szCs w:val="21"/>
              </w:rPr>
              <w:t>11,044.05</w:t>
            </w:r>
          </w:p>
        </w:tc>
        <w:tc>
          <w:tcPr>
            <w:tcW w:w="1432" w:type="dxa"/>
            <w:vAlign w:val="center"/>
          </w:tcPr>
          <w:p w:rsidR="00D17712" w:rsidRDefault="00544904">
            <w:pPr>
              <w:jc w:val="right"/>
            </w:pPr>
            <w:r>
              <w:rPr>
                <w:rFonts w:eastAsiaTheme="minorEastAsia"/>
                <w:szCs w:val="21"/>
              </w:rPr>
              <w:t>11,044.05</w:t>
            </w:r>
          </w:p>
        </w:tc>
      </w:tr>
      <w:tr w:rsidR="00D17712" w:rsidTr="00E401E9">
        <w:tc>
          <w:tcPr>
            <w:tcW w:w="1588" w:type="dxa"/>
            <w:vAlign w:val="center"/>
          </w:tcPr>
          <w:p w:rsidR="00D17712" w:rsidRDefault="00544904">
            <w:pPr>
              <w:jc w:val="center"/>
            </w:pPr>
            <w:r>
              <w:rPr>
                <w:rFonts w:eastAsiaTheme="minorEastAsia"/>
                <w:szCs w:val="21"/>
              </w:rPr>
              <w:t>其他负债</w:t>
            </w:r>
          </w:p>
        </w:tc>
        <w:tc>
          <w:tcPr>
            <w:tcW w:w="1570"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559" w:type="dxa"/>
            <w:vAlign w:val="center"/>
          </w:tcPr>
          <w:p w:rsidR="00D17712" w:rsidRDefault="00544904">
            <w:pPr>
              <w:jc w:val="right"/>
            </w:pPr>
            <w:r>
              <w:rPr>
                <w:rFonts w:eastAsiaTheme="minorEastAsia"/>
                <w:szCs w:val="21"/>
              </w:rPr>
              <w:t>-</w:t>
            </w:r>
          </w:p>
        </w:tc>
        <w:tc>
          <w:tcPr>
            <w:tcW w:w="1701" w:type="dxa"/>
            <w:vAlign w:val="center"/>
          </w:tcPr>
          <w:p w:rsidR="00D17712" w:rsidRDefault="00544904">
            <w:pPr>
              <w:jc w:val="center"/>
            </w:pPr>
            <w:r>
              <w:rPr>
                <w:rFonts w:eastAsiaTheme="minorEastAsia"/>
                <w:szCs w:val="21"/>
              </w:rPr>
              <w:t>583,364.10</w:t>
            </w:r>
          </w:p>
        </w:tc>
        <w:tc>
          <w:tcPr>
            <w:tcW w:w="1432" w:type="dxa"/>
            <w:vAlign w:val="center"/>
          </w:tcPr>
          <w:p w:rsidR="00D17712" w:rsidRDefault="00544904">
            <w:pPr>
              <w:jc w:val="right"/>
            </w:pPr>
            <w:r>
              <w:rPr>
                <w:rFonts w:eastAsiaTheme="minorEastAsia"/>
                <w:szCs w:val="21"/>
              </w:rPr>
              <w:t>583,364.10</w:t>
            </w:r>
          </w:p>
        </w:tc>
      </w:tr>
      <w:tr w:rsidR="001D7C41" w:rsidRPr="00E54740" w:rsidTr="00E401E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6,223,297.22</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6,223,297.22</w:t>
            </w:r>
          </w:p>
        </w:tc>
      </w:tr>
      <w:tr w:rsidR="001D7C41" w:rsidRPr="00E54740" w:rsidTr="00E401E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24,141,383.87</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214,353,343.22</w:t>
            </w:r>
          </w:p>
        </w:tc>
        <w:tc>
          <w:tcPr>
            <w:tcW w:w="1432"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238,494,727.09</w:t>
            </w:r>
          </w:p>
        </w:tc>
      </w:tr>
    </w:tbl>
    <w:p w:rsidR="00D17712" w:rsidRDefault="00544904">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127"/>
        <w:gridCol w:w="2445"/>
        <w:gridCol w:w="2160"/>
      </w:tblGrid>
      <w:tr w:rsidR="001D7C41" w:rsidRPr="00E54740" w:rsidTr="00E401E9">
        <w:tc>
          <w:tcPr>
            <w:tcW w:w="2268"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732"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827136" w:rsidRPr="00E54740" w:rsidTr="00E401E9">
        <w:tc>
          <w:tcPr>
            <w:tcW w:w="2268"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2127"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27136" w:rsidTr="00E401E9">
        <w:tc>
          <w:tcPr>
            <w:tcW w:w="2268" w:type="dxa"/>
            <w:vAlign w:val="center"/>
          </w:tcPr>
          <w:p w:rsidR="00D17712" w:rsidRDefault="00544904">
            <w:pPr>
              <w:jc w:val="left"/>
            </w:pPr>
            <w:r>
              <w:rPr>
                <w:rFonts w:eastAsiaTheme="minorEastAsia"/>
                <w:szCs w:val="21"/>
              </w:rPr>
              <w:t>交易性金融资产</w:t>
            </w:r>
          </w:p>
        </w:tc>
        <w:tc>
          <w:tcPr>
            <w:tcW w:w="2127" w:type="dxa"/>
            <w:vAlign w:val="center"/>
          </w:tcPr>
          <w:p w:rsidR="00D17712" w:rsidRDefault="00544904">
            <w:pPr>
              <w:jc w:val="right"/>
            </w:pPr>
            <w:r>
              <w:rPr>
                <w:rFonts w:eastAsiaTheme="minorEastAsia"/>
                <w:szCs w:val="21"/>
              </w:rPr>
              <w:t>-</w:t>
            </w:r>
          </w:p>
        </w:tc>
        <w:tc>
          <w:tcPr>
            <w:tcW w:w="2445" w:type="dxa"/>
            <w:vAlign w:val="center"/>
          </w:tcPr>
          <w:p w:rsidR="00D17712" w:rsidRDefault="00544904">
            <w:pPr>
              <w:jc w:val="right"/>
            </w:pPr>
            <w:r>
              <w:rPr>
                <w:rFonts w:eastAsiaTheme="minorEastAsia"/>
                <w:szCs w:val="21"/>
              </w:rPr>
              <w:t>8,596,617.69</w:t>
            </w:r>
          </w:p>
        </w:tc>
        <w:tc>
          <w:tcPr>
            <w:tcW w:w="2160" w:type="dxa"/>
            <w:vAlign w:val="center"/>
          </w:tcPr>
          <w:p w:rsidR="00D17712" w:rsidRDefault="00544904">
            <w:pPr>
              <w:jc w:val="right"/>
            </w:pPr>
            <w:r>
              <w:rPr>
                <w:rFonts w:eastAsiaTheme="minorEastAsia"/>
                <w:szCs w:val="21"/>
              </w:rPr>
              <w:t>8,596,617.69</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资产合计</w:t>
            </w: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2127"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8,596,617.69</w:t>
            </w:r>
          </w:p>
        </w:tc>
      </w:tr>
      <w:tr w:rsidR="001D7C41" w:rsidRPr="00E54740" w:rsidTr="00E401E9">
        <w:tc>
          <w:tcPr>
            <w:tcW w:w="2268"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732"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827136" w:rsidRPr="00E54740" w:rsidTr="00E401E9">
        <w:tc>
          <w:tcPr>
            <w:tcW w:w="2268"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827136" w:rsidRPr="00E54740" w:rsidTr="00E401E9">
        <w:tc>
          <w:tcPr>
            <w:tcW w:w="2268"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2127"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27136" w:rsidTr="00E401E9">
        <w:tc>
          <w:tcPr>
            <w:tcW w:w="2268" w:type="dxa"/>
            <w:vAlign w:val="center"/>
          </w:tcPr>
          <w:p w:rsidR="00D17712" w:rsidRDefault="00544904">
            <w:pPr>
              <w:jc w:val="left"/>
            </w:pPr>
            <w:r>
              <w:rPr>
                <w:rFonts w:eastAsiaTheme="minorEastAsia"/>
                <w:szCs w:val="21"/>
              </w:rPr>
              <w:t>交易性金融资产</w:t>
            </w:r>
          </w:p>
        </w:tc>
        <w:tc>
          <w:tcPr>
            <w:tcW w:w="2127" w:type="dxa"/>
            <w:vAlign w:val="center"/>
          </w:tcPr>
          <w:p w:rsidR="00D17712" w:rsidRDefault="00544904">
            <w:pPr>
              <w:jc w:val="right"/>
            </w:pPr>
            <w:r>
              <w:rPr>
                <w:rFonts w:eastAsiaTheme="minorEastAsia"/>
                <w:szCs w:val="21"/>
              </w:rPr>
              <w:t>-</w:t>
            </w:r>
          </w:p>
        </w:tc>
        <w:tc>
          <w:tcPr>
            <w:tcW w:w="2445" w:type="dxa"/>
            <w:vAlign w:val="center"/>
          </w:tcPr>
          <w:p w:rsidR="00D17712" w:rsidRDefault="00544904">
            <w:pPr>
              <w:jc w:val="right"/>
            </w:pPr>
            <w:r>
              <w:rPr>
                <w:rFonts w:eastAsiaTheme="minorEastAsia"/>
                <w:szCs w:val="21"/>
              </w:rPr>
              <w:t>14,853,239.97</w:t>
            </w:r>
          </w:p>
        </w:tc>
        <w:tc>
          <w:tcPr>
            <w:tcW w:w="2160" w:type="dxa"/>
            <w:vAlign w:val="center"/>
          </w:tcPr>
          <w:p w:rsidR="00D17712" w:rsidRDefault="00544904">
            <w:pPr>
              <w:jc w:val="right"/>
            </w:pPr>
            <w:r>
              <w:rPr>
                <w:rFonts w:eastAsiaTheme="minorEastAsia"/>
                <w:szCs w:val="21"/>
              </w:rPr>
              <w:t>14,853,239.97</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2127"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827136" w:rsidRPr="00E54740" w:rsidTr="00E401E9">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2127"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D17712">
        <w:tc>
          <w:tcPr>
            <w:tcW w:w="993" w:type="dxa"/>
            <w:vAlign w:val="center"/>
          </w:tcPr>
          <w:p w:rsidR="00D17712" w:rsidRDefault="00544904">
            <w:pPr>
              <w:jc w:val="left"/>
            </w:pPr>
            <w:r>
              <w:rPr>
                <w:rFonts w:eastAsiaTheme="minorEastAsia"/>
                <w:color w:val="000000" w:themeColor="text1"/>
                <w:szCs w:val="21"/>
              </w:rPr>
              <w:t>假设</w:t>
            </w:r>
          </w:p>
        </w:tc>
        <w:tc>
          <w:tcPr>
            <w:tcW w:w="8007" w:type="dxa"/>
            <w:gridSpan w:val="3"/>
            <w:vAlign w:val="center"/>
          </w:tcPr>
          <w:p w:rsidR="00D17712" w:rsidRDefault="00544904">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D17712">
        <w:tc>
          <w:tcPr>
            <w:tcW w:w="993" w:type="dxa"/>
            <w:vMerge/>
          </w:tcPr>
          <w:p w:rsidR="00D17712" w:rsidRDefault="00D17712"/>
        </w:tc>
        <w:tc>
          <w:tcPr>
            <w:tcW w:w="3402" w:type="dxa"/>
            <w:vAlign w:val="center"/>
          </w:tcPr>
          <w:p w:rsidR="00D17712" w:rsidRDefault="00544904">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D17712" w:rsidRDefault="00544904">
            <w:pPr>
              <w:jc w:val="right"/>
            </w:pPr>
            <w:r>
              <w:rPr>
                <w:rFonts w:eastAsiaTheme="minorEastAsia"/>
                <w:color w:val="000000" w:themeColor="text1"/>
                <w:szCs w:val="21"/>
              </w:rPr>
              <w:t>增加约</w:t>
            </w:r>
            <w:r>
              <w:rPr>
                <w:rFonts w:eastAsiaTheme="minorEastAsia"/>
                <w:color w:val="000000" w:themeColor="text1"/>
                <w:szCs w:val="21"/>
              </w:rPr>
              <w:t>43</w:t>
            </w:r>
          </w:p>
        </w:tc>
        <w:tc>
          <w:tcPr>
            <w:tcW w:w="2303" w:type="dxa"/>
            <w:vAlign w:val="center"/>
          </w:tcPr>
          <w:p w:rsidR="00D17712" w:rsidRDefault="00544904">
            <w:pPr>
              <w:jc w:val="right"/>
            </w:pPr>
            <w:r>
              <w:rPr>
                <w:rFonts w:eastAsiaTheme="minorEastAsia"/>
                <w:color w:val="000000" w:themeColor="text1"/>
                <w:szCs w:val="21"/>
              </w:rPr>
              <w:t>增加约</w:t>
            </w:r>
            <w:r>
              <w:rPr>
                <w:rFonts w:eastAsiaTheme="minorEastAsia"/>
                <w:color w:val="000000" w:themeColor="text1"/>
                <w:szCs w:val="21"/>
              </w:rPr>
              <w:t>74</w:t>
            </w:r>
          </w:p>
        </w:tc>
      </w:tr>
      <w:tr w:rsidR="00D17712">
        <w:tc>
          <w:tcPr>
            <w:tcW w:w="993" w:type="dxa"/>
            <w:vMerge/>
          </w:tcPr>
          <w:p w:rsidR="00D17712" w:rsidRDefault="00D17712"/>
        </w:tc>
        <w:tc>
          <w:tcPr>
            <w:tcW w:w="3402" w:type="dxa"/>
            <w:vAlign w:val="center"/>
          </w:tcPr>
          <w:p w:rsidR="00D17712" w:rsidRDefault="00544904">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D17712" w:rsidRDefault="00544904">
            <w:pPr>
              <w:jc w:val="right"/>
            </w:pPr>
            <w:r>
              <w:rPr>
                <w:rFonts w:eastAsiaTheme="minorEastAsia"/>
                <w:color w:val="000000" w:themeColor="text1"/>
                <w:szCs w:val="21"/>
              </w:rPr>
              <w:t>减少约</w:t>
            </w:r>
            <w:r>
              <w:rPr>
                <w:rFonts w:eastAsiaTheme="minorEastAsia"/>
                <w:color w:val="000000" w:themeColor="text1"/>
                <w:szCs w:val="21"/>
              </w:rPr>
              <w:t>43</w:t>
            </w:r>
          </w:p>
        </w:tc>
        <w:tc>
          <w:tcPr>
            <w:tcW w:w="2303" w:type="dxa"/>
            <w:vAlign w:val="center"/>
          </w:tcPr>
          <w:p w:rsidR="00D17712" w:rsidRDefault="00544904">
            <w:pPr>
              <w:jc w:val="right"/>
            </w:pPr>
            <w:r>
              <w:rPr>
                <w:rFonts w:eastAsiaTheme="minorEastAsia"/>
                <w:color w:val="000000" w:themeColor="text1"/>
                <w:szCs w:val="21"/>
              </w:rPr>
              <w:t>减少约</w:t>
            </w:r>
            <w:r>
              <w:rPr>
                <w:rFonts w:eastAsiaTheme="minorEastAsia"/>
                <w:color w:val="000000" w:themeColor="text1"/>
                <w:szCs w:val="21"/>
              </w:rPr>
              <w:t>74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158,197,252.59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92.44</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220,522,520.26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92.46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158,197,252.59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92.44</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220,522,520.26</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835"/>
        <w:gridCol w:w="2493"/>
        <w:gridCol w:w="2679"/>
        <w:gridCol w:w="72"/>
      </w:tblGrid>
      <w:tr w:rsidR="00D17712">
        <w:tc>
          <w:tcPr>
            <w:tcW w:w="993" w:type="dxa"/>
            <w:vAlign w:val="center"/>
          </w:tcPr>
          <w:p w:rsidR="00D17712" w:rsidRDefault="00544904">
            <w:pPr>
              <w:jc w:val="left"/>
            </w:pPr>
            <w:r>
              <w:rPr>
                <w:rFonts w:eastAsiaTheme="minorEastAsia"/>
                <w:szCs w:val="21"/>
              </w:rPr>
              <w:t>假设</w:t>
            </w:r>
          </w:p>
        </w:tc>
        <w:tc>
          <w:tcPr>
            <w:tcW w:w="8079" w:type="dxa"/>
            <w:gridSpan w:val="4"/>
            <w:vAlign w:val="center"/>
          </w:tcPr>
          <w:p w:rsidR="00D17712" w:rsidRDefault="00544904">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E401E9">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lastRenderedPageBreak/>
              <w:t>分析</w:t>
            </w:r>
            <w:r w:rsidRPr="00E54740">
              <w:rPr>
                <w:rFonts w:eastAsiaTheme="minorEastAsia"/>
                <w:sz w:val="21"/>
                <w:szCs w:val="21"/>
              </w:rPr>
              <w:t xml:space="preserve"> </w:t>
            </w:r>
          </w:p>
        </w:tc>
        <w:tc>
          <w:tcPr>
            <w:tcW w:w="2835"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172"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E401E9">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835" w:type="dxa"/>
            <w:vMerge/>
            <w:vAlign w:val="center"/>
          </w:tcPr>
          <w:p w:rsidR="00480F50" w:rsidRPr="00E54740" w:rsidRDefault="00480F50" w:rsidP="000D7898">
            <w:pPr>
              <w:widowControl/>
              <w:jc w:val="left"/>
              <w:rPr>
                <w:rFonts w:eastAsiaTheme="minorEastAsia"/>
                <w:kern w:val="0"/>
                <w:szCs w:val="21"/>
              </w:rPr>
            </w:pPr>
          </w:p>
        </w:tc>
        <w:tc>
          <w:tcPr>
            <w:tcW w:w="2493"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17712" w:rsidTr="00E401E9">
        <w:trPr>
          <w:gridAfter w:val="1"/>
          <w:wAfter w:w="72" w:type="dxa"/>
        </w:trPr>
        <w:tc>
          <w:tcPr>
            <w:tcW w:w="993" w:type="dxa"/>
            <w:vMerge/>
          </w:tcPr>
          <w:p w:rsidR="00D17712" w:rsidRDefault="00D17712"/>
        </w:tc>
        <w:tc>
          <w:tcPr>
            <w:tcW w:w="2835" w:type="dxa"/>
            <w:vAlign w:val="center"/>
          </w:tcPr>
          <w:p w:rsidR="00D17712" w:rsidRDefault="00544904">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493" w:type="dxa"/>
            <w:vAlign w:val="center"/>
          </w:tcPr>
          <w:p w:rsidR="00D17712" w:rsidRDefault="00544904">
            <w:pPr>
              <w:jc w:val="right"/>
            </w:pPr>
            <w:r>
              <w:rPr>
                <w:rFonts w:eastAsiaTheme="minorEastAsia"/>
                <w:szCs w:val="21"/>
              </w:rPr>
              <w:t>增加约</w:t>
            </w:r>
            <w:r>
              <w:rPr>
                <w:rFonts w:eastAsiaTheme="minorEastAsia"/>
                <w:szCs w:val="21"/>
              </w:rPr>
              <w:t>1,091</w:t>
            </w:r>
          </w:p>
        </w:tc>
        <w:tc>
          <w:tcPr>
            <w:tcW w:w="2679" w:type="dxa"/>
            <w:vAlign w:val="center"/>
          </w:tcPr>
          <w:p w:rsidR="00D17712" w:rsidRDefault="00544904">
            <w:pPr>
              <w:jc w:val="right"/>
            </w:pPr>
            <w:r>
              <w:rPr>
                <w:rFonts w:eastAsiaTheme="minorEastAsia"/>
                <w:szCs w:val="21"/>
              </w:rPr>
              <w:t>增加约</w:t>
            </w:r>
            <w:r>
              <w:rPr>
                <w:rFonts w:eastAsiaTheme="minorEastAsia"/>
                <w:szCs w:val="21"/>
              </w:rPr>
              <w:t>1,353</w:t>
            </w:r>
          </w:p>
        </w:tc>
      </w:tr>
      <w:tr w:rsidR="00D17712" w:rsidTr="00E401E9">
        <w:trPr>
          <w:gridAfter w:val="1"/>
          <w:wAfter w:w="72" w:type="dxa"/>
        </w:trPr>
        <w:tc>
          <w:tcPr>
            <w:tcW w:w="993" w:type="dxa"/>
            <w:vMerge/>
          </w:tcPr>
          <w:p w:rsidR="00D17712" w:rsidRDefault="00D17712"/>
        </w:tc>
        <w:tc>
          <w:tcPr>
            <w:tcW w:w="2835" w:type="dxa"/>
            <w:vAlign w:val="center"/>
          </w:tcPr>
          <w:p w:rsidR="00D17712" w:rsidRDefault="00544904">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493" w:type="dxa"/>
            <w:vAlign w:val="center"/>
          </w:tcPr>
          <w:p w:rsidR="00D17712" w:rsidRDefault="00544904">
            <w:pPr>
              <w:jc w:val="right"/>
            </w:pPr>
            <w:r>
              <w:rPr>
                <w:rFonts w:eastAsiaTheme="minorEastAsia"/>
                <w:szCs w:val="21"/>
              </w:rPr>
              <w:t>减少约</w:t>
            </w:r>
            <w:r>
              <w:rPr>
                <w:rFonts w:eastAsiaTheme="minorEastAsia"/>
                <w:szCs w:val="21"/>
              </w:rPr>
              <w:t>1,091</w:t>
            </w:r>
          </w:p>
        </w:tc>
        <w:tc>
          <w:tcPr>
            <w:tcW w:w="2679" w:type="dxa"/>
            <w:vAlign w:val="center"/>
          </w:tcPr>
          <w:p w:rsidR="00D17712" w:rsidRDefault="00544904">
            <w:pPr>
              <w:jc w:val="right"/>
            </w:pPr>
            <w:r>
              <w:rPr>
                <w:rFonts w:eastAsiaTheme="minorEastAsia"/>
                <w:szCs w:val="21"/>
              </w:rPr>
              <w:t>减少约</w:t>
            </w:r>
            <w:r>
              <w:rPr>
                <w:rFonts w:eastAsiaTheme="minorEastAsia"/>
                <w:szCs w:val="21"/>
              </w:rPr>
              <w:t>1,353</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D17712" w:rsidRDefault="0054490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D17712" w:rsidRDefault="00D17712">
      <w:pPr>
        <w:tabs>
          <w:tab w:val="left" w:pos="426"/>
        </w:tabs>
        <w:spacing w:line="360" w:lineRule="auto"/>
        <w:ind w:firstLineChars="200" w:firstLine="420"/>
        <w:jc w:val="left"/>
        <w:rPr>
          <w:szCs w:val="21"/>
        </w:rPr>
      </w:pPr>
    </w:p>
    <w:p w:rsidR="00D17712" w:rsidRDefault="00544904">
      <w:pPr>
        <w:tabs>
          <w:tab w:val="left" w:pos="426"/>
        </w:tabs>
        <w:spacing w:line="360" w:lineRule="auto"/>
        <w:ind w:firstLineChars="200" w:firstLine="420"/>
        <w:jc w:val="left"/>
        <w:rPr>
          <w:szCs w:val="21"/>
        </w:rPr>
      </w:pPr>
      <w:r>
        <w:rPr>
          <w:szCs w:val="21"/>
        </w:rPr>
        <w:t>第一层次：相同资产或负债在活跃市场上未经调整的报价。</w:t>
      </w:r>
    </w:p>
    <w:p w:rsidR="00D17712" w:rsidRDefault="0054490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158,197,252.59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218,783,061.77</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1,739,458.49</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158,197,252.59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220,522,520.26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D17712" w:rsidRDefault="0054490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D17712" w:rsidRDefault="00D17712">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E54740">
        <w:rPr>
          <w:szCs w:val="21"/>
        </w:rPr>
        <w:lastRenderedPageBreak/>
        <w:t>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660"/>
        <w:gridCol w:w="2268"/>
        <w:gridCol w:w="2269"/>
        <w:gridCol w:w="2089"/>
      </w:tblGrid>
      <w:tr w:rsidR="001D7C41" w:rsidRPr="00E54740" w:rsidTr="00E401E9">
        <w:tc>
          <w:tcPr>
            <w:tcW w:w="1432"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3568"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E401E9">
        <w:trPr>
          <w:trHeight w:val="234"/>
        </w:trPr>
        <w:tc>
          <w:tcPr>
            <w:tcW w:w="1432" w:type="pct"/>
            <w:vMerge/>
          </w:tcPr>
          <w:p w:rsidR="00134AFC" w:rsidRPr="00E54740" w:rsidRDefault="00134AFC" w:rsidP="009B39D5">
            <w:pPr>
              <w:jc w:val="right"/>
              <w:rPr>
                <w:szCs w:val="21"/>
              </w:rPr>
            </w:pPr>
          </w:p>
        </w:tc>
        <w:tc>
          <w:tcPr>
            <w:tcW w:w="2443"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1125"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827136" w:rsidRPr="00E54740" w:rsidTr="00E401E9">
        <w:trPr>
          <w:trHeight w:val="234"/>
        </w:trPr>
        <w:tc>
          <w:tcPr>
            <w:tcW w:w="1432" w:type="pct"/>
            <w:vMerge/>
          </w:tcPr>
          <w:p w:rsidR="00134AFC" w:rsidRPr="00E54740" w:rsidRDefault="00134AFC" w:rsidP="009B39D5">
            <w:pPr>
              <w:jc w:val="right"/>
              <w:rPr>
                <w:szCs w:val="21"/>
              </w:rPr>
            </w:pPr>
          </w:p>
        </w:tc>
        <w:tc>
          <w:tcPr>
            <w:tcW w:w="122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222" w:type="pct"/>
          </w:tcPr>
          <w:p w:rsidR="00134AFC" w:rsidRPr="00E54740" w:rsidRDefault="00134AFC" w:rsidP="009B39D5">
            <w:pPr>
              <w:jc w:val="right"/>
              <w:rPr>
                <w:szCs w:val="21"/>
              </w:rPr>
            </w:pPr>
            <w:r w:rsidRPr="00E54740">
              <w:rPr>
                <w:rFonts w:hint="eastAsia"/>
                <w:kern w:val="0"/>
                <w:szCs w:val="21"/>
              </w:rPr>
              <w:t>股票投资</w:t>
            </w:r>
          </w:p>
        </w:tc>
        <w:tc>
          <w:tcPr>
            <w:tcW w:w="1125" w:type="pct"/>
            <w:vMerge/>
          </w:tcPr>
          <w:p w:rsidR="00134AFC" w:rsidRPr="00E54740" w:rsidRDefault="00134AFC" w:rsidP="009B39D5">
            <w:pPr>
              <w:jc w:val="right"/>
              <w:rPr>
                <w:szCs w:val="21"/>
              </w:rPr>
            </w:pPr>
          </w:p>
        </w:tc>
      </w:tr>
      <w:tr w:rsidR="00827136" w:rsidRPr="00E54740" w:rsidTr="00E401E9">
        <w:trPr>
          <w:trHeight w:val="234"/>
        </w:trPr>
        <w:tc>
          <w:tcPr>
            <w:tcW w:w="1432" w:type="pct"/>
            <w:vAlign w:val="center"/>
          </w:tcPr>
          <w:p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1,739,458.49</w:t>
            </w:r>
          </w:p>
        </w:tc>
        <w:tc>
          <w:tcPr>
            <w:tcW w:w="1125" w:type="pct"/>
            <w:vAlign w:val="center"/>
          </w:tcPr>
          <w:p w:rsidR="00134AFC" w:rsidRPr="00E54740" w:rsidRDefault="00134AFC" w:rsidP="009B39D5">
            <w:pPr>
              <w:jc w:val="right"/>
              <w:rPr>
                <w:szCs w:val="21"/>
              </w:rPr>
            </w:pPr>
            <w:r w:rsidRPr="00E54740">
              <w:rPr>
                <w:kern w:val="0"/>
                <w:szCs w:val="21"/>
              </w:rPr>
              <w:t>1,739,458.49</w:t>
            </w:r>
          </w:p>
        </w:tc>
      </w:tr>
      <w:tr w:rsidR="00827136" w:rsidRPr="00E54740" w:rsidTr="00E401E9">
        <w:trPr>
          <w:trHeight w:val="234"/>
        </w:trPr>
        <w:tc>
          <w:tcPr>
            <w:tcW w:w="1432" w:type="pct"/>
            <w:vAlign w:val="center"/>
          </w:tcPr>
          <w:p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3,869,976.92</w:t>
            </w:r>
          </w:p>
        </w:tc>
        <w:tc>
          <w:tcPr>
            <w:tcW w:w="1125" w:type="pct"/>
            <w:vAlign w:val="center"/>
          </w:tcPr>
          <w:p w:rsidR="00134AFC" w:rsidRPr="00E54740" w:rsidRDefault="00134AFC" w:rsidP="009B39D5">
            <w:pPr>
              <w:jc w:val="right"/>
              <w:rPr>
                <w:szCs w:val="21"/>
              </w:rPr>
            </w:pPr>
            <w:r w:rsidRPr="00E54740">
              <w:rPr>
                <w:kern w:val="0"/>
                <w:szCs w:val="21"/>
              </w:rPr>
              <w:t>3,869,976.92</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2,570,882.86</w:t>
            </w:r>
          </w:p>
        </w:tc>
        <w:tc>
          <w:tcPr>
            <w:tcW w:w="1125" w:type="pct"/>
            <w:vAlign w:val="center"/>
          </w:tcPr>
          <w:p w:rsidR="00134AFC" w:rsidRPr="00E54740" w:rsidRDefault="00134AFC" w:rsidP="009B39D5">
            <w:pPr>
              <w:jc w:val="right"/>
              <w:rPr>
                <w:szCs w:val="21"/>
              </w:rPr>
            </w:pPr>
            <w:r w:rsidRPr="00E54740">
              <w:rPr>
                <w:kern w:val="0"/>
                <w:szCs w:val="21"/>
              </w:rPr>
              <w:t>2,570,882.86</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-3,038,552.55</w:t>
            </w:r>
          </w:p>
        </w:tc>
        <w:tc>
          <w:tcPr>
            <w:tcW w:w="1125" w:type="pct"/>
            <w:vAlign w:val="center"/>
          </w:tcPr>
          <w:p w:rsidR="00134AFC" w:rsidRPr="00E54740" w:rsidRDefault="00134AFC" w:rsidP="009B39D5">
            <w:pPr>
              <w:jc w:val="right"/>
              <w:rPr>
                <w:szCs w:val="21"/>
              </w:rPr>
            </w:pPr>
            <w:r w:rsidRPr="00E54740">
              <w:rPr>
                <w:kern w:val="0"/>
                <w:szCs w:val="21"/>
              </w:rPr>
              <w:t>-3,038,552.55</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-3,038,552.55</w:t>
            </w:r>
          </w:p>
        </w:tc>
        <w:tc>
          <w:tcPr>
            <w:tcW w:w="1125" w:type="pct"/>
            <w:vAlign w:val="center"/>
          </w:tcPr>
          <w:p w:rsidR="00134AFC" w:rsidRPr="00E54740" w:rsidRDefault="00134AFC" w:rsidP="009B39D5">
            <w:pPr>
              <w:jc w:val="right"/>
              <w:rPr>
                <w:szCs w:val="21"/>
              </w:rPr>
            </w:pPr>
            <w:r w:rsidRPr="00E54740">
              <w:rPr>
                <w:kern w:val="0"/>
                <w:szCs w:val="21"/>
              </w:rPr>
              <w:t>-3,038,552.55</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1D7C41" w:rsidRPr="00E54740" w:rsidTr="00E401E9">
        <w:tc>
          <w:tcPr>
            <w:tcW w:w="1432"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3568"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E401E9">
        <w:trPr>
          <w:trHeight w:val="234"/>
        </w:trPr>
        <w:tc>
          <w:tcPr>
            <w:tcW w:w="1432" w:type="pct"/>
            <w:vMerge/>
          </w:tcPr>
          <w:p w:rsidR="00134AFC" w:rsidRPr="00E54740" w:rsidRDefault="00134AFC" w:rsidP="009B39D5">
            <w:pPr>
              <w:jc w:val="right"/>
              <w:rPr>
                <w:szCs w:val="21"/>
              </w:rPr>
            </w:pPr>
          </w:p>
        </w:tc>
        <w:tc>
          <w:tcPr>
            <w:tcW w:w="2443"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1125"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827136" w:rsidRPr="00E54740" w:rsidTr="00E401E9">
        <w:trPr>
          <w:trHeight w:val="234"/>
        </w:trPr>
        <w:tc>
          <w:tcPr>
            <w:tcW w:w="1432" w:type="pct"/>
            <w:vMerge/>
          </w:tcPr>
          <w:p w:rsidR="00134AFC" w:rsidRPr="00E54740" w:rsidRDefault="00134AFC" w:rsidP="009B39D5">
            <w:pPr>
              <w:jc w:val="right"/>
              <w:rPr>
                <w:szCs w:val="21"/>
              </w:rPr>
            </w:pPr>
          </w:p>
        </w:tc>
        <w:tc>
          <w:tcPr>
            <w:tcW w:w="122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222" w:type="pct"/>
          </w:tcPr>
          <w:p w:rsidR="00134AFC" w:rsidRPr="00E54740" w:rsidRDefault="00134AFC" w:rsidP="009B39D5">
            <w:pPr>
              <w:jc w:val="right"/>
              <w:rPr>
                <w:szCs w:val="21"/>
              </w:rPr>
            </w:pPr>
            <w:r w:rsidRPr="00E54740">
              <w:rPr>
                <w:kern w:val="0"/>
                <w:szCs w:val="21"/>
              </w:rPr>
              <w:t>股票投资</w:t>
            </w:r>
          </w:p>
        </w:tc>
        <w:tc>
          <w:tcPr>
            <w:tcW w:w="1125" w:type="pct"/>
            <w:vMerge/>
          </w:tcPr>
          <w:p w:rsidR="00134AFC" w:rsidRPr="00E54740" w:rsidRDefault="00134AFC" w:rsidP="009B39D5">
            <w:pPr>
              <w:jc w:val="right"/>
              <w:rPr>
                <w:szCs w:val="21"/>
              </w:rPr>
            </w:pPr>
          </w:p>
        </w:tc>
      </w:tr>
      <w:tr w:rsidR="00827136" w:rsidRPr="00E54740" w:rsidTr="00E401E9">
        <w:trPr>
          <w:trHeight w:val="234"/>
        </w:trPr>
        <w:tc>
          <w:tcPr>
            <w:tcW w:w="1432" w:type="pct"/>
            <w:vAlign w:val="center"/>
          </w:tcPr>
          <w:p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828,028.99</w:t>
            </w:r>
          </w:p>
        </w:tc>
        <w:tc>
          <w:tcPr>
            <w:tcW w:w="1125" w:type="pct"/>
            <w:vAlign w:val="center"/>
          </w:tcPr>
          <w:p w:rsidR="00134AFC" w:rsidRPr="00E54740" w:rsidRDefault="00134AFC" w:rsidP="009B39D5">
            <w:pPr>
              <w:jc w:val="right"/>
              <w:rPr>
                <w:szCs w:val="21"/>
              </w:rPr>
            </w:pPr>
            <w:r w:rsidRPr="00E54740">
              <w:rPr>
                <w:kern w:val="0"/>
                <w:szCs w:val="21"/>
              </w:rPr>
              <w:t>828,028.99</w:t>
            </w:r>
          </w:p>
        </w:tc>
      </w:tr>
      <w:tr w:rsidR="00827136" w:rsidRPr="00E54740" w:rsidTr="00E401E9">
        <w:trPr>
          <w:trHeight w:val="234"/>
        </w:trPr>
        <w:tc>
          <w:tcPr>
            <w:tcW w:w="1432" w:type="pct"/>
            <w:vAlign w:val="center"/>
          </w:tcPr>
          <w:p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6,873,096.79</w:t>
            </w:r>
          </w:p>
        </w:tc>
        <w:tc>
          <w:tcPr>
            <w:tcW w:w="1125" w:type="pct"/>
            <w:vAlign w:val="center"/>
          </w:tcPr>
          <w:p w:rsidR="00134AFC" w:rsidRPr="00E54740" w:rsidRDefault="00134AFC" w:rsidP="009B39D5">
            <w:pPr>
              <w:jc w:val="right"/>
              <w:rPr>
                <w:szCs w:val="21"/>
              </w:rPr>
            </w:pPr>
            <w:r w:rsidRPr="00E54740">
              <w:rPr>
                <w:kern w:val="0"/>
                <w:szCs w:val="21"/>
              </w:rPr>
              <w:t>6,873,096.79</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6,002,768.76</w:t>
            </w:r>
          </w:p>
        </w:tc>
        <w:tc>
          <w:tcPr>
            <w:tcW w:w="1125" w:type="pct"/>
            <w:vAlign w:val="center"/>
          </w:tcPr>
          <w:p w:rsidR="00134AFC" w:rsidRPr="00E54740" w:rsidRDefault="00134AFC" w:rsidP="009B39D5">
            <w:pPr>
              <w:jc w:val="right"/>
              <w:rPr>
                <w:szCs w:val="21"/>
              </w:rPr>
            </w:pPr>
            <w:r w:rsidRPr="00E54740">
              <w:rPr>
                <w:kern w:val="0"/>
                <w:szCs w:val="21"/>
              </w:rPr>
              <w:t>6,002,768.76</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41,101.47</w:t>
            </w:r>
          </w:p>
        </w:tc>
        <w:tc>
          <w:tcPr>
            <w:tcW w:w="1125" w:type="pct"/>
            <w:vAlign w:val="center"/>
          </w:tcPr>
          <w:p w:rsidR="00134AFC" w:rsidRPr="00E54740" w:rsidRDefault="00134AFC" w:rsidP="009B39D5">
            <w:pPr>
              <w:jc w:val="right"/>
              <w:rPr>
                <w:szCs w:val="21"/>
              </w:rPr>
            </w:pPr>
            <w:r w:rsidRPr="00E54740">
              <w:rPr>
                <w:kern w:val="0"/>
                <w:szCs w:val="21"/>
              </w:rPr>
              <w:t>41,101.47</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41,101.47</w:t>
            </w:r>
          </w:p>
        </w:tc>
        <w:tc>
          <w:tcPr>
            <w:tcW w:w="1125" w:type="pct"/>
            <w:vAlign w:val="center"/>
          </w:tcPr>
          <w:p w:rsidR="00134AFC" w:rsidRPr="00E54740" w:rsidRDefault="00134AFC" w:rsidP="009B39D5">
            <w:pPr>
              <w:jc w:val="right"/>
              <w:rPr>
                <w:szCs w:val="21"/>
              </w:rPr>
            </w:pPr>
            <w:r w:rsidRPr="00E54740">
              <w:rPr>
                <w:kern w:val="0"/>
                <w:szCs w:val="21"/>
              </w:rPr>
              <w:t>41,101.47</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1,739,458.49</w:t>
            </w:r>
          </w:p>
        </w:tc>
        <w:tc>
          <w:tcPr>
            <w:tcW w:w="1125" w:type="pct"/>
            <w:vAlign w:val="center"/>
          </w:tcPr>
          <w:p w:rsidR="00134AFC" w:rsidRPr="00E54740" w:rsidRDefault="00134AFC" w:rsidP="009B39D5">
            <w:pPr>
              <w:jc w:val="right"/>
              <w:rPr>
                <w:szCs w:val="21"/>
              </w:rPr>
            </w:pPr>
            <w:r w:rsidRPr="00E54740">
              <w:rPr>
                <w:kern w:val="0"/>
                <w:szCs w:val="21"/>
              </w:rPr>
              <w:t>1,739,458.49</w:t>
            </w:r>
          </w:p>
        </w:tc>
      </w:tr>
      <w:tr w:rsidR="00827136" w:rsidRPr="00E54740" w:rsidTr="00E401E9">
        <w:trPr>
          <w:trHeight w:val="234"/>
        </w:trPr>
        <w:tc>
          <w:tcPr>
            <w:tcW w:w="1432"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rsidR="00134AFC" w:rsidRPr="00E54740" w:rsidRDefault="00134AFC" w:rsidP="009B39D5">
            <w:pPr>
              <w:jc w:val="right"/>
              <w:rPr>
                <w:szCs w:val="21"/>
              </w:rPr>
            </w:pPr>
            <w:r w:rsidRPr="00E54740">
              <w:rPr>
                <w:kern w:val="0"/>
                <w:szCs w:val="21"/>
              </w:rPr>
              <w:t>-</w:t>
            </w:r>
          </w:p>
        </w:tc>
        <w:tc>
          <w:tcPr>
            <w:tcW w:w="1222" w:type="pct"/>
            <w:vAlign w:val="center"/>
          </w:tcPr>
          <w:p w:rsidR="00134AFC" w:rsidRPr="00E54740" w:rsidRDefault="00134AFC" w:rsidP="009B39D5">
            <w:pPr>
              <w:jc w:val="right"/>
              <w:rPr>
                <w:szCs w:val="21"/>
              </w:rPr>
            </w:pPr>
            <w:r w:rsidRPr="00E54740">
              <w:rPr>
                <w:kern w:val="0"/>
                <w:szCs w:val="21"/>
              </w:rPr>
              <w:t>-280,542.87</w:t>
            </w:r>
          </w:p>
        </w:tc>
        <w:tc>
          <w:tcPr>
            <w:tcW w:w="1125" w:type="pct"/>
            <w:vAlign w:val="center"/>
          </w:tcPr>
          <w:p w:rsidR="00134AFC" w:rsidRPr="00E54740" w:rsidRDefault="00134AFC" w:rsidP="009B39D5">
            <w:pPr>
              <w:jc w:val="right"/>
              <w:rPr>
                <w:szCs w:val="21"/>
              </w:rPr>
            </w:pPr>
            <w:r w:rsidRPr="00E54740">
              <w:rPr>
                <w:kern w:val="0"/>
                <w:szCs w:val="21"/>
              </w:rPr>
              <w:t>-280,542.87</w:t>
            </w:r>
          </w:p>
        </w:tc>
      </w:tr>
    </w:tbl>
    <w:p w:rsidR="00D17712" w:rsidRDefault="00544904">
      <w:pPr>
        <w:autoSpaceDE w:val="0"/>
        <w:autoSpaceDN w:val="0"/>
        <w:adjustRightInd w:val="0"/>
        <w:ind w:firstLineChars="200" w:firstLine="420"/>
        <w:rPr>
          <w:kern w:val="0"/>
          <w:szCs w:val="21"/>
        </w:rPr>
      </w:pPr>
      <w:r>
        <w:rPr>
          <w:kern w:val="0"/>
          <w:szCs w:val="21"/>
        </w:rPr>
        <w:lastRenderedPageBreak/>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D17712" w:rsidRDefault="00D17712">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1406"/>
        <w:gridCol w:w="1070"/>
        <w:gridCol w:w="83"/>
        <w:gridCol w:w="3478"/>
        <w:gridCol w:w="22"/>
        <w:gridCol w:w="1559"/>
        <w:gridCol w:w="10"/>
        <w:gridCol w:w="691"/>
      </w:tblGrid>
      <w:tr w:rsidR="001D7C41" w:rsidRPr="00E54740" w:rsidTr="00E401E9">
        <w:trPr>
          <w:trHeight w:val="285"/>
        </w:trPr>
        <w:tc>
          <w:tcPr>
            <w:tcW w:w="1094" w:type="dxa"/>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453" w:type="dxa"/>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489"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5142"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E401E9">
        <w:trPr>
          <w:trHeight w:val="855"/>
        </w:trPr>
        <w:tc>
          <w:tcPr>
            <w:tcW w:w="1094" w:type="dxa"/>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453" w:type="dxa"/>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489"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2918"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68"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656"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D17712" w:rsidTr="00E401E9">
        <w:tc>
          <w:tcPr>
            <w:tcW w:w="1094" w:type="dxa"/>
            <w:vAlign w:val="center"/>
          </w:tcPr>
          <w:p w:rsidR="00D17712" w:rsidRDefault="00544904">
            <w:pPr>
              <w:jc w:val="left"/>
            </w:pPr>
            <w:r>
              <w:rPr>
                <w:rFonts w:eastAsiaTheme="minorEastAsia"/>
                <w:szCs w:val="21"/>
              </w:rPr>
              <w:t xml:space="preserve"> -</w:t>
            </w:r>
          </w:p>
        </w:tc>
        <w:tc>
          <w:tcPr>
            <w:tcW w:w="1453" w:type="dxa"/>
            <w:vAlign w:val="center"/>
          </w:tcPr>
          <w:p w:rsidR="00D17712" w:rsidRDefault="00544904">
            <w:pPr>
              <w:jc w:val="right"/>
            </w:pPr>
            <w:r>
              <w:rPr>
                <w:rFonts w:eastAsiaTheme="minorEastAsia"/>
                <w:szCs w:val="21"/>
              </w:rPr>
              <w:t>-</w:t>
            </w:r>
          </w:p>
        </w:tc>
        <w:tc>
          <w:tcPr>
            <w:tcW w:w="1489" w:type="dxa"/>
            <w:gridSpan w:val="2"/>
            <w:vAlign w:val="center"/>
          </w:tcPr>
          <w:p w:rsidR="00D17712" w:rsidRDefault="00544904">
            <w:pPr>
              <w:jc w:val="right"/>
            </w:pPr>
            <w:r>
              <w:rPr>
                <w:rFonts w:eastAsiaTheme="minorEastAsia"/>
                <w:szCs w:val="21"/>
              </w:rPr>
              <w:t xml:space="preserve"> -</w:t>
            </w:r>
          </w:p>
        </w:tc>
        <w:tc>
          <w:tcPr>
            <w:tcW w:w="0" w:type="auto"/>
            <w:gridSpan w:val="2"/>
            <w:vAlign w:val="center"/>
          </w:tcPr>
          <w:p w:rsidR="00D17712" w:rsidRDefault="00544904">
            <w:pPr>
              <w:jc w:val="center"/>
            </w:pPr>
            <w:r>
              <w:rPr>
                <w:rFonts w:eastAsiaTheme="minorEastAsia"/>
                <w:szCs w:val="21"/>
              </w:rPr>
              <w:t xml:space="preserve"> -</w:t>
            </w:r>
          </w:p>
        </w:tc>
        <w:tc>
          <w:tcPr>
            <w:tcW w:w="0" w:type="auto"/>
            <w:gridSpan w:val="2"/>
            <w:vAlign w:val="center"/>
          </w:tcPr>
          <w:p w:rsidR="00D17712" w:rsidRDefault="00544904">
            <w:pPr>
              <w:jc w:val="center"/>
            </w:pPr>
            <w:r>
              <w:rPr>
                <w:rFonts w:eastAsiaTheme="minorEastAsia"/>
                <w:szCs w:val="21"/>
              </w:rPr>
              <w:t xml:space="preserve"> -</w:t>
            </w:r>
          </w:p>
        </w:tc>
        <w:tc>
          <w:tcPr>
            <w:tcW w:w="0" w:type="auto"/>
            <w:vAlign w:val="center"/>
          </w:tcPr>
          <w:p w:rsidR="00D17712" w:rsidRDefault="00544904">
            <w:pPr>
              <w:jc w:val="center"/>
            </w:pPr>
            <w:r>
              <w:rPr>
                <w:rFonts w:eastAsiaTheme="minorEastAsia"/>
                <w:szCs w:val="21"/>
              </w:rPr>
              <w:t xml:space="preserve"> -</w:t>
            </w:r>
          </w:p>
        </w:tc>
      </w:tr>
      <w:tr w:rsidR="001D7C41" w:rsidRPr="00E54740" w:rsidTr="00E401E9">
        <w:trPr>
          <w:trHeight w:val="285"/>
        </w:trPr>
        <w:tc>
          <w:tcPr>
            <w:tcW w:w="1094"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453" w:type="dxa"/>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19" w:type="dxa"/>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5212"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E401E9">
        <w:trPr>
          <w:trHeight w:val="855"/>
        </w:trPr>
        <w:tc>
          <w:tcPr>
            <w:tcW w:w="1094"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453" w:type="dxa"/>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19" w:type="dxa"/>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2966"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8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66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D17712" w:rsidTr="00E401E9">
        <w:tc>
          <w:tcPr>
            <w:tcW w:w="1094" w:type="dxa"/>
            <w:vAlign w:val="center"/>
          </w:tcPr>
          <w:p w:rsidR="00D17712" w:rsidRDefault="00544904">
            <w:pPr>
              <w:jc w:val="left"/>
            </w:pPr>
            <w:r>
              <w:rPr>
                <w:rFonts w:eastAsiaTheme="minorEastAsia"/>
                <w:szCs w:val="21"/>
              </w:rPr>
              <w:t>证券交易所上市但尚在限售期内的股票投资</w:t>
            </w:r>
          </w:p>
        </w:tc>
        <w:tc>
          <w:tcPr>
            <w:tcW w:w="1453" w:type="dxa"/>
            <w:vAlign w:val="center"/>
          </w:tcPr>
          <w:p w:rsidR="00D17712" w:rsidRDefault="00544904">
            <w:pPr>
              <w:jc w:val="right"/>
            </w:pPr>
            <w:r>
              <w:rPr>
                <w:rFonts w:eastAsiaTheme="minorEastAsia"/>
                <w:szCs w:val="21"/>
              </w:rPr>
              <w:t>1,739,458.49</w:t>
            </w:r>
          </w:p>
        </w:tc>
        <w:tc>
          <w:tcPr>
            <w:tcW w:w="1419" w:type="dxa"/>
            <w:vAlign w:val="center"/>
          </w:tcPr>
          <w:p w:rsidR="00D17712" w:rsidRDefault="00544904">
            <w:pPr>
              <w:jc w:val="right"/>
            </w:pPr>
            <w:r>
              <w:rPr>
                <w:rFonts w:eastAsiaTheme="minorEastAsia"/>
                <w:szCs w:val="21"/>
              </w:rPr>
              <w:t>平均价格亚式期权模型</w:t>
            </w:r>
          </w:p>
        </w:tc>
        <w:tc>
          <w:tcPr>
            <w:tcW w:w="0" w:type="auto"/>
            <w:gridSpan w:val="2"/>
            <w:vAlign w:val="center"/>
          </w:tcPr>
          <w:p w:rsidR="00D17712" w:rsidRDefault="00544904">
            <w:pPr>
              <w:jc w:val="center"/>
            </w:pPr>
            <w:r>
              <w:rPr>
                <w:rFonts w:eastAsiaTheme="minorEastAsia"/>
                <w:szCs w:val="21"/>
              </w:rPr>
              <w:t>该流通受限股票在剩余限售期内的股价预期年化波动率</w:t>
            </w:r>
          </w:p>
        </w:tc>
        <w:tc>
          <w:tcPr>
            <w:tcW w:w="0" w:type="auto"/>
            <w:gridSpan w:val="2"/>
            <w:vAlign w:val="center"/>
          </w:tcPr>
          <w:p w:rsidR="00D17712" w:rsidRDefault="00544904">
            <w:pPr>
              <w:jc w:val="center"/>
            </w:pPr>
            <w:r>
              <w:rPr>
                <w:rFonts w:eastAsiaTheme="minorEastAsia"/>
                <w:szCs w:val="21"/>
              </w:rPr>
              <w:t>40.80%-44.46%</w:t>
            </w:r>
          </w:p>
        </w:tc>
        <w:tc>
          <w:tcPr>
            <w:tcW w:w="0" w:type="auto"/>
            <w:gridSpan w:val="2"/>
            <w:vAlign w:val="center"/>
          </w:tcPr>
          <w:p w:rsidR="00D17712" w:rsidRDefault="00544904">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122"/>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123"/>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158,197,252.59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91.28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158,197,252.59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91.28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15,011,897.94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8.66</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105,821.01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173,314,971.54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8,596,617.69</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5.02%</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124"/>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124,676,012.27</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72.85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2,185,000.00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502,152.00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0.29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19,089,213.76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11.15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896,817.24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0.52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2,194,970.00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56,469.63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149,600,634.90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87.42</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D17712">
        <w:trPr>
          <w:jc w:val="center"/>
        </w:trPr>
        <w:tc>
          <w:tcPr>
            <w:tcW w:w="2615" w:type="dxa"/>
            <w:vAlign w:val="center"/>
          </w:tcPr>
          <w:p w:rsidR="00D17712" w:rsidRDefault="00544904">
            <w:pPr>
              <w:jc w:val="center"/>
            </w:pPr>
            <w:r>
              <w:rPr>
                <w:rFonts w:eastAsiaTheme="minorEastAsia"/>
                <w:sz w:val="24"/>
              </w:rPr>
              <w:t>A</w:t>
            </w:r>
            <w:r>
              <w:rPr>
                <w:rFonts w:eastAsiaTheme="minorEastAsia"/>
                <w:sz w:val="24"/>
              </w:rPr>
              <w:t>基础材料</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B</w:t>
            </w:r>
            <w:r>
              <w:rPr>
                <w:rFonts w:eastAsiaTheme="minorEastAsia"/>
                <w:sz w:val="24"/>
              </w:rPr>
              <w:t>消费者非必需品</w:t>
            </w:r>
          </w:p>
        </w:tc>
        <w:tc>
          <w:tcPr>
            <w:tcW w:w="3119" w:type="dxa"/>
            <w:vAlign w:val="center"/>
          </w:tcPr>
          <w:p w:rsidR="00D17712" w:rsidRDefault="00544904">
            <w:pPr>
              <w:jc w:val="center"/>
            </w:pPr>
            <w:r>
              <w:rPr>
                <w:rFonts w:eastAsiaTheme="minorEastAsia"/>
                <w:sz w:val="24"/>
              </w:rPr>
              <w:t>1,709,857.71</w:t>
            </w:r>
          </w:p>
        </w:tc>
        <w:tc>
          <w:tcPr>
            <w:tcW w:w="3118" w:type="dxa"/>
            <w:vAlign w:val="center"/>
          </w:tcPr>
          <w:p w:rsidR="00D17712" w:rsidRDefault="00544904">
            <w:pPr>
              <w:jc w:val="center"/>
            </w:pPr>
            <w:r>
              <w:rPr>
                <w:rFonts w:eastAsiaTheme="minorEastAsia"/>
                <w:sz w:val="24"/>
              </w:rPr>
              <w:t>1.00</w:t>
            </w:r>
          </w:p>
        </w:tc>
      </w:tr>
      <w:tr w:rsidR="00D17712">
        <w:trPr>
          <w:jc w:val="center"/>
        </w:trPr>
        <w:tc>
          <w:tcPr>
            <w:tcW w:w="2615" w:type="dxa"/>
            <w:vAlign w:val="center"/>
          </w:tcPr>
          <w:p w:rsidR="00D17712" w:rsidRDefault="00544904">
            <w:pPr>
              <w:jc w:val="center"/>
            </w:pPr>
            <w:r>
              <w:rPr>
                <w:rFonts w:eastAsiaTheme="minorEastAsia"/>
                <w:sz w:val="24"/>
              </w:rPr>
              <w:t>C</w:t>
            </w:r>
            <w:r>
              <w:rPr>
                <w:rFonts w:eastAsiaTheme="minorEastAsia"/>
                <w:sz w:val="24"/>
              </w:rPr>
              <w:t>消费者常用品</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D</w:t>
            </w:r>
            <w:r>
              <w:rPr>
                <w:rFonts w:eastAsiaTheme="minorEastAsia"/>
                <w:sz w:val="24"/>
              </w:rPr>
              <w:t>能源</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E</w:t>
            </w:r>
            <w:r>
              <w:rPr>
                <w:rFonts w:eastAsiaTheme="minorEastAsia"/>
                <w:sz w:val="24"/>
              </w:rPr>
              <w:t>金融</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F</w:t>
            </w:r>
            <w:r>
              <w:rPr>
                <w:rFonts w:eastAsiaTheme="minorEastAsia"/>
                <w:sz w:val="24"/>
              </w:rPr>
              <w:t>医疗保健</w:t>
            </w:r>
          </w:p>
        </w:tc>
        <w:tc>
          <w:tcPr>
            <w:tcW w:w="3119" w:type="dxa"/>
            <w:vAlign w:val="center"/>
          </w:tcPr>
          <w:p w:rsidR="00D17712" w:rsidRDefault="00544904">
            <w:pPr>
              <w:jc w:val="center"/>
            </w:pPr>
            <w:r>
              <w:rPr>
                <w:rFonts w:eastAsiaTheme="minorEastAsia"/>
                <w:sz w:val="24"/>
              </w:rPr>
              <w:t>1,557,678.90</w:t>
            </w:r>
          </w:p>
        </w:tc>
        <w:tc>
          <w:tcPr>
            <w:tcW w:w="3118" w:type="dxa"/>
            <w:vAlign w:val="center"/>
          </w:tcPr>
          <w:p w:rsidR="00D17712" w:rsidRDefault="00544904">
            <w:pPr>
              <w:jc w:val="center"/>
            </w:pPr>
            <w:r>
              <w:rPr>
                <w:rFonts w:eastAsiaTheme="minorEastAsia"/>
                <w:sz w:val="24"/>
              </w:rPr>
              <w:t>0.91</w:t>
            </w:r>
          </w:p>
        </w:tc>
      </w:tr>
      <w:tr w:rsidR="00D17712">
        <w:trPr>
          <w:jc w:val="center"/>
        </w:trPr>
        <w:tc>
          <w:tcPr>
            <w:tcW w:w="2615" w:type="dxa"/>
            <w:vAlign w:val="center"/>
          </w:tcPr>
          <w:p w:rsidR="00D17712" w:rsidRDefault="00544904">
            <w:pPr>
              <w:jc w:val="center"/>
            </w:pPr>
            <w:r>
              <w:rPr>
                <w:rFonts w:eastAsiaTheme="minorEastAsia"/>
                <w:sz w:val="24"/>
              </w:rPr>
              <w:t>G</w:t>
            </w:r>
            <w:r>
              <w:rPr>
                <w:rFonts w:eastAsiaTheme="minorEastAsia"/>
                <w:sz w:val="24"/>
              </w:rPr>
              <w:t>工业</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H</w:t>
            </w:r>
            <w:r>
              <w:rPr>
                <w:rFonts w:eastAsiaTheme="minorEastAsia"/>
                <w:sz w:val="24"/>
              </w:rPr>
              <w:t>信息技术</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I</w:t>
            </w:r>
            <w:r>
              <w:rPr>
                <w:rFonts w:eastAsiaTheme="minorEastAsia"/>
                <w:sz w:val="24"/>
              </w:rPr>
              <w:t>电信服务</w:t>
            </w:r>
          </w:p>
        </w:tc>
        <w:tc>
          <w:tcPr>
            <w:tcW w:w="3119" w:type="dxa"/>
            <w:vAlign w:val="center"/>
          </w:tcPr>
          <w:p w:rsidR="00D17712" w:rsidRDefault="00544904">
            <w:pPr>
              <w:jc w:val="center"/>
            </w:pPr>
            <w:r>
              <w:rPr>
                <w:rFonts w:eastAsiaTheme="minorEastAsia"/>
                <w:sz w:val="24"/>
              </w:rPr>
              <w:t>5,329,081.08</w:t>
            </w:r>
          </w:p>
        </w:tc>
        <w:tc>
          <w:tcPr>
            <w:tcW w:w="3118" w:type="dxa"/>
            <w:vAlign w:val="center"/>
          </w:tcPr>
          <w:p w:rsidR="00D17712" w:rsidRDefault="00544904">
            <w:pPr>
              <w:jc w:val="center"/>
            </w:pPr>
            <w:r>
              <w:rPr>
                <w:rFonts w:eastAsiaTheme="minorEastAsia"/>
                <w:sz w:val="24"/>
              </w:rPr>
              <w:t>3.11</w:t>
            </w:r>
          </w:p>
        </w:tc>
      </w:tr>
      <w:tr w:rsidR="00D17712">
        <w:trPr>
          <w:jc w:val="center"/>
        </w:trPr>
        <w:tc>
          <w:tcPr>
            <w:tcW w:w="2615" w:type="dxa"/>
            <w:vAlign w:val="center"/>
          </w:tcPr>
          <w:p w:rsidR="00D17712" w:rsidRDefault="00544904">
            <w:pPr>
              <w:jc w:val="center"/>
            </w:pPr>
            <w:r>
              <w:rPr>
                <w:rFonts w:eastAsiaTheme="minorEastAsia"/>
                <w:sz w:val="24"/>
              </w:rPr>
              <w:t>J</w:t>
            </w:r>
            <w:r>
              <w:rPr>
                <w:rFonts w:eastAsiaTheme="minorEastAsia"/>
                <w:sz w:val="24"/>
              </w:rPr>
              <w:t>公用事业</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D17712">
        <w:trPr>
          <w:jc w:val="center"/>
        </w:trPr>
        <w:tc>
          <w:tcPr>
            <w:tcW w:w="2615" w:type="dxa"/>
            <w:vAlign w:val="center"/>
          </w:tcPr>
          <w:p w:rsidR="00D17712" w:rsidRDefault="00544904">
            <w:pPr>
              <w:jc w:val="center"/>
            </w:pPr>
            <w:r>
              <w:rPr>
                <w:rFonts w:eastAsiaTheme="minorEastAsia"/>
                <w:sz w:val="24"/>
              </w:rPr>
              <w:t>K</w:t>
            </w:r>
            <w:r>
              <w:rPr>
                <w:rFonts w:eastAsiaTheme="minorEastAsia"/>
                <w:sz w:val="24"/>
              </w:rPr>
              <w:t>房地产</w:t>
            </w:r>
          </w:p>
        </w:tc>
        <w:tc>
          <w:tcPr>
            <w:tcW w:w="3119" w:type="dxa"/>
            <w:vAlign w:val="center"/>
          </w:tcPr>
          <w:p w:rsidR="00D17712" w:rsidRDefault="00544904">
            <w:pPr>
              <w:jc w:val="center"/>
            </w:pPr>
            <w:r>
              <w:rPr>
                <w:rFonts w:eastAsiaTheme="minorEastAsia"/>
                <w:sz w:val="24"/>
              </w:rPr>
              <w:t>-</w:t>
            </w:r>
          </w:p>
        </w:tc>
        <w:tc>
          <w:tcPr>
            <w:tcW w:w="3118" w:type="dxa"/>
            <w:vAlign w:val="center"/>
          </w:tcPr>
          <w:p w:rsidR="00D17712" w:rsidRDefault="00544904">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8,596,617.69</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5.02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125"/>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17712">
        <w:tc>
          <w:tcPr>
            <w:tcW w:w="817" w:type="dxa"/>
            <w:vAlign w:val="center"/>
          </w:tcPr>
          <w:p w:rsidR="00D17712" w:rsidRDefault="00544904">
            <w:pPr>
              <w:jc w:val="center"/>
            </w:pPr>
            <w:r>
              <w:rPr>
                <w:rFonts w:eastAsiaTheme="minorEastAsia"/>
                <w:szCs w:val="21"/>
              </w:rPr>
              <w:t>1</w:t>
            </w:r>
          </w:p>
        </w:tc>
        <w:tc>
          <w:tcPr>
            <w:tcW w:w="1276" w:type="dxa"/>
            <w:vAlign w:val="center"/>
          </w:tcPr>
          <w:p w:rsidR="00D17712" w:rsidRDefault="00544904">
            <w:pPr>
              <w:jc w:val="center"/>
            </w:pPr>
            <w:r>
              <w:rPr>
                <w:rFonts w:eastAsiaTheme="minorEastAsia"/>
                <w:szCs w:val="21"/>
              </w:rPr>
              <w:t>688169</w:t>
            </w:r>
          </w:p>
        </w:tc>
        <w:tc>
          <w:tcPr>
            <w:tcW w:w="1701" w:type="dxa"/>
            <w:vAlign w:val="center"/>
          </w:tcPr>
          <w:p w:rsidR="00D17712" w:rsidRDefault="00544904">
            <w:pPr>
              <w:jc w:val="center"/>
            </w:pPr>
            <w:r>
              <w:rPr>
                <w:rFonts w:eastAsiaTheme="minorEastAsia"/>
                <w:szCs w:val="21"/>
              </w:rPr>
              <w:t>石头科技</w:t>
            </w:r>
          </w:p>
        </w:tc>
        <w:tc>
          <w:tcPr>
            <w:tcW w:w="1559" w:type="dxa"/>
            <w:vAlign w:val="center"/>
          </w:tcPr>
          <w:p w:rsidR="00D17712" w:rsidRDefault="00544904">
            <w:pPr>
              <w:jc w:val="right"/>
            </w:pPr>
            <w:r>
              <w:rPr>
                <w:rFonts w:eastAsiaTheme="minorEastAsia"/>
                <w:szCs w:val="21"/>
              </w:rPr>
              <w:t>54,958.00</w:t>
            </w:r>
          </w:p>
        </w:tc>
        <w:tc>
          <w:tcPr>
            <w:tcW w:w="1932" w:type="dxa"/>
            <w:vAlign w:val="center"/>
          </w:tcPr>
          <w:p w:rsidR="00D17712" w:rsidRDefault="00544904">
            <w:pPr>
              <w:jc w:val="right"/>
            </w:pPr>
            <w:r>
              <w:rPr>
                <w:rFonts w:eastAsiaTheme="minorEastAsia"/>
                <w:szCs w:val="21"/>
              </w:rPr>
              <w:t>15,550,366.10</w:t>
            </w:r>
          </w:p>
        </w:tc>
        <w:tc>
          <w:tcPr>
            <w:tcW w:w="1612" w:type="dxa"/>
            <w:vAlign w:val="center"/>
          </w:tcPr>
          <w:p w:rsidR="00D17712" w:rsidRDefault="00544904">
            <w:pPr>
              <w:jc w:val="right"/>
            </w:pPr>
            <w:r>
              <w:rPr>
                <w:rFonts w:eastAsiaTheme="minorEastAsia"/>
                <w:szCs w:val="21"/>
              </w:rPr>
              <w:t>9.09</w:t>
            </w:r>
          </w:p>
        </w:tc>
      </w:tr>
      <w:tr w:rsidR="00D17712">
        <w:tc>
          <w:tcPr>
            <w:tcW w:w="817" w:type="dxa"/>
            <w:vAlign w:val="center"/>
          </w:tcPr>
          <w:p w:rsidR="00D17712" w:rsidRDefault="00544904">
            <w:pPr>
              <w:jc w:val="center"/>
            </w:pPr>
            <w:r>
              <w:rPr>
                <w:rFonts w:eastAsiaTheme="minorEastAsia"/>
                <w:szCs w:val="21"/>
              </w:rPr>
              <w:t>2</w:t>
            </w:r>
          </w:p>
        </w:tc>
        <w:tc>
          <w:tcPr>
            <w:tcW w:w="1276" w:type="dxa"/>
            <w:vAlign w:val="center"/>
          </w:tcPr>
          <w:p w:rsidR="00D17712" w:rsidRDefault="00544904">
            <w:pPr>
              <w:jc w:val="center"/>
            </w:pPr>
            <w:r>
              <w:rPr>
                <w:rFonts w:eastAsiaTheme="minorEastAsia"/>
                <w:szCs w:val="21"/>
              </w:rPr>
              <w:t>002050</w:t>
            </w:r>
          </w:p>
        </w:tc>
        <w:tc>
          <w:tcPr>
            <w:tcW w:w="1701" w:type="dxa"/>
            <w:vAlign w:val="center"/>
          </w:tcPr>
          <w:p w:rsidR="00D17712" w:rsidRDefault="00544904">
            <w:pPr>
              <w:jc w:val="center"/>
            </w:pPr>
            <w:r>
              <w:rPr>
                <w:rFonts w:eastAsiaTheme="minorEastAsia"/>
                <w:szCs w:val="21"/>
              </w:rPr>
              <w:t>三花智控</w:t>
            </w:r>
          </w:p>
        </w:tc>
        <w:tc>
          <w:tcPr>
            <w:tcW w:w="1559" w:type="dxa"/>
            <w:vAlign w:val="center"/>
          </w:tcPr>
          <w:p w:rsidR="00D17712" w:rsidRDefault="00544904">
            <w:pPr>
              <w:jc w:val="right"/>
            </w:pPr>
            <w:r>
              <w:rPr>
                <w:rFonts w:eastAsiaTheme="minorEastAsia"/>
                <w:szCs w:val="21"/>
              </w:rPr>
              <w:t>464,758.00</w:t>
            </w:r>
          </w:p>
        </w:tc>
        <w:tc>
          <w:tcPr>
            <w:tcW w:w="1932" w:type="dxa"/>
            <w:vAlign w:val="center"/>
          </w:tcPr>
          <w:p w:rsidR="00D17712" w:rsidRDefault="00544904">
            <w:pPr>
              <w:jc w:val="right"/>
            </w:pPr>
            <w:r>
              <w:rPr>
                <w:rFonts w:eastAsiaTheme="minorEastAsia"/>
                <w:szCs w:val="21"/>
              </w:rPr>
              <w:t>13,663,885.20</w:t>
            </w:r>
          </w:p>
        </w:tc>
        <w:tc>
          <w:tcPr>
            <w:tcW w:w="1612" w:type="dxa"/>
            <w:vAlign w:val="center"/>
          </w:tcPr>
          <w:p w:rsidR="00D17712" w:rsidRDefault="00544904">
            <w:pPr>
              <w:jc w:val="right"/>
            </w:pPr>
            <w:r>
              <w:rPr>
                <w:rFonts w:eastAsiaTheme="minorEastAsia"/>
                <w:szCs w:val="21"/>
              </w:rPr>
              <w:t>7.98</w:t>
            </w:r>
          </w:p>
        </w:tc>
      </w:tr>
      <w:tr w:rsidR="00D17712">
        <w:tc>
          <w:tcPr>
            <w:tcW w:w="817" w:type="dxa"/>
            <w:vAlign w:val="center"/>
          </w:tcPr>
          <w:p w:rsidR="00D17712" w:rsidRDefault="00544904">
            <w:pPr>
              <w:jc w:val="center"/>
            </w:pPr>
            <w:r>
              <w:rPr>
                <w:rFonts w:eastAsiaTheme="minorEastAsia"/>
                <w:szCs w:val="21"/>
              </w:rPr>
              <w:t>3</w:t>
            </w:r>
          </w:p>
        </w:tc>
        <w:tc>
          <w:tcPr>
            <w:tcW w:w="1276" w:type="dxa"/>
            <w:vAlign w:val="center"/>
          </w:tcPr>
          <w:p w:rsidR="00D17712" w:rsidRDefault="00544904">
            <w:pPr>
              <w:jc w:val="center"/>
            </w:pPr>
            <w:r>
              <w:rPr>
                <w:rFonts w:eastAsiaTheme="minorEastAsia"/>
                <w:szCs w:val="21"/>
              </w:rPr>
              <w:t>300308</w:t>
            </w:r>
          </w:p>
        </w:tc>
        <w:tc>
          <w:tcPr>
            <w:tcW w:w="1701" w:type="dxa"/>
            <w:vAlign w:val="center"/>
          </w:tcPr>
          <w:p w:rsidR="00D17712" w:rsidRDefault="00544904">
            <w:pPr>
              <w:jc w:val="center"/>
            </w:pPr>
            <w:r>
              <w:rPr>
                <w:rFonts w:eastAsiaTheme="minorEastAsia"/>
                <w:szCs w:val="21"/>
              </w:rPr>
              <w:t>中际旭创</w:t>
            </w:r>
          </w:p>
        </w:tc>
        <w:tc>
          <w:tcPr>
            <w:tcW w:w="1559" w:type="dxa"/>
            <w:vAlign w:val="center"/>
          </w:tcPr>
          <w:p w:rsidR="00D17712" w:rsidRDefault="00544904">
            <w:pPr>
              <w:jc w:val="right"/>
            </w:pPr>
            <w:r>
              <w:rPr>
                <w:rFonts w:eastAsiaTheme="minorEastAsia"/>
                <w:szCs w:val="21"/>
              </w:rPr>
              <w:t>114,711.00</w:t>
            </w:r>
          </w:p>
        </w:tc>
        <w:tc>
          <w:tcPr>
            <w:tcW w:w="1932" w:type="dxa"/>
            <w:vAlign w:val="center"/>
          </w:tcPr>
          <w:p w:rsidR="00D17712" w:rsidRDefault="00544904">
            <w:pPr>
              <w:jc w:val="right"/>
            </w:pPr>
            <w:r>
              <w:rPr>
                <w:rFonts w:eastAsiaTheme="minorEastAsia"/>
                <w:szCs w:val="21"/>
              </w:rPr>
              <w:t>12,952,019.01</w:t>
            </w:r>
          </w:p>
        </w:tc>
        <w:tc>
          <w:tcPr>
            <w:tcW w:w="1612" w:type="dxa"/>
            <w:vAlign w:val="center"/>
          </w:tcPr>
          <w:p w:rsidR="00D17712" w:rsidRDefault="00544904">
            <w:pPr>
              <w:jc w:val="right"/>
            </w:pPr>
            <w:r>
              <w:rPr>
                <w:rFonts w:eastAsiaTheme="minorEastAsia"/>
                <w:szCs w:val="21"/>
              </w:rPr>
              <w:t>7.57</w:t>
            </w:r>
          </w:p>
        </w:tc>
      </w:tr>
      <w:tr w:rsidR="00D17712">
        <w:tc>
          <w:tcPr>
            <w:tcW w:w="817" w:type="dxa"/>
            <w:vAlign w:val="center"/>
          </w:tcPr>
          <w:p w:rsidR="00D17712" w:rsidRDefault="00544904">
            <w:pPr>
              <w:jc w:val="center"/>
            </w:pPr>
            <w:r>
              <w:rPr>
                <w:rFonts w:eastAsiaTheme="minorEastAsia"/>
                <w:szCs w:val="21"/>
              </w:rPr>
              <w:t>4</w:t>
            </w:r>
          </w:p>
        </w:tc>
        <w:tc>
          <w:tcPr>
            <w:tcW w:w="1276" w:type="dxa"/>
            <w:vAlign w:val="center"/>
          </w:tcPr>
          <w:p w:rsidR="00D17712" w:rsidRDefault="00544904">
            <w:pPr>
              <w:jc w:val="center"/>
            </w:pPr>
            <w:r>
              <w:rPr>
                <w:rFonts w:eastAsiaTheme="minorEastAsia"/>
                <w:szCs w:val="21"/>
              </w:rPr>
              <w:t>300394</w:t>
            </w:r>
          </w:p>
        </w:tc>
        <w:tc>
          <w:tcPr>
            <w:tcW w:w="1701" w:type="dxa"/>
            <w:vAlign w:val="center"/>
          </w:tcPr>
          <w:p w:rsidR="00D17712" w:rsidRDefault="00544904">
            <w:pPr>
              <w:jc w:val="center"/>
            </w:pPr>
            <w:r>
              <w:rPr>
                <w:rFonts w:eastAsiaTheme="minorEastAsia"/>
                <w:szCs w:val="21"/>
              </w:rPr>
              <w:t>天孚通信</w:t>
            </w:r>
          </w:p>
        </w:tc>
        <w:tc>
          <w:tcPr>
            <w:tcW w:w="1559" w:type="dxa"/>
            <w:vAlign w:val="center"/>
          </w:tcPr>
          <w:p w:rsidR="00D17712" w:rsidRDefault="00544904">
            <w:pPr>
              <w:jc w:val="right"/>
            </w:pPr>
            <w:r>
              <w:rPr>
                <w:rFonts w:eastAsiaTheme="minorEastAsia"/>
                <w:szCs w:val="21"/>
              </w:rPr>
              <w:t>108,500.00</w:t>
            </w:r>
          </w:p>
        </w:tc>
        <w:tc>
          <w:tcPr>
            <w:tcW w:w="1932" w:type="dxa"/>
            <w:vAlign w:val="center"/>
          </w:tcPr>
          <w:p w:rsidR="00D17712" w:rsidRDefault="00544904">
            <w:pPr>
              <w:jc w:val="right"/>
            </w:pPr>
            <w:r>
              <w:rPr>
                <w:rFonts w:eastAsiaTheme="minorEastAsia"/>
                <w:szCs w:val="21"/>
              </w:rPr>
              <w:t>9,929,920.00</w:t>
            </w:r>
          </w:p>
        </w:tc>
        <w:tc>
          <w:tcPr>
            <w:tcW w:w="1612" w:type="dxa"/>
            <w:vAlign w:val="center"/>
          </w:tcPr>
          <w:p w:rsidR="00D17712" w:rsidRDefault="00544904">
            <w:pPr>
              <w:jc w:val="right"/>
            </w:pPr>
            <w:r>
              <w:rPr>
                <w:rFonts w:eastAsiaTheme="minorEastAsia"/>
                <w:szCs w:val="21"/>
              </w:rPr>
              <w:t>5.80</w:t>
            </w:r>
          </w:p>
        </w:tc>
      </w:tr>
      <w:tr w:rsidR="00D17712">
        <w:tc>
          <w:tcPr>
            <w:tcW w:w="817" w:type="dxa"/>
            <w:vAlign w:val="center"/>
          </w:tcPr>
          <w:p w:rsidR="00D17712" w:rsidRDefault="00544904">
            <w:pPr>
              <w:jc w:val="center"/>
            </w:pPr>
            <w:r>
              <w:rPr>
                <w:rFonts w:eastAsiaTheme="minorEastAsia"/>
                <w:szCs w:val="21"/>
              </w:rPr>
              <w:t>5</w:t>
            </w:r>
          </w:p>
        </w:tc>
        <w:tc>
          <w:tcPr>
            <w:tcW w:w="1276" w:type="dxa"/>
            <w:vAlign w:val="center"/>
          </w:tcPr>
          <w:p w:rsidR="00D17712" w:rsidRDefault="00544904">
            <w:pPr>
              <w:jc w:val="center"/>
            </w:pPr>
            <w:r>
              <w:rPr>
                <w:rFonts w:eastAsiaTheme="minorEastAsia"/>
                <w:szCs w:val="21"/>
              </w:rPr>
              <w:t>000625</w:t>
            </w:r>
          </w:p>
        </w:tc>
        <w:tc>
          <w:tcPr>
            <w:tcW w:w="1701" w:type="dxa"/>
            <w:vAlign w:val="center"/>
          </w:tcPr>
          <w:p w:rsidR="00D17712" w:rsidRDefault="00544904">
            <w:pPr>
              <w:jc w:val="center"/>
            </w:pPr>
            <w:r>
              <w:rPr>
                <w:rFonts w:eastAsiaTheme="minorEastAsia"/>
                <w:szCs w:val="21"/>
              </w:rPr>
              <w:t>长安汽车</w:t>
            </w:r>
          </w:p>
        </w:tc>
        <w:tc>
          <w:tcPr>
            <w:tcW w:w="1559" w:type="dxa"/>
            <w:vAlign w:val="center"/>
          </w:tcPr>
          <w:p w:rsidR="00D17712" w:rsidRDefault="00544904">
            <w:pPr>
              <w:jc w:val="right"/>
            </w:pPr>
            <w:r>
              <w:rPr>
                <w:rFonts w:eastAsiaTheme="minorEastAsia"/>
                <w:szCs w:val="21"/>
              </w:rPr>
              <w:t>280,900.00</w:t>
            </w:r>
          </w:p>
        </w:tc>
        <w:tc>
          <w:tcPr>
            <w:tcW w:w="1932" w:type="dxa"/>
            <w:vAlign w:val="center"/>
          </w:tcPr>
          <w:p w:rsidR="00D17712" w:rsidRDefault="00544904">
            <w:pPr>
              <w:jc w:val="right"/>
            </w:pPr>
            <w:r>
              <w:rPr>
                <w:rFonts w:eastAsiaTheme="minorEastAsia"/>
                <w:szCs w:val="21"/>
              </w:rPr>
              <w:t>4,727,547.00</w:t>
            </w:r>
          </w:p>
        </w:tc>
        <w:tc>
          <w:tcPr>
            <w:tcW w:w="1612" w:type="dxa"/>
            <w:vAlign w:val="center"/>
          </w:tcPr>
          <w:p w:rsidR="00D17712" w:rsidRDefault="00544904">
            <w:pPr>
              <w:jc w:val="right"/>
            </w:pPr>
            <w:r>
              <w:rPr>
                <w:rFonts w:eastAsiaTheme="minorEastAsia"/>
                <w:szCs w:val="21"/>
              </w:rPr>
              <w:t>2.76</w:t>
            </w:r>
          </w:p>
        </w:tc>
      </w:tr>
      <w:tr w:rsidR="00D17712">
        <w:tc>
          <w:tcPr>
            <w:tcW w:w="817" w:type="dxa"/>
            <w:vAlign w:val="center"/>
          </w:tcPr>
          <w:p w:rsidR="00D17712" w:rsidRDefault="00544904">
            <w:pPr>
              <w:jc w:val="center"/>
            </w:pPr>
            <w:r>
              <w:rPr>
                <w:rFonts w:eastAsiaTheme="minorEastAsia"/>
                <w:szCs w:val="21"/>
              </w:rPr>
              <w:t>6</w:t>
            </w:r>
          </w:p>
        </w:tc>
        <w:tc>
          <w:tcPr>
            <w:tcW w:w="1276" w:type="dxa"/>
            <w:vAlign w:val="center"/>
          </w:tcPr>
          <w:p w:rsidR="00D17712" w:rsidRDefault="00544904">
            <w:pPr>
              <w:jc w:val="center"/>
            </w:pPr>
            <w:r>
              <w:rPr>
                <w:rFonts w:eastAsiaTheme="minorEastAsia"/>
                <w:szCs w:val="21"/>
              </w:rPr>
              <w:t>300418</w:t>
            </w:r>
          </w:p>
        </w:tc>
        <w:tc>
          <w:tcPr>
            <w:tcW w:w="1701" w:type="dxa"/>
            <w:vAlign w:val="center"/>
          </w:tcPr>
          <w:p w:rsidR="00D17712" w:rsidRDefault="00544904">
            <w:pPr>
              <w:jc w:val="center"/>
            </w:pPr>
            <w:r>
              <w:rPr>
                <w:rFonts w:eastAsiaTheme="minorEastAsia"/>
                <w:szCs w:val="21"/>
              </w:rPr>
              <w:t>昆仑万维</w:t>
            </w:r>
          </w:p>
        </w:tc>
        <w:tc>
          <w:tcPr>
            <w:tcW w:w="1559" w:type="dxa"/>
            <w:vAlign w:val="center"/>
          </w:tcPr>
          <w:p w:rsidR="00D17712" w:rsidRDefault="00544904">
            <w:pPr>
              <w:jc w:val="right"/>
            </w:pPr>
            <w:r>
              <w:rPr>
                <w:rFonts w:eastAsiaTheme="minorEastAsia"/>
                <w:szCs w:val="21"/>
              </w:rPr>
              <w:t>125,200.00</w:t>
            </w:r>
          </w:p>
        </w:tc>
        <w:tc>
          <w:tcPr>
            <w:tcW w:w="1932" w:type="dxa"/>
            <w:vAlign w:val="center"/>
          </w:tcPr>
          <w:p w:rsidR="00D17712" w:rsidRDefault="00544904">
            <w:pPr>
              <w:jc w:val="right"/>
            </w:pPr>
            <w:r>
              <w:rPr>
                <w:rFonts w:eastAsiaTheme="minorEastAsia"/>
                <w:szCs w:val="21"/>
              </w:rPr>
              <w:t>4,682,480.00</w:t>
            </w:r>
          </w:p>
        </w:tc>
        <w:tc>
          <w:tcPr>
            <w:tcW w:w="1612" w:type="dxa"/>
            <w:vAlign w:val="center"/>
          </w:tcPr>
          <w:p w:rsidR="00D17712" w:rsidRDefault="00544904">
            <w:pPr>
              <w:jc w:val="right"/>
            </w:pPr>
            <w:r>
              <w:rPr>
                <w:rFonts w:eastAsiaTheme="minorEastAsia"/>
                <w:szCs w:val="21"/>
              </w:rPr>
              <w:t>2.74</w:t>
            </w:r>
          </w:p>
        </w:tc>
      </w:tr>
      <w:tr w:rsidR="00D17712">
        <w:tc>
          <w:tcPr>
            <w:tcW w:w="817" w:type="dxa"/>
            <w:vAlign w:val="center"/>
          </w:tcPr>
          <w:p w:rsidR="00D17712" w:rsidRDefault="00544904">
            <w:pPr>
              <w:jc w:val="center"/>
            </w:pPr>
            <w:r>
              <w:rPr>
                <w:rFonts w:eastAsiaTheme="minorEastAsia"/>
                <w:szCs w:val="21"/>
              </w:rPr>
              <w:t>7</w:t>
            </w:r>
          </w:p>
        </w:tc>
        <w:tc>
          <w:tcPr>
            <w:tcW w:w="1276" w:type="dxa"/>
            <w:vAlign w:val="center"/>
          </w:tcPr>
          <w:p w:rsidR="00D17712" w:rsidRDefault="00544904">
            <w:pPr>
              <w:jc w:val="center"/>
            </w:pPr>
            <w:r>
              <w:rPr>
                <w:rFonts w:eastAsiaTheme="minorEastAsia"/>
                <w:szCs w:val="21"/>
              </w:rPr>
              <w:t>603728</w:t>
            </w:r>
          </w:p>
        </w:tc>
        <w:tc>
          <w:tcPr>
            <w:tcW w:w="1701" w:type="dxa"/>
            <w:vAlign w:val="center"/>
          </w:tcPr>
          <w:p w:rsidR="00D17712" w:rsidRDefault="00544904">
            <w:pPr>
              <w:jc w:val="center"/>
            </w:pPr>
            <w:r>
              <w:rPr>
                <w:rFonts w:eastAsiaTheme="minorEastAsia"/>
                <w:szCs w:val="21"/>
              </w:rPr>
              <w:t>鸣志电器</w:t>
            </w:r>
          </w:p>
        </w:tc>
        <w:tc>
          <w:tcPr>
            <w:tcW w:w="1559" w:type="dxa"/>
            <w:vAlign w:val="center"/>
          </w:tcPr>
          <w:p w:rsidR="00D17712" w:rsidRDefault="00544904">
            <w:pPr>
              <w:jc w:val="right"/>
            </w:pPr>
            <w:r>
              <w:rPr>
                <w:rFonts w:eastAsiaTheme="minorEastAsia"/>
                <w:szCs w:val="21"/>
              </w:rPr>
              <w:t>68,700.00</w:t>
            </w:r>
          </w:p>
        </w:tc>
        <w:tc>
          <w:tcPr>
            <w:tcW w:w="1932" w:type="dxa"/>
            <w:vAlign w:val="center"/>
          </w:tcPr>
          <w:p w:rsidR="00D17712" w:rsidRDefault="00544904">
            <w:pPr>
              <w:jc w:val="right"/>
            </w:pPr>
            <w:r>
              <w:rPr>
                <w:rFonts w:eastAsiaTheme="minorEastAsia"/>
                <w:szCs w:val="21"/>
              </w:rPr>
              <w:t>4,523,895.00</w:t>
            </w:r>
          </w:p>
        </w:tc>
        <w:tc>
          <w:tcPr>
            <w:tcW w:w="1612" w:type="dxa"/>
            <w:vAlign w:val="center"/>
          </w:tcPr>
          <w:p w:rsidR="00D17712" w:rsidRDefault="00544904">
            <w:pPr>
              <w:jc w:val="right"/>
            </w:pPr>
            <w:r>
              <w:rPr>
                <w:rFonts w:eastAsiaTheme="minorEastAsia"/>
                <w:szCs w:val="21"/>
              </w:rPr>
              <w:t>2.64</w:t>
            </w:r>
          </w:p>
        </w:tc>
      </w:tr>
      <w:tr w:rsidR="00D17712">
        <w:tc>
          <w:tcPr>
            <w:tcW w:w="817" w:type="dxa"/>
            <w:vAlign w:val="center"/>
          </w:tcPr>
          <w:p w:rsidR="00D17712" w:rsidRDefault="00544904">
            <w:pPr>
              <w:jc w:val="center"/>
            </w:pPr>
            <w:r>
              <w:rPr>
                <w:rFonts w:eastAsiaTheme="minorEastAsia"/>
                <w:szCs w:val="21"/>
              </w:rPr>
              <w:t>8</w:t>
            </w:r>
          </w:p>
        </w:tc>
        <w:tc>
          <w:tcPr>
            <w:tcW w:w="1276" w:type="dxa"/>
            <w:vAlign w:val="center"/>
          </w:tcPr>
          <w:p w:rsidR="00D17712" w:rsidRDefault="00544904">
            <w:pPr>
              <w:jc w:val="center"/>
            </w:pPr>
            <w:r>
              <w:rPr>
                <w:rFonts w:eastAsiaTheme="minorEastAsia"/>
                <w:szCs w:val="21"/>
              </w:rPr>
              <w:t>688212</w:t>
            </w:r>
          </w:p>
        </w:tc>
        <w:tc>
          <w:tcPr>
            <w:tcW w:w="1701" w:type="dxa"/>
            <w:vAlign w:val="center"/>
          </w:tcPr>
          <w:p w:rsidR="00D17712" w:rsidRDefault="00544904">
            <w:pPr>
              <w:jc w:val="center"/>
            </w:pPr>
            <w:r>
              <w:rPr>
                <w:rFonts w:eastAsiaTheme="minorEastAsia"/>
                <w:szCs w:val="21"/>
              </w:rPr>
              <w:t>澳华内镜</w:t>
            </w:r>
          </w:p>
        </w:tc>
        <w:tc>
          <w:tcPr>
            <w:tcW w:w="1559" w:type="dxa"/>
            <w:vAlign w:val="center"/>
          </w:tcPr>
          <w:p w:rsidR="00D17712" w:rsidRDefault="00544904">
            <w:pPr>
              <w:jc w:val="right"/>
            </w:pPr>
            <w:r>
              <w:rPr>
                <w:rFonts w:eastAsiaTheme="minorEastAsia"/>
                <w:szCs w:val="21"/>
              </w:rPr>
              <w:t>61,287.00</w:t>
            </w:r>
          </w:p>
        </w:tc>
        <w:tc>
          <w:tcPr>
            <w:tcW w:w="1932" w:type="dxa"/>
            <w:vAlign w:val="center"/>
          </w:tcPr>
          <w:p w:rsidR="00D17712" w:rsidRDefault="00544904">
            <w:pPr>
              <w:jc w:val="right"/>
            </w:pPr>
            <w:r>
              <w:rPr>
                <w:rFonts w:eastAsiaTheme="minorEastAsia"/>
                <w:szCs w:val="21"/>
              </w:rPr>
              <w:t>3,801,632.61</w:t>
            </w:r>
          </w:p>
        </w:tc>
        <w:tc>
          <w:tcPr>
            <w:tcW w:w="1612" w:type="dxa"/>
            <w:vAlign w:val="center"/>
          </w:tcPr>
          <w:p w:rsidR="00D17712" w:rsidRDefault="00544904">
            <w:pPr>
              <w:jc w:val="right"/>
            </w:pPr>
            <w:r>
              <w:rPr>
                <w:rFonts w:eastAsiaTheme="minorEastAsia"/>
                <w:szCs w:val="21"/>
              </w:rPr>
              <w:t>2.22</w:t>
            </w:r>
          </w:p>
        </w:tc>
      </w:tr>
      <w:tr w:rsidR="00D17712">
        <w:tc>
          <w:tcPr>
            <w:tcW w:w="817" w:type="dxa"/>
            <w:vAlign w:val="center"/>
          </w:tcPr>
          <w:p w:rsidR="00D17712" w:rsidRDefault="00544904">
            <w:pPr>
              <w:jc w:val="center"/>
            </w:pPr>
            <w:r>
              <w:rPr>
                <w:rFonts w:eastAsiaTheme="minorEastAsia"/>
                <w:szCs w:val="21"/>
              </w:rPr>
              <w:t>9</w:t>
            </w:r>
          </w:p>
        </w:tc>
        <w:tc>
          <w:tcPr>
            <w:tcW w:w="1276" w:type="dxa"/>
            <w:vAlign w:val="center"/>
          </w:tcPr>
          <w:p w:rsidR="00D17712" w:rsidRDefault="00544904">
            <w:pPr>
              <w:jc w:val="center"/>
            </w:pPr>
            <w:r>
              <w:rPr>
                <w:rFonts w:eastAsiaTheme="minorEastAsia"/>
                <w:szCs w:val="21"/>
              </w:rPr>
              <w:t>300007</w:t>
            </w:r>
          </w:p>
        </w:tc>
        <w:tc>
          <w:tcPr>
            <w:tcW w:w="1701" w:type="dxa"/>
            <w:vAlign w:val="center"/>
          </w:tcPr>
          <w:p w:rsidR="00D17712" w:rsidRDefault="00544904">
            <w:pPr>
              <w:jc w:val="center"/>
            </w:pPr>
            <w:r>
              <w:rPr>
                <w:rFonts w:eastAsiaTheme="minorEastAsia"/>
                <w:szCs w:val="21"/>
              </w:rPr>
              <w:t>汉威科技</w:t>
            </w:r>
          </w:p>
        </w:tc>
        <w:tc>
          <w:tcPr>
            <w:tcW w:w="1559" w:type="dxa"/>
            <w:vAlign w:val="center"/>
          </w:tcPr>
          <w:p w:rsidR="00D17712" w:rsidRDefault="00544904">
            <w:pPr>
              <w:jc w:val="right"/>
            </w:pPr>
            <w:r>
              <w:rPr>
                <w:rFonts w:eastAsiaTheme="minorEastAsia"/>
                <w:szCs w:val="21"/>
              </w:rPr>
              <w:t>179,100.00</w:t>
            </w:r>
          </w:p>
        </w:tc>
        <w:tc>
          <w:tcPr>
            <w:tcW w:w="1932" w:type="dxa"/>
            <w:vAlign w:val="center"/>
          </w:tcPr>
          <w:p w:rsidR="00D17712" w:rsidRDefault="00544904">
            <w:pPr>
              <w:jc w:val="right"/>
            </w:pPr>
            <w:r>
              <w:rPr>
                <w:rFonts w:eastAsiaTheme="minorEastAsia"/>
                <w:szCs w:val="21"/>
              </w:rPr>
              <w:t>3,721,698.00</w:t>
            </w:r>
          </w:p>
        </w:tc>
        <w:tc>
          <w:tcPr>
            <w:tcW w:w="1612" w:type="dxa"/>
            <w:vAlign w:val="center"/>
          </w:tcPr>
          <w:p w:rsidR="00D17712" w:rsidRDefault="00544904">
            <w:pPr>
              <w:jc w:val="right"/>
            </w:pPr>
            <w:r>
              <w:rPr>
                <w:rFonts w:eastAsiaTheme="minorEastAsia"/>
                <w:szCs w:val="21"/>
              </w:rPr>
              <w:t>2.17</w:t>
            </w:r>
          </w:p>
        </w:tc>
      </w:tr>
      <w:tr w:rsidR="00D17712">
        <w:tc>
          <w:tcPr>
            <w:tcW w:w="817" w:type="dxa"/>
            <w:vAlign w:val="center"/>
          </w:tcPr>
          <w:p w:rsidR="00D17712" w:rsidRDefault="00544904">
            <w:pPr>
              <w:jc w:val="center"/>
            </w:pPr>
            <w:r>
              <w:rPr>
                <w:rFonts w:eastAsiaTheme="minorEastAsia"/>
                <w:szCs w:val="21"/>
              </w:rPr>
              <w:t>10</w:t>
            </w:r>
          </w:p>
        </w:tc>
        <w:tc>
          <w:tcPr>
            <w:tcW w:w="1276" w:type="dxa"/>
            <w:vAlign w:val="center"/>
          </w:tcPr>
          <w:p w:rsidR="00D17712" w:rsidRDefault="00544904">
            <w:pPr>
              <w:jc w:val="center"/>
            </w:pPr>
            <w:r>
              <w:rPr>
                <w:rFonts w:eastAsiaTheme="minorEastAsia"/>
                <w:szCs w:val="21"/>
              </w:rPr>
              <w:t>688017</w:t>
            </w:r>
          </w:p>
        </w:tc>
        <w:tc>
          <w:tcPr>
            <w:tcW w:w="1701" w:type="dxa"/>
            <w:vAlign w:val="center"/>
          </w:tcPr>
          <w:p w:rsidR="00D17712" w:rsidRDefault="00544904">
            <w:pPr>
              <w:jc w:val="center"/>
            </w:pPr>
            <w:r>
              <w:rPr>
                <w:rFonts w:eastAsiaTheme="minorEastAsia"/>
                <w:szCs w:val="21"/>
              </w:rPr>
              <w:t>绿的谐波</w:t>
            </w:r>
          </w:p>
        </w:tc>
        <w:tc>
          <w:tcPr>
            <w:tcW w:w="1559" w:type="dxa"/>
            <w:vAlign w:val="center"/>
          </w:tcPr>
          <w:p w:rsidR="00D17712" w:rsidRDefault="00544904">
            <w:pPr>
              <w:jc w:val="right"/>
            </w:pPr>
            <w:r>
              <w:rPr>
                <w:rFonts w:eastAsiaTheme="minorEastAsia"/>
                <w:szCs w:val="21"/>
              </w:rPr>
              <w:t>24,232.00</w:t>
            </w:r>
          </w:p>
        </w:tc>
        <w:tc>
          <w:tcPr>
            <w:tcW w:w="1932" w:type="dxa"/>
            <w:vAlign w:val="center"/>
          </w:tcPr>
          <w:p w:rsidR="00D17712" w:rsidRDefault="00544904">
            <w:pPr>
              <w:jc w:val="right"/>
            </w:pPr>
            <w:r>
              <w:rPr>
                <w:rFonts w:eastAsiaTheme="minorEastAsia"/>
                <w:szCs w:val="21"/>
              </w:rPr>
              <w:t>3,719,612.00</w:t>
            </w:r>
          </w:p>
        </w:tc>
        <w:tc>
          <w:tcPr>
            <w:tcW w:w="1612" w:type="dxa"/>
            <w:vAlign w:val="center"/>
          </w:tcPr>
          <w:p w:rsidR="00D17712" w:rsidRDefault="00544904">
            <w:pPr>
              <w:jc w:val="right"/>
            </w:pPr>
            <w:r>
              <w:rPr>
                <w:rFonts w:eastAsiaTheme="minorEastAsia"/>
                <w:szCs w:val="21"/>
              </w:rPr>
              <w:t>2.17</w:t>
            </w:r>
          </w:p>
        </w:tc>
      </w:tr>
      <w:tr w:rsidR="00D17712">
        <w:tc>
          <w:tcPr>
            <w:tcW w:w="817" w:type="dxa"/>
            <w:vAlign w:val="center"/>
          </w:tcPr>
          <w:p w:rsidR="00D17712" w:rsidRDefault="00544904">
            <w:pPr>
              <w:jc w:val="center"/>
            </w:pPr>
            <w:r>
              <w:rPr>
                <w:rFonts w:eastAsiaTheme="minorEastAsia"/>
                <w:szCs w:val="21"/>
              </w:rPr>
              <w:t>11</w:t>
            </w:r>
          </w:p>
        </w:tc>
        <w:tc>
          <w:tcPr>
            <w:tcW w:w="1276" w:type="dxa"/>
            <w:vAlign w:val="center"/>
          </w:tcPr>
          <w:p w:rsidR="00D17712" w:rsidRDefault="00544904">
            <w:pPr>
              <w:jc w:val="center"/>
            </w:pPr>
            <w:r>
              <w:rPr>
                <w:rFonts w:eastAsiaTheme="minorEastAsia"/>
                <w:szCs w:val="21"/>
              </w:rPr>
              <w:t>002997</w:t>
            </w:r>
          </w:p>
        </w:tc>
        <w:tc>
          <w:tcPr>
            <w:tcW w:w="1701" w:type="dxa"/>
            <w:vAlign w:val="center"/>
          </w:tcPr>
          <w:p w:rsidR="00D17712" w:rsidRDefault="00544904">
            <w:pPr>
              <w:jc w:val="center"/>
            </w:pPr>
            <w:r>
              <w:rPr>
                <w:rFonts w:eastAsiaTheme="minorEastAsia"/>
                <w:szCs w:val="21"/>
              </w:rPr>
              <w:t>瑞鹄模具</w:t>
            </w:r>
          </w:p>
        </w:tc>
        <w:tc>
          <w:tcPr>
            <w:tcW w:w="1559" w:type="dxa"/>
            <w:vAlign w:val="center"/>
          </w:tcPr>
          <w:p w:rsidR="00D17712" w:rsidRDefault="00544904">
            <w:pPr>
              <w:jc w:val="right"/>
            </w:pPr>
            <w:r>
              <w:rPr>
                <w:rFonts w:eastAsiaTheme="minorEastAsia"/>
                <w:szCs w:val="21"/>
              </w:rPr>
              <w:t>106,222.00</w:t>
            </w:r>
          </w:p>
        </w:tc>
        <w:tc>
          <w:tcPr>
            <w:tcW w:w="1932" w:type="dxa"/>
            <w:vAlign w:val="center"/>
          </w:tcPr>
          <w:p w:rsidR="00D17712" w:rsidRDefault="00544904">
            <w:pPr>
              <w:jc w:val="right"/>
            </w:pPr>
            <w:r>
              <w:rPr>
                <w:rFonts w:eastAsiaTheme="minorEastAsia"/>
                <w:szCs w:val="21"/>
              </w:rPr>
              <w:t>3,539,317.04</w:t>
            </w:r>
          </w:p>
        </w:tc>
        <w:tc>
          <w:tcPr>
            <w:tcW w:w="1612" w:type="dxa"/>
            <w:vAlign w:val="center"/>
          </w:tcPr>
          <w:p w:rsidR="00D17712" w:rsidRDefault="00544904">
            <w:pPr>
              <w:jc w:val="right"/>
            </w:pPr>
            <w:r>
              <w:rPr>
                <w:rFonts w:eastAsiaTheme="minorEastAsia"/>
                <w:szCs w:val="21"/>
              </w:rPr>
              <w:t>2.07</w:t>
            </w:r>
          </w:p>
        </w:tc>
      </w:tr>
      <w:tr w:rsidR="00D17712">
        <w:tc>
          <w:tcPr>
            <w:tcW w:w="817" w:type="dxa"/>
            <w:vAlign w:val="center"/>
          </w:tcPr>
          <w:p w:rsidR="00D17712" w:rsidRDefault="00544904">
            <w:pPr>
              <w:jc w:val="center"/>
            </w:pPr>
            <w:r>
              <w:rPr>
                <w:rFonts w:eastAsiaTheme="minorEastAsia"/>
                <w:szCs w:val="21"/>
              </w:rPr>
              <w:t>12</w:t>
            </w:r>
          </w:p>
        </w:tc>
        <w:tc>
          <w:tcPr>
            <w:tcW w:w="1276" w:type="dxa"/>
            <w:vAlign w:val="center"/>
          </w:tcPr>
          <w:p w:rsidR="00D17712" w:rsidRDefault="00544904">
            <w:pPr>
              <w:jc w:val="center"/>
            </w:pPr>
            <w:r>
              <w:rPr>
                <w:rFonts w:eastAsiaTheme="minorEastAsia"/>
                <w:szCs w:val="21"/>
              </w:rPr>
              <w:t>002517</w:t>
            </w:r>
          </w:p>
        </w:tc>
        <w:tc>
          <w:tcPr>
            <w:tcW w:w="1701" w:type="dxa"/>
            <w:vAlign w:val="center"/>
          </w:tcPr>
          <w:p w:rsidR="00D17712" w:rsidRDefault="00544904">
            <w:pPr>
              <w:jc w:val="center"/>
            </w:pPr>
            <w:r>
              <w:rPr>
                <w:rFonts w:eastAsiaTheme="minorEastAsia"/>
                <w:szCs w:val="21"/>
              </w:rPr>
              <w:t>恺英网络</w:t>
            </w:r>
          </w:p>
        </w:tc>
        <w:tc>
          <w:tcPr>
            <w:tcW w:w="1559" w:type="dxa"/>
            <w:vAlign w:val="center"/>
          </w:tcPr>
          <w:p w:rsidR="00D17712" w:rsidRDefault="00544904">
            <w:pPr>
              <w:jc w:val="right"/>
            </w:pPr>
            <w:r>
              <w:rPr>
                <w:rFonts w:eastAsiaTheme="minorEastAsia"/>
                <w:szCs w:val="21"/>
              </w:rPr>
              <w:t>312,388.00</w:t>
            </w:r>
          </w:p>
        </w:tc>
        <w:tc>
          <w:tcPr>
            <w:tcW w:w="1932" w:type="dxa"/>
            <w:vAlign w:val="center"/>
          </w:tcPr>
          <w:p w:rsidR="00D17712" w:rsidRDefault="00544904">
            <w:pPr>
              <w:jc w:val="right"/>
            </w:pPr>
            <w:r>
              <w:rPr>
                <w:rFonts w:eastAsiaTheme="minorEastAsia"/>
                <w:szCs w:val="21"/>
              </w:rPr>
              <w:t>3,489,373.96</w:t>
            </w:r>
          </w:p>
        </w:tc>
        <w:tc>
          <w:tcPr>
            <w:tcW w:w="1612" w:type="dxa"/>
            <w:vAlign w:val="center"/>
          </w:tcPr>
          <w:p w:rsidR="00D17712" w:rsidRDefault="00544904">
            <w:pPr>
              <w:jc w:val="right"/>
            </w:pPr>
            <w:r>
              <w:rPr>
                <w:rFonts w:eastAsiaTheme="minorEastAsia"/>
                <w:szCs w:val="21"/>
              </w:rPr>
              <w:t>2.04</w:t>
            </w:r>
          </w:p>
        </w:tc>
      </w:tr>
      <w:tr w:rsidR="00D17712">
        <w:tc>
          <w:tcPr>
            <w:tcW w:w="817" w:type="dxa"/>
            <w:vAlign w:val="center"/>
          </w:tcPr>
          <w:p w:rsidR="00D17712" w:rsidRDefault="00544904">
            <w:pPr>
              <w:jc w:val="center"/>
            </w:pPr>
            <w:r>
              <w:rPr>
                <w:rFonts w:eastAsiaTheme="minorEastAsia"/>
                <w:szCs w:val="21"/>
              </w:rPr>
              <w:t>13</w:t>
            </w:r>
          </w:p>
        </w:tc>
        <w:tc>
          <w:tcPr>
            <w:tcW w:w="1276" w:type="dxa"/>
            <w:vAlign w:val="center"/>
          </w:tcPr>
          <w:p w:rsidR="00D17712" w:rsidRDefault="00544904">
            <w:pPr>
              <w:jc w:val="center"/>
            </w:pPr>
            <w:r>
              <w:rPr>
                <w:rFonts w:eastAsiaTheme="minorEastAsia"/>
                <w:szCs w:val="21"/>
              </w:rPr>
              <w:t>00700</w:t>
            </w:r>
          </w:p>
        </w:tc>
        <w:tc>
          <w:tcPr>
            <w:tcW w:w="1701" w:type="dxa"/>
            <w:vAlign w:val="center"/>
          </w:tcPr>
          <w:p w:rsidR="00D17712" w:rsidRDefault="00544904">
            <w:pPr>
              <w:jc w:val="center"/>
            </w:pPr>
            <w:r>
              <w:rPr>
                <w:rFonts w:eastAsiaTheme="minorEastAsia"/>
                <w:szCs w:val="21"/>
              </w:rPr>
              <w:t>腾讯控股</w:t>
            </w:r>
          </w:p>
        </w:tc>
        <w:tc>
          <w:tcPr>
            <w:tcW w:w="1559" w:type="dxa"/>
            <w:vAlign w:val="center"/>
          </w:tcPr>
          <w:p w:rsidR="00D17712" w:rsidRDefault="00544904">
            <w:pPr>
              <w:jc w:val="right"/>
            </w:pPr>
            <w:r>
              <w:rPr>
                <w:rFonts w:eastAsiaTheme="minorEastAsia"/>
                <w:szCs w:val="21"/>
              </w:rPr>
              <w:t>13,000.00</w:t>
            </w:r>
          </w:p>
        </w:tc>
        <w:tc>
          <w:tcPr>
            <w:tcW w:w="1932" w:type="dxa"/>
            <w:vAlign w:val="center"/>
          </w:tcPr>
          <w:p w:rsidR="00D17712" w:rsidRDefault="00544904">
            <w:pPr>
              <w:jc w:val="right"/>
            </w:pPr>
            <w:r>
              <w:rPr>
                <w:rFonts w:eastAsiaTheme="minorEastAsia"/>
                <w:szCs w:val="21"/>
              </w:rPr>
              <w:t>3,458,860.50</w:t>
            </w:r>
          </w:p>
        </w:tc>
        <w:tc>
          <w:tcPr>
            <w:tcW w:w="1612" w:type="dxa"/>
            <w:vAlign w:val="center"/>
          </w:tcPr>
          <w:p w:rsidR="00D17712" w:rsidRDefault="00544904">
            <w:pPr>
              <w:jc w:val="right"/>
            </w:pPr>
            <w:r>
              <w:rPr>
                <w:rFonts w:eastAsiaTheme="minorEastAsia"/>
                <w:szCs w:val="21"/>
              </w:rPr>
              <w:t>2.02</w:t>
            </w:r>
          </w:p>
        </w:tc>
      </w:tr>
      <w:tr w:rsidR="00D17712">
        <w:tc>
          <w:tcPr>
            <w:tcW w:w="817" w:type="dxa"/>
            <w:vAlign w:val="center"/>
          </w:tcPr>
          <w:p w:rsidR="00D17712" w:rsidRDefault="00544904">
            <w:pPr>
              <w:jc w:val="center"/>
            </w:pPr>
            <w:r>
              <w:rPr>
                <w:rFonts w:eastAsiaTheme="minorEastAsia"/>
                <w:szCs w:val="21"/>
              </w:rPr>
              <w:t>14</w:t>
            </w:r>
          </w:p>
        </w:tc>
        <w:tc>
          <w:tcPr>
            <w:tcW w:w="1276" w:type="dxa"/>
            <w:vAlign w:val="center"/>
          </w:tcPr>
          <w:p w:rsidR="00D17712" w:rsidRDefault="00544904">
            <w:pPr>
              <w:jc w:val="center"/>
            </w:pPr>
            <w:r>
              <w:rPr>
                <w:rFonts w:eastAsiaTheme="minorEastAsia"/>
                <w:szCs w:val="21"/>
              </w:rPr>
              <w:t>300809</w:t>
            </w:r>
          </w:p>
        </w:tc>
        <w:tc>
          <w:tcPr>
            <w:tcW w:w="1701" w:type="dxa"/>
            <w:vAlign w:val="center"/>
          </w:tcPr>
          <w:p w:rsidR="00D17712" w:rsidRDefault="00544904">
            <w:pPr>
              <w:jc w:val="center"/>
            </w:pPr>
            <w:r>
              <w:rPr>
                <w:rFonts w:eastAsiaTheme="minorEastAsia"/>
                <w:szCs w:val="21"/>
              </w:rPr>
              <w:t>华辰装备</w:t>
            </w:r>
          </w:p>
        </w:tc>
        <w:tc>
          <w:tcPr>
            <w:tcW w:w="1559" w:type="dxa"/>
            <w:vAlign w:val="center"/>
          </w:tcPr>
          <w:p w:rsidR="00D17712" w:rsidRDefault="00544904">
            <w:pPr>
              <w:jc w:val="right"/>
            </w:pPr>
            <w:r>
              <w:rPr>
                <w:rFonts w:eastAsiaTheme="minorEastAsia"/>
                <w:szCs w:val="21"/>
              </w:rPr>
              <w:t>116,400.00</w:t>
            </w:r>
          </w:p>
        </w:tc>
        <w:tc>
          <w:tcPr>
            <w:tcW w:w="1932" w:type="dxa"/>
            <w:vAlign w:val="center"/>
          </w:tcPr>
          <w:p w:rsidR="00D17712" w:rsidRDefault="00544904">
            <w:pPr>
              <w:jc w:val="right"/>
            </w:pPr>
            <w:r>
              <w:rPr>
                <w:rFonts w:eastAsiaTheme="minorEastAsia"/>
                <w:szCs w:val="21"/>
              </w:rPr>
              <w:t>3,404,700.00</w:t>
            </w:r>
          </w:p>
        </w:tc>
        <w:tc>
          <w:tcPr>
            <w:tcW w:w="1612" w:type="dxa"/>
            <w:vAlign w:val="center"/>
          </w:tcPr>
          <w:p w:rsidR="00D17712" w:rsidRDefault="00544904">
            <w:pPr>
              <w:jc w:val="right"/>
            </w:pPr>
            <w:r>
              <w:rPr>
                <w:rFonts w:eastAsiaTheme="minorEastAsia"/>
                <w:szCs w:val="21"/>
              </w:rPr>
              <w:t>1.99</w:t>
            </w:r>
          </w:p>
        </w:tc>
      </w:tr>
      <w:tr w:rsidR="00D17712">
        <w:tc>
          <w:tcPr>
            <w:tcW w:w="817" w:type="dxa"/>
            <w:vAlign w:val="center"/>
          </w:tcPr>
          <w:p w:rsidR="00D17712" w:rsidRDefault="00544904">
            <w:pPr>
              <w:jc w:val="center"/>
            </w:pPr>
            <w:r>
              <w:rPr>
                <w:rFonts w:eastAsiaTheme="minorEastAsia"/>
                <w:szCs w:val="21"/>
              </w:rPr>
              <w:t>15</w:t>
            </w:r>
          </w:p>
        </w:tc>
        <w:tc>
          <w:tcPr>
            <w:tcW w:w="1276" w:type="dxa"/>
            <w:vAlign w:val="center"/>
          </w:tcPr>
          <w:p w:rsidR="00D17712" w:rsidRDefault="00544904">
            <w:pPr>
              <w:jc w:val="center"/>
            </w:pPr>
            <w:r>
              <w:rPr>
                <w:rFonts w:eastAsiaTheme="minorEastAsia"/>
                <w:szCs w:val="21"/>
              </w:rPr>
              <w:t>688256</w:t>
            </w:r>
          </w:p>
        </w:tc>
        <w:tc>
          <w:tcPr>
            <w:tcW w:w="1701" w:type="dxa"/>
            <w:vAlign w:val="center"/>
          </w:tcPr>
          <w:p w:rsidR="00D17712" w:rsidRDefault="00544904">
            <w:pPr>
              <w:jc w:val="center"/>
            </w:pPr>
            <w:r>
              <w:rPr>
                <w:rFonts w:eastAsiaTheme="minorEastAsia"/>
                <w:szCs w:val="21"/>
              </w:rPr>
              <w:t>寒武纪</w:t>
            </w:r>
          </w:p>
        </w:tc>
        <w:tc>
          <w:tcPr>
            <w:tcW w:w="1559" w:type="dxa"/>
            <w:vAlign w:val="center"/>
          </w:tcPr>
          <w:p w:rsidR="00D17712" w:rsidRDefault="00544904">
            <w:pPr>
              <w:jc w:val="right"/>
            </w:pPr>
            <w:r>
              <w:rPr>
                <w:rFonts w:eastAsiaTheme="minorEastAsia"/>
                <w:szCs w:val="21"/>
              </w:rPr>
              <w:t>23,290.00</w:t>
            </w:r>
          </w:p>
        </w:tc>
        <w:tc>
          <w:tcPr>
            <w:tcW w:w="1932" w:type="dxa"/>
            <w:vAlign w:val="center"/>
          </w:tcPr>
          <w:p w:rsidR="00D17712" w:rsidRDefault="00544904">
            <w:pPr>
              <w:jc w:val="right"/>
            </w:pPr>
            <w:r>
              <w:rPr>
                <w:rFonts w:eastAsiaTheme="minorEastAsia"/>
                <w:szCs w:val="21"/>
              </w:rPr>
              <w:t>3,143,218.40</w:t>
            </w:r>
          </w:p>
        </w:tc>
        <w:tc>
          <w:tcPr>
            <w:tcW w:w="1612" w:type="dxa"/>
            <w:vAlign w:val="center"/>
          </w:tcPr>
          <w:p w:rsidR="00D17712" w:rsidRDefault="00544904">
            <w:pPr>
              <w:jc w:val="right"/>
            </w:pPr>
            <w:r>
              <w:rPr>
                <w:rFonts w:eastAsiaTheme="minorEastAsia"/>
                <w:szCs w:val="21"/>
              </w:rPr>
              <w:t>1.84</w:t>
            </w:r>
          </w:p>
        </w:tc>
      </w:tr>
      <w:tr w:rsidR="00D17712">
        <w:tc>
          <w:tcPr>
            <w:tcW w:w="817" w:type="dxa"/>
            <w:vAlign w:val="center"/>
          </w:tcPr>
          <w:p w:rsidR="00D17712" w:rsidRDefault="00544904">
            <w:pPr>
              <w:jc w:val="center"/>
            </w:pPr>
            <w:r>
              <w:rPr>
                <w:rFonts w:eastAsiaTheme="minorEastAsia"/>
                <w:szCs w:val="21"/>
              </w:rPr>
              <w:t>16</w:t>
            </w:r>
          </w:p>
        </w:tc>
        <w:tc>
          <w:tcPr>
            <w:tcW w:w="1276" w:type="dxa"/>
            <w:vAlign w:val="center"/>
          </w:tcPr>
          <w:p w:rsidR="00D17712" w:rsidRDefault="00544904">
            <w:pPr>
              <w:jc w:val="center"/>
            </w:pPr>
            <w:r>
              <w:rPr>
                <w:rFonts w:eastAsiaTheme="minorEastAsia"/>
                <w:szCs w:val="21"/>
              </w:rPr>
              <w:t>688095</w:t>
            </w:r>
          </w:p>
        </w:tc>
        <w:tc>
          <w:tcPr>
            <w:tcW w:w="1701" w:type="dxa"/>
            <w:vAlign w:val="center"/>
          </w:tcPr>
          <w:p w:rsidR="00D17712" w:rsidRDefault="00544904">
            <w:pPr>
              <w:jc w:val="center"/>
            </w:pPr>
            <w:r>
              <w:rPr>
                <w:rFonts w:eastAsiaTheme="minorEastAsia"/>
                <w:szCs w:val="21"/>
              </w:rPr>
              <w:t>福昕软件</w:t>
            </w:r>
          </w:p>
        </w:tc>
        <w:tc>
          <w:tcPr>
            <w:tcW w:w="1559" w:type="dxa"/>
            <w:vAlign w:val="center"/>
          </w:tcPr>
          <w:p w:rsidR="00D17712" w:rsidRDefault="00544904">
            <w:pPr>
              <w:jc w:val="right"/>
            </w:pPr>
            <w:r>
              <w:rPr>
                <w:rFonts w:eastAsiaTheme="minorEastAsia"/>
                <w:szCs w:val="21"/>
              </w:rPr>
              <w:t>44,848.00</w:t>
            </w:r>
          </w:p>
        </w:tc>
        <w:tc>
          <w:tcPr>
            <w:tcW w:w="1932" w:type="dxa"/>
            <w:vAlign w:val="center"/>
          </w:tcPr>
          <w:p w:rsidR="00D17712" w:rsidRDefault="00544904">
            <w:pPr>
              <w:jc w:val="right"/>
            </w:pPr>
            <w:r>
              <w:rPr>
                <w:rFonts w:eastAsiaTheme="minorEastAsia"/>
                <w:szCs w:val="21"/>
              </w:rPr>
              <w:t>3,132,632.80</w:t>
            </w:r>
          </w:p>
        </w:tc>
        <w:tc>
          <w:tcPr>
            <w:tcW w:w="1612" w:type="dxa"/>
            <w:vAlign w:val="center"/>
          </w:tcPr>
          <w:p w:rsidR="00D17712" w:rsidRDefault="00544904">
            <w:pPr>
              <w:jc w:val="right"/>
            </w:pPr>
            <w:r>
              <w:rPr>
                <w:rFonts w:eastAsiaTheme="minorEastAsia"/>
                <w:szCs w:val="21"/>
              </w:rPr>
              <w:t>1.83</w:t>
            </w:r>
          </w:p>
        </w:tc>
      </w:tr>
      <w:tr w:rsidR="00D17712">
        <w:tc>
          <w:tcPr>
            <w:tcW w:w="817" w:type="dxa"/>
            <w:vAlign w:val="center"/>
          </w:tcPr>
          <w:p w:rsidR="00D17712" w:rsidRDefault="00544904">
            <w:pPr>
              <w:jc w:val="center"/>
            </w:pPr>
            <w:r>
              <w:rPr>
                <w:rFonts w:eastAsiaTheme="minorEastAsia"/>
                <w:szCs w:val="21"/>
              </w:rPr>
              <w:t>17</w:t>
            </w:r>
          </w:p>
        </w:tc>
        <w:tc>
          <w:tcPr>
            <w:tcW w:w="1276" w:type="dxa"/>
            <w:vAlign w:val="center"/>
          </w:tcPr>
          <w:p w:rsidR="00D17712" w:rsidRDefault="00544904">
            <w:pPr>
              <w:jc w:val="center"/>
            </w:pPr>
            <w:r>
              <w:rPr>
                <w:rFonts w:eastAsiaTheme="minorEastAsia"/>
                <w:szCs w:val="21"/>
              </w:rPr>
              <w:t>600422</w:t>
            </w:r>
          </w:p>
        </w:tc>
        <w:tc>
          <w:tcPr>
            <w:tcW w:w="1701" w:type="dxa"/>
            <w:vAlign w:val="center"/>
          </w:tcPr>
          <w:p w:rsidR="00D17712" w:rsidRDefault="00544904">
            <w:pPr>
              <w:jc w:val="center"/>
            </w:pPr>
            <w:r>
              <w:rPr>
                <w:rFonts w:eastAsiaTheme="minorEastAsia"/>
                <w:szCs w:val="21"/>
              </w:rPr>
              <w:t>昆药集团</w:t>
            </w:r>
          </w:p>
        </w:tc>
        <w:tc>
          <w:tcPr>
            <w:tcW w:w="1559" w:type="dxa"/>
            <w:vAlign w:val="center"/>
          </w:tcPr>
          <w:p w:rsidR="00D17712" w:rsidRDefault="00544904">
            <w:pPr>
              <w:jc w:val="right"/>
            </w:pPr>
            <w:r>
              <w:rPr>
                <w:rFonts w:eastAsiaTheme="minorEastAsia"/>
                <w:szCs w:val="21"/>
              </w:rPr>
              <w:t>136,133.00</w:t>
            </w:r>
          </w:p>
        </w:tc>
        <w:tc>
          <w:tcPr>
            <w:tcW w:w="1932" w:type="dxa"/>
            <w:vAlign w:val="center"/>
          </w:tcPr>
          <w:p w:rsidR="00D17712" w:rsidRDefault="00544904">
            <w:pPr>
              <w:jc w:val="right"/>
            </w:pPr>
            <w:r>
              <w:rPr>
                <w:rFonts w:eastAsiaTheme="minorEastAsia"/>
                <w:szCs w:val="21"/>
              </w:rPr>
              <w:t>2,839,734.38</w:t>
            </w:r>
          </w:p>
        </w:tc>
        <w:tc>
          <w:tcPr>
            <w:tcW w:w="1612" w:type="dxa"/>
            <w:vAlign w:val="center"/>
          </w:tcPr>
          <w:p w:rsidR="00D17712" w:rsidRDefault="00544904">
            <w:pPr>
              <w:jc w:val="right"/>
            </w:pPr>
            <w:r>
              <w:rPr>
                <w:rFonts w:eastAsiaTheme="minorEastAsia"/>
                <w:szCs w:val="21"/>
              </w:rPr>
              <w:t>1.66</w:t>
            </w:r>
          </w:p>
        </w:tc>
      </w:tr>
      <w:tr w:rsidR="00D17712">
        <w:tc>
          <w:tcPr>
            <w:tcW w:w="817" w:type="dxa"/>
            <w:vAlign w:val="center"/>
          </w:tcPr>
          <w:p w:rsidR="00D17712" w:rsidRDefault="00544904">
            <w:pPr>
              <w:jc w:val="center"/>
            </w:pPr>
            <w:r>
              <w:rPr>
                <w:rFonts w:eastAsiaTheme="minorEastAsia"/>
                <w:szCs w:val="21"/>
              </w:rPr>
              <w:t>18</w:t>
            </w:r>
          </w:p>
        </w:tc>
        <w:tc>
          <w:tcPr>
            <w:tcW w:w="1276" w:type="dxa"/>
            <w:vAlign w:val="center"/>
          </w:tcPr>
          <w:p w:rsidR="00D17712" w:rsidRDefault="00544904">
            <w:pPr>
              <w:jc w:val="center"/>
            </w:pPr>
            <w:r>
              <w:rPr>
                <w:rFonts w:eastAsiaTheme="minorEastAsia"/>
                <w:szCs w:val="21"/>
              </w:rPr>
              <w:t>300762</w:t>
            </w:r>
          </w:p>
        </w:tc>
        <w:tc>
          <w:tcPr>
            <w:tcW w:w="1701" w:type="dxa"/>
            <w:vAlign w:val="center"/>
          </w:tcPr>
          <w:p w:rsidR="00D17712" w:rsidRDefault="00544904">
            <w:pPr>
              <w:jc w:val="center"/>
            </w:pPr>
            <w:r>
              <w:rPr>
                <w:rFonts w:eastAsiaTheme="minorEastAsia"/>
                <w:szCs w:val="21"/>
              </w:rPr>
              <w:t>上海瀚讯</w:t>
            </w:r>
          </w:p>
        </w:tc>
        <w:tc>
          <w:tcPr>
            <w:tcW w:w="1559" w:type="dxa"/>
            <w:vAlign w:val="center"/>
          </w:tcPr>
          <w:p w:rsidR="00D17712" w:rsidRDefault="00544904">
            <w:pPr>
              <w:jc w:val="right"/>
            </w:pPr>
            <w:r>
              <w:rPr>
                <w:rFonts w:eastAsiaTheme="minorEastAsia"/>
                <w:szCs w:val="21"/>
              </w:rPr>
              <w:t>178,800.00</w:t>
            </w:r>
          </w:p>
        </w:tc>
        <w:tc>
          <w:tcPr>
            <w:tcW w:w="1932" w:type="dxa"/>
            <w:vAlign w:val="center"/>
          </w:tcPr>
          <w:p w:rsidR="00D17712" w:rsidRDefault="00544904">
            <w:pPr>
              <w:jc w:val="right"/>
            </w:pPr>
            <w:r>
              <w:rPr>
                <w:rFonts w:eastAsiaTheme="minorEastAsia"/>
                <w:szCs w:val="21"/>
              </w:rPr>
              <w:t>2,696,304.00</w:t>
            </w:r>
          </w:p>
        </w:tc>
        <w:tc>
          <w:tcPr>
            <w:tcW w:w="1612" w:type="dxa"/>
            <w:vAlign w:val="center"/>
          </w:tcPr>
          <w:p w:rsidR="00D17712" w:rsidRDefault="00544904">
            <w:pPr>
              <w:jc w:val="right"/>
            </w:pPr>
            <w:r>
              <w:rPr>
                <w:rFonts w:eastAsiaTheme="minorEastAsia"/>
                <w:szCs w:val="21"/>
              </w:rPr>
              <w:t>1.58</w:t>
            </w:r>
          </w:p>
        </w:tc>
      </w:tr>
      <w:tr w:rsidR="00D17712">
        <w:tc>
          <w:tcPr>
            <w:tcW w:w="817" w:type="dxa"/>
            <w:vAlign w:val="center"/>
          </w:tcPr>
          <w:p w:rsidR="00D17712" w:rsidRDefault="00544904">
            <w:pPr>
              <w:jc w:val="center"/>
            </w:pPr>
            <w:r>
              <w:rPr>
                <w:rFonts w:eastAsiaTheme="minorEastAsia"/>
                <w:szCs w:val="21"/>
              </w:rPr>
              <w:t>19</w:t>
            </w:r>
          </w:p>
        </w:tc>
        <w:tc>
          <w:tcPr>
            <w:tcW w:w="1276" w:type="dxa"/>
            <w:vAlign w:val="center"/>
          </w:tcPr>
          <w:p w:rsidR="00D17712" w:rsidRDefault="00544904">
            <w:pPr>
              <w:jc w:val="center"/>
            </w:pPr>
            <w:r>
              <w:rPr>
                <w:rFonts w:eastAsiaTheme="minorEastAsia"/>
                <w:szCs w:val="21"/>
              </w:rPr>
              <w:t>002236</w:t>
            </w:r>
          </w:p>
        </w:tc>
        <w:tc>
          <w:tcPr>
            <w:tcW w:w="1701" w:type="dxa"/>
            <w:vAlign w:val="center"/>
          </w:tcPr>
          <w:p w:rsidR="00D17712" w:rsidRDefault="00544904">
            <w:pPr>
              <w:jc w:val="center"/>
            </w:pPr>
            <w:r>
              <w:rPr>
                <w:rFonts w:eastAsiaTheme="minorEastAsia"/>
                <w:szCs w:val="21"/>
              </w:rPr>
              <w:t>大华股份</w:t>
            </w:r>
          </w:p>
        </w:tc>
        <w:tc>
          <w:tcPr>
            <w:tcW w:w="1559" w:type="dxa"/>
            <w:vAlign w:val="center"/>
          </w:tcPr>
          <w:p w:rsidR="00D17712" w:rsidRDefault="00544904">
            <w:pPr>
              <w:jc w:val="right"/>
            </w:pPr>
            <w:r>
              <w:rPr>
                <w:rFonts w:eastAsiaTheme="minorEastAsia"/>
                <w:szCs w:val="21"/>
              </w:rPr>
              <w:t>145,176.00</w:t>
            </w:r>
          </w:p>
        </w:tc>
        <w:tc>
          <w:tcPr>
            <w:tcW w:w="1932" w:type="dxa"/>
            <w:vAlign w:val="center"/>
          </w:tcPr>
          <w:p w:rsidR="00D17712" w:rsidRDefault="00544904">
            <w:pPr>
              <w:jc w:val="right"/>
            </w:pPr>
            <w:r>
              <w:rPr>
                <w:rFonts w:eastAsiaTheme="minorEastAsia"/>
                <w:szCs w:val="21"/>
              </w:rPr>
              <w:t>2,678,497.20</w:t>
            </w:r>
          </w:p>
        </w:tc>
        <w:tc>
          <w:tcPr>
            <w:tcW w:w="1612" w:type="dxa"/>
            <w:vAlign w:val="center"/>
          </w:tcPr>
          <w:p w:rsidR="00D17712" w:rsidRDefault="00544904">
            <w:pPr>
              <w:jc w:val="right"/>
            </w:pPr>
            <w:r>
              <w:rPr>
                <w:rFonts w:eastAsiaTheme="minorEastAsia"/>
                <w:szCs w:val="21"/>
              </w:rPr>
              <w:t>1.57</w:t>
            </w:r>
          </w:p>
        </w:tc>
      </w:tr>
      <w:tr w:rsidR="00D17712">
        <w:tc>
          <w:tcPr>
            <w:tcW w:w="817" w:type="dxa"/>
            <w:vAlign w:val="center"/>
          </w:tcPr>
          <w:p w:rsidR="00D17712" w:rsidRDefault="00544904">
            <w:pPr>
              <w:jc w:val="center"/>
            </w:pPr>
            <w:r>
              <w:rPr>
                <w:rFonts w:eastAsiaTheme="minorEastAsia"/>
                <w:szCs w:val="21"/>
              </w:rPr>
              <w:t>20</w:t>
            </w:r>
          </w:p>
        </w:tc>
        <w:tc>
          <w:tcPr>
            <w:tcW w:w="1276" w:type="dxa"/>
            <w:vAlign w:val="center"/>
          </w:tcPr>
          <w:p w:rsidR="00D17712" w:rsidRDefault="00544904">
            <w:pPr>
              <w:jc w:val="center"/>
            </w:pPr>
            <w:r>
              <w:rPr>
                <w:rFonts w:eastAsiaTheme="minorEastAsia"/>
                <w:szCs w:val="21"/>
              </w:rPr>
              <w:t>002864</w:t>
            </w:r>
          </w:p>
        </w:tc>
        <w:tc>
          <w:tcPr>
            <w:tcW w:w="1701" w:type="dxa"/>
            <w:vAlign w:val="center"/>
          </w:tcPr>
          <w:p w:rsidR="00D17712" w:rsidRDefault="00544904">
            <w:pPr>
              <w:jc w:val="center"/>
            </w:pPr>
            <w:r>
              <w:rPr>
                <w:rFonts w:eastAsiaTheme="minorEastAsia"/>
                <w:szCs w:val="21"/>
              </w:rPr>
              <w:t>盘龙药业</w:t>
            </w:r>
          </w:p>
        </w:tc>
        <w:tc>
          <w:tcPr>
            <w:tcW w:w="1559" w:type="dxa"/>
            <w:vAlign w:val="center"/>
          </w:tcPr>
          <w:p w:rsidR="00D17712" w:rsidRDefault="00544904">
            <w:pPr>
              <w:jc w:val="right"/>
            </w:pPr>
            <w:r>
              <w:rPr>
                <w:rFonts w:eastAsiaTheme="minorEastAsia"/>
                <w:szCs w:val="21"/>
              </w:rPr>
              <w:t>68,113.00</w:t>
            </w:r>
          </w:p>
        </w:tc>
        <w:tc>
          <w:tcPr>
            <w:tcW w:w="1932" w:type="dxa"/>
            <w:vAlign w:val="center"/>
          </w:tcPr>
          <w:p w:rsidR="00D17712" w:rsidRDefault="00544904">
            <w:pPr>
              <w:jc w:val="right"/>
            </w:pPr>
            <w:r>
              <w:rPr>
                <w:rFonts w:eastAsiaTheme="minorEastAsia"/>
                <w:szCs w:val="21"/>
              </w:rPr>
              <w:t>2,621,669.37</w:t>
            </w:r>
          </w:p>
        </w:tc>
        <w:tc>
          <w:tcPr>
            <w:tcW w:w="1612" w:type="dxa"/>
            <w:vAlign w:val="center"/>
          </w:tcPr>
          <w:p w:rsidR="00D17712" w:rsidRDefault="00544904">
            <w:pPr>
              <w:jc w:val="right"/>
            </w:pPr>
            <w:r>
              <w:rPr>
                <w:rFonts w:eastAsiaTheme="minorEastAsia"/>
                <w:szCs w:val="21"/>
              </w:rPr>
              <w:t>1.53</w:t>
            </w:r>
          </w:p>
        </w:tc>
      </w:tr>
      <w:tr w:rsidR="00D17712">
        <w:tc>
          <w:tcPr>
            <w:tcW w:w="817" w:type="dxa"/>
            <w:vAlign w:val="center"/>
          </w:tcPr>
          <w:p w:rsidR="00D17712" w:rsidRDefault="00544904">
            <w:pPr>
              <w:jc w:val="center"/>
            </w:pPr>
            <w:r>
              <w:rPr>
                <w:rFonts w:eastAsiaTheme="minorEastAsia"/>
                <w:szCs w:val="21"/>
              </w:rPr>
              <w:t>21</w:t>
            </w:r>
          </w:p>
        </w:tc>
        <w:tc>
          <w:tcPr>
            <w:tcW w:w="1276" w:type="dxa"/>
            <w:vAlign w:val="center"/>
          </w:tcPr>
          <w:p w:rsidR="00D17712" w:rsidRDefault="00544904">
            <w:pPr>
              <w:jc w:val="center"/>
            </w:pPr>
            <w:r>
              <w:rPr>
                <w:rFonts w:eastAsiaTheme="minorEastAsia"/>
                <w:szCs w:val="21"/>
              </w:rPr>
              <w:t>600418</w:t>
            </w:r>
          </w:p>
        </w:tc>
        <w:tc>
          <w:tcPr>
            <w:tcW w:w="1701" w:type="dxa"/>
            <w:vAlign w:val="center"/>
          </w:tcPr>
          <w:p w:rsidR="00D17712" w:rsidRDefault="00544904">
            <w:pPr>
              <w:jc w:val="center"/>
            </w:pPr>
            <w:r>
              <w:rPr>
                <w:rFonts w:eastAsiaTheme="minorEastAsia"/>
                <w:szCs w:val="21"/>
              </w:rPr>
              <w:t>江淮汽车</w:t>
            </w:r>
          </w:p>
        </w:tc>
        <w:tc>
          <w:tcPr>
            <w:tcW w:w="1559" w:type="dxa"/>
            <w:vAlign w:val="center"/>
          </w:tcPr>
          <w:p w:rsidR="00D17712" w:rsidRDefault="00544904">
            <w:pPr>
              <w:jc w:val="right"/>
            </w:pPr>
            <w:r>
              <w:rPr>
                <w:rFonts w:eastAsiaTheme="minorEastAsia"/>
                <w:szCs w:val="21"/>
              </w:rPr>
              <w:t>159,080.00</w:t>
            </w:r>
          </w:p>
        </w:tc>
        <w:tc>
          <w:tcPr>
            <w:tcW w:w="1932" w:type="dxa"/>
            <w:vAlign w:val="center"/>
          </w:tcPr>
          <w:p w:rsidR="00D17712" w:rsidRDefault="00544904">
            <w:pPr>
              <w:jc w:val="right"/>
            </w:pPr>
            <w:r>
              <w:rPr>
                <w:rFonts w:eastAsiaTheme="minorEastAsia"/>
                <w:szCs w:val="21"/>
              </w:rPr>
              <w:t>2,569,142.00</w:t>
            </w:r>
          </w:p>
        </w:tc>
        <w:tc>
          <w:tcPr>
            <w:tcW w:w="1612" w:type="dxa"/>
            <w:vAlign w:val="center"/>
          </w:tcPr>
          <w:p w:rsidR="00D17712" w:rsidRDefault="00544904">
            <w:pPr>
              <w:jc w:val="right"/>
            </w:pPr>
            <w:r>
              <w:rPr>
                <w:rFonts w:eastAsiaTheme="minorEastAsia"/>
                <w:szCs w:val="21"/>
              </w:rPr>
              <w:t>1.50</w:t>
            </w:r>
          </w:p>
        </w:tc>
      </w:tr>
      <w:tr w:rsidR="00D17712">
        <w:tc>
          <w:tcPr>
            <w:tcW w:w="817" w:type="dxa"/>
            <w:vAlign w:val="center"/>
          </w:tcPr>
          <w:p w:rsidR="00D17712" w:rsidRDefault="00544904">
            <w:pPr>
              <w:jc w:val="center"/>
            </w:pPr>
            <w:r>
              <w:rPr>
                <w:rFonts w:eastAsiaTheme="minorEastAsia"/>
                <w:szCs w:val="21"/>
              </w:rPr>
              <w:t>22</w:t>
            </w:r>
          </w:p>
        </w:tc>
        <w:tc>
          <w:tcPr>
            <w:tcW w:w="1276" w:type="dxa"/>
            <w:vAlign w:val="center"/>
          </w:tcPr>
          <w:p w:rsidR="00D17712" w:rsidRDefault="00544904">
            <w:pPr>
              <w:jc w:val="center"/>
            </w:pPr>
            <w:r>
              <w:rPr>
                <w:rFonts w:eastAsiaTheme="minorEastAsia"/>
                <w:szCs w:val="21"/>
              </w:rPr>
              <w:t>300122</w:t>
            </w:r>
          </w:p>
        </w:tc>
        <w:tc>
          <w:tcPr>
            <w:tcW w:w="1701" w:type="dxa"/>
            <w:vAlign w:val="center"/>
          </w:tcPr>
          <w:p w:rsidR="00D17712" w:rsidRDefault="00544904">
            <w:pPr>
              <w:jc w:val="center"/>
            </w:pPr>
            <w:r>
              <w:rPr>
                <w:rFonts w:eastAsiaTheme="minorEastAsia"/>
                <w:szCs w:val="21"/>
              </w:rPr>
              <w:t>智飞生物</w:t>
            </w:r>
          </w:p>
        </w:tc>
        <w:tc>
          <w:tcPr>
            <w:tcW w:w="1559" w:type="dxa"/>
            <w:vAlign w:val="center"/>
          </w:tcPr>
          <w:p w:rsidR="00D17712" w:rsidRDefault="00544904">
            <w:pPr>
              <w:jc w:val="right"/>
            </w:pPr>
            <w:r>
              <w:rPr>
                <w:rFonts w:eastAsiaTheme="minorEastAsia"/>
                <w:szCs w:val="21"/>
              </w:rPr>
              <w:t>40,500.00</w:t>
            </w:r>
          </w:p>
        </w:tc>
        <w:tc>
          <w:tcPr>
            <w:tcW w:w="1932" w:type="dxa"/>
            <w:vAlign w:val="center"/>
          </w:tcPr>
          <w:p w:rsidR="00D17712" w:rsidRDefault="00544904">
            <w:pPr>
              <w:jc w:val="right"/>
            </w:pPr>
            <w:r>
              <w:rPr>
                <w:rFonts w:eastAsiaTheme="minorEastAsia"/>
                <w:szCs w:val="21"/>
              </w:rPr>
              <w:t>2,474,955.00</w:t>
            </w:r>
          </w:p>
        </w:tc>
        <w:tc>
          <w:tcPr>
            <w:tcW w:w="1612" w:type="dxa"/>
            <w:vAlign w:val="center"/>
          </w:tcPr>
          <w:p w:rsidR="00D17712" w:rsidRDefault="00544904">
            <w:pPr>
              <w:jc w:val="right"/>
            </w:pPr>
            <w:r>
              <w:rPr>
                <w:rFonts w:eastAsiaTheme="minorEastAsia"/>
                <w:szCs w:val="21"/>
              </w:rPr>
              <w:t>1.45</w:t>
            </w:r>
          </w:p>
        </w:tc>
      </w:tr>
      <w:tr w:rsidR="00D17712">
        <w:tc>
          <w:tcPr>
            <w:tcW w:w="817" w:type="dxa"/>
            <w:vAlign w:val="center"/>
          </w:tcPr>
          <w:p w:rsidR="00D17712" w:rsidRDefault="00544904">
            <w:pPr>
              <w:jc w:val="center"/>
            </w:pPr>
            <w:r>
              <w:rPr>
                <w:rFonts w:eastAsiaTheme="minorEastAsia"/>
                <w:szCs w:val="21"/>
              </w:rPr>
              <w:t>23</w:t>
            </w:r>
          </w:p>
        </w:tc>
        <w:tc>
          <w:tcPr>
            <w:tcW w:w="1276" w:type="dxa"/>
            <w:vAlign w:val="center"/>
          </w:tcPr>
          <w:p w:rsidR="00D17712" w:rsidRDefault="00544904">
            <w:pPr>
              <w:jc w:val="center"/>
            </w:pPr>
            <w:r>
              <w:rPr>
                <w:rFonts w:eastAsiaTheme="minorEastAsia"/>
                <w:szCs w:val="21"/>
              </w:rPr>
              <w:t>601689</w:t>
            </w:r>
          </w:p>
        </w:tc>
        <w:tc>
          <w:tcPr>
            <w:tcW w:w="1701" w:type="dxa"/>
            <w:vAlign w:val="center"/>
          </w:tcPr>
          <w:p w:rsidR="00D17712" w:rsidRDefault="00544904">
            <w:pPr>
              <w:jc w:val="center"/>
            </w:pPr>
            <w:r>
              <w:rPr>
                <w:rFonts w:eastAsiaTheme="minorEastAsia"/>
                <w:szCs w:val="21"/>
              </w:rPr>
              <w:t>拓普集团</w:t>
            </w:r>
          </w:p>
        </w:tc>
        <w:tc>
          <w:tcPr>
            <w:tcW w:w="1559" w:type="dxa"/>
            <w:vAlign w:val="center"/>
          </w:tcPr>
          <w:p w:rsidR="00D17712" w:rsidRDefault="00544904">
            <w:pPr>
              <w:jc w:val="right"/>
            </w:pPr>
            <w:r>
              <w:rPr>
                <w:rFonts w:eastAsiaTheme="minorEastAsia"/>
                <w:szCs w:val="21"/>
              </w:rPr>
              <w:t>33,450.00</w:t>
            </w:r>
          </w:p>
        </w:tc>
        <w:tc>
          <w:tcPr>
            <w:tcW w:w="1932" w:type="dxa"/>
            <w:vAlign w:val="center"/>
          </w:tcPr>
          <w:p w:rsidR="00D17712" w:rsidRDefault="00544904">
            <w:pPr>
              <w:jc w:val="right"/>
            </w:pPr>
            <w:r>
              <w:rPr>
                <w:rFonts w:eastAsiaTheme="minorEastAsia"/>
                <w:szCs w:val="21"/>
              </w:rPr>
              <w:t>2,458,575.00</w:t>
            </w:r>
          </w:p>
        </w:tc>
        <w:tc>
          <w:tcPr>
            <w:tcW w:w="1612" w:type="dxa"/>
            <w:vAlign w:val="center"/>
          </w:tcPr>
          <w:p w:rsidR="00D17712" w:rsidRDefault="00544904">
            <w:pPr>
              <w:jc w:val="right"/>
            </w:pPr>
            <w:r>
              <w:rPr>
                <w:rFonts w:eastAsiaTheme="minorEastAsia"/>
                <w:szCs w:val="21"/>
              </w:rPr>
              <w:t>1.44</w:t>
            </w:r>
          </w:p>
        </w:tc>
      </w:tr>
      <w:tr w:rsidR="00D17712">
        <w:tc>
          <w:tcPr>
            <w:tcW w:w="817" w:type="dxa"/>
            <w:vAlign w:val="center"/>
          </w:tcPr>
          <w:p w:rsidR="00D17712" w:rsidRDefault="00544904">
            <w:pPr>
              <w:jc w:val="center"/>
            </w:pPr>
            <w:r>
              <w:rPr>
                <w:rFonts w:eastAsiaTheme="minorEastAsia"/>
                <w:szCs w:val="21"/>
              </w:rPr>
              <w:t>24</w:t>
            </w:r>
          </w:p>
        </w:tc>
        <w:tc>
          <w:tcPr>
            <w:tcW w:w="1276" w:type="dxa"/>
            <w:vAlign w:val="center"/>
          </w:tcPr>
          <w:p w:rsidR="00D17712" w:rsidRDefault="00544904">
            <w:pPr>
              <w:jc w:val="center"/>
            </w:pPr>
            <w:r>
              <w:rPr>
                <w:rFonts w:eastAsiaTheme="minorEastAsia"/>
                <w:szCs w:val="21"/>
              </w:rPr>
              <w:t>601965</w:t>
            </w:r>
          </w:p>
        </w:tc>
        <w:tc>
          <w:tcPr>
            <w:tcW w:w="1701" w:type="dxa"/>
            <w:vAlign w:val="center"/>
          </w:tcPr>
          <w:p w:rsidR="00D17712" w:rsidRDefault="00544904">
            <w:pPr>
              <w:jc w:val="center"/>
            </w:pPr>
            <w:r>
              <w:rPr>
                <w:rFonts w:eastAsiaTheme="minorEastAsia"/>
                <w:szCs w:val="21"/>
              </w:rPr>
              <w:t>中国汽研</w:t>
            </w:r>
          </w:p>
        </w:tc>
        <w:tc>
          <w:tcPr>
            <w:tcW w:w="1559" w:type="dxa"/>
            <w:vAlign w:val="center"/>
          </w:tcPr>
          <w:p w:rsidR="00D17712" w:rsidRDefault="00544904">
            <w:pPr>
              <w:jc w:val="right"/>
            </w:pPr>
            <w:r>
              <w:rPr>
                <w:rFonts w:eastAsiaTheme="minorEastAsia"/>
                <w:szCs w:val="21"/>
              </w:rPr>
              <w:t>99,500.00</w:t>
            </w:r>
          </w:p>
        </w:tc>
        <w:tc>
          <w:tcPr>
            <w:tcW w:w="1932" w:type="dxa"/>
            <w:vAlign w:val="center"/>
          </w:tcPr>
          <w:p w:rsidR="00D17712" w:rsidRDefault="00544904">
            <w:pPr>
              <w:jc w:val="right"/>
            </w:pPr>
            <w:r>
              <w:rPr>
                <w:rFonts w:eastAsiaTheme="minorEastAsia"/>
                <w:szCs w:val="21"/>
              </w:rPr>
              <w:t>2,194,970.00</w:t>
            </w:r>
          </w:p>
        </w:tc>
        <w:tc>
          <w:tcPr>
            <w:tcW w:w="1612" w:type="dxa"/>
            <w:vAlign w:val="center"/>
          </w:tcPr>
          <w:p w:rsidR="00D17712" w:rsidRDefault="00544904">
            <w:pPr>
              <w:jc w:val="right"/>
            </w:pPr>
            <w:r>
              <w:rPr>
                <w:rFonts w:eastAsiaTheme="minorEastAsia"/>
                <w:szCs w:val="21"/>
              </w:rPr>
              <w:t>1.28</w:t>
            </w:r>
          </w:p>
        </w:tc>
      </w:tr>
      <w:tr w:rsidR="00D17712">
        <w:tc>
          <w:tcPr>
            <w:tcW w:w="817" w:type="dxa"/>
            <w:vAlign w:val="center"/>
          </w:tcPr>
          <w:p w:rsidR="00D17712" w:rsidRDefault="00544904">
            <w:pPr>
              <w:jc w:val="center"/>
            </w:pPr>
            <w:r>
              <w:rPr>
                <w:rFonts w:eastAsiaTheme="minorEastAsia"/>
                <w:szCs w:val="21"/>
              </w:rPr>
              <w:t>25</w:t>
            </w:r>
          </w:p>
        </w:tc>
        <w:tc>
          <w:tcPr>
            <w:tcW w:w="1276" w:type="dxa"/>
            <w:vAlign w:val="center"/>
          </w:tcPr>
          <w:p w:rsidR="00D17712" w:rsidRDefault="00544904">
            <w:pPr>
              <w:jc w:val="center"/>
            </w:pPr>
            <w:r>
              <w:rPr>
                <w:rFonts w:eastAsiaTheme="minorEastAsia"/>
                <w:szCs w:val="21"/>
              </w:rPr>
              <w:t>605289</w:t>
            </w:r>
          </w:p>
        </w:tc>
        <w:tc>
          <w:tcPr>
            <w:tcW w:w="1701" w:type="dxa"/>
            <w:vAlign w:val="center"/>
          </w:tcPr>
          <w:p w:rsidR="00D17712" w:rsidRDefault="00544904">
            <w:pPr>
              <w:jc w:val="center"/>
            </w:pPr>
            <w:r>
              <w:rPr>
                <w:rFonts w:eastAsiaTheme="minorEastAsia"/>
                <w:szCs w:val="21"/>
              </w:rPr>
              <w:t>罗曼股份</w:t>
            </w:r>
          </w:p>
        </w:tc>
        <w:tc>
          <w:tcPr>
            <w:tcW w:w="1559" w:type="dxa"/>
            <w:vAlign w:val="center"/>
          </w:tcPr>
          <w:p w:rsidR="00D17712" w:rsidRDefault="00544904">
            <w:pPr>
              <w:jc w:val="right"/>
            </w:pPr>
            <w:r>
              <w:rPr>
                <w:rFonts w:eastAsiaTheme="minorEastAsia"/>
                <w:szCs w:val="21"/>
              </w:rPr>
              <w:t>38,000.00</w:t>
            </w:r>
          </w:p>
        </w:tc>
        <w:tc>
          <w:tcPr>
            <w:tcW w:w="1932" w:type="dxa"/>
            <w:vAlign w:val="center"/>
          </w:tcPr>
          <w:p w:rsidR="00D17712" w:rsidRDefault="00544904">
            <w:pPr>
              <w:jc w:val="right"/>
            </w:pPr>
            <w:r>
              <w:rPr>
                <w:rFonts w:eastAsiaTheme="minorEastAsia"/>
                <w:szCs w:val="21"/>
              </w:rPr>
              <w:t>2,185,000.00</w:t>
            </w:r>
          </w:p>
        </w:tc>
        <w:tc>
          <w:tcPr>
            <w:tcW w:w="1612" w:type="dxa"/>
            <w:vAlign w:val="center"/>
          </w:tcPr>
          <w:p w:rsidR="00D17712" w:rsidRDefault="00544904">
            <w:pPr>
              <w:jc w:val="right"/>
            </w:pPr>
            <w:r>
              <w:rPr>
                <w:rFonts w:eastAsiaTheme="minorEastAsia"/>
                <w:szCs w:val="21"/>
              </w:rPr>
              <w:t>1.28</w:t>
            </w:r>
          </w:p>
        </w:tc>
      </w:tr>
      <w:tr w:rsidR="00D17712">
        <w:tc>
          <w:tcPr>
            <w:tcW w:w="817" w:type="dxa"/>
            <w:vAlign w:val="center"/>
          </w:tcPr>
          <w:p w:rsidR="00D17712" w:rsidRDefault="00544904">
            <w:pPr>
              <w:jc w:val="center"/>
            </w:pPr>
            <w:r>
              <w:rPr>
                <w:rFonts w:eastAsiaTheme="minorEastAsia"/>
                <w:szCs w:val="21"/>
              </w:rPr>
              <w:t>26</w:t>
            </w:r>
          </w:p>
        </w:tc>
        <w:tc>
          <w:tcPr>
            <w:tcW w:w="1276" w:type="dxa"/>
            <w:vAlign w:val="center"/>
          </w:tcPr>
          <w:p w:rsidR="00D17712" w:rsidRDefault="00544904">
            <w:pPr>
              <w:jc w:val="center"/>
            </w:pPr>
            <w:r>
              <w:rPr>
                <w:rFonts w:eastAsiaTheme="minorEastAsia"/>
                <w:szCs w:val="21"/>
              </w:rPr>
              <w:t>002465</w:t>
            </w:r>
          </w:p>
        </w:tc>
        <w:tc>
          <w:tcPr>
            <w:tcW w:w="1701" w:type="dxa"/>
            <w:vAlign w:val="center"/>
          </w:tcPr>
          <w:p w:rsidR="00D17712" w:rsidRDefault="00544904">
            <w:pPr>
              <w:jc w:val="center"/>
            </w:pPr>
            <w:r>
              <w:rPr>
                <w:rFonts w:eastAsiaTheme="minorEastAsia"/>
                <w:szCs w:val="21"/>
              </w:rPr>
              <w:t>海格通信</w:t>
            </w:r>
          </w:p>
        </w:tc>
        <w:tc>
          <w:tcPr>
            <w:tcW w:w="1559" w:type="dxa"/>
            <w:vAlign w:val="center"/>
          </w:tcPr>
          <w:p w:rsidR="00D17712" w:rsidRDefault="00544904">
            <w:pPr>
              <w:jc w:val="right"/>
            </w:pPr>
            <w:r>
              <w:rPr>
                <w:rFonts w:eastAsiaTheme="minorEastAsia"/>
                <w:szCs w:val="21"/>
              </w:rPr>
              <w:t>166,700.00</w:t>
            </w:r>
          </w:p>
        </w:tc>
        <w:tc>
          <w:tcPr>
            <w:tcW w:w="1932" w:type="dxa"/>
            <w:vAlign w:val="center"/>
          </w:tcPr>
          <w:p w:rsidR="00D17712" w:rsidRDefault="00544904">
            <w:pPr>
              <w:jc w:val="right"/>
            </w:pPr>
            <w:r>
              <w:rPr>
                <w:rFonts w:eastAsiaTheme="minorEastAsia"/>
                <w:szCs w:val="21"/>
              </w:rPr>
              <w:t>2,142,095.00</w:t>
            </w:r>
          </w:p>
        </w:tc>
        <w:tc>
          <w:tcPr>
            <w:tcW w:w="1612" w:type="dxa"/>
            <w:vAlign w:val="center"/>
          </w:tcPr>
          <w:p w:rsidR="00D17712" w:rsidRDefault="00544904">
            <w:pPr>
              <w:jc w:val="right"/>
            </w:pPr>
            <w:r>
              <w:rPr>
                <w:rFonts w:eastAsiaTheme="minorEastAsia"/>
                <w:szCs w:val="21"/>
              </w:rPr>
              <w:t>1.25</w:t>
            </w:r>
          </w:p>
        </w:tc>
      </w:tr>
      <w:tr w:rsidR="00D17712">
        <w:tc>
          <w:tcPr>
            <w:tcW w:w="817" w:type="dxa"/>
            <w:vAlign w:val="center"/>
          </w:tcPr>
          <w:p w:rsidR="00D17712" w:rsidRDefault="00544904">
            <w:pPr>
              <w:jc w:val="center"/>
            </w:pPr>
            <w:r>
              <w:rPr>
                <w:rFonts w:eastAsiaTheme="minorEastAsia"/>
                <w:szCs w:val="21"/>
              </w:rPr>
              <w:t>27</w:t>
            </w:r>
          </w:p>
        </w:tc>
        <w:tc>
          <w:tcPr>
            <w:tcW w:w="1276" w:type="dxa"/>
            <w:vAlign w:val="center"/>
          </w:tcPr>
          <w:p w:rsidR="00D17712" w:rsidRDefault="00544904">
            <w:pPr>
              <w:jc w:val="center"/>
            </w:pPr>
            <w:r>
              <w:rPr>
                <w:rFonts w:eastAsiaTheme="minorEastAsia"/>
                <w:szCs w:val="21"/>
              </w:rPr>
              <w:t>001306</w:t>
            </w:r>
          </w:p>
        </w:tc>
        <w:tc>
          <w:tcPr>
            <w:tcW w:w="1701" w:type="dxa"/>
            <w:vAlign w:val="center"/>
          </w:tcPr>
          <w:p w:rsidR="00D17712" w:rsidRDefault="00544904">
            <w:pPr>
              <w:jc w:val="center"/>
            </w:pPr>
            <w:r>
              <w:rPr>
                <w:rFonts w:eastAsiaTheme="minorEastAsia"/>
                <w:szCs w:val="21"/>
              </w:rPr>
              <w:t>夏厦精密</w:t>
            </w:r>
          </w:p>
        </w:tc>
        <w:tc>
          <w:tcPr>
            <w:tcW w:w="1559" w:type="dxa"/>
            <w:vAlign w:val="center"/>
          </w:tcPr>
          <w:p w:rsidR="00D17712" w:rsidRDefault="00544904">
            <w:pPr>
              <w:jc w:val="right"/>
            </w:pPr>
            <w:r>
              <w:rPr>
                <w:rFonts w:eastAsiaTheme="minorEastAsia"/>
                <w:szCs w:val="21"/>
              </w:rPr>
              <w:t>21,600.00</w:t>
            </w:r>
          </w:p>
        </w:tc>
        <w:tc>
          <w:tcPr>
            <w:tcW w:w="1932" w:type="dxa"/>
            <w:vAlign w:val="center"/>
          </w:tcPr>
          <w:p w:rsidR="00D17712" w:rsidRDefault="00544904">
            <w:pPr>
              <w:jc w:val="right"/>
            </w:pPr>
            <w:r>
              <w:rPr>
                <w:rFonts w:eastAsiaTheme="minorEastAsia"/>
                <w:szCs w:val="21"/>
              </w:rPr>
              <w:t>1,958,040.00</w:t>
            </w:r>
          </w:p>
        </w:tc>
        <w:tc>
          <w:tcPr>
            <w:tcW w:w="1612" w:type="dxa"/>
            <w:vAlign w:val="center"/>
          </w:tcPr>
          <w:p w:rsidR="00D17712" w:rsidRDefault="00544904">
            <w:pPr>
              <w:jc w:val="right"/>
            </w:pPr>
            <w:r>
              <w:rPr>
                <w:rFonts w:eastAsiaTheme="minorEastAsia"/>
                <w:szCs w:val="21"/>
              </w:rPr>
              <w:t>1.14</w:t>
            </w:r>
          </w:p>
        </w:tc>
      </w:tr>
      <w:tr w:rsidR="00D17712">
        <w:tc>
          <w:tcPr>
            <w:tcW w:w="817" w:type="dxa"/>
            <w:vAlign w:val="center"/>
          </w:tcPr>
          <w:p w:rsidR="00D17712" w:rsidRDefault="00544904">
            <w:pPr>
              <w:jc w:val="center"/>
            </w:pPr>
            <w:r>
              <w:rPr>
                <w:rFonts w:eastAsiaTheme="minorEastAsia"/>
                <w:szCs w:val="21"/>
              </w:rPr>
              <w:t>28</w:t>
            </w:r>
          </w:p>
        </w:tc>
        <w:tc>
          <w:tcPr>
            <w:tcW w:w="1276" w:type="dxa"/>
            <w:vAlign w:val="center"/>
          </w:tcPr>
          <w:p w:rsidR="00D17712" w:rsidRDefault="00544904">
            <w:pPr>
              <w:jc w:val="center"/>
            </w:pPr>
            <w:r>
              <w:rPr>
                <w:rFonts w:eastAsiaTheme="minorEastAsia"/>
                <w:szCs w:val="21"/>
              </w:rPr>
              <w:t>300002</w:t>
            </w:r>
          </w:p>
        </w:tc>
        <w:tc>
          <w:tcPr>
            <w:tcW w:w="1701" w:type="dxa"/>
            <w:vAlign w:val="center"/>
          </w:tcPr>
          <w:p w:rsidR="00D17712" w:rsidRDefault="00544904">
            <w:pPr>
              <w:jc w:val="center"/>
            </w:pPr>
            <w:r>
              <w:rPr>
                <w:rFonts w:eastAsiaTheme="minorEastAsia"/>
                <w:szCs w:val="21"/>
              </w:rPr>
              <w:t>神州泰岳</w:t>
            </w:r>
          </w:p>
        </w:tc>
        <w:tc>
          <w:tcPr>
            <w:tcW w:w="1559" w:type="dxa"/>
            <w:vAlign w:val="center"/>
          </w:tcPr>
          <w:p w:rsidR="00D17712" w:rsidRDefault="00544904">
            <w:pPr>
              <w:jc w:val="right"/>
            </w:pPr>
            <w:r>
              <w:rPr>
                <w:rFonts w:eastAsiaTheme="minorEastAsia"/>
                <w:szCs w:val="21"/>
              </w:rPr>
              <w:t>214,033.00</w:t>
            </w:r>
          </w:p>
        </w:tc>
        <w:tc>
          <w:tcPr>
            <w:tcW w:w="1932" w:type="dxa"/>
            <w:vAlign w:val="center"/>
          </w:tcPr>
          <w:p w:rsidR="00D17712" w:rsidRDefault="00544904">
            <w:pPr>
              <w:jc w:val="right"/>
            </w:pPr>
            <w:r>
              <w:rPr>
                <w:rFonts w:eastAsiaTheme="minorEastAsia"/>
                <w:szCs w:val="21"/>
              </w:rPr>
              <w:t>1,894,192.05</w:t>
            </w:r>
          </w:p>
        </w:tc>
        <w:tc>
          <w:tcPr>
            <w:tcW w:w="1612" w:type="dxa"/>
            <w:vAlign w:val="center"/>
          </w:tcPr>
          <w:p w:rsidR="00D17712" w:rsidRDefault="00544904">
            <w:pPr>
              <w:jc w:val="right"/>
            </w:pPr>
            <w:r>
              <w:rPr>
                <w:rFonts w:eastAsiaTheme="minorEastAsia"/>
                <w:szCs w:val="21"/>
              </w:rPr>
              <w:t>1.11</w:t>
            </w:r>
          </w:p>
        </w:tc>
      </w:tr>
      <w:tr w:rsidR="00D17712">
        <w:tc>
          <w:tcPr>
            <w:tcW w:w="817" w:type="dxa"/>
            <w:vAlign w:val="center"/>
          </w:tcPr>
          <w:p w:rsidR="00D17712" w:rsidRDefault="00544904">
            <w:pPr>
              <w:jc w:val="center"/>
            </w:pPr>
            <w:r>
              <w:rPr>
                <w:rFonts w:eastAsiaTheme="minorEastAsia"/>
                <w:szCs w:val="21"/>
              </w:rPr>
              <w:t>29</w:t>
            </w:r>
          </w:p>
        </w:tc>
        <w:tc>
          <w:tcPr>
            <w:tcW w:w="1276" w:type="dxa"/>
            <w:vAlign w:val="center"/>
          </w:tcPr>
          <w:p w:rsidR="00D17712" w:rsidRDefault="00544904">
            <w:pPr>
              <w:jc w:val="center"/>
            </w:pPr>
            <w:r>
              <w:rPr>
                <w:rFonts w:eastAsiaTheme="minorEastAsia"/>
                <w:szCs w:val="21"/>
              </w:rPr>
              <w:t>688071</w:t>
            </w:r>
          </w:p>
        </w:tc>
        <w:tc>
          <w:tcPr>
            <w:tcW w:w="1701" w:type="dxa"/>
            <w:vAlign w:val="center"/>
          </w:tcPr>
          <w:p w:rsidR="00D17712" w:rsidRDefault="00544904">
            <w:pPr>
              <w:jc w:val="center"/>
            </w:pPr>
            <w:r>
              <w:rPr>
                <w:rFonts w:eastAsiaTheme="minorEastAsia"/>
                <w:szCs w:val="21"/>
              </w:rPr>
              <w:t>华依科技</w:t>
            </w:r>
          </w:p>
        </w:tc>
        <w:tc>
          <w:tcPr>
            <w:tcW w:w="1559" w:type="dxa"/>
            <w:vAlign w:val="center"/>
          </w:tcPr>
          <w:p w:rsidR="00D17712" w:rsidRDefault="00544904">
            <w:pPr>
              <w:jc w:val="right"/>
            </w:pPr>
            <w:r>
              <w:rPr>
                <w:rFonts w:eastAsiaTheme="minorEastAsia"/>
                <w:szCs w:val="21"/>
              </w:rPr>
              <w:t>37,468.00</w:t>
            </w:r>
          </w:p>
        </w:tc>
        <w:tc>
          <w:tcPr>
            <w:tcW w:w="1932" w:type="dxa"/>
            <w:vAlign w:val="center"/>
          </w:tcPr>
          <w:p w:rsidR="00D17712" w:rsidRDefault="00544904">
            <w:pPr>
              <w:jc w:val="right"/>
            </w:pPr>
            <w:r>
              <w:rPr>
                <w:rFonts w:eastAsiaTheme="minorEastAsia"/>
                <w:szCs w:val="21"/>
              </w:rPr>
              <w:t>1,825,066.28</w:t>
            </w:r>
          </w:p>
        </w:tc>
        <w:tc>
          <w:tcPr>
            <w:tcW w:w="1612" w:type="dxa"/>
            <w:vAlign w:val="center"/>
          </w:tcPr>
          <w:p w:rsidR="00D17712" w:rsidRDefault="00544904">
            <w:pPr>
              <w:jc w:val="right"/>
            </w:pPr>
            <w:r>
              <w:rPr>
                <w:rFonts w:eastAsiaTheme="minorEastAsia"/>
                <w:szCs w:val="21"/>
              </w:rPr>
              <w:t>1.07</w:t>
            </w:r>
          </w:p>
        </w:tc>
      </w:tr>
      <w:tr w:rsidR="00D17712">
        <w:tc>
          <w:tcPr>
            <w:tcW w:w="817" w:type="dxa"/>
            <w:vAlign w:val="center"/>
          </w:tcPr>
          <w:p w:rsidR="00D17712" w:rsidRDefault="00544904">
            <w:pPr>
              <w:jc w:val="center"/>
            </w:pPr>
            <w:r>
              <w:rPr>
                <w:rFonts w:eastAsiaTheme="minorEastAsia"/>
                <w:szCs w:val="21"/>
              </w:rPr>
              <w:t>30</w:t>
            </w:r>
          </w:p>
        </w:tc>
        <w:tc>
          <w:tcPr>
            <w:tcW w:w="1276" w:type="dxa"/>
            <w:vAlign w:val="center"/>
          </w:tcPr>
          <w:p w:rsidR="00D17712" w:rsidRDefault="00544904">
            <w:pPr>
              <w:jc w:val="center"/>
            </w:pPr>
            <w:r>
              <w:rPr>
                <w:rFonts w:eastAsiaTheme="minorEastAsia"/>
                <w:szCs w:val="21"/>
              </w:rPr>
              <w:t>300926</w:t>
            </w:r>
          </w:p>
        </w:tc>
        <w:tc>
          <w:tcPr>
            <w:tcW w:w="1701" w:type="dxa"/>
            <w:vAlign w:val="center"/>
          </w:tcPr>
          <w:p w:rsidR="00D17712" w:rsidRDefault="00544904">
            <w:pPr>
              <w:jc w:val="center"/>
            </w:pPr>
            <w:r>
              <w:rPr>
                <w:rFonts w:eastAsiaTheme="minorEastAsia"/>
                <w:szCs w:val="21"/>
              </w:rPr>
              <w:t>博俊科技</w:t>
            </w:r>
          </w:p>
        </w:tc>
        <w:tc>
          <w:tcPr>
            <w:tcW w:w="1559" w:type="dxa"/>
            <w:vAlign w:val="center"/>
          </w:tcPr>
          <w:p w:rsidR="00D17712" w:rsidRDefault="00544904">
            <w:pPr>
              <w:jc w:val="right"/>
            </w:pPr>
            <w:r>
              <w:rPr>
                <w:rFonts w:eastAsiaTheme="minorEastAsia"/>
                <w:szCs w:val="21"/>
              </w:rPr>
              <w:t>61,200.00</w:t>
            </w:r>
          </w:p>
        </w:tc>
        <w:tc>
          <w:tcPr>
            <w:tcW w:w="1932" w:type="dxa"/>
            <w:vAlign w:val="center"/>
          </w:tcPr>
          <w:p w:rsidR="00D17712" w:rsidRDefault="00544904">
            <w:pPr>
              <w:jc w:val="right"/>
            </w:pPr>
            <w:r>
              <w:rPr>
                <w:rFonts w:eastAsiaTheme="minorEastAsia"/>
                <w:szCs w:val="21"/>
              </w:rPr>
              <w:t>1,794,996.00</w:t>
            </w:r>
          </w:p>
        </w:tc>
        <w:tc>
          <w:tcPr>
            <w:tcW w:w="1612" w:type="dxa"/>
            <w:vAlign w:val="center"/>
          </w:tcPr>
          <w:p w:rsidR="00D17712" w:rsidRDefault="00544904">
            <w:pPr>
              <w:jc w:val="right"/>
            </w:pPr>
            <w:r>
              <w:rPr>
                <w:rFonts w:eastAsiaTheme="minorEastAsia"/>
                <w:szCs w:val="21"/>
              </w:rPr>
              <w:t>1.05</w:t>
            </w:r>
          </w:p>
        </w:tc>
      </w:tr>
      <w:tr w:rsidR="00D17712">
        <w:tc>
          <w:tcPr>
            <w:tcW w:w="817" w:type="dxa"/>
            <w:vAlign w:val="center"/>
          </w:tcPr>
          <w:p w:rsidR="00D17712" w:rsidRDefault="00544904">
            <w:pPr>
              <w:jc w:val="center"/>
            </w:pPr>
            <w:r>
              <w:rPr>
                <w:rFonts w:eastAsiaTheme="minorEastAsia"/>
                <w:szCs w:val="21"/>
              </w:rPr>
              <w:t>31</w:t>
            </w:r>
          </w:p>
        </w:tc>
        <w:tc>
          <w:tcPr>
            <w:tcW w:w="1276" w:type="dxa"/>
            <w:vAlign w:val="center"/>
          </w:tcPr>
          <w:p w:rsidR="00D17712" w:rsidRDefault="00544904">
            <w:pPr>
              <w:jc w:val="center"/>
            </w:pPr>
            <w:r>
              <w:rPr>
                <w:rFonts w:eastAsiaTheme="minorEastAsia"/>
                <w:szCs w:val="21"/>
              </w:rPr>
              <w:t>300570</w:t>
            </w:r>
          </w:p>
        </w:tc>
        <w:tc>
          <w:tcPr>
            <w:tcW w:w="1701" w:type="dxa"/>
            <w:vAlign w:val="center"/>
          </w:tcPr>
          <w:p w:rsidR="00D17712" w:rsidRDefault="00544904">
            <w:pPr>
              <w:jc w:val="center"/>
            </w:pPr>
            <w:r>
              <w:rPr>
                <w:rFonts w:eastAsiaTheme="minorEastAsia"/>
                <w:szCs w:val="21"/>
              </w:rPr>
              <w:t>太辰光</w:t>
            </w:r>
          </w:p>
        </w:tc>
        <w:tc>
          <w:tcPr>
            <w:tcW w:w="1559" w:type="dxa"/>
            <w:vAlign w:val="center"/>
          </w:tcPr>
          <w:p w:rsidR="00D17712" w:rsidRDefault="00544904">
            <w:pPr>
              <w:jc w:val="right"/>
            </w:pPr>
            <w:r>
              <w:rPr>
                <w:rFonts w:eastAsiaTheme="minorEastAsia"/>
                <w:szCs w:val="21"/>
              </w:rPr>
              <w:t>45,500.00</w:t>
            </w:r>
          </w:p>
        </w:tc>
        <w:tc>
          <w:tcPr>
            <w:tcW w:w="1932" w:type="dxa"/>
            <w:vAlign w:val="center"/>
          </w:tcPr>
          <w:p w:rsidR="00D17712" w:rsidRDefault="00544904">
            <w:pPr>
              <w:jc w:val="right"/>
            </w:pPr>
            <w:r>
              <w:rPr>
                <w:rFonts w:eastAsiaTheme="minorEastAsia"/>
                <w:szCs w:val="21"/>
              </w:rPr>
              <w:t>1,776,775.00</w:t>
            </w:r>
          </w:p>
        </w:tc>
        <w:tc>
          <w:tcPr>
            <w:tcW w:w="1612" w:type="dxa"/>
            <w:vAlign w:val="center"/>
          </w:tcPr>
          <w:p w:rsidR="00D17712" w:rsidRDefault="00544904">
            <w:pPr>
              <w:jc w:val="right"/>
            </w:pPr>
            <w:r>
              <w:rPr>
                <w:rFonts w:eastAsiaTheme="minorEastAsia"/>
                <w:szCs w:val="21"/>
              </w:rPr>
              <w:t>1.04</w:t>
            </w:r>
          </w:p>
        </w:tc>
      </w:tr>
      <w:tr w:rsidR="00D17712">
        <w:tc>
          <w:tcPr>
            <w:tcW w:w="817" w:type="dxa"/>
            <w:vAlign w:val="center"/>
          </w:tcPr>
          <w:p w:rsidR="00D17712" w:rsidRDefault="00544904">
            <w:pPr>
              <w:jc w:val="center"/>
            </w:pPr>
            <w:r>
              <w:rPr>
                <w:rFonts w:eastAsiaTheme="minorEastAsia"/>
                <w:szCs w:val="21"/>
              </w:rPr>
              <w:t>32</w:t>
            </w:r>
          </w:p>
        </w:tc>
        <w:tc>
          <w:tcPr>
            <w:tcW w:w="1276" w:type="dxa"/>
            <w:vAlign w:val="center"/>
          </w:tcPr>
          <w:p w:rsidR="00D17712" w:rsidRDefault="00544904">
            <w:pPr>
              <w:jc w:val="center"/>
            </w:pPr>
            <w:r>
              <w:rPr>
                <w:rFonts w:eastAsiaTheme="minorEastAsia"/>
                <w:szCs w:val="21"/>
              </w:rPr>
              <w:t>301312</w:t>
            </w:r>
          </w:p>
        </w:tc>
        <w:tc>
          <w:tcPr>
            <w:tcW w:w="1701" w:type="dxa"/>
            <w:vAlign w:val="center"/>
          </w:tcPr>
          <w:p w:rsidR="00D17712" w:rsidRDefault="00544904">
            <w:pPr>
              <w:jc w:val="center"/>
            </w:pPr>
            <w:r>
              <w:rPr>
                <w:rFonts w:eastAsiaTheme="minorEastAsia"/>
                <w:szCs w:val="21"/>
              </w:rPr>
              <w:t>智立方</w:t>
            </w:r>
          </w:p>
        </w:tc>
        <w:tc>
          <w:tcPr>
            <w:tcW w:w="1559" w:type="dxa"/>
            <w:vAlign w:val="center"/>
          </w:tcPr>
          <w:p w:rsidR="00D17712" w:rsidRDefault="00544904">
            <w:pPr>
              <w:jc w:val="right"/>
            </w:pPr>
            <w:r>
              <w:rPr>
                <w:rFonts w:eastAsiaTheme="minorEastAsia"/>
                <w:szCs w:val="21"/>
              </w:rPr>
              <w:t>15,500.00</w:t>
            </w:r>
          </w:p>
        </w:tc>
        <w:tc>
          <w:tcPr>
            <w:tcW w:w="1932" w:type="dxa"/>
            <w:vAlign w:val="center"/>
          </w:tcPr>
          <w:p w:rsidR="00D17712" w:rsidRDefault="00544904">
            <w:pPr>
              <w:jc w:val="right"/>
            </w:pPr>
            <w:r>
              <w:rPr>
                <w:rFonts w:eastAsiaTheme="minorEastAsia"/>
                <w:szCs w:val="21"/>
              </w:rPr>
              <w:t>1,679,270.00</w:t>
            </w:r>
          </w:p>
        </w:tc>
        <w:tc>
          <w:tcPr>
            <w:tcW w:w="1612" w:type="dxa"/>
            <w:vAlign w:val="center"/>
          </w:tcPr>
          <w:p w:rsidR="00D17712" w:rsidRDefault="00544904">
            <w:pPr>
              <w:jc w:val="right"/>
            </w:pPr>
            <w:r>
              <w:rPr>
                <w:rFonts w:eastAsiaTheme="minorEastAsia"/>
                <w:szCs w:val="21"/>
              </w:rPr>
              <w:t>0.98</w:t>
            </w:r>
          </w:p>
        </w:tc>
      </w:tr>
      <w:tr w:rsidR="00D17712">
        <w:tc>
          <w:tcPr>
            <w:tcW w:w="817" w:type="dxa"/>
            <w:vAlign w:val="center"/>
          </w:tcPr>
          <w:p w:rsidR="00D17712" w:rsidRDefault="00544904">
            <w:pPr>
              <w:jc w:val="center"/>
            </w:pPr>
            <w:r>
              <w:rPr>
                <w:rFonts w:eastAsiaTheme="minorEastAsia"/>
                <w:szCs w:val="21"/>
              </w:rPr>
              <w:t>33</w:t>
            </w:r>
          </w:p>
        </w:tc>
        <w:tc>
          <w:tcPr>
            <w:tcW w:w="1276" w:type="dxa"/>
            <w:vAlign w:val="center"/>
          </w:tcPr>
          <w:p w:rsidR="00D17712" w:rsidRDefault="00544904">
            <w:pPr>
              <w:jc w:val="center"/>
            </w:pPr>
            <w:r>
              <w:rPr>
                <w:rFonts w:eastAsiaTheme="minorEastAsia"/>
                <w:szCs w:val="21"/>
              </w:rPr>
              <w:t>688677</w:t>
            </w:r>
          </w:p>
        </w:tc>
        <w:tc>
          <w:tcPr>
            <w:tcW w:w="1701" w:type="dxa"/>
            <w:vAlign w:val="center"/>
          </w:tcPr>
          <w:p w:rsidR="00D17712" w:rsidRDefault="00544904">
            <w:pPr>
              <w:jc w:val="center"/>
            </w:pPr>
            <w:r>
              <w:rPr>
                <w:rFonts w:eastAsiaTheme="minorEastAsia"/>
                <w:szCs w:val="21"/>
              </w:rPr>
              <w:t>海泰新光</w:t>
            </w:r>
          </w:p>
        </w:tc>
        <w:tc>
          <w:tcPr>
            <w:tcW w:w="1559" w:type="dxa"/>
            <w:vAlign w:val="center"/>
          </w:tcPr>
          <w:p w:rsidR="00D17712" w:rsidRDefault="00544904">
            <w:pPr>
              <w:jc w:val="right"/>
            </w:pPr>
            <w:r>
              <w:rPr>
                <w:rFonts w:eastAsiaTheme="minorEastAsia"/>
                <w:szCs w:val="21"/>
              </w:rPr>
              <w:t>29,627.00</w:t>
            </w:r>
          </w:p>
        </w:tc>
        <w:tc>
          <w:tcPr>
            <w:tcW w:w="1932" w:type="dxa"/>
            <w:vAlign w:val="center"/>
          </w:tcPr>
          <w:p w:rsidR="00D17712" w:rsidRDefault="00544904">
            <w:pPr>
              <w:jc w:val="right"/>
            </w:pPr>
            <w:r>
              <w:rPr>
                <w:rFonts w:eastAsiaTheme="minorEastAsia"/>
                <w:szCs w:val="21"/>
              </w:rPr>
              <w:t>1,577,045.21</w:t>
            </w:r>
          </w:p>
        </w:tc>
        <w:tc>
          <w:tcPr>
            <w:tcW w:w="1612" w:type="dxa"/>
            <w:vAlign w:val="center"/>
          </w:tcPr>
          <w:p w:rsidR="00D17712" w:rsidRDefault="00544904">
            <w:pPr>
              <w:jc w:val="right"/>
            </w:pPr>
            <w:r>
              <w:rPr>
                <w:rFonts w:eastAsiaTheme="minorEastAsia"/>
                <w:szCs w:val="21"/>
              </w:rPr>
              <w:t>0.92</w:t>
            </w:r>
          </w:p>
        </w:tc>
      </w:tr>
      <w:tr w:rsidR="00D17712">
        <w:tc>
          <w:tcPr>
            <w:tcW w:w="817" w:type="dxa"/>
            <w:vAlign w:val="center"/>
          </w:tcPr>
          <w:p w:rsidR="00D17712" w:rsidRDefault="00544904">
            <w:pPr>
              <w:jc w:val="center"/>
            </w:pPr>
            <w:r>
              <w:rPr>
                <w:rFonts w:eastAsiaTheme="minorEastAsia"/>
                <w:szCs w:val="21"/>
              </w:rPr>
              <w:t>34</w:t>
            </w:r>
          </w:p>
        </w:tc>
        <w:tc>
          <w:tcPr>
            <w:tcW w:w="1276" w:type="dxa"/>
            <w:vAlign w:val="center"/>
          </w:tcPr>
          <w:p w:rsidR="00D17712" w:rsidRDefault="00544904">
            <w:pPr>
              <w:jc w:val="center"/>
            </w:pPr>
            <w:r>
              <w:rPr>
                <w:rFonts w:eastAsiaTheme="minorEastAsia"/>
                <w:szCs w:val="21"/>
              </w:rPr>
              <w:t>300580</w:t>
            </w:r>
          </w:p>
        </w:tc>
        <w:tc>
          <w:tcPr>
            <w:tcW w:w="1701" w:type="dxa"/>
            <w:vAlign w:val="center"/>
          </w:tcPr>
          <w:p w:rsidR="00D17712" w:rsidRDefault="00544904">
            <w:pPr>
              <w:jc w:val="center"/>
            </w:pPr>
            <w:r>
              <w:rPr>
                <w:rFonts w:eastAsiaTheme="minorEastAsia"/>
                <w:szCs w:val="21"/>
              </w:rPr>
              <w:t>贝斯特</w:t>
            </w:r>
          </w:p>
        </w:tc>
        <w:tc>
          <w:tcPr>
            <w:tcW w:w="1559" w:type="dxa"/>
            <w:vAlign w:val="center"/>
          </w:tcPr>
          <w:p w:rsidR="00D17712" w:rsidRDefault="00544904">
            <w:pPr>
              <w:jc w:val="right"/>
            </w:pPr>
            <w:r>
              <w:rPr>
                <w:rFonts w:eastAsiaTheme="minorEastAsia"/>
                <w:szCs w:val="21"/>
              </w:rPr>
              <w:t>47,900.00</w:t>
            </w:r>
          </w:p>
        </w:tc>
        <w:tc>
          <w:tcPr>
            <w:tcW w:w="1932" w:type="dxa"/>
            <w:vAlign w:val="center"/>
          </w:tcPr>
          <w:p w:rsidR="00D17712" w:rsidRDefault="00544904">
            <w:pPr>
              <w:jc w:val="right"/>
            </w:pPr>
            <w:r>
              <w:rPr>
                <w:rFonts w:eastAsiaTheme="minorEastAsia"/>
                <w:szCs w:val="21"/>
              </w:rPr>
              <w:t>1,450,412.00</w:t>
            </w:r>
          </w:p>
        </w:tc>
        <w:tc>
          <w:tcPr>
            <w:tcW w:w="1612" w:type="dxa"/>
            <w:vAlign w:val="center"/>
          </w:tcPr>
          <w:p w:rsidR="00D17712" w:rsidRDefault="00544904">
            <w:pPr>
              <w:jc w:val="right"/>
            </w:pPr>
            <w:r>
              <w:rPr>
                <w:rFonts w:eastAsiaTheme="minorEastAsia"/>
                <w:szCs w:val="21"/>
              </w:rPr>
              <w:t>0.85</w:t>
            </w:r>
          </w:p>
        </w:tc>
      </w:tr>
      <w:tr w:rsidR="00D17712">
        <w:tc>
          <w:tcPr>
            <w:tcW w:w="817" w:type="dxa"/>
            <w:vAlign w:val="center"/>
          </w:tcPr>
          <w:p w:rsidR="00D17712" w:rsidRDefault="00544904">
            <w:pPr>
              <w:jc w:val="center"/>
            </w:pPr>
            <w:r>
              <w:rPr>
                <w:rFonts w:eastAsiaTheme="minorEastAsia"/>
                <w:szCs w:val="21"/>
              </w:rPr>
              <w:t>35</w:t>
            </w:r>
          </w:p>
        </w:tc>
        <w:tc>
          <w:tcPr>
            <w:tcW w:w="1276" w:type="dxa"/>
            <w:vAlign w:val="center"/>
          </w:tcPr>
          <w:p w:rsidR="00D17712" w:rsidRDefault="00544904">
            <w:pPr>
              <w:jc w:val="center"/>
            </w:pPr>
            <w:r>
              <w:rPr>
                <w:rFonts w:eastAsiaTheme="minorEastAsia"/>
                <w:szCs w:val="21"/>
              </w:rPr>
              <w:t>002241</w:t>
            </w:r>
          </w:p>
        </w:tc>
        <w:tc>
          <w:tcPr>
            <w:tcW w:w="1701" w:type="dxa"/>
            <w:vAlign w:val="center"/>
          </w:tcPr>
          <w:p w:rsidR="00D17712" w:rsidRDefault="00544904">
            <w:pPr>
              <w:jc w:val="center"/>
            </w:pPr>
            <w:r>
              <w:rPr>
                <w:rFonts w:eastAsiaTheme="minorEastAsia"/>
                <w:szCs w:val="21"/>
              </w:rPr>
              <w:t>歌尔股份</w:t>
            </w:r>
          </w:p>
        </w:tc>
        <w:tc>
          <w:tcPr>
            <w:tcW w:w="1559" w:type="dxa"/>
            <w:vAlign w:val="center"/>
          </w:tcPr>
          <w:p w:rsidR="00D17712" w:rsidRDefault="00544904">
            <w:pPr>
              <w:jc w:val="right"/>
            </w:pPr>
            <w:r>
              <w:rPr>
                <w:rFonts w:eastAsiaTheme="minorEastAsia"/>
                <w:szCs w:val="21"/>
              </w:rPr>
              <w:t>67,010.00</w:t>
            </w:r>
          </w:p>
        </w:tc>
        <w:tc>
          <w:tcPr>
            <w:tcW w:w="1932" w:type="dxa"/>
            <w:vAlign w:val="center"/>
          </w:tcPr>
          <w:p w:rsidR="00D17712" w:rsidRDefault="00544904">
            <w:pPr>
              <w:jc w:val="right"/>
            </w:pPr>
            <w:r>
              <w:rPr>
                <w:rFonts w:eastAsiaTheme="minorEastAsia"/>
                <w:szCs w:val="21"/>
              </w:rPr>
              <w:t>1,407,880.10</w:t>
            </w:r>
          </w:p>
        </w:tc>
        <w:tc>
          <w:tcPr>
            <w:tcW w:w="1612" w:type="dxa"/>
            <w:vAlign w:val="center"/>
          </w:tcPr>
          <w:p w:rsidR="00D17712" w:rsidRDefault="00544904">
            <w:pPr>
              <w:jc w:val="right"/>
            </w:pPr>
            <w:r>
              <w:rPr>
                <w:rFonts w:eastAsiaTheme="minorEastAsia"/>
                <w:szCs w:val="21"/>
              </w:rPr>
              <w:t>0.82</w:t>
            </w:r>
          </w:p>
        </w:tc>
      </w:tr>
      <w:tr w:rsidR="00D17712">
        <w:tc>
          <w:tcPr>
            <w:tcW w:w="817" w:type="dxa"/>
            <w:vAlign w:val="center"/>
          </w:tcPr>
          <w:p w:rsidR="00D17712" w:rsidRDefault="00544904">
            <w:pPr>
              <w:jc w:val="center"/>
            </w:pPr>
            <w:r>
              <w:rPr>
                <w:rFonts w:eastAsiaTheme="minorEastAsia"/>
                <w:szCs w:val="21"/>
              </w:rPr>
              <w:t>36</w:t>
            </w:r>
          </w:p>
        </w:tc>
        <w:tc>
          <w:tcPr>
            <w:tcW w:w="1276" w:type="dxa"/>
            <w:vAlign w:val="center"/>
          </w:tcPr>
          <w:p w:rsidR="00D17712" w:rsidRDefault="00544904">
            <w:pPr>
              <w:jc w:val="center"/>
            </w:pPr>
            <w:r>
              <w:rPr>
                <w:rFonts w:eastAsiaTheme="minorEastAsia"/>
                <w:szCs w:val="21"/>
              </w:rPr>
              <w:t>603667</w:t>
            </w:r>
          </w:p>
        </w:tc>
        <w:tc>
          <w:tcPr>
            <w:tcW w:w="1701" w:type="dxa"/>
            <w:vAlign w:val="center"/>
          </w:tcPr>
          <w:p w:rsidR="00D17712" w:rsidRDefault="00544904">
            <w:pPr>
              <w:jc w:val="center"/>
            </w:pPr>
            <w:r>
              <w:rPr>
                <w:rFonts w:eastAsiaTheme="minorEastAsia"/>
                <w:szCs w:val="21"/>
              </w:rPr>
              <w:t>五洲新春</w:t>
            </w:r>
          </w:p>
        </w:tc>
        <w:tc>
          <w:tcPr>
            <w:tcW w:w="1559" w:type="dxa"/>
            <w:vAlign w:val="center"/>
          </w:tcPr>
          <w:p w:rsidR="00D17712" w:rsidRDefault="00544904">
            <w:pPr>
              <w:jc w:val="right"/>
            </w:pPr>
            <w:r>
              <w:rPr>
                <w:rFonts w:eastAsiaTheme="minorEastAsia"/>
                <w:szCs w:val="21"/>
              </w:rPr>
              <w:t>52,500.00</w:t>
            </w:r>
          </w:p>
        </w:tc>
        <w:tc>
          <w:tcPr>
            <w:tcW w:w="1932" w:type="dxa"/>
            <w:vAlign w:val="center"/>
          </w:tcPr>
          <w:p w:rsidR="00D17712" w:rsidRDefault="00544904">
            <w:pPr>
              <w:jc w:val="right"/>
            </w:pPr>
            <w:r>
              <w:rPr>
                <w:rFonts w:eastAsiaTheme="minorEastAsia"/>
                <w:szCs w:val="21"/>
              </w:rPr>
              <w:t>1,228,500.00</w:t>
            </w:r>
          </w:p>
        </w:tc>
        <w:tc>
          <w:tcPr>
            <w:tcW w:w="1612" w:type="dxa"/>
            <w:vAlign w:val="center"/>
          </w:tcPr>
          <w:p w:rsidR="00D17712" w:rsidRDefault="00544904">
            <w:pPr>
              <w:jc w:val="right"/>
            </w:pPr>
            <w:r>
              <w:rPr>
                <w:rFonts w:eastAsiaTheme="minorEastAsia"/>
                <w:szCs w:val="21"/>
              </w:rPr>
              <w:t>0.72</w:t>
            </w:r>
          </w:p>
        </w:tc>
      </w:tr>
      <w:tr w:rsidR="00D17712">
        <w:tc>
          <w:tcPr>
            <w:tcW w:w="817" w:type="dxa"/>
            <w:vAlign w:val="center"/>
          </w:tcPr>
          <w:p w:rsidR="00D17712" w:rsidRDefault="00544904">
            <w:pPr>
              <w:jc w:val="center"/>
            </w:pPr>
            <w:r>
              <w:rPr>
                <w:rFonts w:eastAsiaTheme="minorEastAsia"/>
                <w:szCs w:val="21"/>
              </w:rPr>
              <w:t>37</w:t>
            </w:r>
          </w:p>
        </w:tc>
        <w:tc>
          <w:tcPr>
            <w:tcW w:w="1276" w:type="dxa"/>
            <w:vAlign w:val="center"/>
          </w:tcPr>
          <w:p w:rsidR="00D17712" w:rsidRDefault="00544904">
            <w:pPr>
              <w:jc w:val="center"/>
            </w:pPr>
            <w:r>
              <w:rPr>
                <w:rFonts w:eastAsiaTheme="minorEastAsia"/>
                <w:szCs w:val="21"/>
              </w:rPr>
              <w:t>09626</w:t>
            </w:r>
          </w:p>
        </w:tc>
        <w:tc>
          <w:tcPr>
            <w:tcW w:w="1701" w:type="dxa"/>
            <w:vAlign w:val="center"/>
          </w:tcPr>
          <w:p w:rsidR="00D17712" w:rsidRDefault="00544904">
            <w:pPr>
              <w:jc w:val="center"/>
            </w:pPr>
            <w:r>
              <w:rPr>
                <w:rFonts w:eastAsiaTheme="minorEastAsia"/>
                <w:szCs w:val="21"/>
              </w:rPr>
              <w:t>哔哩哔哩－Ｗ</w:t>
            </w:r>
          </w:p>
        </w:tc>
        <w:tc>
          <w:tcPr>
            <w:tcW w:w="1559" w:type="dxa"/>
            <w:vAlign w:val="center"/>
          </w:tcPr>
          <w:p w:rsidR="00D17712" w:rsidRDefault="00544904">
            <w:pPr>
              <w:jc w:val="right"/>
            </w:pPr>
            <w:r>
              <w:rPr>
                <w:rFonts w:eastAsiaTheme="minorEastAsia"/>
                <w:szCs w:val="21"/>
              </w:rPr>
              <w:t>13,200.00</w:t>
            </w:r>
          </w:p>
        </w:tc>
        <w:tc>
          <w:tcPr>
            <w:tcW w:w="1932" w:type="dxa"/>
            <w:vAlign w:val="center"/>
          </w:tcPr>
          <w:p w:rsidR="00D17712" w:rsidRDefault="00544904">
            <w:pPr>
              <w:jc w:val="right"/>
            </w:pPr>
            <w:r>
              <w:rPr>
                <w:rFonts w:eastAsiaTheme="minorEastAsia"/>
                <w:szCs w:val="21"/>
              </w:rPr>
              <w:t>1,119,652.93</w:t>
            </w:r>
          </w:p>
        </w:tc>
        <w:tc>
          <w:tcPr>
            <w:tcW w:w="1612" w:type="dxa"/>
            <w:vAlign w:val="center"/>
          </w:tcPr>
          <w:p w:rsidR="00D17712" w:rsidRDefault="00544904">
            <w:pPr>
              <w:jc w:val="right"/>
            </w:pPr>
            <w:r>
              <w:rPr>
                <w:rFonts w:eastAsiaTheme="minorEastAsia"/>
                <w:szCs w:val="21"/>
              </w:rPr>
              <w:t>0.65</w:t>
            </w:r>
          </w:p>
        </w:tc>
      </w:tr>
      <w:tr w:rsidR="00D17712">
        <w:tc>
          <w:tcPr>
            <w:tcW w:w="817" w:type="dxa"/>
            <w:vAlign w:val="center"/>
          </w:tcPr>
          <w:p w:rsidR="00D17712" w:rsidRDefault="00544904">
            <w:pPr>
              <w:jc w:val="center"/>
            </w:pPr>
            <w:r>
              <w:rPr>
                <w:rFonts w:eastAsiaTheme="minorEastAsia"/>
                <w:szCs w:val="21"/>
              </w:rPr>
              <w:t>38</w:t>
            </w:r>
          </w:p>
        </w:tc>
        <w:tc>
          <w:tcPr>
            <w:tcW w:w="1276" w:type="dxa"/>
            <w:vAlign w:val="center"/>
          </w:tcPr>
          <w:p w:rsidR="00D17712" w:rsidRDefault="00544904">
            <w:pPr>
              <w:jc w:val="center"/>
            </w:pPr>
            <w:r>
              <w:rPr>
                <w:rFonts w:eastAsiaTheme="minorEastAsia"/>
                <w:szCs w:val="21"/>
              </w:rPr>
              <w:t>02020</w:t>
            </w:r>
          </w:p>
        </w:tc>
        <w:tc>
          <w:tcPr>
            <w:tcW w:w="1701" w:type="dxa"/>
            <w:vAlign w:val="center"/>
          </w:tcPr>
          <w:p w:rsidR="00D17712" w:rsidRDefault="00544904">
            <w:pPr>
              <w:jc w:val="center"/>
            </w:pPr>
            <w:r>
              <w:rPr>
                <w:rFonts w:eastAsiaTheme="minorEastAsia"/>
                <w:szCs w:val="21"/>
              </w:rPr>
              <w:t>安踏体育</w:t>
            </w:r>
          </w:p>
        </w:tc>
        <w:tc>
          <w:tcPr>
            <w:tcW w:w="1559" w:type="dxa"/>
            <w:vAlign w:val="center"/>
          </w:tcPr>
          <w:p w:rsidR="00D17712" w:rsidRDefault="00544904">
            <w:pPr>
              <w:jc w:val="right"/>
            </w:pPr>
            <w:r>
              <w:rPr>
                <w:rFonts w:eastAsiaTheme="minorEastAsia"/>
                <w:szCs w:val="21"/>
              </w:rPr>
              <w:t>16,000.00</w:t>
            </w:r>
          </w:p>
        </w:tc>
        <w:tc>
          <w:tcPr>
            <w:tcW w:w="1932" w:type="dxa"/>
            <w:vAlign w:val="center"/>
          </w:tcPr>
          <w:p w:rsidR="00D17712" w:rsidRDefault="00544904">
            <w:pPr>
              <w:jc w:val="right"/>
            </w:pPr>
            <w:r>
              <w:rPr>
                <w:rFonts w:eastAsiaTheme="minorEastAsia"/>
                <w:szCs w:val="21"/>
              </w:rPr>
              <w:t>1,098,338.64</w:t>
            </w:r>
          </w:p>
        </w:tc>
        <w:tc>
          <w:tcPr>
            <w:tcW w:w="1612" w:type="dxa"/>
            <w:vAlign w:val="center"/>
          </w:tcPr>
          <w:p w:rsidR="00D17712" w:rsidRDefault="00544904">
            <w:pPr>
              <w:jc w:val="right"/>
            </w:pPr>
            <w:r>
              <w:rPr>
                <w:rFonts w:eastAsiaTheme="minorEastAsia"/>
                <w:szCs w:val="21"/>
              </w:rPr>
              <w:t>0.64</w:t>
            </w:r>
          </w:p>
        </w:tc>
      </w:tr>
      <w:tr w:rsidR="00D17712">
        <w:tc>
          <w:tcPr>
            <w:tcW w:w="817" w:type="dxa"/>
            <w:vAlign w:val="center"/>
          </w:tcPr>
          <w:p w:rsidR="00D17712" w:rsidRDefault="00544904">
            <w:pPr>
              <w:jc w:val="center"/>
            </w:pPr>
            <w:r>
              <w:rPr>
                <w:rFonts w:eastAsiaTheme="minorEastAsia"/>
                <w:szCs w:val="21"/>
              </w:rPr>
              <w:lastRenderedPageBreak/>
              <w:t>39</w:t>
            </w:r>
          </w:p>
        </w:tc>
        <w:tc>
          <w:tcPr>
            <w:tcW w:w="1276" w:type="dxa"/>
            <w:vAlign w:val="center"/>
          </w:tcPr>
          <w:p w:rsidR="00D17712" w:rsidRDefault="00544904">
            <w:pPr>
              <w:jc w:val="center"/>
            </w:pPr>
            <w:r>
              <w:rPr>
                <w:rFonts w:eastAsiaTheme="minorEastAsia"/>
                <w:szCs w:val="21"/>
              </w:rPr>
              <w:t>688702</w:t>
            </w:r>
          </w:p>
        </w:tc>
        <w:tc>
          <w:tcPr>
            <w:tcW w:w="1701" w:type="dxa"/>
            <w:vAlign w:val="center"/>
          </w:tcPr>
          <w:p w:rsidR="00D17712" w:rsidRDefault="00544904">
            <w:pPr>
              <w:jc w:val="center"/>
            </w:pPr>
            <w:r>
              <w:rPr>
                <w:rFonts w:eastAsiaTheme="minorEastAsia"/>
                <w:szCs w:val="21"/>
              </w:rPr>
              <w:t>盛科通信</w:t>
            </w:r>
          </w:p>
        </w:tc>
        <w:tc>
          <w:tcPr>
            <w:tcW w:w="1559" w:type="dxa"/>
            <w:vAlign w:val="center"/>
          </w:tcPr>
          <w:p w:rsidR="00D17712" w:rsidRDefault="00544904">
            <w:pPr>
              <w:jc w:val="right"/>
            </w:pPr>
            <w:r>
              <w:rPr>
                <w:rFonts w:eastAsiaTheme="minorEastAsia"/>
                <w:szCs w:val="21"/>
              </w:rPr>
              <w:t>19,999.00</w:t>
            </w:r>
          </w:p>
        </w:tc>
        <w:tc>
          <w:tcPr>
            <w:tcW w:w="1932" w:type="dxa"/>
            <w:vAlign w:val="center"/>
          </w:tcPr>
          <w:p w:rsidR="00D17712" w:rsidRDefault="00544904">
            <w:pPr>
              <w:jc w:val="right"/>
            </w:pPr>
            <w:r>
              <w:rPr>
                <w:rFonts w:eastAsiaTheme="minorEastAsia"/>
                <w:szCs w:val="21"/>
              </w:rPr>
              <w:t>1,018,949.05</w:t>
            </w:r>
          </w:p>
        </w:tc>
        <w:tc>
          <w:tcPr>
            <w:tcW w:w="1612" w:type="dxa"/>
            <w:vAlign w:val="center"/>
          </w:tcPr>
          <w:p w:rsidR="00D17712" w:rsidRDefault="00544904">
            <w:pPr>
              <w:jc w:val="right"/>
            </w:pPr>
            <w:r>
              <w:rPr>
                <w:rFonts w:eastAsiaTheme="minorEastAsia"/>
                <w:szCs w:val="21"/>
              </w:rPr>
              <w:t>0.60</w:t>
            </w:r>
          </w:p>
        </w:tc>
      </w:tr>
      <w:tr w:rsidR="00D17712">
        <w:tc>
          <w:tcPr>
            <w:tcW w:w="817" w:type="dxa"/>
            <w:vAlign w:val="center"/>
          </w:tcPr>
          <w:p w:rsidR="00D17712" w:rsidRDefault="00544904">
            <w:pPr>
              <w:jc w:val="center"/>
            </w:pPr>
            <w:r>
              <w:rPr>
                <w:rFonts w:eastAsiaTheme="minorEastAsia"/>
                <w:szCs w:val="21"/>
              </w:rPr>
              <w:t>40</w:t>
            </w:r>
          </w:p>
        </w:tc>
        <w:tc>
          <w:tcPr>
            <w:tcW w:w="1276" w:type="dxa"/>
            <w:vAlign w:val="center"/>
          </w:tcPr>
          <w:p w:rsidR="00D17712" w:rsidRDefault="00544904">
            <w:pPr>
              <w:jc w:val="center"/>
            </w:pPr>
            <w:r>
              <w:rPr>
                <w:rFonts w:eastAsiaTheme="minorEastAsia"/>
                <w:szCs w:val="21"/>
              </w:rPr>
              <w:t>300130</w:t>
            </w:r>
          </w:p>
        </w:tc>
        <w:tc>
          <w:tcPr>
            <w:tcW w:w="1701" w:type="dxa"/>
            <w:vAlign w:val="center"/>
          </w:tcPr>
          <w:p w:rsidR="00D17712" w:rsidRDefault="00544904">
            <w:pPr>
              <w:jc w:val="center"/>
            </w:pPr>
            <w:r>
              <w:rPr>
                <w:rFonts w:eastAsiaTheme="minorEastAsia"/>
                <w:szCs w:val="21"/>
              </w:rPr>
              <w:t>新国都</w:t>
            </w:r>
          </w:p>
        </w:tc>
        <w:tc>
          <w:tcPr>
            <w:tcW w:w="1559" w:type="dxa"/>
            <w:vAlign w:val="center"/>
          </w:tcPr>
          <w:p w:rsidR="00D17712" w:rsidRDefault="00544904">
            <w:pPr>
              <w:jc w:val="right"/>
            </w:pPr>
            <w:r>
              <w:rPr>
                <w:rFonts w:eastAsiaTheme="minorEastAsia"/>
                <w:szCs w:val="21"/>
              </w:rPr>
              <w:t>40,919.00</w:t>
            </w:r>
          </w:p>
        </w:tc>
        <w:tc>
          <w:tcPr>
            <w:tcW w:w="1932" w:type="dxa"/>
            <w:vAlign w:val="center"/>
          </w:tcPr>
          <w:p w:rsidR="00D17712" w:rsidRDefault="00544904">
            <w:pPr>
              <w:jc w:val="right"/>
            </w:pPr>
            <w:r>
              <w:rPr>
                <w:rFonts w:eastAsiaTheme="minorEastAsia"/>
                <w:szCs w:val="21"/>
              </w:rPr>
              <w:t>990,239.80</w:t>
            </w:r>
          </w:p>
        </w:tc>
        <w:tc>
          <w:tcPr>
            <w:tcW w:w="1612" w:type="dxa"/>
            <w:vAlign w:val="center"/>
          </w:tcPr>
          <w:p w:rsidR="00D17712" w:rsidRDefault="00544904">
            <w:pPr>
              <w:jc w:val="right"/>
            </w:pPr>
            <w:r>
              <w:rPr>
                <w:rFonts w:eastAsiaTheme="minorEastAsia"/>
                <w:szCs w:val="21"/>
              </w:rPr>
              <w:t>0.58</w:t>
            </w:r>
          </w:p>
        </w:tc>
      </w:tr>
      <w:tr w:rsidR="00D17712">
        <w:tc>
          <w:tcPr>
            <w:tcW w:w="817" w:type="dxa"/>
            <w:vAlign w:val="center"/>
          </w:tcPr>
          <w:p w:rsidR="00D17712" w:rsidRDefault="00544904">
            <w:pPr>
              <w:jc w:val="center"/>
            </w:pPr>
            <w:r>
              <w:rPr>
                <w:rFonts w:eastAsiaTheme="minorEastAsia"/>
                <w:szCs w:val="21"/>
              </w:rPr>
              <w:t>41</w:t>
            </w:r>
          </w:p>
        </w:tc>
        <w:tc>
          <w:tcPr>
            <w:tcW w:w="1276" w:type="dxa"/>
            <w:vAlign w:val="center"/>
          </w:tcPr>
          <w:p w:rsidR="00D17712" w:rsidRDefault="00544904">
            <w:pPr>
              <w:jc w:val="center"/>
            </w:pPr>
            <w:r>
              <w:rPr>
                <w:rFonts w:eastAsiaTheme="minorEastAsia"/>
                <w:szCs w:val="21"/>
              </w:rPr>
              <w:t>603998</w:t>
            </w:r>
          </w:p>
        </w:tc>
        <w:tc>
          <w:tcPr>
            <w:tcW w:w="1701" w:type="dxa"/>
            <w:vAlign w:val="center"/>
          </w:tcPr>
          <w:p w:rsidR="00D17712" w:rsidRDefault="00544904">
            <w:pPr>
              <w:jc w:val="center"/>
            </w:pPr>
            <w:r>
              <w:rPr>
                <w:rFonts w:eastAsiaTheme="minorEastAsia"/>
                <w:szCs w:val="21"/>
              </w:rPr>
              <w:t>方盛制药</w:t>
            </w:r>
          </w:p>
        </w:tc>
        <w:tc>
          <w:tcPr>
            <w:tcW w:w="1559" w:type="dxa"/>
            <w:vAlign w:val="center"/>
          </w:tcPr>
          <w:p w:rsidR="00D17712" w:rsidRDefault="00544904">
            <w:pPr>
              <w:jc w:val="right"/>
            </w:pPr>
            <w:r>
              <w:rPr>
                <w:rFonts w:eastAsiaTheme="minorEastAsia"/>
                <w:szCs w:val="21"/>
              </w:rPr>
              <w:t>84,442.00</w:t>
            </w:r>
          </w:p>
        </w:tc>
        <w:tc>
          <w:tcPr>
            <w:tcW w:w="1932" w:type="dxa"/>
            <w:vAlign w:val="center"/>
          </w:tcPr>
          <w:p w:rsidR="00D17712" w:rsidRDefault="00544904">
            <w:pPr>
              <w:jc w:val="right"/>
            </w:pPr>
            <w:r>
              <w:rPr>
                <w:rFonts w:eastAsiaTheme="minorEastAsia"/>
                <w:szCs w:val="21"/>
              </w:rPr>
              <w:t>925,484.32</w:t>
            </w:r>
          </w:p>
        </w:tc>
        <w:tc>
          <w:tcPr>
            <w:tcW w:w="1612" w:type="dxa"/>
            <w:vAlign w:val="center"/>
          </w:tcPr>
          <w:p w:rsidR="00D17712" w:rsidRDefault="00544904">
            <w:pPr>
              <w:jc w:val="right"/>
            </w:pPr>
            <w:r>
              <w:rPr>
                <w:rFonts w:eastAsiaTheme="minorEastAsia"/>
                <w:szCs w:val="21"/>
              </w:rPr>
              <w:t>0.54</w:t>
            </w:r>
          </w:p>
        </w:tc>
      </w:tr>
      <w:tr w:rsidR="00D17712">
        <w:tc>
          <w:tcPr>
            <w:tcW w:w="817" w:type="dxa"/>
            <w:vAlign w:val="center"/>
          </w:tcPr>
          <w:p w:rsidR="00D17712" w:rsidRDefault="00544904">
            <w:pPr>
              <w:jc w:val="center"/>
            </w:pPr>
            <w:r>
              <w:rPr>
                <w:rFonts w:eastAsiaTheme="minorEastAsia"/>
                <w:szCs w:val="21"/>
              </w:rPr>
              <w:t>42</w:t>
            </w:r>
          </w:p>
        </w:tc>
        <w:tc>
          <w:tcPr>
            <w:tcW w:w="1276" w:type="dxa"/>
            <w:vAlign w:val="center"/>
          </w:tcPr>
          <w:p w:rsidR="00D17712" w:rsidRDefault="00544904">
            <w:pPr>
              <w:jc w:val="center"/>
            </w:pPr>
            <w:r>
              <w:rPr>
                <w:rFonts w:eastAsiaTheme="minorEastAsia"/>
                <w:szCs w:val="21"/>
              </w:rPr>
              <w:t>688668</w:t>
            </w:r>
          </w:p>
        </w:tc>
        <w:tc>
          <w:tcPr>
            <w:tcW w:w="1701" w:type="dxa"/>
            <w:vAlign w:val="center"/>
          </w:tcPr>
          <w:p w:rsidR="00D17712" w:rsidRDefault="00544904">
            <w:pPr>
              <w:jc w:val="center"/>
            </w:pPr>
            <w:r>
              <w:rPr>
                <w:rFonts w:eastAsiaTheme="minorEastAsia"/>
                <w:szCs w:val="21"/>
              </w:rPr>
              <w:t>鼎通科技</w:t>
            </w:r>
          </w:p>
        </w:tc>
        <w:tc>
          <w:tcPr>
            <w:tcW w:w="1559" w:type="dxa"/>
            <w:vAlign w:val="center"/>
          </w:tcPr>
          <w:p w:rsidR="00D17712" w:rsidRDefault="00544904">
            <w:pPr>
              <w:jc w:val="right"/>
            </w:pPr>
            <w:r>
              <w:rPr>
                <w:rFonts w:eastAsiaTheme="minorEastAsia"/>
                <w:szCs w:val="21"/>
              </w:rPr>
              <w:t>16,678.00</w:t>
            </w:r>
          </w:p>
        </w:tc>
        <w:tc>
          <w:tcPr>
            <w:tcW w:w="1932" w:type="dxa"/>
            <w:vAlign w:val="center"/>
          </w:tcPr>
          <w:p w:rsidR="00D17712" w:rsidRDefault="00544904">
            <w:pPr>
              <w:jc w:val="right"/>
            </w:pPr>
            <w:r>
              <w:rPr>
                <w:rFonts w:eastAsiaTheme="minorEastAsia"/>
                <w:szCs w:val="21"/>
              </w:rPr>
              <w:t>922,626.96</w:t>
            </w:r>
          </w:p>
        </w:tc>
        <w:tc>
          <w:tcPr>
            <w:tcW w:w="1612" w:type="dxa"/>
            <w:vAlign w:val="center"/>
          </w:tcPr>
          <w:p w:rsidR="00D17712" w:rsidRDefault="00544904">
            <w:pPr>
              <w:jc w:val="right"/>
            </w:pPr>
            <w:r>
              <w:rPr>
                <w:rFonts w:eastAsiaTheme="minorEastAsia"/>
                <w:szCs w:val="21"/>
              </w:rPr>
              <w:t>0.54</w:t>
            </w:r>
          </w:p>
        </w:tc>
      </w:tr>
      <w:tr w:rsidR="00D17712">
        <w:tc>
          <w:tcPr>
            <w:tcW w:w="817" w:type="dxa"/>
            <w:vAlign w:val="center"/>
          </w:tcPr>
          <w:p w:rsidR="00D17712" w:rsidRDefault="00544904">
            <w:pPr>
              <w:jc w:val="center"/>
            </w:pPr>
            <w:r>
              <w:rPr>
                <w:rFonts w:eastAsiaTheme="minorEastAsia"/>
                <w:szCs w:val="21"/>
              </w:rPr>
              <w:t>43</w:t>
            </w:r>
          </w:p>
        </w:tc>
        <w:tc>
          <w:tcPr>
            <w:tcW w:w="1276" w:type="dxa"/>
            <w:vAlign w:val="center"/>
          </w:tcPr>
          <w:p w:rsidR="00D17712" w:rsidRDefault="00544904">
            <w:pPr>
              <w:jc w:val="center"/>
            </w:pPr>
            <w:r>
              <w:rPr>
                <w:rFonts w:eastAsiaTheme="minorEastAsia"/>
                <w:szCs w:val="21"/>
              </w:rPr>
              <w:t>300280</w:t>
            </w:r>
          </w:p>
        </w:tc>
        <w:tc>
          <w:tcPr>
            <w:tcW w:w="1701" w:type="dxa"/>
            <w:vAlign w:val="center"/>
          </w:tcPr>
          <w:p w:rsidR="00D17712" w:rsidRDefault="00544904">
            <w:pPr>
              <w:jc w:val="center"/>
            </w:pPr>
            <w:r>
              <w:rPr>
                <w:rFonts w:eastAsiaTheme="minorEastAsia"/>
                <w:szCs w:val="21"/>
              </w:rPr>
              <w:t>紫天科技</w:t>
            </w:r>
          </w:p>
        </w:tc>
        <w:tc>
          <w:tcPr>
            <w:tcW w:w="1559" w:type="dxa"/>
            <w:vAlign w:val="center"/>
          </w:tcPr>
          <w:p w:rsidR="00D17712" w:rsidRDefault="00544904">
            <w:pPr>
              <w:jc w:val="right"/>
            </w:pPr>
            <w:r>
              <w:rPr>
                <w:rFonts w:eastAsiaTheme="minorEastAsia"/>
                <w:szCs w:val="21"/>
              </w:rPr>
              <w:t>20,988.00</w:t>
            </w:r>
          </w:p>
        </w:tc>
        <w:tc>
          <w:tcPr>
            <w:tcW w:w="1932" w:type="dxa"/>
            <w:vAlign w:val="center"/>
          </w:tcPr>
          <w:p w:rsidR="00D17712" w:rsidRDefault="00544904">
            <w:pPr>
              <w:jc w:val="right"/>
            </w:pPr>
            <w:r>
              <w:rPr>
                <w:rFonts w:eastAsiaTheme="minorEastAsia"/>
                <w:szCs w:val="21"/>
              </w:rPr>
              <w:t>896,817.24</w:t>
            </w:r>
          </w:p>
        </w:tc>
        <w:tc>
          <w:tcPr>
            <w:tcW w:w="1612" w:type="dxa"/>
            <w:vAlign w:val="center"/>
          </w:tcPr>
          <w:p w:rsidR="00D17712" w:rsidRDefault="00544904">
            <w:pPr>
              <w:jc w:val="right"/>
            </w:pPr>
            <w:r>
              <w:rPr>
                <w:rFonts w:eastAsiaTheme="minorEastAsia"/>
                <w:szCs w:val="21"/>
              </w:rPr>
              <w:t>0.52</w:t>
            </w:r>
          </w:p>
        </w:tc>
      </w:tr>
      <w:tr w:rsidR="00D17712">
        <w:tc>
          <w:tcPr>
            <w:tcW w:w="817" w:type="dxa"/>
            <w:vAlign w:val="center"/>
          </w:tcPr>
          <w:p w:rsidR="00D17712" w:rsidRDefault="00544904">
            <w:pPr>
              <w:jc w:val="center"/>
            </w:pPr>
            <w:r>
              <w:rPr>
                <w:rFonts w:eastAsiaTheme="minorEastAsia"/>
                <w:szCs w:val="21"/>
              </w:rPr>
              <w:t>44</w:t>
            </w:r>
          </w:p>
        </w:tc>
        <w:tc>
          <w:tcPr>
            <w:tcW w:w="1276" w:type="dxa"/>
            <w:vAlign w:val="center"/>
          </w:tcPr>
          <w:p w:rsidR="00D17712" w:rsidRDefault="00544904">
            <w:pPr>
              <w:jc w:val="center"/>
            </w:pPr>
            <w:r>
              <w:rPr>
                <w:rFonts w:eastAsiaTheme="minorEastAsia"/>
                <w:szCs w:val="21"/>
              </w:rPr>
              <w:t>601137</w:t>
            </w:r>
          </w:p>
        </w:tc>
        <w:tc>
          <w:tcPr>
            <w:tcW w:w="1701" w:type="dxa"/>
            <w:vAlign w:val="center"/>
          </w:tcPr>
          <w:p w:rsidR="00D17712" w:rsidRDefault="00544904">
            <w:pPr>
              <w:jc w:val="center"/>
            </w:pPr>
            <w:r>
              <w:rPr>
                <w:rFonts w:eastAsiaTheme="minorEastAsia"/>
                <w:szCs w:val="21"/>
              </w:rPr>
              <w:t>博威合金</w:t>
            </w:r>
          </w:p>
        </w:tc>
        <w:tc>
          <w:tcPr>
            <w:tcW w:w="1559" w:type="dxa"/>
            <w:vAlign w:val="center"/>
          </w:tcPr>
          <w:p w:rsidR="00D17712" w:rsidRDefault="00544904">
            <w:pPr>
              <w:jc w:val="right"/>
            </w:pPr>
            <w:r>
              <w:rPr>
                <w:rFonts w:eastAsiaTheme="minorEastAsia"/>
                <w:szCs w:val="21"/>
              </w:rPr>
              <w:t>56,800.00</w:t>
            </w:r>
          </w:p>
        </w:tc>
        <w:tc>
          <w:tcPr>
            <w:tcW w:w="1932" w:type="dxa"/>
            <w:vAlign w:val="center"/>
          </w:tcPr>
          <w:p w:rsidR="00D17712" w:rsidRDefault="00544904">
            <w:pPr>
              <w:jc w:val="right"/>
            </w:pPr>
            <w:r>
              <w:rPr>
                <w:rFonts w:eastAsiaTheme="minorEastAsia"/>
                <w:szCs w:val="21"/>
              </w:rPr>
              <w:t>882,104.00</w:t>
            </w:r>
          </w:p>
        </w:tc>
        <w:tc>
          <w:tcPr>
            <w:tcW w:w="1612" w:type="dxa"/>
            <w:vAlign w:val="center"/>
          </w:tcPr>
          <w:p w:rsidR="00D17712" w:rsidRDefault="00544904">
            <w:pPr>
              <w:jc w:val="right"/>
            </w:pPr>
            <w:r>
              <w:rPr>
                <w:rFonts w:eastAsiaTheme="minorEastAsia"/>
                <w:szCs w:val="21"/>
              </w:rPr>
              <w:t>0.52</w:t>
            </w:r>
          </w:p>
        </w:tc>
      </w:tr>
      <w:tr w:rsidR="00D17712">
        <w:tc>
          <w:tcPr>
            <w:tcW w:w="817" w:type="dxa"/>
            <w:vAlign w:val="center"/>
          </w:tcPr>
          <w:p w:rsidR="00D17712" w:rsidRDefault="00544904">
            <w:pPr>
              <w:jc w:val="center"/>
            </w:pPr>
            <w:r>
              <w:rPr>
                <w:rFonts w:eastAsiaTheme="minorEastAsia"/>
                <w:szCs w:val="21"/>
              </w:rPr>
              <w:t>45</w:t>
            </w:r>
          </w:p>
        </w:tc>
        <w:tc>
          <w:tcPr>
            <w:tcW w:w="1276" w:type="dxa"/>
            <w:vAlign w:val="center"/>
          </w:tcPr>
          <w:p w:rsidR="00D17712" w:rsidRDefault="00544904">
            <w:pPr>
              <w:jc w:val="center"/>
            </w:pPr>
            <w:r>
              <w:rPr>
                <w:rFonts w:eastAsiaTheme="minorEastAsia"/>
                <w:szCs w:val="21"/>
              </w:rPr>
              <w:t>300757</w:t>
            </w:r>
          </w:p>
        </w:tc>
        <w:tc>
          <w:tcPr>
            <w:tcW w:w="1701" w:type="dxa"/>
            <w:vAlign w:val="center"/>
          </w:tcPr>
          <w:p w:rsidR="00D17712" w:rsidRDefault="00544904">
            <w:pPr>
              <w:jc w:val="center"/>
            </w:pPr>
            <w:r>
              <w:rPr>
                <w:rFonts w:eastAsiaTheme="minorEastAsia"/>
                <w:szCs w:val="21"/>
              </w:rPr>
              <w:t>罗博特科</w:t>
            </w:r>
          </w:p>
        </w:tc>
        <w:tc>
          <w:tcPr>
            <w:tcW w:w="1559" w:type="dxa"/>
            <w:vAlign w:val="center"/>
          </w:tcPr>
          <w:p w:rsidR="00D17712" w:rsidRDefault="00544904">
            <w:pPr>
              <w:jc w:val="right"/>
            </w:pPr>
            <w:r>
              <w:rPr>
                <w:rFonts w:eastAsiaTheme="minorEastAsia"/>
                <w:szCs w:val="21"/>
              </w:rPr>
              <w:t>10,667.00</w:t>
            </w:r>
          </w:p>
        </w:tc>
        <w:tc>
          <w:tcPr>
            <w:tcW w:w="1932" w:type="dxa"/>
            <w:vAlign w:val="center"/>
          </w:tcPr>
          <w:p w:rsidR="00D17712" w:rsidRDefault="00544904">
            <w:pPr>
              <w:jc w:val="right"/>
            </w:pPr>
            <w:r>
              <w:rPr>
                <w:rFonts w:eastAsiaTheme="minorEastAsia"/>
                <w:szCs w:val="21"/>
              </w:rPr>
              <w:t>868,187.13</w:t>
            </w:r>
          </w:p>
        </w:tc>
        <w:tc>
          <w:tcPr>
            <w:tcW w:w="1612" w:type="dxa"/>
            <w:vAlign w:val="center"/>
          </w:tcPr>
          <w:p w:rsidR="00D17712" w:rsidRDefault="00544904">
            <w:pPr>
              <w:jc w:val="right"/>
            </w:pPr>
            <w:r>
              <w:rPr>
                <w:rFonts w:eastAsiaTheme="minorEastAsia"/>
                <w:szCs w:val="21"/>
              </w:rPr>
              <w:t>0.51</w:t>
            </w:r>
          </w:p>
        </w:tc>
      </w:tr>
      <w:tr w:rsidR="00D17712">
        <w:tc>
          <w:tcPr>
            <w:tcW w:w="817" w:type="dxa"/>
            <w:vAlign w:val="center"/>
          </w:tcPr>
          <w:p w:rsidR="00D17712" w:rsidRDefault="00544904">
            <w:pPr>
              <w:jc w:val="center"/>
            </w:pPr>
            <w:r>
              <w:rPr>
                <w:rFonts w:eastAsiaTheme="minorEastAsia"/>
                <w:szCs w:val="21"/>
              </w:rPr>
              <w:t>46</w:t>
            </w:r>
          </w:p>
        </w:tc>
        <w:tc>
          <w:tcPr>
            <w:tcW w:w="1276" w:type="dxa"/>
            <w:vAlign w:val="center"/>
          </w:tcPr>
          <w:p w:rsidR="00D17712" w:rsidRDefault="00544904">
            <w:pPr>
              <w:jc w:val="center"/>
            </w:pPr>
            <w:r>
              <w:rPr>
                <w:rFonts w:eastAsiaTheme="minorEastAsia"/>
                <w:szCs w:val="21"/>
              </w:rPr>
              <w:t>301360</w:t>
            </w:r>
          </w:p>
        </w:tc>
        <w:tc>
          <w:tcPr>
            <w:tcW w:w="1701" w:type="dxa"/>
            <w:vAlign w:val="center"/>
          </w:tcPr>
          <w:p w:rsidR="00D17712" w:rsidRDefault="00544904">
            <w:pPr>
              <w:jc w:val="center"/>
            </w:pPr>
            <w:r>
              <w:rPr>
                <w:rFonts w:eastAsiaTheme="minorEastAsia"/>
                <w:szCs w:val="21"/>
              </w:rPr>
              <w:t>荣旗科技</w:t>
            </w:r>
          </w:p>
        </w:tc>
        <w:tc>
          <w:tcPr>
            <w:tcW w:w="1559" w:type="dxa"/>
            <w:vAlign w:val="center"/>
          </w:tcPr>
          <w:p w:rsidR="00D17712" w:rsidRDefault="00544904">
            <w:pPr>
              <w:jc w:val="right"/>
            </w:pPr>
            <w:r>
              <w:rPr>
                <w:rFonts w:eastAsiaTheme="minorEastAsia"/>
                <w:szCs w:val="21"/>
              </w:rPr>
              <w:t>9,034.00</w:t>
            </w:r>
          </w:p>
        </w:tc>
        <w:tc>
          <w:tcPr>
            <w:tcW w:w="1932" w:type="dxa"/>
            <w:vAlign w:val="center"/>
          </w:tcPr>
          <w:p w:rsidR="00D17712" w:rsidRDefault="00544904">
            <w:pPr>
              <w:jc w:val="right"/>
            </w:pPr>
            <w:r>
              <w:rPr>
                <w:rFonts w:eastAsiaTheme="minorEastAsia"/>
                <w:szCs w:val="21"/>
              </w:rPr>
              <w:t>845,582.40</w:t>
            </w:r>
          </w:p>
        </w:tc>
        <w:tc>
          <w:tcPr>
            <w:tcW w:w="1612" w:type="dxa"/>
            <w:vAlign w:val="center"/>
          </w:tcPr>
          <w:p w:rsidR="00D17712" w:rsidRDefault="00544904">
            <w:pPr>
              <w:jc w:val="right"/>
            </w:pPr>
            <w:r>
              <w:rPr>
                <w:rFonts w:eastAsiaTheme="minorEastAsia"/>
                <w:szCs w:val="21"/>
              </w:rPr>
              <w:t>0.49</w:t>
            </w:r>
          </w:p>
        </w:tc>
      </w:tr>
      <w:tr w:rsidR="00D17712">
        <w:tc>
          <w:tcPr>
            <w:tcW w:w="817" w:type="dxa"/>
            <w:vAlign w:val="center"/>
          </w:tcPr>
          <w:p w:rsidR="00D17712" w:rsidRDefault="00544904">
            <w:pPr>
              <w:jc w:val="center"/>
            </w:pPr>
            <w:r>
              <w:rPr>
                <w:rFonts w:eastAsiaTheme="minorEastAsia"/>
                <w:szCs w:val="21"/>
              </w:rPr>
              <w:t>47</w:t>
            </w:r>
          </w:p>
        </w:tc>
        <w:tc>
          <w:tcPr>
            <w:tcW w:w="1276" w:type="dxa"/>
            <w:vAlign w:val="center"/>
          </w:tcPr>
          <w:p w:rsidR="00D17712" w:rsidRDefault="00544904">
            <w:pPr>
              <w:jc w:val="center"/>
            </w:pPr>
            <w:r>
              <w:rPr>
                <w:rFonts w:eastAsiaTheme="minorEastAsia"/>
                <w:szCs w:val="21"/>
              </w:rPr>
              <w:t>09926</w:t>
            </w:r>
          </w:p>
        </w:tc>
        <w:tc>
          <w:tcPr>
            <w:tcW w:w="1701" w:type="dxa"/>
            <w:vAlign w:val="center"/>
          </w:tcPr>
          <w:p w:rsidR="00D17712" w:rsidRDefault="00544904">
            <w:pPr>
              <w:jc w:val="center"/>
            </w:pPr>
            <w:r>
              <w:rPr>
                <w:rFonts w:eastAsiaTheme="minorEastAsia"/>
                <w:szCs w:val="21"/>
              </w:rPr>
              <w:t>康方生物</w:t>
            </w:r>
          </w:p>
        </w:tc>
        <w:tc>
          <w:tcPr>
            <w:tcW w:w="1559" w:type="dxa"/>
            <w:vAlign w:val="center"/>
          </w:tcPr>
          <w:p w:rsidR="00D17712" w:rsidRDefault="00544904">
            <w:pPr>
              <w:jc w:val="right"/>
            </w:pPr>
            <w:r>
              <w:rPr>
                <w:rFonts w:eastAsiaTheme="minorEastAsia"/>
                <w:szCs w:val="21"/>
              </w:rPr>
              <w:t>20,000.00</w:t>
            </w:r>
          </w:p>
        </w:tc>
        <w:tc>
          <w:tcPr>
            <w:tcW w:w="1932" w:type="dxa"/>
            <w:vAlign w:val="center"/>
          </w:tcPr>
          <w:p w:rsidR="00D17712" w:rsidRDefault="00544904">
            <w:pPr>
              <w:jc w:val="right"/>
            </w:pPr>
            <w:r>
              <w:rPr>
                <w:rFonts w:eastAsiaTheme="minorEastAsia"/>
                <w:szCs w:val="21"/>
              </w:rPr>
              <w:t>840,972.16</w:t>
            </w:r>
          </w:p>
        </w:tc>
        <w:tc>
          <w:tcPr>
            <w:tcW w:w="1612" w:type="dxa"/>
            <w:vAlign w:val="center"/>
          </w:tcPr>
          <w:p w:rsidR="00D17712" w:rsidRDefault="00544904">
            <w:pPr>
              <w:jc w:val="right"/>
            </w:pPr>
            <w:r>
              <w:rPr>
                <w:rFonts w:eastAsiaTheme="minorEastAsia"/>
                <w:szCs w:val="21"/>
              </w:rPr>
              <w:t>0.49</w:t>
            </w:r>
          </w:p>
        </w:tc>
      </w:tr>
      <w:tr w:rsidR="00D17712">
        <w:tc>
          <w:tcPr>
            <w:tcW w:w="817" w:type="dxa"/>
            <w:vAlign w:val="center"/>
          </w:tcPr>
          <w:p w:rsidR="00D17712" w:rsidRDefault="00544904">
            <w:pPr>
              <w:jc w:val="center"/>
            </w:pPr>
            <w:r>
              <w:rPr>
                <w:rFonts w:eastAsiaTheme="minorEastAsia"/>
                <w:szCs w:val="21"/>
              </w:rPr>
              <w:t>48</w:t>
            </w:r>
          </w:p>
        </w:tc>
        <w:tc>
          <w:tcPr>
            <w:tcW w:w="1276" w:type="dxa"/>
            <w:vAlign w:val="center"/>
          </w:tcPr>
          <w:p w:rsidR="00D17712" w:rsidRDefault="00544904">
            <w:pPr>
              <w:jc w:val="center"/>
            </w:pPr>
            <w:r>
              <w:rPr>
                <w:rFonts w:eastAsiaTheme="minorEastAsia"/>
                <w:szCs w:val="21"/>
              </w:rPr>
              <w:t>002520</w:t>
            </w:r>
          </w:p>
        </w:tc>
        <w:tc>
          <w:tcPr>
            <w:tcW w:w="1701" w:type="dxa"/>
            <w:vAlign w:val="center"/>
          </w:tcPr>
          <w:p w:rsidR="00D17712" w:rsidRDefault="00544904">
            <w:pPr>
              <w:jc w:val="center"/>
            </w:pPr>
            <w:r>
              <w:rPr>
                <w:rFonts w:eastAsiaTheme="minorEastAsia"/>
                <w:szCs w:val="21"/>
              </w:rPr>
              <w:t>日发精机</w:t>
            </w:r>
          </w:p>
        </w:tc>
        <w:tc>
          <w:tcPr>
            <w:tcW w:w="1559" w:type="dxa"/>
            <w:vAlign w:val="center"/>
          </w:tcPr>
          <w:p w:rsidR="00D17712" w:rsidRDefault="00544904">
            <w:pPr>
              <w:jc w:val="right"/>
            </w:pPr>
            <w:r>
              <w:rPr>
                <w:rFonts w:eastAsiaTheme="minorEastAsia"/>
                <w:szCs w:val="21"/>
              </w:rPr>
              <w:t>126,800.00</w:t>
            </w:r>
          </w:p>
        </w:tc>
        <w:tc>
          <w:tcPr>
            <w:tcW w:w="1932" w:type="dxa"/>
            <w:vAlign w:val="center"/>
          </w:tcPr>
          <w:p w:rsidR="00D17712" w:rsidRDefault="00544904">
            <w:pPr>
              <w:jc w:val="right"/>
            </w:pPr>
            <w:r>
              <w:rPr>
                <w:rFonts w:eastAsiaTheme="minorEastAsia"/>
                <w:szCs w:val="21"/>
              </w:rPr>
              <w:t>834,344.00</w:t>
            </w:r>
          </w:p>
        </w:tc>
        <w:tc>
          <w:tcPr>
            <w:tcW w:w="1612" w:type="dxa"/>
            <w:vAlign w:val="center"/>
          </w:tcPr>
          <w:p w:rsidR="00D17712" w:rsidRDefault="00544904">
            <w:pPr>
              <w:jc w:val="right"/>
            </w:pPr>
            <w:r>
              <w:rPr>
                <w:rFonts w:eastAsiaTheme="minorEastAsia"/>
                <w:szCs w:val="21"/>
              </w:rPr>
              <w:t>0.49</w:t>
            </w:r>
          </w:p>
        </w:tc>
      </w:tr>
      <w:tr w:rsidR="00D17712">
        <w:tc>
          <w:tcPr>
            <w:tcW w:w="817" w:type="dxa"/>
            <w:vAlign w:val="center"/>
          </w:tcPr>
          <w:p w:rsidR="00D17712" w:rsidRDefault="00544904">
            <w:pPr>
              <w:jc w:val="center"/>
            </w:pPr>
            <w:r>
              <w:rPr>
                <w:rFonts w:eastAsiaTheme="minorEastAsia"/>
                <w:szCs w:val="21"/>
              </w:rPr>
              <w:t>49</w:t>
            </w:r>
          </w:p>
        </w:tc>
        <w:tc>
          <w:tcPr>
            <w:tcW w:w="1276" w:type="dxa"/>
            <w:vAlign w:val="center"/>
          </w:tcPr>
          <w:p w:rsidR="00D17712" w:rsidRDefault="00544904">
            <w:pPr>
              <w:jc w:val="center"/>
            </w:pPr>
            <w:r>
              <w:rPr>
                <w:rFonts w:eastAsiaTheme="minorEastAsia"/>
                <w:szCs w:val="21"/>
              </w:rPr>
              <w:t>300502</w:t>
            </w:r>
          </w:p>
        </w:tc>
        <w:tc>
          <w:tcPr>
            <w:tcW w:w="1701" w:type="dxa"/>
            <w:vAlign w:val="center"/>
          </w:tcPr>
          <w:p w:rsidR="00D17712" w:rsidRDefault="00544904">
            <w:pPr>
              <w:jc w:val="center"/>
            </w:pPr>
            <w:r>
              <w:rPr>
                <w:rFonts w:eastAsiaTheme="minorEastAsia"/>
                <w:szCs w:val="21"/>
              </w:rPr>
              <w:t>新易盛</w:t>
            </w:r>
          </w:p>
        </w:tc>
        <w:tc>
          <w:tcPr>
            <w:tcW w:w="1559" w:type="dxa"/>
            <w:vAlign w:val="center"/>
          </w:tcPr>
          <w:p w:rsidR="00D17712" w:rsidRDefault="00544904">
            <w:pPr>
              <w:jc w:val="right"/>
            </w:pPr>
            <w:r>
              <w:rPr>
                <w:rFonts w:eastAsiaTheme="minorEastAsia"/>
                <w:szCs w:val="21"/>
              </w:rPr>
              <w:t>16,800.00</w:t>
            </w:r>
          </w:p>
        </w:tc>
        <w:tc>
          <w:tcPr>
            <w:tcW w:w="1932" w:type="dxa"/>
            <w:vAlign w:val="center"/>
          </w:tcPr>
          <w:p w:rsidR="00D17712" w:rsidRDefault="00544904">
            <w:pPr>
              <w:jc w:val="right"/>
            </w:pPr>
            <w:r>
              <w:rPr>
                <w:rFonts w:eastAsiaTheme="minorEastAsia"/>
                <w:szCs w:val="21"/>
              </w:rPr>
              <w:t>828,576.00</w:t>
            </w:r>
          </w:p>
        </w:tc>
        <w:tc>
          <w:tcPr>
            <w:tcW w:w="1612" w:type="dxa"/>
            <w:vAlign w:val="center"/>
          </w:tcPr>
          <w:p w:rsidR="00D17712" w:rsidRDefault="00544904">
            <w:pPr>
              <w:jc w:val="right"/>
            </w:pPr>
            <w:r>
              <w:rPr>
                <w:rFonts w:eastAsiaTheme="minorEastAsia"/>
                <w:szCs w:val="21"/>
              </w:rPr>
              <w:t>0.48</w:t>
            </w:r>
          </w:p>
        </w:tc>
      </w:tr>
      <w:tr w:rsidR="00D17712">
        <w:tc>
          <w:tcPr>
            <w:tcW w:w="817" w:type="dxa"/>
            <w:vAlign w:val="center"/>
          </w:tcPr>
          <w:p w:rsidR="00D17712" w:rsidRDefault="00544904">
            <w:pPr>
              <w:jc w:val="center"/>
            </w:pPr>
            <w:r>
              <w:rPr>
                <w:rFonts w:eastAsiaTheme="minorEastAsia"/>
                <w:szCs w:val="21"/>
              </w:rPr>
              <w:t>50</w:t>
            </w:r>
          </w:p>
        </w:tc>
        <w:tc>
          <w:tcPr>
            <w:tcW w:w="1276" w:type="dxa"/>
            <w:vAlign w:val="center"/>
          </w:tcPr>
          <w:p w:rsidR="00D17712" w:rsidRDefault="00544904">
            <w:pPr>
              <w:jc w:val="center"/>
            </w:pPr>
            <w:r>
              <w:rPr>
                <w:rFonts w:eastAsiaTheme="minorEastAsia"/>
                <w:szCs w:val="21"/>
              </w:rPr>
              <w:t>688320</w:t>
            </w:r>
          </w:p>
        </w:tc>
        <w:tc>
          <w:tcPr>
            <w:tcW w:w="1701" w:type="dxa"/>
            <w:vAlign w:val="center"/>
          </w:tcPr>
          <w:p w:rsidR="00D17712" w:rsidRDefault="00544904">
            <w:pPr>
              <w:jc w:val="center"/>
            </w:pPr>
            <w:r>
              <w:rPr>
                <w:rFonts w:eastAsiaTheme="minorEastAsia"/>
                <w:szCs w:val="21"/>
              </w:rPr>
              <w:t>禾川科技</w:t>
            </w:r>
          </w:p>
        </w:tc>
        <w:tc>
          <w:tcPr>
            <w:tcW w:w="1559" w:type="dxa"/>
            <w:vAlign w:val="center"/>
          </w:tcPr>
          <w:p w:rsidR="00D17712" w:rsidRDefault="00544904">
            <w:pPr>
              <w:jc w:val="right"/>
            </w:pPr>
            <w:r>
              <w:rPr>
                <w:rFonts w:eastAsiaTheme="minorEastAsia"/>
                <w:szCs w:val="21"/>
              </w:rPr>
              <w:t>18,312.00</w:t>
            </w:r>
          </w:p>
        </w:tc>
        <w:tc>
          <w:tcPr>
            <w:tcW w:w="1932" w:type="dxa"/>
            <w:vAlign w:val="center"/>
          </w:tcPr>
          <w:p w:rsidR="00D17712" w:rsidRDefault="00544904">
            <w:pPr>
              <w:jc w:val="right"/>
            </w:pPr>
            <w:r>
              <w:rPr>
                <w:rFonts w:eastAsiaTheme="minorEastAsia"/>
                <w:szCs w:val="21"/>
              </w:rPr>
              <w:t>750,792.00</w:t>
            </w:r>
          </w:p>
        </w:tc>
        <w:tc>
          <w:tcPr>
            <w:tcW w:w="1612" w:type="dxa"/>
            <w:vAlign w:val="center"/>
          </w:tcPr>
          <w:p w:rsidR="00D17712" w:rsidRDefault="00544904">
            <w:pPr>
              <w:jc w:val="right"/>
            </w:pPr>
            <w:r>
              <w:rPr>
                <w:rFonts w:eastAsiaTheme="minorEastAsia"/>
                <w:szCs w:val="21"/>
              </w:rPr>
              <w:t>0.44</w:t>
            </w:r>
          </w:p>
        </w:tc>
      </w:tr>
      <w:tr w:rsidR="00D17712">
        <w:tc>
          <w:tcPr>
            <w:tcW w:w="817" w:type="dxa"/>
            <w:vAlign w:val="center"/>
          </w:tcPr>
          <w:p w:rsidR="00D17712" w:rsidRDefault="00544904">
            <w:pPr>
              <w:jc w:val="center"/>
            </w:pPr>
            <w:r>
              <w:rPr>
                <w:rFonts w:eastAsiaTheme="minorEastAsia"/>
                <w:szCs w:val="21"/>
              </w:rPr>
              <w:t>51</w:t>
            </w:r>
          </w:p>
        </w:tc>
        <w:tc>
          <w:tcPr>
            <w:tcW w:w="1276" w:type="dxa"/>
            <w:vAlign w:val="center"/>
          </w:tcPr>
          <w:p w:rsidR="00D17712" w:rsidRDefault="00544904">
            <w:pPr>
              <w:jc w:val="center"/>
            </w:pPr>
            <w:r>
              <w:rPr>
                <w:rFonts w:eastAsiaTheme="minorEastAsia"/>
                <w:szCs w:val="21"/>
              </w:rPr>
              <w:t>02400</w:t>
            </w:r>
          </w:p>
        </w:tc>
        <w:tc>
          <w:tcPr>
            <w:tcW w:w="1701" w:type="dxa"/>
            <w:vAlign w:val="center"/>
          </w:tcPr>
          <w:p w:rsidR="00D17712" w:rsidRDefault="00544904">
            <w:pPr>
              <w:jc w:val="center"/>
            </w:pPr>
            <w:r>
              <w:rPr>
                <w:rFonts w:eastAsiaTheme="minorEastAsia"/>
                <w:szCs w:val="21"/>
              </w:rPr>
              <w:t>心动公司</w:t>
            </w:r>
          </w:p>
        </w:tc>
        <w:tc>
          <w:tcPr>
            <w:tcW w:w="1559" w:type="dxa"/>
            <w:vAlign w:val="center"/>
          </w:tcPr>
          <w:p w:rsidR="00D17712" w:rsidRDefault="00544904">
            <w:pPr>
              <w:jc w:val="right"/>
            </w:pPr>
            <w:r>
              <w:rPr>
                <w:rFonts w:eastAsiaTheme="minorEastAsia"/>
                <w:szCs w:val="21"/>
              </w:rPr>
              <w:t>81,200.00</w:t>
            </w:r>
          </w:p>
        </w:tc>
        <w:tc>
          <w:tcPr>
            <w:tcW w:w="1932" w:type="dxa"/>
            <w:vAlign w:val="center"/>
          </w:tcPr>
          <w:p w:rsidR="00D17712" w:rsidRDefault="00544904">
            <w:pPr>
              <w:jc w:val="right"/>
            </w:pPr>
            <w:r>
              <w:rPr>
                <w:rFonts w:eastAsiaTheme="minorEastAsia"/>
                <w:szCs w:val="21"/>
              </w:rPr>
              <w:t>750,567.65</w:t>
            </w:r>
          </w:p>
        </w:tc>
        <w:tc>
          <w:tcPr>
            <w:tcW w:w="1612" w:type="dxa"/>
            <w:vAlign w:val="center"/>
          </w:tcPr>
          <w:p w:rsidR="00D17712" w:rsidRDefault="00544904">
            <w:pPr>
              <w:jc w:val="right"/>
            </w:pPr>
            <w:r>
              <w:rPr>
                <w:rFonts w:eastAsiaTheme="minorEastAsia"/>
                <w:szCs w:val="21"/>
              </w:rPr>
              <w:t>0.44</w:t>
            </w:r>
          </w:p>
        </w:tc>
      </w:tr>
      <w:tr w:rsidR="00D17712">
        <w:tc>
          <w:tcPr>
            <w:tcW w:w="817" w:type="dxa"/>
            <w:vAlign w:val="center"/>
          </w:tcPr>
          <w:p w:rsidR="00D17712" w:rsidRDefault="00544904">
            <w:pPr>
              <w:jc w:val="center"/>
            </w:pPr>
            <w:r>
              <w:rPr>
                <w:rFonts w:eastAsiaTheme="minorEastAsia"/>
                <w:szCs w:val="21"/>
              </w:rPr>
              <w:t>52</w:t>
            </w:r>
          </w:p>
        </w:tc>
        <w:tc>
          <w:tcPr>
            <w:tcW w:w="1276" w:type="dxa"/>
            <w:vAlign w:val="center"/>
          </w:tcPr>
          <w:p w:rsidR="00D17712" w:rsidRDefault="00544904">
            <w:pPr>
              <w:jc w:val="center"/>
            </w:pPr>
            <w:r>
              <w:rPr>
                <w:rFonts w:eastAsiaTheme="minorEastAsia"/>
                <w:szCs w:val="21"/>
              </w:rPr>
              <w:t>688322</w:t>
            </w:r>
          </w:p>
        </w:tc>
        <w:tc>
          <w:tcPr>
            <w:tcW w:w="1701" w:type="dxa"/>
            <w:vAlign w:val="center"/>
          </w:tcPr>
          <w:p w:rsidR="00D17712" w:rsidRDefault="00544904">
            <w:pPr>
              <w:jc w:val="center"/>
            </w:pPr>
            <w:r>
              <w:rPr>
                <w:rFonts w:eastAsiaTheme="minorEastAsia"/>
                <w:szCs w:val="21"/>
              </w:rPr>
              <w:t>奥比中光</w:t>
            </w:r>
          </w:p>
        </w:tc>
        <w:tc>
          <w:tcPr>
            <w:tcW w:w="1559" w:type="dxa"/>
            <w:vAlign w:val="center"/>
          </w:tcPr>
          <w:p w:rsidR="00D17712" w:rsidRDefault="00544904">
            <w:pPr>
              <w:jc w:val="right"/>
            </w:pPr>
            <w:r>
              <w:rPr>
                <w:rFonts w:eastAsiaTheme="minorEastAsia"/>
                <w:szCs w:val="21"/>
              </w:rPr>
              <w:t>19,931.00</w:t>
            </w:r>
          </w:p>
        </w:tc>
        <w:tc>
          <w:tcPr>
            <w:tcW w:w="1932" w:type="dxa"/>
            <w:vAlign w:val="center"/>
          </w:tcPr>
          <w:p w:rsidR="00D17712" w:rsidRDefault="00544904">
            <w:pPr>
              <w:jc w:val="right"/>
            </w:pPr>
            <w:r>
              <w:rPr>
                <w:rFonts w:eastAsiaTheme="minorEastAsia"/>
                <w:szCs w:val="21"/>
              </w:rPr>
              <w:t>749,006.98</w:t>
            </w:r>
          </w:p>
        </w:tc>
        <w:tc>
          <w:tcPr>
            <w:tcW w:w="1612" w:type="dxa"/>
            <w:vAlign w:val="center"/>
          </w:tcPr>
          <w:p w:rsidR="00D17712" w:rsidRDefault="00544904">
            <w:pPr>
              <w:jc w:val="right"/>
            </w:pPr>
            <w:r>
              <w:rPr>
                <w:rFonts w:eastAsiaTheme="minorEastAsia"/>
                <w:szCs w:val="21"/>
              </w:rPr>
              <w:t>0.44</w:t>
            </w:r>
          </w:p>
        </w:tc>
      </w:tr>
      <w:tr w:rsidR="00D17712">
        <w:tc>
          <w:tcPr>
            <w:tcW w:w="817" w:type="dxa"/>
            <w:vAlign w:val="center"/>
          </w:tcPr>
          <w:p w:rsidR="00D17712" w:rsidRDefault="00544904">
            <w:pPr>
              <w:jc w:val="center"/>
            </w:pPr>
            <w:r>
              <w:rPr>
                <w:rFonts w:eastAsiaTheme="minorEastAsia"/>
                <w:szCs w:val="21"/>
              </w:rPr>
              <w:t>53</w:t>
            </w:r>
          </w:p>
        </w:tc>
        <w:tc>
          <w:tcPr>
            <w:tcW w:w="1276" w:type="dxa"/>
            <w:vAlign w:val="center"/>
          </w:tcPr>
          <w:p w:rsidR="00D17712" w:rsidRDefault="00544904">
            <w:pPr>
              <w:jc w:val="center"/>
            </w:pPr>
            <w:r>
              <w:rPr>
                <w:rFonts w:eastAsiaTheme="minorEastAsia"/>
                <w:szCs w:val="21"/>
              </w:rPr>
              <w:t>01801</w:t>
            </w:r>
          </w:p>
        </w:tc>
        <w:tc>
          <w:tcPr>
            <w:tcW w:w="1701" w:type="dxa"/>
            <w:vAlign w:val="center"/>
          </w:tcPr>
          <w:p w:rsidR="00D17712" w:rsidRDefault="00544904">
            <w:pPr>
              <w:jc w:val="center"/>
            </w:pPr>
            <w:r>
              <w:rPr>
                <w:rFonts w:eastAsiaTheme="minorEastAsia"/>
                <w:szCs w:val="21"/>
              </w:rPr>
              <w:t>信达生物</w:t>
            </w:r>
          </w:p>
        </w:tc>
        <w:tc>
          <w:tcPr>
            <w:tcW w:w="1559" w:type="dxa"/>
            <w:vAlign w:val="center"/>
          </w:tcPr>
          <w:p w:rsidR="00D17712" w:rsidRDefault="00544904">
            <w:pPr>
              <w:jc w:val="right"/>
            </w:pPr>
            <w:r>
              <w:rPr>
                <w:rFonts w:eastAsiaTheme="minorEastAsia"/>
                <w:szCs w:val="21"/>
              </w:rPr>
              <w:t>18,500.00</w:t>
            </w:r>
          </w:p>
        </w:tc>
        <w:tc>
          <w:tcPr>
            <w:tcW w:w="1932" w:type="dxa"/>
            <w:vAlign w:val="center"/>
          </w:tcPr>
          <w:p w:rsidR="00D17712" w:rsidRDefault="00544904">
            <w:pPr>
              <w:jc w:val="right"/>
            </w:pPr>
            <w:r>
              <w:rPr>
                <w:rFonts w:eastAsiaTheme="minorEastAsia"/>
                <w:szCs w:val="21"/>
              </w:rPr>
              <w:t>716,706.74</w:t>
            </w:r>
          </w:p>
        </w:tc>
        <w:tc>
          <w:tcPr>
            <w:tcW w:w="1612" w:type="dxa"/>
            <w:vAlign w:val="center"/>
          </w:tcPr>
          <w:p w:rsidR="00D17712" w:rsidRDefault="00544904">
            <w:pPr>
              <w:jc w:val="right"/>
            </w:pPr>
            <w:r>
              <w:rPr>
                <w:rFonts w:eastAsiaTheme="minorEastAsia"/>
                <w:szCs w:val="21"/>
              </w:rPr>
              <w:t>0.42</w:t>
            </w:r>
          </w:p>
        </w:tc>
      </w:tr>
      <w:tr w:rsidR="00D17712">
        <w:tc>
          <w:tcPr>
            <w:tcW w:w="817" w:type="dxa"/>
            <w:vAlign w:val="center"/>
          </w:tcPr>
          <w:p w:rsidR="00D17712" w:rsidRDefault="00544904">
            <w:pPr>
              <w:jc w:val="center"/>
            </w:pPr>
            <w:r>
              <w:rPr>
                <w:rFonts w:eastAsiaTheme="minorEastAsia"/>
                <w:szCs w:val="21"/>
              </w:rPr>
              <w:t>54</w:t>
            </w:r>
          </w:p>
        </w:tc>
        <w:tc>
          <w:tcPr>
            <w:tcW w:w="1276" w:type="dxa"/>
            <w:vAlign w:val="center"/>
          </w:tcPr>
          <w:p w:rsidR="00D17712" w:rsidRDefault="00544904">
            <w:pPr>
              <w:jc w:val="center"/>
            </w:pPr>
            <w:r>
              <w:rPr>
                <w:rFonts w:eastAsiaTheme="minorEastAsia"/>
                <w:szCs w:val="21"/>
              </w:rPr>
              <w:t>09992</w:t>
            </w:r>
          </w:p>
        </w:tc>
        <w:tc>
          <w:tcPr>
            <w:tcW w:w="1701" w:type="dxa"/>
            <w:vAlign w:val="center"/>
          </w:tcPr>
          <w:p w:rsidR="00D17712" w:rsidRDefault="00544904">
            <w:pPr>
              <w:jc w:val="center"/>
            </w:pPr>
            <w:r>
              <w:rPr>
                <w:rFonts w:eastAsiaTheme="minorEastAsia"/>
                <w:szCs w:val="21"/>
              </w:rPr>
              <w:t>泡泡玛特</w:t>
            </w:r>
          </w:p>
        </w:tc>
        <w:tc>
          <w:tcPr>
            <w:tcW w:w="1559" w:type="dxa"/>
            <w:vAlign w:val="center"/>
          </w:tcPr>
          <w:p w:rsidR="00D17712" w:rsidRDefault="00544904">
            <w:pPr>
              <w:jc w:val="right"/>
            </w:pPr>
            <w:r>
              <w:rPr>
                <w:rFonts w:eastAsiaTheme="minorEastAsia"/>
                <w:szCs w:val="21"/>
              </w:rPr>
              <w:t>33,000.00</w:t>
            </w:r>
          </w:p>
        </w:tc>
        <w:tc>
          <w:tcPr>
            <w:tcW w:w="1932" w:type="dxa"/>
            <w:vAlign w:val="center"/>
          </w:tcPr>
          <w:p w:rsidR="00D17712" w:rsidRDefault="00544904">
            <w:pPr>
              <w:jc w:val="right"/>
            </w:pPr>
            <w:r>
              <w:rPr>
                <w:rFonts w:eastAsiaTheme="minorEastAsia"/>
                <w:szCs w:val="21"/>
              </w:rPr>
              <w:t>605,581.52</w:t>
            </w:r>
          </w:p>
        </w:tc>
        <w:tc>
          <w:tcPr>
            <w:tcW w:w="1612" w:type="dxa"/>
            <w:vAlign w:val="center"/>
          </w:tcPr>
          <w:p w:rsidR="00D17712" w:rsidRDefault="00544904">
            <w:pPr>
              <w:jc w:val="right"/>
            </w:pPr>
            <w:r>
              <w:rPr>
                <w:rFonts w:eastAsiaTheme="minorEastAsia"/>
                <w:szCs w:val="21"/>
              </w:rPr>
              <w:t>0.35</w:t>
            </w:r>
          </w:p>
        </w:tc>
      </w:tr>
      <w:tr w:rsidR="00D17712">
        <w:tc>
          <w:tcPr>
            <w:tcW w:w="817" w:type="dxa"/>
            <w:vAlign w:val="center"/>
          </w:tcPr>
          <w:p w:rsidR="00D17712" w:rsidRDefault="00544904">
            <w:pPr>
              <w:jc w:val="center"/>
            </w:pPr>
            <w:r>
              <w:rPr>
                <w:rFonts w:eastAsiaTheme="minorEastAsia"/>
                <w:szCs w:val="21"/>
              </w:rPr>
              <w:t>55</w:t>
            </w:r>
          </w:p>
        </w:tc>
        <w:tc>
          <w:tcPr>
            <w:tcW w:w="1276" w:type="dxa"/>
            <w:vAlign w:val="center"/>
          </w:tcPr>
          <w:p w:rsidR="00D17712" w:rsidRDefault="00544904">
            <w:pPr>
              <w:jc w:val="center"/>
            </w:pPr>
            <w:r>
              <w:rPr>
                <w:rFonts w:eastAsiaTheme="minorEastAsia"/>
                <w:szCs w:val="21"/>
              </w:rPr>
              <w:t>600129</w:t>
            </w:r>
          </w:p>
        </w:tc>
        <w:tc>
          <w:tcPr>
            <w:tcW w:w="1701" w:type="dxa"/>
            <w:vAlign w:val="center"/>
          </w:tcPr>
          <w:p w:rsidR="00D17712" w:rsidRDefault="00544904">
            <w:pPr>
              <w:jc w:val="center"/>
            </w:pPr>
            <w:r>
              <w:rPr>
                <w:rFonts w:eastAsiaTheme="minorEastAsia"/>
                <w:szCs w:val="21"/>
              </w:rPr>
              <w:t>太极集团</w:t>
            </w:r>
          </w:p>
        </w:tc>
        <w:tc>
          <w:tcPr>
            <w:tcW w:w="1559" w:type="dxa"/>
            <w:vAlign w:val="center"/>
          </w:tcPr>
          <w:p w:rsidR="00D17712" w:rsidRDefault="00544904">
            <w:pPr>
              <w:jc w:val="right"/>
            </w:pPr>
            <w:r>
              <w:rPr>
                <w:rFonts w:eastAsiaTheme="minorEastAsia"/>
                <w:szCs w:val="21"/>
              </w:rPr>
              <w:t>10,937.00</w:t>
            </w:r>
          </w:p>
        </w:tc>
        <w:tc>
          <w:tcPr>
            <w:tcW w:w="1932" w:type="dxa"/>
            <w:vAlign w:val="center"/>
          </w:tcPr>
          <w:p w:rsidR="00D17712" w:rsidRDefault="00544904">
            <w:pPr>
              <w:jc w:val="right"/>
            </w:pPr>
            <w:r>
              <w:rPr>
                <w:rFonts w:eastAsiaTheme="minorEastAsia"/>
                <w:szCs w:val="21"/>
              </w:rPr>
              <w:t>508,133.02</w:t>
            </w:r>
          </w:p>
        </w:tc>
        <w:tc>
          <w:tcPr>
            <w:tcW w:w="1612" w:type="dxa"/>
            <w:vAlign w:val="center"/>
          </w:tcPr>
          <w:p w:rsidR="00D17712" w:rsidRDefault="00544904">
            <w:pPr>
              <w:jc w:val="right"/>
            </w:pPr>
            <w:r>
              <w:rPr>
                <w:rFonts w:eastAsiaTheme="minorEastAsia"/>
                <w:szCs w:val="21"/>
              </w:rPr>
              <w:t>0.30</w:t>
            </w:r>
          </w:p>
        </w:tc>
      </w:tr>
      <w:tr w:rsidR="00D17712">
        <w:tc>
          <w:tcPr>
            <w:tcW w:w="817" w:type="dxa"/>
            <w:vAlign w:val="center"/>
          </w:tcPr>
          <w:p w:rsidR="00D17712" w:rsidRDefault="00544904">
            <w:pPr>
              <w:jc w:val="center"/>
            </w:pPr>
            <w:r>
              <w:rPr>
                <w:rFonts w:eastAsiaTheme="minorEastAsia"/>
                <w:szCs w:val="21"/>
              </w:rPr>
              <w:t>56</w:t>
            </w:r>
          </w:p>
        </w:tc>
        <w:tc>
          <w:tcPr>
            <w:tcW w:w="1276" w:type="dxa"/>
            <w:vAlign w:val="center"/>
          </w:tcPr>
          <w:p w:rsidR="00D17712" w:rsidRDefault="00544904">
            <w:pPr>
              <w:jc w:val="center"/>
            </w:pPr>
            <w:r>
              <w:rPr>
                <w:rFonts w:eastAsiaTheme="minorEastAsia"/>
                <w:szCs w:val="21"/>
              </w:rPr>
              <w:t>601872</w:t>
            </w:r>
          </w:p>
        </w:tc>
        <w:tc>
          <w:tcPr>
            <w:tcW w:w="1701" w:type="dxa"/>
            <w:vAlign w:val="center"/>
          </w:tcPr>
          <w:p w:rsidR="00D17712" w:rsidRDefault="00544904">
            <w:pPr>
              <w:jc w:val="center"/>
            </w:pPr>
            <w:r>
              <w:rPr>
                <w:rFonts w:eastAsiaTheme="minorEastAsia"/>
                <w:szCs w:val="21"/>
              </w:rPr>
              <w:t>招商轮船</w:t>
            </w:r>
          </w:p>
        </w:tc>
        <w:tc>
          <w:tcPr>
            <w:tcW w:w="1559" w:type="dxa"/>
            <w:vAlign w:val="center"/>
          </w:tcPr>
          <w:p w:rsidR="00D17712" w:rsidRDefault="00544904">
            <w:pPr>
              <w:jc w:val="right"/>
            </w:pPr>
            <w:r>
              <w:rPr>
                <w:rFonts w:eastAsiaTheme="minorEastAsia"/>
                <w:szCs w:val="21"/>
              </w:rPr>
              <w:t>85,400.00</w:t>
            </w:r>
          </w:p>
        </w:tc>
        <w:tc>
          <w:tcPr>
            <w:tcW w:w="1932" w:type="dxa"/>
            <w:vAlign w:val="center"/>
          </w:tcPr>
          <w:p w:rsidR="00D17712" w:rsidRDefault="00544904">
            <w:pPr>
              <w:jc w:val="right"/>
            </w:pPr>
            <w:r>
              <w:rPr>
                <w:rFonts w:eastAsiaTheme="minorEastAsia"/>
                <w:szCs w:val="21"/>
              </w:rPr>
              <w:t>502,152.00</w:t>
            </w:r>
          </w:p>
        </w:tc>
        <w:tc>
          <w:tcPr>
            <w:tcW w:w="1612" w:type="dxa"/>
            <w:vAlign w:val="center"/>
          </w:tcPr>
          <w:p w:rsidR="00D17712" w:rsidRDefault="00544904">
            <w:pPr>
              <w:jc w:val="right"/>
            </w:pPr>
            <w:r>
              <w:rPr>
                <w:rFonts w:eastAsiaTheme="minorEastAsia"/>
                <w:szCs w:val="21"/>
              </w:rPr>
              <w:t>0.29</w:t>
            </w:r>
          </w:p>
        </w:tc>
      </w:tr>
      <w:tr w:rsidR="00D17712">
        <w:tc>
          <w:tcPr>
            <w:tcW w:w="817" w:type="dxa"/>
            <w:vAlign w:val="center"/>
          </w:tcPr>
          <w:p w:rsidR="00D17712" w:rsidRDefault="00544904">
            <w:pPr>
              <w:jc w:val="center"/>
            </w:pPr>
            <w:r>
              <w:rPr>
                <w:rFonts w:eastAsiaTheme="minorEastAsia"/>
                <w:szCs w:val="21"/>
              </w:rPr>
              <w:t>57</w:t>
            </w:r>
          </w:p>
        </w:tc>
        <w:tc>
          <w:tcPr>
            <w:tcW w:w="1276" w:type="dxa"/>
            <w:vAlign w:val="center"/>
          </w:tcPr>
          <w:p w:rsidR="00D17712" w:rsidRDefault="00544904">
            <w:pPr>
              <w:jc w:val="center"/>
            </w:pPr>
            <w:r>
              <w:rPr>
                <w:rFonts w:eastAsiaTheme="minorEastAsia"/>
                <w:szCs w:val="21"/>
              </w:rPr>
              <w:t>300624</w:t>
            </w:r>
          </w:p>
        </w:tc>
        <w:tc>
          <w:tcPr>
            <w:tcW w:w="1701" w:type="dxa"/>
            <w:vAlign w:val="center"/>
          </w:tcPr>
          <w:p w:rsidR="00D17712" w:rsidRDefault="00544904">
            <w:pPr>
              <w:jc w:val="center"/>
            </w:pPr>
            <w:r>
              <w:rPr>
                <w:rFonts w:eastAsiaTheme="minorEastAsia"/>
                <w:szCs w:val="21"/>
              </w:rPr>
              <w:t>万兴科技</w:t>
            </w:r>
          </w:p>
        </w:tc>
        <w:tc>
          <w:tcPr>
            <w:tcW w:w="1559" w:type="dxa"/>
            <w:vAlign w:val="center"/>
          </w:tcPr>
          <w:p w:rsidR="00D17712" w:rsidRDefault="00544904">
            <w:pPr>
              <w:jc w:val="right"/>
            </w:pPr>
            <w:r>
              <w:rPr>
                <w:rFonts w:eastAsiaTheme="minorEastAsia"/>
                <w:szCs w:val="21"/>
              </w:rPr>
              <w:t>5,100.00</w:t>
            </w:r>
          </w:p>
        </w:tc>
        <w:tc>
          <w:tcPr>
            <w:tcW w:w="1932" w:type="dxa"/>
            <w:vAlign w:val="center"/>
          </w:tcPr>
          <w:p w:rsidR="00D17712" w:rsidRDefault="00544904">
            <w:pPr>
              <w:jc w:val="right"/>
            </w:pPr>
            <w:r>
              <w:rPr>
                <w:rFonts w:eastAsiaTheme="minorEastAsia"/>
                <w:szCs w:val="21"/>
              </w:rPr>
              <w:t>482,460.00</w:t>
            </w:r>
          </w:p>
        </w:tc>
        <w:tc>
          <w:tcPr>
            <w:tcW w:w="1612" w:type="dxa"/>
            <w:vAlign w:val="center"/>
          </w:tcPr>
          <w:p w:rsidR="00D17712" w:rsidRDefault="00544904">
            <w:pPr>
              <w:jc w:val="right"/>
            </w:pPr>
            <w:r>
              <w:rPr>
                <w:rFonts w:eastAsiaTheme="minorEastAsia"/>
                <w:szCs w:val="21"/>
              </w:rPr>
              <w:t>0.28</w:t>
            </w:r>
          </w:p>
        </w:tc>
      </w:tr>
      <w:tr w:rsidR="00D17712">
        <w:tc>
          <w:tcPr>
            <w:tcW w:w="817" w:type="dxa"/>
            <w:vAlign w:val="center"/>
          </w:tcPr>
          <w:p w:rsidR="00D17712" w:rsidRDefault="00544904">
            <w:pPr>
              <w:jc w:val="center"/>
            </w:pPr>
            <w:r>
              <w:rPr>
                <w:rFonts w:eastAsiaTheme="minorEastAsia"/>
                <w:szCs w:val="21"/>
              </w:rPr>
              <w:t>58</w:t>
            </w:r>
          </w:p>
        </w:tc>
        <w:tc>
          <w:tcPr>
            <w:tcW w:w="1276" w:type="dxa"/>
            <w:vAlign w:val="center"/>
          </w:tcPr>
          <w:p w:rsidR="00D17712" w:rsidRDefault="00544904">
            <w:pPr>
              <w:jc w:val="center"/>
            </w:pPr>
            <w:r>
              <w:rPr>
                <w:rFonts w:eastAsiaTheme="minorEastAsia"/>
                <w:szCs w:val="21"/>
              </w:rPr>
              <w:t>603383</w:t>
            </w:r>
          </w:p>
        </w:tc>
        <w:tc>
          <w:tcPr>
            <w:tcW w:w="1701" w:type="dxa"/>
            <w:vAlign w:val="center"/>
          </w:tcPr>
          <w:p w:rsidR="00D17712" w:rsidRDefault="00544904">
            <w:pPr>
              <w:jc w:val="center"/>
            </w:pPr>
            <w:r>
              <w:rPr>
                <w:rFonts w:eastAsiaTheme="minorEastAsia"/>
                <w:szCs w:val="21"/>
              </w:rPr>
              <w:t>顶点软件</w:t>
            </w:r>
          </w:p>
        </w:tc>
        <w:tc>
          <w:tcPr>
            <w:tcW w:w="1559" w:type="dxa"/>
            <w:vAlign w:val="center"/>
          </w:tcPr>
          <w:p w:rsidR="00D17712" w:rsidRDefault="00544904">
            <w:pPr>
              <w:jc w:val="right"/>
            </w:pPr>
            <w:r>
              <w:rPr>
                <w:rFonts w:eastAsiaTheme="minorEastAsia"/>
                <w:szCs w:val="21"/>
              </w:rPr>
              <w:t>8,900.00</w:t>
            </w:r>
          </w:p>
        </w:tc>
        <w:tc>
          <w:tcPr>
            <w:tcW w:w="1932" w:type="dxa"/>
            <w:vAlign w:val="center"/>
          </w:tcPr>
          <w:p w:rsidR="00D17712" w:rsidRDefault="00544904">
            <w:pPr>
              <w:jc w:val="right"/>
            </w:pPr>
            <w:r>
              <w:rPr>
                <w:rFonts w:eastAsiaTheme="minorEastAsia"/>
                <w:szCs w:val="21"/>
              </w:rPr>
              <w:t>438,770.00</w:t>
            </w:r>
          </w:p>
        </w:tc>
        <w:tc>
          <w:tcPr>
            <w:tcW w:w="1612" w:type="dxa"/>
            <w:vAlign w:val="center"/>
          </w:tcPr>
          <w:p w:rsidR="00D17712" w:rsidRDefault="00544904">
            <w:pPr>
              <w:jc w:val="right"/>
            </w:pPr>
            <w:r>
              <w:rPr>
                <w:rFonts w:eastAsiaTheme="minorEastAsia"/>
                <w:szCs w:val="21"/>
              </w:rPr>
              <w:t>0.26</w:t>
            </w:r>
          </w:p>
        </w:tc>
      </w:tr>
      <w:tr w:rsidR="00D17712">
        <w:tc>
          <w:tcPr>
            <w:tcW w:w="817" w:type="dxa"/>
            <w:vAlign w:val="center"/>
          </w:tcPr>
          <w:p w:rsidR="00D17712" w:rsidRDefault="00544904">
            <w:pPr>
              <w:jc w:val="center"/>
            </w:pPr>
            <w:r>
              <w:rPr>
                <w:rFonts w:eastAsiaTheme="minorEastAsia"/>
                <w:szCs w:val="21"/>
              </w:rPr>
              <w:t>59</w:t>
            </w:r>
          </w:p>
        </w:tc>
        <w:tc>
          <w:tcPr>
            <w:tcW w:w="1276" w:type="dxa"/>
            <w:vAlign w:val="center"/>
          </w:tcPr>
          <w:p w:rsidR="00D17712" w:rsidRDefault="00544904">
            <w:pPr>
              <w:jc w:val="center"/>
            </w:pPr>
            <w:r>
              <w:rPr>
                <w:rFonts w:eastAsiaTheme="minorEastAsia"/>
                <w:szCs w:val="21"/>
              </w:rPr>
              <w:t>688377</w:t>
            </w:r>
          </w:p>
        </w:tc>
        <w:tc>
          <w:tcPr>
            <w:tcW w:w="1701" w:type="dxa"/>
            <w:vAlign w:val="center"/>
          </w:tcPr>
          <w:p w:rsidR="00D17712" w:rsidRDefault="00544904">
            <w:pPr>
              <w:jc w:val="center"/>
            </w:pPr>
            <w:r>
              <w:rPr>
                <w:rFonts w:eastAsiaTheme="minorEastAsia"/>
                <w:szCs w:val="21"/>
              </w:rPr>
              <w:t>迪威尔</w:t>
            </w:r>
          </w:p>
        </w:tc>
        <w:tc>
          <w:tcPr>
            <w:tcW w:w="1559" w:type="dxa"/>
            <w:vAlign w:val="center"/>
          </w:tcPr>
          <w:p w:rsidR="00D17712" w:rsidRDefault="00544904">
            <w:pPr>
              <w:jc w:val="right"/>
            </w:pPr>
            <w:r>
              <w:rPr>
                <w:rFonts w:eastAsiaTheme="minorEastAsia"/>
                <w:szCs w:val="21"/>
              </w:rPr>
              <w:t>13,578.00</w:t>
            </w:r>
          </w:p>
        </w:tc>
        <w:tc>
          <w:tcPr>
            <w:tcW w:w="1932" w:type="dxa"/>
            <w:vAlign w:val="center"/>
          </w:tcPr>
          <w:p w:rsidR="00D17712" w:rsidRDefault="00544904">
            <w:pPr>
              <w:jc w:val="right"/>
            </w:pPr>
            <w:r>
              <w:rPr>
                <w:rFonts w:eastAsiaTheme="minorEastAsia"/>
                <w:szCs w:val="21"/>
              </w:rPr>
              <w:t>364,161.96</w:t>
            </w:r>
          </w:p>
        </w:tc>
        <w:tc>
          <w:tcPr>
            <w:tcW w:w="1612" w:type="dxa"/>
            <w:vAlign w:val="center"/>
          </w:tcPr>
          <w:p w:rsidR="00D17712" w:rsidRDefault="00544904">
            <w:pPr>
              <w:jc w:val="right"/>
            </w:pPr>
            <w:r>
              <w:rPr>
                <w:rFonts w:eastAsiaTheme="minorEastAsia"/>
                <w:szCs w:val="21"/>
              </w:rPr>
              <w:t>0.21</w:t>
            </w:r>
          </w:p>
        </w:tc>
      </w:tr>
      <w:tr w:rsidR="00D17712">
        <w:tc>
          <w:tcPr>
            <w:tcW w:w="817" w:type="dxa"/>
            <w:vAlign w:val="center"/>
          </w:tcPr>
          <w:p w:rsidR="00D17712" w:rsidRDefault="00544904">
            <w:pPr>
              <w:jc w:val="center"/>
            </w:pPr>
            <w:r>
              <w:rPr>
                <w:rFonts w:eastAsiaTheme="minorEastAsia"/>
                <w:szCs w:val="21"/>
              </w:rPr>
              <w:t>60</w:t>
            </w:r>
          </w:p>
        </w:tc>
        <w:tc>
          <w:tcPr>
            <w:tcW w:w="1276" w:type="dxa"/>
            <w:vAlign w:val="center"/>
          </w:tcPr>
          <w:p w:rsidR="00D17712" w:rsidRDefault="00544904">
            <w:pPr>
              <w:jc w:val="center"/>
            </w:pPr>
            <w:r>
              <w:rPr>
                <w:rFonts w:eastAsiaTheme="minorEastAsia"/>
                <w:szCs w:val="21"/>
              </w:rPr>
              <w:t>002281</w:t>
            </w:r>
          </w:p>
        </w:tc>
        <w:tc>
          <w:tcPr>
            <w:tcW w:w="1701" w:type="dxa"/>
            <w:vAlign w:val="center"/>
          </w:tcPr>
          <w:p w:rsidR="00D17712" w:rsidRDefault="00544904">
            <w:pPr>
              <w:jc w:val="center"/>
            </w:pPr>
            <w:r>
              <w:rPr>
                <w:rFonts w:eastAsiaTheme="minorEastAsia"/>
                <w:szCs w:val="21"/>
              </w:rPr>
              <w:t>光迅科技</w:t>
            </w:r>
          </w:p>
        </w:tc>
        <w:tc>
          <w:tcPr>
            <w:tcW w:w="1559" w:type="dxa"/>
            <w:vAlign w:val="center"/>
          </w:tcPr>
          <w:p w:rsidR="00D17712" w:rsidRDefault="00544904">
            <w:pPr>
              <w:jc w:val="right"/>
            </w:pPr>
            <w:r>
              <w:rPr>
                <w:rFonts w:eastAsiaTheme="minorEastAsia"/>
                <w:szCs w:val="21"/>
              </w:rPr>
              <w:t>10,800.00</w:t>
            </w:r>
          </w:p>
        </w:tc>
        <w:tc>
          <w:tcPr>
            <w:tcW w:w="1932" w:type="dxa"/>
            <w:vAlign w:val="center"/>
          </w:tcPr>
          <w:p w:rsidR="00D17712" w:rsidRDefault="00544904">
            <w:pPr>
              <w:jc w:val="right"/>
            </w:pPr>
            <w:r>
              <w:rPr>
                <w:rFonts w:eastAsiaTheme="minorEastAsia"/>
                <w:szCs w:val="21"/>
              </w:rPr>
              <w:t>307,800.00</w:t>
            </w:r>
          </w:p>
        </w:tc>
        <w:tc>
          <w:tcPr>
            <w:tcW w:w="1612" w:type="dxa"/>
            <w:vAlign w:val="center"/>
          </w:tcPr>
          <w:p w:rsidR="00D17712" w:rsidRDefault="00544904">
            <w:pPr>
              <w:jc w:val="right"/>
            </w:pPr>
            <w:r>
              <w:rPr>
                <w:rFonts w:eastAsiaTheme="minorEastAsia"/>
                <w:szCs w:val="21"/>
              </w:rPr>
              <w:t>0.18</w:t>
            </w:r>
          </w:p>
        </w:tc>
      </w:tr>
      <w:tr w:rsidR="00D17712">
        <w:tc>
          <w:tcPr>
            <w:tcW w:w="817" w:type="dxa"/>
            <w:vAlign w:val="center"/>
          </w:tcPr>
          <w:p w:rsidR="00D17712" w:rsidRDefault="00544904">
            <w:pPr>
              <w:jc w:val="center"/>
            </w:pPr>
            <w:r>
              <w:rPr>
                <w:rFonts w:eastAsiaTheme="minorEastAsia"/>
                <w:szCs w:val="21"/>
              </w:rPr>
              <w:t>61</w:t>
            </w:r>
          </w:p>
        </w:tc>
        <w:tc>
          <w:tcPr>
            <w:tcW w:w="1276" w:type="dxa"/>
            <w:vAlign w:val="center"/>
          </w:tcPr>
          <w:p w:rsidR="00D17712" w:rsidRDefault="00544904">
            <w:pPr>
              <w:jc w:val="center"/>
            </w:pPr>
            <w:r>
              <w:rPr>
                <w:rFonts w:eastAsiaTheme="minorEastAsia"/>
                <w:szCs w:val="21"/>
              </w:rPr>
              <w:t>300043</w:t>
            </w:r>
          </w:p>
        </w:tc>
        <w:tc>
          <w:tcPr>
            <w:tcW w:w="1701" w:type="dxa"/>
            <w:vAlign w:val="center"/>
          </w:tcPr>
          <w:p w:rsidR="00D17712" w:rsidRDefault="00544904">
            <w:pPr>
              <w:jc w:val="center"/>
            </w:pPr>
            <w:r>
              <w:rPr>
                <w:rFonts w:eastAsiaTheme="minorEastAsia"/>
                <w:szCs w:val="21"/>
              </w:rPr>
              <w:t>星辉娱乐</w:t>
            </w:r>
          </w:p>
        </w:tc>
        <w:tc>
          <w:tcPr>
            <w:tcW w:w="1559" w:type="dxa"/>
            <w:vAlign w:val="center"/>
          </w:tcPr>
          <w:p w:rsidR="00D17712" w:rsidRDefault="00544904">
            <w:pPr>
              <w:jc w:val="right"/>
            </w:pPr>
            <w:r>
              <w:rPr>
                <w:rFonts w:eastAsiaTheme="minorEastAsia"/>
                <w:szCs w:val="21"/>
              </w:rPr>
              <w:t>74,750.00</w:t>
            </w:r>
          </w:p>
        </w:tc>
        <w:tc>
          <w:tcPr>
            <w:tcW w:w="1932" w:type="dxa"/>
            <w:vAlign w:val="center"/>
          </w:tcPr>
          <w:p w:rsidR="00D17712" w:rsidRDefault="00544904">
            <w:pPr>
              <w:jc w:val="right"/>
            </w:pPr>
            <w:r>
              <w:rPr>
                <w:rFonts w:eastAsiaTheme="minorEastAsia"/>
                <w:szCs w:val="21"/>
              </w:rPr>
              <w:t>277,322.50</w:t>
            </w:r>
          </w:p>
        </w:tc>
        <w:tc>
          <w:tcPr>
            <w:tcW w:w="1612" w:type="dxa"/>
            <w:vAlign w:val="center"/>
          </w:tcPr>
          <w:p w:rsidR="00D17712" w:rsidRDefault="00544904">
            <w:pPr>
              <w:jc w:val="right"/>
            </w:pPr>
            <w:r>
              <w:rPr>
                <w:rFonts w:eastAsiaTheme="minorEastAsia"/>
                <w:szCs w:val="21"/>
              </w:rPr>
              <w:t>0.16</w:t>
            </w:r>
          </w:p>
        </w:tc>
      </w:tr>
      <w:tr w:rsidR="00D17712">
        <w:tc>
          <w:tcPr>
            <w:tcW w:w="817" w:type="dxa"/>
            <w:vAlign w:val="center"/>
          </w:tcPr>
          <w:p w:rsidR="00D17712" w:rsidRDefault="00544904">
            <w:pPr>
              <w:jc w:val="center"/>
            </w:pPr>
            <w:r>
              <w:rPr>
                <w:rFonts w:eastAsiaTheme="minorEastAsia"/>
                <w:szCs w:val="21"/>
              </w:rPr>
              <w:t>62</w:t>
            </w:r>
          </w:p>
        </w:tc>
        <w:tc>
          <w:tcPr>
            <w:tcW w:w="1276" w:type="dxa"/>
            <w:vAlign w:val="center"/>
          </w:tcPr>
          <w:p w:rsidR="00D17712" w:rsidRDefault="00544904">
            <w:pPr>
              <w:jc w:val="center"/>
            </w:pPr>
            <w:r>
              <w:rPr>
                <w:rFonts w:eastAsiaTheme="minorEastAsia"/>
                <w:szCs w:val="21"/>
              </w:rPr>
              <w:t>300031</w:t>
            </w:r>
          </w:p>
        </w:tc>
        <w:tc>
          <w:tcPr>
            <w:tcW w:w="1701" w:type="dxa"/>
            <w:vAlign w:val="center"/>
          </w:tcPr>
          <w:p w:rsidR="00D17712" w:rsidRDefault="00544904">
            <w:pPr>
              <w:jc w:val="center"/>
            </w:pPr>
            <w:r>
              <w:rPr>
                <w:rFonts w:eastAsiaTheme="minorEastAsia"/>
                <w:szCs w:val="21"/>
              </w:rPr>
              <w:t>宝通科技</w:t>
            </w:r>
          </w:p>
        </w:tc>
        <w:tc>
          <w:tcPr>
            <w:tcW w:w="1559" w:type="dxa"/>
            <w:vAlign w:val="center"/>
          </w:tcPr>
          <w:p w:rsidR="00D17712" w:rsidRDefault="00544904">
            <w:pPr>
              <w:jc w:val="right"/>
            </w:pPr>
            <w:r>
              <w:rPr>
                <w:rFonts w:eastAsiaTheme="minorEastAsia"/>
                <w:szCs w:val="21"/>
              </w:rPr>
              <w:t>12,612.00</w:t>
            </w:r>
          </w:p>
        </w:tc>
        <w:tc>
          <w:tcPr>
            <w:tcW w:w="1932" w:type="dxa"/>
            <w:vAlign w:val="center"/>
          </w:tcPr>
          <w:p w:rsidR="00D17712" w:rsidRDefault="00544904">
            <w:pPr>
              <w:jc w:val="right"/>
            </w:pPr>
            <w:r>
              <w:rPr>
                <w:rFonts w:eastAsiaTheme="minorEastAsia"/>
                <w:szCs w:val="21"/>
              </w:rPr>
              <w:t>233,826.48</w:t>
            </w:r>
          </w:p>
        </w:tc>
        <w:tc>
          <w:tcPr>
            <w:tcW w:w="1612" w:type="dxa"/>
            <w:vAlign w:val="center"/>
          </w:tcPr>
          <w:p w:rsidR="00D17712" w:rsidRDefault="00544904">
            <w:pPr>
              <w:jc w:val="right"/>
            </w:pPr>
            <w:r>
              <w:rPr>
                <w:rFonts w:eastAsiaTheme="minorEastAsia"/>
                <w:szCs w:val="21"/>
              </w:rPr>
              <w:t>0.14</w:t>
            </w:r>
          </w:p>
        </w:tc>
      </w:tr>
      <w:tr w:rsidR="00D17712">
        <w:tc>
          <w:tcPr>
            <w:tcW w:w="817" w:type="dxa"/>
            <w:vAlign w:val="center"/>
          </w:tcPr>
          <w:p w:rsidR="00D17712" w:rsidRDefault="00544904">
            <w:pPr>
              <w:jc w:val="center"/>
            </w:pPr>
            <w:r>
              <w:rPr>
                <w:rFonts w:eastAsiaTheme="minorEastAsia"/>
                <w:szCs w:val="21"/>
              </w:rPr>
              <w:t>63</w:t>
            </w:r>
          </w:p>
        </w:tc>
        <w:tc>
          <w:tcPr>
            <w:tcW w:w="1276" w:type="dxa"/>
            <w:vAlign w:val="center"/>
          </w:tcPr>
          <w:p w:rsidR="00D17712" w:rsidRDefault="00544904">
            <w:pPr>
              <w:jc w:val="center"/>
            </w:pPr>
            <w:r>
              <w:rPr>
                <w:rFonts w:eastAsiaTheme="minorEastAsia"/>
                <w:szCs w:val="21"/>
              </w:rPr>
              <w:t>002555</w:t>
            </w:r>
          </w:p>
        </w:tc>
        <w:tc>
          <w:tcPr>
            <w:tcW w:w="1701" w:type="dxa"/>
            <w:vAlign w:val="center"/>
          </w:tcPr>
          <w:p w:rsidR="00D17712" w:rsidRDefault="00544904">
            <w:pPr>
              <w:jc w:val="center"/>
            </w:pPr>
            <w:r>
              <w:rPr>
                <w:rFonts w:eastAsiaTheme="minorEastAsia"/>
                <w:szCs w:val="21"/>
              </w:rPr>
              <w:t>三七互娱</w:t>
            </w:r>
          </w:p>
        </w:tc>
        <w:tc>
          <w:tcPr>
            <w:tcW w:w="1559" w:type="dxa"/>
            <w:vAlign w:val="center"/>
          </w:tcPr>
          <w:p w:rsidR="00D17712" w:rsidRDefault="00544904">
            <w:pPr>
              <w:jc w:val="right"/>
            </w:pPr>
            <w:r>
              <w:rPr>
                <w:rFonts w:eastAsiaTheme="minorEastAsia"/>
                <w:szCs w:val="21"/>
              </w:rPr>
              <w:t>12,238.00</w:t>
            </w:r>
          </w:p>
        </w:tc>
        <w:tc>
          <w:tcPr>
            <w:tcW w:w="1932" w:type="dxa"/>
            <w:vAlign w:val="center"/>
          </w:tcPr>
          <w:p w:rsidR="00D17712" w:rsidRDefault="00544904">
            <w:pPr>
              <w:jc w:val="right"/>
            </w:pPr>
            <w:r>
              <w:rPr>
                <w:rFonts w:eastAsiaTheme="minorEastAsia"/>
                <w:szCs w:val="21"/>
              </w:rPr>
              <w:t>230,196.78</w:t>
            </w:r>
          </w:p>
        </w:tc>
        <w:tc>
          <w:tcPr>
            <w:tcW w:w="1612" w:type="dxa"/>
            <w:vAlign w:val="center"/>
          </w:tcPr>
          <w:p w:rsidR="00D17712" w:rsidRDefault="00544904">
            <w:pPr>
              <w:jc w:val="right"/>
            </w:pPr>
            <w:r>
              <w:rPr>
                <w:rFonts w:eastAsiaTheme="minorEastAsia"/>
                <w:szCs w:val="21"/>
              </w:rPr>
              <w:t>0.13</w:t>
            </w:r>
          </w:p>
        </w:tc>
      </w:tr>
      <w:tr w:rsidR="00D17712">
        <w:tc>
          <w:tcPr>
            <w:tcW w:w="817" w:type="dxa"/>
            <w:vAlign w:val="center"/>
          </w:tcPr>
          <w:p w:rsidR="00D17712" w:rsidRDefault="00544904">
            <w:pPr>
              <w:jc w:val="center"/>
            </w:pPr>
            <w:r>
              <w:rPr>
                <w:rFonts w:eastAsiaTheme="minorEastAsia"/>
                <w:szCs w:val="21"/>
              </w:rPr>
              <w:t>64</w:t>
            </w:r>
          </w:p>
        </w:tc>
        <w:tc>
          <w:tcPr>
            <w:tcW w:w="1276" w:type="dxa"/>
            <w:vAlign w:val="center"/>
          </w:tcPr>
          <w:p w:rsidR="00D17712" w:rsidRDefault="00544904">
            <w:pPr>
              <w:jc w:val="center"/>
            </w:pPr>
            <w:r>
              <w:rPr>
                <w:rFonts w:eastAsiaTheme="minorEastAsia"/>
                <w:szCs w:val="21"/>
              </w:rPr>
              <w:t>603439</w:t>
            </w:r>
          </w:p>
        </w:tc>
        <w:tc>
          <w:tcPr>
            <w:tcW w:w="1701" w:type="dxa"/>
            <w:vAlign w:val="center"/>
          </w:tcPr>
          <w:p w:rsidR="00D17712" w:rsidRDefault="00544904">
            <w:pPr>
              <w:jc w:val="center"/>
            </w:pPr>
            <w:r>
              <w:rPr>
                <w:rFonts w:eastAsiaTheme="minorEastAsia"/>
                <w:szCs w:val="21"/>
              </w:rPr>
              <w:t>贵州三力</w:t>
            </w:r>
          </w:p>
        </w:tc>
        <w:tc>
          <w:tcPr>
            <w:tcW w:w="1559" w:type="dxa"/>
            <w:vAlign w:val="center"/>
          </w:tcPr>
          <w:p w:rsidR="00D17712" w:rsidRDefault="00544904">
            <w:pPr>
              <w:jc w:val="right"/>
            </w:pPr>
            <w:r>
              <w:rPr>
                <w:rFonts w:eastAsiaTheme="minorEastAsia"/>
                <w:szCs w:val="21"/>
              </w:rPr>
              <w:t>9,000.00</w:t>
            </w:r>
          </w:p>
        </w:tc>
        <w:tc>
          <w:tcPr>
            <w:tcW w:w="1932" w:type="dxa"/>
            <w:vAlign w:val="center"/>
          </w:tcPr>
          <w:p w:rsidR="00D17712" w:rsidRDefault="00544904">
            <w:pPr>
              <w:jc w:val="right"/>
            </w:pPr>
            <w:r>
              <w:rPr>
                <w:rFonts w:eastAsiaTheme="minorEastAsia"/>
                <w:szCs w:val="21"/>
              </w:rPr>
              <w:t>169,920.00</w:t>
            </w:r>
          </w:p>
        </w:tc>
        <w:tc>
          <w:tcPr>
            <w:tcW w:w="1612" w:type="dxa"/>
            <w:vAlign w:val="center"/>
          </w:tcPr>
          <w:p w:rsidR="00D17712" w:rsidRDefault="00544904">
            <w:pPr>
              <w:jc w:val="right"/>
            </w:pPr>
            <w:r>
              <w:rPr>
                <w:rFonts w:eastAsiaTheme="minorEastAsia"/>
                <w:szCs w:val="21"/>
              </w:rPr>
              <w:t>0.10</w:t>
            </w:r>
          </w:p>
        </w:tc>
      </w:tr>
      <w:tr w:rsidR="00D17712">
        <w:tc>
          <w:tcPr>
            <w:tcW w:w="817" w:type="dxa"/>
            <w:vAlign w:val="center"/>
          </w:tcPr>
          <w:p w:rsidR="00D17712" w:rsidRDefault="00544904">
            <w:pPr>
              <w:jc w:val="center"/>
            </w:pPr>
            <w:r>
              <w:rPr>
                <w:rFonts w:eastAsiaTheme="minorEastAsia"/>
                <w:szCs w:val="21"/>
              </w:rPr>
              <w:t>65</w:t>
            </w:r>
          </w:p>
        </w:tc>
        <w:tc>
          <w:tcPr>
            <w:tcW w:w="1276" w:type="dxa"/>
            <w:vAlign w:val="center"/>
          </w:tcPr>
          <w:p w:rsidR="00D17712" w:rsidRDefault="00544904">
            <w:pPr>
              <w:jc w:val="center"/>
            </w:pPr>
            <w:r>
              <w:rPr>
                <w:rFonts w:eastAsiaTheme="minorEastAsia"/>
                <w:szCs w:val="21"/>
              </w:rPr>
              <w:t>603258</w:t>
            </w:r>
          </w:p>
        </w:tc>
        <w:tc>
          <w:tcPr>
            <w:tcW w:w="1701" w:type="dxa"/>
            <w:vAlign w:val="center"/>
          </w:tcPr>
          <w:p w:rsidR="00D17712" w:rsidRDefault="00544904">
            <w:pPr>
              <w:jc w:val="center"/>
            </w:pPr>
            <w:r>
              <w:rPr>
                <w:rFonts w:eastAsiaTheme="minorEastAsia"/>
                <w:szCs w:val="21"/>
              </w:rPr>
              <w:t>电魂网络</w:t>
            </w:r>
          </w:p>
        </w:tc>
        <w:tc>
          <w:tcPr>
            <w:tcW w:w="1559" w:type="dxa"/>
            <w:vAlign w:val="center"/>
          </w:tcPr>
          <w:p w:rsidR="00D17712" w:rsidRDefault="00544904">
            <w:pPr>
              <w:jc w:val="right"/>
            </w:pPr>
            <w:r>
              <w:rPr>
                <w:rFonts w:eastAsiaTheme="minorEastAsia"/>
                <w:szCs w:val="21"/>
              </w:rPr>
              <w:t>2,863.00</w:t>
            </w:r>
          </w:p>
        </w:tc>
        <w:tc>
          <w:tcPr>
            <w:tcW w:w="1932" w:type="dxa"/>
            <w:vAlign w:val="center"/>
          </w:tcPr>
          <w:p w:rsidR="00D17712" w:rsidRDefault="00544904">
            <w:pPr>
              <w:jc w:val="right"/>
            </w:pPr>
            <w:r>
              <w:rPr>
                <w:rFonts w:eastAsiaTheme="minorEastAsia"/>
                <w:szCs w:val="21"/>
              </w:rPr>
              <w:t>65,791.74</w:t>
            </w:r>
          </w:p>
        </w:tc>
        <w:tc>
          <w:tcPr>
            <w:tcW w:w="1612" w:type="dxa"/>
            <w:vAlign w:val="center"/>
          </w:tcPr>
          <w:p w:rsidR="00D17712" w:rsidRDefault="00544904">
            <w:pPr>
              <w:jc w:val="right"/>
            </w:pPr>
            <w:r>
              <w:rPr>
                <w:rFonts w:eastAsiaTheme="minorEastAsia"/>
                <w:szCs w:val="21"/>
              </w:rPr>
              <w:t>0.04</w:t>
            </w:r>
          </w:p>
        </w:tc>
      </w:tr>
      <w:tr w:rsidR="00D17712">
        <w:tc>
          <w:tcPr>
            <w:tcW w:w="817" w:type="dxa"/>
            <w:vAlign w:val="center"/>
          </w:tcPr>
          <w:p w:rsidR="00D17712" w:rsidRDefault="00544904">
            <w:pPr>
              <w:jc w:val="center"/>
            </w:pPr>
            <w:r>
              <w:rPr>
                <w:rFonts w:eastAsiaTheme="minorEastAsia"/>
                <w:szCs w:val="21"/>
              </w:rPr>
              <w:t>66</w:t>
            </w:r>
          </w:p>
        </w:tc>
        <w:tc>
          <w:tcPr>
            <w:tcW w:w="1276" w:type="dxa"/>
            <w:vAlign w:val="center"/>
          </w:tcPr>
          <w:p w:rsidR="00D17712" w:rsidRDefault="00544904">
            <w:pPr>
              <w:jc w:val="center"/>
            </w:pPr>
            <w:r>
              <w:rPr>
                <w:rFonts w:eastAsiaTheme="minorEastAsia"/>
                <w:szCs w:val="21"/>
              </w:rPr>
              <w:t>601858</w:t>
            </w:r>
          </w:p>
        </w:tc>
        <w:tc>
          <w:tcPr>
            <w:tcW w:w="1701" w:type="dxa"/>
            <w:vAlign w:val="center"/>
          </w:tcPr>
          <w:p w:rsidR="00D17712" w:rsidRDefault="00544904">
            <w:pPr>
              <w:jc w:val="center"/>
            </w:pPr>
            <w:r>
              <w:rPr>
                <w:rFonts w:eastAsiaTheme="minorEastAsia"/>
                <w:szCs w:val="21"/>
              </w:rPr>
              <w:t>中国科传</w:t>
            </w:r>
          </w:p>
        </w:tc>
        <w:tc>
          <w:tcPr>
            <w:tcW w:w="1559" w:type="dxa"/>
            <w:vAlign w:val="center"/>
          </w:tcPr>
          <w:p w:rsidR="00D17712" w:rsidRDefault="00544904">
            <w:pPr>
              <w:jc w:val="right"/>
            </w:pPr>
            <w:r>
              <w:rPr>
                <w:rFonts w:eastAsiaTheme="minorEastAsia"/>
                <w:szCs w:val="21"/>
              </w:rPr>
              <w:t>2,289.00</w:t>
            </w:r>
          </w:p>
        </w:tc>
        <w:tc>
          <w:tcPr>
            <w:tcW w:w="1932" w:type="dxa"/>
            <w:vAlign w:val="center"/>
          </w:tcPr>
          <w:p w:rsidR="00D17712" w:rsidRDefault="00544904">
            <w:pPr>
              <w:jc w:val="right"/>
            </w:pPr>
            <w:r>
              <w:rPr>
                <w:rFonts w:eastAsiaTheme="minorEastAsia"/>
                <w:szCs w:val="21"/>
              </w:rPr>
              <w:t>56,469.63</w:t>
            </w:r>
          </w:p>
        </w:tc>
        <w:tc>
          <w:tcPr>
            <w:tcW w:w="1612" w:type="dxa"/>
            <w:vAlign w:val="center"/>
          </w:tcPr>
          <w:p w:rsidR="00D17712" w:rsidRDefault="00544904">
            <w:pPr>
              <w:jc w:val="right"/>
            </w:pPr>
            <w:r>
              <w:rPr>
                <w:rFonts w:eastAsiaTheme="minorEastAsia"/>
                <w:szCs w:val="21"/>
              </w:rPr>
              <w:t>0.03</w:t>
            </w:r>
          </w:p>
        </w:tc>
      </w:tr>
      <w:tr w:rsidR="00D17712">
        <w:tc>
          <w:tcPr>
            <w:tcW w:w="817" w:type="dxa"/>
            <w:vAlign w:val="center"/>
          </w:tcPr>
          <w:p w:rsidR="00D17712" w:rsidRDefault="00544904">
            <w:pPr>
              <w:jc w:val="center"/>
            </w:pPr>
            <w:r>
              <w:rPr>
                <w:rFonts w:eastAsiaTheme="minorEastAsia"/>
                <w:szCs w:val="21"/>
              </w:rPr>
              <w:t>67</w:t>
            </w:r>
          </w:p>
        </w:tc>
        <w:tc>
          <w:tcPr>
            <w:tcW w:w="1276" w:type="dxa"/>
            <w:vAlign w:val="center"/>
          </w:tcPr>
          <w:p w:rsidR="00D17712" w:rsidRDefault="00544904">
            <w:pPr>
              <w:jc w:val="center"/>
            </w:pPr>
            <w:r>
              <w:rPr>
                <w:rFonts w:eastAsiaTheme="minorEastAsia"/>
                <w:szCs w:val="21"/>
              </w:rPr>
              <w:t>300136</w:t>
            </w:r>
          </w:p>
        </w:tc>
        <w:tc>
          <w:tcPr>
            <w:tcW w:w="1701" w:type="dxa"/>
            <w:vAlign w:val="center"/>
          </w:tcPr>
          <w:p w:rsidR="00D17712" w:rsidRDefault="00544904">
            <w:pPr>
              <w:jc w:val="center"/>
            </w:pPr>
            <w:r>
              <w:rPr>
                <w:rFonts w:eastAsiaTheme="minorEastAsia"/>
                <w:szCs w:val="21"/>
              </w:rPr>
              <w:t>信维通信</w:t>
            </w:r>
          </w:p>
        </w:tc>
        <w:tc>
          <w:tcPr>
            <w:tcW w:w="1559" w:type="dxa"/>
            <w:vAlign w:val="center"/>
          </w:tcPr>
          <w:p w:rsidR="00D17712" w:rsidRDefault="00544904">
            <w:pPr>
              <w:jc w:val="right"/>
            </w:pPr>
            <w:r>
              <w:rPr>
                <w:rFonts w:eastAsiaTheme="minorEastAsia"/>
                <w:szCs w:val="21"/>
              </w:rPr>
              <w:t>657.00</w:t>
            </w:r>
          </w:p>
        </w:tc>
        <w:tc>
          <w:tcPr>
            <w:tcW w:w="1932" w:type="dxa"/>
            <w:vAlign w:val="center"/>
          </w:tcPr>
          <w:p w:rsidR="00D17712" w:rsidRDefault="00544904">
            <w:pPr>
              <w:jc w:val="right"/>
            </w:pPr>
            <w:r>
              <w:rPr>
                <w:rFonts w:eastAsiaTheme="minorEastAsia"/>
                <w:szCs w:val="21"/>
              </w:rPr>
              <w:t>15,505.20</w:t>
            </w:r>
          </w:p>
        </w:tc>
        <w:tc>
          <w:tcPr>
            <w:tcW w:w="1612" w:type="dxa"/>
            <w:vAlign w:val="center"/>
          </w:tcPr>
          <w:p w:rsidR="00D17712" w:rsidRDefault="00544904">
            <w:pPr>
              <w:jc w:val="right"/>
            </w:pPr>
            <w:r>
              <w:rPr>
                <w:rFonts w:eastAsiaTheme="minorEastAsia"/>
                <w:szCs w:val="21"/>
              </w:rPr>
              <w:t>0.01</w:t>
            </w:r>
          </w:p>
        </w:tc>
      </w:tr>
      <w:tr w:rsidR="00D17712">
        <w:tc>
          <w:tcPr>
            <w:tcW w:w="817" w:type="dxa"/>
            <w:vAlign w:val="center"/>
          </w:tcPr>
          <w:p w:rsidR="00D17712" w:rsidRDefault="00544904">
            <w:pPr>
              <w:jc w:val="center"/>
            </w:pPr>
            <w:r>
              <w:rPr>
                <w:rFonts w:eastAsiaTheme="minorEastAsia"/>
                <w:szCs w:val="21"/>
              </w:rPr>
              <w:t>68</w:t>
            </w:r>
          </w:p>
        </w:tc>
        <w:tc>
          <w:tcPr>
            <w:tcW w:w="1276" w:type="dxa"/>
            <w:vAlign w:val="center"/>
          </w:tcPr>
          <w:p w:rsidR="00D17712" w:rsidRDefault="00544904">
            <w:pPr>
              <w:jc w:val="center"/>
            </w:pPr>
            <w:r>
              <w:rPr>
                <w:rFonts w:eastAsiaTheme="minorEastAsia"/>
                <w:szCs w:val="21"/>
              </w:rPr>
              <w:t>03690</w:t>
            </w:r>
          </w:p>
        </w:tc>
        <w:tc>
          <w:tcPr>
            <w:tcW w:w="1701" w:type="dxa"/>
            <w:vAlign w:val="center"/>
          </w:tcPr>
          <w:p w:rsidR="00D17712" w:rsidRDefault="00544904">
            <w:pPr>
              <w:jc w:val="center"/>
            </w:pPr>
            <w:r>
              <w:rPr>
                <w:rFonts w:eastAsiaTheme="minorEastAsia"/>
                <w:szCs w:val="21"/>
              </w:rPr>
              <w:t>美团－Ｗ</w:t>
            </w:r>
          </w:p>
        </w:tc>
        <w:tc>
          <w:tcPr>
            <w:tcW w:w="1559" w:type="dxa"/>
            <w:vAlign w:val="center"/>
          </w:tcPr>
          <w:p w:rsidR="00D17712" w:rsidRDefault="00544904">
            <w:pPr>
              <w:jc w:val="right"/>
            </w:pPr>
            <w:r>
              <w:rPr>
                <w:rFonts w:eastAsiaTheme="minorEastAsia"/>
                <w:szCs w:val="21"/>
              </w:rPr>
              <w:t>80.00</w:t>
            </w:r>
          </w:p>
        </w:tc>
        <w:tc>
          <w:tcPr>
            <w:tcW w:w="1932" w:type="dxa"/>
            <w:vAlign w:val="center"/>
          </w:tcPr>
          <w:p w:rsidR="00D17712" w:rsidRDefault="00544904">
            <w:pPr>
              <w:jc w:val="right"/>
            </w:pPr>
            <w:r>
              <w:rPr>
                <w:rFonts w:eastAsiaTheme="minorEastAsia"/>
                <w:szCs w:val="21"/>
              </w:rPr>
              <w:t>5,937.55</w:t>
            </w:r>
          </w:p>
        </w:tc>
        <w:tc>
          <w:tcPr>
            <w:tcW w:w="1612" w:type="dxa"/>
            <w:vAlign w:val="center"/>
          </w:tcPr>
          <w:p w:rsidR="00D17712" w:rsidRDefault="00544904">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126"/>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17712">
        <w:tc>
          <w:tcPr>
            <w:tcW w:w="870" w:type="dxa"/>
            <w:vAlign w:val="center"/>
          </w:tcPr>
          <w:p w:rsidR="00D17712" w:rsidRDefault="00544904">
            <w:pPr>
              <w:jc w:val="center"/>
            </w:pPr>
            <w:r>
              <w:rPr>
                <w:rFonts w:eastAsiaTheme="minorEastAsia"/>
                <w:szCs w:val="21"/>
              </w:rPr>
              <w:t>1</w:t>
            </w:r>
          </w:p>
        </w:tc>
        <w:tc>
          <w:tcPr>
            <w:tcW w:w="1650" w:type="dxa"/>
            <w:vAlign w:val="center"/>
          </w:tcPr>
          <w:p w:rsidR="00D17712" w:rsidRDefault="00544904">
            <w:pPr>
              <w:jc w:val="center"/>
            </w:pPr>
            <w:r>
              <w:rPr>
                <w:rFonts w:eastAsiaTheme="minorEastAsia"/>
                <w:szCs w:val="21"/>
              </w:rPr>
              <w:t>601689</w:t>
            </w:r>
          </w:p>
        </w:tc>
        <w:tc>
          <w:tcPr>
            <w:tcW w:w="1980" w:type="dxa"/>
            <w:vAlign w:val="center"/>
          </w:tcPr>
          <w:p w:rsidR="00D17712" w:rsidRDefault="00544904">
            <w:pPr>
              <w:jc w:val="center"/>
            </w:pPr>
            <w:r>
              <w:rPr>
                <w:rFonts w:eastAsiaTheme="minorEastAsia"/>
                <w:szCs w:val="21"/>
              </w:rPr>
              <w:t>拓普集团</w:t>
            </w:r>
          </w:p>
        </w:tc>
        <w:tc>
          <w:tcPr>
            <w:tcW w:w="2880" w:type="dxa"/>
            <w:vAlign w:val="center"/>
          </w:tcPr>
          <w:p w:rsidR="00D17712" w:rsidRDefault="00544904">
            <w:pPr>
              <w:jc w:val="right"/>
            </w:pPr>
            <w:r>
              <w:rPr>
                <w:rFonts w:eastAsiaTheme="minorEastAsia"/>
                <w:szCs w:val="21"/>
              </w:rPr>
              <w:t>17,815,589.98</w:t>
            </w:r>
          </w:p>
        </w:tc>
        <w:tc>
          <w:tcPr>
            <w:tcW w:w="1620" w:type="dxa"/>
            <w:vAlign w:val="center"/>
          </w:tcPr>
          <w:p w:rsidR="00D17712" w:rsidRDefault="00544904">
            <w:pPr>
              <w:jc w:val="right"/>
            </w:pPr>
            <w:r>
              <w:rPr>
                <w:rFonts w:eastAsiaTheme="minorEastAsia"/>
                <w:szCs w:val="21"/>
              </w:rPr>
              <w:t>7.47</w:t>
            </w:r>
          </w:p>
        </w:tc>
      </w:tr>
      <w:tr w:rsidR="00D17712">
        <w:tc>
          <w:tcPr>
            <w:tcW w:w="870" w:type="dxa"/>
            <w:vAlign w:val="center"/>
          </w:tcPr>
          <w:p w:rsidR="00D17712" w:rsidRDefault="00544904">
            <w:pPr>
              <w:jc w:val="center"/>
            </w:pPr>
            <w:r>
              <w:rPr>
                <w:rFonts w:eastAsiaTheme="minorEastAsia"/>
                <w:szCs w:val="21"/>
              </w:rPr>
              <w:t>2</w:t>
            </w:r>
          </w:p>
        </w:tc>
        <w:tc>
          <w:tcPr>
            <w:tcW w:w="1650" w:type="dxa"/>
            <w:vAlign w:val="center"/>
          </w:tcPr>
          <w:p w:rsidR="00D17712" w:rsidRDefault="00544904">
            <w:pPr>
              <w:jc w:val="center"/>
            </w:pPr>
            <w:r>
              <w:rPr>
                <w:rFonts w:eastAsiaTheme="minorEastAsia"/>
                <w:szCs w:val="21"/>
              </w:rPr>
              <w:t>300394</w:t>
            </w:r>
          </w:p>
        </w:tc>
        <w:tc>
          <w:tcPr>
            <w:tcW w:w="1980" w:type="dxa"/>
            <w:vAlign w:val="center"/>
          </w:tcPr>
          <w:p w:rsidR="00D17712" w:rsidRDefault="00544904">
            <w:pPr>
              <w:jc w:val="center"/>
            </w:pPr>
            <w:r>
              <w:rPr>
                <w:rFonts w:eastAsiaTheme="minorEastAsia"/>
                <w:szCs w:val="21"/>
              </w:rPr>
              <w:t>天孚通信</w:t>
            </w:r>
          </w:p>
        </w:tc>
        <w:tc>
          <w:tcPr>
            <w:tcW w:w="2880" w:type="dxa"/>
            <w:vAlign w:val="center"/>
          </w:tcPr>
          <w:p w:rsidR="00D17712" w:rsidRDefault="00544904">
            <w:pPr>
              <w:jc w:val="right"/>
            </w:pPr>
            <w:r>
              <w:rPr>
                <w:rFonts w:eastAsiaTheme="minorEastAsia"/>
                <w:szCs w:val="21"/>
              </w:rPr>
              <w:t>17,685,243.96</w:t>
            </w:r>
          </w:p>
        </w:tc>
        <w:tc>
          <w:tcPr>
            <w:tcW w:w="1620" w:type="dxa"/>
            <w:vAlign w:val="center"/>
          </w:tcPr>
          <w:p w:rsidR="00D17712" w:rsidRDefault="00544904">
            <w:pPr>
              <w:jc w:val="right"/>
            </w:pPr>
            <w:r>
              <w:rPr>
                <w:rFonts w:eastAsiaTheme="minorEastAsia"/>
                <w:szCs w:val="21"/>
              </w:rPr>
              <w:t>7.42</w:t>
            </w:r>
          </w:p>
        </w:tc>
      </w:tr>
      <w:tr w:rsidR="00D17712">
        <w:tc>
          <w:tcPr>
            <w:tcW w:w="870" w:type="dxa"/>
            <w:vAlign w:val="center"/>
          </w:tcPr>
          <w:p w:rsidR="00D17712" w:rsidRDefault="00544904">
            <w:pPr>
              <w:jc w:val="center"/>
            </w:pPr>
            <w:r>
              <w:rPr>
                <w:rFonts w:eastAsiaTheme="minorEastAsia"/>
                <w:szCs w:val="21"/>
              </w:rPr>
              <w:t>3</w:t>
            </w:r>
          </w:p>
        </w:tc>
        <w:tc>
          <w:tcPr>
            <w:tcW w:w="1650" w:type="dxa"/>
            <w:vAlign w:val="center"/>
          </w:tcPr>
          <w:p w:rsidR="00D17712" w:rsidRDefault="00544904">
            <w:pPr>
              <w:jc w:val="center"/>
            </w:pPr>
            <w:r>
              <w:rPr>
                <w:rFonts w:eastAsiaTheme="minorEastAsia"/>
                <w:szCs w:val="21"/>
              </w:rPr>
              <w:t>000032</w:t>
            </w:r>
          </w:p>
        </w:tc>
        <w:tc>
          <w:tcPr>
            <w:tcW w:w="1980" w:type="dxa"/>
            <w:vAlign w:val="center"/>
          </w:tcPr>
          <w:p w:rsidR="00D17712" w:rsidRDefault="00544904">
            <w:pPr>
              <w:jc w:val="center"/>
            </w:pPr>
            <w:r>
              <w:rPr>
                <w:rFonts w:eastAsiaTheme="minorEastAsia"/>
                <w:szCs w:val="21"/>
              </w:rPr>
              <w:t>深桑达Ａ</w:t>
            </w:r>
          </w:p>
        </w:tc>
        <w:tc>
          <w:tcPr>
            <w:tcW w:w="2880" w:type="dxa"/>
            <w:vAlign w:val="center"/>
          </w:tcPr>
          <w:p w:rsidR="00D17712" w:rsidRDefault="00544904">
            <w:pPr>
              <w:jc w:val="right"/>
            </w:pPr>
            <w:r>
              <w:rPr>
                <w:rFonts w:eastAsiaTheme="minorEastAsia"/>
                <w:szCs w:val="21"/>
              </w:rPr>
              <w:t>16,755,097.23</w:t>
            </w:r>
          </w:p>
        </w:tc>
        <w:tc>
          <w:tcPr>
            <w:tcW w:w="1620" w:type="dxa"/>
            <w:vAlign w:val="center"/>
          </w:tcPr>
          <w:p w:rsidR="00D17712" w:rsidRDefault="00544904">
            <w:pPr>
              <w:jc w:val="right"/>
            </w:pPr>
            <w:r>
              <w:rPr>
                <w:rFonts w:eastAsiaTheme="minorEastAsia"/>
                <w:szCs w:val="21"/>
              </w:rPr>
              <w:t>7.03</w:t>
            </w:r>
          </w:p>
        </w:tc>
      </w:tr>
      <w:tr w:rsidR="00D17712">
        <w:tc>
          <w:tcPr>
            <w:tcW w:w="870" w:type="dxa"/>
            <w:vAlign w:val="center"/>
          </w:tcPr>
          <w:p w:rsidR="00D17712" w:rsidRDefault="00544904">
            <w:pPr>
              <w:jc w:val="center"/>
            </w:pPr>
            <w:r>
              <w:rPr>
                <w:rFonts w:eastAsiaTheme="minorEastAsia"/>
                <w:szCs w:val="21"/>
              </w:rPr>
              <w:t>4</w:t>
            </w:r>
          </w:p>
        </w:tc>
        <w:tc>
          <w:tcPr>
            <w:tcW w:w="1650" w:type="dxa"/>
            <w:vAlign w:val="center"/>
          </w:tcPr>
          <w:p w:rsidR="00D17712" w:rsidRDefault="00544904">
            <w:pPr>
              <w:jc w:val="center"/>
            </w:pPr>
            <w:r>
              <w:rPr>
                <w:rFonts w:eastAsiaTheme="minorEastAsia"/>
                <w:szCs w:val="21"/>
              </w:rPr>
              <w:t>002050</w:t>
            </w:r>
          </w:p>
        </w:tc>
        <w:tc>
          <w:tcPr>
            <w:tcW w:w="1980" w:type="dxa"/>
            <w:vAlign w:val="center"/>
          </w:tcPr>
          <w:p w:rsidR="00D17712" w:rsidRDefault="00544904">
            <w:pPr>
              <w:jc w:val="center"/>
            </w:pPr>
            <w:r>
              <w:rPr>
                <w:rFonts w:eastAsiaTheme="minorEastAsia"/>
                <w:szCs w:val="21"/>
              </w:rPr>
              <w:t>三花智控</w:t>
            </w:r>
          </w:p>
        </w:tc>
        <w:tc>
          <w:tcPr>
            <w:tcW w:w="2880" w:type="dxa"/>
            <w:vAlign w:val="center"/>
          </w:tcPr>
          <w:p w:rsidR="00D17712" w:rsidRDefault="00544904">
            <w:pPr>
              <w:jc w:val="right"/>
            </w:pPr>
            <w:r>
              <w:rPr>
                <w:rFonts w:eastAsiaTheme="minorEastAsia"/>
                <w:szCs w:val="21"/>
              </w:rPr>
              <w:t>16,480,867.82</w:t>
            </w:r>
          </w:p>
        </w:tc>
        <w:tc>
          <w:tcPr>
            <w:tcW w:w="1620" w:type="dxa"/>
            <w:vAlign w:val="center"/>
          </w:tcPr>
          <w:p w:rsidR="00D17712" w:rsidRDefault="00544904">
            <w:pPr>
              <w:jc w:val="right"/>
            </w:pPr>
            <w:r>
              <w:rPr>
                <w:rFonts w:eastAsiaTheme="minorEastAsia"/>
                <w:szCs w:val="21"/>
              </w:rPr>
              <w:t>6.91</w:t>
            </w:r>
          </w:p>
        </w:tc>
      </w:tr>
      <w:tr w:rsidR="00D17712">
        <w:tc>
          <w:tcPr>
            <w:tcW w:w="870" w:type="dxa"/>
            <w:vAlign w:val="center"/>
          </w:tcPr>
          <w:p w:rsidR="00D17712" w:rsidRDefault="00544904">
            <w:pPr>
              <w:jc w:val="center"/>
            </w:pPr>
            <w:r>
              <w:rPr>
                <w:rFonts w:eastAsiaTheme="minorEastAsia"/>
                <w:szCs w:val="21"/>
              </w:rPr>
              <w:lastRenderedPageBreak/>
              <w:t>5</w:t>
            </w:r>
          </w:p>
        </w:tc>
        <w:tc>
          <w:tcPr>
            <w:tcW w:w="1650" w:type="dxa"/>
            <w:vAlign w:val="center"/>
          </w:tcPr>
          <w:p w:rsidR="00D17712" w:rsidRDefault="00544904">
            <w:pPr>
              <w:jc w:val="center"/>
            </w:pPr>
            <w:r>
              <w:rPr>
                <w:rFonts w:eastAsiaTheme="minorEastAsia"/>
                <w:szCs w:val="21"/>
              </w:rPr>
              <w:t>002555</w:t>
            </w:r>
          </w:p>
        </w:tc>
        <w:tc>
          <w:tcPr>
            <w:tcW w:w="1980" w:type="dxa"/>
            <w:vAlign w:val="center"/>
          </w:tcPr>
          <w:p w:rsidR="00D17712" w:rsidRDefault="00544904">
            <w:pPr>
              <w:jc w:val="center"/>
            </w:pPr>
            <w:r>
              <w:rPr>
                <w:rFonts w:eastAsiaTheme="minorEastAsia"/>
                <w:szCs w:val="21"/>
              </w:rPr>
              <w:t>三七互娱</w:t>
            </w:r>
          </w:p>
        </w:tc>
        <w:tc>
          <w:tcPr>
            <w:tcW w:w="2880" w:type="dxa"/>
            <w:vAlign w:val="center"/>
          </w:tcPr>
          <w:p w:rsidR="00D17712" w:rsidRDefault="00544904">
            <w:pPr>
              <w:jc w:val="right"/>
            </w:pPr>
            <w:r>
              <w:rPr>
                <w:rFonts w:eastAsiaTheme="minorEastAsia"/>
                <w:szCs w:val="21"/>
              </w:rPr>
              <w:t>16,048,294.00</w:t>
            </w:r>
          </w:p>
        </w:tc>
        <w:tc>
          <w:tcPr>
            <w:tcW w:w="1620" w:type="dxa"/>
            <w:vAlign w:val="center"/>
          </w:tcPr>
          <w:p w:rsidR="00D17712" w:rsidRDefault="00544904">
            <w:pPr>
              <w:jc w:val="right"/>
            </w:pPr>
            <w:r>
              <w:rPr>
                <w:rFonts w:eastAsiaTheme="minorEastAsia"/>
                <w:szCs w:val="21"/>
              </w:rPr>
              <w:t>6.73</w:t>
            </w:r>
          </w:p>
        </w:tc>
      </w:tr>
      <w:tr w:rsidR="00D17712">
        <w:tc>
          <w:tcPr>
            <w:tcW w:w="870" w:type="dxa"/>
            <w:vAlign w:val="center"/>
          </w:tcPr>
          <w:p w:rsidR="00D17712" w:rsidRDefault="00544904">
            <w:pPr>
              <w:jc w:val="center"/>
            </w:pPr>
            <w:r>
              <w:rPr>
                <w:rFonts w:eastAsiaTheme="minorEastAsia"/>
                <w:szCs w:val="21"/>
              </w:rPr>
              <w:t>6</w:t>
            </w:r>
          </w:p>
        </w:tc>
        <w:tc>
          <w:tcPr>
            <w:tcW w:w="1650" w:type="dxa"/>
            <w:vAlign w:val="center"/>
          </w:tcPr>
          <w:p w:rsidR="00D17712" w:rsidRDefault="00544904">
            <w:pPr>
              <w:jc w:val="center"/>
            </w:pPr>
            <w:r>
              <w:rPr>
                <w:rFonts w:eastAsiaTheme="minorEastAsia"/>
                <w:szCs w:val="21"/>
              </w:rPr>
              <w:t>688111</w:t>
            </w:r>
          </w:p>
        </w:tc>
        <w:tc>
          <w:tcPr>
            <w:tcW w:w="1980" w:type="dxa"/>
            <w:vAlign w:val="center"/>
          </w:tcPr>
          <w:p w:rsidR="00D17712" w:rsidRDefault="00544904">
            <w:pPr>
              <w:jc w:val="center"/>
            </w:pPr>
            <w:r>
              <w:rPr>
                <w:rFonts w:eastAsiaTheme="minorEastAsia"/>
                <w:szCs w:val="21"/>
              </w:rPr>
              <w:t>金山办公</w:t>
            </w:r>
          </w:p>
        </w:tc>
        <w:tc>
          <w:tcPr>
            <w:tcW w:w="2880" w:type="dxa"/>
            <w:vAlign w:val="center"/>
          </w:tcPr>
          <w:p w:rsidR="00D17712" w:rsidRDefault="00544904">
            <w:pPr>
              <w:jc w:val="right"/>
            </w:pPr>
            <w:r>
              <w:rPr>
                <w:rFonts w:eastAsiaTheme="minorEastAsia"/>
                <w:szCs w:val="21"/>
              </w:rPr>
              <w:t>13,935,110.04</w:t>
            </w:r>
          </w:p>
        </w:tc>
        <w:tc>
          <w:tcPr>
            <w:tcW w:w="1620" w:type="dxa"/>
            <w:vAlign w:val="center"/>
          </w:tcPr>
          <w:p w:rsidR="00D17712" w:rsidRDefault="00544904">
            <w:pPr>
              <w:jc w:val="right"/>
            </w:pPr>
            <w:r>
              <w:rPr>
                <w:rFonts w:eastAsiaTheme="minorEastAsia"/>
                <w:szCs w:val="21"/>
              </w:rPr>
              <w:t>5.84</w:t>
            </w:r>
          </w:p>
        </w:tc>
      </w:tr>
      <w:tr w:rsidR="00D17712">
        <w:tc>
          <w:tcPr>
            <w:tcW w:w="870" w:type="dxa"/>
            <w:vAlign w:val="center"/>
          </w:tcPr>
          <w:p w:rsidR="00D17712" w:rsidRDefault="00544904">
            <w:pPr>
              <w:jc w:val="center"/>
            </w:pPr>
            <w:r>
              <w:rPr>
                <w:rFonts w:eastAsiaTheme="minorEastAsia"/>
                <w:szCs w:val="21"/>
              </w:rPr>
              <w:t>7</w:t>
            </w:r>
          </w:p>
        </w:tc>
        <w:tc>
          <w:tcPr>
            <w:tcW w:w="1650" w:type="dxa"/>
            <w:vAlign w:val="center"/>
          </w:tcPr>
          <w:p w:rsidR="00D17712" w:rsidRDefault="00544904">
            <w:pPr>
              <w:jc w:val="center"/>
            </w:pPr>
            <w:r>
              <w:rPr>
                <w:rFonts w:eastAsiaTheme="minorEastAsia"/>
                <w:szCs w:val="21"/>
              </w:rPr>
              <w:t>300280</w:t>
            </w:r>
          </w:p>
        </w:tc>
        <w:tc>
          <w:tcPr>
            <w:tcW w:w="1980" w:type="dxa"/>
            <w:vAlign w:val="center"/>
          </w:tcPr>
          <w:p w:rsidR="00D17712" w:rsidRDefault="00544904">
            <w:pPr>
              <w:jc w:val="center"/>
            </w:pPr>
            <w:r>
              <w:rPr>
                <w:rFonts w:eastAsiaTheme="minorEastAsia"/>
                <w:szCs w:val="21"/>
              </w:rPr>
              <w:t>紫天科技</w:t>
            </w:r>
          </w:p>
        </w:tc>
        <w:tc>
          <w:tcPr>
            <w:tcW w:w="2880" w:type="dxa"/>
            <w:vAlign w:val="center"/>
          </w:tcPr>
          <w:p w:rsidR="00D17712" w:rsidRDefault="00544904">
            <w:pPr>
              <w:jc w:val="right"/>
            </w:pPr>
            <w:r>
              <w:rPr>
                <w:rFonts w:eastAsiaTheme="minorEastAsia"/>
                <w:szCs w:val="21"/>
              </w:rPr>
              <w:t>13,723,732.00</w:t>
            </w:r>
          </w:p>
        </w:tc>
        <w:tc>
          <w:tcPr>
            <w:tcW w:w="1620" w:type="dxa"/>
            <w:vAlign w:val="center"/>
          </w:tcPr>
          <w:p w:rsidR="00D17712" w:rsidRDefault="00544904">
            <w:pPr>
              <w:jc w:val="right"/>
            </w:pPr>
            <w:r>
              <w:rPr>
                <w:rFonts w:eastAsiaTheme="minorEastAsia"/>
                <w:szCs w:val="21"/>
              </w:rPr>
              <w:t>5.75</w:t>
            </w:r>
          </w:p>
        </w:tc>
      </w:tr>
      <w:tr w:rsidR="00D17712">
        <w:tc>
          <w:tcPr>
            <w:tcW w:w="870" w:type="dxa"/>
            <w:vAlign w:val="center"/>
          </w:tcPr>
          <w:p w:rsidR="00D17712" w:rsidRDefault="00544904">
            <w:pPr>
              <w:jc w:val="center"/>
            </w:pPr>
            <w:r>
              <w:rPr>
                <w:rFonts w:eastAsiaTheme="minorEastAsia"/>
                <w:szCs w:val="21"/>
              </w:rPr>
              <w:t>8</w:t>
            </w:r>
          </w:p>
        </w:tc>
        <w:tc>
          <w:tcPr>
            <w:tcW w:w="1650" w:type="dxa"/>
            <w:vAlign w:val="center"/>
          </w:tcPr>
          <w:p w:rsidR="00D17712" w:rsidRDefault="00544904">
            <w:pPr>
              <w:jc w:val="center"/>
            </w:pPr>
            <w:r>
              <w:rPr>
                <w:rFonts w:eastAsiaTheme="minorEastAsia"/>
                <w:szCs w:val="21"/>
              </w:rPr>
              <w:t>603444</w:t>
            </w:r>
          </w:p>
        </w:tc>
        <w:tc>
          <w:tcPr>
            <w:tcW w:w="1980" w:type="dxa"/>
            <w:vAlign w:val="center"/>
          </w:tcPr>
          <w:p w:rsidR="00D17712" w:rsidRDefault="00544904">
            <w:pPr>
              <w:jc w:val="center"/>
            </w:pPr>
            <w:r>
              <w:rPr>
                <w:rFonts w:eastAsiaTheme="minorEastAsia"/>
                <w:szCs w:val="21"/>
              </w:rPr>
              <w:t>吉比特</w:t>
            </w:r>
          </w:p>
        </w:tc>
        <w:tc>
          <w:tcPr>
            <w:tcW w:w="2880" w:type="dxa"/>
            <w:vAlign w:val="center"/>
          </w:tcPr>
          <w:p w:rsidR="00D17712" w:rsidRDefault="00544904">
            <w:pPr>
              <w:jc w:val="right"/>
            </w:pPr>
            <w:r>
              <w:rPr>
                <w:rFonts w:eastAsiaTheme="minorEastAsia"/>
                <w:szCs w:val="21"/>
              </w:rPr>
              <w:t>13,026,156.70</w:t>
            </w:r>
          </w:p>
        </w:tc>
        <w:tc>
          <w:tcPr>
            <w:tcW w:w="1620" w:type="dxa"/>
            <w:vAlign w:val="center"/>
          </w:tcPr>
          <w:p w:rsidR="00D17712" w:rsidRDefault="00544904">
            <w:pPr>
              <w:jc w:val="right"/>
            </w:pPr>
            <w:r>
              <w:rPr>
                <w:rFonts w:eastAsiaTheme="minorEastAsia"/>
                <w:szCs w:val="21"/>
              </w:rPr>
              <w:t>5.46</w:t>
            </w:r>
          </w:p>
        </w:tc>
      </w:tr>
      <w:tr w:rsidR="00D17712">
        <w:tc>
          <w:tcPr>
            <w:tcW w:w="870" w:type="dxa"/>
            <w:vAlign w:val="center"/>
          </w:tcPr>
          <w:p w:rsidR="00D17712" w:rsidRDefault="00544904">
            <w:pPr>
              <w:jc w:val="center"/>
            </w:pPr>
            <w:r>
              <w:rPr>
                <w:rFonts w:eastAsiaTheme="minorEastAsia"/>
                <w:szCs w:val="21"/>
              </w:rPr>
              <w:t>9</w:t>
            </w:r>
          </w:p>
        </w:tc>
        <w:tc>
          <w:tcPr>
            <w:tcW w:w="1650" w:type="dxa"/>
            <w:vAlign w:val="center"/>
          </w:tcPr>
          <w:p w:rsidR="00D17712" w:rsidRDefault="00544904">
            <w:pPr>
              <w:jc w:val="center"/>
            </w:pPr>
            <w:r>
              <w:rPr>
                <w:rFonts w:eastAsiaTheme="minorEastAsia"/>
                <w:szCs w:val="21"/>
              </w:rPr>
              <w:t>300502</w:t>
            </w:r>
          </w:p>
        </w:tc>
        <w:tc>
          <w:tcPr>
            <w:tcW w:w="1980" w:type="dxa"/>
            <w:vAlign w:val="center"/>
          </w:tcPr>
          <w:p w:rsidR="00D17712" w:rsidRDefault="00544904">
            <w:pPr>
              <w:jc w:val="center"/>
            </w:pPr>
            <w:r>
              <w:rPr>
                <w:rFonts w:eastAsiaTheme="minorEastAsia"/>
                <w:szCs w:val="21"/>
              </w:rPr>
              <w:t>新易盛</w:t>
            </w:r>
          </w:p>
        </w:tc>
        <w:tc>
          <w:tcPr>
            <w:tcW w:w="2880" w:type="dxa"/>
            <w:vAlign w:val="center"/>
          </w:tcPr>
          <w:p w:rsidR="00D17712" w:rsidRDefault="00544904">
            <w:pPr>
              <w:jc w:val="right"/>
            </w:pPr>
            <w:r>
              <w:rPr>
                <w:rFonts w:eastAsiaTheme="minorEastAsia"/>
                <w:szCs w:val="21"/>
              </w:rPr>
              <w:t>12,983,258.00</w:t>
            </w:r>
          </w:p>
        </w:tc>
        <w:tc>
          <w:tcPr>
            <w:tcW w:w="1620" w:type="dxa"/>
            <w:vAlign w:val="center"/>
          </w:tcPr>
          <w:p w:rsidR="00D17712" w:rsidRDefault="00544904">
            <w:pPr>
              <w:jc w:val="right"/>
            </w:pPr>
            <w:r>
              <w:rPr>
                <w:rFonts w:eastAsiaTheme="minorEastAsia"/>
                <w:szCs w:val="21"/>
              </w:rPr>
              <w:t>5.44</w:t>
            </w:r>
          </w:p>
        </w:tc>
      </w:tr>
      <w:tr w:rsidR="00D17712">
        <w:tc>
          <w:tcPr>
            <w:tcW w:w="870" w:type="dxa"/>
            <w:vAlign w:val="center"/>
          </w:tcPr>
          <w:p w:rsidR="00D17712" w:rsidRDefault="00544904">
            <w:pPr>
              <w:jc w:val="center"/>
            </w:pPr>
            <w:r>
              <w:rPr>
                <w:rFonts w:eastAsiaTheme="minorEastAsia"/>
                <w:szCs w:val="21"/>
              </w:rPr>
              <w:t>10</w:t>
            </w:r>
          </w:p>
        </w:tc>
        <w:tc>
          <w:tcPr>
            <w:tcW w:w="1650" w:type="dxa"/>
            <w:vAlign w:val="center"/>
          </w:tcPr>
          <w:p w:rsidR="00D17712" w:rsidRDefault="00544904">
            <w:pPr>
              <w:jc w:val="center"/>
            </w:pPr>
            <w:r>
              <w:rPr>
                <w:rFonts w:eastAsiaTheme="minorEastAsia"/>
                <w:szCs w:val="21"/>
              </w:rPr>
              <w:t>300308</w:t>
            </w:r>
          </w:p>
        </w:tc>
        <w:tc>
          <w:tcPr>
            <w:tcW w:w="1980" w:type="dxa"/>
            <w:vAlign w:val="center"/>
          </w:tcPr>
          <w:p w:rsidR="00D17712" w:rsidRDefault="00544904">
            <w:pPr>
              <w:jc w:val="center"/>
            </w:pPr>
            <w:r>
              <w:rPr>
                <w:rFonts w:eastAsiaTheme="minorEastAsia"/>
                <w:szCs w:val="21"/>
              </w:rPr>
              <w:t>中际旭创</w:t>
            </w:r>
          </w:p>
        </w:tc>
        <w:tc>
          <w:tcPr>
            <w:tcW w:w="2880" w:type="dxa"/>
            <w:vAlign w:val="center"/>
          </w:tcPr>
          <w:p w:rsidR="00D17712" w:rsidRDefault="00544904">
            <w:pPr>
              <w:jc w:val="right"/>
            </w:pPr>
            <w:r>
              <w:rPr>
                <w:rFonts w:eastAsiaTheme="minorEastAsia"/>
                <w:szCs w:val="21"/>
              </w:rPr>
              <w:t>11,571,338.80</w:t>
            </w:r>
          </w:p>
        </w:tc>
        <w:tc>
          <w:tcPr>
            <w:tcW w:w="1620" w:type="dxa"/>
            <w:vAlign w:val="center"/>
          </w:tcPr>
          <w:p w:rsidR="00D17712" w:rsidRDefault="00544904">
            <w:pPr>
              <w:jc w:val="right"/>
            </w:pPr>
            <w:r>
              <w:rPr>
                <w:rFonts w:eastAsiaTheme="minorEastAsia"/>
                <w:szCs w:val="21"/>
              </w:rPr>
              <w:t>4.85</w:t>
            </w:r>
          </w:p>
        </w:tc>
      </w:tr>
      <w:tr w:rsidR="00D17712">
        <w:tc>
          <w:tcPr>
            <w:tcW w:w="870" w:type="dxa"/>
            <w:vAlign w:val="center"/>
          </w:tcPr>
          <w:p w:rsidR="00D17712" w:rsidRDefault="00544904">
            <w:pPr>
              <w:jc w:val="center"/>
            </w:pPr>
            <w:r>
              <w:rPr>
                <w:rFonts w:eastAsiaTheme="minorEastAsia"/>
                <w:szCs w:val="21"/>
              </w:rPr>
              <w:t>11</w:t>
            </w:r>
          </w:p>
        </w:tc>
        <w:tc>
          <w:tcPr>
            <w:tcW w:w="1650" w:type="dxa"/>
            <w:vAlign w:val="center"/>
          </w:tcPr>
          <w:p w:rsidR="00D17712" w:rsidRDefault="00544904">
            <w:pPr>
              <w:jc w:val="center"/>
            </w:pPr>
            <w:r>
              <w:rPr>
                <w:rFonts w:eastAsiaTheme="minorEastAsia"/>
                <w:szCs w:val="21"/>
              </w:rPr>
              <w:t>688031</w:t>
            </w:r>
          </w:p>
        </w:tc>
        <w:tc>
          <w:tcPr>
            <w:tcW w:w="1980" w:type="dxa"/>
            <w:vAlign w:val="center"/>
          </w:tcPr>
          <w:p w:rsidR="00D17712" w:rsidRDefault="00544904">
            <w:pPr>
              <w:jc w:val="center"/>
            </w:pPr>
            <w:r>
              <w:rPr>
                <w:rFonts w:eastAsiaTheme="minorEastAsia"/>
                <w:szCs w:val="21"/>
              </w:rPr>
              <w:t>星环科技</w:t>
            </w:r>
          </w:p>
        </w:tc>
        <w:tc>
          <w:tcPr>
            <w:tcW w:w="2880" w:type="dxa"/>
            <w:vAlign w:val="center"/>
          </w:tcPr>
          <w:p w:rsidR="00D17712" w:rsidRDefault="00544904">
            <w:pPr>
              <w:jc w:val="right"/>
            </w:pPr>
            <w:r>
              <w:rPr>
                <w:rFonts w:eastAsiaTheme="minorEastAsia"/>
                <w:szCs w:val="21"/>
              </w:rPr>
              <w:t>11,528,520.22</w:t>
            </w:r>
          </w:p>
        </w:tc>
        <w:tc>
          <w:tcPr>
            <w:tcW w:w="1620" w:type="dxa"/>
            <w:vAlign w:val="center"/>
          </w:tcPr>
          <w:p w:rsidR="00D17712" w:rsidRDefault="00544904">
            <w:pPr>
              <w:jc w:val="right"/>
            </w:pPr>
            <w:r>
              <w:rPr>
                <w:rFonts w:eastAsiaTheme="minorEastAsia"/>
                <w:szCs w:val="21"/>
              </w:rPr>
              <w:t>4.83</w:t>
            </w:r>
          </w:p>
        </w:tc>
      </w:tr>
      <w:tr w:rsidR="00D17712">
        <w:tc>
          <w:tcPr>
            <w:tcW w:w="870" w:type="dxa"/>
            <w:vAlign w:val="center"/>
          </w:tcPr>
          <w:p w:rsidR="00D17712" w:rsidRDefault="00544904">
            <w:pPr>
              <w:jc w:val="center"/>
            </w:pPr>
            <w:r>
              <w:rPr>
                <w:rFonts w:eastAsiaTheme="minorEastAsia"/>
                <w:szCs w:val="21"/>
              </w:rPr>
              <w:t>12</w:t>
            </w:r>
          </w:p>
        </w:tc>
        <w:tc>
          <w:tcPr>
            <w:tcW w:w="1650" w:type="dxa"/>
            <w:vAlign w:val="center"/>
          </w:tcPr>
          <w:p w:rsidR="00D17712" w:rsidRDefault="00544904">
            <w:pPr>
              <w:jc w:val="center"/>
            </w:pPr>
            <w:r>
              <w:rPr>
                <w:rFonts w:eastAsiaTheme="minorEastAsia"/>
                <w:szCs w:val="21"/>
              </w:rPr>
              <w:t>002605</w:t>
            </w:r>
          </w:p>
        </w:tc>
        <w:tc>
          <w:tcPr>
            <w:tcW w:w="1980" w:type="dxa"/>
            <w:vAlign w:val="center"/>
          </w:tcPr>
          <w:p w:rsidR="00D17712" w:rsidRDefault="00544904">
            <w:pPr>
              <w:jc w:val="center"/>
            </w:pPr>
            <w:r>
              <w:rPr>
                <w:rFonts w:eastAsiaTheme="minorEastAsia"/>
                <w:szCs w:val="21"/>
              </w:rPr>
              <w:t>姚记科技</w:t>
            </w:r>
          </w:p>
        </w:tc>
        <w:tc>
          <w:tcPr>
            <w:tcW w:w="2880" w:type="dxa"/>
            <w:vAlign w:val="center"/>
          </w:tcPr>
          <w:p w:rsidR="00D17712" w:rsidRDefault="00544904">
            <w:pPr>
              <w:jc w:val="right"/>
            </w:pPr>
            <w:r>
              <w:rPr>
                <w:rFonts w:eastAsiaTheme="minorEastAsia"/>
                <w:szCs w:val="21"/>
              </w:rPr>
              <w:t>11,308,666.00</w:t>
            </w:r>
          </w:p>
        </w:tc>
        <w:tc>
          <w:tcPr>
            <w:tcW w:w="1620" w:type="dxa"/>
            <w:vAlign w:val="center"/>
          </w:tcPr>
          <w:p w:rsidR="00D17712" w:rsidRDefault="00544904">
            <w:pPr>
              <w:jc w:val="right"/>
            </w:pPr>
            <w:r>
              <w:rPr>
                <w:rFonts w:eastAsiaTheme="minorEastAsia"/>
                <w:szCs w:val="21"/>
              </w:rPr>
              <w:t>4.74</w:t>
            </w:r>
          </w:p>
        </w:tc>
      </w:tr>
      <w:tr w:rsidR="00D17712">
        <w:tc>
          <w:tcPr>
            <w:tcW w:w="870" w:type="dxa"/>
            <w:vAlign w:val="center"/>
          </w:tcPr>
          <w:p w:rsidR="00D17712" w:rsidRDefault="00544904">
            <w:pPr>
              <w:jc w:val="center"/>
            </w:pPr>
            <w:r>
              <w:rPr>
                <w:rFonts w:eastAsiaTheme="minorEastAsia"/>
                <w:szCs w:val="21"/>
              </w:rPr>
              <w:t>13</w:t>
            </w:r>
          </w:p>
        </w:tc>
        <w:tc>
          <w:tcPr>
            <w:tcW w:w="1650" w:type="dxa"/>
            <w:vAlign w:val="center"/>
          </w:tcPr>
          <w:p w:rsidR="00D17712" w:rsidRDefault="00544904">
            <w:pPr>
              <w:jc w:val="center"/>
            </w:pPr>
            <w:r>
              <w:rPr>
                <w:rFonts w:eastAsiaTheme="minorEastAsia"/>
                <w:szCs w:val="21"/>
              </w:rPr>
              <w:t>002236</w:t>
            </w:r>
          </w:p>
        </w:tc>
        <w:tc>
          <w:tcPr>
            <w:tcW w:w="1980" w:type="dxa"/>
            <w:vAlign w:val="center"/>
          </w:tcPr>
          <w:p w:rsidR="00D17712" w:rsidRDefault="00544904">
            <w:pPr>
              <w:jc w:val="center"/>
            </w:pPr>
            <w:r>
              <w:rPr>
                <w:rFonts w:eastAsiaTheme="minorEastAsia"/>
                <w:szCs w:val="21"/>
              </w:rPr>
              <w:t>大华股份</w:t>
            </w:r>
          </w:p>
        </w:tc>
        <w:tc>
          <w:tcPr>
            <w:tcW w:w="2880" w:type="dxa"/>
            <w:vAlign w:val="center"/>
          </w:tcPr>
          <w:p w:rsidR="00D17712" w:rsidRDefault="00544904">
            <w:pPr>
              <w:jc w:val="right"/>
            </w:pPr>
            <w:r>
              <w:rPr>
                <w:rFonts w:eastAsiaTheme="minorEastAsia"/>
                <w:szCs w:val="21"/>
              </w:rPr>
              <w:t>10,455,136.34</w:t>
            </w:r>
          </w:p>
        </w:tc>
        <w:tc>
          <w:tcPr>
            <w:tcW w:w="1620" w:type="dxa"/>
            <w:vAlign w:val="center"/>
          </w:tcPr>
          <w:p w:rsidR="00D17712" w:rsidRDefault="00544904">
            <w:pPr>
              <w:jc w:val="right"/>
            </w:pPr>
            <w:r>
              <w:rPr>
                <w:rFonts w:eastAsiaTheme="minorEastAsia"/>
                <w:szCs w:val="21"/>
              </w:rPr>
              <w:t>4.38</w:t>
            </w:r>
          </w:p>
        </w:tc>
      </w:tr>
      <w:tr w:rsidR="00D17712">
        <w:tc>
          <w:tcPr>
            <w:tcW w:w="870" w:type="dxa"/>
            <w:vAlign w:val="center"/>
          </w:tcPr>
          <w:p w:rsidR="00D17712" w:rsidRDefault="00544904">
            <w:pPr>
              <w:jc w:val="center"/>
            </w:pPr>
            <w:r>
              <w:rPr>
                <w:rFonts w:eastAsiaTheme="minorEastAsia"/>
                <w:szCs w:val="21"/>
              </w:rPr>
              <w:t>14</w:t>
            </w:r>
          </w:p>
        </w:tc>
        <w:tc>
          <w:tcPr>
            <w:tcW w:w="1650" w:type="dxa"/>
            <w:vAlign w:val="center"/>
          </w:tcPr>
          <w:p w:rsidR="00D17712" w:rsidRDefault="00544904">
            <w:pPr>
              <w:jc w:val="center"/>
            </w:pPr>
            <w:r>
              <w:rPr>
                <w:rFonts w:eastAsiaTheme="minorEastAsia"/>
                <w:szCs w:val="21"/>
              </w:rPr>
              <w:t>601138</w:t>
            </w:r>
          </w:p>
        </w:tc>
        <w:tc>
          <w:tcPr>
            <w:tcW w:w="1980" w:type="dxa"/>
            <w:vAlign w:val="center"/>
          </w:tcPr>
          <w:p w:rsidR="00D17712" w:rsidRDefault="00544904">
            <w:pPr>
              <w:jc w:val="center"/>
            </w:pPr>
            <w:r>
              <w:rPr>
                <w:rFonts w:eastAsiaTheme="minorEastAsia"/>
                <w:szCs w:val="21"/>
              </w:rPr>
              <w:t>工业富联</w:t>
            </w:r>
          </w:p>
        </w:tc>
        <w:tc>
          <w:tcPr>
            <w:tcW w:w="2880" w:type="dxa"/>
            <w:vAlign w:val="center"/>
          </w:tcPr>
          <w:p w:rsidR="00D17712" w:rsidRDefault="00544904">
            <w:pPr>
              <w:jc w:val="right"/>
            </w:pPr>
            <w:r>
              <w:rPr>
                <w:rFonts w:eastAsiaTheme="minorEastAsia"/>
                <w:szCs w:val="21"/>
              </w:rPr>
              <w:t>10,392,741.00</w:t>
            </w:r>
          </w:p>
        </w:tc>
        <w:tc>
          <w:tcPr>
            <w:tcW w:w="1620" w:type="dxa"/>
            <w:vAlign w:val="center"/>
          </w:tcPr>
          <w:p w:rsidR="00D17712" w:rsidRDefault="00544904">
            <w:pPr>
              <w:jc w:val="right"/>
            </w:pPr>
            <w:r>
              <w:rPr>
                <w:rFonts w:eastAsiaTheme="minorEastAsia"/>
                <w:szCs w:val="21"/>
              </w:rPr>
              <w:t>4.36</w:t>
            </w:r>
          </w:p>
        </w:tc>
      </w:tr>
      <w:tr w:rsidR="00D17712">
        <w:tc>
          <w:tcPr>
            <w:tcW w:w="870" w:type="dxa"/>
            <w:vAlign w:val="center"/>
          </w:tcPr>
          <w:p w:rsidR="00D17712" w:rsidRDefault="00544904">
            <w:pPr>
              <w:jc w:val="center"/>
            </w:pPr>
            <w:r>
              <w:rPr>
                <w:rFonts w:eastAsiaTheme="minorEastAsia"/>
                <w:szCs w:val="21"/>
              </w:rPr>
              <w:t>15</w:t>
            </w:r>
          </w:p>
        </w:tc>
        <w:tc>
          <w:tcPr>
            <w:tcW w:w="1650" w:type="dxa"/>
            <w:vAlign w:val="center"/>
          </w:tcPr>
          <w:p w:rsidR="00D17712" w:rsidRDefault="00544904">
            <w:pPr>
              <w:jc w:val="center"/>
            </w:pPr>
            <w:r>
              <w:rPr>
                <w:rFonts w:eastAsiaTheme="minorEastAsia"/>
                <w:szCs w:val="21"/>
              </w:rPr>
              <w:t>002602</w:t>
            </w:r>
          </w:p>
        </w:tc>
        <w:tc>
          <w:tcPr>
            <w:tcW w:w="1980" w:type="dxa"/>
            <w:vAlign w:val="center"/>
          </w:tcPr>
          <w:p w:rsidR="00D17712" w:rsidRDefault="00544904">
            <w:pPr>
              <w:jc w:val="center"/>
            </w:pPr>
            <w:r>
              <w:rPr>
                <w:rFonts w:eastAsiaTheme="minorEastAsia"/>
                <w:szCs w:val="21"/>
              </w:rPr>
              <w:t>世纪华通</w:t>
            </w:r>
          </w:p>
        </w:tc>
        <w:tc>
          <w:tcPr>
            <w:tcW w:w="2880" w:type="dxa"/>
            <w:vAlign w:val="center"/>
          </w:tcPr>
          <w:p w:rsidR="00D17712" w:rsidRDefault="00544904">
            <w:pPr>
              <w:jc w:val="right"/>
            </w:pPr>
            <w:r>
              <w:rPr>
                <w:rFonts w:eastAsiaTheme="minorEastAsia"/>
                <w:szCs w:val="21"/>
              </w:rPr>
              <w:t>10,210,961.62</w:t>
            </w:r>
          </w:p>
        </w:tc>
        <w:tc>
          <w:tcPr>
            <w:tcW w:w="1620" w:type="dxa"/>
            <w:vAlign w:val="center"/>
          </w:tcPr>
          <w:p w:rsidR="00D17712" w:rsidRDefault="00544904">
            <w:pPr>
              <w:jc w:val="right"/>
            </w:pPr>
            <w:r>
              <w:rPr>
                <w:rFonts w:eastAsiaTheme="minorEastAsia"/>
                <w:szCs w:val="21"/>
              </w:rPr>
              <w:t>4.28</w:t>
            </w:r>
          </w:p>
        </w:tc>
      </w:tr>
      <w:tr w:rsidR="00D17712">
        <w:tc>
          <w:tcPr>
            <w:tcW w:w="870" w:type="dxa"/>
            <w:vAlign w:val="center"/>
          </w:tcPr>
          <w:p w:rsidR="00D17712" w:rsidRDefault="00544904">
            <w:pPr>
              <w:jc w:val="center"/>
            </w:pPr>
            <w:r>
              <w:rPr>
                <w:rFonts w:eastAsiaTheme="minorEastAsia"/>
                <w:szCs w:val="21"/>
              </w:rPr>
              <w:t>16</w:t>
            </w:r>
          </w:p>
        </w:tc>
        <w:tc>
          <w:tcPr>
            <w:tcW w:w="1650" w:type="dxa"/>
            <w:vAlign w:val="center"/>
          </w:tcPr>
          <w:p w:rsidR="00D17712" w:rsidRDefault="00544904">
            <w:pPr>
              <w:jc w:val="center"/>
            </w:pPr>
            <w:r>
              <w:rPr>
                <w:rFonts w:eastAsiaTheme="minorEastAsia"/>
                <w:szCs w:val="21"/>
              </w:rPr>
              <w:t>300002</w:t>
            </w:r>
          </w:p>
        </w:tc>
        <w:tc>
          <w:tcPr>
            <w:tcW w:w="1980" w:type="dxa"/>
            <w:vAlign w:val="center"/>
          </w:tcPr>
          <w:p w:rsidR="00D17712" w:rsidRDefault="00544904">
            <w:pPr>
              <w:jc w:val="center"/>
            </w:pPr>
            <w:r>
              <w:rPr>
                <w:rFonts w:eastAsiaTheme="minorEastAsia"/>
                <w:szCs w:val="21"/>
              </w:rPr>
              <w:t>神州泰岳</w:t>
            </w:r>
          </w:p>
        </w:tc>
        <w:tc>
          <w:tcPr>
            <w:tcW w:w="2880" w:type="dxa"/>
            <w:vAlign w:val="center"/>
          </w:tcPr>
          <w:p w:rsidR="00D17712" w:rsidRDefault="00544904">
            <w:pPr>
              <w:jc w:val="right"/>
            </w:pPr>
            <w:r>
              <w:rPr>
                <w:rFonts w:eastAsiaTheme="minorEastAsia"/>
                <w:szCs w:val="21"/>
              </w:rPr>
              <w:t>10,036,009.28</w:t>
            </w:r>
          </w:p>
        </w:tc>
        <w:tc>
          <w:tcPr>
            <w:tcW w:w="1620" w:type="dxa"/>
            <w:vAlign w:val="center"/>
          </w:tcPr>
          <w:p w:rsidR="00D17712" w:rsidRDefault="00544904">
            <w:pPr>
              <w:jc w:val="right"/>
            </w:pPr>
            <w:r>
              <w:rPr>
                <w:rFonts w:eastAsiaTheme="minorEastAsia"/>
                <w:szCs w:val="21"/>
              </w:rPr>
              <w:t>4.21</w:t>
            </w:r>
          </w:p>
        </w:tc>
      </w:tr>
      <w:tr w:rsidR="00D17712">
        <w:tc>
          <w:tcPr>
            <w:tcW w:w="870" w:type="dxa"/>
            <w:vAlign w:val="center"/>
          </w:tcPr>
          <w:p w:rsidR="00D17712" w:rsidRDefault="00544904">
            <w:pPr>
              <w:jc w:val="center"/>
            </w:pPr>
            <w:r>
              <w:rPr>
                <w:rFonts w:eastAsiaTheme="minorEastAsia"/>
                <w:szCs w:val="21"/>
              </w:rPr>
              <w:t>17</w:t>
            </w:r>
          </w:p>
        </w:tc>
        <w:tc>
          <w:tcPr>
            <w:tcW w:w="1650" w:type="dxa"/>
            <w:vAlign w:val="center"/>
          </w:tcPr>
          <w:p w:rsidR="00D17712" w:rsidRDefault="00544904">
            <w:pPr>
              <w:jc w:val="center"/>
            </w:pPr>
            <w:r>
              <w:rPr>
                <w:rFonts w:eastAsiaTheme="minorEastAsia"/>
                <w:szCs w:val="21"/>
              </w:rPr>
              <w:t>002291</w:t>
            </w:r>
          </w:p>
        </w:tc>
        <w:tc>
          <w:tcPr>
            <w:tcW w:w="1980" w:type="dxa"/>
            <w:vAlign w:val="center"/>
          </w:tcPr>
          <w:p w:rsidR="00D17712" w:rsidRDefault="00544904">
            <w:pPr>
              <w:jc w:val="center"/>
            </w:pPr>
            <w:r>
              <w:rPr>
                <w:rFonts w:eastAsiaTheme="minorEastAsia"/>
                <w:szCs w:val="21"/>
              </w:rPr>
              <w:t>遥望科技</w:t>
            </w:r>
          </w:p>
        </w:tc>
        <w:tc>
          <w:tcPr>
            <w:tcW w:w="2880" w:type="dxa"/>
            <w:vAlign w:val="center"/>
          </w:tcPr>
          <w:p w:rsidR="00D17712" w:rsidRDefault="00544904">
            <w:pPr>
              <w:jc w:val="right"/>
            </w:pPr>
            <w:r>
              <w:rPr>
                <w:rFonts w:eastAsiaTheme="minorEastAsia"/>
                <w:szCs w:val="21"/>
              </w:rPr>
              <w:t>9,328,829.49</w:t>
            </w:r>
          </w:p>
        </w:tc>
        <w:tc>
          <w:tcPr>
            <w:tcW w:w="1620" w:type="dxa"/>
            <w:vAlign w:val="center"/>
          </w:tcPr>
          <w:p w:rsidR="00D17712" w:rsidRDefault="00544904">
            <w:pPr>
              <w:jc w:val="right"/>
            </w:pPr>
            <w:r>
              <w:rPr>
                <w:rFonts w:eastAsiaTheme="minorEastAsia"/>
                <w:szCs w:val="21"/>
              </w:rPr>
              <w:t>3.91</w:t>
            </w:r>
          </w:p>
        </w:tc>
      </w:tr>
      <w:tr w:rsidR="00D17712">
        <w:tc>
          <w:tcPr>
            <w:tcW w:w="870" w:type="dxa"/>
            <w:vAlign w:val="center"/>
          </w:tcPr>
          <w:p w:rsidR="00D17712" w:rsidRDefault="00544904">
            <w:pPr>
              <w:jc w:val="center"/>
            </w:pPr>
            <w:r>
              <w:rPr>
                <w:rFonts w:eastAsiaTheme="minorEastAsia"/>
                <w:szCs w:val="21"/>
              </w:rPr>
              <w:t>18</w:t>
            </w:r>
          </w:p>
        </w:tc>
        <w:tc>
          <w:tcPr>
            <w:tcW w:w="1650" w:type="dxa"/>
            <w:vAlign w:val="center"/>
          </w:tcPr>
          <w:p w:rsidR="00D17712" w:rsidRDefault="00544904">
            <w:pPr>
              <w:jc w:val="center"/>
            </w:pPr>
            <w:r>
              <w:rPr>
                <w:rFonts w:eastAsiaTheme="minorEastAsia"/>
                <w:szCs w:val="21"/>
              </w:rPr>
              <w:t>002997</w:t>
            </w:r>
          </w:p>
        </w:tc>
        <w:tc>
          <w:tcPr>
            <w:tcW w:w="1980" w:type="dxa"/>
            <w:vAlign w:val="center"/>
          </w:tcPr>
          <w:p w:rsidR="00D17712" w:rsidRDefault="00544904">
            <w:pPr>
              <w:jc w:val="center"/>
            </w:pPr>
            <w:r>
              <w:rPr>
                <w:rFonts w:eastAsiaTheme="minorEastAsia"/>
                <w:szCs w:val="21"/>
              </w:rPr>
              <w:t>瑞鹄模具</w:t>
            </w:r>
          </w:p>
        </w:tc>
        <w:tc>
          <w:tcPr>
            <w:tcW w:w="2880" w:type="dxa"/>
            <w:vAlign w:val="center"/>
          </w:tcPr>
          <w:p w:rsidR="00D17712" w:rsidRDefault="00544904">
            <w:pPr>
              <w:jc w:val="right"/>
            </w:pPr>
            <w:r>
              <w:rPr>
                <w:rFonts w:eastAsiaTheme="minorEastAsia"/>
                <w:szCs w:val="21"/>
              </w:rPr>
              <w:t>8,680,760.33</w:t>
            </w:r>
          </w:p>
        </w:tc>
        <w:tc>
          <w:tcPr>
            <w:tcW w:w="1620" w:type="dxa"/>
            <w:vAlign w:val="center"/>
          </w:tcPr>
          <w:p w:rsidR="00D17712" w:rsidRDefault="00544904">
            <w:pPr>
              <w:jc w:val="right"/>
            </w:pPr>
            <w:r>
              <w:rPr>
                <w:rFonts w:eastAsiaTheme="minorEastAsia"/>
                <w:szCs w:val="21"/>
              </w:rPr>
              <w:t>3.64</w:t>
            </w:r>
          </w:p>
        </w:tc>
      </w:tr>
      <w:tr w:rsidR="00D17712">
        <w:tc>
          <w:tcPr>
            <w:tcW w:w="870" w:type="dxa"/>
            <w:vAlign w:val="center"/>
          </w:tcPr>
          <w:p w:rsidR="00D17712" w:rsidRDefault="00544904">
            <w:pPr>
              <w:jc w:val="center"/>
            </w:pPr>
            <w:r>
              <w:rPr>
                <w:rFonts w:eastAsiaTheme="minorEastAsia"/>
                <w:szCs w:val="21"/>
              </w:rPr>
              <w:t>19</w:t>
            </w:r>
          </w:p>
        </w:tc>
        <w:tc>
          <w:tcPr>
            <w:tcW w:w="1650" w:type="dxa"/>
            <w:vAlign w:val="center"/>
          </w:tcPr>
          <w:p w:rsidR="00D17712" w:rsidRDefault="00544904">
            <w:pPr>
              <w:jc w:val="center"/>
            </w:pPr>
            <w:r>
              <w:rPr>
                <w:rFonts w:eastAsiaTheme="minorEastAsia"/>
                <w:szCs w:val="21"/>
              </w:rPr>
              <w:t>600602</w:t>
            </w:r>
          </w:p>
        </w:tc>
        <w:tc>
          <w:tcPr>
            <w:tcW w:w="1980" w:type="dxa"/>
            <w:vAlign w:val="center"/>
          </w:tcPr>
          <w:p w:rsidR="00D17712" w:rsidRDefault="00544904">
            <w:pPr>
              <w:jc w:val="center"/>
            </w:pPr>
            <w:r>
              <w:rPr>
                <w:rFonts w:eastAsiaTheme="minorEastAsia"/>
                <w:szCs w:val="21"/>
              </w:rPr>
              <w:t>云赛智联</w:t>
            </w:r>
          </w:p>
        </w:tc>
        <w:tc>
          <w:tcPr>
            <w:tcW w:w="2880" w:type="dxa"/>
            <w:vAlign w:val="center"/>
          </w:tcPr>
          <w:p w:rsidR="00D17712" w:rsidRDefault="00544904">
            <w:pPr>
              <w:jc w:val="right"/>
            </w:pPr>
            <w:r>
              <w:rPr>
                <w:rFonts w:eastAsiaTheme="minorEastAsia"/>
                <w:szCs w:val="21"/>
              </w:rPr>
              <w:t>8,420,140.02</w:t>
            </w:r>
          </w:p>
        </w:tc>
        <w:tc>
          <w:tcPr>
            <w:tcW w:w="1620" w:type="dxa"/>
            <w:vAlign w:val="center"/>
          </w:tcPr>
          <w:p w:rsidR="00D17712" w:rsidRDefault="00544904">
            <w:pPr>
              <w:jc w:val="right"/>
            </w:pPr>
            <w:r>
              <w:rPr>
                <w:rFonts w:eastAsiaTheme="minorEastAsia"/>
                <w:szCs w:val="21"/>
              </w:rPr>
              <w:t>3.53</w:t>
            </w:r>
          </w:p>
        </w:tc>
      </w:tr>
      <w:tr w:rsidR="00D17712">
        <w:tc>
          <w:tcPr>
            <w:tcW w:w="870" w:type="dxa"/>
            <w:vAlign w:val="center"/>
          </w:tcPr>
          <w:p w:rsidR="00D17712" w:rsidRDefault="00544904">
            <w:pPr>
              <w:jc w:val="center"/>
            </w:pPr>
            <w:r>
              <w:rPr>
                <w:rFonts w:eastAsiaTheme="minorEastAsia"/>
                <w:szCs w:val="21"/>
              </w:rPr>
              <w:t>20</w:t>
            </w:r>
          </w:p>
        </w:tc>
        <w:tc>
          <w:tcPr>
            <w:tcW w:w="1650" w:type="dxa"/>
            <w:vAlign w:val="center"/>
          </w:tcPr>
          <w:p w:rsidR="00D17712" w:rsidRDefault="00544904">
            <w:pPr>
              <w:jc w:val="center"/>
            </w:pPr>
            <w:r>
              <w:rPr>
                <w:rFonts w:eastAsiaTheme="minorEastAsia"/>
                <w:szCs w:val="21"/>
              </w:rPr>
              <w:t>600519</w:t>
            </w:r>
          </w:p>
        </w:tc>
        <w:tc>
          <w:tcPr>
            <w:tcW w:w="1980" w:type="dxa"/>
            <w:vAlign w:val="center"/>
          </w:tcPr>
          <w:p w:rsidR="00D17712" w:rsidRDefault="00544904">
            <w:pPr>
              <w:jc w:val="center"/>
            </w:pPr>
            <w:r>
              <w:rPr>
                <w:rFonts w:eastAsiaTheme="minorEastAsia"/>
                <w:szCs w:val="21"/>
              </w:rPr>
              <w:t>贵州茅台</w:t>
            </w:r>
          </w:p>
        </w:tc>
        <w:tc>
          <w:tcPr>
            <w:tcW w:w="2880" w:type="dxa"/>
            <w:vAlign w:val="center"/>
          </w:tcPr>
          <w:p w:rsidR="00D17712" w:rsidRDefault="00544904">
            <w:pPr>
              <w:jc w:val="right"/>
            </w:pPr>
            <w:r>
              <w:rPr>
                <w:rFonts w:eastAsiaTheme="minorEastAsia"/>
                <w:szCs w:val="21"/>
              </w:rPr>
              <w:t>8,344,777.00</w:t>
            </w:r>
          </w:p>
        </w:tc>
        <w:tc>
          <w:tcPr>
            <w:tcW w:w="1620" w:type="dxa"/>
            <w:vAlign w:val="center"/>
          </w:tcPr>
          <w:p w:rsidR="00D17712" w:rsidRDefault="00544904">
            <w:pPr>
              <w:jc w:val="right"/>
            </w:pPr>
            <w:r>
              <w:rPr>
                <w:rFonts w:eastAsiaTheme="minorEastAsia"/>
                <w:szCs w:val="21"/>
              </w:rPr>
              <w:t>3.50</w:t>
            </w:r>
          </w:p>
        </w:tc>
      </w:tr>
      <w:tr w:rsidR="00D17712">
        <w:tc>
          <w:tcPr>
            <w:tcW w:w="870" w:type="dxa"/>
            <w:vAlign w:val="center"/>
          </w:tcPr>
          <w:p w:rsidR="00D17712" w:rsidRDefault="00544904">
            <w:pPr>
              <w:jc w:val="center"/>
            </w:pPr>
            <w:r>
              <w:rPr>
                <w:rFonts w:eastAsiaTheme="minorEastAsia"/>
                <w:szCs w:val="21"/>
              </w:rPr>
              <w:t>21</w:t>
            </w:r>
          </w:p>
        </w:tc>
        <w:tc>
          <w:tcPr>
            <w:tcW w:w="1650" w:type="dxa"/>
            <w:vAlign w:val="center"/>
          </w:tcPr>
          <w:p w:rsidR="00D17712" w:rsidRDefault="00544904">
            <w:pPr>
              <w:jc w:val="center"/>
            </w:pPr>
            <w:r>
              <w:rPr>
                <w:rFonts w:eastAsiaTheme="minorEastAsia"/>
                <w:szCs w:val="21"/>
              </w:rPr>
              <w:t>300130</w:t>
            </w:r>
          </w:p>
        </w:tc>
        <w:tc>
          <w:tcPr>
            <w:tcW w:w="1980" w:type="dxa"/>
            <w:vAlign w:val="center"/>
          </w:tcPr>
          <w:p w:rsidR="00D17712" w:rsidRDefault="00544904">
            <w:pPr>
              <w:jc w:val="center"/>
            </w:pPr>
            <w:r>
              <w:rPr>
                <w:rFonts w:eastAsiaTheme="minorEastAsia"/>
                <w:szCs w:val="21"/>
              </w:rPr>
              <w:t>新国都</w:t>
            </w:r>
          </w:p>
        </w:tc>
        <w:tc>
          <w:tcPr>
            <w:tcW w:w="2880" w:type="dxa"/>
            <w:vAlign w:val="center"/>
          </w:tcPr>
          <w:p w:rsidR="00D17712" w:rsidRDefault="00544904">
            <w:pPr>
              <w:jc w:val="right"/>
            </w:pPr>
            <w:r>
              <w:rPr>
                <w:rFonts w:eastAsiaTheme="minorEastAsia"/>
                <w:szCs w:val="21"/>
              </w:rPr>
              <w:t>8,167,985.52</w:t>
            </w:r>
          </w:p>
        </w:tc>
        <w:tc>
          <w:tcPr>
            <w:tcW w:w="1620" w:type="dxa"/>
            <w:vAlign w:val="center"/>
          </w:tcPr>
          <w:p w:rsidR="00D17712" w:rsidRDefault="00544904">
            <w:pPr>
              <w:jc w:val="right"/>
            </w:pPr>
            <w:r>
              <w:rPr>
                <w:rFonts w:eastAsiaTheme="minorEastAsia"/>
                <w:szCs w:val="21"/>
              </w:rPr>
              <w:t>3.42</w:t>
            </w:r>
          </w:p>
        </w:tc>
      </w:tr>
      <w:tr w:rsidR="00D17712">
        <w:tc>
          <w:tcPr>
            <w:tcW w:w="870" w:type="dxa"/>
            <w:vAlign w:val="center"/>
          </w:tcPr>
          <w:p w:rsidR="00D17712" w:rsidRDefault="00544904">
            <w:pPr>
              <w:jc w:val="center"/>
            </w:pPr>
            <w:r>
              <w:rPr>
                <w:rFonts w:eastAsiaTheme="minorEastAsia"/>
                <w:szCs w:val="21"/>
              </w:rPr>
              <w:t>22</w:t>
            </w:r>
          </w:p>
        </w:tc>
        <w:tc>
          <w:tcPr>
            <w:tcW w:w="1650" w:type="dxa"/>
            <w:vAlign w:val="center"/>
          </w:tcPr>
          <w:p w:rsidR="00D17712" w:rsidRDefault="00544904">
            <w:pPr>
              <w:jc w:val="center"/>
            </w:pPr>
            <w:r>
              <w:rPr>
                <w:rFonts w:eastAsiaTheme="minorEastAsia"/>
                <w:szCs w:val="21"/>
              </w:rPr>
              <w:t>603179</w:t>
            </w:r>
          </w:p>
        </w:tc>
        <w:tc>
          <w:tcPr>
            <w:tcW w:w="1980" w:type="dxa"/>
            <w:vAlign w:val="center"/>
          </w:tcPr>
          <w:p w:rsidR="00D17712" w:rsidRDefault="00544904">
            <w:pPr>
              <w:jc w:val="center"/>
            </w:pPr>
            <w:r>
              <w:rPr>
                <w:rFonts w:eastAsiaTheme="minorEastAsia"/>
                <w:szCs w:val="21"/>
              </w:rPr>
              <w:t>新泉股份</w:t>
            </w:r>
          </w:p>
        </w:tc>
        <w:tc>
          <w:tcPr>
            <w:tcW w:w="2880" w:type="dxa"/>
            <w:vAlign w:val="center"/>
          </w:tcPr>
          <w:p w:rsidR="00D17712" w:rsidRDefault="00544904">
            <w:pPr>
              <w:jc w:val="right"/>
            </w:pPr>
            <w:r>
              <w:rPr>
                <w:rFonts w:eastAsiaTheme="minorEastAsia"/>
                <w:szCs w:val="21"/>
              </w:rPr>
              <w:t>8,152,638.00</w:t>
            </w:r>
          </w:p>
        </w:tc>
        <w:tc>
          <w:tcPr>
            <w:tcW w:w="1620" w:type="dxa"/>
            <w:vAlign w:val="center"/>
          </w:tcPr>
          <w:p w:rsidR="00D17712" w:rsidRDefault="00544904">
            <w:pPr>
              <w:jc w:val="right"/>
            </w:pPr>
            <w:r>
              <w:rPr>
                <w:rFonts w:eastAsiaTheme="minorEastAsia"/>
                <w:szCs w:val="21"/>
              </w:rPr>
              <w:t>3.42</w:t>
            </w:r>
          </w:p>
        </w:tc>
      </w:tr>
      <w:tr w:rsidR="00D17712">
        <w:tc>
          <w:tcPr>
            <w:tcW w:w="870" w:type="dxa"/>
            <w:vAlign w:val="center"/>
          </w:tcPr>
          <w:p w:rsidR="00D17712" w:rsidRDefault="00544904">
            <w:pPr>
              <w:jc w:val="center"/>
            </w:pPr>
            <w:r>
              <w:rPr>
                <w:rFonts w:eastAsiaTheme="minorEastAsia"/>
                <w:szCs w:val="21"/>
              </w:rPr>
              <w:t>23</w:t>
            </w:r>
          </w:p>
        </w:tc>
        <w:tc>
          <w:tcPr>
            <w:tcW w:w="1650" w:type="dxa"/>
            <w:vAlign w:val="center"/>
          </w:tcPr>
          <w:p w:rsidR="00D17712" w:rsidRDefault="00544904">
            <w:pPr>
              <w:jc w:val="center"/>
            </w:pPr>
            <w:r>
              <w:rPr>
                <w:rFonts w:eastAsiaTheme="minorEastAsia"/>
                <w:szCs w:val="21"/>
              </w:rPr>
              <w:t>600418</w:t>
            </w:r>
          </w:p>
        </w:tc>
        <w:tc>
          <w:tcPr>
            <w:tcW w:w="1980" w:type="dxa"/>
            <w:vAlign w:val="center"/>
          </w:tcPr>
          <w:p w:rsidR="00D17712" w:rsidRDefault="00544904">
            <w:pPr>
              <w:jc w:val="center"/>
            </w:pPr>
            <w:r>
              <w:rPr>
                <w:rFonts w:eastAsiaTheme="minorEastAsia"/>
                <w:szCs w:val="21"/>
              </w:rPr>
              <w:t>江淮汽车</w:t>
            </w:r>
          </w:p>
        </w:tc>
        <w:tc>
          <w:tcPr>
            <w:tcW w:w="2880" w:type="dxa"/>
            <w:vAlign w:val="center"/>
          </w:tcPr>
          <w:p w:rsidR="00D17712" w:rsidRDefault="00544904">
            <w:pPr>
              <w:jc w:val="right"/>
            </w:pPr>
            <w:r>
              <w:rPr>
                <w:rFonts w:eastAsiaTheme="minorEastAsia"/>
                <w:szCs w:val="21"/>
              </w:rPr>
              <w:t>8,080,477.81</w:t>
            </w:r>
          </w:p>
        </w:tc>
        <w:tc>
          <w:tcPr>
            <w:tcW w:w="1620" w:type="dxa"/>
            <w:vAlign w:val="center"/>
          </w:tcPr>
          <w:p w:rsidR="00D17712" w:rsidRDefault="00544904">
            <w:pPr>
              <w:jc w:val="right"/>
            </w:pPr>
            <w:r>
              <w:rPr>
                <w:rFonts w:eastAsiaTheme="minorEastAsia"/>
                <w:szCs w:val="21"/>
              </w:rPr>
              <w:t>3.39</w:t>
            </w:r>
          </w:p>
        </w:tc>
      </w:tr>
      <w:tr w:rsidR="00D17712">
        <w:tc>
          <w:tcPr>
            <w:tcW w:w="870" w:type="dxa"/>
            <w:vAlign w:val="center"/>
          </w:tcPr>
          <w:p w:rsidR="00D17712" w:rsidRDefault="00544904">
            <w:pPr>
              <w:jc w:val="center"/>
            </w:pPr>
            <w:r>
              <w:rPr>
                <w:rFonts w:eastAsiaTheme="minorEastAsia"/>
                <w:szCs w:val="21"/>
              </w:rPr>
              <w:t>24</w:t>
            </w:r>
          </w:p>
        </w:tc>
        <w:tc>
          <w:tcPr>
            <w:tcW w:w="1650" w:type="dxa"/>
            <w:vAlign w:val="center"/>
          </w:tcPr>
          <w:p w:rsidR="00D17712" w:rsidRDefault="00544904">
            <w:pPr>
              <w:jc w:val="center"/>
            </w:pPr>
            <w:r>
              <w:rPr>
                <w:rFonts w:eastAsiaTheme="minorEastAsia"/>
                <w:szCs w:val="21"/>
              </w:rPr>
              <w:t>300996</w:t>
            </w:r>
          </w:p>
        </w:tc>
        <w:tc>
          <w:tcPr>
            <w:tcW w:w="1980" w:type="dxa"/>
            <w:vAlign w:val="center"/>
          </w:tcPr>
          <w:p w:rsidR="00D17712" w:rsidRDefault="00544904">
            <w:pPr>
              <w:jc w:val="center"/>
            </w:pPr>
            <w:r>
              <w:rPr>
                <w:rFonts w:eastAsiaTheme="minorEastAsia"/>
                <w:szCs w:val="21"/>
              </w:rPr>
              <w:t>普联软件</w:t>
            </w:r>
          </w:p>
        </w:tc>
        <w:tc>
          <w:tcPr>
            <w:tcW w:w="2880" w:type="dxa"/>
            <w:vAlign w:val="center"/>
          </w:tcPr>
          <w:p w:rsidR="00D17712" w:rsidRDefault="00544904">
            <w:pPr>
              <w:jc w:val="right"/>
            </w:pPr>
            <w:r>
              <w:rPr>
                <w:rFonts w:eastAsiaTheme="minorEastAsia"/>
                <w:szCs w:val="21"/>
              </w:rPr>
              <w:t>7,750,988.38</w:t>
            </w:r>
          </w:p>
        </w:tc>
        <w:tc>
          <w:tcPr>
            <w:tcW w:w="1620" w:type="dxa"/>
            <w:vAlign w:val="center"/>
          </w:tcPr>
          <w:p w:rsidR="00D17712" w:rsidRDefault="00544904">
            <w:pPr>
              <w:jc w:val="right"/>
            </w:pPr>
            <w:r>
              <w:rPr>
                <w:rFonts w:eastAsiaTheme="minorEastAsia"/>
                <w:szCs w:val="21"/>
              </w:rPr>
              <w:t>3.25</w:t>
            </w:r>
          </w:p>
        </w:tc>
      </w:tr>
      <w:tr w:rsidR="00D17712">
        <w:tc>
          <w:tcPr>
            <w:tcW w:w="870" w:type="dxa"/>
            <w:vAlign w:val="center"/>
          </w:tcPr>
          <w:p w:rsidR="00D17712" w:rsidRDefault="00544904">
            <w:pPr>
              <w:jc w:val="center"/>
            </w:pPr>
            <w:r>
              <w:rPr>
                <w:rFonts w:eastAsiaTheme="minorEastAsia"/>
                <w:szCs w:val="21"/>
              </w:rPr>
              <w:t>25</w:t>
            </w:r>
          </w:p>
        </w:tc>
        <w:tc>
          <w:tcPr>
            <w:tcW w:w="1650" w:type="dxa"/>
            <w:vAlign w:val="center"/>
          </w:tcPr>
          <w:p w:rsidR="00D17712" w:rsidRDefault="00544904">
            <w:pPr>
              <w:jc w:val="center"/>
            </w:pPr>
            <w:r>
              <w:rPr>
                <w:rFonts w:eastAsiaTheme="minorEastAsia"/>
                <w:szCs w:val="21"/>
              </w:rPr>
              <w:t>601900</w:t>
            </w:r>
          </w:p>
        </w:tc>
        <w:tc>
          <w:tcPr>
            <w:tcW w:w="1980" w:type="dxa"/>
            <w:vAlign w:val="center"/>
          </w:tcPr>
          <w:p w:rsidR="00D17712" w:rsidRDefault="00544904">
            <w:pPr>
              <w:jc w:val="center"/>
            </w:pPr>
            <w:r>
              <w:rPr>
                <w:rFonts w:eastAsiaTheme="minorEastAsia"/>
                <w:szCs w:val="21"/>
              </w:rPr>
              <w:t>南方传媒</w:t>
            </w:r>
          </w:p>
        </w:tc>
        <w:tc>
          <w:tcPr>
            <w:tcW w:w="2880" w:type="dxa"/>
            <w:vAlign w:val="center"/>
          </w:tcPr>
          <w:p w:rsidR="00D17712" w:rsidRDefault="00544904">
            <w:pPr>
              <w:jc w:val="right"/>
            </w:pPr>
            <w:r>
              <w:rPr>
                <w:rFonts w:eastAsiaTheme="minorEastAsia"/>
                <w:szCs w:val="21"/>
              </w:rPr>
              <w:t>7,542,667.16</w:t>
            </w:r>
          </w:p>
        </w:tc>
        <w:tc>
          <w:tcPr>
            <w:tcW w:w="1620" w:type="dxa"/>
            <w:vAlign w:val="center"/>
          </w:tcPr>
          <w:p w:rsidR="00D17712" w:rsidRDefault="00544904">
            <w:pPr>
              <w:jc w:val="right"/>
            </w:pPr>
            <w:r>
              <w:rPr>
                <w:rFonts w:eastAsiaTheme="minorEastAsia"/>
                <w:szCs w:val="21"/>
              </w:rPr>
              <w:t>3.16</w:t>
            </w:r>
          </w:p>
        </w:tc>
      </w:tr>
      <w:tr w:rsidR="00D17712">
        <w:tc>
          <w:tcPr>
            <w:tcW w:w="870" w:type="dxa"/>
            <w:vAlign w:val="center"/>
          </w:tcPr>
          <w:p w:rsidR="00D17712" w:rsidRDefault="00544904">
            <w:pPr>
              <w:jc w:val="center"/>
            </w:pPr>
            <w:r>
              <w:rPr>
                <w:rFonts w:eastAsiaTheme="minorEastAsia"/>
                <w:szCs w:val="21"/>
              </w:rPr>
              <w:t>26</w:t>
            </w:r>
          </w:p>
        </w:tc>
        <w:tc>
          <w:tcPr>
            <w:tcW w:w="1650" w:type="dxa"/>
            <w:vAlign w:val="center"/>
          </w:tcPr>
          <w:p w:rsidR="00D17712" w:rsidRDefault="00544904">
            <w:pPr>
              <w:jc w:val="center"/>
            </w:pPr>
            <w:r>
              <w:rPr>
                <w:rFonts w:eastAsiaTheme="minorEastAsia"/>
                <w:szCs w:val="21"/>
              </w:rPr>
              <w:t>688095</w:t>
            </w:r>
          </w:p>
        </w:tc>
        <w:tc>
          <w:tcPr>
            <w:tcW w:w="1980" w:type="dxa"/>
            <w:vAlign w:val="center"/>
          </w:tcPr>
          <w:p w:rsidR="00D17712" w:rsidRDefault="00544904">
            <w:pPr>
              <w:jc w:val="center"/>
            </w:pPr>
            <w:r>
              <w:rPr>
                <w:rFonts w:eastAsiaTheme="minorEastAsia"/>
                <w:szCs w:val="21"/>
              </w:rPr>
              <w:t>福昕软件</w:t>
            </w:r>
          </w:p>
        </w:tc>
        <w:tc>
          <w:tcPr>
            <w:tcW w:w="2880" w:type="dxa"/>
            <w:vAlign w:val="center"/>
          </w:tcPr>
          <w:p w:rsidR="00D17712" w:rsidRDefault="00544904">
            <w:pPr>
              <w:jc w:val="right"/>
            </w:pPr>
            <w:r>
              <w:rPr>
                <w:rFonts w:eastAsiaTheme="minorEastAsia"/>
                <w:szCs w:val="21"/>
              </w:rPr>
              <w:t>7,531,037.59</w:t>
            </w:r>
          </w:p>
        </w:tc>
        <w:tc>
          <w:tcPr>
            <w:tcW w:w="1620" w:type="dxa"/>
            <w:vAlign w:val="center"/>
          </w:tcPr>
          <w:p w:rsidR="00D17712" w:rsidRDefault="00544904">
            <w:pPr>
              <w:jc w:val="right"/>
            </w:pPr>
            <w:r>
              <w:rPr>
                <w:rFonts w:eastAsiaTheme="minorEastAsia"/>
                <w:szCs w:val="21"/>
              </w:rPr>
              <w:t>3.16</w:t>
            </w:r>
          </w:p>
        </w:tc>
      </w:tr>
      <w:tr w:rsidR="00D17712">
        <w:tc>
          <w:tcPr>
            <w:tcW w:w="870" w:type="dxa"/>
            <w:vAlign w:val="center"/>
          </w:tcPr>
          <w:p w:rsidR="00D17712" w:rsidRDefault="00544904">
            <w:pPr>
              <w:jc w:val="center"/>
            </w:pPr>
            <w:r>
              <w:rPr>
                <w:rFonts w:eastAsiaTheme="minorEastAsia"/>
                <w:szCs w:val="21"/>
              </w:rPr>
              <w:t>27</w:t>
            </w:r>
          </w:p>
        </w:tc>
        <w:tc>
          <w:tcPr>
            <w:tcW w:w="1650" w:type="dxa"/>
            <w:vAlign w:val="center"/>
          </w:tcPr>
          <w:p w:rsidR="00D17712" w:rsidRDefault="00544904">
            <w:pPr>
              <w:jc w:val="center"/>
            </w:pPr>
            <w:r>
              <w:rPr>
                <w:rFonts w:eastAsiaTheme="minorEastAsia"/>
                <w:szCs w:val="21"/>
              </w:rPr>
              <w:t>605133</w:t>
            </w:r>
          </w:p>
        </w:tc>
        <w:tc>
          <w:tcPr>
            <w:tcW w:w="1980" w:type="dxa"/>
            <w:vAlign w:val="center"/>
          </w:tcPr>
          <w:p w:rsidR="00D17712" w:rsidRDefault="00544904">
            <w:pPr>
              <w:jc w:val="center"/>
            </w:pPr>
            <w:r>
              <w:rPr>
                <w:rFonts w:eastAsiaTheme="minorEastAsia"/>
                <w:szCs w:val="21"/>
              </w:rPr>
              <w:t>嵘泰股份</w:t>
            </w:r>
          </w:p>
        </w:tc>
        <w:tc>
          <w:tcPr>
            <w:tcW w:w="2880" w:type="dxa"/>
            <w:vAlign w:val="center"/>
          </w:tcPr>
          <w:p w:rsidR="00D17712" w:rsidRDefault="00544904">
            <w:pPr>
              <w:jc w:val="right"/>
            </w:pPr>
            <w:r>
              <w:rPr>
                <w:rFonts w:eastAsiaTheme="minorEastAsia"/>
                <w:szCs w:val="21"/>
              </w:rPr>
              <w:t>7,358,862.38</w:t>
            </w:r>
          </w:p>
        </w:tc>
        <w:tc>
          <w:tcPr>
            <w:tcW w:w="1620" w:type="dxa"/>
            <w:vAlign w:val="center"/>
          </w:tcPr>
          <w:p w:rsidR="00D17712" w:rsidRDefault="00544904">
            <w:pPr>
              <w:jc w:val="right"/>
            </w:pPr>
            <w:r>
              <w:rPr>
                <w:rFonts w:eastAsiaTheme="minorEastAsia"/>
                <w:szCs w:val="21"/>
              </w:rPr>
              <w:t>3.09</w:t>
            </w:r>
          </w:p>
        </w:tc>
      </w:tr>
      <w:tr w:rsidR="00D17712">
        <w:tc>
          <w:tcPr>
            <w:tcW w:w="870" w:type="dxa"/>
            <w:vAlign w:val="center"/>
          </w:tcPr>
          <w:p w:rsidR="00D17712" w:rsidRDefault="00544904">
            <w:pPr>
              <w:jc w:val="center"/>
            </w:pPr>
            <w:r>
              <w:rPr>
                <w:rFonts w:eastAsiaTheme="minorEastAsia"/>
                <w:szCs w:val="21"/>
              </w:rPr>
              <w:t>28</w:t>
            </w:r>
          </w:p>
        </w:tc>
        <w:tc>
          <w:tcPr>
            <w:tcW w:w="1650" w:type="dxa"/>
            <w:vAlign w:val="center"/>
          </w:tcPr>
          <w:p w:rsidR="00D17712" w:rsidRDefault="00544904">
            <w:pPr>
              <w:jc w:val="center"/>
            </w:pPr>
            <w:r>
              <w:rPr>
                <w:rFonts w:eastAsiaTheme="minorEastAsia"/>
                <w:szCs w:val="21"/>
              </w:rPr>
              <w:t>300418</w:t>
            </w:r>
          </w:p>
        </w:tc>
        <w:tc>
          <w:tcPr>
            <w:tcW w:w="1980" w:type="dxa"/>
            <w:vAlign w:val="center"/>
          </w:tcPr>
          <w:p w:rsidR="00D17712" w:rsidRDefault="00544904">
            <w:pPr>
              <w:jc w:val="center"/>
            </w:pPr>
            <w:r>
              <w:rPr>
                <w:rFonts w:eastAsiaTheme="minorEastAsia"/>
                <w:szCs w:val="21"/>
              </w:rPr>
              <w:t>昆仑万维</w:t>
            </w:r>
          </w:p>
        </w:tc>
        <w:tc>
          <w:tcPr>
            <w:tcW w:w="2880" w:type="dxa"/>
            <w:vAlign w:val="center"/>
          </w:tcPr>
          <w:p w:rsidR="00D17712" w:rsidRDefault="00544904">
            <w:pPr>
              <w:jc w:val="right"/>
            </w:pPr>
            <w:r>
              <w:rPr>
                <w:rFonts w:eastAsiaTheme="minorEastAsia"/>
                <w:szCs w:val="21"/>
              </w:rPr>
              <w:t>7,340,072.00</w:t>
            </w:r>
          </w:p>
        </w:tc>
        <w:tc>
          <w:tcPr>
            <w:tcW w:w="1620" w:type="dxa"/>
            <w:vAlign w:val="center"/>
          </w:tcPr>
          <w:p w:rsidR="00D17712" w:rsidRDefault="00544904">
            <w:pPr>
              <w:jc w:val="right"/>
            </w:pPr>
            <w:r>
              <w:rPr>
                <w:rFonts w:eastAsiaTheme="minorEastAsia"/>
                <w:szCs w:val="21"/>
              </w:rPr>
              <w:t>3.08</w:t>
            </w:r>
          </w:p>
        </w:tc>
      </w:tr>
      <w:tr w:rsidR="00D17712">
        <w:tc>
          <w:tcPr>
            <w:tcW w:w="870" w:type="dxa"/>
            <w:vAlign w:val="center"/>
          </w:tcPr>
          <w:p w:rsidR="00D17712" w:rsidRDefault="00544904">
            <w:pPr>
              <w:jc w:val="center"/>
            </w:pPr>
            <w:r>
              <w:rPr>
                <w:rFonts w:eastAsiaTheme="minorEastAsia"/>
                <w:szCs w:val="21"/>
              </w:rPr>
              <w:t>29</w:t>
            </w:r>
          </w:p>
        </w:tc>
        <w:tc>
          <w:tcPr>
            <w:tcW w:w="1650" w:type="dxa"/>
            <w:vAlign w:val="center"/>
          </w:tcPr>
          <w:p w:rsidR="00D17712" w:rsidRDefault="00544904">
            <w:pPr>
              <w:jc w:val="center"/>
            </w:pPr>
            <w:r>
              <w:rPr>
                <w:rFonts w:eastAsiaTheme="minorEastAsia"/>
                <w:szCs w:val="21"/>
              </w:rPr>
              <w:t>002230</w:t>
            </w:r>
          </w:p>
        </w:tc>
        <w:tc>
          <w:tcPr>
            <w:tcW w:w="1980" w:type="dxa"/>
            <w:vAlign w:val="center"/>
          </w:tcPr>
          <w:p w:rsidR="00D17712" w:rsidRDefault="00544904">
            <w:pPr>
              <w:jc w:val="center"/>
            </w:pPr>
            <w:r>
              <w:rPr>
                <w:rFonts w:eastAsiaTheme="minorEastAsia"/>
                <w:szCs w:val="21"/>
              </w:rPr>
              <w:t>科大讯飞</w:t>
            </w:r>
          </w:p>
        </w:tc>
        <w:tc>
          <w:tcPr>
            <w:tcW w:w="2880" w:type="dxa"/>
            <w:vAlign w:val="center"/>
          </w:tcPr>
          <w:p w:rsidR="00D17712" w:rsidRDefault="00544904">
            <w:pPr>
              <w:jc w:val="right"/>
            </w:pPr>
            <w:r>
              <w:rPr>
                <w:rFonts w:eastAsiaTheme="minorEastAsia"/>
                <w:szCs w:val="21"/>
              </w:rPr>
              <w:t>7,321,086.52</w:t>
            </w:r>
          </w:p>
        </w:tc>
        <w:tc>
          <w:tcPr>
            <w:tcW w:w="1620" w:type="dxa"/>
            <w:vAlign w:val="center"/>
          </w:tcPr>
          <w:p w:rsidR="00D17712" w:rsidRDefault="00544904">
            <w:pPr>
              <w:jc w:val="right"/>
            </w:pPr>
            <w:r>
              <w:rPr>
                <w:rFonts w:eastAsiaTheme="minorEastAsia"/>
                <w:szCs w:val="21"/>
              </w:rPr>
              <w:t>3.07</w:t>
            </w:r>
          </w:p>
        </w:tc>
      </w:tr>
      <w:tr w:rsidR="00D17712">
        <w:tc>
          <w:tcPr>
            <w:tcW w:w="870" w:type="dxa"/>
            <w:vAlign w:val="center"/>
          </w:tcPr>
          <w:p w:rsidR="00D17712" w:rsidRDefault="00544904">
            <w:pPr>
              <w:jc w:val="center"/>
            </w:pPr>
            <w:r>
              <w:rPr>
                <w:rFonts w:eastAsiaTheme="minorEastAsia"/>
                <w:szCs w:val="21"/>
              </w:rPr>
              <w:t>30</w:t>
            </w:r>
          </w:p>
        </w:tc>
        <w:tc>
          <w:tcPr>
            <w:tcW w:w="1650" w:type="dxa"/>
            <w:vAlign w:val="center"/>
          </w:tcPr>
          <w:p w:rsidR="00D17712" w:rsidRDefault="00544904">
            <w:pPr>
              <w:jc w:val="center"/>
            </w:pPr>
            <w:r>
              <w:rPr>
                <w:rFonts w:eastAsiaTheme="minorEastAsia"/>
                <w:szCs w:val="21"/>
              </w:rPr>
              <w:t>002439</w:t>
            </w:r>
          </w:p>
        </w:tc>
        <w:tc>
          <w:tcPr>
            <w:tcW w:w="1980" w:type="dxa"/>
            <w:vAlign w:val="center"/>
          </w:tcPr>
          <w:p w:rsidR="00D17712" w:rsidRDefault="00544904">
            <w:pPr>
              <w:jc w:val="center"/>
            </w:pPr>
            <w:r>
              <w:rPr>
                <w:rFonts w:eastAsiaTheme="minorEastAsia"/>
                <w:szCs w:val="21"/>
              </w:rPr>
              <w:t>启明星辰</w:t>
            </w:r>
          </w:p>
        </w:tc>
        <w:tc>
          <w:tcPr>
            <w:tcW w:w="2880" w:type="dxa"/>
            <w:vAlign w:val="center"/>
          </w:tcPr>
          <w:p w:rsidR="00D17712" w:rsidRDefault="00544904">
            <w:pPr>
              <w:jc w:val="right"/>
            </w:pPr>
            <w:r>
              <w:rPr>
                <w:rFonts w:eastAsiaTheme="minorEastAsia"/>
                <w:szCs w:val="21"/>
              </w:rPr>
              <w:t>7,098,792.00</w:t>
            </w:r>
          </w:p>
        </w:tc>
        <w:tc>
          <w:tcPr>
            <w:tcW w:w="1620" w:type="dxa"/>
            <w:vAlign w:val="center"/>
          </w:tcPr>
          <w:p w:rsidR="00D17712" w:rsidRDefault="00544904">
            <w:pPr>
              <w:jc w:val="right"/>
            </w:pPr>
            <w:r>
              <w:rPr>
                <w:rFonts w:eastAsiaTheme="minorEastAsia"/>
                <w:szCs w:val="21"/>
              </w:rPr>
              <w:t>2.98</w:t>
            </w:r>
          </w:p>
        </w:tc>
      </w:tr>
      <w:tr w:rsidR="00D17712">
        <w:tc>
          <w:tcPr>
            <w:tcW w:w="870" w:type="dxa"/>
            <w:vAlign w:val="center"/>
          </w:tcPr>
          <w:p w:rsidR="00D17712" w:rsidRDefault="00544904">
            <w:pPr>
              <w:jc w:val="center"/>
            </w:pPr>
            <w:r>
              <w:rPr>
                <w:rFonts w:eastAsiaTheme="minorEastAsia"/>
                <w:szCs w:val="21"/>
              </w:rPr>
              <w:t>31</w:t>
            </w:r>
          </w:p>
        </w:tc>
        <w:tc>
          <w:tcPr>
            <w:tcW w:w="1650" w:type="dxa"/>
            <w:vAlign w:val="center"/>
          </w:tcPr>
          <w:p w:rsidR="00D17712" w:rsidRDefault="00544904">
            <w:pPr>
              <w:jc w:val="center"/>
            </w:pPr>
            <w:r>
              <w:rPr>
                <w:rFonts w:eastAsiaTheme="minorEastAsia"/>
                <w:szCs w:val="21"/>
              </w:rPr>
              <w:t>002558</w:t>
            </w:r>
          </w:p>
        </w:tc>
        <w:tc>
          <w:tcPr>
            <w:tcW w:w="1980" w:type="dxa"/>
            <w:vAlign w:val="center"/>
          </w:tcPr>
          <w:p w:rsidR="00D17712" w:rsidRDefault="00544904">
            <w:pPr>
              <w:jc w:val="center"/>
            </w:pPr>
            <w:r>
              <w:rPr>
                <w:rFonts w:eastAsiaTheme="minorEastAsia"/>
                <w:szCs w:val="21"/>
              </w:rPr>
              <w:t>巨人网络</w:t>
            </w:r>
          </w:p>
        </w:tc>
        <w:tc>
          <w:tcPr>
            <w:tcW w:w="2880" w:type="dxa"/>
            <w:vAlign w:val="center"/>
          </w:tcPr>
          <w:p w:rsidR="00D17712" w:rsidRDefault="00544904">
            <w:pPr>
              <w:jc w:val="right"/>
            </w:pPr>
            <w:r>
              <w:rPr>
                <w:rFonts w:eastAsiaTheme="minorEastAsia"/>
                <w:szCs w:val="21"/>
              </w:rPr>
              <w:t>6,966,368.76</w:t>
            </w:r>
          </w:p>
        </w:tc>
        <w:tc>
          <w:tcPr>
            <w:tcW w:w="1620" w:type="dxa"/>
            <w:vAlign w:val="center"/>
          </w:tcPr>
          <w:p w:rsidR="00D17712" w:rsidRDefault="00544904">
            <w:pPr>
              <w:jc w:val="right"/>
            </w:pPr>
            <w:r>
              <w:rPr>
                <w:rFonts w:eastAsiaTheme="minorEastAsia"/>
                <w:szCs w:val="21"/>
              </w:rPr>
              <w:t>2.92</w:t>
            </w:r>
          </w:p>
        </w:tc>
      </w:tr>
      <w:tr w:rsidR="00D17712">
        <w:tc>
          <w:tcPr>
            <w:tcW w:w="870" w:type="dxa"/>
            <w:vAlign w:val="center"/>
          </w:tcPr>
          <w:p w:rsidR="00D17712" w:rsidRDefault="00544904">
            <w:pPr>
              <w:jc w:val="center"/>
            </w:pPr>
            <w:r>
              <w:rPr>
                <w:rFonts w:eastAsiaTheme="minorEastAsia"/>
                <w:szCs w:val="21"/>
              </w:rPr>
              <w:t>32</w:t>
            </w:r>
          </w:p>
        </w:tc>
        <w:tc>
          <w:tcPr>
            <w:tcW w:w="1650" w:type="dxa"/>
            <w:vAlign w:val="center"/>
          </w:tcPr>
          <w:p w:rsidR="00D17712" w:rsidRDefault="00544904">
            <w:pPr>
              <w:jc w:val="center"/>
            </w:pPr>
            <w:r>
              <w:rPr>
                <w:rFonts w:eastAsiaTheme="minorEastAsia"/>
                <w:szCs w:val="21"/>
              </w:rPr>
              <w:t>300757</w:t>
            </w:r>
          </w:p>
        </w:tc>
        <w:tc>
          <w:tcPr>
            <w:tcW w:w="1980" w:type="dxa"/>
            <w:vAlign w:val="center"/>
          </w:tcPr>
          <w:p w:rsidR="00D17712" w:rsidRDefault="00544904">
            <w:pPr>
              <w:jc w:val="center"/>
            </w:pPr>
            <w:r>
              <w:rPr>
                <w:rFonts w:eastAsiaTheme="minorEastAsia"/>
                <w:szCs w:val="21"/>
              </w:rPr>
              <w:t>罗博特科</w:t>
            </w:r>
          </w:p>
        </w:tc>
        <w:tc>
          <w:tcPr>
            <w:tcW w:w="2880" w:type="dxa"/>
            <w:vAlign w:val="center"/>
          </w:tcPr>
          <w:p w:rsidR="00D17712" w:rsidRDefault="00544904">
            <w:pPr>
              <w:jc w:val="right"/>
            </w:pPr>
            <w:r>
              <w:rPr>
                <w:rFonts w:eastAsiaTheme="minorEastAsia"/>
                <w:szCs w:val="21"/>
              </w:rPr>
              <w:t>6,890,601.96</w:t>
            </w:r>
          </w:p>
        </w:tc>
        <w:tc>
          <w:tcPr>
            <w:tcW w:w="1620" w:type="dxa"/>
            <w:vAlign w:val="center"/>
          </w:tcPr>
          <w:p w:rsidR="00D17712" w:rsidRDefault="00544904">
            <w:pPr>
              <w:jc w:val="right"/>
            </w:pPr>
            <w:r>
              <w:rPr>
                <w:rFonts w:eastAsiaTheme="minorEastAsia"/>
                <w:szCs w:val="21"/>
              </w:rPr>
              <w:t>2.89</w:t>
            </w:r>
          </w:p>
        </w:tc>
      </w:tr>
      <w:tr w:rsidR="00D17712">
        <w:tc>
          <w:tcPr>
            <w:tcW w:w="870" w:type="dxa"/>
            <w:vAlign w:val="center"/>
          </w:tcPr>
          <w:p w:rsidR="00D17712" w:rsidRDefault="00544904">
            <w:pPr>
              <w:jc w:val="center"/>
            </w:pPr>
            <w:r>
              <w:rPr>
                <w:rFonts w:eastAsiaTheme="minorEastAsia"/>
                <w:szCs w:val="21"/>
              </w:rPr>
              <w:t>33</w:t>
            </w:r>
          </w:p>
        </w:tc>
        <w:tc>
          <w:tcPr>
            <w:tcW w:w="1650" w:type="dxa"/>
            <w:vAlign w:val="center"/>
          </w:tcPr>
          <w:p w:rsidR="00D17712" w:rsidRDefault="00544904">
            <w:pPr>
              <w:jc w:val="center"/>
            </w:pPr>
            <w:r>
              <w:rPr>
                <w:rFonts w:eastAsiaTheme="minorEastAsia"/>
                <w:szCs w:val="21"/>
              </w:rPr>
              <w:t>002517</w:t>
            </w:r>
          </w:p>
        </w:tc>
        <w:tc>
          <w:tcPr>
            <w:tcW w:w="1980" w:type="dxa"/>
            <w:vAlign w:val="center"/>
          </w:tcPr>
          <w:p w:rsidR="00D17712" w:rsidRDefault="00544904">
            <w:pPr>
              <w:jc w:val="center"/>
            </w:pPr>
            <w:r>
              <w:rPr>
                <w:rFonts w:eastAsiaTheme="minorEastAsia"/>
                <w:szCs w:val="21"/>
              </w:rPr>
              <w:t>恺英网络</w:t>
            </w:r>
          </w:p>
        </w:tc>
        <w:tc>
          <w:tcPr>
            <w:tcW w:w="2880" w:type="dxa"/>
            <w:vAlign w:val="center"/>
          </w:tcPr>
          <w:p w:rsidR="00D17712" w:rsidRDefault="00544904">
            <w:pPr>
              <w:jc w:val="right"/>
            </w:pPr>
            <w:r>
              <w:rPr>
                <w:rFonts w:eastAsiaTheme="minorEastAsia"/>
                <w:szCs w:val="21"/>
              </w:rPr>
              <w:t>6,846,730.50</w:t>
            </w:r>
          </w:p>
        </w:tc>
        <w:tc>
          <w:tcPr>
            <w:tcW w:w="1620" w:type="dxa"/>
            <w:vAlign w:val="center"/>
          </w:tcPr>
          <w:p w:rsidR="00D17712" w:rsidRDefault="00544904">
            <w:pPr>
              <w:jc w:val="right"/>
            </w:pPr>
            <w:r>
              <w:rPr>
                <w:rFonts w:eastAsiaTheme="minorEastAsia"/>
                <w:szCs w:val="21"/>
              </w:rPr>
              <w:t>2.87</w:t>
            </w:r>
          </w:p>
        </w:tc>
      </w:tr>
      <w:tr w:rsidR="00D17712">
        <w:tc>
          <w:tcPr>
            <w:tcW w:w="870" w:type="dxa"/>
            <w:vAlign w:val="center"/>
          </w:tcPr>
          <w:p w:rsidR="00D17712" w:rsidRDefault="00544904">
            <w:pPr>
              <w:jc w:val="center"/>
            </w:pPr>
            <w:r>
              <w:rPr>
                <w:rFonts w:eastAsiaTheme="minorEastAsia"/>
                <w:szCs w:val="21"/>
              </w:rPr>
              <w:t>34</w:t>
            </w:r>
          </w:p>
        </w:tc>
        <w:tc>
          <w:tcPr>
            <w:tcW w:w="1650" w:type="dxa"/>
            <w:vAlign w:val="center"/>
          </w:tcPr>
          <w:p w:rsidR="00D17712" w:rsidRDefault="00544904">
            <w:pPr>
              <w:jc w:val="center"/>
            </w:pPr>
            <w:r>
              <w:rPr>
                <w:rFonts w:eastAsiaTheme="minorEastAsia"/>
                <w:szCs w:val="21"/>
              </w:rPr>
              <w:t>002624</w:t>
            </w:r>
          </w:p>
        </w:tc>
        <w:tc>
          <w:tcPr>
            <w:tcW w:w="1980" w:type="dxa"/>
            <w:vAlign w:val="center"/>
          </w:tcPr>
          <w:p w:rsidR="00D17712" w:rsidRDefault="00544904">
            <w:pPr>
              <w:jc w:val="center"/>
            </w:pPr>
            <w:r>
              <w:rPr>
                <w:rFonts w:eastAsiaTheme="minorEastAsia"/>
                <w:szCs w:val="21"/>
              </w:rPr>
              <w:t>完美世界</w:t>
            </w:r>
          </w:p>
        </w:tc>
        <w:tc>
          <w:tcPr>
            <w:tcW w:w="2880" w:type="dxa"/>
            <w:vAlign w:val="center"/>
          </w:tcPr>
          <w:p w:rsidR="00D17712" w:rsidRDefault="00544904">
            <w:pPr>
              <w:jc w:val="right"/>
            </w:pPr>
            <w:r>
              <w:rPr>
                <w:rFonts w:eastAsiaTheme="minorEastAsia"/>
                <w:szCs w:val="21"/>
              </w:rPr>
              <w:t>6,589,718.07</w:t>
            </w:r>
          </w:p>
        </w:tc>
        <w:tc>
          <w:tcPr>
            <w:tcW w:w="1620" w:type="dxa"/>
            <w:vAlign w:val="center"/>
          </w:tcPr>
          <w:p w:rsidR="00D17712" w:rsidRDefault="00544904">
            <w:pPr>
              <w:jc w:val="right"/>
            </w:pPr>
            <w:r>
              <w:rPr>
                <w:rFonts w:eastAsiaTheme="minorEastAsia"/>
                <w:szCs w:val="21"/>
              </w:rPr>
              <w:t>2.76</w:t>
            </w:r>
          </w:p>
        </w:tc>
      </w:tr>
      <w:tr w:rsidR="00D17712">
        <w:tc>
          <w:tcPr>
            <w:tcW w:w="870" w:type="dxa"/>
            <w:vAlign w:val="center"/>
          </w:tcPr>
          <w:p w:rsidR="00D17712" w:rsidRDefault="00544904">
            <w:pPr>
              <w:jc w:val="center"/>
            </w:pPr>
            <w:r>
              <w:rPr>
                <w:rFonts w:eastAsiaTheme="minorEastAsia"/>
                <w:szCs w:val="21"/>
              </w:rPr>
              <w:t>35</w:t>
            </w:r>
          </w:p>
        </w:tc>
        <w:tc>
          <w:tcPr>
            <w:tcW w:w="1650" w:type="dxa"/>
            <w:vAlign w:val="center"/>
          </w:tcPr>
          <w:p w:rsidR="00D17712" w:rsidRDefault="00544904">
            <w:pPr>
              <w:jc w:val="center"/>
            </w:pPr>
            <w:r>
              <w:rPr>
                <w:rFonts w:eastAsiaTheme="minorEastAsia"/>
                <w:szCs w:val="21"/>
              </w:rPr>
              <w:t>300364</w:t>
            </w:r>
          </w:p>
        </w:tc>
        <w:tc>
          <w:tcPr>
            <w:tcW w:w="1980" w:type="dxa"/>
            <w:vAlign w:val="center"/>
          </w:tcPr>
          <w:p w:rsidR="00D17712" w:rsidRDefault="00544904">
            <w:pPr>
              <w:jc w:val="center"/>
            </w:pPr>
            <w:r>
              <w:rPr>
                <w:rFonts w:eastAsiaTheme="minorEastAsia"/>
                <w:szCs w:val="21"/>
              </w:rPr>
              <w:t>中文在线</w:t>
            </w:r>
          </w:p>
        </w:tc>
        <w:tc>
          <w:tcPr>
            <w:tcW w:w="2880" w:type="dxa"/>
            <w:vAlign w:val="center"/>
          </w:tcPr>
          <w:p w:rsidR="00D17712" w:rsidRDefault="00544904">
            <w:pPr>
              <w:jc w:val="right"/>
            </w:pPr>
            <w:r>
              <w:rPr>
                <w:rFonts w:eastAsiaTheme="minorEastAsia"/>
                <w:szCs w:val="21"/>
              </w:rPr>
              <w:t>6,447,899.00</w:t>
            </w:r>
          </w:p>
        </w:tc>
        <w:tc>
          <w:tcPr>
            <w:tcW w:w="1620" w:type="dxa"/>
            <w:vAlign w:val="center"/>
          </w:tcPr>
          <w:p w:rsidR="00D17712" w:rsidRDefault="00544904">
            <w:pPr>
              <w:jc w:val="right"/>
            </w:pPr>
            <w:r>
              <w:rPr>
                <w:rFonts w:eastAsiaTheme="minorEastAsia"/>
                <w:szCs w:val="21"/>
              </w:rPr>
              <w:t>2.70</w:t>
            </w:r>
          </w:p>
        </w:tc>
      </w:tr>
      <w:tr w:rsidR="00D17712">
        <w:tc>
          <w:tcPr>
            <w:tcW w:w="870" w:type="dxa"/>
            <w:vAlign w:val="center"/>
          </w:tcPr>
          <w:p w:rsidR="00D17712" w:rsidRDefault="00544904">
            <w:pPr>
              <w:jc w:val="center"/>
            </w:pPr>
            <w:r>
              <w:rPr>
                <w:rFonts w:eastAsiaTheme="minorEastAsia"/>
                <w:szCs w:val="21"/>
              </w:rPr>
              <w:t>36</w:t>
            </w:r>
          </w:p>
        </w:tc>
        <w:tc>
          <w:tcPr>
            <w:tcW w:w="1650" w:type="dxa"/>
            <w:vAlign w:val="center"/>
          </w:tcPr>
          <w:p w:rsidR="00D17712" w:rsidRDefault="00544904">
            <w:pPr>
              <w:jc w:val="center"/>
            </w:pPr>
            <w:r>
              <w:rPr>
                <w:rFonts w:eastAsiaTheme="minorEastAsia"/>
                <w:szCs w:val="21"/>
              </w:rPr>
              <w:t>688017</w:t>
            </w:r>
          </w:p>
        </w:tc>
        <w:tc>
          <w:tcPr>
            <w:tcW w:w="1980" w:type="dxa"/>
            <w:vAlign w:val="center"/>
          </w:tcPr>
          <w:p w:rsidR="00D17712" w:rsidRDefault="00544904">
            <w:pPr>
              <w:jc w:val="center"/>
            </w:pPr>
            <w:r>
              <w:rPr>
                <w:rFonts w:eastAsiaTheme="minorEastAsia"/>
                <w:szCs w:val="21"/>
              </w:rPr>
              <w:t>绿的谐波</w:t>
            </w:r>
          </w:p>
        </w:tc>
        <w:tc>
          <w:tcPr>
            <w:tcW w:w="2880" w:type="dxa"/>
            <w:vAlign w:val="center"/>
          </w:tcPr>
          <w:p w:rsidR="00D17712" w:rsidRDefault="00544904">
            <w:pPr>
              <w:jc w:val="right"/>
            </w:pPr>
            <w:r>
              <w:rPr>
                <w:rFonts w:eastAsiaTheme="minorEastAsia"/>
                <w:szCs w:val="21"/>
              </w:rPr>
              <w:t>6,102,504.57</w:t>
            </w:r>
          </w:p>
        </w:tc>
        <w:tc>
          <w:tcPr>
            <w:tcW w:w="1620" w:type="dxa"/>
            <w:vAlign w:val="center"/>
          </w:tcPr>
          <w:p w:rsidR="00D17712" w:rsidRDefault="00544904">
            <w:pPr>
              <w:jc w:val="right"/>
            </w:pPr>
            <w:r>
              <w:rPr>
                <w:rFonts w:eastAsiaTheme="minorEastAsia"/>
                <w:szCs w:val="21"/>
              </w:rPr>
              <w:t>2.56</w:t>
            </w:r>
          </w:p>
        </w:tc>
      </w:tr>
      <w:tr w:rsidR="00D17712">
        <w:tc>
          <w:tcPr>
            <w:tcW w:w="870" w:type="dxa"/>
            <w:vAlign w:val="center"/>
          </w:tcPr>
          <w:p w:rsidR="00D17712" w:rsidRDefault="00544904">
            <w:pPr>
              <w:jc w:val="center"/>
            </w:pPr>
            <w:r>
              <w:rPr>
                <w:rFonts w:eastAsiaTheme="minorEastAsia"/>
                <w:szCs w:val="21"/>
              </w:rPr>
              <w:t>37</w:t>
            </w:r>
          </w:p>
        </w:tc>
        <w:tc>
          <w:tcPr>
            <w:tcW w:w="1650" w:type="dxa"/>
            <w:vAlign w:val="center"/>
          </w:tcPr>
          <w:p w:rsidR="00D17712" w:rsidRDefault="00544904">
            <w:pPr>
              <w:jc w:val="center"/>
            </w:pPr>
            <w:r>
              <w:rPr>
                <w:rFonts w:eastAsiaTheme="minorEastAsia"/>
                <w:szCs w:val="21"/>
              </w:rPr>
              <w:t>000063</w:t>
            </w:r>
          </w:p>
        </w:tc>
        <w:tc>
          <w:tcPr>
            <w:tcW w:w="1980" w:type="dxa"/>
            <w:vAlign w:val="center"/>
          </w:tcPr>
          <w:p w:rsidR="00D17712" w:rsidRDefault="00544904">
            <w:pPr>
              <w:jc w:val="center"/>
            </w:pPr>
            <w:r>
              <w:rPr>
                <w:rFonts w:eastAsiaTheme="minorEastAsia"/>
                <w:szCs w:val="21"/>
              </w:rPr>
              <w:t>中兴通讯</w:t>
            </w:r>
          </w:p>
        </w:tc>
        <w:tc>
          <w:tcPr>
            <w:tcW w:w="2880" w:type="dxa"/>
            <w:vAlign w:val="center"/>
          </w:tcPr>
          <w:p w:rsidR="00D17712" w:rsidRDefault="00544904">
            <w:pPr>
              <w:jc w:val="right"/>
            </w:pPr>
            <w:r>
              <w:rPr>
                <w:rFonts w:eastAsiaTheme="minorEastAsia"/>
                <w:szCs w:val="21"/>
              </w:rPr>
              <w:t>6,085,164.72</w:t>
            </w:r>
          </w:p>
        </w:tc>
        <w:tc>
          <w:tcPr>
            <w:tcW w:w="1620" w:type="dxa"/>
            <w:vAlign w:val="center"/>
          </w:tcPr>
          <w:p w:rsidR="00D17712" w:rsidRDefault="00544904">
            <w:pPr>
              <w:jc w:val="right"/>
            </w:pPr>
            <w:r>
              <w:rPr>
                <w:rFonts w:eastAsiaTheme="minorEastAsia"/>
                <w:szCs w:val="21"/>
              </w:rPr>
              <w:t>2.55</w:t>
            </w:r>
          </w:p>
        </w:tc>
      </w:tr>
      <w:tr w:rsidR="00D17712">
        <w:tc>
          <w:tcPr>
            <w:tcW w:w="870" w:type="dxa"/>
            <w:vAlign w:val="center"/>
          </w:tcPr>
          <w:p w:rsidR="00D17712" w:rsidRDefault="00544904">
            <w:pPr>
              <w:jc w:val="center"/>
            </w:pPr>
            <w:r>
              <w:rPr>
                <w:rFonts w:eastAsiaTheme="minorEastAsia"/>
                <w:szCs w:val="21"/>
              </w:rPr>
              <w:t>38</w:t>
            </w:r>
          </w:p>
        </w:tc>
        <w:tc>
          <w:tcPr>
            <w:tcW w:w="1650" w:type="dxa"/>
            <w:vAlign w:val="center"/>
          </w:tcPr>
          <w:p w:rsidR="00D17712" w:rsidRDefault="00544904">
            <w:pPr>
              <w:jc w:val="center"/>
            </w:pPr>
            <w:r>
              <w:rPr>
                <w:rFonts w:eastAsiaTheme="minorEastAsia"/>
                <w:szCs w:val="21"/>
              </w:rPr>
              <w:t>300226</w:t>
            </w:r>
          </w:p>
        </w:tc>
        <w:tc>
          <w:tcPr>
            <w:tcW w:w="1980" w:type="dxa"/>
            <w:vAlign w:val="center"/>
          </w:tcPr>
          <w:p w:rsidR="00D17712" w:rsidRDefault="00544904">
            <w:pPr>
              <w:jc w:val="center"/>
            </w:pPr>
            <w:r>
              <w:rPr>
                <w:rFonts w:eastAsiaTheme="minorEastAsia"/>
                <w:szCs w:val="21"/>
              </w:rPr>
              <w:t>上海钢联</w:t>
            </w:r>
          </w:p>
        </w:tc>
        <w:tc>
          <w:tcPr>
            <w:tcW w:w="2880" w:type="dxa"/>
            <w:vAlign w:val="center"/>
          </w:tcPr>
          <w:p w:rsidR="00D17712" w:rsidRDefault="00544904">
            <w:pPr>
              <w:jc w:val="right"/>
            </w:pPr>
            <w:r>
              <w:rPr>
                <w:rFonts w:eastAsiaTheme="minorEastAsia"/>
                <w:szCs w:val="21"/>
              </w:rPr>
              <w:t>5,964,082.80</w:t>
            </w:r>
          </w:p>
        </w:tc>
        <w:tc>
          <w:tcPr>
            <w:tcW w:w="1620" w:type="dxa"/>
            <w:vAlign w:val="center"/>
          </w:tcPr>
          <w:p w:rsidR="00D17712" w:rsidRDefault="00544904">
            <w:pPr>
              <w:jc w:val="right"/>
            </w:pPr>
            <w:r>
              <w:rPr>
                <w:rFonts w:eastAsiaTheme="minorEastAsia"/>
                <w:szCs w:val="21"/>
              </w:rPr>
              <w:t>2.50</w:t>
            </w:r>
          </w:p>
        </w:tc>
      </w:tr>
      <w:tr w:rsidR="00D17712">
        <w:tc>
          <w:tcPr>
            <w:tcW w:w="870" w:type="dxa"/>
            <w:vAlign w:val="center"/>
          </w:tcPr>
          <w:p w:rsidR="00D17712" w:rsidRDefault="00544904">
            <w:pPr>
              <w:jc w:val="center"/>
            </w:pPr>
            <w:r>
              <w:rPr>
                <w:rFonts w:eastAsiaTheme="minorEastAsia"/>
                <w:szCs w:val="21"/>
              </w:rPr>
              <w:t>39</w:t>
            </w:r>
          </w:p>
        </w:tc>
        <w:tc>
          <w:tcPr>
            <w:tcW w:w="1650" w:type="dxa"/>
            <w:vAlign w:val="center"/>
          </w:tcPr>
          <w:p w:rsidR="00D17712" w:rsidRDefault="00544904">
            <w:pPr>
              <w:jc w:val="center"/>
            </w:pPr>
            <w:r>
              <w:rPr>
                <w:rFonts w:eastAsiaTheme="minorEastAsia"/>
                <w:szCs w:val="21"/>
              </w:rPr>
              <w:t>688227</w:t>
            </w:r>
          </w:p>
        </w:tc>
        <w:tc>
          <w:tcPr>
            <w:tcW w:w="1980" w:type="dxa"/>
            <w:vAlign w:val="center"/>
          </w:tcPr>
          <w:p w:rsidR="00D17712" w:rsidRDefault="00544904">
            <w:pPr>
              <w:jc w:val="center"/>
            </w:pPr>
            <w:r>
              <w:rPr>
                <w:rFonts w:eastAsiaTheme="minorEastAsia"/>
                <w:szCs w:val="21"/>
              </w:rPr>
              <w:t>品高股份</w:t>
            </w:r>
          </w:p>
        </w:tc>
        <w:tc>
          <w:tcPr>
            <w:tcW w:w="2880" w:type="dxa"/>
            <w:vAlign w:val="center"/>
          </w:tcPr>
          <w:p w:rsidR="00D17712" w:rsidRDefault="00544904">
            <w:pPr>
              <w:jc w:val="right"/>
            </w:pPr>
            <w:r>
              <w:rPr>
                <w:rFonts w:eastAsiaTheme="minorEastAsia"/>
                <w:szCs w:val="21"/>
              </w:rPr>
              <w:t>5,898,381.96</w:t>
            </w:r>
          </w:p>
        </w:tc>
        <w:tc>
          <w:tcPr>
            <w:tcW w:w="1620" w:type="dxa"/>
            <w:vAlign w:val="center"/>
          </w:tcPr>
          <w:p w:rsidR="00D17712" w:rsidRDefault="00544904">
            <w:pPr>
              <w:jc w:val="right"/>
            </w:pPr>
            <w:r>
              <w:rPr>
                <w:rFonts w:eastAsiaTheme="minorEastAsia"/>
                <w:szCs w:val="21"/>
              </w:rPr>
              <w:t>2.47</w:t>
            </w:r>
          </w:p>
        </w:tc>
      </w:tr>
      <w:tr w:rsidR="00D17712">
        <w:tc>
          <w:tcPr>
            <w:tcW w:w="870" w:type="dxa"/>
            <w:vAlign w:val="center"/>
          </w:tcPr>
          <w:p w:rsidR="00D17712" w:rsidRDefault="00544904">
            <w:pPr>
              <w:jc w:val="center"/>
            </w:pPr>
            <w:r>
              <w:rPr>
                <w:rFonts w:eastAsiaTheme="minorEastAsia"/>
                <w:szCs w:val="21"/>
              </w:rPr>
              <w:t>40</w:t>
            </w:r>
          </w:p>
        </w:tc>
        <w:tc>
          <w:tcPr>
            <w:tcW w:w="1650" w:type="dxa"/>
            <w:vAlign w:val="center"/>
          </w:tcPr>
          <w:p w:rsidR="00D17712" w:rsidRDefault="00544904">
            <w:pPr>
              <w:jc w:val="center"/>
            </w:pPr>
            <w:r>
              <w:rPr>
                <w:rFonts w:eastAsiaTheme="minorEastAsia"/>
                <w:szCs w:val="21"/>
              </w:rPr>
              <w:t>002368</w:t>
            </w:r>
          </w:p>
        </w:tc>
        <w:tc>
          <w:tcPr>
            <w:tcW w:w="1980" w:type="dxa"/>
            <w:vAlign w:val="center"/>
          </w:tcPr>
          <w:p w:rsidR="00D17712" w:rsidRDefault="00544904">
            <w:pPr>
              <w:jc w:val="center"/>
            </w:pPr>
            <w:r>
              <w:rPr>
                <w:rFonts w:eastAsiaTheme="minorEastAsia"/>
                <w:szCs w:val="21"/>
              </w:rPr>
              <w:t>太极股份</w:t>
            </w:r>
          </w:p>
        </w:tc>
        <w:tc>
          <w:tcPr>
            <w:tcW w:w="2880" w:type="dxa"/>
            <w:vAlign w:val="center"/>
          </w:tcPr>
          <w:p w:rsidR="00D17712" w:rsidRDefault="00544904">
            <w:pPr>
              <w:jc w:val="right"/>
            </w:pPr>
            <w:r>
              <w:rPr>
                <w:rFonts w:eastAsiaTheme="minorEastAsia"/>
                <w:szCs w:val="21"/>
              </w:rPr>
              <w:t>5,855,785.00</w:t>
            </w:r>
          </w:p>
        </w:tc>
        <w:tc>
          <w:tcPr>
            <w:tcW w:w="1620" w:type="dxa"/>
            <w:vAlign w:val="center"/>
          </w:tcPr>
          <w:p w:rsidR="00D17712" w:rsidRDefault="00544904">
            <w:pPr>
              <w:jc w:val="right"/>
            </w:pPr>
            <w:r>
              <w:rPr>
                <w:rFonts w:eastAsiaTheme="minorEastAsia"/>
                <w:szCs w:val="21"/>
              </w:rPr>
              <w:t>2.46</w:t>
            </w:r>
          </w:p>
        </w:tc>
      </w:tr>
      <w:tr w:rsidR="00D17712">
        <w:tc>
          <w:tcPr>
            <w:tcW w:w="870" w:type="dxa"/>
            <w:vAlign w:val="center"/>
          </w:tcPr>
          <w:p w:rsidR="00D17712" w:rsidRDefault="00544904">
            <w:pPr>
              <w:jc w:val="center"/>
            </w:pPr>
            <w:r>
              <w:rPr>
                <w:rFonts w:eastAsiaTheme="minorEastAsia"/>
                <w:szCs w:val="21"/>
              </w:rPr>
              <w:t>41</w:t>
            </w:r>
          </w:p>
        </w:tc>
        <w:tc>
          <w:tcPr>
            <w:tcW w:w="1650" w:type="dxa"/>
            <w:vAlign w:val="center"/>
          </w:tcPr>
          <w:p w:rsidR="00D17712" w:rsidRDefault="00544904">
            <w:pPr>
              <w:jc w:val="center"/>
            </w:pPr>
            <w:r>
              <w:rPr>
                <w:rFonts w:eastAsiaTheme="minorEastAsia"/>
                <w:szCs w:val="21"/>
              </w:rPr>
              <w:t>601928</w:t>
            </w:r>
          </w:p>
        </w:tc>
        <w:tc>
          <w:tcPr>
            <w:tcW w:w="1980" w:type="dxa"/>
            <w:vAlign w:val="center"/>
          </w:tcPr>
          <w:p w:rsidR="00D17712" w:rsidRDefault="00544904">
            <w:pPr>
              <w:jc w:val="center"/>
            </w:pPr>
            <w:r>
              <w:rPr>
                <w:rFonts w:eastAsiaTheme="minorEastAsia"/>
                <w:szCs w:val="21"/>
              </w:rPr>
              <w:t>凤凰传媒</w:t>
            </w:r>
          </w:p>
        </w:tc>
        <w:tc>
          <w:tcPr>
            <w:tcW w:w="2880" w:type="dxa"/>
            <w:vAlign w:val="center"/>
          </w:tcPr>
          <w:p w:rsidR="00D17712" w:rsidRDefault="00544904">
            <w:pPr>
              <w:jc w:val="right"/>
            </w:pPr>
            <w:r>
              <w:rPr>
                <w:rFonts w:eastAsiaTheme="minorEastAsia"/>
                <w:szCs w:val="21"/>
              </w:rPr>
              <w:t>5,823,399.00</w:t>
            </w:r>
          </w:p>
        </w:tc>
        <w:tc>
          <w:tcPr>
            <w:tcW w:w="1620" w:type="dxa"/>
            <w:vAlign w:val="center"/>
          </w:tcPr>
          <w:p w:rsidR="00D17712" w:rsidRDefault="00544904">
            <w:pPr>
              <w:jc w:val="right"/>
            </w:pPr>
            <w:r>
              <w:rPr>
                <w:rFonts w:eastAsiaTheme="minorEastAsia"/>
                <w:szCs w:val="21"/>
              </w:rPr>
              <w:t>2.44</w:t>
            </w:r>
          </w:p>
        </w:tc>
      </w:tr>
      <w:tr w:rsidR="00D17712">
        <w:tc>
          <w:tcPr>
            <w:tcW w:w="870" w:type="dxa"/>
            <w:vAlign w:val="center"/>
          </w:tcPr>
          <w:p w:rsidR="00D17712" w:rsidRDefault="00544904">
            <w:pPr>
              <w:jc w:val="center"/>
            </w:pPr>
            <w:r>
              <w:rPr>
                <w:rFonts w:eastAsiaTheme="minorEastAsia"/>
                <w:szCs w:val="21"/>
              </w:rPr>
              <w:t>42</w:t>
            </w:r>
          </w:p>
        </w:tc>
        <w:tc>
          <w:tcPr>
            <w:tcW w:w="1650" w:type="dxa"/>
            <w:vAlign w:val="center"/>
          </w:tcPr>
          <w:p w:rsidR="00D17712" w:rsidRDefault="00544904">
            <w:pPr>
              <w:jc w:val="center"/>
            </w:pPr>
            <w:r>
              <w:rPr>
                <w:rFonts w:eastAsiaTheme="minorEastAsia"/>
                <w:szCs w:val="21"/>
              </w:rPr>
              <w:t>09868</w:t>
            </w:r>
          </w:p>
        </w:tc>
        <w:tc>
          <w:tcPr>
            <w:tcW w:w="1980" w:type="dxa"/>
            <w:vAlign w:val="center"/>
          </w:tcPr>
          <w:p w:rsidR="00D17712" w:rsidRDefault="00544904">
            <w:pPr>
              <w:jc w:val="center"/>
            </w:pPr>
            <w:r>
              <w:rPr>
                <w:rFonts w:eastAsiaTheme="minorEastAsia"/>
                <w:szCs w:val="21"/>
              </w:rPr>
              <w:t>小鹏汽车－Ｗ</w:t>
            </w:r>
          </w:p>
        </w:tc>
        <w:tc>
          <w:tcPr>
            <w:tcW w:w="2880" w:type="dxa"/>
            <w:vAlign w:val="center"/>
          </w:tcPr>
          <w:p w:rsidR="00D17712" w:rsidRDefault="00544904">
            <w:pPr>
              <w:jc w:val="right"/>
            </w:pPr>
            <w:r>
              <w:rPr>
                <w:rFonts w:eastAsiaTheme="minorEastAsia"/>
                <w:szCs w:val="21"/>
              </w:rPr>
              <w:t>5,789,448.33</w:t>
            </w:r>
          </w:p>
        </w:tc>
        <w:tc>
          <w:tcPr>
            <w:tcW w:w="1620" w:type="dxa"/>
            <w:vAlign w:val="center"/>
          </w:tcPr>
          <w:p w:rsidR="00D17712" w:rsidRDefault="00544904">
            <w:pPr>
              <w:jc w:val="right"/>
            </w:pPr>
            <w:r>
              <w:rPr>
                <w:rFonts w:eastAsiaTheme="minorEastAsia"/>
                <w:szCs w:val="21"/>
              </w:rPr>
              <w:t>2.43</w:t>
            </w:r>
          </w:p>
        </w:tc>
      </w:tr>
      <w:tr w:rsidR="00D17712">
        <w:tc>
          <w:tcPr>
            <w:tcW w:w="870" w:type="dxa"/>
            <w:vAlign w:val="center"/>
          </w:tcPr>
          <w:p w:rsidR="00D17712" w:rsidRDefault="00544904">
            <w:pPr>
              <w:jc w:val="center"/>
            </w:pPr>
            <w:r>
              <w:rPr>
                <w:rFonts w:eastAsiaTheme="minorEastAsia"/>
                <w:szCs w:val="21"/>
              </w:rPr>
              <w:t>43</w:t>
            </w:r>
          </w:p>
        </w:tc>
        <w:tc>
          <w:tcPr>
            <w:tcW w:w="1650" w:type="dxa"/>
            <w:vAlign w:val="center"/>
          </w:tcPr>
          <w:p w:rsidR="00D17712" w:rsidRDefault="00544904">
            <w:pPr>
              <w:jc w:val="center"/>
            </w:pPr>
            <w:r>
              <w:rPr>
                <w:rFonts w:eastAsiaTheme="minorEastAsia"/>
                <w:szCs w:val="21"/>
              </w:rPr>
              <w:t>600559</w:t>
            </w:r>
          </w:p>
        </w:tc>
        <w:tc>
          <w:tcPr>
            <w:tcW w:w="1980" w:type="dxa"/>
            <w:vAlign w:val="center"/>
          </w:tcPr>
          <w:p w:rsidR="00D17712" w:rsidRDefault="00544904">
            <w:pPr>
              <w:jc w:val="center"/>
            </w:pPr>
            <w:r>
              <w:rPr>
                <w:rFonts w:eastAsiaTheme="minorEastAsia"/>
                <w:szCs w:val="21"/>
              </w:rPr>
              <w:t>老白干酒</w:t>
            </w:r>
          </w:p>
        </w:tc>
        <w:tc>
          <w:tcPr>
            <w:tcW w:w="2880" w:type="dxa"/>
            <w:vAlign w:val="center"/>
          </w:tcPr>
          <w:p w:rsidR="00D17712" w:rsidRDefault="00544904">
            <w:pPr>
              <w:jc w:val="right"/>
            </w:pPr>
            <w:r>
              <w:rPr>
                <w:rFonts w:eastAsiaTheme="minorEastAsia"/>
                <w:szCs w:val="21"/>
              </w:rPr>
              <w:t>5,509,872.00</w:t>
            </w:r>
          </w:p>
        </w:tc>
        <w:tc>
          <w:tcPr>
            <w:tcW w:w="1620" w:type="dxa"/>
            <w:vAlign w:val="center"/>
          </w:tcPr>
          <w:p w:rsidR="00D17712" w:rsidRDefault="00544904">
            <w:pPr>
              <w:jc w:val="right"/>
            </w:pPr>
            <w:r>
              <w:rPr>
                <w:rFonts w:eastAsiaTheme="minorEastAsia"/>
                <w:szCs w:val="21"/>
              </w:rPr>
              <w:t>2.31</w:t>
            </w:r>
          </w:p>
        </w:tc>
      </w:tr>
      <w:tr w:rsidR="00D17712">
        <w:tc>
          <w:tcPr>
            <w:tcW w:w="870" w:type="dxa"/>
            <w:vAlign w:val="center"/>
          </w:tcPr>
          <w:p w:rsidR="00D17712" w:rsidRDefault="00544904">
            <w:pPr>
              <w:jc w:val="center"/>
            </w:pPr>
            <w:r>
              <w:rPr>
                <w:rFonts w:eastAsiaTheme="minorEastAsia"/>
                <w:szCs w:val="21"/>
              </w:rPr>
              <w:t>44</w:t>
            </w:r>
          </w:p>
        </w:tc>
        <w:tc>
          <w:tcPr>
            <w:tcW w:w="1650" w:type="dxa"/>
            <w:vAlign w:val="center"/>
          </w:tcPr>
          <w:p w:rsidR="00D17712" w:rsidRDefault="00544904">
            <w:pPr>
              <w:jc w:val="center"/>
            </w:pPr>
            <w:r>
              <w:rPr>
                <w:rFonts w:eastAsiaTheme="minorEastAsia"/>
                <w:szCs w:val="21"/>
              </w:rPr>
              <w:t>600536</w:t>
            </w:r>
          </w:p>
        </w:tc>
        <w:tc>
          <w:tcPr>
            <w:tcW w:w="1980" w:type="dxa"/>
            <w:vAlign w:val="center"/>
          </w:tcPr>
          <w:p w:rsidR="00D17712" w:rsidRDefault="00544904">
            <w:pPr>
              <w:jc w:val="center"/>
            </w:pPr>
            <w:r>
              <w:rPr>
                <w:rFonts w:eastAsiaTheme="minorEastAsia"/>
                <w:szCs w:val="21"/>
              </w:rPr>
              <w:t>中国软件</w:t>
            </w:r>
          </w:p>
        </w:tc>
        <w:tc>
          <w:tcPr>
            <w:tcW w:w="2880" w:type="dxa"/>
            <w:vAlign w:val="center"/>
          </w:tcPr>
          <w:p w:rsidR="00D17712" w:rsidRDefault="00544904">
            <w:pPr>
              <w:jc w:val="right"/>
            </w:pPr>
            <w:r>
              <w:rPr>
                <w:rFonts w:eastAsiaTheme="minorEastAsia"/>
                <w:szCs w:val="21"/>
              </w:rPr>
              <w:t>5,468,913.10</w:t>
            </w:r>
          </w:p>
        </w:tc>
        <w:tc>
          <w:tcPr>
            <w:tcW w:w="1620" w:type="dxa"/>
            <w:vAlign w:val="center"/>
          </w:tcPr>
          <w:p w:rsidR="00D17712" w:rsidRDefault="00544904">
            <w:pPr>
              <w:jc w:val="right"/>
            </w:pPr>
            <w:r>
              <w:rPr>
                <w:rFonts w:eastAsiaTheme="minorEastAsia"/>
                <w:szCs w:val="21"/>
              </w:rPr>
              <w:t>2.29</w:t>
            </w:r>
          </w:p>
        </w:tc>
      </w:tr>
      <w:tr w:rsidR="00D17712">
        <w:tc>
          <w:tcPr>
            <w:tcW w:w="870" w:type="dxa"/>
            <w:vAlign w:val="center"/>
          </w:tcPr>
          <w:p w:rsidR="00D17712" w:rsidRDefault="00544904">
            <w:pPr>
              <w:jc w:val="center"/>
            </w:pPr>
            <w:r>
              <w:rPr>
                <w:rFonts w:eastAsiaTheme="minorEastAsia"/>
                <w:szCs w:val="21"/>
              </w:rPr>
              <w:t>45</w:t>
            </w:r>
          </w:p>
        </w:tc>
        <w:tc>
          <w:tcPr>
            <w:tcW w:w="1650" w:type="dxa"/>
            <w:vAlign w:val="center"/>
          </w:tcPr>
          <w:p w:rsidR="00D17712" w:rsidRDefault="00544904">
            <w:pPr>
              <w:jc w:val="center"/>
            </w:pPr>
            <w:r>
              <w:rPr>
                <w:rFonts w:eastAsiaTheme="minorEastAsia"/>
                <w:szCs w:val="21"/>
              </w:rPr>
              <w:t>300571</w:t>
            </w:r>
          </w:p>
        </w:tc>
        <w:tc>
          <w:tcPr>
            <w:tcW w:w="1980" w:type="dxa"/>
            <w:vAlign w:val="center"/>
          </w:tcPr>
          <w:p w:rsidR="00D17712" w:rsidRDefault="00544904">
            <w:pPr>
              <w:jc w:val="center"/>
            </w:pPr>
            <w:r>
              <w:rPr>
                <w:rFonts w:eastAsiaTheme="minorEastAsia"/>
                <w:szCs w:val="21"/>
              </w:rPr>
              <w:t>平治信息</w:t>
            </w:r>
          </w:p>
        </w:tc>
        <w:tc>
          <w:tcPr>
            <w:tcW w:w="2880" w:type="dxa"/>
            <w:vAlign w:val="center"/>
          </w:tcPr>
          <w:p w:rsidR="00D17712" w:rsidRDefault="00544904">
            <w:pPr>
              <w:jc w:val="right"/>
            </w:pPr>
            <w:r>
              <w:rPr>
                <w:rFonts w:eastAsiaTheme="minorEastAsia"/>
                <w:szCs w:val="21"/>
              </w:rPr>
              <w:t>5,454,257.00</w:t>
            </w:r>
          </w:p>
        </w:tc>
        <w:tc>
          <w:tcPr>
            <w:tcW w:w="1620" w:type="dxa"/>
            <w:vAlign w:val="center"/>
          </w:tcPr>
          <w:p w:rsidR="00D17712" w:rsidRDefault="00544904">
            <w:pPr>
              <w:jc w:val="right"/>
            </w:pPr>
            <w:r>
              <w:rPr>
                <w:rFonts w:eastAsiaTheme="minorEastAsia"/>
                <w:szCs w:val="21"/>
              </w:rPr>
              <w:t>2.29</w:t>
            </w:r>
          </w:p>
        </w:tc>
      </w:tr>
      <w:tr w:rsidR="00D17712">
        <w:tc>
          <w:tcPr>
            <w:tcW w:w="870" w:type="dxa"/>
            <w:vAlign w:val="center"/>
          </w:tcPr>
          <w:p w:rsidR="00D17712" w:rsidRDefault="00544904">
            <w:pPr>
              <w:jc w:val="center"/>
            </w:pPr>
            <w:r>
              <w:rPr>
                <w:rFonts w:eastAsiaTheme="minorEastAsia"/>
                <w:szCs w:val="21"/>
              </w:rPr>
              <w:t>46</w:t>
            </w:r>
          </w:p>
        </w:tc>
        <w:tc>
          <w:tcPr>
            <w:tcW w:w="1650" w:type="dxa"/>
            <w:vAlign w:val="center"/>
          </w:tcPr>
          <w:p w:rsidR="00D17712" w:rsidRDefault="00544904">
            <w:pPr>
              <w:jc w:val="center"/>
            </w:pPr>
            <w:r>
              <w:rPr>
                <w:rFonts w:eastAsiaTheme="minorEastAsia"/>
                <w:szCs w:val="21"/>
              </w:rPr>
              <w:t>002712</w:t>
            </w:r>
          </w:p>
        </w:tc>
        <w:tc>
          <w:tcPr>
            <w:tcW w:w="1980" w:type="dxa"/>
            <w:vAlign w:val="center"/>
          </w:tcPr>
          <w:p w:rsidR="00D17712" w:rsidRDefault="00544904">
            <w:pPr>
              <w:jc w:val="center"/>
            </w:pPr>
            <w:r>
              <w:rPr>
                <w:rFonts w:eastAsiaTheme="minorEastAsia"/>
                <w:szCs w:val="21"/>
              </w:rPr>
              <w:t>思美传媒</w:t>
            </w:r>
          </w:p>
        </w:tc>
        <w:tc>
          <w:tcPr>
            <w:tcW w:w="2880" w:type="dxa"/>
            <w:vAlign w:val="center"/>
          </w:tcPr>
          <w:p w:rsidR="00D17712" w:rsidRDefault="00544904">
            <w:pPr>
              <w:jc w:val="right"/>
            </w:pPr>
            <w:r>
              <w:rPr>
                <w:rFonts w:eastAsiaTheme="minorEastAsia"/>
                <w:szCs w:val="21"/>
              </w:rPr>
              <w:t>5,436,861.60</w:t>
            </w:r>
          </w:p>
        </w:tc>
        <w:tc>
          <w:tcPr>
            <w:tcW w:w="1620" w:type="dxa"/>
            <w:vAlign w:val="center"/>
          </w:tcPr>
          <w:p w:rsidR="00D17712" w:rsidRDefault="00544904">
            <w:pPr>
              <w:jc w:val="right"/>
            </w:pPr>
            <w:r>
              <w:rPr>
                <w:rFonts w:eastAsiaTheme="minorEastAsia"/>
                <w:szCs w:val="21"/>
              </w:rPr>
              <w:t>2.28</w:t>
            </w:r>
          </w:p>
        </w:tc>
      </w:tr>
      <w:tr w:rsidR="00D17712">
        <w:tc>
          <w:tcPr>
            <w:tcW w:w="870" w:type="dxa"/>
            <w:vAlign w:val="center"/>
          </w:tcPr>
          <w:p w:rsidR="00D17712" w:rsidRDefault="00544904">
            <w:pPr>
              <w:jc w:val="center"/>
            </w:pPr>
            <w:r>
              <w:rPr>
                <w:rFonts w:eastAsiaTheme="minorEastAsia"/>
                <w:szCs w:val="21"/>
              </w:rPr>
              <w:t>47</w:t>
            </w:r>
          </w:p>
        </w:tc>
        <w:tc>
          <w:tcPr>
            <w:tcW w:w="1650" w:type="dxa"/>
            <w:vAlign w:val="center"/>
          </w:tcPr>
          <w:p w:rsidR="00D17712" w:rsidRDefault="00544904">
            <w:pPr>
              <w:jc w:val="center"/>
            </w:pPr>
            <w:r>
              <w:rPr>
                <w:rFonts w:eastAsiaTheme="minorEastAsia"/>
                <w:szCs w:val="21"/>
              </w:rPr>
              <w:t>300031</w:t>
            </w:r>
          </w:p>
        </w:tc>
        <w:tc>
          <w:tcPr>
            <w:tcW w:w="1980" w:type="dxa"/>
            <w:vAlign w:val="center"/>
          </w:tcPr>
          <w:p w:rsidR="00D17712" w:rsidRDefault="00544904">
            <w:pPr>
              <w:jc w:val="center"/>
            </w:pPr>
            <w:r>
              <w:rPr>
                <w:rFonts w:eastAsiaTheme="minorEastAsia"/>
                <w:szCs w:val="21"/>
              </w:rPr>
              <w:t>宝通科技</w:t>
            </w:r>
          </w:p>
        </w:tc>
        <w:tc>
          <w:tcPr>
            <w:tcW w:w="2880" w:type="dxa"/>
            <w:vAlign w:val="center"/>
          </w:tcPr>
          <w:p w:rsidR="00D17712" w:rsidRDefault="00544904">
            <w:pPr>
              <w:jc w:val="right"/>
            </w:pPr>
            <w:r>
              <w:rPr>
                <w:rFonts w:eastAsiaTheme="minorEastAsia"/>
                <w:szCs w:val="21"/>
              </w:rPr>
              <w:t>5,414,507.00</w:t>
            </w:r>
          </w:p>
        </w:tc>
        <w:tc>
          <w:tcPr>
            <w:tcW w:w="1620" w:type="dxa"/>
            <w:vAlign w:val="center"/>
          </w:tcPr>
          <w:p w:rsidR="00D17712" w:rsidRDefault="00544904">
            <w:pPr>
              <w:jc w:val="right"/>
            </w:pPr>
            <w:r>
              <w:rPr>
                <w:rFonts w:eastAsiaTheme="minorEastAsia"/>
                <w:szCs w:val="21"/>
              </w:rPr>
              <w:t>2.27</w:t>
            </w:r>
          </w:p>
        </w:tc>
      </w:tr>
      <w:tr w:rsidR="00D17712">
        <w:tc>
          <w:tcPr>
            <w:tcW w:w="870" w:type="dxa"/>
            <w:vAlign w:val="center"/>
          </w:tcPr>
          <w:p w:rsidR="00D17712" w:rsidRDefault="00544904">
            <w:pPr>
              <w:jc w:val="center"/>
            </w:pPr>
            <w:r>
              <w:rPr>
                <w:rFonts w:eastAsiaTheme="minorEastAsia"/>
                <w:szCs w:val="21"/>
              </w:rPr>
              <w:t>48</w:t>
            </w:r>
          </w:p>
        </w:tc>
        <w:tc>
          <w:tcPr>
            <w:tcW w:w="1650" w:type="dxa"/>
            <w:vAlign w:val="center"/>
          </w:tcPr>
          <w:p w:rsidR="00D17712" w:rsidRDefault="00544904">
            <w:pPr>
              <w:jc w:val="center"/>
            </w:pPr>
            <w:r>
              <w:rPr>
                <w:rFonts w:eastAsiaTheme="minorEastAsia"/>
                <w:szCs w:val="21"/>
              </w:rPr>
              <w:t>600276</w:t>
            </w:r>
          </w:p>
        </w:tc>
        <w:tc>
          <w:tcPr>
            <w:tcW w:w="1980" w:type="dxa"/>
            <w:vAlign w:val="center"/>
          </w:tcPr>
          <w:p w:rsidR="00D17712" w:rsidRDefault="00544904">
            <w:pPr>
              <w:jc w:val="center"/>
            </w:pPr>
            <w:r>
              <w:rPr>
                <w:rFonts w:eastAsiaTheme="minorEastAsia"/>
                <w:szCs w:val="21"/>
              </w:rPr>
              <w:t>恒瑞医药</w:t>
            </w:r>
          </w:p>
        </w:tc>
        <w:tc>
          <w:tcPr>
            <w:tcW w:w="2880" w:type="dxa"/>
            <w:vAlign w:val="center"/>
          </w:tcPr>
          <w:p w:rsidR="00D17712" w:rsidRDefault="00544904">
            <w:pPr>
              <w:jc w:val="right"/>
            </w:pPr>
            <w:r>
              <w:rPr>
                <w:rFonts w:eastAsiaTheme="minorEastAsia"/>
                <w:szCs w:val="21"/>
              </w:rPr>
              <w:t>5,404,164.00</w:t>
            </w:r>
          </w:p>
        </w:tc>
        <w:tc>
          <w:tcPr>
            <w:tcW w:w="1620" w:type="dxa"/>
            <w:vAlign w:val="center"/>
          </w:tcPr>
          <w:p w:rsidR="00D17712" w:rsidRDefault="00544904">
            <w:pPr>
              <w:jc w:val="right"/>
            </w:pPr>
            <w:r>
              <w:rPr>
                <w:rFonts w:eastAsiaTheme="minorEastAsia"/>
                <w:szCs w:val="21"/>
              </w:rPr>
              <w:t>2.27</w:t>
            </w:r>
          </w:p>
        </w:tc>
      </w:tr>
      <w:tr w:rsidR="00D17712">
        <w:tc>
          <w:tcPr>
            <w:tcW w:w="870" w:type="dxa"/>
            <w:vAlign w:val="center"/>
          </w:tcPr>
          <w:p w:rsidR="00D17712" w:rsidRDefault="00544904">
            <w:pPr>
              <w:jc w:val="center"/>
            </w:pPr>
            <w:r>
              <w:rPr>
                <w:rFonts w:eastAsiaTheme="minorEastAsia"/>
                <w:szCs w:val="21"/>
              </w:rPr>
              <w:lastRenderedPageBreak/>
              <w:t>49</w:t>
            </w:r>
          </w:p>
        </w:tc>
        <w:tc>
          <w:tcPr>
            <w:tcW w:w="1650" w:type="dxa"/>
            <w:vAlign w:val="center"/>
          </w:tcPr>
          <w:p w:rsidR="00D17712" w:rsidRDefault="00544904">
            <w:pPr>
              <w:jc w:val="center"/>
            </w:pPr>
            <w:r>
              <w:rPr>
                <w:rFonts w:eastAsiaTheme="minorEastAsia"/>
                <w:szCs w:val="21"/>
              </w:rPr>
              <w:t>000625</w:t>
            </w:r>
          </w:p>
        </w:tc>
        <w:tc>
          <w:tcPr>
            <w:tcW w:w="1980" w:type="dxa"/>
            <w:vAlign w:val="center"/>
          </w:tcPr>
          <w:p w:rsidR="00D17712" w:rsidRDefault="00544904">
            <w:pPr>
              <w:jc w:val="center"/>
            </w:pPr>
            <w:r>
              <w:rPr>
                <w:rFonts w:eastAsiaTheme="minorEastAsia"/>
                <w:szCs w:val="21"/>
              </w:rPr>
              <w:t>长安汽车</w:t>
            </w:r>
          </w:p>
        </w:tc>
        <w:tc>
          <w:tcPr>
            <w:tcW w:w="2880" w:type="dxa"/>
            <w:vAlign w:val="center"/>
          </w:tcPr>
          <w:p w:rsidR="00D17712" w:rsidRDefault="00544904">
            <w:pPr>
              <w:jc w:val="right"/>
            </w:pPr>
            <w:r>
              <w:rPr>
                <w:rFonts w:eastAsiaTheme="minorEastAsia"/>
                <w:szCs w:val="21"/>
              </w:rPr>
              <w:t>5,273,603.00</w:t>
            </w:r>
          </w:p>
        </w:tc>
        <w:tc>
          <w:tcPr>
            <w:tcW w:w="1620" w:type="dxa"/>
            <w:vAlign w:val="center"/>
          </w:tcPr>
          <w:p w:rsidR="00D17712" w:rsidRDefault="00544904">
            <w:pPr>
              <w:jc w:val="right"/>
            </w:pPr>
            <w:r>
              <w:rPr>
                <w:rFonts w:eastAsiaTheme="minorEastAsia"/>
                <w:szCs w:val="21"/>
              </w:rPr>
              <w:t>2.21</w:t>
            </w:r>
          </w:p>
        </w:tc>
      </w:tr>
      <w:tr w:rsidR="00D17712">
        <w:tc>
          <w:tcPr>
            <w:tcW w:w="870" w:type="dxa"/>
            <w:vAlign w:val="center"/>
          </w:tcPr>
          <w:p w:rsidR="00D17712" w:rsidRDefault="00544904">
            <w:pPr>
              <w:jc w:val="center"/>
            </w:pPr>
            <w:r>
              <w:rPr>
                <w:rFonts w:eastAsiaTheme="minorEastAsia"/>
                <w:szCs w:val="21"/>
              </w:rPr>
              <w:t>50</w:t>
            </w:r>
          </w:p>
        </w:tc>
        <w:tc>
          <w:tcPr>
            <w:tcW w:w="1650" w:type="dxa"/>
            <w:vAlign w:val="center"/>
          </w:tcPr>
          <w:p w:rsidR="00D17712" w:rsidRDefault="00544904">
            <w:pPr>
              <w:jc w:val="center"/>
            </w:pPr>
            <w:r>
              <w:rPr>
                <w:rFonts w:eastAsiaTheme="minorEastAsia"/>
                <w:szCs w:val="21"/>
              </w:rPr>
              <w:t>688579</w:t>
            </w:r>
          </w:p>
        </w:tc>
        <w:tc>
          <w:tcPr>
            <w:tcW w:w="1980" w:type="dxa"/>
            <w:vAlign w:val="center"/>
          </w:tcPr>
          <w:p w:rsidR="00D17712" w:rsidRDefault="00544904">
            <w:pPr>
              <w:jc w:val="center"/>
            </w:pPr>
            <w:r>
              <w:rPr>
                <w:rFonts w:eastAsiaTheme="minorEastAsia"/>
                <w:szCs w:val="21"/>
              </w:rPr>
              <w:t>山大地纬</w:t>
            </w:r>
          </w:p>
        </w:tc>
        <w:tc>
          <w:tcPr>
            <w:tcW w:w="2880" w:type="dxa"/>
            <w:vAlign w:val="center"/>
          </w:tcPr>
          <w:p w:rsidR="00D17712" w:rsidRDefault="00544904">
            <w:pPr>
              <w:jc w:val="right"/>
            </w:pPr>
            <w:r>
              <w:rPr>
                <w:rFonts w:eastAsiaTheme="minorEastAsia"/>
                <w:szCs w:val="21"/>
              </w:rPr>
              <w:t>5,263,984.01</w:t>
            </w:r>
          </w:p>
        </w:tc>
        <w:tc>
          <w:tcPr>
            <w:tcW w:w="1620" w:type="dxa"/>
            <w:vAlign w:val="center"/>
          </w:tcPr>
          <w:p w:rsidR="00D17712" w:rsidRDefault="00544904">
            <w:pPr>
              <w:jc w:val="right"/>
            </w:pPr>
            <w:r>
              <w:rPr>
                <w:rFonts w:eastAsiaTheme="minorEastAsia"/>
                <w:szCs w:val="21"/>
              </w:rPr>
              <w:t>2.21</w:t>
            </w:r>
          </w:p>
        </w:tc>
      </w:tr>
      <w:tr w:rsidR="00D17712">
        <w:tc>
          <w:tcPr>
            <w:tcW w:w="870" w:type="dxa"/>
            <w:vAlign w:val="center"/>
          </w:tcPr>
          <w:p w:rsidR="00D17712" w:rsidRDefault="00544904">
            <w:pPr>
              <w:jc w:val="center"/>
            </w:pPr>
            <w:r>
              <w:rPr>
                <w:rFonts w:eastAsiaTheme="minorEastAsia"/>
                <w:szCs w:val="21"/>
              </w:rPr>
              <w:t>51</w:t>
            </w:r>
          </w:p>
        </w:tc>
        <w:tc>
          <w:tcPr>
            <w:tcW w:w="1650" w:type="dxa"/>
            <w:vAlign w:val="center"/>
          </w:tcPr>
          <w:p w:rsidR="00D17712" w:rsidRDefault="00544904">
            <w:pPr>
              <w:jc w:val="center"/>
            </w:pPr>
            <w:r>
              <w:rPr>
                <w:rFonts w:eastAsiaTheme="minorEastAsia"/>
                <w:szCs w:val="21"/>
              </w:rPr>
              <w:t>300499</w:t>
            </w:r>
          </w:p>
        </w:tc>
        <w:tc>
          <w:tcPr>
            <w:tcW w:w="1980" w:type="dxa"/>
            <w:vAlign w:val="center"/>
          </w:tcPr>
          <w:p w:rsidR="00D17712" w:rsidRDefault="00544904">
            <w:pPr>
              <w:jc w:val="center"/>
            </w:pPr>
            <w:r>
              <w:rPr>
                <w:rFonts w:eastAsiaTheme="minorEastAsia"/>
                <w:szCs w:val="21"/>
              </w:rPr>
              <w:t>高澜股份</w:t>
            </w:r>
          </w:p>
        </w:tc>
        <w:tc>
          <w:tcPr>
            <w:tcW w:w="2880" w:type="dxa"/>
            <w:vAlign w:val="center"/>
          </w:tcPr>
          <w:p w:rsidR="00D17712" w:rsidRDefault="00544904">
            <w:pPr>
              <w:jc w:val="right"/>
            </w:pPr>
            <w:r>
              <w:rPr>
                <w:rFonts w:eastAsiaTheme="minorEastAsia"/>
                <w:szCs w:val="21"/>
              </w:rPr>
              <w:t>5,104,953.88</w:t>
            </w:r>
          </w:p>
        </w:tc>
        <w:tc>
          <w:tcPr>
            <w:tcW w:w="1620" w:type="dxa"/>
            <w:vAlign w:val="center"/>
          </w:tcPr>
          <w:p w:rsidR="00D17712" w:rsidRDefault="00544904">
            <w:pPr>
              <w:jc w:val="right"/>
            </w:pPr>
            <w:r>
              <w:rPr>
                <w:rFonts w:eastAsiaTheme="minorEastAsia"/>
                <w:szCs w:val="21"/>
              </w:rPr>
              <w:t>2.14</w:t>
            </w:r>
          </w:p>
        </w:tc>
      </w:tr>
      <w:tr w:rsidR="00D17712">
        <w:tc>
          <w:tcPr>
            <w:tcW w:w="870" w:type="dxa"/>
            <w:vAlign w:val="center"/>
          </w:tcPr>
          <w:p w:rsidR="00D17712" w:rsidRDefault="00544904">
            <w:pPr>
              <w:jc w:val="center"/>
            </w:pPr>
            <w:r>
              <w:rPr>
                <w:rFonts w:eastAsiaTheme="minorEastAsia"/>
                <w:szCs w:val="21"/>
              </w:rPr>
              <w:t>52</w:t>
            </w:r>
          </w:p>
        </w:tc>
        <w:tc>
          <w:tcPr>
            <w:tcW w:w="1650" w:type="dxa"/>
            <w:vAlign w:val="center"/>
          </w:tcPr>
          <w:p w:rsidR="00D17712" w:rsidRDefault="00544904">
            <w:pPr>
              <w:jc w:val="center"/>
            </w:pPr>
            <w:r>
              <w:rPr>
                <w:rFonts w:eastAsiaTheme="minorEastAsia"/>
                <w:szCs w:val="21"/>
              </w:rPr>
              <w:t>601799</w:t>
            </w:r>
          </w:p>
        </w:tc>
        <w:tc>
          <w:tcPr>
            <w:tcW w:w="1980" w:type="dxa"/>
            <w:vAlign w:val="center"/>
          </w:tcPr>
          <w:p w:rsidR="00D17712" w:rsidRDefault="00544904">
            <w:pPr>
              <w:jc w:val="center"/>
            </w:pPr>
            <w:r>
              <w:rPr>
                <w:rFonts w:eastAsiaTheme="minorEastAsia"/>
                <w:szCs w:val="21"/>
              </w:rPr>
              <w:t>星宇股份</w:t>
            </w:r>
          </w:p>
        </w:tc>
        <w:tc>
          <w:tcPr>
            <w:tcW w:w="2880" w:type="dxa"/>
            <w:vAlign w:val="center"/>
          </w:tcPr>
          <w:p w:rsidR="00D17712" w:rsidRDefault="00544904">
            <w:pPr>
              <w:jc w:val="right"/>
            </w:pPr>
            <w:r>
              <w:rPr>
                <w:rFonts w:eastAsiaTheme="minorEastAsia"/>
                <w:szCs w:val="21"/>
              </w:rPr>
              <w:t>5,074,403.00</w:t>
            </w:r>
          </w:p>
        </w:tc>
        <w:tc>
          <w:tcPr>
            <w:tcW w:w="1620" w:type="dxa"/>
            <w:vAlign w:val="center"/>
          </w:tcPr>
          <w:p w:rsidR="00D17712" w:rsidRDefault="00544904">
            <w:pPr>
              <w:jc w:val="right"/>
            </w:pPr>
            <w:r>
              <w:rPr>
                <w:rFonts w:eastAsiaTheme="minorEastAsia"/>
                <w:szCs w:val="21"/>
              </w:rPr>
              <w:t>2.13</w:t>
            </w:r>
          </w:p>
        </w:tc>
      </w:tr>
      <w:tr w:rsidR="00D17712">
        <w:tc>
          <w:tcPr>
            <w:tcW w:w="870" w:type="dxa"/>
            <w:vAlign w:val="center"/>
          </w:tcPr>
          <w:p w:rsidR="00D17712" w:rsidRDefault="00544904">
            <w:pPr>
              <w:jc w:val="center"/>
            </w:pPr>
            <w:r>
              <w:rPr>
                <w:rFonts w:eastAsiaTheme="minorEastAsia"/>
                <w:szCs w:val="21"/>
              </w:rPr>
              <w:t>53</w:t>
            </w:r>
          </w:p>
        </w:tc>
        <w:tc>
          <w:tcPr>
            <w:tcW w:w="1650" w:type="dxa"/>
            <w:vAlign w:val="center"/>
          </w:tcPr>
          <w:p w:rsidR="00D17712" w:rsidRDefault="00544904">
            <w:pPr>
              <w:jc w:val="center"/>
            </w:pPr>
            <w:r>
              <w:rPr>
                <w:rFonts w:eastAsiaTheme="minorEastAsia"/>
                <w:szCs w:val="21"/>
              </w:rPr>
              <w:t>000858</w:t>
            </w:r>
          </w:p>
        </w:tc>
        <w:tc>
          <w:tcPr>
            <w:tcW w:w="1980" w:type="dxa"/>
            <w:vAlign w:val="center"/>
          </w:tcPr>
          <w:p w:rsidR="00D17712" w:rsidRDefault="00544904">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D17712" w:rsidRDefault="00544904">
            <w:pPr>
              <w:jc w:val="right"/>
            </w:pPr>
            <w:r>
              <w:rPr>
                <w:rFonts w:eastAsiaTheme="minorEastAsia"/>
                <w:szCs w:val="21"/>
              </w:rPr>
              <w:t>4,934,819.00</w:t>
            </w:r>
          </w:p>
        </w:tc>
        <w:tc>
          <w:tcPr>
            <w:tcW w:w="1620" w:type="dxa"/>
            <w:vAlign w:val="center"/>
          </w:tcPr>
          <w:p w:rsidR="00D17712" w:rsidRDefault="00544904">
            <w:pPr>
              <w:jc w:val="right"/>
            </w:pPr>
            <w:r>
              <w:rPr>
                <w:rFonts w:eastAsiaTheme="minorEastAsia"/>
                <w:szCs w:val="21"/>
              </w:rPr>
              <w:t>2.07</w:t>
            </w:r>
          </w:p>
        </w:tc>
      </w:tr>
      <w:tr w:rsidR="00D17712">
        <w:tc>
          <w:tcPr>
            <w:tcW w:w="870" w:type="dxa"/>
            <w:vAlign w:val="center"/>
          </w:tcPr>
          <w:p w:rsidR="00D17712" w:rsidRDefault="00544904">
            <w:pPr>
              <w:jc w:val="center"/>
            </w:pPr>
            <w:r>
              <w:rPr>
                <w:rFonts w:eastAsiaTheme="minorEastAsia"/>
                <w:szCs w:val="21"/>
              </w:rPr>
              <w:t>54</w:t>
            </w:r>
          </w:p>
        </w:tc>
        <w:tc>
          <w:tcPr>
            <w:tcW w:w="1650" w:type="dxa"/>
            <w:vAlign w:val="center"/>
          </w:tcPr>
          <w:p w:rsidR="00D17712" w:rsidRDefault="00544904">
            <w:pPr>
              <w:jc w:val="center"/>
            </w:pPr>
            <w:r>
              <w:rPr>
                <w:rFonts w:eastAsiaTheme="minorEastAsia"/>
                <w:szCs w:val="21"/>
              </w:rPr>
              <w:t>003029</w:t>
            </w:r>
          </w:p>
        </w:tc>
        <w:tc>
          <w:tcPr>
            <w:tcW w:w="1980" w:type="dxa"/>
            <w:vAlign w:val="center"/>
          </w:tcPr>
          <w:p w:rsidR="00D17712" w:rsidRDefault="00544904">
            <w:pPr>
              <w:jc w:val="center"/>
            </w:pPr>
            <w:r>
              <w:rPr>
                <w:rFonts w:eastAsiaTheme="minorEastAsia"/>
                <w:szCs w:val="21"/>
              </w:rPr>
              <w:t>吉大正元</w:t>
            </w:r>
          </w:p>
        </w:tc>
        <w:tc>
          <w:tcPr>
            <w:tcW w:w="2880" w:type="dxa"/>
            <w:vAlign w:val="center"/>
          </w:tcPr>
          <w:p w:rsidR="00D17712" w:rsidRDefault="00544904">
            <w:pPr>
              <w:jc w:val="right"/>
            </w:pPr>
            <w:r>
              <w:rPr>
                <w:rFonts w:eastAsiaTheme="minorEastAsia"/>
                <w:szCs w:val="21"/>
              </w:rPr>
              <w:t>4,932,805.00</w:t>
            </w:r>
          </w:p>
        </w:tc>
        <w:tc>
          <w:tcPr>
            <w:tcW w:w="1620" w:type="dxa"/>
            <w:vAlign w:val="center"/>
          </w:tcPr>
          <w:p w:rsidR="00D17712" w:rsidRDefault="00544904">
            <w:pPr>
              <w:jc w:val="right"/>
            </w:pPr>
            <w:r>
              <w:rPr>
                <w:rFonts w:eastAsiaTheme="minorEastAsia"/>
                <w:szCs w:val="21"/>
              </w:rPr>
              <w:t>2.07</w:t>
            </w:r>
          </w:p>
        </w:tc>
      </w:tr>
      <w:tr w:rsidR="00D17712">
        <w:tc>
          <w:tcPr>
            <w:tcW w:w="870" w:type="dxa"/>
            <w:vAlign w:val="center"/>
          </w:tcPr>
          <w:p w:rsidR="00D17712" w:rsidRDefault="00544904">
            <w:pPr>
              <w:jc w:val="center"/>
            </w:pPr>
            <w:r>
              <w:rPr>
                <w:rFonts w:eastAsiaTheme="minorEastAsia"/>
                <w:szCs w:val="21"/>
              </w:rPr>
              <w:t>55</w:t>
            </w:r>
          </w:p>
        </w:tc>
        <w:tc>
          <w:tcPr>
            <w:tcW w:w="1650" w:type="dxa"/>
            <w:vAlign w:val="center"/>
          </w:tcPr>
          <w:p w:rsidR="00D17712" w:rsidRDefault="00544904">
            <w:pPr>
              <w:jc w:val="center"/>
            </w:pPr>
            <w:r>
              <w:rPr>
                <w:rFonts w:eastAsiaTheme="minorEastAsia"/>
                <w:szCs w:val="21"/>
              </w:rPr>
              <w:t>300687</w:t>
            </w:r>
          </w:p>
        </w:tc>
        <w:tc>
          <w:tcPr>
            <w:tcW w:w="1980" w:type="dxa"/>
            <w:vAlign w:val="center"/>
          </w:tcPr>
          <w:p w:rsidR="00D17712" w:rsidRDefault="00544904">
            <w:pPr>
              <w:jc w:val="center"/>
            </w:pPr>
            <w:r>
              <w:rPr>
                <w:rFonts w:eastAsiaTheme="minorEastAsia"/>
                <w:szCs w:val="21"/>
              </w:rPr>
              <w:t>赛意信息</w:t>
            </w:r>
          </w:p>
        </w:tc>
        <w:tc>
          <w:tcPr>
            <w:tcW w:w="2880" w:type="dxa"/>
            <w:vAlign w:val="center"/>
          </w:tcPr>
          <w:p w:rsidR="00D17712" w:rsidRDefault="00544904">
            <w:pPr>
              <w:jc w:val="right"/>
            </w:pPr>
            <w:r>
              <w:rPr>
                <w:rFonts w:eastAsiaTheme="minorEastAsia"/>
                <w:szCs w:val="21"/>
              </w:rPr>
              <w:t>4,897,081.00</w:t>
            </w:r>
          </w:p>
        </w:tc>
        <w:tc>
          <w:tcPr>
            <w:tcW w:w="1620" w:type="dxa"/>
            <w:vAlign w:val="center"/>
          </w:tcPr>
          <w:p w:rsidR="00D17712" w:rsidRDefault="00544904">
            <w:pPr>
              <w:jc w:val="right"/>
            </w:pPr>
            <w:r>
              <w:rPr>
                <w:rFonts w:eastAsiaTheme="minorEastAsia"/>
                <w:szCs w:val="21"/>
              </w:rPr>
              <w:t>2.05</w:t>
            </w:r>
          </w:p>
        </w:tc>
      </w:tr>
      <w:tr w:rsidR="00D17712">
        <w:tc>
          <w:tcPr>
            <w:tcW w:w="870" w:type="dxa"/>
            <w:vAlign w:val="center"/>
          </w:tcPr>
          <w:p w:rsidR="00D17712" w:rsidRDefault="00544904">
            <w:pPr>
              <w:jc w:val="center"/>
            </w:pPr>
            <w:r>
              <w:rPr>
                <w:rFonts w:eastAsiaTheme="minorEastAsia"/>
                <w:szCs w:val="21"/>
              </w:rPr>
              <w:t>56</w:t>
            </w:r>
          </w:p>
        </w:tc>
        <w:tc>
          <w:tcPr>
            <w:tcW w:w="1650" w:type="dxa"/>
            <w:vAlign w:val="center"/>
          </w:tcPr>
          <w:p w:rsidR="00D17712" w:rsidRDefault="00544904">
            <w:pPr>
              <w:jc w:val="center"/>
            </w:pPr>
            <w:r>
              <w:rPr>
                <w:rFonts w:eastAsiaTheme="minorEastAsia"/>
                <w:szCs w:val="21"/>
              </w:rPr>
              <w:t>002174</w:t>
            </w:r>
          </w:p>
        </w:tc>
        <w:tc>
          <w:tcPr>
            <w:tcW w:w="1980" w:type="dxa"/>
            <w:vAlign w:val="center"/>
          </w:tcPr>
          <w:p w:rsidR="00D17712" w:rsidRDefault="00544904">
            <w:pPr>
              <w:jc w:val="center"/>
            </w:pPr>
            <w:r>
              <w:rPr>
                <w:rFonts w:eastAsiaTheme="minorEastAsia"/>
                <w:szCs w:val="21"/>
              </w:rPr>
              <w:t>游族网络</w:t>
            </w:r>
          </w:p>
        </w:tc>
        <w:tc>
          <w:tcPr>
            <w:tcW w:w="2880" w:type="dxa"/>
            <w:vAlign w:val="center"/>
          </w:tcPr>
          <w:p w:rsidR="00D17712" w:rsidRDefault="00544904">
            <w:pPr>
              <w:jc w:val="right"/>
            </w:pPr>
            <w:r>
              <w:rPr>
                <w:rFonts w:eastAsiaTheme="minorEastAsia"/>
                <w:szCs w:val="21"/>
              </w:rPr>
              <w:t>4,863,451.16</w:t>
            </w:r>
          </w:p>
        </w:tc>
        <w:tc>
          <w:tcPr>
            <w:tcW w:w="1620" w:type="dxa"/>
            <w:vAlign w:val="center"/>
          </w:tcPr>
          <w:p w:rsidR="00D17712" w:rsidRDefault="00544904">
            <w:pPr>
              <w:jc w:val="right"/>
            </w:pPr>
            <w:r>
              <w:rPr>
                <w:rFonts w:eastAsiaTheme="minorEastAsia"/>
                <w:szCs w:val="21"/>
              </w:rPr>
              <w:t>2.04</w:t>
            </w:r>
          </w:p>
        </w:tc>
      </w:tr>
      <w:tr w:rsidR="00D17712">
        <w:tc>
          <w:tcPr>
            <w:tcW w:w="870" w:type="dxa"/>
            <w:vAlign w:val="center"/>
          </w:tcPr>
          <w:p w:rsidR="00D17712" w:rsidRDefault="00544904">
            <w:pPr>
              <w:jc w:val="center"/>
            </w:pPr>
            <w:r>
              <w:rPr>
                <w:rFonts w:eastAsiaTheme="minorEastAsia"/>
                <w:szCs w:val="21"/>
              </w:rPr>
              <w:t>57</w:t>
            </w:r>
          </w:p>
        </w:tc>
        <w:tc>
          <w:tcPr>
            <w:tcW w:w="1650" w:type="dxa"/>
            <w:vAlign w:val="center"/>
          </w:tcPr>
          <w:p w:rsidR="00D17712" w:rsidRDefault="00544904">
            <w:pPr>
              <w:jc w:val="center"/>
            </w:pPr>
            <w:r>
              <w:rPr>
                <w:rFonts w:eastAsiaTheme="minorEastAsia"/>
                <w:szCs w:val="21"/>
              </w:rPr>
              <w:t>000977</w:t>
            </w:r>
          </w:p>
        </w:tc>
        <w:tc>
          <w:tcPr>
            <w:tcW w:w="1980" w:type="dxa"/>
            <w:vAlign w:val="center"/>
          </w:tcPr>
          <w:p w:rsidR="00D17712" w:rsidRDefault="00544904">
            <w:pPr>
              <w:jc w:val="center"/>
            </w:pPr>
            <w:r>
              <w:rPr>
                <w:rFonts w:eastAsiaTheme="minorEastAsia"/>
                <w:szCs w:val="21"/>
              </w:rPr>
              <w:t>浪潮信息</w:t>
            </w:r>
          </w:p>
        </w:tc>
        <w:tc>
          <w:tcPr>
            <w:tcW w:w="2880" w:type="dxa"/>
            <w:vAlign w:val="center"/>
          </w:tcPr>
          <w:p w:rsidR="00D17712" w:rsidRDefault="00544904">
            <w:pPr>
              <w:jc w:val="right"/>
            </w:pPr>
            <w:r>
              <w:rPr>
                <w:rFonts w:eastAsiaTheme="minorEastAsia"/>
                <w:szCs w:val="21"/>
              </w:rPr>
              <w:t>4,848,024.00</w:t>
            </w:r>
          </w:p>
        </w:tc>
        <w:tc>
          <w:tcPr>
            <w:tcW w:w="1620" w:type="dxa"/>
            <w:vAlign w:val="center"/>
          </w:tcPr>
          <w:p w:rsidR="00D17712" w:rsidRDefault="00544904">
            <w:pPr>
              <w:jc w:val="right"/>
            </w:pPr>
            <w:r>
              <w:rPr>
                <w:rFonts w:eastAsiaTheme="minorEastAsia"/>
                <w:szCs w:val="21"/>
              </w:rPr>
              <w:t>2.03</w:t>
            </w:r>
          </w:p>
        </w:tc>
      </w:tr>
      <w:tr w:rsidR="00D17712">
        <w:tc>
          <w:tcPr>
            <w:tcW w:w="870" w:type="dxa"/>
            <w:vAlign w:val="center"/>
          </w:tcPr>
          <w:p w:rsidR="00D17712" w:rsidRDefault="00544904">
            <w:pPr>
              <w:jc w:val="center"/>
            </w:pPr>
            <w:r>
              <w:rPr>
                <w:rFonts w:eastAsiaTheme="minorEastAsia"/>
                <w:szCs w:val="21"/>
              </w:rPr>
              <w:t>58</w:t>
            </w:r>
          </w:p>
        </w:tc>
        <w:tc>
          <w:tcPr>
            <w:tcW w:w="1650" w:type="dxa"/>
            <w:vAlign w:val="center"/>
          </w:tcPr>
          <w:p w:rsidR="00D17712" w:rsidRDefault="00544904">
            <w:pPr>
              <w:jc w:val="center"/>
            </w:pPr>
            <w:r>
              <w:rPr>
                <w:rFonts w:eastAsiaTheme="minorEastAsia"/>
                <w:szCs w:val="21"/>
              </w:rPr>
              <w:t>688489</w:t>
            </w:r>
          </w:p>
        </w:tc>
        <w:tc>
          <w:tcPr>
            <w:tcW w:w="1980" w:type="dxa"/>
            <w:vAlign w:val="center"/>
          </w:tcPr>
          <w:p w:rsidR="00D17712" w:rsidRDefault="00544904">
            <w:pPr>
              <w:jc w:val="center"/>
            </w:pPr>
            <w:r>
              <w:rPr>
                <w:rFonts w:eastAsiaTheme="minorEastAsia"/>
                <w:szCs w:val="21"/>
              </w:rPr>
              <w:t>三未信安</w:t>
            </w:r>
          </w:p>
        </w:tc>
        <w:tc>
          <w:tcPr>
            <w:tcW w:w="2880" w:type="dxa"/>
            <w:vAlign w:val="center"/>
          </w:tcPr>
          <w:p w:rsidR="00D17712" w:rsidRDefault="00544904">
            <w:pPr>
              <w:jc w:val="right"/>
            </w:pPr>
            <w:r>
              <w:rPr>
                <w:rFonts w:eastAsiaTheme="minorEastAsia"/>
                <w:szCs w:val="21"/>
              </w:rPr>
              <w:t>4,843,643.99</w:t>
            </w:r>
          </w:p>
        </w:tc>
        <w:tc>
          <w:tcPr>
            <w:tcW w:w="1620" w:type="dxa"/>
            <w:vAlign w:val="center"/>
          </w:tcPr>
          <w:p w:rsidR="00D17712" w:rsidRDefault="00544904">
            <w:pPr>
              <w:jc w:val="right"/>
            </w:pPr>
            <w:r>
              <w:rPr>
                <w:rFonts w:eastAsiaTheme="minorEastAsia"/>
                <w:szCs w:val="21"/>
              </w:rPr>
              <w:t>2.03</w:t>
            </w:r>
          </w:p>
        </w:tc>
      </w:tr>
      <w:tr w:rsidR="00D17712">
        <w:tc>
          <w:tcPr>
            <w:tcW w:w="870" w:type="dxa"/>
            <w:vAlign w:val="center"/>
          </w:tcPr>
          <w:p w:rsidR="00D17712" w:rsidRDefault="00544904">
            <w:pPr>
              <w:jc w:val="center"/>
            </w:pPr>
            <w:r>
              <w:rPr>
                <w:rFonts w:eastAsiaTheme="minorEastAsia"/>
                <w:szCs w:val="21"/>
              </w:rPr>
              <w:t>59</w:t>
            </w:r>
          </w:p>
        </w:tc>
        <w:tc>
          <w:tcPr>
            <w:tcW w:w="1650" w:type="dxa"/>
            <w:vAlign w:val="center"/>
          </w:tcPr>
          <w:p w:rsidR="00D17712" w:rsidRDefault="00544904">
            <w:pPr>
              <w:jc w:val="center"/>
            </w:pPr>
            <w:r>
              <w:rPr>
                <w:rFonts w:eastAsiaTheme="minorEastAsia"/>
                <w:szCs w:val="21"/>
              </w:rPr>
              <w:t>300494</w:t>
            </w:r>
          </w:p>
        </w:tc>
        <w:tc>
          <w:tcPr>
            <w:tcW w:w="1980" w:type="dxa"/>
            <w:vAlign w:val="center"/>
          </w:tcPr>
          <w:p w:rsidR="00D17712" w:rsidRDefault="00544904">
            <w:pPr>
              <w:jc w:val="center"/>
            </w:pPr>
            <w:r>
              <w:rPr>
                <w:rFonts w:eastAsiaTheme="minorEastAsia"/>
                <w:szCs w:val="21"/>
              </w:rPr>
              <w:t>盛天网络</w:t>
            </w:r>
          </w:p>
        </w:tc>
        <w:tc>
          <w:tcPr>
            <w:tcW w:w="2880" w:type="dxa"/>
            <w:vAlign w:val="center"/>
          </w:tcPr>
          <w:p w:rsidR="00D17712" w:rsidRDefault="00544904">
            <w:pPr>
              <w:jc w:val="right"/>
            </w:pPr>
            <w:r>
              <w:rPr>
                <w:rFonts w:eastAsiaTheme="minorEastAsia"/>
                <w:szCs w:val="21"/>
              </w:rPr>
              <w:t>4,825,046.20</w:t>
            </w:r>
          </w:p>
        </w:tc>
        <w:tc>
          <w:tcPr>
            <w:tcW w:w="1620" w:type="dxa"/>
            <w:vAlign w:val="center"/>
          </w:tcPr>
          <w:p w:rsidR="00D17712" w:rsidRDefault="00544904">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17712">
        <w:tc>
          <w:tcPr>
            <w:tcW w:w="870" w:type="dxa"/>
            <w:vAlign w:val="center"/>
          </w:tcPr>
          <w:p w:rsidR="00D17712" w:rsidRDefault="00544904">
            <w:pPr>
              <w:jc w:val="center"/>
            </w:pPr>
            <w:r>
              <w:rPr>
                <w:rFonts w:eastAsiaTheme="minorEastAsia"/>
                <w:szCs w:val="21"/>
              </w:rPr>
              <w:t>1</w:t>
            </w:r>
          </w:p>
        </w:tc>
        <w:tc>
          <w:tcPr>
            <w:tcW w:w="1650" w:type="dxa"/>
            <w:vAlign w:val="center"/>
          </w:tcPr>
          <w:p w:rsidR="00D17712" w:rsidRDefault="00544904">
            <w:pPr>
              <w:jc w:val="center"/>
            </w:pPr>
            <w:r>
              <w:rPr>
                <w:rFonts w:eastAsiaTheme="minorEastAsia"/>
                <w:szCs w:val="21"/>
              </w:rPr>
              <w:t>601689</w:t>
            </w:r>
          </w:p>
        </w:tc>
        <w:tc>
          <w:tcPr>
            <w:tcW w:w="1980" w:type="dxa"/>
            <w:vAlign w:val="center"/>
          </w:tcPr>
          <w:p w:rsidR="00D17712" w:rsidRDefault="00544904">
            <w:pPr>
              <w:jc w:val="center"/>
            </w:pPr>
            <w:r>
              <w:rPr>
                <w:rFonts w:eastAsiaTheme="minorEastAsia"/>
                <w:szCs w:val="21"/>
              </w:rPr>
              <w:t>拓普集团</w:t>
            </w:r>
          </w:p>
        </w:tc>
        <w:tc>
          <w:tcPr>
            <w:tcW w:w="2880" w:type="dxa"/>
            <w:vAlign w:val="center"/>
          </w:tcPr>
          <w:p w:rsidR="00D17712" w:rsidRDefault="00544904">
            <w:pPr>
              <w:jc w:val="right"/>
            </w:pPr>
            <w:r>
              <w:rPr>
                <w:rFonts w:eastAsiaTheme="minorEastAsia"/>
                <w:szCs w:val="21"/>
              </w:rPr>
              <w:t>20,752,977.88</w:t>
            </w:r>
          </w:p>
        </w:tc>
        <w:tc>
          <w:tcPr>
            <w:tcW w:w="1620" w:type="dxa"/>
            <w:vAlign w:val="center"/>
          </w:tcPr>
          <w:p w:rsidR="00D17712" w:rsidRDefault="00544904">
            <w:pPr>
              <w:jc w:val="right"/>
            </w:pPr>
            <w:r>
              <w:rPr>
                <w:rFonts w:eastAsiaTheme="minorEastAsia"/>
                <w:szCs w:val="21"/>
              </w:rPr>
              <w:t>8.70</w:t>
            </w:r>
          </w:p>
        </w:tc>
      </w:tr>
      <w:tr w:rsidR="00D17712">
        <w:tc>
          <w:tcPr>
            <w:tcW w:w="870" w:type="dxa"/>
            <w:vAlign w:val="center"/>
          </w:tcPr>
          <w:p w:rsidR="00D17712" w:rsidRDefault="00544904">
            <w:pPr>
              <w:jc w:val="center"/>
            </w:pPr>
            <w:r>
              <w:rPr>
                <w:rFonts w:eastAsiaTheme="minorEastAsia"/>
                <w:szCs w:val="21"/>
              </w:rPr>
              <w:t>2</w:t>
            </w:r>
          </w:p>
        </w:tc>
        <w:tc>
          <w:tcPr>
            <w:tcW w:w="1650" w:type="dxa"/>
            <w:vAlign w:val="center"/>
          </w:tcPr>
          <w:p w:rsidR="00D17712" w:rsidRDefault="00544904">
            <w:pPr>
              <w:jc w:val="center"/>
            </w:pPr>
            <w:r>
              <w:rPr>
                <w:rFonts w:eastAsiaTheme="minorEastAsia"/>
                <w:szCs w:val="21"/>
              </w:rPr>
              <w:t>688031</w:t>
            </w:r>
          </w:p>
        </w:tc>
        <w:tc>
          <w:tcPr>
            <w:tcW w:w="1980" w:type="dxa"/>
            <w:vAlign w:val="center"/>
          </w:tcPr>
          <w:p w:rsidR="00D17712" w:rsidRDefault="00544904">
            <w:pPr>
              <w:jc w:val="center"/>
            </w:pPr>
            <w:r>
              <w:rPr>
                <w:rFonts w:eastAsiaTheme="minorEastAsia"/>
                <w:szCs w:val="21"/>
              </w:rPr>
              <w:t>星环科技</w:t>
            </w:r>
          </w:p>
        </w:tc>
        <w:tc>
          <w:tcPr>
            <w:tcW w:w="2880" w:type="dxa"/>
            <w:vAlign w:val="center"/>
          </w:tcPr>
          <w:p w:rsidR="00D17712" w:rsidRDefault="00544904">
            <w:pPr>
              <w:jc w:val="right"/>
            </w:pPr>
            <w:r>
              <w:rPr>
                <w:rFonts w:eastAsiaTheme="minorEastAsia"/>
                <w:szCs w:val="21"/>
              </w:rPr>
              <w:t>19,313,671.99</w:t>
            </w:r>
          </w:p>
        </w:tc>
        <w:tc>
          <w:tcPr>
            <w:tcW w:w="1620" w:type="dxa"/>
            <w:vAlign w:val="center"/>
          </w:tcPr>
          <w:p w:rsidR="00D17712" w:rsidRDefault="00544904">
            <w:pPr>
              <w:jc w:val="right"/>
            </w:pPr>
            <w:r>
              <w:rPr>
                <w:rFonts w:eastAsiaTheme="minorEastAsia"/>
                <w:szCs w:val="21"/>
              </w:rPr>
              <w:t>8.10</w:t>
            </w:r>
          </w:p>
        </w:tc>
      </w:tr>
      <w:tr w:rsidR="00D17712">
        <w:tc>
          <w:tcPr>
            <w:tcW w:w="870" w:type="dxa"/>
            <w:vAlign w:val="center"/>
          </w:tcPr>
          <w:p w:rsidR="00D17712" w:rsidRDefault="00544904">
            <w:pPr>
              <w:jc w:val="center"/>
            </w:pPr>
            <w:r>
              <w:rPr>
                <w:rFonts w:eastAsiaTheme="minorEastAsia"/>
                <w:szCs w:val="21"/>
              </w:rPr>
              <w:t>3</w:t>
            </w:r>
          </w:p>
        </w:tc>
        <w:tc>
          <w:tcPr>
            <w:tcW w:w="1650" w:type="dxa"/>
            <w:vAlign w:val="center"/>
          </w:tcPr>
          <w:p w:rsidR="00D17712" w:rsidRDefault="00544904">
            <w:pPr>
              <w:jc w:val="center"/>
            </w:pPr>
            <w:r>
              <w:rPr>
                <w:rFonts w:eastAsiaTheme="minorEastAsia"/>
                <w:szCs w:val="21"/>
              </w:rPr>
              <w:t>000032</w:t>
            </w:r>
          </w:p>
        </w:tc>
        <w:tc>
          <w:tcPr>
            <w:tcW w:w="1980" w:type="dxa"/>
            <w:vAlign w:val="center"/>
          </w:tcPr>
          <w:p w:rsidR="00D17712" w:rsidRDefault="00544904">
            <w:pPr>
              <w:jc w:val="center"/>
            </w:pPr>
            <w:r>
              <w:rPr>
                <w:rFonts w:eastAsiaTheme="minorEastAsia"/>
                <w:szCs w:val="21"/>
              </w:rPr>
              <w:t>深桑达Ａ</w:t>
            </w:r>
          </w:p>
        </w:tc>
        <w:tc>
          <w:tcPr>
            <w:tcW w:w="2880" w:type="dxa"/>
            <w:vAlign w:val="center"/>
          </w:tcPr>
          <w:p w:rsidR="00D17712" w:rsidRDefault="00544904">
            <w:pPr>
              <w:jc w:val="right"/>
            </w:pPr>
            <w:r>
              <w:rPr>
                <w:rFonts w:eastAsiaTheme="minorEastAsia"/>
                <w:szCs w:val="21"/>
              </w:rPr>
              <w:t>18,839,356.78</w:t>
            </w:r>
          </w:p>
        </w:tc>
        <w:tc>
          <w:tcPr>
            <w:tcW w:w="1620" w:type="dxa"/>
            <w:vAlign w:val="center"/>
          </w:tcPr>
          <w:p w:rsidR="00D17712" w:rsidRDefault="00544904">
            <w:pPr>
              <w:jc w:val="right"/>
            </w:pPr>
            <w:r>
              <w:rPr>
                <w:rFonts w:eastAsiaTheme="minorEastAsia"/>
                <w:szCs w:val="21"/>
              </w:rPr>
              <w:t>7.90</w:t>
            </w:r>
          </w:p>
        </w:tc>
      </w:tr>
      <w:tr w:rsidR="00D17712">
        <w:tc>
          <w:tcPr>
            <w:tcW w:w="870" w:type="dxa"/>
            <w:vAlign w:val="center"/>
          </w:tcPr>
          <w:p w:rsidR="00D17712" w:rsidRDefault="00544904">
            <w:pPr>
              <w:jc w:val="center"/>
            </w:pPr>
            <w:r>
              <w:rPr>
                <w:rFonts w:eastAsiaTheme="minorEastAsia"/>
                <w:szCs w:val="21"/>
              </w:rPr>
              <w:t>4</w:t>
            </w:r>
          </w:p>
        </w:tc>
        <w:tc>
          <w:tcPr>
            <w:tcW w:w="1650" w:type="dxa"/>
            <w:vAlign w:val="center"/>
          </w:tcPr>
          <w:p w:rsidR="00D17712" w:rsidRDefault="00544904">
            <w:pPr>
              <w:jc w:val="center"/>
            </w:pPr>
            <w:r>
              <w:rPr>
                <w:rFonts w:eastAsiaTheme="minorEastAsia"/>
                <w:szCs w:val="21"/>
              </w:rPr>
              <w:t>002594</w:t>
            </w:r>
          </w:p>
        </w:tc>
        <w:tc>
          <w:tcPr>
            <w:tcW w:w="1980" w:type="dxa"/>
            <w:vAlign w:val="center"/>
          </w:tcPr>
          <w:p w:rsidR="00D17712" w:rsidRDefault="00544904">
            <w:pPr>
              <w:jc w:val="center"/>
            </w:pPr>
            <w:r>
              <w:rPr>
                <w:rFonts w:eastAsiaTheme="minorEastAsia"/>
                <w:szCs w:val="21"/>
              </w:rPr>
              <w:t>比亚迪</w:t>
            </w:r>
          </w:p>
        </w:tc>
        <w:tc>
          <w:tcPr>
            <w:tcW w:w="2880" w:type="dxa"/>
            <w:vAlign w:val="center"/>
          </w:tcPr>
          <w:p w:rsidR="00D17712" w:rsidRDefault="00544904">
            <w:pPr>
              <w:jc w:val="right"/>
            </w:pPr>
            <w:r>
              <w:rPr>
                <w:rFonts w:eastAsiaTheme="minorEastAsia"/>
                <w:szCs w:val="21"/>
              </w:rPr>
              <w:t>15,109,421.90</w:t>
            </w:r>
          </w:p>
        </w:tc>
        <w:tc>
          <w:tcPr>
            <w:tcW w:w="1620" w:type="dxa"/>
            <w:vAlign w:val="center"/>
          </w:tcPr>
          <w:p w:rsidR="00D17712" w:rsidRDefault="00544904">
            <w:pPr>
              <w:jc w:val="right"/>
            </w:pPr>
            <w:r>
              <w:rPr>
                <w:rFonts w:eastAsiaTheme="minorEastAsia"/>
                <w:szCs w:val="21"/>
              </w:rPr>
              <w:t>6.34</w:t>
            </w:r>
          </w:p>
        </w:tc>
      </w:tr>
      <w:tr w:rsidR="00D17712">
        <w:tc>
          <w:tcPr>
            <w:tcW w:w="870" w:type="dxa"/>
            <w:vAlign w:val="center"/>
          </w:tcPr>
          <w:p w:rsidR="00D17712" w:rsidRDefault="00544904">
            <w:pPr>
              <w:jc w:val="center"/>
            </w:pPr>
            <w:r>
              <w:rPr>
                <w:rFonts w:eastAsiaTheme="minorEastAsia"/>
                <w:szCs w:val="21"/>
              </w:rPr>
              <w:t>5</w:t>
            </w:r>
          </w:p>
        </w:tc>
        <w:tc>
          <w:tcPr>
            <w:tcW w:w="1650" w:type="dxa"/>
            <w:vAlign w:val="center"/>
          </w:tcPr>
          <w:p w:rsidR="00D17712" w:rsidRDefault="00544904">
            <w:pPr>
              <w:jc w:val="center"/>
            </w:pPr>
            <w:r>
              <w:rPr>
                <w:rFonts w:eastAsiaTheme="minorEastAsia"/>
                <w:szCs w:val="21"/>
              </w:rPr>
              <w:t>688111</w:t>
            </w:r>
          </w:p>
        </w:tc>
        <w:tc>
          <w:tcPr>
            <w:tcW w:w="1980" w:type="dxa"/>
            <w:vAlign w:val="center"/>
          </w:tcPr>
          <w:p w:rsidR="00D17712" w:rsidRDefault="00544904">
            <w:pPr>
              <w:jc w:val="center"/>
            </w:pPr>
            <w:r>
              <w:rPr>
                <w:rFonts w:eastAsiaTheme="minorEastAsia"/>
                <w:szCs w:val="21"/>
              </w:rPr>
              <w:t>金山办公</w:t>
            </w:r>
          </w:p>
        </w:tc>
        <w:tc>
          <w:tcPr>
            <w:tcW w:w="2880" w:type="dxa"/>
            <w:vAlign w:val="center"/>
          </w:tcPr>
          <w:p w:rsidR="00D17712" w:rsidRDefault="00544904">
            <w:pPr>
              <w:jc w:val="right"/>
            </w:pPr>
            <w:r>
              <w:rPr>
                <w:rFonts w:eastAsiaTheme="minorEastAsia"/>
                <w:szCs w:val="21"/>
              </w:rPr>
              <w:t>14,842,766.58</w:t>
            </w:r>
          </w:p>
        </w:tc>
        <w:tc>
          <w:tcPr>
            <w:tcW w:w="1620" w:type="dxa"/>
            <w:vAlign w:val="center"/>
          </w:tcPr>
          <w:p w:rsidR="00D17712" w:rsidRDefault="00544904">
            <w:pPr>
              <w:jc w:val="right"/>
            </w:pPr>
            <w:r>
              <w:rPr>
                <w:rFonts w:eastAsiaTheme="minorEastAsia"/>
                <w:szCs w:val="21"/>
              </w:rPr>
              <w:t>6.22</w:t>
            </w:r>
          </w:p>
        </w:tc>
      </w:tr>
      <w:tr w:rsidR="00D17712">
        <w:tc>
          <w:tcPr>
            <w:tcW w:w="870" w:type="dxa"/>
            <w:vAlign w:val="center"/>
          </w:tcPr>
          <w:p w:rsidR="00D17712" w:rsidRDefault="00544904">
            <w:pPr>
              <w:jc w:val="center"/>
            </w:pPr>
            <w:r>
              <w:rPr>
                <w:rFonts w:eastAsiaTheme="minorEastAsia"/>
                <w:szCs w:val="21"/>
              </w:rPr>
              <w:t>6</w:t>
            </w:r>
          </w:p>
        </w:tc>
        <w:tc>
          <w:tcPr>
            <w:tcW w:w="1650" w:type="dxa"/>
            <w:vAlign w:val="center"/>
          </w:tcPr>
          <w:p w:rsidR="00D17712" w:rsidRDefault="00544904">
            <w:pPr>
              <w:jc w:val="center"/>
            </w:pPr>
            <w:r>
              <w:rPr>
                <w:rFonts w:eastAsiaTheme="minorEastAsia"/>
                <w:szCs w:val="21"/>
              </w:rPr>
              <w:t>002368</w:t>
            </w:r>
          </w:p>
        </w:tc>
        <w:tc>
          <w:tcPr>
            <w:tcW w:w="1980" w:type="dxa"/>
            <w:vAlign w:val="center"/>
          </w:tcPr>
          <w:p w:rsidR="00D17712" w:rsidRDefault="00544904">
            <w:pPr>
              <w:jc w:val="center"/>
            </w:pPr>
            <w:r>
              <w:rPr>
                <w:rFonts w:eastAsiaTheme="minorEastAsia"/>
                <w:szCs w:val="21"/>
              </w:rPr>
              <w:t>太极股份</w:t>
            </w:r>
          </w:p>
        </w:tc>
        <w:tc>
          <w:tcPr>
            <w:tcW w:w="2880" w:type="dxa"/>
            <w:vAlign w:val="center"/>
          </w:tcPr>
          <w:p w:rsidR="00D17712" w:rsidRDefault="00544904">
            <w:pPr>
              <w:jc w:val="right"/>
            </w:pPr>
            <w:r>
              <w:rPr>
                <w:rFonts w:eastAsiaTheme="minorEastAsia"/>
                <w:szCs w:val="21"/>
              </w:rPr>
              <w:t>14,455,584.28</w:t>
            </w:r>
          </w:p>
        </w:tc>
        <w:tc>
          <w:tcPr>
            <w:tcW w:w="1620" w:type="dxa"/>
            <w:vAlign w:val="center"/>
          </w:tcPr>
          <w:p w:rsidR="00D17712" w:rsidRDefault="00544904">
            <w:pPr>
              <w:jc w:val="right"/>
            </w:pPr>
            <w:r>
              <w:rPr>
                <w:rFonts w:eastAsiaTheme="minorEastAsia"/>
                <w:szCs w:val="21"/>
              </w:rPr>
              <w:t>6.06</w:t>
            </w:r>
          </w:p>
        </w:tc>
      </w:tr>
      <w:tr w:rsidR="00D17712">
        <w:tc>
          <w:tcPr>
            <w:tcW w:w="870" w:type="dxa"/>
            <w:vAlign w:val="center"/>
          </w:tcPr>
          <w:p w:rsidR="00D17712" w:rsidRDefault="00544904">
            <w:pPr>
              <w:jc w:val="center"/>
            </w:pPr>
            <w:r>
              <w:rPr>
                <w:rFonts w:eastAsiaTheme="minorEastAsia"/>
                <w:szCs w:val="21"/>
              </w:rPr>
              <w:t>7</w:t>
            </w:r>
          </w:p>
        </w:tc>
        <w:tc>
          <w:tcPr>
            <w:tcW w:w="1650" w:type="dxa"/>
            <w:vAlign w:val="center"/>
          </w:tcPr>
          <w:p w:rsidR="00D17712" w:rsidRDefault="00544904">
            <w:pPr>
              <w:jc w:val="center"/>
            </w:pPr>
            <w:r>
              <w:rPr>
                <w:rFonts w:eastAsiaTheme="minorEastAsia"/>
                <w:szCs w:val="21"/>
              </w:rPr>
              <w:t>300014</w:t>
            </w:r>
          </w:p>
        </w:tc>
        <w:tc>
          <w:tcPr>
            <w:tcW w:w="1980" w:type="dxa"/>
            <w:vAlign w:val="center"/>
          </w:tcPr>
          <w:p w:rsidR="00D17712" w:rsidRDefault="00544904">
            <w:pPr>
              <w:jc w:val="center"/>
            </w:pPr>
            <w:r>
              <w:rPr>
                <w:rFonts w:eastAsiaTheme="minorEastAsia"/>
                <w:szCs w:val="21"/>
              </w:rPr>
              <w:t>亿纬锂能</w:t>
            </w:r>
          </w:p>
        </w:tc>
        <w:tc>
          <w:tcPr>
            <w:tcW w:w="2880" w:type="dxa"/>
            <w:vAlign w:val="center"/>
          </w:tcPr>
          <w:p w:rsidR="00D17712" w:rsidRDefault="00544904">
            <w:pPr>
              <w:jc w:val="right"/>
            </w:pPr>
            <w:r>
              <w:rPr>
                <w:rFonts w:eastAsiaTheme="minorEastAsia"/>
                <w:szCs w:val="21"/>
              </w:rPr>
              <w:t>13,536,249.92</w:t>
            </w:r>
          </w:p>
        </w:tc>
        <w:tc>
          <w:tcPr>
            <w:tcW w:w="1620" w:type="dxa"/>
            <w:vAlign w:val="center"/>
          </w:tcPr>
          <w:p w:rsidR="00D17712" w:rsidRDefault="00544904">
            <w:pPr>
              <w:jc w:val="right"/>
            </w:pPr>
            <w:r>
              <w:rPr>
                <w:rFonts w:eastAsiaTheme="minorEastAsia"/>
                <w:szCs w:val="21"/>
              </w:rPr>
              <w:t>5.68</w:t>
            </w:r>
          </w:p>
        </w:tc>
      </w:tr>
      <w:tr w:rsidR="00D17712">
        <w:tc>
          <w:tcPr>
            <w:tcW w:w="870" w:type="dxa"/>
            <w:vAlign w:val="center"/>
          </w:tcPr>
          <w:p w:rsidR="00D17712" w:rsidRDefault="00544904">
            <w:pPr>
              <w:jc w:val="center"/>
            </w:pPr>
            <w:r>
              <w:rPr>
                <w:rFonts w:eastAsiaTheme="minorEastAsia"/>
                <w:szCs w:val="21"/>
              </w:rPr>
              <w:t>8</w:t>
            </w:r>
          </w:p>
        </w:tc>
        <w:tc>
          <w:tcPr>
            <w:tcW w:w="1650" w:type="dxa"/>
            <w:vAlign w:val="center"/>
          </w:tcPr>
          <w:p w:rsidR="00D17712" w:rsidRDefault="00544904">
            <w:pPr>
              <w:jc w:val="center"/>
            </w:pPr>
            <w:r>
              <w:rPr>
                <w:rFonts w:eastAsiaTheme="minorEastAsia"/>
                <w:szCs w:val="21"/>
              </w:rPr>
              <w:t>603799</w:t>
            </w:r>
          </w:p>
        </w:tc>
        <w:tc>
          <w:tcPr>
            <w:tcW w:w="1980" w:type="dxa"/>
            <w:vAlign w:val="center"/>
          </w:tcPr>
          <w:p w:rsidR="00D17712" w:rsidRDefault="00544904">
            <w:pPr>
              <w:jc w:val="center"/>
            </w:pPr>
            <w:r>
              <w:rPr>
                <w:rFonts w:eastAsiaTheme="minorEastAsia"/>
                <w:szCs w:val="21"/>
              </w:rPr>
              <w:t>华友钴业</w:t>
            </w:r>
          </w:p>
        </w:tc>
        <w:tc>
          <w:tcPr>
            <w:tcW w:w="2880" w:type="dxa"/>
            <w:vAlign w:val="center"/>
          </w:tcPr>
          <w:p w:rsidR="00D17712" w:rsidRDefault="00544904">
            <w:pPr>
              <w:jc w:val="right"/>
            </w:pPr>
            <w:r>
              <w:rPr>
                <w:rFonts w:eastAsiaTheme="minorEastAsia"/>
                <w:szCs w:val="21"/>
              </w:rPr>
              <w:t>13,288,917.24</w:t>
            </w:r>
          </w:p>
        </w:tc>
        <w:tc>
          <w:tcPr>
            <w:tcW w:w="1620" w:type="dxa"/>
            <w:vAlign w:val="center"/>
          </w:tcPr>
          <w:p w:rsidR="00D17712" w:rsidRDefault="00544904">
            <w:pPr>
              <w:jc w:val="right"/>
            </w:pPr>
            <w:r>
              <w:rPr>
                <w:rFonts w:eastAsiaTheme="minorEastAsia"/>
                <w:szCs w:val="21"/>
              </w:rPr>
              <w:t>5.57</w:t>
            </w:r>
          </w:p>
        </w:tc>
      </w:tr>
      <w:tr w:rsidR="00D17712">
        <w:tc>
          <w:tcPr>
            <w:tcW w:w="870" w:type="dxa"/>
            <w:vAlign w:val="center"/>
          </w:tcPr>
          <w:p w:rsidR="00D17712" w:rsidRDefault="00544904">
            <w:pPr>
              <w:jc w:val="center"/>
            </w:pPr>
            <w:r>
              <w:rPr>
                <w:rFonts w:eastAsiaTheme="minorEastAsia"/>
                <w:szCs w:val="21"/>
              </w:rPr>
              <w:t>9</w:t>
            </w:r>
          </w:p>
        </w:tc>
        <w:tc>
          <w:tcPr>
            <w:tcW w:w="1650" w:type="dxa"/>
            <w:vAlign w:val="center"/>
          </w:tcPr>
          <w:p w:rsidR="00D17712" w:rsidRDefault="00544904">
            <w:pPr>
              <w:jc w:val="center"/>
            </w:pPr>
            <w:r>
              <w:rPr>
                <w:rFonts w:eastAsiaTheme="minorEastAsia"/>
                <w:szCs w:val="21"/>
              </w:rPr>
              <w:t>600536</w:t>
            </w:r>
          </w:p>
        </w:tc>
        <w:tc>
          <w:tcPr>
            <w:tcW w:w="1980" w:type="dxa"/>
            <w:vAlign w:val="center"/>
          </w:tcPr>
          <w:p w:rsidR="00D17712" w:rsidRDefault="00544904">
            <w:pPr>
              <w:jc w:val="center"/>
            </w:pPr>
            <w:r>
              <w:rPr>
                <w:rFonts w:eastAsiaTheme="minorEastAsia"/>
                <w:szCs w:val="21"/>
              </w:rPr>
              <w:t>中国软件</w:t>
            </w:r>
          </w:p>
        </w:tc>
        <w:tc>
          <w:tcPr>
            <w:tcW w:w="2880" w:type="dxa"/>
            <w:vAlign w:val="center"/>
          </w:tcPr>
          <w:p w:rsidR="00D17712" w:rsidRDefault="00544904">
            <w:pPr>
              <w:jc w:val="right"/>
            </w:pPr>
            <w:r>
              <w:rPr>
                <w:rFonts w:eastAsiaTheme="minorEastAsia"/>
                <w:szCs w:val="21"/>
              </w:rPr>
              <w:t>13,013,097.85</w:t>
            </w:r>
          </w:p>
        </w:tc>
        <w:tc>
          <w:tcPr>
            <w:tcW w:w="1620" w:type="dxa"/>
            <w:vAlign w:val="center"/>
          </w:tcPr>
          <w:p w:rsidR="00D17712" w:rsidRDefault="00544904">
            <w:pPr>
              <w:jc w:val="right"/>
            </w:pPr>
            <w:r>
              <w:rPr>
                <w:rFonts w:eastAsiaTheme="minorEastAsia"/>
                <w:szCs w:val="21"/>
              </w:rPr>
              <w:t>5.46</w:t>
            </w:r>
          </w:p>
        </w:tc>
      </w:tr>
      <w:tr w:rsidR="00D17712">
        <w:tc>
          <w:tcPr>
            <w:tcW w:w="870" w:type="dxa"/>
            <w:vAlign w:val="center"/>
          </w:tcPr>
          <w:p w:rsidR="00D17712" w:rsidRDefault="00544904">
            <w:pPr>
              <w:jc w:val="center"/>
            </w:pPr>
            <w:r>
              <w:rPr>
                <w:rFonts w:eastAsiaTheme="minorEastAsia"/>
                <w:szCs w:val="21"/>
              </w:rPr>
              <w:t>10</w:t>
            </w:r>
          </w:p>
        </w:tc>
        <w:tc>
          <w:tcPr>
            <w:tcW w:w="1650" w:type="dxa"/>
            <w:vAlign w:val="center"/>
          </w:tcPr>
          <w:p w:rsidR="00D17712" w:rsidRDefault="00544904">
            <w:pPr>
              <w:jc w:val="center"/>
            </w:pPr>
            <w:r>
              <w:rPr>
                <w:rFonts w:eastAsiaTheme="minorEastAsia"/>
                <w:szCs w:val="21"/>
              </w:rPr>
              <w:t>605133</w:t>
            </w:r>
          </w:p>
        </w:tc>
        <w:tc>
          <w:tcPr>
            <w:tcW w:w="1980" w:type="dxa"/>
            <w:vAlign w:val="center"/>
          </w:tcPr>
          <w:p w:rsidR="00D17712" w:rsidRDefault="00544904">
            <w:pPr>
              <w:jc w:val="center"/>
            </w:pPr>
            <w:r>
              <w:rPr>
                <w:rFonts w:eastAsiaTheme="minorEastAsia"/>
                <w:szCs w:val="21"/>
              </w:rPr>
              <w:t>嵘泰股份</w:t>
            </w:r>
          </w:p>
        </w:tc>
        <w:tc>
          <w:tcPr>
            <w:tcW w:w="2880" w:type="dxa"/>
            <w:vAlign w:val="center"/>
          </w:tcPr>
          <w:p w:rsidR="00D17712" w:rsidRDefault="00544904">
            <w:pPr>
              <w:jc w:val="right"/>
            </w:pPr>
            <w:r>
              <w:rPr>
                <w:rFonts w:eastAsiaTheme="minorEastAsia"/>
                <w:szCs w:val="21"/>
              </w:rPr>
              <w:t>12,708,778.76</w:t>
            </w:r>
          </w:p>
        </w:tc>
        <w:tc>
          <w:tcPr>
            <w:tcW w:w="1620" w:type="dxa"/>
            <w:vAlign w:val="center"/>
          </w:tcPr>
          <w:p w:rsidR="00D17712" w:rsidRDefault="00544904">
            <w:pPr>
              <w:jc w:val="right"/>
            </w:pPr>
            <w:r>
              <w:rPr>
                <w:rFonts w:eastAsiaTheme="minorEastAsia"/>
                <w:szCs w:val="21"/>
              </w:rPr>
              <w:t>5.33</w:t>
            </w:r>
          </w:p>
        </w:tc>
      </w:tr>
      <w:tr w:rsidR="00D17712">
        <w:tc>
          <w:tcPr>
            <w:tcW w:w="870" w:type="dxa"/>
            <w:vAlign w:val="center"/>
          </w:tcPr>
          <w:p w:rsidR="00D17712" w:rsidRDefault="00544904">
            <w:pPr>
              <w:jc w:val="center"/>
            </w:pPr>
            <w:r>
              <w:rPr>
                <w:rFonts w:eastAsiaTheme="minorEastAsia"/>
                <w:szCs w:val="21"/>
              </w:rPr>
              <w:t>11</w:t>
            </w:r>
          </w:p>
        </w:tc>
        <w:tc>
          <w:tcPr>
            <w:tcW w:w="1650" w:type="dxa"/>
            <w:vAlign w:val="center"/>
          </w:tcPr>
          <w:p w:rsidR="00D17712" w:rsidRDefault="00544904">
            <w:pPr>
              <w:jc w:val="center"/>
            </w:pPr>
            <w:r>
              <w:rPr>
                <w:rFonts w:eastAsiaTheme="minorEastAsia"/>
                <w:szCs w:val="21"/>
              </w:rPr>
              <w:t>300280</w:t>
            </w:r>
          </w:p>
        </w:tc>
        <w:tc>
          <w:tcPr>
            <w:tcW w:w="1980" w:type="dxa"/>
            <w:vAlign w:val="center"/>
          </w:tcPr>
          <w:p w:rsidR="00D17712" w:rsidRDefault="00544904">
            <w:pPr>
              <w:jc w:val="center"/>
            </w:pPr>
            <w:r>
              <w:rPr>
                <w:rFonts w:eastAsiaTheme="minorEastAsia"/>
                <w:szCs w:val="21"/>
              </w:rPr>
              <w:t>紫天科技</w:t>
            </w:r>
          </w:p>
        </w:tc>
        <w:tc>
          <w:tcPr>
            <w:tcW w:w="2880" w:type="dxa"/>
            <w:vAlign w:val="center"/>
          </w:tcPr>
          <w:p w:rsidR="00D17712" w:rsidRDefault="00544904">
            <w:pPr>
              <w:jc w:val="right"/>
            </w:pPr>
            <w:r>
              <w:rPr>
                <w:rFonts w:eastAsiaTheme="minorEastAsia"/>
                <w:szCs w:val="21"/>
              </w:rPr>
              <w:t>12,483,671.67</w:t>
            </w:r>
          </w:p>
        </w:tc>
        <w:tc>
          <w:tcPr>
            <w:tcW w:w="1620" w:type="dxa"/>
            <w:vAlign w:val="center"/>
          </w:tcPr>
          <w:p w:rsidR="00D17712" w:rsidRDefault="00544904">
            <w:pPr>
              <w:jc w:val="right"/>
            </w:pPr>
            <w:r>
              <w:rPr>
                <w:rFonts w:eastAsiaTheme="minorEastAsia"/>
                <w:szCs w:val="21"/>
              </w:rPr>
              <w:t>5.23</w:t>
            </w:r>
          </w:p>
        </w:tc>
      </w:tr>
      <w:tr w:rsidR="00D17712">
        <w:tc>
          <w:tcPr>
            <w:tcW w:w="870" w:type="dxa"/>
            <w:vAlign w:val="center"/>
          </w:tcPr>
          <w:p w:rsidR="00D17712" w:rsidRDefault="00544904">
            <w:pPr>
              <w:jc w:val="center"/>
            </w:pPr>
            <w:r>
              <w:rPr>
                <w:rFonts w:eastAsiaTheme="minorEastAsia"/>
                <w:szCs w:val="21"/>
              </w:rPr>
              <w:t>12</w:t>
            </w:r>
          </w:p>
        </w:tc>
        <w:tc>
          <w:tcPr>
            <w:tcW w:w="1650" w:type="dxa"/>
            <w:vAlign w:val="center"/>
          </w:tcPr>
          <w:p w:rsidR="00D17712" w:rsidRDefault="00544904">
            <w:pPr>
              <w:jc w:val="center"/>
            </w:pPr>
            <w:r>
              <w:rPr>
                <w:rFonts w:eastAsiaTheme="minorEastAsia"/>
                <w:szCs w:val="21"/>
              </w:rPr>
              <w:t>002555</w:t>
            </w:r>
          </w:p>
        </w:tc>
        <w:tc>
          <w:tcPr>
            <w:tcW w:w="1980" w:type="dxa"/>
            <w:vAlign w:val="center"/>
          </w:tcPr>
          <w:p w:rsidR="00D17712" w:rsidRDefault="00544904">
            <w:pPr>
              <w:jc w:val="center"/>
            </w:pPr>
            <w:r>
              <w:rPr>
                <w:rFonts w:eastAsiaTheme="minorEastAsia"/>
                <w:szCs w:val="21"/>
              </w:rPr>
              <w:t>三七互娱</w:t>
            </w:r>
          </w:p>
        </w:tc>
        <w:tc>
          <w:tcPr>
            <w:tcW w:w="2880" w:type="dxa"/>
            <w:vAlign w:val="center"/>
          </w:tcPr>
          <w:p w:rsidR="00D17712" w:rsidRDefault="00544904">
            <w:pPr>
              <w:jc w:val="right"/>
            </w:pPr>
            <w:r>
              <w:rPr>
                <w:rFonts w:eastAsiaTheme="minorEastAsia"/>
                <w:szCs w:val="21"/>
              </w:rPr>
              <w:t>10,900,460.94</w:t>
            </w:r>
          </w:p>
        </w:tc>
        <w:tc>
          <w:tcPr>
            <w:tcW w:w="1620" w:type="dxa"/>
            <w:vAlign w:val="center"/>
          </w:tcPr>
          <w:p w:rsidR="00D17712" w:rsidRDefault="00544904">
            <w:pPr>
              <w:jc w:val="right"/>
            </w:pPr>
            <w:r>
              <w:rPr>
                <w:rFonts w:eastAsiaTheme="minorEastAsia"/>
                <w:szCs w:val="21"/>
              </w:rPr>
              <w:t>4.57</w:t>
            </w:r>
          </w:p>
        </w:tc>
      </w:tr>
      <w:tr w:rsidR="00D17712">
        <w:tc>
          <w:tcPr>
            <w:tcW w:w="870" w:type="dxa"/>
            <w:vAlign w:val="center"/>
          </w:tcPr>
          <w:p w:rsidR="00D17712" w:rsidRDefault="00544904">
            <w:pPr>
              <w:jc w:val="center"/>
            </w:pPr>
            <w:r>
              <w:rPr>
                <w:rFonts w:eastAsiaTheme="minorEastAsia"/>
                <w:szCs w:val="21"/>
              </w:rPr>
              <w:t>13</w:t>
            </w:r>
          </w:p>
        </w:tc>
        <w:tc>
          <w:tcPr>
            <w:tcW w:w="1650" w:type="dxa"/>
            <w:vAlign w:val="center"/>
          </w:tcPr>
          <w:p w:rsidR="00D17712" w:rsidRDefault="00544904">
            <w:pPr>
              <w:jc w:val="center"/>
            </w:pPr>
            <w:r>
              <w:rPr>
                <w:rFonts w:eastAsiaTheme="minorEastAsia"/>
                <w:szCs w:val="21"/>
              </w:rPr>
              <w:t>600519</w:t>
            </w:r>
          </w:p>
        </w:tc>
        <w:tc>
          <w:tcPr>
            <w:tcW w:w="1980" w:type="dxa"/>
            <w:vAlign w:val="center"/>
          </w:tcPr>
          <w:p w:rsidR="00D17712" w:rsidRDefault="00544904">
            <w:pPr>
              <w:jc w:val="center"/>
            </w:pPr>
            <w:r>
              <w:rPr>
                <w:rFonts w:eastAsiaTheme="minorEastAsia"/>
                <w:szCs w:val="21"/>
              </w:rPr>
              <w:t>贵州茅台</w:t>
            </w:r>
          </w:p>
        </w:tc>
        <w:tc>
          <w:tcPr>
            <w:tcW w:w="2880" w:type="dxa"/>
            <w:vAlign w:val="center"/>
          </w:tcPr>
          <w:p w:rsidR="00D17712" w:rsidRDefault="00544904">
            <w:pPr>
              <w:jc w:val="right"/>
            </w:pPr>
            <w:r>
              <w:rPr>
                <w:rFonts w:eastAsiaTheme="minorEastAsia"/>
                <w:szCs w:val="21"/>
              </w:rPr>
              <w:t>10,889,308.54</w:t>
            </w:r>
          </w:p>
        </w:tc>
        <w:tc>
          <w:tcPr>
            <w:tcW w:w="1620" w:type="dxa"/>
            <w:vAlign w:val="center"/>
          </w:tcPr>
          <w:p w:rsidR="00D17712" w:rsidRDefault="00544904">
            <w:pPr>
              <w:jc w:val="right"/>
            </w:pPr>
            <w:r>
              <w:rPr>
                <w:rFonts w:eastAsiaTheme="minorEastAsia"/>
                <w:szCs w:val="21"/>
              </w:rPr>
              <w:t>4.57</w:t>
            </w:r>
          </w:p>
        </w:tc>
      </w:tr>
      <w:tr w:rsidR="00D17712">
        <w:tc>
          <w:tcPr>
            <w:tcW w:w="870" w:type="dxa"/>
            <w:vAlign w:val="center"/>
          </w:tcPr>
          <w:p w:rsidR="00D17712" w:rsidRDefault="00544904">
            <w:pPr>
              <w:jc w:val="center"/>
            </w:pPr>
            <w:r>
              <w:rPr>
                <w:rFonts w:eastAsiaTheme="minorEastAsia"/>
                <w:szCs w:val="21"/>
              </w:rPr>
              <w:t>14</w:t>
            </w:r>
          </w:p>
        </w:tc>
        <w:tc>
          <w:tcPr>
            <w:tcW w:w="1650" w:type="dxa"/>
            <w:vAlign w:val="center"/>
          </w:tcPr>
          <w:p w:rsidR="00D17712" w:rsidRDefault="00544904">
            <w:pPr>
              <w:jc w:val="center"/>
            </w:pPr>
            <w:r>
              <w:rPr>
                <w:rFonts w:eastAsiaTheme="minorEastAsia"/>
                <w:szCs w:val="21"/>
              </w:rPr>
              <w:t>300502</w:t>
            </w:r>
          </w:p>
        </w:tc>
        <w:tc>
          <w:tcPr>
            <w:tcW w:w="1980" w:type="dxa"/>
            <w:vAlign w:val="center"/>
          </w:tcPr>
          <w:p w:rsidR="00D17712" w:rsidRDefault="00544904">
            <w:pPr>
              <w:jc w:val="center"/>
            </w:pPr>
            <w:r>
              <w:rPr>
                <w:rFonts w:eastAsiaTheme="minorEastAsia"/>
                <w:szCs w:val="21"/>
              </w:rPr>
              <w:t>新易盛</w:t>
            </w:r>
          </w:p>
        </w:tc>
        <w:tc>
          <w:tcPr>
            <w:tcW w:w="2880" w:type="dxa"/>
            <w:vAlign w:val="center"/>
          </w:tcPr>
          <w:p w:rsidR="00D17712" w:rsidRDefault="00544904">
            <w:pPr>
              <w:jc w:val="right"/>
            </w:pPr>
            <w:r>
              <w:rPr>
                <w:rFonts w:eastAsiaTheme="minorEastAsia"/>
                <w:szCs w:val="21"/>
              </w:rPr>
              <w:t>10,742,612.15</w:t>
            </w:r>
          </w:p>
        </w:tc>
        <w:tc>
          <w:tcPr>
            <w:tcW w:w="1620" w:type="dxa"/>
            <w:vAlign w:val="center"/>
          </w:tcPr>
          <w:p w:rsidR="00D17712" w:rsidRDefault="00544904">
            <w:pPr>
              <w:jc w:val="right"/>
            </w:pPr>
            <w:r>
              <w:rPr>
                <w:rFonts w:eastAsiaTheme="minorEastAsia"/>
                <w:szCs w:val="21"/>
              </w:rPr>
              <w:t>4.50</w:t>
            </w:r>
          </w:p>
        </w:tc>
      </w:tr>
      <w:tr w:rsidR="00D17712">
        <w:tc>
          <w:tcPr>
            <w:tcW w:w="870" w:type="dxa"/>
            <w:vAlign w:val="center"/>
          </w:tcPr>
          <w:p w:rsidR="00D17712" w:rsidRDefault="00544904">
            <w:pPr>
              <w:jc w:val="center"/>
            </w:pPr>
            <w:r>
              <w:rPr>
                <w:rFonts w:eastAsiaTheme="minorEastAsia"/>
                <w:szCs w:val="21"/>
              </w:rPr>
              <w:t>15</w:t>
            </w:r>
          </w:p>
        </w:tc>
        <w:tc>
          <w:tcPr>
            <w:tcW w:w="1650" w:type="dxa"/>
            <w:vAlign w:val="center"/>
          </w:tcPr>
          <w:p w:rsidR="00D17712" w:rsidRDefault="00544904">
            <w:pPr>
              <w:jc w:val="center"/>
            </w:pPr>
            <w:r>
              <w:rPr>
                <w:rFonts w:eastAsiaTheme="minorEastAsia"/>
                <w:szCs w:val="21"/>
              </w:rPr>
              <w:t>002605</w:t>
            </w:r>
          </w:p>
        </w:tc>
        <w:tc>
          <w:tcPr>
            <w:tcW w:w="1980" w:type="dxa"/>
            <w:vAlign w:val="center"/>
          </w:tcPr>
          <w:p w:rsidR="00D17712" w:rsidRDefault="00544904">
            <w:pPr>
              <w:jc w:val="center"/>
            </w:pPr>
            <w:r>
              <w:rPr>
                <w:rFonts w:eastAsiaTheme="minorEastAsia"/>
                <w:szCs w:val="21"/>
              </w:rPr>
              <w:t>姚记科技</w:t>
            </w:r>
          </w:p>
        </w:tc>
        <w:tc>
          <w:tcPr>
            <w:tcW w:w="2880" w:type="dxa"/>
            <w:vAlign w:val="center"/>
          </w:tcPr>
          <w:p w:rsidR="00D17712" w:rsidRDefault="00544904">
            <w:pPr>
              <w:jc w:val="right"/>
            </w:pPr>
            <w:r>
              <w:rPr>
                <w:rFonts w:eastAsiaTheme="minorEastAsia"/>
                <w:szCs w:val="21"/>
              </w:rPr>
              <w:t>10,394,348.00</w:t>
            </w:r>
          </w:p>
        </w:tc>
        <w:tc>
          <w:tcPr>
            <w:tcW w:w="1620" w:type="dxa"/>
            <w:vAlign w:val="center"/>
          </w:tcPr>
          <w:p w:rsidR="00D17712" w:rsidRDefault="00544904">
            <w:pPr>
              <w:jc w:val="right"/>
            </w:pPr>
            <w:r>
              <w:rPr>
                <w:rFonts w:eastAsiaTheme="minorEastAsia"/>
                <w:szCs w:val="21"/>
              </w:rPr>
              <w:t>4.36</w:t>
            </w:r>
          </w:p>
        </w:tc>
      </w:tr>
      <w:tr w:rsidR="00D17712">
        <w:tc>
          <w:tcPr>
            <w:tcW w:w="870" w:type="dxa"/>
            <w:vAlign w:val="center"/>
          </w:tcPr>
          <w:p w:rsidR="00D17712" w:rsidRDefault="00544904">
            <w:pPr>
              <w:jc w:val="center"/>
            </w:pPr>
            <w:r>
              <w:rPr>
                <w:rFonts w:eastAsiaTheme="minorEastAsia"/>
                <w:szCs w:val="21"/>
              </w:rPr>
              <w:t>16</w:t>
            </w:r>
          </w:p>
        </w:tc>
        <w:tc>
          <w:tcPr>
            <w:tcW w:w="1650" w:type="dxa"/>
            <w:vAlign w:val="center"/>
          </w:tcPr>
          <w:p w:rsidR="00D17712" w:rsidRDefault="00544904">
            <w:pPr>
              <w:jc w:val="center"/>
            </w:pPr>
            <w:r>
              <w:rPr>
                <w:rFonts w:eastAsiaTheme="minorEastAsia"/>
                <w:szCs w:val="21"/>
              </w:rPr>
              <w:t>600570</w:t>
            </w:r>
          </w:p>
        </w:tc>
        <w:tc>
          <w:tcPr>
            <w:tcW w:w="1980" w:type="dxa"/>
            <w:vAlign w:val="center"/>
          </w:tcPr>
          <w:p w:rsidR="00D17712" w:rsidRDefault="00544904">
            <w:pPr>
              <w:jc w:val="center"/>
            </w:pPr>
            <w:r>
              <w:rPr>
                <w:rFonts w:eastAsiaTheme="minorEastAsia"/>
                <w:szCs w:val="21"/>
              </w:rPr>
              <w:t>恒生电子</w:t>
            </w:r>
          </w:p>
        </w:tc>
        <w:tc>
          <w:tcPr>
            <w:tcW w:w="2880" w:type="dxa"/>
            <w:vAlign w:val="center"/>
          </w:tcPr>
          <w:p w:rsidR="00D17712" w:rsidRDefault="00544904">
            <w:pPr>
              <w:jc w:val="right"/>
            </w:pPr>
            <w:r>
              <w:rPr>
                <w:rFonts w:eastAsiaTheme="minorEastAsia"/>
                <w:szCs w:val="21"/>
              </w:rPr>
              <w:t>9,227,704.34</w:t>
            </w:r>
          </w:p>
        </w:tc>
        <w:tc>
          <w:tcPr>
            <w:tcW w:w="1620" w:type="dxa"/>
            <w:vAlign w:val="center"/>
          </w:tcPr>
          <w:p w:rsidR="00D17712" w:rsidRDefault="00544904">
            <w:pPr>
              <w:jc w:val="right"/>
            </w:pPr>
            <w:r>
              <w:rPr>
                <w:rFonts w:eastAsiaTheme="minorEastAsia"/>
                <w:szCs w:val="21"/>
              </w:rPr>
              <w:t>3.87</w:t>
            </w:r>
          </w:p>
        </w:tc>
      </w:tr>
      <w:tr w:rsidR="00D17712">
        <w:tc>
          <w:tcPr>
            <w:tcW w:w="870" w:type="dxa"/>
            <w:vAlign w:val="center"/>
          </w:tcPr>
          <w:p w:rsidR="00D17712" w:rsidRDefault="00544904">
            <w:pPr>
              <w:jc w:val="center"/>
            </w:pPr>
            <w:r>
              <w:rPr>
                <w:rFonts w:eastAsiaTheme="minorEastAsia"/>
                <w:szCs w:val="21"/>
              </w:rPr>
              <w:t>17</w:t>
            </w:r>
          </w:p>
        </w:tc>
        <w:tc>
          <w:tcPr>
            <w:tcW w:w="1650" w:type="dxa"/>
            <w:vAlign w:val="center"/>
          </w:tcPr>
          <w:p w:rsidR="00D17712" w:rsidRDefault="00544904">
            <w:pPr>
              <w:jc w:val="center"/>
            </w:pPr>
            <w:r>
              <w:rPr>
                <w:rFonts w:eastAsiaTheme="minorEastAsia"/>
                <w:szCs w:val="21"/>
              </w:rPr>
              <w:t>003029</w:t>
            </w:r>
          </w:p>
        </w:tc>
        <w:tc>
          <w:tcPr>
            <w:tcW w:w="1980" w:type="dxa"/>
            <w:vAlign w:val="center"/>
          </w:tcPr>
          <w:p w:rsidR="00D17712" w:rsidRDefault="00544904">
            <w:pPr>
              <w:jc w:val="center"/>
            </w:pPr>
            <w:r>
              <w:rPr>
                <w:rFonts w:eastAsiaTheme="minorEastAsia"/>
                <w:szCs w:val="21"/>
              </w:rPr>
              <w:t>吉大正元</w:t>
            </w:r>
          </w:p>
        </w:tc>
        <w:tc>
          <w:tcPr>
            <w:tcW w:w="2880" w:type="dxa"/>
            <w:vAlign w:val="center"/>
          </w:tcPr>
          <w:p w:rsidR="00D17712" w:rsidRDefault="00544904">
            <w:pPr>
              <w:jc w:val="right"/>
            </w:pPr>
            <w:r>
              <w:rPr>
                <w:rFonts w:eastAsiaTheme="minorEastAsia"/>
                <w:szCs w:val="21"/>
              </w:rPr>
              <w:t>9,039,901.64</w:t>
            </w:r>
          </w:p>
        </w:tc>
        <w:tc>
          <w:tcPr>
            <w:tcW w:w="1620" w:type="dxa"/>
            <w:vAlign w:val="center"/>
          </w:tcPr>
          <w:p w:rsidR="00D17712" w:rsidRDefault="00544904">
            <w:pPr>
              <w:jc w:val="right"/>
            </w:pPr>
            <w:r>
              <w:rPr>
                <w:rFonts w:eastAsiaTheme="minorEastAsia"/>
                <w:szCs w:val="21"/>
              </w:rPr>
              <w:t>3.79</w:t>
            </w:r>
          </w:p>
        </w:tc>
      </w:tr>
      <w:tr w:rsidR="00D17712">
        <w:tc>
          <w:tcPr>
            <w:tcW w:w="870" w:type="dxa"/>
            <w:vAlign w:val="center"/>
          </w:tcPr>
          <w:p w:rsidR="00D17712" w:rsidRDefault="00544904">
            <w:pPr>
              <w:jc w:val="center"/>
            </w:pPr>
            <w:r>
              <w:rPr>
                <w:rFonts w:eastAsiaTheme="minorEastAsia"/>
                <w:szCs w:val="21"/>
              </w:rPr>
              <w:t>18</w:t>
            </w:r>
          </w:p>
        </w:tc>
        <w:tc>
          <w:tcPr>
            <w:tcW w:w="1650" w:type="dxa"/>
            <w:vAlign w:val="center"/>
          </w:tcPr>
          <w:p w:rsidR="00D17712" w:rsidRDefault="00544904">
            <w:pPr>
              <w:jc w:val="center"/>
            </w:pPr>
            <w:r>
              <w:rPr>
                <w:rFonts w:eastAsiaTheme="minorEastAsia"/>
                <w:szCs w:val="21"/>
              </w:rPr>
              <w:t>603039</w:t>
            </w:r>
          </w:p>
        </w:tc>
        <w:tc>
          <w:tcPr>
            <w:tcW w:w="1980" w:type="dxa"/>
            <w:vAlign w:val="center"/>
          </w:tcPr>
          <w:p w:rsidR="00D17712" w:rsidRDefault="00544904">
            <w:pPr>
              <w:jc w:val="center"/>
            </w:pPr>
            <w:r>
              <w:rPr>
                <w:rFonts w:eastAsiaTheme="minorEastAsia"/>
                <w:szCs w:val="21"/>
              </w:rPr>
              <w:t>ST</w:t>
            </w:r>
            <w:r>
              <w:rPr>
                <w:rFonts w:eastAsiaTheme="minorEastAsia"/>
                <w:szCs w:val="21"/>
              </w:rPr>
              <w:t>泛微</w:t>
            </w:r>
          </w:p>
        </w:tc>
        <w:tc>
          <w:tcPr>
            <w:tcW w:w="2880" w:type="dxa"/>
            <w:vAlign w:val="center"/>
          </w:tcPr>
          <w:p w:rsidR="00D17712" w:rsidRDefault="00544904">
            <w:pPr>
              <w:jc w:val="right"/>
            </w:pPr>
            <w:r>
              <w:rPr>
                <w:rFonts w:eastAsiaTheme="minorEastAsia"/>
                <w:szCs w:val="21"/>
              </w:rPr>
              <w:t>8,391,263.62</w:t>
            </w:r>
          </w:p>
        </w:tc>
        <w:tc>
          <w:tcPr>
            <w:tcW w:w="1620" w:type="dxa"/>
            <w:vAlign w:val="center"/>
          </w:tcPr>
          <w:p w:rsidR="00D17712" w:rsidRDefault="00544904">
            <w:pPr>
              <w:jc w:val="right"/>
            </w:pPr>
            <w:r>
              <w:rPr>
                <w:rFonts w:eastAsiaTheme="minorEastAsia"/>
                <w:szCs w:val="21"/>
              </w:rPr>
              <w:t>3.52</w:t>
            </w:r>
          </w:p>
        </w:tc>
      </w:tr>
      <w:tr w:rsidR="00D17712">
        <w:tc>
          <w:tcPr>
            <w:tcW w:w="870" w:type="dxa"/>
            <w:vAlign w:val="center"/>
          </w:tcPr>
          <w:p w:rsidR="00D17712" w:rsidRDefault="00544904">
            <w:pPr>
              <w:jc w:val="center"/>
            </w:pPr>
            <w:r>
              <w:rPr>
                <w:rFonts w:eastAsiaTheme="minorEastAsia"/>
                <w:szCs w:val="21"/>
              </w:rPr>
              <w:t>19</w:t>
            </w:r>
          </w:p>
        </w:tc>
        <w:tc>
          <w:tcPr>
            <w:tcW w:w="1650" w:type="dxa"/>
            <w:vAlign w:val="center"/>
          </w:tcPr>
          <w:p w:rsidR="00D17712" w:rsidRDefault="00544904">
            <w:pPr>
              <w:jc w:val="center"/>
            </w:pPr>
            <w:r>
              <w:rPr>
                <w:rFonts w:eastAsiaTheme="minorEastAsia"/>
                <w:szCs w:val="21"/>
              </w:rPr>
              <w:t>002602</w:t>
            </w:r>
          </w:p>
        </w:tc>
        <w:tc>
          <w:tcPr>
            <w:tcW w:w="1980" w:type="dxa"/>
            <w:vAlign w:val="center"/>
          </w:tcPr>
          <w:p w:rsidR="00D17712" w:rsidRDefault="00544904">
            <w:pPr>
              <w:jc w:val="center"/>
            </w:pPr>
            <w:r>
              <w:rPr>
                <w:rFonts w:eastAsiaTheme="minorEastAsia"/>
                <w:szCs w:val="21"/>
              </w:rPr>
              <w:t>世纪华通</w:t>
            </w:r>
          </w:p>
        </w:tc>
        <w:tc>
          <w:tcPr>
            <w:tcW w:w="2880" w:type="dxa"/>
            <w:vAlign w:val="center"/>
          </w:tcPr>
          <w:p w:rsidR="00D17712" w:rsidRDefault="00544904">
            <w:pPr>
              <w:jc w:val="right"/>
            </w:pPr>
            <w:r>
              <w:rPr>
                <w:rFonts w:eastAsiaTheme="minorEastAsia"/>
                <w:szCs w:val="21"/>
              </w:rPr>
              <w:t>8,299,312.16</w:t>
            </w:r>
          </w:p>
        </w:tc>
        <w:tc>
          <w:tcPr>
            <w:tcW w:w="1620" w:type="dxa"/>
            <w:vAlign w:val="center"/>
          </w:tcPr>
          <w:p w:rsidR="00D17712" w:rsidRDefault="00544904">
            <w:pPr>
              <w:jc w:val="right"/>
            </w:pPr>
            <w:r>
              <w:rPr>
                <w:rFonts w:eastAsiaTheme="minorEastAsia"/>
                <w:szCs w:val="21"/>
              </w:rPr>
              <w:t>3.48</w:t>
            </w:r>
          </w:p>
        </w:tc>
      </w:tr>
      <w:tr w:rsidR="00D17712">
        <w:tc>
          <w:tcPr>
            <w:tcW w:w="870" w:type="dxa"/>
            <w:vAlign w:val="center"/>
          </w:tcPr>
          <w:p w:rsidR="00D17712" w:rsidRDefault="00544904">
            <w:pPr>
              <w:jc w:val="center"/>
            </w:pPr>
            <w:r>
              <w:rPr>
                <w:rFonts w:eastAsiaTheme="minorEastAsia"/>
                <w:szCs w:val="21"/>
              </w:rPr>
              <w:t>20</w:t>
            </w:r>
          </w:p>
        </w:tc>
        <w:tc>
          <w:tcPr>
            <w:tcW w:w="1650" w:type="dxa"/>
            <w:vAlign w:val="center"/>
          </w:tcPr>
          <w:p w:rsidR="00D17712" w:rsidRDefault="00544904">
            <w:pPr>
              <w:jc w:val="center"/>
            </w:pPr>
            <w:r>
              <w:rPr>
                <w:rFonts w:eastAsiaTheme="minorEastAsia"/>
                <w:szCs w:val="21"/>
              </w:rPr>
              <w:t>600602</w:t>
            </w:r>
          </w:p>
        </w:tc>
        <w:tc>
          <w:tcPr>
            <w:tcW w:w="1980" w:type="dxa"/>
            <w:vAlign w:val="center"/>
          </w:tcPr>
          <w:p w:rsidR="00D17712" w:rsidRDefault="00544904">
            <w:pPr>
              <w:jc w:val="center"/>
            </w:pPr>
            <w:r>
              <w:rPr>
                <w:rFonts w:eastAsiaTheme="minorEastAsia"/>
                <w:szCs w:val="21"/>
              </w:rPr>
              <w:t>云赛智联</w:t>
            </w:r>
          </w:p>
        </w:tc>
        <w:tc>
          <w:tcPr>
            <w:tcW w:w="2880" w:type="dxa"/>
            <w:vAlign w:val="center"/>
          </w:tcPr>
          <w:p w:rsidR="00D17712" w:rsidRDefault="00544904">
            <w:pPr>
              <w:jc w:val="right"/>
            </w:pPr>
            <w:r>
              <w:rPr>
                <w:rFonts w:eastAsiaTheme="minorEastAsia"/>
                <w:szCs w:val="21"/>
              </w:rPr>
              <w:t>8,085,165.38</w:t>
            </w:r>
          </w:p>
        </w:tc>
        <w:tc>
          <w:tcPr>
            <w:tcW w:w="1620" w:type="dxa"/>
            <w:vAlign w:val="center"/>
          </w:tcPr>
          <w:p w:rsidR="00D17712" w:rsidRDefault="00544904">
            <w:pPr>
              <w:jc w:val="right"/>
            </w:pPr>
            <w:r>
              <w:rPr>
                <w:rFonts w:eastAsiaTheme="minorEastAsia"/>
                <w:szCs w:val="21"/>
              </w:rPr>
              <w:t>3.39</w:t>
            </w:r>
          </w:p>
        </w:tc>
      </w:tr>
      <w:tr w:rsidR="00D17712">
        <w:tc>
          <w:tcPr>
            <w:tcW w:w="870" w:type="dxa"/>
            <w:vAlign w:val="center"/>
          </w:tcPr>
          <w:p w:rsidR="00D17712" w:rsidRDefault="00544904">
            <w:pPr>
              <w:jc w:val="center"/>
            </w:pPr>
            <w:r>
              <w:rPr>
                <w:rFonts w:eastAsiaTheme="minorEastAsia"/>
                <w:szCs w:val="21"/>
              </w:rPr>
              <w:t>21</w:t>
            </w:r>
          </w:p>
        </w:tc>
        <w:tc>
          <w:tcPr>
            <w:tcW w:w="1650" w:type="dxa"/>
            <w:vAlign w:val="center"/>
          </w:tcPr>
          <w:p w:rsidR="00D17712" w:rsidRDefault="00544904">
            <w:pPr>
              <w:jc w:val="center"/>
            </w:pPr>
            <w:r>
              <w:rPr>
                <w:rFonts w:eastAsiaTheme="minorEastAsia"/>
                <w:szCs w:val="21"/>
              </w:rPr>
              <w:t>603179</w:t>
            </w:r>
          </w:p>
        </w:tc>
        <w:tc>
          <w:tcPr>
            <w:tcW w:w="1980" w:type="dxa"/>
            <w:vAlign w:val="center"/>
          </w:tcPr>
          <w:p w:rsidR="00D17712" w:rsidRDefault="00544904">
            <w:pPr>
              <w:jc w:val="center"/>
            </w:pPr>
            <w:r>
              <w:rPr>
                <w:rFonts w:eastAsiaTheme="minorEastAsia"/>
                <w:szCs w:val="21"/>
              </w:rPr>
              <w:t>新泉股份</w:t>
            </w:r>
          </w:p>
        </w:tc>
        <w:tc>
          <w:tcPr>
            <w:tcW w:w="2880" w:type="dxa"/>
            <w:vAlign w:val="center"/>
          </w:tcPr>
          <w:p w:rsidR="00D17712" w:rsidRDefault="00544904">
            <w:pPr>
              <w:jc w:val="right"/>
            </w:pPr>
            <w:r>
              <w:rPr>
                <w:rFonts w:eastAsiaTheme="minorEastAsia"/>
                <w:szCs w:val="21"/>
              </w:rPr>
              <w:t>8,011,007.10</w:t>
            </w:r>
          </w:p>
        </w:tc>
        <w:tc>
          <w:tcPr>
            <w:tcW w:w="1620" w:type="dxa"/>
            <w:vAlign w:val="center"/>
          </w:tcPr>
          <w:p w:rsidR="00D17712" w:rsidRDefault="00544904">
            <w:pPr>
              <w:jc w:val="right"/>
            </w:pPr>
            <w:r>
              <w:rPr>
                <w:rFonts w:eastAsiaTheme="minorEastAsia"/>
                <w:szCs w:val="21"/>
              </w:rPr>
              <w:t>3.36</w:t>
            </w:r>
          </w:p>
        </w:tc>
      </w:tr>
      <w:tr w:rsidR="00D17712">
        <w:tc>
          <w:tcPr>
            <w:tcW w:w="870" w:type="dxa"/>
            <w:vAlign w:val="center"/>
          </w:tcPr>
          <w:p w:rsidR="00D17712" w:rsidRDefault="00544904">
            <w:pPr>
              <w:jc w:val="center"/>
            </w:pPr>
            <w:r>
              <w:rPr>
                <w:rFonts w:eastAsiaTheme="minorEastAsia"/>
                <w:szCs w:val="21"/>
              </w:rPr>
              <w:lastRenderedPageBreak/>
              <w:t>22</w:t>
            </w:r>
          </w:p>
        </w:tc>
        <w:tc>
          <w:tcPr>
            <w:tcW w:w="1650" w:type="dxa"/>
            <w:vAlign w:val="center"/>
          </w:tcPr>
          <w:p w:rsidR="00D17712" w:rsidRDefault="00544904">
            <w:pPr>
              <w:jc w:val="center"/>
            </w:pPr>
            <w:r>
              <w:rPr>
                <w:rFonts w:eastAsiaTheme="minorEastAsia"/>
                <w:szCs w:val="21"/>
              </w:rPr>
              <w:t>09868</w:t>
            </w:r>
          </w:p>
        </w:tc>
        <w:tc>
          <w:tcPr>
            <w:tcW w:w="1980" w:type="dxa"/>
            <w:vAlign w:val="center"/>
          </w:tcPr>
          <w:p w:rsidR="00D17712" w:rsidRDefault="00544904">
            <w:pPr>
              <w:jc w:val="center"/>
            </w:pPr>
            <w:r>
              <w:rPr>
                <w:rFonts w:eastAsiaTheme="minorEastAsia"/>
                <w:szCs w:val="21"/>
              </w:rPr>
              <w:t>小鹏汽车－Ｗ</w:t>
            </w:r>
          </w:p>
        </w:tc>
        <w:tc>
          <w:tcPr>
            <w:tcW w:w="2880" w:type="dxa"/>
            <w:vAlign w:val="center"/>
          </w:tcPr>
          <w:p w:rsidR="00D17712" w:rsidRDefault="00544904">
            <w:pPr>
              <w:jc w:val="right"/>
            </w:pPr>
            <w:r>
              <w:rPr>
                <w:rFonts w:eastAsiaTheme="minorEastAsia"/>
                <w:szCs w:val="21"/>
              </w:rPr>
              <w:t>7,923,934.91</w:t>
            </w:r>
          </w:p>
        </w:tc>
        <w:tc>
          <w:tcPr>
            <w:tcW w:w="1620" w:type="dxa"/>
            <w:vAlign w:val="center"/>
          </w:tcPr>
          <w:p w:rsidR="00D17712" w:rsidRDefault="00544904">
            <w:pPr>
              <w:jc w:val="right"/>
            </w:pPr>
            <w:r>
              <w:rPr>
                <w:rFonts w:eastAsiaTheme="minorEastAsia"/>
                <w:szCs w:val="21"/>
              </w:rPr>
              <w:t>3.32</w:t>
            </w:r>
          </w:p>
        </w:tc>
      </w:tr>
      <w:tr w:rsidR="00D17712">
        <w:tc>
          <w:tcPr>
            <w:tcW w:w="870" w:type="dxa"/>
            <w:vAlign w:val="center"/>
          </w:tcPr>
          <w:p w:rsidR="00D17712" w:rsidRDefault="00544904">
            <w:pPr>
              <w:jc w:val="center"/>
            </w:pPr>
            <w:r>
              <w:rPr>
                <w:rFonts w:eastAsiaTheme="minorEastAsia"/>
                <w:szCs w:val="21"/>
              </w:rPr>
              <w:t>23</w:t>
            </w:r>
          </w:p>
        </w:tc>
        <w:tc>
          <w:tcPr>
            <w:tcW w:w="1650" w:type="dxa"/>
            <w:vAlign w:val="center"/>
          </w:tcPr>
          <w:p w:rsidR="00D17712" w:rsidRDefault="00544904">
            <w:pPr>
              <w:jc w:val="center"/>
            </w:pPr>
            <w:r>
              <w:rPr>
                <w:rFonts w:eastAsiaTheme="minorEastAsia"/>
                <w:szCs w:val="21"/>
              </w:rPr>
              <w:t>603444</w:t>
            </w:r>
          </w:p>
        </w:tc>
        <w:tc>
          <w:tcPr>
            <w:tcW w:w="1980" w:type="dxa"/>
            <w:vAlign w:val="center"/>
          </w:tcPr>
          <w:p w:rsidR="00D17712" w:rsidRDefault="00544904">
            <w:pPr>
              <w:jc w:val="center"/>
            </w:pPr>
            <w:r>
              <w:rPr>
                <w:rFonts w:eastAsiaTheme="minorEastAsia"/>
                <w:szCs w:val="21"/>
              </w:rPr>
              <w:t>吉比特</w:t>
            </w:r>
          </w:p>
        </w:tc>
        <w:tc>
          <w:tcPr>
            <w:tcW w:w="2880" w:type="dxa"/>
            <w:vAlign w:val="center"/>
          </w:tcPr>
          <w:p w:rsidR="00D17712" w:rsidRDefault="00544904">
            <w:pPr>
              <w:jc w:val="right"/>
            </w:pPr>
            <w:r>
              <w:rPr>
                <w:rFonts w:eastAsiaTheme="minorEastAsia"/>
                <w:szCs w:val="21"/>
              </w:rPr>
              <w:t>7,807,615.57</w:t>
            </w:r>
          </w:p>
        </w:tc>
        <w:tc>
          <w:tcPr>
            <w:tcW w:w="1620" w:type="dxa"/>
            <w:vAlign w:val="center"/>
          </w:tcPr>
          <w:p w:rsidR="00D17712" w:rsidRDefault="00544904">
            <w:pPr>
              <w:jc w:val="right"/>
            </w:pPr>
            <w:r>
              <w:rPr>
                <w:rFonts w:eastAsiaTheme="minorEastAsia"/>
                <w:szCs w:val="21"/>
              </w:rPr>
              <w:t>3.27</w:t>
            </w:r>
          </w:p>
        </w:tc>
      </w:tr>
      <w:tr w:rsidR="00D17712">
        <w:tc>
          <w:tcPr>
            <w:tcW w:w="870" w:type="dxa"/>
            <w:vAlign w:val="center"/>
          </w:tcPr>
          <w:p w:rsidR="00D17712" w:rsidRDefault="00544904">
            <w:pPr>
              <w:jc w:val="center"/>
            </w:pPr>
            <w:r>
              <w:rPr>
                <w:rFonts w:eastAsiaTheme="minorEastAsia"/>
                <w:szCs w:val="21"/>
              </w:rPr>
              <w:t>24</w:t>
            </w:r>
          </w:p>
        </w:tc>
        <w:tc>
          <w:tcPr>
            <w:tcW w:w="1650" w:type="dxa"/>
            <w:vAlign w:val="center"/>
          </w:tcPr>
          <w:p w:rsidR="00D17712" w:rsidRDefault="00544904">
            <w:pPr>
              <w:jc w:val="center"/>
            </w:pPr>
            <w:r>
              <w:rPr>
                <w:rFonts w:eastAsiaTheme="minorEastAsia"/>
                <w:szCs w:val="21"/>
              </w:rPr>
              <w:t>601900</w:t>
            </w:r>
          </w:p>
        </w:tc>
        <w:tc>
          <w:tcPr>
            <w:tcW w:w="1980" w:type="dxa"/>
            <w:vAlign w:val="center"/>
          </w:tcPr>
          <w:p w:rsidR="00D17712" w:rsidRDefault="00544904">
            <w:pPr>
              <w:jc w:val="center"/>
            </w:pPr>
            <w:r>
              <w:rPr>
                <w:rFonts w:eastAsiaTheme="minorEastAsia"/>
                <w:szCs w:val="21"/>
              </w:rPr>
              <w:t>南方传媒</w:t>
            </w:r>
          </w:p>
        </w:tc>
        <w:tc>
          <w:tcPr>
            <w:tcW w:w="2880" w:type="dxa"/>
            <w:vAlign w:val="center"/>
          </w:tcPr>
          <w:p w:rsidR="00D17712" w:rsidRDefault="00544904">
            <w:pPr>
              <w:jc w:val="right"/>
            </w:pPr>
            <w:r>
              <w:rPr>
                <w:rFonts w:eastAsiaTheme="minorEastAsia"/>
                <w:szCs w:val="21"/>
              </w:rPr>
              <w:t>7,676,510.14</w:t>
            </w:r>
          </w:p>
        </w:tc>
        <w:tc>
          <w:tcPr>
            <w:tcW w:w="1620" w:type="dxa"/>
            <w:vAlign w:val="center"/>
          </w:tcPr>
          <w:p w:rsidR="00D17712" w:rsidRDefault="00544904">
            <w:pPr>
              <w:jc w:val="right"/>
            </w:pPr>
            <w:r>
              <w:rPr>
                <w:rFonts w:eastAsiaTheme="minorEastAsia"/>
                <w:szCs w:val="21"/>
              </w:rPr>
              <w:t>3.22</w:t>
            </w:r>
          </w:p>
        </w:tc>
      </w:tr>
      <w:tr w:rsidR="00D17712">
        <w:tc>
          <w:tcPr>
            <w:tcW w:w="870" w:type="dxa"/>
            <w:vAlign w:val="center"/>
          </w:tcPr>
          <w:p w:rsidR="00D17712" w:rsidRDefault="00544904">
            <w:pPr>
              <w:jc w:val="center"/>
            </w:pPr>
            <w:r>
              <w:rPr>
                <w:rFonts w:eastAsiaTheme="minorEastAsia"/>
                <w:szCs w:val="21"/>
              </w:rPr>
              <w:t>25</w:t>
            </w:r>
          </w:p>
        </w:tc>
        <w:tc>
          <w:tcPr>
            <w:tcW w:w="1650" w:type="dxa"/>
            <w:vAlign w:val="center"/>
          </w:tcPr>
          <w:p w:rsidR="00D17712" w:rsidRDefault="00544904">
            <w:pPr>
              <w:jc w:val="center"/>
            </w:pPr>
            <w:r>
              <w:rPr>
                <w:rFonts w:eastAsiaTheme="minorEastAsia"/>
                <w:szCs w:val="21"/>
              </w:rPr>
              <w:t>300212</w:t>
            </w:r>
          </w:p>
        </w:tc>
        <w:tc>
          <w:tcPr>
            <w:tcW w:w="1980" w:type="dxa"/>
            <w:vAlign w:val="center"/>
          </w:tcPr>
          <w:p w:rsidR="00D17712" w:rsidRDefault="00544904">
            <w:pPr>
              <w:jc w:val="center"/>
            </w:pPr>
            <w:r>
              <w:rPr>
                <w:rFonts w:eastAsiaTheme="minorEastAsia"/>
                <w:szCs w:val="21"/>
              </w:rPr>
              <w:t>易华录</w:t>
            </w:r>
          </w:p>
        </w:tc>
        <w:tc>
          <w:tcPr>
            <w:tcW w:w="2880" w:type="dxa"/>
            <w:vAlign w:val="center"/>
          </w:tcPr>
          <w:p w:rsidR="00D17712" w:rsidRDefault="00544904">
            <w:pPr>
              <w:jc w:val="right"/>
            </w:pPr>
            <w:r>
              <w:rPr>
                <w:rFonts w:eastAsiaTheme="minorEastAsia"/>
                <w:szCs w:val="21"/>
              </w:rPr>
              <w:t>7,346,700.56</w:t>
            </w:r>
          </w:p>
        </w:tc>
        <w:tc>
          <w:tcPr>
            <w:tcW w:w="1620" w:type="dxa"/>
            <w:vAlign w:val="center"/>
          </w:tcPr>
          <w:p w:rsidR="00D17712" w:rsidRDefault="00544904">
            <w:pPr>
              <w:jc w:val="right"/>
            </w:pPr>
            <w:r>
              <w:rPr>
                <w:rFonts w:eastAsiaTheme="minorEastAsia"/>
                <w:szCs w:val="21"/>
              </w:rPr>
              <w:t>3.08</w:t>
            </w:r>
          </w:p>
        </w:tc>
      </w:tr>
      <w:tr w:rsidR="00D17712">
        <w:tc>
          <w:tcPr>
            <w:tcW w:w="870" w:type="dxa"/>
            <w:vAlign w:val="center"/>
          </w:tcPr>
          <w:p w:rsidR="00D17712" w:rsidRDefault="00544904">
            <w:pPr>
              <w:jc w:val="center"/>
            </w:pPr>
            <w:r>
              <w:rPr>
                <w:rFonts w:eastAsiaTheme="minorEastAsia"/>
                <w:szCs w:val="21"/>
              </w:rPr>
              <w:t>26</w:t>
            </w:r>
          </w:p>
        </w:tc>
        <w:tc>
          <w:tcPr>
            <w:tcW w:w="1650" w:type="dxa"/>
            <w:vAlign w:val="center"/>
          </w:tcPr>
          <w:p w:rsidR="00D17712" w:rsidRDefault="00544904">
            <w:pPr>
              <w:jc w:val="center"/>
            </w:pPr>
            <w:r>
              <w:rPr>
                <w:rFonts w:eastAsiaTheme="minorEastAsia"/>
                <w:szCs w:val="21"/>
              </w:rPr>
              <w:t>002439</w:t>
            </w:r>
          </w:p>
        </w:tc>
        <w:tc>
          <w:tcPr>
            <w:tcW w:w="1980" w:type="dxa"/>
            <w:vAlign w:val="center"/>
          </w:tcPr>
          <w:p w:rsidR="00D17712" w:rsidRDefault="00544904">
            <w:pPr>
              <w:jc w:val="center"/>
            </w:pPr>
            <w:r>
              <w:rPr>
                <w:rFonts w:eastAsiaTheme="minorEastAsia"/>
                <w:szCs w:val="21"/>
              </w:rPr>
              <w:t>启明星辰</w:t>
            </w:r>
          </w:p>
        </w:tc>
        <w:tc>
          <w:tcPr>
            <w:tcW w:w="2880" w:type="dxa"/>
            <w:vAlign w:val="center"/>
          </w:tcPr>
          <w:p w:rsidR="00D17712" w:rsidRDefault="00544904">
            <w:pPr>
              <w:jc w:val="right"/>
            </w:pPr>
            <w:r>
              <w:rPr>
                <w:rFonts w:eastAsiaTheme="minorEastAsia"/>
                <w:szCs w:val="21"/>
              </w:rPr>
              <w:t>7,296,223.05</w:t>
            </w:r>
          </w:p>
        </w:tc>
        <w:tc>
          <w:tcPr>
            <w:tcW w:w="1620" w:type="dxa"/>
            <w:vAlign w:val="center"/>
          </w:tcPr>
          <w:p w:rsidR="00D17712" w:rsidRDefault="00544904">
            <w:pPr>
              <w:jc w:val="right"/>
            </w:pPr>
            <w:r>
              <w:rPr>
                <w:rFonts w:eastAsiaTheme="minorEastAsia"/>
                <w:szCs w:val="21"/>
              </w:rPr>
              <w:t>3.06</w:t>
            </w:r>
          </w:p>
        </w:tc>
      </w:tr>
      <w:tr w:rsidR="00D17712">
        <w:tc>
          <w:tcPr>
            <w:tcW w:w="870" w:type="dxa"/>
            <w:vAlign w:val="center"/>
          </w:tcPr>
          <w:p w:rsidR="00D17712" w:rsidRDefault="00544904">
            <w:pPr>
              <w:jc w:val="center"/>
            </w:pPr>
            <w:r>
              <w:rPr>
                <w:rFonts w:eastAsiaTheme="minorEastAsia"/>
                <w:szCs w:val="21"/>
              </w:rPr>
              <w:t>27</w:t>
            </w:r>
          </w:p>
        </w:tc>
        <w:tc>
          <w:tcPr>
            <w:tcW w:w="1650" w:type="dxa"/>
            <w:vAlign w:val="center"/>
          </w:tcPr>
          <w:p w:rsidR="00D17712" w:rsidRDefault="00544904">
            <w:pPr>
              <w:jc w:val="center"/>
            </w:pPr>
            <w:r>
              <w:rPr>
                <w:rFonts w:eastAsiaTheme="minorEastAsia"/>
                <w:szCs w:val="21"/>
              </w:rPr>
              <w:t>601138</w:t>
            </w:r>
          </w:p>
        </w:tc>
        <w:tc>
          <w:tcPr>
            <w:tcW w:w="1980" w:type="dxa"/>
            <w:vAlign w:val="center"/>
          </w:tcPr>
          <w:p w:rsidR="00D17712" w:rsidRDefault="00544904">
            <w:pPr>
              <w:jc w:val="center"/>
            </w:pPr>
            <w:r>
              <w:rPr>
                <w:rFonts w:eastAsiaTheme="minorEastAsia"/>
                <w:szCs w:val="21"/>
              </w:rPr>
              <w:t>工业富联</w:t>
            </w:r>
          </w:p>
        </w:tc>
        <w:tc>
          <w:tcPr>
            <w:tcW w:w="2880" w:type="dxa"/>
            <w:vAlign w:val="center"/>
          </w:tcPr>
          <w:p w:rsidR="00D17712" w:rsidRDefault="00544904">
            <w:pPr>
              <w:jc w:val="right"/>
            </w:pPr>
            <w:r>
              <w:rPr>
                <w:rFonts w:eastAsiaTheme="minorEastAsia"/>
                <w:szCs w:val="21"/>
              </w:rPr>
              <w:t>7,237,088.53</w:t>
            </w:r>
          </w:p>
        </w:tc>
        <w:tc>
          <w:tcPr>
            <w:tcW w:w="1620" w:type="dxa"/>
            <w:vAlign w:val="center"/>
          </w:tcPr>
          <w:p w:rsidR="00D17712" w:rsidRDefault="00544904">
            <w:pPr>
              <w:jc w:val="right"/>
            </w:pPr>
            <w:r>
              <w:rPr>
                <w:rFonts w:eastAsiaTheme="minorEastAsia"/>
                <w:szCs w:val="21"/>
              </w:rPr>
              <w:t>3.03</w:t>
            </w:r>
          </w:p>
        </w:tc>
      </w:tr>
      <w:tr w:rsidR="00D17712">
        <w:tc>
          <w:tcPr>
            <w:tcW w:w="870" w:type="dxa"/>
            <w:vAlign w:val="center"/>
          </w:tcPr>
          <w:p w:rsidR="00D17712" w:rsidRDefault="00544904">
            <w:pPr>
              <w:jc w:val="center"/>
            </w:pPr>
            <w:r>
              <w:rPr>
                <w:rFonts w:eastAsiaTheme="minorEastAsia"/>
                <w:szCs w:val="21"/>
              </w:rPr>
              <w:t>28</w:t>
            </w:r>
          </w:p>
        </w:tc>
        <w:tc>
          <w:tcPr>
            <w:tcW w:w="1650" w:type="dxa"/>
            <w:vAlign w:val="center"/>
          </w:tcPr>
          <w:p w:rsidR="00D17712" w:rsidRDefault="00544904">
            <w:pPr>
              <w:jc w:val="center"/>
            </w:pPr>
            <w:r>
              <w:rPr>
                <w:rFonts w:eastAsiaTheme="minorEastAsia"/>
                <w:szCs w:val="21"/>
              </w:rPr>
              <w:t>002291</w:t>
            </w:r>
          </w:p>
        </w:tc>
        <w:tc>
          <w:tcPr>
            <w:tcW w:w="1980" w:type="dxa"/>
            <w:vAlign w:val="center"/>
          </w:tcPr>
          <w:p w:rsidR="00D17712" w:rsidRDefault="00544904">
            <w:pPr>
              <w:jc w:val="center"/>
            </w:pPr>
            <w:r>
              <w:rPr>
                <w:rFonts w:eastAsiaTheme="minorEastAsia"/>
                <w:szCs w:val="21"/>
              </w:rPr>
              <w:t>遥望科技</w:t>
            </w:r>
          </w:p>
        </w:tc>
        <w:tc>
          <w:tcPr>
            <w:tcW w:w="2880" w:type="dxa"/>
            <w:vAlign w:val="center"/>
          </w:tcPr>
          <w:p w:rsidR="00D17712" w:rsidRDefault="00544904">
            <w:pPr>
              <w:jc w:val="right"/>
            </w:pPr>
            <w:r>
              <w:rPr>
                <w:rFonts w:eastAsiaTheme="minorEastAsia"/>
                <w:szCs w:val="21"/>
              </w:rPr>
              <w:t>7,176,956.22</w:t>
            </w:r>
          </w:p>
        </w:tc>
        <w:tc>
          <w:tcPr>
            <w:tcW w:w="1620" w:type="dxa"/>
            <w:vAlign w:val="center"/>
          </w:tcPr>
          <w:p w:rsidR="00D17712" w:rsidRDefault="00544904">
            <w:pPr>
              <w:jc w:val="right"/>
            </w:pPr>
            <w:r>
              <w:rPr>
                <w:rFonts w:eastAsiaTheme="minorEastAsia"/>
                <w:szCs w:val="21"/>
              </w:rPr>
              <w:t>3.01</w:t>
            </w:r>
          </w:p>
        </w:tc>
      </w:tr>
      <w:tr w:rsidR="00D17712">
        <w:tc>
          <w:tcPr>
            <w:tcW w:w="870" w:type="dxa"/>
            <w:vAlign w:val="center"/>
          </w:tcPr>
          <w:p w:rsidR="00D17712" w:rsidRDefault="00544904">
            <w:pPr>
              <w:jc w:val="center"/>
            </w:pPr>
            <w:r>
              <w:rPr>
                <w:rFonts w:eastAsiaTheme="minorEastAsia"/>
                <w:szCs w:val="21"/>
              </w:rPr>
              <w:t>29</w:t>
            </w:r>
          </w:p>
        </w:tc>
        <w:tc>
          <w:tcPr>
            <w:tcW w:w="1650" w:type="dxa"/>
            <w:vAlign w:val="center"/>
          </w:tcPr>
          <w:p w:rsidR="00D17712" w:rsidRDefault="00544904">
            <w:pPr>
              <w:jc w:val="center"/>
            </w:pPr>
            <w:r>
              <w:rPr>
                <w:rFonts w:eastAsiaTheme="minorEastAsia"/>
                <w:szCs w:val="21"/>
              </w:rPr>
              <w:t>300130</w:t>
            </w:r>
          </w:p>
        </w:tc>
        <w:tc>
          <w:tcPr>
            <w:tcW w:w="1980" w:type="dxa"/>
            <w:vAlign w:val="center"/>
          </w:tcPr>
          <w:p w:rsidR="00D17712" w:rsidRDefault="00544904">
            <w:pPr>
              <w:jc w:val="center"/>
            </w:pPr>
            <w:r>
              <w:rPr>
                <w:rFonts w:eastAsiaTheme="minorEastAsia"/>
                <w:szCs w:val="21"/>
              </w:rPr>
              <w:t>新国都</w:t>
            </w:r>
          </w:p>
        </w:tc>
        <w:tc>
          <w:tcPr>
            <w:tcW w:w="2880" w:type="dxa"/>
            <w:vAlign w:val="center"/>
          </w:tcPr>
          <w:p w:rsidR="00D17712" w:rsidRDefault="00544904">
            <w:pPr>
              <w:jc w:val="right"/>
            </w:pPr>
            <w:r>
              <w:rPr>
                <w:rFonts w:eastAsiaTheme="minorEastAsia"/>
                <w:szCs w:val="21"/>
              </w:rPr>
              <w:t>7,160,473.30</w:t>
            </w:r>
          </w:p>
        </w:tc>
        <w:tc>
          <w:tcPr>
            <w:tcW w:w="1620" w:type="dxa"/>
            <w:vAlign w:val="center"/>
          </w:tcPr>
          <w:p w:rsidR="00D17712" w:rsidRDefault="00544904">
            <w:pPr>
              <w:jc w:val="right"/>
            </w:pPr>
            <w:r>
              <w:rPr>
                <w:rFonts w:eastAsiaTheme="minorEastAsia"/>
                <w:szCs w:val="21"/>
              </w:rPr>
              <w:t>3.00</w:t>
            </w:r>
          </w:p>
        </w:tc>
      </w:tr>
      <w:tr w:rsidR="00D17712">
        <w:tc>
          <w:tcPr>
            <w:tcW w:w="870" w:type="dxa"/>
            <w:vAlign w:val="center"/>
          </w:tcPr>
          <w:p w:rsidR="00D17712" w:rsidRDefault="00544904">
            <w:pPr>
              <w:jc w:val="center"/>
            </w:pPr>
            <w:r>
              <w:rPr>
                <w:rFonts w:eastAsiaTheme="minorEastAsia"/>
                <w:szCs w:val="21"/>
              </w:rPr>
              <w:t>30</w:t>
            </w:r>
          </w:p>
        </w:tc>
        <w:tc>
          <w:tcPr>
            <w:tcW w:w="1650" w:type="dxa"/>
            <w:vAlign w:val="center"/>
          </w:tcPr>
          <w:p w:rsidR="00D17712" w:rsidRDefault="00544904">
            <w:pPr>
              <w:jc w:val="center"/>
            </w:pPr>
            <w:r>
              <w:rPr>
                <w:rFonts w:eastAsiaTheme="minorEastAsia"/>
                <w:szCs w:val="21"/>
              </w:rPr>
              <w:t>300996</w:t>
            </w:r>
          </w:p>
        </w:tc>
        <w:tc>
          <w:tcPr>
            <w:tcW w:w="1980" w:type="dxa"/>
            <w:vAlign w:val="center"/>
          </w:tcPr>
          <w:p w:rsidR="00D17712" w:rsidRDefault="00544904">
            <w:pPr>
              <w:jc w:val="center"/>
            </w:pPr>
            <w:r>
              <w:rPr>
                <w:rFonts w:eastAsiaTheme="minorEastAsia"/>
                <w:szCs w:val="21"/>
              </w:rPr>
              <w:t>普联软件</w:t>
            </w:r>
          </w:p>
        </w:tc>
        <w:tc>
          <w:tcPr>
            <w:tcW w:w="2880" w:type="dxa"/>
            <w:vAlign w:val="center"/>
          </w:tcPr>
          <w:p w:rsidR="00D17712" w:rsidRDefault="00544904">
            <w:pPr>
              <w:jc w:val="right"/>
            </w:pPr>
            <w:r>
              <w:rPr>
                <w:rFonts w:eastAsiaTheme="minorEastAsia"/>
                <w:szCs w:val="21"/>
              </w:rPr>
              <w:t>7,104,634.66</w:t>
            </w:r>
          </w:p>
        </w:tc>
        <w:tc>
          <w:tcPr>
            <w:tcW w:w="1620" w:type="dxa"/>
            <w:vAlign w:val="center"/>
          </w:tcPr>
          <w:p w:rsidR="00D17712" w:rsidRDefault="00544904">
            <w:pPr>
              <w:jc w:val="right"/>
            </w:pPr>
            <w:r>
              <w:rPr>
                <w:rFonts w:eastAsiaTheme="minorEastAsia"/>
                <w:szCs w:val="21"/>
              </w:rPr>
              <w:t>2.98</w:t>
            </w:r>
          </w:p>
        </w:tc>
      </w:tr>
      <w:tr w:rsidR="00D17712">
        <w:tc>
          <w:tcPr>
            <w:tcW w:w="870" w:type="dxa"/>
            <w:vAlign w:val="center"/>
          </w:tcPr>
          <w:p w:rsidR="00D17712" w:rsidRDefault="00544904">
            <w:pPr>
              <w:jc w:val="center"/>
            </w:pPr>
            <w:r>
              <w:rPr>
                <w:rFonts w:eastAsiaTheme="minorEastAsia"/>
                <w:szCs w:val="21"/>
              </w:rPr>
              <w:t>31</w:t>
            </w:r>
          </w:p>
        </w:tc>
        <w:tc>
          <w:tcPr>
            <w:tcW w:w="1650" w:type="dxa"/>
            <w:vAlign w:val="center"/>
          </w:tcPr>
          <w:p w:rsidR="00D17712" w:rsidRDefault="00544904">
            <w:pPr>
              <w:jc w:val="center"/>
            </w:pPr>
            <w:r>
              <w:rPr>
                <w:rFonts w:eastAsiaTheme="minorEastAsia"/>
                <w:szCs w:val="21"/>
              </w:rPr>
              <w:t>002180</w:t>
            </w:r>
          </w:p>
        </w:tc>
        <w:tc>
          <w:tcPr>
            <w:tcW w:w="1980" w:type="dxa"/>
            <w:vAlign w:val="center"/>
          </w:tcPr>
          <w:p w:rsidR="00D17712" w:rsidRDefault="00544904">
            <w:pPr>
              <w:jc w:val="center"/>
            </w:pPr>
            <w:r>
              <w:rPr>
                <w:rFonts w:eastAsiaTheme="minorEastAsia"/>
                <w:szCs w:val="21"/>
              </w:rPr>
              <w:t>纳思达</w:t>
            </w:r>
          </w:p>
        </w:tc>
        <w:tc>
          <w:tcPr>
            <w:tcW w:w="2880" w:type="dxa"/>
            <w:vAlign w:val="center"/>
          </w:tcPr>
          <w:p w:rsidR="00D17712" w:rsidRDefault="00544904">
            <w:pPr>
              <w:jc w:val="right"/>
            </w:pPr>
            <w:r>
              <w:rPr>
                <w:rFonts w:eastAsiaTheme="minorEastAsia"/>
                <w:szCs w:val="21"/>
              </w:rPr>
              <w:t>7,042,580.36</w:t>
            </w:r>
          </w:p>
        </w:tc>
        <w:tc>
          <w:tcPr>
            <w:tcW w:w="1620" w:type="dxa"/>
            <w:vAlign w:val="center"/>
          </w:tcPr>
          <w:p w:rsidR="00D17712" w:rsidRDefault="00544904">
            <w:pPr>
              <w:jc w:val="right"/>
            </w:pPr>
            <w:r>
              <w:rPr>
                <w:rFonts w:eastAsiaTheme="minorEastAsia"/>
                <w:szCs w:val="21"/>
              </w:rPr>
              <w:t>2.95</w:t>
            </w:r>
          </w:p>
        </w:tc>
      </w:tr>
      <w:tr w:rsidR="00D17712">
        <w:tc>
          <w:tcPr>
            <w:tcW w:w="870" w:type="dxa"/>
            <w:vAlign w:val="center"/>
          </w:tcPr>
          <w:p w:rsidR="00D17712" w:rsidRDefault="00544904">
            <w:pPr>
              <w:jc w:val="center"/>
            </w:pPr>
            <w:r>
              <w:rPr>
                <w:rFonts w:eastAsiaTheme="minorEastAsia"/>
                <w:szCs w:val="21"/>
              </w:rPr>
              <w:t>32</w:t>
            </w:r>
          </w:p>
        </w:tc>
        <w:tc>
          <w:tcPr>
            <w:tcW w:w="1650" w:type="dxa"/>
            <w:vAlign w:val="center"/>
          </w:tcPr>
          <w:p w:rsidR="00D17712" w:rsidRDefault="00544904">
            <w:pPr>
              <w:jc w:val="center"/>
            </w:pPr>
            <w:r>
              <w:rPr>
                <w:rFonts w:eastAsiaTheme="minorEastAsia"/>
                <w:szCs w:val="21"/>
              </w:rPr>
              <w:t>300687</w:t>
            </w:r>
          </w:p>
        </w:tc>
        <w:tc>
          <w:tcPr>
            <w:tcW w:w="1980" w:type="dxa"/>
            <w:vAlign w:val="center"/>
          </w:tcPr>
          <w:p w:rsidR="00D17712" w:rsidRDefault="00544904">
            <w:pPr>
              <w:jc w:val="center"/>
            </w:pPr>
            <w:r>
              <w:rPr>
                <w:rFonts w:eastAsiaTheme="minorEastAsia"/>
                <w:szCs w:val="21"/>
              </w:rPr>
              <w:t>赛意信息</w:t>
            </w:r>
          </w:p>
        </w:tc>
        <w:tc>
          <w:tcPr>
            <w:tcW w:w="2880" w:type="dxa"/>
            <w:vAlign w:val="center"/>
          </w:tcPr>
          <w:p w:rsidR="00D17712" w:rsidRDefault="00544904">
            <w:pPr>
              <w:jc w:val="right"/>
            </w:pPr>
            <w:r>
              <w:rPr>
                <w:rFonts w:eastAsiaTheme="minorEastAsia"/>
                <w:szCs w:val="21"/>
              </w:rPr>
              <w:t>6,994,277.82</w:t>
            </w:r>
          </w:p>
        </w:tc>
        <w:tc>
          <w:tcPr>
            <w:tcW w:w="1620" w:type="dxa"/>
            <w:vAlign w:val="center"/>
          </w:tcPr>
          <w:p w:rsidR="00D17712" w:rsidRDefault="00544904">
            <w:pPr>
              <w:jc w:val="right"/>
            </w:pPr>
            <w:r>
              <w:rPr>
                <w:rFonts w:eastAsiaTheme="minorEastAsia"/>
                <w:szCs w:val="21"/>
              </w:rPr>
              <w:t>2.93</w:t>
            </w:r>
          </w:p>
        </w:tc>
      </w:tr>
      <w:tr w:rsidR="00D17712">
        <w:tc>
          <w:tcPr>
            <w:tcW w:w="870" w:type="dxa"/>
            <w:vAlign w:val="center"/>
          </w:tcPr>
          <w:p w:rsidR="00D17712" w:rsidRDefault="00544904">
            <w:pPr>
              <w:jc w:val="center"/>
            </w:pPr>
            <w:r>
              <w:rPr>
                <w:rFonts w:eastAsiaTheme="minorEastAsia"/>
                <w:szCs w:val="21"/>
              </w:rPr>
              <w:t>33</w:t>
            </w:r>
          </w:p>
        </w:tc>
        <w:tc>
          <w:tcPr>
            <w:tcW w:w="1650" w:type="dxa"/>
            <w:vAlign w:val="center"/>
          </w:tcPr>
          <w:p w:rsidR="00D17712" w:rsidRDefault="00544904">
            <w:pPr>
              <w:jc w:val="center"/>
            </w:pPr>
            <w:r>
              <w:rPr>
                <w:rFonts w:eastAsiaTheme="minorEastAsia"/>
                <w:szCs w:val="21"/>
              </w:rPr>
              <w:t>300226</w:t>
            </w:r>
          </w:p>
        </w:tc>
        <w:tc>
          <w:tcPr>
            <w:tcW w:w="1980" w:type="dxa"/>
            <w:vAlign w:val="center"/>
          </w:tcPr>
          <w:p w:rsidR="00D17712" w:rsidRDefault="00544904">
            <w:pPr>
              <w:jc w:val="center"/>
            </w:pPr>
            <w:r>
              <w:rPr>
                <w:rFonts w:eastAsiaTheme="minorEastAsia"/>
                <w:szCs w:val="21"/>
              </w:rPr>
              <w:t>上海钢联</w:t>
            </w:r>
          </w:p>
        </w:tc>
        <w:tc>
          <w:tcPr>
            <w:tcW w:w="2880" w:type="dxa"/>
            <w:vAlign w:val="center"/>
          </w:tcPr>
          <w:p w:rsidR="00D17712" w:rsidRDefault="00544904">
            <w:pPr>
              <w:jc w:val="right"/>
            </w:pPr>
            <w:r>
              <w:rPr>
                <w:rFonts w:eastAsiaTheme="minorEastAsia"/>
                <w:szCs w:val="21"/>
              </w:rPr>
              <w:t>6,716,382.25</w:t>
            </w:r>
          </w:p>
        </w:tc>
        <w:tc>
          <w:tcPr>
            <w:tcW w:w="1620" w:type="dxa"/>
            <w:vAlign w:val="center"/>
          </w:tcPr>
          <w:p w:rsidR="00D17712" w:rsidRDefault="00544904">
            <w:pPr>
              <w:jc w:val="right"/>
            </w:pPr>
            <w:r>
              <w:rPr>
                <w:rFonts w:eastAsiaTheme="minorEastAsia"/>
                <w:szCs w:val="21"/>
              </w:rPr>
              <w:t>2.82</w:t>
            </w:r>
          </w:p>
        </w:tc>
      </w:tr>
      <w:tr w:rsidR="00D17712">
        <w:tc>
          <w:tcPr>
            <w:tcW w:w="870" w:type="dxa"/>
            <w:vAlign w:val="center"/>
          </w:tcPr>
          <w:p w:rsidR="00D17712" w:rsidRDefault="00544904">
            <w:pPr>
              <w:jc w:val="center"/>
            </w:pPr>
            <w:r>
              <w:rPr>
                <w:rFonts w:eastAsiaTheme="minorEastAsia"/>
                <w:szCs w:val="21"/>
              </w:rPr>
              <w:t>34</w:t>
            </w:r>
          </w:p>
        </w:tc>
        <w:tc>
          <w:tcPr>
            <w:tcW w:w="1650" w:type="dxa"/>
            <w:vAlign w:val="center"/>
          </w:tcPr>
          <w:p w:rsidR="00D17712" w:rsidRDefault="00544904">
            <w:pPr>
              <w:jc w:val="center"/>
            </w:pPr>
            <w:r>
              <w:rPr>
                <w:rFonts w:eastAsiaTheme="minorEastAsia"/>
                <w:szCs w:val="21"/>
              </w:rPr>
              <w:t>002174</w:t>
            </w:r>
          </w:p>
        </w:tc>
        <w:tc>
          <w:tcPr>
            <w:tcW w:w="1980" w:type="dxa"/>
            <w:vAlign w:val="center"/>
          </w:tcPr>
          <w:p w:rsidR="00D17712" w:rsidRDefault="00544904">
            <w:pPr>
              <w:jc w:val="center"/>
            </w:pPr>
            <w:r>
              <w:rPr>
                <w:rFonts w:eastAsiaTheme="minorEastAsia"/>
                <w:szCs w:val="21"/>
              </w:rPr>
              <w:t>游族网络</w:t>
            </w:r>
          </w:p>
        </w:tc>
        <w:tc>
          <w:tcPr>
            <w:tcW w:w="2880" w:type="dxa"/>
            <w:vAlign w:val="center"/>
          </w:tcPr>
          <w:p w:rsidR="00D17712" w:rsidRDefault="00544904">
            <w:pPr>
              <w:jc w:val="right"/>
            </w:pPr>
            <w:r>
              <w:rPr>
                <w:rFonts w:eastAsiaTheme="minorEastAsia"/>
                <w:szCs w:val="21"/>
              </w:rPr>
              <w:t>6,433,722.33</w:t>
            </w:r>
          </w:p>
        </w:tc>
        <w:tc>
          <w:tcPr>
            <w:tcW w:w="1620" w:type="dxa"/>
            <w:vAlign w:val="center"/>
          </w:tcPr>
          <w:p w:rsidR="00D17712" w:rsidRDefault="00544904">
            <w:pPr>
              <w:jc w:val="right"/>
            </w:pPr>
            <w:r>
              <w:rPr>
                <w:rFonts w:eastAsiaTheme="minorEastAsia"/>
                <w:szCs w:val="21"/>
              </w:rPr>
              <w:t>2.70</w:t>
            </w:r>
          </w:p>
        </w:tc>
      </w:tr>
      <w:tr w:rsidR="00D17712">
        <w:tc>
          <w:tcPr>
            <w:tcW w:w="870" w:type="dxa"/>
            <w:vAlign w:val="center"/>
          </w:tcPr>
          <w:p w:rsidR="00D17712" w:rsidRDefault="00544904">
            <w:pPr>
              <w:jc w:val="center"/>
            </w:pPr>
            <w:r>
              <w:rPr>
                <w:rFonts w:eastAsiaTheme="minorEastAsia"/>
                <w:szCs w:val="21"/>
              </w:rPr>
              <w:t>35</w:t>
            </w:r>
          </w:p>
        </w:tc>
        <w:tc>
          <w:tcPr>
            <w:tcW w:w="1650" w:type="dxa"/>
            <w:vAlign w:val="center"/>
          </w:tcPr>
          <w:p w:rsidR="00D17712" w:rsidRDefault="00544904">
            <w:pPr>
              <w:jc w:val="center"/>
            </w:pPr>
            <w:r>
              <w:rPr>
                <w:rFonts w:eastAsiaTheme="minorEastAsia"/>
                <w:szCs w:val="21"/>
              </w:rPr>
              <w:t>002230</w:t>
            </w:r>
          </w:p>
        </w:tc>
        <w:tc>
          <w:tcPr>
            <w:tcW w:w="1980" w:type="dxa"/>
            <w:vAlign w:val="center"/>
          </w:tcPr>
          <w:p w:rsidR="00D17712" w:rsidRDefault="00544904">
            <w:pPr>
              <w:jc w:val="center"/>
            </w:pPr>
            <w:r>
              <w:rPr>
                <w:rFonts w:eastAsiaTheme="minorEastAsia"/>
                <w:szCs w:val="21"/>
              </w:rPr>
              <w:t>科大讯飞</w:t>
            </w:r>
          </w:p>
        </w:tc>
        <w:tc>
          <w:tcPr>
            <w:tcW w:w="2880" w:type="dxa"/>
            <w:vAlign w:val="center"/>
          </w:tcPr>
          <w:p w:rsidR="00D17712" w:rsidRDefault="00544904">
            <w:pPr>
              <w:jc w:val="right"/>
            </w:pPr>
            <w:r>
              <w:rPr>
                <w:rFonts w:eastAsiaTheme="minorEastAsia"/>
                <w:szCs w:val="21"/>
              </w:rPr>
              <w:t>6,415,513.92</w:t>
            </w:r>
          </w:p>
        </w:tc>
        <w:tc>
          <w:tcPr>
            <w:tcW w:w="1620" w:type="dxa"/>
            <w:vAlign w:val="center"/>
          </w:tcPr>
          <w:p w:rsidR="00D17712" w:rsidRDefault="00544904">
            <w:pPr>
              <w:jc w:val="right"/>
            </w:pPr>
            <w:r>
              <w:rPr>
                <w:rFonts w:eastAsiaTheme="minorEastAsia"/>
                <w:szCs w:val="21"/>
              </w:rPr>
              <w:t>2.69</w:t>
            </w:r>
          </w:p>
        </w:tc>
      </w:tr>
      <w:tr w:rsidR="00D17712">
        <w:tc>
          <w:tcPr>
            <w:tcW w:w="870" w:type="dxa"/>
            <w:vAlign w:val="center"/>
          </w:tcPr>
          <w:p w:rsidR="00D17712" w:rsidRDefault="00544904">
            <w:pPr>
              <w:jc w:val="center"/>
            </w:pPr>
            <w:r>
              <w:rPr>
                <w:rFonts w:eastAsiaTheme="minorEastAsia"/>
                <w:szCs w:val="21"/>
              </w:rPr>
              <w:t>36</w:t>
            </w:r>
          </w:p>
        </w:tc>
        <w:tc>
          <w:tcPr>
            <w:tcW w:w="1650" w:type="dxa"/>
            <w:vAlign w:val="center"/>
          </w:tcPr>
          <w:p w:rsidR="00D17712" w:rsidRDefault="00544904">
            <w:pPr>
              <w:jc w:val="center"/>
            </w:pPr>
            <w:r>
              <w:rPr>
                <w:rFonts w:eastAsiaTheme="minorEastAsia"/>
                <w:szCs w:val="21"/>
              </w:rPr>
              <w:t>002906</w:t>
            </w:r>
          </w:p>
        </w:tc>
        <w:tc>
          <w:tcPr>
            <w:tcW w:w="1980" w:type="dxa"/>
            <w:vAlign w:val="center"/>
          </w:tcPr>
          <w:p w:rsidR="00D17712" w:rsidRDefault="00544904">
            <w:pPr>
              <w:jc w:val="center"/>
            </w:pPr>
            <w:r>
              <w:rPr>
                <w:rFonts w:eastAsiaTheme="minorEastAsia"/>
                <w:szCs w:val="21"/>
              </w:rPr>
              <w:t>华阳集团</w:t>
            </w:r>
          </w:p>
        </w:tc>
        <w:tc>
          <w:tcPr>
            <w:tcW w:w="2880" w:type="dxa"/>
            <w:vAlign w:val="center"/>
          </w:tcPr>
          <w:p w:rsidR="00D17712" w:rsidRDefault="00544904">
            <w:pPr>
              <w:jc w:val="right"/>
            </w:pPr>
            <w:r>
              <w:rPr>
                <w:rFonts w:eastAsiaTheme="minorEastAsia"/>
                <w:szCs w:val="21"/>
              </w:rPr>
              <w:t>6,406,331.91</w:t>
            </w:r>
          </w:p>
        </w:tc>
        <w:tc>
          <w:tcPr>
            <w:tcW w:w="1620" w:type="dxa"/>
            <w:vAlign w:val="center"/>
          </w:tcPr>
          <w:p w:rsidR="00D17712" w:rsidRDefault="00544904">
            <w:pPr>
              <w:jc w:val="right"/>
            </w:pPr>
            <w:r>
              <w:rPr>
                <w:rFonts w:eastAsiaTheme="minorEastAsia"/>
                <w:szCs w:val="21"/>
              </w:rPr>
              <w:t>2.69</w:t>
            </w:r>
          </w:p>
        </w:tc>
      </w:tr>
      <w:tr w:rsidR="00D17712">
        <w:tc>
          <w:tcPr>
            <w:tcW w:w="870" w:type="dxa"/>
            <w:vAlign w:val="center"/>
          </w:tcPr>
          <w:p w:rsidR="00D17712" w:rsidRDefault="00544904">
            <w:pPr>
              <w:jc w:val="center"/>
            </w:pPr>
            <w:r>
              <w:rPr>
                <w:rFonts w:eastAsiaTheme="minorEastAsia"/>
                <w:szCs w:val="21"/>
              </w:rPr>
              <w:t>37</w:t>
            </w:r>
          </w:p>
        </w:tc>
        <w:tc>
          <w:tcPr>
            <w:tcW w:w="1650" w:type="dxa"/>
            <w:vAlign w:val="center"/>
          </w:tcPr>
          <w:p w:rsidR="00D17712" w:rsidRDefault="00544904">
            <w:pPr>
              <w:jc w:val="center"/>
            </w:pPr>
            <w:r>
              <w:rPr>
                <w:rFonts w:eastAsiaTheme="minorEastAsia"/>
                <w:szCs w:val="21"/>
              </w:rPr>
              <w:t>300757</w:t>
            </w:r>
          </w:p>
        </w:tc>
        <w:tc>
          <w:tcPr>
            <w:tcW w:w="1980" w:type="dxa"/>
            <w:vAlign w:val="center"/>
          </w:tcPr>
          <w:p w:rsidR="00D17712" w:rsidRDefault="00544904">
            <w:pPr>
              <w:jc w:val="center"/>
            </w:pPr>
            <w:r>
              <w:rPr>
                <w:rFonts w:eastAsiaTheme="minorEastAsia"/>
                <w:szCs w:val="21"/>
              </w:rPr>
              <w:t>罗博特科</w:t>
            </w:r>
          </w:p>
        </w:tc>
        <w:tc>
          <w:tcPr>
            <w:tcW w:w="2880" w:type="dxa"/>
            <w:vAlign w:val="center"/>
          </w:tcPr>
          <w:p w:rsidR="00D17712" w:rsidRDefault="00544904">
            <w:pPr>
              <w:jc w:val="right"/>
            </w:pPr>
            <w:r>
              <w:rPr>
                <w:rFonts w:eastAsiaTheme="minorEastAsia"/>
                <w:szCs w:val="21"/>
              </w:rPr>
              <w:t>6,349,919.68</w:t>
            </w:r>
          </w:p>
        </w:tc>
        <w:tc>
          <w:tcPr>
            <w:tcW w:w="1620" w:type="dxa"/>
            <w:vAlign w:val="center"/>
          </w:tcPr>
          <w:p w:rsidR="00D17712" w:rsidRDefault="00544904">
            <w:pPr>
              <w:jc w:val="right"/>
            </w:pPr>
            <w:r>
              <w:rPr>
                <w:rFonts w:eastAsiaTheme="minorEastAsia"/>
                <w:szCs w:val="21"/>
              </w:rPr>
              <w:t>2.66</w:t>
            </w:r>
          </w:p>
        </w:tc>
      </w:tr>
      <w:tr w:rsidR="00D17712">
        <w:tc>
          <w:tcPr>
            <w:tcW w:w="870" w:type="dxa"/>
            <w:vAlign w:val="center"/>
          </w:tcPr>
          <w:p w:rsidR="00D17712" w:rsidRDefault="00544904">
            <w:pPr>
              <w:jc w:val="center"/>
            </w:pPr>
            <w:r>
              <w:rPr>
                <w:rFonts w:eastAsiaTheme="minorEastAsia"/>
                <w:szCs w:val="21"/>
              </w:rPr>
              <w:t>38</w:t>
            </w:r>
          </w:p>
        </w:tc>
        <w:tc>
          <w:tcPr>
            <w:tcW w:w="1650" w:type="dxa"/>
            <w:vAlign w:val="center"/>
          </w:tcPr>
          <w:p w:rsidR="00D17712" w:rsidRDefault="00544904">
            <w:pPr>
              <w:jc w:val="center"/>
            </w:pPr>
            <w:r>
              <w:rPr>
                <w:rFonts w:eastAsiaTheme="minorEastAsia"/>
                <w:szCs w:val="21"/>
              </w:rPr>
              <w:t>300394</w:t>
            </w:r>
          </w:p>
        </w:tc>
        <w:tc>
          <w:tcPr>
            <w:tcW w:w="1980" w:type="dxa"/>
            <w:vAlign w:val="center"/>
          </w:tcPr>
          <w:p w:rsidR="00D17712" w:rsidRDefault="00544904">
            <w:pPr>
              <w:jc w:val="center"/>
            </w:pPr>
            <w:r>
              <w:rPr>
                <w:rFonts w:eastAsiaTheme="minorEastAsia"/>
                <w:szCs w:val="21"/>
              </w:rPr>
              <w:t>天孚通信</w:t>
            </w:r>
          </w:p>
        </w:tc>
        <w:tc>
          <w:tcPr>
            <w:tcW w:w="2880" w:type="dxa"/>
            <w:vAlign w:val="center"/>
          </w:tcPr>
          <w:p w:rsidR="00D17712" w:rsidRDefault="00544904">
            <w:pPr>
              <w:jc w:val="right"/>
            </w:pPr>
            <w:r>
              <w:rPr>
                <w:rFonts w:eastAsiaTheme="minorEastAsia"/>
                <w:szCs w:val="21"/>
              </w:rPr>
              <w:t>6,213,537.27</w:t>
            </w:r>
          </w:p>
        </w:tc>
        <w:tc>
          <w:tcPr>
            <w:tcW w:w="1620" w:type="dxa"/>
            <w:vAlign w:val="center"/>
          </w:tcPr>
          <w:p w:rsidR="00D17712" w:rsidRDefault="00544904">
            <w:pPr>
              <w:jc w:val="right"/>
            </w:pPr>
            <w:r>
              <w:rPr>
                <w:rFonts w:eastAsiaTheme="minorEastAsia"/>
                <w:szCs w:val="21"/>
              </w:rPr>
              <w:t>2.61</w:t>
            </w:r>
          </w:p>
        </w:tc>
      </w:tr>
      <w:tr w:rsidR="00D17712">
        <w:tc>
          <w:tcPr>
            <w:tcW w:w="870" w:type="dxa"/>
            <w:vAlign w:val="center"/>
          </w:tcPr>
          <w:p w:rsidR="00D17712" w:rsidRDefault="00544904">
            <w:pPr>
              <w:jc w:val="center"/>
            </w:pPr>
            <w:r>
              <w:rPr>
                <w:rFonts w:eastAsiaTheme="minorEastAsia"/>
                <w:szCs w:val="21"/>
              </w:rPr>
              <w:t>39</w:t>
            </w:r>
          </w:p>
        </w:tc>
        <w:tc>
          <w:tcPr>
            <w:tcW w:w="1650" w:type="dxa"/>
            <w:vAlign w:val="center"/>
          </w:tcPr>
          <w:p w:rsidR="00D17712" w:rsidRDefault="00544904">
            <w:pPr>
              <w:jc w:val="center"/>
            </w:pPr>
            <w:r>
              <w:rPr>
                <w:rFonts w:eastAsiaTheme="minorEastAsia"/>
                <w:szCs w:val="21"/>
              </w:rPr>
              <w:t>002812</w:t>
            </w:r>
          </w:p>
        </w:tc>
        <w:tc>
          <w:tcPr>
            <w:tcW w:w="1980" w:type="dxa"/>
            <w:vAlign w:val="center"/>
          </w:tcPr>
          <w:p w:rsidR="00D17712" w:rsidRDefault="00544904">
            <w:pPr>
              <w:jc w:val="center"/>
            </w:pPr>
            <w:r>
              <w:rPr>
                <w:rFonts w:eastAsiaTheme="minorEastAsia"/>
                <w:szCs w:val="21"/>
              </w:rPr>
              <w:t>恩捷股份</w:t>
            </w:r>
          </w:p>
        </w:tc>
        <w:tc>
          <w:tcPr>
            <w:tcW w:w="2880" w:type="dxa"/>
            <w:vAlign w:val="center"/>
          </w:tcPr>
          <w:p w:rsidR="00D17712" w:rsidRDefault="00544904">
            <w:pPr>
              <w:jc w:val="right"/>
            </w:pPr>
            <w:r>
              <w:rPr>
                <w:rFonts w:eastAsiaTheme="minorEastAsia"/>
                <w:szCs w:val="21"/>
              </w:rPr>
              <w:t>6,187,393.32</w:t>
            </w:r>
          </w:p>
        </w:tc>
        <w:tc>
          <w:tcPr>
            <w:tcW w:w="1620" w:type="dxa"/>
            <w:vAlign w:val="center"/>
          </w:tcPr>
          <w:p w:rsidR="00D17712" w:rsidRDefault="00544904">
            <w:pPr>
              <w:jc w:val="right"/>
            </w:pPr>
            <w:r>
              <w:rPr>
                <w:rFonts w:eastAsiaTheme="minorEastAsia"/>
                <w:szCs w:val="21"/>
              </w:rPr>
              <w:t>2.59</w:t>
            </w:r>
          </w:p>
        </w:tc>
      </w:tr>
      <w:tr w:rsidR="00D17712">
        <w:tc>
          <w:tcPr>
            <w:tcW w:w="870" w:type="dxa"/>
            <w:vAlign w:val="center"/>
          </w:tcPr>
          <w:p w:rsidR="00D17712" w:rsidRDefault="00544904">
            <w:pPr>
              <w:jc w:val="center"/>
            </w:pPr>
            <w:r>
              <w:rPr>
                <w:rFonts w:eastAsiaTheme="minorEastAsia"/>
                <w:szCs w:val="21"/>
              </w:rPr>
              <w:t>40</w:t>
            </w:r>
          </w:p>
        </w:tc>
        <w:tc>
          <w:tcPr>
            <w:tcW w:w="1650" w:type="dxa"/>
            <w:vAlign w:val="center"/>
          </w:tcPr>
          <w:p w:rsidR="00D17712" w:rsidRDefault="00544904">
            <w:pPr>
              <w:jc w:val="center"/>
            </w:pPr>
            <w:r>
              <w:rPr>
                <w:rFonts w:eastAsiaTheme="minorEastAsia"/>
                <w:szCs w:val="21"/>
              </w:rPr>
              <w:t>600418</w:t>
            </w:r>
          </w:p>
        </w:tc>
        <w:tc>
          <w:tcPr>
            <w:tcW w:w="1980" w:type="dxa"/>
            <w:vAlign w:val="center"/>
          </w:tcPr>
          <w:p w:rsidR="00D17712" w:rsidRDefault="00544904">
            <w:pPr>
              <w:jc w:val="center"/>
            </w:pPr>
            <w:r>
              <w:rPr>
                <w:rFonts w:eastAsiaTheme="minorEastAsia"/>
                <w:szCs w:val="21"/>
              </w:rPr>
              <w:t>江淮汽车</w:t>
            </w:r>
          </w:p>
        </w:tc>
        <w:tc>
          <w:tcPr>
            <w:tcW w:w="2880" w:type="dxa"/>
            <w:vAlign w:val="center"/>
          </w:tcPr>
          <w:p w:rsidR="00D17712" w:rsidRDefault="00544904">
            <w:pPr>
              <w:jc w:val="right"/>
            </w:pPr>
            <w:r>
              <w:rPr>
                <w:rFonts w:eastAsiaTheme="minorEastAsia"/>
                <w:szCs w:val="21"/>
              </w:rPr>
              <w:t>6,139,079.40</w:t>
            </w:r>
          </w:p>
        </w:tc>
        <w:tc>
          <w:tcPr>
            <w:tcW w:w="1620" w:type="dxa"/>
            <w:vAlign w:val="center"/>
          </w:tcPr>
          <w:p w:rsidR="00D17712" w:rsidRDefault="00544904">
            <w:pPr>
              <w:jc w:val="right"/>
            </w:pPr>
            <w:r>
              <w:rPr>
                <w:rFonts w:eastAsiaTheme="minorEastAsia"/>
                <w:szCs w:val="21"/>
              </w:rPr>
              <w:t>2.57</w:t>
            </w:r>
          </w:p>
        </w:tc>
      </w:tr>
      <w:tr w:rsidR="00D17712">
        <w:tc>
          <w:tcPr>
            <w:tcW w:w="870" w:type="dxa"/>
            <w:vAlign w:val="center"/>
          </w:tcPr>
          <w:p w:rsidR="00D17712" w:rsidRDefault="00544904">
            <w:pPr>
              <w:jc w:val="center"/>
            </w:pPr>
            <w:r>
              <w:rPr>
                <w:rFonts w:eastAsiaTheme="minorEastAsia"/>
                <w:szCs w:val="21"/>
              </w:rPr>
              <w:t>41</w:t>
            </w:r>
          </w:p>
        </w:tc>
        <w:tc>
          <w:tcPr>
            <w:tcW w:w="1650" w:type="dxa"/>
            <w:vAlign w:val="center"/>
          </w:tcPr>
          <w:p w:rsidR="00D17712" w:rsidRDefault="00544904">
            <w:pPr>
              <w:jc w:val="center"/>
            </w:pPr>
            <w:r>
              <w:rPr>
                <w:rFonts w:eastAsiaTheme="minorEastAsia"/>
                <w:szCs w:val="21"/>
              </w:rPr>
              <w:t>688579</w:t>
            </w:r>
          </w:p>
        </w:tc>
        <w:tc>
          <w:tcPr>
            <w:tcW w:w="1980" w:type="dxa"/>
            <w:vAlign w:val="center"/>
          </w:tcPr>
          <w:p w:rsidR="00D17712" w:rsidRDefault="00544904">
            <w:pPr>
              <w:jc w:val="center"/>
            </w:pPr>
            <w:r>
              <w:rPr>
                <w:rFonts w:eastAsiaTheme="minorEastAsia"/>
                <w:szCs w:val="21"/>
              </w:rPr>
              <w:t>山大地纬</w:t>
            </w:r>
          </w:p>
        </w:tc>
        <w:tc>
          <w:tcPr>
            <w:tcW w:w="2880" w:type="dxa"/>
            <w:vAlign w:val="center"/>
          </w:tcPr>
          <w:p w:rsidR="00D17712" w:rsidRDefault="00544904">
            <w:pPr>
              <w:jc w:val="right"/>
            </w:pPr>
            <w:r>
              <w:rPr>
                <w:rFonts w:eastAsiaTheme="minorEastAsia"/>
                <w:szCs w:val="21"/>
              </w:rPr>
              <w:t>6,079,636.05</w:t>
            </w:r>
          </w:p>
        </w:tc>
        <w:tc>
          <w:tcPr>
            <w:tcW w:w="1620" w:type="dxa"/>
            <w:vAlign w:val="center"/>
          </w:tcPr>
          <w:p w:rsidR="00D17712" w:rsidRDefault="00544904">
            <w:pPr>
              <w:jc w:val="right"/>
            </w:pPr>
            <w:r>
              <w:rPr>
                <w:rFonts w:eastAsiaTheme="minorEastAsia"/>
                <w:szCs w:val="21"/>
              </w:rPr>
              <w:t>2.55</w:t>
            </w:r>
          </w:p>
        </w:tc>
      </w:tr>
      <w:tr w:rsidR="00D17712">
        <w:tc>
          <w:tcPr>
            <w:tcW w:w="870" w:type="dxa"/>
            <w:vAlign w:val="center"/>
          </w:tcPr>
          <w:p w:rsidR="00D17712" w:rsidRDefault="00544904">
            <w:pPr>
              <w:jc w:val="center"/>
            </w:pPr>
            <w:r>
              <w:rPr>
                <w:rFonts w:eastAsiaTheme="minorEastAsia"/>
                <w:szCs w:val="21"/>
              </w:rPr>
              <w:t>42</w:t>
            </w:r>
          </w:p>
        </w:tc>
        <w:tc>
          <w:tcPr>
            <w:tcW w:w="1650" w:type="dxa"/>
            <w:vAlign w:val="center"/>
          </w:tcPr>
          <w:p w:rsidR="00D17712" w:rsidRDefault="00544904">
            <w:pPr>
              <w:jc w:val="center"/>
            </w:pPr>
            <w:r>
              <w:rPr>
                <w:rFonts w:eastAsiaTheme="minorEastAsia"/>
                <w:szCs w:val="21"/>
              </w:rPr>
              <w:t>688800</w:t>
            </w:r>
          </w:p>
        </w:tc>
        <w:tc>
          <w:tcPr>
            <w:tcW w:w="1980" w:type="dxa"/>
            <w:vAlign w:val="center"/>
          </w:tcPr>
          <w:p w:rsidR="00D17712" w:rsidRDefault="00544904">
            <w:pPr>
              <w:jc w:val="center"/>
            </w:pPr>
            <w:r>
              <w:rPr>
                <w:rFonts w:eastAsiaTheme="minorEastAsia"/>
                <w:szCs w:val="21"/>
              </w:rPr>
              <w:t>瑞可达</w:t>
            </w:r>
          </w:p>
        </w:tc>
        <w:tc>
          <w:tcPr>
            <w:tcW w:w="2880" w:type="dxa"/>
            <w:vAlign w:val="center"/>
          </w:tcPr>
          <w:p w:rsidR="00D17712" w:rsidRDefault="00544904">
            <w:pPr>
              <w:jc w:val="right"/>
            </w:pPr>
            <w:r>
              <w:rPr>
                <w:rFonts w:eastAsiaTheme="minorEastAsia"/>
                <w:szCs w:val="21"/>
              </w:rPr>
              <w:t>5,985,814.42</w:t>
            </w:r>
          </w:p>
        </w:tc>
        <w:tc>
          <w:tcPr>
            <w:tcW w:w="1620" w:type="dxa"/>
            <w:vAlign w:val="center"/>
          </w:tcPr>
          <w:p w:rsidR="00D17712" w:rsidRDefault="00544904">
            <w:pPr>
              <w:jc w:val="right"/>
            </w:pPr>
            <w:r>
              <w:rPr>
                <w:rFonts w:eastAsiaTheme="minorEastAsia"/>
                <w:szCs w:val="21"/>
              </w:rPr>
              <w:t>2.51</w:t>
            </w:r>
          </w:p>
        </w:tc>
      </w:tr>
      <w:tr w:rsidR="00D17712">
        <w:tc>
          <w:tcPr>
            <w:tcW w:w="870" w:type="dxa"/>
            <w:vAlign w:val="center"/>
          </w:tcPr>
          <w:p w:rsidR="00D17712" w:rsidRDefault="00544904">
            <w:pPr>
              <w:jc w:val="center"/>
            </w:pPr>
            <w:r>
              <w:rPr>
                <w:rFonts w:eastAsiaTheme="minorEastAsia"/>
                <w:szCs w:val="21"/>
              </w:rPr>
              <w:t>43</w:t>
            </w:r>
          </w:p>
        </w:tc>
        <w:tc>
          <w:tcPr>
            <w:tcW w:w="1650" w:type="dxa"/>
            <w:vAlign w:val="center"/>
          </w:tcPr>
          <w:p w:rsidR="00D17712" w:rsidRDefault="00544904">
            <w:pPr>
              <w:jc w:val="center"/>
            </w:pPr>
            <w:r>
              <w:rPr>
                <w:rFonts w:eastAsiaTheme="minorEastAsia"/>
                <w:szCs w:val="21"/>
              </w:rPr>
              <w:t>300750</w:t>
            </w:r>
          </w:p>
        </w:tc>
        <w:tc>
          <w:tcPr>
            <w:tcW w:w="1980" w:type="dxa"/>
            <w:vAlign w:val="center"/>
          </w:tcPr>
          <w:p w:rsidR="00D17712" w:rsidRDefault="00544904">
            <w:pPr>
              <w:jc w:val="center"/>
            </w:pPr>
            <w:r>
              <w:rPr>
                <w:rFonts w:eastAsiaTheme="minorEastAsia"/>
                <w:szCs w:val="21"/>
              </w:rPr>
              <w:t>宁德时代</w:t>
            </w:r>
          </w:p>
        </w:tc>
        <w:tc>
          <w:tcPr>
            <w:tcW w:w="2880" w:type="dxa"/>
            <w:vAlign w:val="center"/>
          </w:tcPr>
          <w:p w:rsidR="00D17712" w:rsidRDefault="00544904">
            <w:pPr>
              <w:jc w:val="right"/>
            </w:pPr>
            <w:r>
              <w:rPr>
                <w:rFonts w:eastAsiaTheme="minorEastAsia"/>
                <w:szCs w:val="21"/>
              </w:rPr>
              <w:t>5,958,967.86</w:t>
            </w:r>
          </w:p>
        </w:tc>
        <w:tc>
          <w:tcPr>
            <w:tcW w:w="1620" w:type="dxa"/>
            <w:vAlign w:val="center"/>
          </w:tcPr>
          <w:p w:rsidR="00D17712" w:rsidRDefault="00544904">
            <w:pPr>
              <w:jc w:val="right"/>
            </w:pPr>
            <w:r>
              <w:rPr>
                <w:rFonts w:eastAsiaTheme="minorEastAsia"/>
                <w:szCs w:val="21"/>
              </w:rPr>
              <w:t>2.50</w:t>
            </w:r>
          </w:p>
        </w:tc>
      </w:tr>
      <w:tr w:rsidR="00D17712">
        <w:tc>
          <w:tcPr>
            <w:tcW w:w="870" w:type="dxa"/>
            <w:vAlign w:val="center"/>
          </w:tcPr>
          <w:p w:rsidR="00D17712" w:rsidRDefault="00544904">
            <w:pPr>
              <w:jc w:val="center"/>
            </w:pPr>
            <w:r>
              <w:rPr>
                <w:rFonts w:eastAsiaTheme="minorEastAsia"/>
                <w:szCs w:val="21"/>
              </w:rPr>
              <w:t>44</w:t>
            </w:r>
          </w:p>
        </w:tc>
        <w:tc>
          <w:tcPr>
            <w:tcW w:w="1650" w:type="dxa"/>
            <w:vAlign w:val="center"/>
          </w:tcPr>
          <w:p w:rsidR="00D17712" w:rsidRDefault="00544904">
            <w:pPr>
              <w:jc w:val="center"/>
            </w:pPr>
            <w:r>
              <w:rPr>
                <w:rFonts w:eastAsiaTheme="minorEastAsia"/>
                <w:szCs w:val="21"/>
              </w:rPr>
              <w:t>601928</w:t>
            </w:r>
          </w:p>
        </w:tc>
        <w:tc>
          <w:tcPr>
            <w:tcW w:w="1980" w:type="dxa"/>
            <w:vAlign w:val="center"/>
          </w:tcPr>
          <w:p w:rsidR="00D17712" w:rsidRDefault="00544904">
            <w:pPr>
              <w:jc w:val="center"/>
            </w:pPr>
            <w:r>
              <w:rPr>
                <w:rFonts w:eastAsiaTheme="minorEastAsia"/>
                <w:szCs w:val="21"/>
              </w:rPr>
              <w:t>凤凰传媒</w:t>
            </w:r>
          </w:p>
        </w:tc>
        <w:tc>
          <w:tcPr>
            <w:tcW w:w="2880" w:type="dxa"/>
            <w:vAlign w:val="center"/>
          </w:tcPr>
          <w:p w:rsidR="00D17712" w:rsidRDefault="00544904">
            <w:pPr>
              <w:jc w:val="right"/>
            </w:pPr>
            <w:r>
              <w:rPr>
                <w:rFonts w:eastAsiaTheme="minorEastAsia"/>
                <w:szCs w:val="21"/>
              </w:rPr>
              <w:t>5,803,432.85</w:t>
            </w:r>
          </w:p>
        </w:tc>
        <w:tc>
          <w:tcPr>
            <w:tcW w:w="1620" w:type="dxa"/>
            <w:vAlign w:val="center"/>
          </w:tcPr>
          <w:p w:rsidR="00D17712" w:rsidRDefault="00544904">
            <w:pPr>
              <w:jc w:val="right"/>
            </w:pPr>
            <w:r>
              <w:rPr>
                <w:rFonts w:eastAsiaTheme="minorEastAsia"/>
                <w:szCs w:val="21"/>
              </w:rPr>
              <w:t>2.43</w:t>
            </w:r>
          </w:p>
        </w:tc>
      </w:tr>
      <w:tr w:rsidR="00D17712">
        <w:tc>
          <w:tcPr>
            <w:tcW w:w="870" w:type="dxa"/>
            <w:vAlign w:val="center"/>
          </w:tcPr>
          <w:p w:rsidR="00D17712" w:rsidRDefault="00544904">
            <w:pPr>
              <w:jc w:val="center"/>
            </w:pPr>
            <w:r>
              <w:rPr>
                <w:rFonts w:eastAsiaTheme="minorEastAsia"/>
                <w:szCs w:val="21"/>
              </w:rPr>
              <w:t>45</w:t>
            </w:r>
          </w:p>
        </w:tc>
        <w:tc>
          <w:tcPr>
            <w:tcW w:w="1650" w:type="dxa"/>
            <w:vAlign w:val="center"/>
          </w:tcPr>
          <w:p w:rsidR="00D17712" w:rsidRDefault="00544904">
            <w:pPr>
              <w:jc w:val="center"/>
            </w:pPr>
            <w:r>
              <w:rPr>
                <w:rFonts w:eastAsiaTheme="minorEastAsia"/>
                <w:szCs w:val="21"/>
              </w:rPr>
              <w:t>300364</w:t>
            </w:r>
          </w:p>
        </w:tc>
        <w:tc>
          <w:tcPr>
            <w:tcW w:w="1980" w:type="dxa"/>
            <w:vAlign w:val="center"/>
          </w:tcPr>
          <w:p w:rsidR="00D17712" w:rsidRDefault="00544904">
            <w:pPr>
              <w:jc w:val="center"/>
            </w:pPr>
            <w:r>
              <w:rPr>
                <w:rFonts w:eastAsiaTheme="minorEastAsia"/>
                <w:szCs w:val="21"/>
              </w:rPr>
              <w:t>中文在线</w:t>
            </w:r>
          </w:p>
        </w:tc>
        <w:tc>
          <w:tcPr>
            <w:tcW w:w="2880" w:type="dxa"/>
            <w:vAlign w:val="center"/>
          </w:tcPr>
          <w:p w:rsidR="00D17712" w:rsidRDefault="00544904">
            <w:pPr>
              <w:jc w:val="right"/>
            </w:pPr>
            <w:r>
              <w:rPr>
                <w:rFonts w:eastAsiaTheme="minorEastAsia"/>
                <w:szCs w:val="21"/>
              </w:rPr>
              <w:t>5,796,039.34</w:t>
            </w:r>
          </w:p>
        </w:tc>
        <w:tc>
          <w:tcPr>
            <w:tcW w:w="1620" w:type="dxa"/>
            <w:vAlign w:val="center"/>
          </w:tcPr>
          <w:p w:rsidR="00D17712" w:rsidRDefault="00544904">
            <w:pPr>
              <w:jc w:val="right"/>
            </w:pPr>
            <w:r>
              <w:rPr>
                <w:rFonts w:eastAsiaTheme="minorEastAsia"/>
                <w:szCs w:val="21"/>
              </w:rPr>
              <w:t>2.43</w:t>
            </w:r>
          </w:p>
        </w:tc>
      </w:tr>
      <w:tr w:rsidR="00D17712">
        <w:tc>
          <w:tcPr>
            <w:tcW w:w="870" w:type="dxa"/>
            <w:vAlign w:val="center"/>
          </w:tcPr>
          <w:p w:rsidR="00D17712" w:rsidRDefault="00544904">
            <w:pPr>
              <w:jc w:val="center"/>
            </w:pPr>
            <w:r>
              <w:rPr>
                <w:rFonts w:eastAsiaTheme="minorEastAsia"/>
                <w:szCs w:val="21"/>
              </w:rPr>
              <w:t>46</w:t>
            </w:r>
          </w:p>
        </w:tc>
        <w:tc>
          <w:tcPr>
            <w:tcW w:w="1650" w:type="dxa"/>
            <w:vAlign w:val="center"/>
          </w:tcPr>
          <w:p w:rsidR="00D17712" w:rsidRDefault="00544904">
            <w:pPr>
              <w:jc w:val="center"/>
            </w:pPr>
            <w:r>
              <w:rPr>
                <w:rFonts w:eastAsiaTheme="minorEastAsia"/>
                <w:szCs w:val="21"/>
              </w:rPr>
              <w:t>603138</w:t>
            </w:r>
          </w:p>
        </w:tc>
        <w:tc>
          <w:tcPr>
            <w:tcW w:w="1980" w:type="dxa"/>
            <w:vAlign w:val="center"/>
          </w:tcPr>
          <w:p w:rsidR="00D17712" w:rsidRDefault="00544904">
            <w:pPr>
              <w:jc w:val="center"/>
            </w:pPr>
            <w:r>
              <w:rPr>
                <w:rFonts w:eastAsiaTheme="minorEastAsia"/>
                <w:szCs w:val="21"/>
              </w:rPr>
              <w:t>海量数据</w:t>
            </w:r>
          </w:p>
        </w:tc>
        <w:tc>
          <w:tcPr>
            <w:tcW w:w="2880" w:type="dxa"/>
            <w:vAlign w:val="center"/>
          </w:tcPr>
          <w:p w:rsidR="00D17712" w:rsidRDefault="00544904">
            <w:pPr>
              <w:jc w:val="right"/>
            </w:pPr>
            <w:r>
              <w:rPr>
                <w:rFonts w:eastAsiaTheme="minorEastAsia"/>
                <w:szCs w:val="21"/>
              </w:rPr>
              <w:t>5,777,863.42</w:t>
            </w:r>
          </w:p>
        </w:tc>
        <w:tc>
          <w:tcPr>
            <w:tcW w:w="1620" w:type="dxa"/>
            <w:vAlign w:val="center"/>
          </w:tcPr>
          <w:p w:rsidR="00D17712" w:rsidRDefault="00544904">
            <w:pPr>
              <w:jc w:val="right"/>
            </w:pPr>
            <w:r>
              <w:rPr>
                <w:rFonts w:eastAsiaTheme="minorEastAsia"/>
                <w:szCs w:val="21"/>
              </w:rPr>
              <w:t>2.42</w:t>
            </w:r>
          </w:p>
        </w:tc>
      </w:tr>
      <w:tr w:rsidR="00D17712">
        <w:tc>
          <w:tcPr>
            <w:tcW w:w="870" w:type="dxa"/>
            <w:vAlign w:val="center"/>
          </w:tcPr>
          <w:p w:rsidR="00D17712" w:rsidRDefault="00544904">
            <w:pPr>
              <w:jc w:val="center"/>
            </w:pPr>
            <w:r>
              <w:rPr>
                <w:rFonts w:eastAsiaTheme="minorEastAsia"/>
                <w:szCs w:val="21"/>
              </w:rPr>
              <w:t>47</w:t>
            </w:r>
          </w:p>
        </w:tc>
        <w:tc>
          <w:tcPr>
            <w:tcW w:w="1650" w:type="dxa"/>
            <w:vAlign w:val="center"/>
          </w:tcPr>
          <w:p w:rsidR="00D17712" w:rsidRDefault="00544904">
            <w:pPr>
              <w:jc w:val="center"/>
            </w:pPr>
            <w:r>
              <w:rPr>
                <w:rFonts w:eastAsiaTheme="minorEastAsia"/>
                <w:szCs w:val="21"/>
              </w:rPr>
              <w:t>300002</w:t>
            </w:r>
          </w:p>
        </w:tc>
        <w:tc>
          <w:tcPr>
            <w:tcW w:w="1980" w:type="dxa"/>
            <w:vAlign w:val="center"/>
          </w:tcPr>
          <w:p w:rsidR="00D17712" w:rsidRDefault="00544904">
            <w:pPr>
              <w:jc w:val="center"/>
            </w:pPr>
            <w:r>
              <w:rPr>
                <w:rFonts w:eastAsiaTheme="minorEastAsia"/>
                <w:szCs w:val="21"/>
              </w:rPr>
              <w:t>神州泰岳</w:t>
            </w:r>
          </w:p>
        </w:tc>
        <w:tc>
          <w:tcPr>
            <w:tcW w:w="2880" w:type="dxa"/>
            <w:vAlign w:val="center"/>
          </w:tcPr>
          <w:p w:rsidR="00D17712" w:rsidRDefault="00544904">
            <w:pPr>
              <w:jc w:val="right"/>
            </w:pPr>
            <w:r>
              <w:rPr>
                <w:rFonts w:eastAsiaTheme="minorEastAsia"/>
                <w:szCs w:val="21"/>
              </w:rPr>
              <w:t>5,712,420.18</w:t>
            </w:r>
          </w:p>
        </w:tc>
        <w:tc>
          <w:tcPr>
            <w:tcW w:w="1620" w:type="dxa"/>
            <w:vAlign w:val="center"/>
          </w:tcPr>
          <w:p w:rsidR="00D17712" w:rsidRDefault="00544904">
            <w:pPr>
              <w:jc w:val="right"/>
            </w:pPr>
            <w:r>
              <w:rPr>
                <w:rFonts w:eastAsiaTheme="minorEastAsia"/>
                <w:szCs w:val="21"/>
              </w:rPr>
              <w:t>2.40</w:t>
            </w:r>
          </w:p>
        </w:tc>
      </w:tr>
      <w:tr w:rsidR="00D17712">
        <w:tc>
          <w:tcPr>
            <w:tcW w:w="870" w:type="dxa"/>
            <w:vAlign w:val="center"/>
          </w:tcPr>
          <w:p w:rsidR="00D17712" w:rsidRDefault="00544904">
            <w:pPr>
              <w:jc w:val="center"/>
            </w:pPr>
            <w:r>
              <w:rPr>
                <w:rFonts w:eastAsiaTheme="minorEastAsia"/>
                <w:szCs w:val="21"/>
              </w:rPr>
              <w:t>48</w:t>
            </w:r>
          </w:p>
        </w:tc>
        <w:tc>
          <w:tcPr>
            <w:tcW w:w="1650" w:type="dxa"/>
            <w:vAlign w:val="center"/>
          </w:tcPr>
          <w:p w:rsidR="00D17712" w:rsidRDefault="00544904">
            <w:pPr>
              <w:jc w:val="center"/>
            </w:pPr>
            <w:r>
              <w:rPr>
                <w:rFonts w:eastAsiaTheme="minorEastAsia"/>
                <w:szCs w:val="21"/>
              </w:rPr>
              <w:t>002236</w:t>
            </w:r>
          </w:p>
        </w:tc>
        <w:tc>
          <w:tcPr>
            <w:tcW w:w="1980" w:type="dxa"/>
            <w:vAlign w:val="center"/>
          </w:tcPr>
          <w:p w:rsidR="00D17712" w:rsidRDefault="00544904">
            <w:pPr>
              <w:jc w:val="center"/>
            </w:pPr>
            <w:r>
              <w:rPr>
                <w:rFonts w:eastAsiaTheme="minorEastAsia"/>
                <w:szCs w:val="21"/>
              </w:rPr>
              <w:t>大华股份</w:t>
            </w:r>
          </w:p>
        </w:tc>
        <w:tc>
          <w:tcPr>
            <w:tcW w:w="2880" w:type="dxa"/>
            <w:vAlign w:val="center"/>
          </w:tcPr>
          <w:p w:rsidR="00D17712" w:rsidRDefault="00544904">
            <w:pPr>
              <w:jc w:val="right"/>
            </w:pPr>
            <w:r>
              <w:rPr>
                <w:rFonts w:eastAsiaTheme="minorEastAsia"/>
                <w:szCs w:val="21"/>
              </w:rPr>
              <w:t>5,657,189.82</w:t>
            </w:r>
          </w:p>
        </w:tc>
        <w:tc>
          <w:tcPr>
            <w:tcW w:w="1620" w:type="dxa"/>
            <w:vAlign w:val="center"/>
          </w:tcPr>
          <w:p w:rsidR="00D17712" w:rsidRDefault="00544904">
            <w:pPr>
              <w:jc w:val="right"/>
            </w:pPr>
            <w:r>
              <w:rPr>
                <w:rFonts w:eastAsiaTheme="minorEastAsia"/>
                <w:szCs w:val="21"/>
              </w:rPr>
              <w:t>2.37</w:t>
            </w:r>
          </w:p>
        </w:tc>
      </w:tr>
      <w:tr w:rsidR="00D17712">
        <w:tc>
          <w:tcPr>
            <w:tcW w:w="870" w:type="dxa"/>
            <w:vAlign w:val="center"/>
          </w:tcPr>
          <w:p w:rsidR="00D17712" w:rsidRDefault="00544904">
            <w:pPr>
              <w:jc w:val="center"/>
            </w:pPr>
            <w:r>
              <w:rPr>
                <w:rFonts w:eastAsiaTheme="minorEastAsia"/>
                <w:szCs w:val="21"/>
              </w:rPr>
              <w:t>49</w:t>
            </w:r>
          </w:p>
        </w:tc>
        <w:tc>
          <w:tcPr>
            <w:tcW w:w="1650" w:type="dxa"/>
            <w:vAlign w:val="center"/>
          </w:tcPr>
          <w:p w:rsidR="00D17712" w:rsidRDefault="00544904">
            <w:pPr>
              <w:jc w:val="center"/>
            </w:pPr>
            <w:r>
              <w:rPr>
                <w:rFonts w:eastAsiaTheme="minorEastAsia"/>
                <w:szCs w:val="21"/>
              </w:rPr>
              <w:t>01024</w:t>
            </w:r>
          </w:p>
        </w:tc>
        <w:tc>
          <w:tcPr>
            <w:tcW w:w="1980" w:type="dxa"/>
            <w:vAlign w:val="center"/>
          </w:tcPr>
          <w:p w:rsidR="00D17712" w:rsidRDefault="00544904">
            <w:pPr>
              <w:jc w:val="center"/>
            </w:pPr>
            <w:r>
              <w:rPr>
                <w:rFonts w:eastAsiaTheme="minorEastAsia"/>
                <w:szCs w:val="21"/>
              </w:rPr>
              <w:t>快手－Ｗ</w:t>
            </w:r>
          </w:p>
        </w:tc>
        <w:tc>
          <w:tcPr>
            <w:tcW w:w="2880" w:type="dxa"/>
            <w:vAlign w:val="center"/>
          </w:tcPr>
          <w:p w:rsidR="00D17712" w:rsidRDefault="00544904">
            <w:pPr>
              <w:jc w:val="right"/>
            </w:pPr>
            <w:r>
              <w:rPr>
                <w:rFonts w:eastAsiaTheme="minorEastAsia"/>
                <w:szCs w:val="21"/>
              </w:rPr>
              <w:t>5,585,661.66</w:t>
            </w:r>
          </w:p>
        </w:tc>
        <w:tc>
          <w:tcPr>
            <w:tcW w:w="1620" w:type="dxa"/>
            <w:vAlign w:val="center"/>
          </w:tcPr>
          <w:p w:rsidR="00D17712" w:rsidRDefault="00544904">
            <w:pPr>
              <w:jc w:val="right"/>
            </w:pPr>
            <w:r>
              <w:rPr>
                <w:rFonts w:eastAsiaTheme="minorEastAsia"/>
                <w:szCs w:val="21"/>
              </w:rPr>
              <w:t>2.34</w:t>
            </w:r>
          </w:p>
        </w:tc>
      </w:tr>
      <w:tr w:rsidR="00D17712">
        <w:tc>
          <w:tcPr>
            <w:tcW w:w="870" w:type="dxa"/>
            <w:vAlign w:val="center"/>
          </w:tcPr>
          <w:p w:rsidR="00D17712" w:rsidRDefault="00544904">
            <w:pPr>
              <w:jc w:val="center"/>
            </w:pPr>
            <w:r>
              <w:rPr>
                <w:rFonts w:eastAsiaTheme="minorEastAsia"/>
                <w:szCs w:val="21"/>
              </w:rPr>
              <w:t>50</w:t>
            </w:r>
          </w:p>
        </w:tc>
        <w:tc>
          <w:tcPr>
            <w:tcW w:w="1650" w:type="dxa"/>
            <w:vAlign w:val="center"/>
          </w:tcPr>
          <w:p w:rsidR="00D17712" w:rsidRDefault="00544904">
            <w:pPr>
              <w:jc w:val="center"/>
            </w:pPr>
            <w:r>
              <w:rPr>
                <w:rFonts w:eastAsiaTheme="minorEastAsia"/>
                <w:szCs w:val="21"/>
              </w:rPr>
              <w:t>000063</w:t>
            </w:r>
          </w:p>
        </w:tc>
        <w:tc>
          <w:tcPr>
            <w:tcW w:w="1980" w:type="dxa"/>
            <w:vAlign w:val="center"/>
          </w:tcPr>
          <w:p w:rsidR="00D17712" w:rsidRDefault="00544904">
            <w:pPr>
              <w:jc w:val="center"/>
            </w:pPr>
            <w:r>
              <w:rPr>
                <w:rFonts w:eastAsiaTheme="minorEastAsia"/>
                <w:szCs w:val="21"/>
              </w:rPr>
              <w:t>中兴通讯</w:t>
            </w:r>
          </w:p>
        </w:tc>
        <w:tc>
          <w:tcPr>
            <w:tcW w:w="2880" w:type="dxa"/>
            <w:vAlign w:val="center"/>
          </w:tcPr>
          <w:p w:rsidR="00D17712" w:rsidRDefault="00544904">
            <w:pPr>
              <w:jc w:val="right"/>
            </w:pPr>
            <w:r>
              <w:rPr>
                <w:rFonts w:eastAsiaTheme="minorEastAsia"/>
                <w:szCs w:val="21"/>
              </w:rPr>
              <w:t>5,564,180.44</w:t>
            </w:r>
          </w:p>
        </w:tc>
        <w:tc>
          <w:tcPr>
            <w:tcW w:w="1620" w:type="dxa"/>
            <w:vAlign w:val="center"/>
          </w:tcPr>
          <w:p w:rsidR="00D17712" w:rsidRDefault="00544904">
            <w:pPr>
              <w:jc w:val="right"/>
            </w:pPr>
            <w:r>
              <w:rPr>
                <w:rFonts w:eastAsiaTheme="minorEastAsia"/>
                <w:szCs w:val="21"/>
              </w:rPr>
              <w:t>2.33</w:t>
            </w:r>
          </w:p>
        </w:tc>
      </w:tr>
      <w:tr w:rsidR="00D17712">
        <w:tc>
          <w:tcPr>
            <w:tcW w:w="870" w:type="dxa"/>
            <w:vAlign w:val="center"/>
          </w:tcPr>
          <w:p w:rsidR="00D17712" w:rsidRDefault="00544904">
            <w:pPr>
              <w:jc w:val="center"/>
            </w:pPr>
            <w:r>
              <w:rPr>
                <w:rFonts w:eastAsiaTheme="minorEastAsia"/>
                <w:szCs w:val="21"/>
              </w:rPr>
              <w:t>51</w:t>
            </w:r>
          </w:p>
        </w:tc>
        <w:tc>
          <w:tcPr>
            <w:tcW w:w="1650" w:type="dxa"/>
            <w:vAlign w:val="center"/>
          </w:tcPr>
          <w:p w:rsidR="00D17712" w:rsidRDefault="00544904">
            <w:pPr>
              <w:jc w:val="center"/>
            </w:pPr>
            <w:r>
              <w:rPr>
                <w:rFonts w:eastAsiaTheme="minorEastAsia"/>
                <w:szCs w:val="21"/>
              </w:rPr>
              <w:t>600276</w:t>
            </w:r>
          </w:p>
        </w:tc>
        <w:tc>
          <w:tcPr>
            <w:tcW w:w="1980" w:type="dxa"/>
            <w:vAlign w:val="center"/>
          </w:tcPr>
          <w:p w:rsidR="00D17712" w:rsidRDefault="00544904">
            <w:pPr>
              <w:jc w:val="center"/>
            </w:pPr>
            <w:r>
              <w:rPr>
                <w:rFonts w:eastAsiaTheme="minorEastAsia"/>
                <w:szCs w:val="21"/>
              </w:rPr>
              <w:t>恒瑞医药</w:t>
            </w:r>
          </w:p>
        </w:tc>
        <w:tc>
          <w:tcPr>
            <w:tcW w:w="2880" w:type="dxa"/>
            <w:vAlign w:val="center"/>
          </w:tcPr>
          <w:p w:rsidR="00D17712" w:rsidRDefault="00544904">
            <w:pPr>
              <w:jc w:val="right"/>
            </w:pPr>
            <w:r>
              <w:rPr>
                <w:rFonts w:eastAsiaTheme="minorEastAsia"/>
                <w:szCs w:val="21"/>
              </w:rPr>
              <w:t>5,505,297.36</w:t>
            </w:r>
          </w:p>
        </w:tc>
        <w:tc>
          <w:tcPr>
            <w:tcW w:w="1620" w:type="dxa"/>
            <w:vAlign w:val="center"/>
          </w:tcPr>
          <w:p w:rsidR="00D17712" w:rsidRDefault="00544904">
            <w:pPr>
              <w:jc w:val="right"/>
            </w:pPr>
            <w:r>
              <w:rPr>
                <w:rFonts w:eastAsiaTheme="minorEastAsia"/>
                <w:szCs w:val="21"/>
              </w:rPr>
              <w:t>2.31</w:t>
            </w:r>
          </w:p>
        </w:tc>
      </w:tr>
      <w:tr w:rsidR="00D17712">
        <w:tc>
          <w:tcPr>
            <w:tcW w:w="870" w:type="dxa"/>
            <w:vAlign w:val="center"/>
          </w:tcPr>
          <w:p w:rsidR="00D17712" w:rsidRDefault="00544904">
            <w:pPr>
              <w:jc w:val="center"/>
            </w:pPr>
            <w:r>
              <w:rPr>
                <w:rFonts w:eastAsiaTheme="minorEastAsia"/>
                <w:szCs w:val="21"/>
              </w:rPr>
              <w:t>52</w:t>
            </w:r>
          </w:p>
        </w:tc>
        <w:tc>
          <w:tcPr>
            <w:tcW w:w="1650" w:type="dxa"/>
            <w:vAlign w:val="center"/>
          </w:tcPr>
          <w:p w:rsidR="00D17712" w:rsidRDefault="00544904">
            <w:pPr>
              <w:jc w:val="center"/>
            </w:pPr>
            <w:r>
              <w:rPr>
                <w:rFonts w:eastAsiaTheme="minorEastAsia"/>
                <w:szCs w:val="21"/>
              </w:rPr>
              <w:t>688227</w:t>
            </w:r>
          </w:p>
        </w:tc>
        <w:tc>
          <w:tcPr>
            <w:tcW w:w="1980" w:type="dxa"/>
            <w:vAlign w:val="center"/>
          </w:tcPr>
          <w:p w:rsidR="00D17712" w:rsidRDefault="00544904">
            <w:pPr>
              <w:jc w:val="center"/>
            </w:pPr>
            <w:r>
              <w:rPr>
                <w:rFonts w:eastAsiaTheme="minorEastAsia"/>
                <w:szCs w:val="21"/>
              </w:rPr>
              <w:t>品高股份</w:t>
            </w:r>
          </w:p>
        </w:tc>
        <w:tc>
          <w:tcPr>
            <w:tcW w:w="2880" w:type="dxa"/>
            <w:vAlign w:val="center"/>
          </w:tcPr>
          <w:p w:rsidR="00D17712" w:rsidRDefault="00544904">
            <w:pPr>
              <w:jc w:val="right"/>
            </w:pPr>
            <w:r>
              <w:rPr>
                <w:rFonts w:eastAsiaTheme="minorEastAsia"/>
                <w:szCs w:val="21"/>
              </w:rPr>
              <w:t>5,477,414.17</w:t>
            </w:r>
          </w:p>
        </w:tc>
        <w:tc>
          <w:tcPr>
            <w:tcW w:w="1620" w:type="dxa"/>
            <w:vAlign w:val="center"/>
          </w:tcPr>
          <w:p w:rsidR="00D17712" w:rsidRDefault="00544904">
            <w:pPr>
              <w:jc w:val="right"/>
            </w:pPr>
            <w:r>
              <w:rPr>
                <w:rFonts w:eastAsiaTheme="minorEastAsia"/>
                <w:szCs w:val="21"/>
              </w:rPr>
              <w:t>2.30</w:t>
            </w:r>
          </w:p>
        </w:tc>
      </w:tr>
      <w:tr w:rsidR="00D17712">
        <w:tc>
          <w:tcPr>
            <w:tcW w:w="870" w:type="dxa"/>
            <w:vAlign w:val="center"/>
          </w:tcPr>
          <w:p w:rsidR="00D17712" w:rsidRDefault="00544904">
            <w:pPr>
              <w:jc w:val="center"/>
            </w:pPr>
            <w:r>
              <w:rPr>
                <w:rFonts w:eastAsiaTheme="minorEastAsia"/>
                <w:szCs w:val="21"/>
              </w:rPr>
              <w:t>53</w:t>
            </w:r>
          </w:p>
        </w:tc>
        <w:tc>
          <w:tcPr>
            <w:tcW w:w="1650" w:type="dxa"/>
            <w:vAlign w:val="center"/>
          </w:tcPr>
          <w:p w:rsidR="00D17712" w:rsidRDefault="00544904">
            <w:pPr>
              <w:jc w:val="center"/>
            </w:pPr>
            <w:r>
              <w:rPr>
                <w:rFonts w:eastAsiaTheme="minorEastAsia"/>
                <w:szCs w:val="21"/>
              </w:rPr>
              <w:t>002765</w:t>
            </w:r>
          </w:p>
        </w:tc>
        <w:tc>
          <w:tcPr>
            <w:tcW w:w="1980" w:type="dxa"/>
            <w:vAlign w:val="center"/>
          </w:tcPr>
          <w:p w:rsidR="00D17712" w:rsidRDefault="00544904">
            <w:pPr>
              <w:jc w:val="center"/>
            </w:pPr>
            <w:r>
              <w:rPr>
                <w:rFonts w:eastAsiaTheme="minorEastAsia"/>
                <w:szCs w:val="21"/>
              </w:rPr>
              <w:t>蓝黛科技</w:t>
            </w:r>
          </w:p>
        </w:tc>
        <w:tc>
          <w:tcPr>
            <w:tcW w:w="2880" w:type="dxa"/>
            <w:vAlign w:val="center"/>
          </w:tcPr>
          <w:p w:rsidR="00D17712" w:rsidRDefault="00544904">
            <w:pPr>
              <w:jc w:val="right"/>
            </w:pPr>
            <w:r>
              <w:rPr>
                <w:rFonts w:eastAsiaTheme="minorEastAsia"/>
                <w:szCs w:val="21"/>
              </w:rPr>
              <w:t>5,451,634.51</w:t>
            </w:r>
          </w:p>
        </w:tc>
        <w:tc>
          <w:tcPr>
            <w:tcW w:w="1620" w:type="dxa"/>
            <w:vAlign w:val="center"/>
          </w:tcPr>
          <w:p w:rsidR="00D17712" w:rsidRDefault="00544904">
            <w:pPr>
              <w:jc w:val="right"/>
            </w:pPr>
            <w:r>
              <w:rPr>
                <w:rFonts w:eastAsiaTheme="minorEastAsia"/>
                <w:szCs w:val="21"/>
              </w:rPr>
              <w:t>2.29</w:t>
            </w:r>
          </w:p>
        </w:tc>
      </w:tr>
      <w:tr w:rsidR="00D17712">
        <w:tc>
          <w:tcPr>
            <w:tcW w:w="870" w:type="dxa"/>
            <w:vAlign w:val="center"/>
          </w:tcPr>
          <w:p w:rsidR="00D17712" w:rsidRDefault="00544904">
            <w:pPr>
              <w:jc w:val="center"/>
            </w:pPr>
            <w:r>
              <w:rPr>
                <w:rFonts w:eastAsiaTheme="minorEastAsia"/>
                <w:szCs w:val="21"/>
              </w:rPr>
              <w:t>54</w:t>
            </w:r>
          </w:p>
        </w:tc>
        <w:tc>
          <w:tcPr>
            <w:tcW w:w="1650" w:type="dxa"/>
            <w:vAlign w:val="center"/>
          </w:tcPr>
          <w:p w:rsidR="00D17712" w:rsidRDefault="00544904">
            <w:pPr>
              <w:jc w:val="center"/>
            </w:pPr>
            <w:r>
              <w:rPr>
                <w:rFonts w:eastAsiaTheme="minorEastAsia"/>
                <w:szCs w:val="21"/>
              </w:rPr>
              <w:t>002712</w:t>
            </w:r>
          </w:p>
        </w:tc>
        <w:tc>
          <w:tcPr>
            <w:tcW w:w="1980" w:type="dxa"/>
            <w:vAlign w:val="center"/>
          </w:tcPr>
          <w:p w:rsidR="00D17712" w:rsidRDefault="00544904">
            <w:pPr>
              <w:jc w:val="center"/>
            </w:pPr>
            <w:r>
              <w:rPr>
                <w:rFonts w:eastAsiaTheme="minorEastAsia"/>
                <w:szCs w:val="21"/>
              </w:rPr>
              <w:t>思美传媒</w:t>
            </w:r>
          </w:p>
        </w:tc>
        <w:tc>
          <w:tcPr>
            <w:tcW w:w="2880" w:type="dxa"/>
            <w:vAlign w:val="center"/>
          </w:tcPr>
          <w:p w:rsidR="00D17712" w:rsidRDefault="00544904">
            <w:pPr>
              <w:jc w:val="right"/>
            </w:pPr>
            <w:r>
              <w:rPr>
                <w:rFonts w:eastAsiaTheme="minorEastAsia"/>
                <w:szCs w:val="21"/>
              </w:rPr>
              <w:t>5,400,449.83</w:t>
            </w:r>
          </w:p>
        </w:tc>
        <w:tc>
          <w:tcPr>
            <w:tcW w:w="1620" w:type="dxa"/>
            <w:vAlign w:val="center"/>
          </w:tcPr>
          <w:p w:rsidR="00D17712" w:rsidRDefault="00544904">
            <w:pPr>
              <w:jc w:val="right"/>
            </w:pPr>
            <w:r>
              <w:rPr>
                <w:rFonts w:eastAsiaTheme="minorEastAsia"/>
                <w:szCs w:val="21"/>
              </w:rPr>
              <w:t>2.26</w:t>
            </w:r>
          </w:p>
        </w:tc>
      </w:tr>
      <w:tr w:rsidR="00D17712">
        <w:tc>
          <w:tcPr>
            <w:tcW w:w="870" w:type="dxa"/>
            <w:vAlign w:val="center"/>
          </w:tcPr>
          <w:p w:rsidR="00D17712" w:rsidRDefault="00544904">
            <w:pPr>
              <w:jc w:val="center"/>
            </w:pPr>
            <w:r>
              <w:rPr>
                <w:rFonts w:eastAsiaTheme="minorEastAsia"/>
                <w:szCs w:val="21"/>
              </w:rPr>
              <w:t>55</w:t>
            </w:r>
          </w:p>
        </w:tc>
        <w:tc>
          <w:tcPr>
            <w:tcW w:w="1650" w:type="dxa"/>
            <w:vAlign w:val="center"/>
          </w:tcPr>
          <w:p w:rsidR="00D17712" w:rsidRDefault="00544904">
            <w:pPr>
              <w:jc w:val="center"/>
            </w:pPr>
            <w:r>
              <w:rPr>
                <w:rFonts w:eastAsiaTheme="minorEastAsia"/>
                <w:szCs w:val="21"/>
              </w:rPr>
              <w:t>688489</w:t>
            </w:r>
          </w:p>
        </w:tc>
        <w:tc>
          <w:tcPr>
            <w:tcW w:w="1980" w:type="dxa"/>
            <w:vAlign w:val="center"/>
          </w:tcPr>
          <w:p w:rsidR="00D17712" w:rsidRDefault="00544904">
            <w:pPr>
              <w:jc w:val="center"/>
            </w:pPr>
            <w:r>
              <w:rPr>
                <w:rFonts w:eastAsiaTheme="minorEastAsia"/>
                <w:szCs w:val="21"/>
              </w:rPr>
              <w:t>三未信安</w:t>
            </w:r>
          </w:p>
        </w:tc>
        <w:tc>
          <w:tcPr>
            <w:tcW w:w="2880" w:type="dxa"/>
            <w:vAlign w:val="center"/>
          </w:tcPr>
          <w:p w:rsidR="00D17712" w:rsidRDefault="00544904">
            <w:pPr>
              <w:jc w:val="right"/>
            </w:pPr>
            <w:r>
              <w:rPr>
                <w:rFonts w:eastAsiaTheme="minorEastAsia"/>
                <w:szCs w:val="21"/>
              </w:rPr>
              <w:t>5,282,159.26</w:t>
            </w:r>
          </w:p>
        </w:tc>
        <w:tc>
          <w:tcPr>
            <w:tcW w:w="1620" w:type="dxa"/>
            <w:vAlign w:val="center"/>
          </w:tcPr>
          <w:p w:rsidR="00D17712" w:rsidRDefault="00544904">
            <w:pPr>
              <w:jc w:val="right"/>
            </w:pPr>
            <w:r>
              <w:rPr>
                <w:rFonts w:eastAsiaTheme="minorEastAsia"/>
                <w:szCs w:val="21"/>
              </w:rPr>
              <w:t>2.21</w:t>
            </w:r>
          </w:p>
        </w:tc>
      </w:tr>
      <w:tr w:rsidR="00D17712">
        <w:tc>
          <w:tcPr>
            <w:tcW w:w="870" w:type="dxa"/>
            <w:vAlign w:val="center"/>
          </w:tcPr>
          <w:p w:rsidR="00D17712" w:rsidRDefault="00544904">
            <w:pPr>
              <w:jc w:val="center"/>
            </w:pPr>
            <w:r>
              <w:rPr>
                <w:rFonts w:eastAsiaTheme="minorEastAsia"/>
                <w:szCs w:val="21"/>
              </w:rPr>
              <w:t>56</w:t>
            </w:r>
          </w:p>
        </w:tc>
        <w:tc>
          <w:tcPr>
            <w:tcW w:w="1650" w:type="dxa"/>
            <w:vAlign w:val="center"/>
          </w:tcPr>
          <w:p w:rsidR="00D17712" w:rsidRDefault="00544904">
            <w:pPr>
              <w:jc w:val="center"/>
            </w:pPr>
            <w:r>
              <w:rPr>
                <w:rFonts w:eastAsiaTheme="minorEastAsia"/>
                <w:szCs w:val="21"/>
              </w:rPr>
              <w:t>002558</w:t>
            </w:r>
          </w:p>
        </w:tc>
        <w:tc>
          <w:tcPr>
            <w:tcW w:w="1980" w:type="dxa"/>
            <w:vAlign w:val="center"/>
          </w:tcPr>
          <w:p w:rsidR="00D17712" w:rsidRDefault="00544904">
            <w:pPr>
              <w:jc w:val="center"/>
            </w:pPr>
            <w:r>
              <w:rPr>
                <w:rFonts w:eastAsiaTheme="minorEastAsia"/>
                <w:szCs w:val="21"/>
              </w:rPr>
              <w:t>巨人网络</w:t>
            </w:r>
          </w:p>
        </w:tc>
        <w:tc>
          <w:tcPr>
            <w:tcW w:w="2880" w:type="dxa"/>
            <w:vAlign w:val="center"/>
          </w:tcPr>
          <w:p w:rsidR="00D17712" w:rsidRDefault="00544904">
            <w:pPr>
              <w:jc w:val="right"/>
            </w:pPr>
            <w:r>
              <w:rPr>
                <w:rFonts w:eastAsiaTheme="minorEastAsia"/>
                <w:szCs w:val="21"/>
              </w:rPr>
              <w:t>5,279,529.87</w:t>
            </w:r>
          </w:p>
        </w:tc>
        <w:tc>
          <w:tcPr>
            <w:tcW w:w="1620" w:type="dxa"/>
            <w:vAlign w:val="center"/>
          </w:tcPr>
          <w:p w:rsidR="00D17712" w:rsidRDefault="00544904">
            <w:pPr>
              <w:jc w:val="right"/>
            </w:pPr>
            <w:r>
              <w:rPr>
                <w:rFonts w:eastAsiaTheme="minorEastAsia"/>
                <w:szCs w:val="21"/>
              </w:rPr>
              <w:t>2.21</w:t>
            </w:r>
          </w:p>
        </w:tc>
      </w:tr>
      <w:tr w:rsidR="00D17712">
        <w:tc>
          <w:tcPr>
            <w:tcW w:w="870" w:type="dxa"/>
            <w:vAlign w:val="center"/>
          </w:tcPr>
          <w:p w:rsidR="00D17712" w:rsidRDefault="00544904">
            <w:pPr>
              <w:jc w:val="center"/>
            </w:pPr>
            <w:r>
              <w:rPr>
                <w:rFonts w:eastAsiaTheme="minorEastAsia"/>
                <w:szCs w:val="21"/>
              </w:rPr>
              <w:t>57</w:t>
            </w:r>
          </w:p>
        </w:tc>
        <w:tc>
          <w:tcPr>
            <w:tcW w:w="1650" w:type="dxa"/>
            <w:vAlign w:val="center"/>
          </w:tcPr>
          <w:p w:rsidR="00D17712" w:rsidRDefault="00544904">
            <w:pPr>
              <w:jc w:val="center"/>
            </w:pPr>
            <w:r>
              <w:rPr>
                <w:rFonts w:eastAsiaTheme="minorEastAsia"/>
                <w:szCs w:val="21"/>
              </w:rPr>
              <w:t>300499</w:t>
            </w:r>
          </w:p>
        </w:tc>
        <w:tc>
          <w:tcPr>
            <w:tcW w:w="1980" w:type="dxa"/>
            <w:vAlign w:val="center"/>
          </w:tcPr>
          <w:p w:rsidR="00D17712" w:rsidRDefault="00544904">
            <w:pPr>
              <w:jc w:val="center"/>
            </w:pPr>
            <w:r>
              <w:rPr>
                <w:rFonts w:eastAsiaTheme="minorEastAsia"/>
                <w:szCs w:val="21"/>
              </w:rPr>
              <w:t>高澜股份</w:t>
            </w:r>
          </w:p>
        </w:tc>
        <w:tc>
          <w:tcPr>
            <w:tcW w:w="2880" w:type="dxa"/>
            <w:vAlign w:val="center"/>
          </w:tcPr>
          <w:p w:rsidR="00D17712" w:rsidRDefault="00544904">
            <w:pPr>
              <w:jc w:val="right"/>
            </w:pPr>
            <w:r>
              <w:rPr>
                <w:rFonts w:eastAsiaTheme="minorEastAsia"/>
                <w:szCs w:val="21"/>
              </w:rPr>
              <w:t>5,275,075.34</w:t>
            </w:r>
          </w:p>
        </w:tc>
        <w:tc>
          <w:tcPr>
            <w:tcW w:w="1620" w:type="dxa"/>
            <w:vAlign w:val="center"/>
          </w:tcPr>
          <w:p w:rsidR="00D17712" w:rsidRDefault="00544904">
            <w:pPr>
              <w:jc w:val="right"/>
            </w:pPr>
            <w:r>
              <w:rPr>
                <w:rFonts w:eastAsiaTheme="minorEastAsia"/>
                <w:szCs w:val="21"/>
              </w:rPr>
              <w:t>2.21</w:t>
            </w:r>
          </w:p>
        </w:tc>
      </w:tr>
      <w:tr w:rsidR="00D17712">
        <w:tc>
          <w:tcPr>
            <w:tcW w:w="870" w:type="dxa"/>
            <w:vAlign w:val="center"/>
          </w:tcPr>
          <w:p w:rsidR="00D17712" w:rsidRDefault="00544904">
            <w:pPr>
              <w:jc w:val="center"/>
            </w:pPr>
            <w:r>
              <w:rPr>
                <w:rFonts w:eastAsiaTheme="minorEastAsia"/>
                <w:szCs w:val="21"/>
              </w:rPr>
              <w:t>58</w:t>
            </w:r>
          </w:p>
        </w:tc>
        <w:tc>
          <w:tcPr>
            <w:tcW w:w="1650" w:type="dxa"/>
            <w:vAlign w:val="center"/>
          </w:tcPr>
          <w:p w:rsidR="00D17712" w:rsidRDefault="00544904">
            <w:pPr>
              <w:jc w:val="center"/>
            </w:pPr>
            <w:r>
              <w:rPr>
                <w:rFonts w:eastAsiaTheme="minorEastAsia"/>
                <w:szCs w:val="21"/>
              </w:rPr>
              <w:t>600559</w:t>
            </w:r>
          </w:p>
        </w:tc>
        <w:tc>
          <w:tcPr>
            <w:tcW w:w="1980" w:type="dxa"/>
            <w:vAlign w:val="center"/>
          </w:tcPr>
          <w:p w:rsidR="00D17712" w:rsidRDefault="00544904">
            <w:pPr>
              <w:jc w:val="center"/>
            </w:pPr>
            <w:r>
              <w:rPr>
                <w:rFonts w:eastAsiaTheme="minorEastAsia"/>
                <w:szCs w:val="21"/>
              </w:rPr>
              <w:t>老白干酒</w:t>
            </w:r>
          </w:p>
        </w:tc>
        <w:tc>
          <w:tcPr>
            <w:tcW w:w="2880" w:type="dxa"/>
            <w:vAlign w:val="center"/>
          </w:tcPr>
          <w:p w:rsidR="00D17712" w:rsidRDefault="00544904">
            <w:pPr>
              <w:jc w:val="right"/>
            </w:pPr>
            <w:r>
              <w:rPr>
                <w:rFonts w:eastAsiaTheme="minorEastAsia"/>
                <w:szCs w:val="21"/>
              </w:rPr>
              <w:t>5,151,374.00</w:t>
            </w:r>
          </w:p>
        </w:tc>
        <w:tc>
          <w:tcPr>
            <w:tcW w:w="1620" w:type="dxa"/>
            <w:vAlign w:val="center"/>
          </w:tcPr>
          <w:p w:rsidR="00D17712" w:rsidRDefault="00544904">
            <w:pPr>
              <w:jc w:val="right"/>
            </w:pPr>
            <w:r>
              <w:rPr>
                <w:rFonts w:eastAsiaTheme="minorEastAsia"/>
                <w:szCs w:val="21"/>
              </w:rPr>
              <w:t>2.16</w:t>
            </w:r>
          </w:p>
        </w:tc>
      </w:tr>
      <w:tr w:rsidR="00D17712">
        <w:tc>
          <w:tcPr>
            <w:tcW w:w="870" w:type="dxa"/>
            <w:vAlign w:val="center"/>
          </w:tcPr>
          <w:p w:rsidR="00D17712" w:rsidRDefault="00544904">
            <w:pPr>
              <w:jc w:val="center"/>
            </w:pPr>
            <w:r>
              <w:rPr>
                <w:rFonts w:eastAsiaTheme="minorEastAsia"/>
                <w:szCs w:val="21"/>
              </w:rPr>
              <w:t>59</w:t>
            </w:r>
          </w:p>
        </w:tc>
        <w:tc>
          <w:tcPr>
            <w:tcW w:w="1650" w:type="dxa"/>
            <w:vAlign w:val="center"/>
          </w:tcPr>
          <w:p w:rsidR="00D17712" w:rsidRDefault="00544904">
            <w:pPr>
              <w:jc w:val="center"/>
            </w:pPr>
            <w:r>
              <w:rPr>
                <w:rFonts w:eastAsiaTheme="minorEastAsia"/>
                <w:szCs w:val="21"/>
              </w:rPr>
              <w:t>603197</w:t>
            </w:r>
          </w:p>
        </w:tc>
        <w:tc>
          <w:tcPr>
            <w:tcW w:w="1980" w:type="dxa"/>
            <w:vAlign w:val="center"/>
          </w:tcPr>
          <w:p w:rsidR="00D17712" w:rsidRDefault="00544904">
            <w:pPr>
              <w:jc w:val="center"/>
            </w:pPr>
            <w:r>
              <w:rPr>
                <w:rFonts w:eastAsiaTheme="minorEastAsia"/>
                <w:szCs w:val="21"/>
              </w:rPr>
              <w:t>保隆科技</w:t>
            </w:r>
          </w:p>
        </w:tc>
        <w:tc>
          <w:tcPr>
            <w:tcW w:w="2880" w:type="dxa"/>
            <w:vAlign w:val="center"/>
          </w:tcPr>
          <w:p w:rsidR="00D17712" w:rsidRDefault="00544904">
            <w:pPr>
              <w:jc w:val="right"/>
            </w:pPr>
            <w:r>
              <w:rPr>
                <w:rFonts w:eastAsiaTheme="minorEastAsia"/>
                <w:szCs w:val="21"/>
              </w:rPr>
              <w:t>5,103,205.00</w:t>
            </w:r>
          </w:p>
        </w:tc>
        <w:tc>
          <w:tcPr>
            <w:tcW w:w="1620" w:type="dxa"/>
            <w:vAlign w:val="center"/>
          </w:tcPr>
          <w:p w:rsidR="00D17712" w:rsidRDefault="00544904">
            <w:pPr>
              <w:jc w:val="right"/>
            </w:pPr>
            <w:r>
              <w:rPr>
                <w:rFonts w:eastAsiaTheme="minorEastAsia"/>
                <w:szCs w:val="21"/>
              </w:rPr>
              <w:t>2.14</w:t>
            </w:r>
          </w:p>
        </w:tc>
      </w:tr>
      <w:tr w:rsidR="00D17712">
        <w:tc>
          <w:tcPr>
            <w:tcW w:w="870" w:type="dxa"/>
            <w:vAlign w:val="center"/>
          </w:tcPr>
          <w:p w:rsidR="00D17712" w:rsidRDefault="00544904">
            <w:pPr>
              <w:jc w:val="center"/>
            </w:pPr>
            <w:r>
              <w:rPr>
                <w:rFonts w:eastAsiaTheme="minorEastAsia"/>
                <w:szCs w:val="21"/>
              </w:rPr>
              <w:t>60</w:t>
            </w:r>
          </w:p>
        </w:tc>
        <w:tc>
          <w:tcPr>
            <w:tcW w:w="1650" w:type="dxa"/>
            <w:vAlign w:val="center"/>
          </w:tcPr>
          <w:p w:rsidR="00D17712" w:rsidRDefault="00544904">
            <w:pPr>
              <w:jc w:val="center"/>
            </w:pPr>
            <w:r>
              <w:rPr>
                <w:rFonts w:eastAsiaTheme="minorEastAsia"/>
                <w:szCs w:val="21"/>
              </w:rPr>
              <w:t>000977</w:t>
            </w:r>
          </w:p>
        </w:tc>
        <w:tc>
          <w:tcPr>
            <w:tcW w:w="1980" w:type="dxa"/>
            <w:vAlign w:val="center"/>
          </w:tcPr>
          <w:p w:rsidR="00D17712" w:rsidRDefault="00544904">
            <w:pPr>
              <w:jc w:val="center"/>
            </w:pPr>
            <w:r>
              <w:rPr>
                <w:rFonts w:eastAsiaTheme="minorEastAsia"/>
                <w:szCs w:val="21"/>
              </w:rPr>
              <w:t>浪潮信息</w:t>
            </w:r>
          </w:p>
        </w:tc>
        <w:tc>
          <w:tcPr>
            <w:tcW w:w="2880" w:type="dxa"/>
            <w:vAlign w:val="center"/>
          </w:tcPr>
          <w:p w:rsidR="00D17712" w:rsidRDefault="00544904">
            <w:pPr>
              <w:jc w:val="right"/>
            </w:pPr>
            <w:r>
              <w:rPr>
                <w:rFonts w:eastAsiaTheme="minorEastAsia"/>
                <w:szCs w:val="21"/>
              </w:rPr>
              <w:t>5,046,207.88</w:t>
            </w:r>
          </w:p>
        </w:tc>
        <w:tc>
          <w:tcPr>
            <w:tcW w:w="1620" w:type="dxa"/>
            <w:vAlign w:val="center"/>
          </w:tcPr>
          <w:p w:rsidR="00D17712" w:rsidRDefault="00544904">
            <w:pPr>
              <w:jc w:val="right"/>
            </w:pPr>
            <w:r>
              <w:rPr>
                <w:rFonts w:eastAsiaTheme="minorEastAsia"/>
                <w:szCs w:val="21"/>
              </w:rPr>
              <w:t>2.12</w:t>
            </w:r>
          </w:p>
        </w:tc>
      </w:tr>
      <w:tr w:rsidR="00D17712">
        <w:tc>
          <w:tcPr>
            <w:tcW w:w="870" w:type="dxa"/>
            <w:vAlign w:val="center"/>
          </w:tcPr>
          <w:p w:rsidR="00D17712" w:rsidRDefault="00544904">
            <w:pPr>
              <w:jc w:val="center"/>
            </w:pPr>
            <w:r>
              <w:rPr>
                <w:rFonts w:eastAsiaTheme="minorEastAsia"/>
                <w:szCs w:val="21"/>
              </w:rPr>
              <w:t>61</w:t>
            </w:r>
          </w:p>
        </w:tc>
        <w:tc>
          <w:tcPr>
            <w:tcW w:w="1650" w:type="dxa"/>
            <w:vAlign w:val="center"/>
          </w:tcPr>
          <w:p w:rsidR="00D17712" w:rsidRDefault="00544904">
            <w:pPr>
              <w:jc w:val="center"/>
            </w:pPr>
            <w:r>
              <w:rPr>
                <w:rFonts w:eastAsiaTheme="minorEastAsia"/>
                <w:szCs w:val="21"/>
              </w:rPr>
              <w:t>300571</w:t>
            </w:r>
          </w:p>
        </w:tc>
        <w:tc>
          <w:tcPr>
            <w:tcW w:w="1980" w:type="dxa"/>
            <w:vAlign w:val="center"/>
          </w:tcPr>
          <w:p w:rsidR="00D17712" w:rsidRDefault="00544904">
            <w:pPr>
              <w:jc w:val="center"/>
            </w:pPr>
            <w:r>
              <w:rPr>
                <w:rFonts w:eastAsiaTheme="minorEastAsia"/>
                <w:szCs w:val="21"/>
              </w:rPr>
              <w:t>平治信息</w:t>
            </w:r>
          </w:p>
        </w:tc>
        <w:tc>
          <w:tcPr>
            <w:tcW w:w="2880" w:type="dxa"/>
            <w:vAlign w:val="center"/>
          </w:tcPr>
          <w:p w:rsidR="00D17712" w:rsidRDefault="00544904">
            <w:pPr>
              <w:jc w:val="right"/>
            </w:pPr>
            <w:r>
              <w:rPr>
                <w:rFonts w:eastAsiaTheme="minorEastAsia"/>
                <w:szCs w:val="21"/>
              </w:rPr>
              <w:t>5,045,010.77</w:t>
            </w:r>
          </w:p>
        </w:tc>
        <w:tc>
          <w:tcPr>
            <w:tcW w:w="1620" w:type="dxa"/>
            <w:vAlign w:val="center"/>
          </w:tcPr>
          <w:p w:rsidR="00D17712" w:rsidRDefault="00544904">
            <w:pPr>
              <w:jc w:val="right"/>
            </w:pPr>
            <w:r>
              <w:rPr>
                <w:rFonts w:eastAsiaTheme="minorEastAsia"/>
                <w:szCs w:val="21"/>
              </w:rPr>
              <w:t>2.12</w:t>
            </w:r>
          </w:p>
        </w:tc>
      </w:tr>
      <w:tr w:rsidR="00D17712">
        <w:tc>
          <w:tcPr>
            <w:tcW w:w="870" w:type="dxa"/>
            <w:vAlign w:val="center"/>
          </w:tcPr>
          <w:p w:rsidR="00D17712" w:rsidRDefault="00544904">
            <w:pPr>
              <w:jc w:val="center"/>
            </w:pPr>
            <w:r>
              <w:rPr>
                <w:rFonts w:eastAsiaTheme="minorEastAsia"/>
                <w:szCs w:val="21"/>
              </w:rPr>
              <w:t>62</w:t>
            </w:r>
          </w:p>
        </w:tc>
        <w:tc>
          <w:tcPr>
            <w:tcW w:w="1650" w:type="dxa"/>
            <w:vAlign w:val="center"/>
          </w:tcPr>
          <w:p w:rsidR="00D17712" w:rsidRDefault="00544904">
            <w:pPr>
              <w:jc w:val="center"/>
            </w:pPr>
            <w:r>
              <w:rPr>
                <w:rFonts w:eastAsiaTheme="minorEastAsia"/>
                <w:szCs w:val="21"/>
              </w:rPr>
              <w:t>02015</w:t>
            </w:r>
          </w:p>
        </w:tc>
        <w:tc>
          <w:tcPr>
            <w:tcW w:w="1980" w:type="dxa"/>
            <w:vAlign w:val="center"/>
          </w:tcPr>
          <w:p w:rsidR="00D17712" w:rsidRDefault="00544904">
            <w:pPr>
              <w:jc w:val="center"/>
            </w:pPr>
            <w:r>
              <w:rPr>
                <w:rFonts w:eastAsiaTheme="minorEastAsia"/>
                <w:szCs w:val="21"/>
              </w:rPr>
              <w:t>理想汽车－Ｗ</w:t>
            </w:r>
          </w:p>
        </w:tc>
        <w:tc>
          <w:tcPr>
            <w:tcW w:w="2880" w:type="dxa"/>
            <w:vAlign w:val="center"/>
          </w:tcPr>
          <w:p w:rsidR="00D17712" w:rsidRDefault="00544904">
            <w:pPr>
              <w:jc w:val="right"/>
            </w:pPr>
            <w:r>
              <w:rPr>
                <w:rFonts w:eastAsiaTheme="minorEastAsia"/>
                <w:szCs w:val="21"/>
              </w:rPr>
              <w:t>5,022,954.02</w:t>
            </w:r>
          </w:p>
        </w:tc>
        <w:tc>
          <w:tcPr>
            <w:tcW w:w="1620" w:type="dxa"/>
            <w:vAlign w:val="center"/>
          </w:tcPr>
          <w:p w:rsidR="00D17712" w:rsidRDefault="00544904">
            <w:pPr>
              <w:jc w:val="right"/>
            </w:pPr>
            <w:r>
              <w:rPr>
                <w:rFonts w:eastAsiaTheme="minorEastAsia"/>
                <w:szCs w:val="21"/>
              </w:rPr>
              <w:t>2.11</w:t>
            </w:r>
          </w:p>
        </w:tc>
      </w:tr>
      <w:tr w:rsidR="00D17712">
        <w:tc>
          <w:tcPr>
            <w:tcW w:w="870" w:type="dxa"/>
            <w:vAlign w:val="center"/>
          </w:tcPr>
          <w:p w:rsidR="00D17712" w:rsidRDefault="00544904">
            <w:pPr>
              <w:jc w:val="center"/>
            </w:pPr>
            <w:r>
              <w:rPr>
                <w:rFonts w:eastAsiaTheme="minorEastAsia"/>
                <w:szCs w:val="21"/>
              </w:rPr>
              <w:t>63</w:t>
            </w:r>
          </w:p>
        </w:tc>
        <w:tc>
          <w:tcPr>
            <w:tcW w:w="1650" w:type="dxa"/>
            <w:vAlign w:val="center"/>
          </w:tcPr>
          <w:p w:rsidR="00D17712" w:rsidRDefault="00544904">
            <w:pPr>
              <w:jc w:val="center"/>
            </w:pPr>
            <w:r>
              <w:rPr>
                <w:rFonts w:eastAsiaTheme="minorEastAsia"/>
                <w:szCs w:val="21"/>
              </w:rPr>
              <w:t>600338</w:t>
            </w:r>
          </w:p>
        </w:tc>
        <w:tc>
          <w:tcPr>
            <w:tcW w:w="1980" w:type="dxa"/>
            <w:vAlign w:val="center"/>
          </w:tcPr>
          <w:p w:rsidR="00D17712" w:rsidRDefault="00544904">
            <w:pPr>
              <w:jc w:val="center"/>
            </w:pPr>
            <w:r>
              <w:rPr>
                <w:rFonts w:eastAsiaTheme="minorEastAsia"/>
                <w:szCs w:val="21"/>
              </w:rPr>
              <w:t>西藏珠峰</w:t>
            </w:r>
          </w:p>
        </w:tc>
        <w:tc>
          <w:tcPr>
            <w:tcW w:w="2880" w:type="dxa"/>
            <w:vAlign w:val="center"/>
          </w:tcPr>
          <w:p w:rsidR="00D17712" w:rsidRDefault="00544904">
            <w:pPr>
              <w:jc w:val="right"/>
            </w:pPr>
            <w:r>
              <w:rPr>
                <w:rFonts w:eastAsiaTheme="minorEastAsia"/>
                <w:szCs w:val="21"/>
              </w:rPr>
              <w:t>4,968,097.80</w:t>
            </w:r>
          </w:p>
        </w:tc>
        <w:tc>
          <w:tcPr>
            <w:tcW w:w="1620" w:type="dxa"/>
            <w:vAlign w:val="center"/>
          </w:tcPr>
          <w:p w:rsidR="00D17712" w:rsidRDefault="00544904">
            <w:pPr>
              <w:jc w:val="right"/>
            </w:pPr>
            <w:r>
              <w:rPr>
                <w:rFonts w:eastAsiaTheme="minorEastAsia"/>
                <w:szCs w:val="21"/>
              </w:rPr>
              <w:t>2.08</w:t>
            </w:r>
          </w:p>
        </w:tc>
      </w:tr>
      <w:tr w:rsidR="00D17712">
        <w:tc>
          <w:tcPr>
            <w:tcW w:w="870" w:type="dxa"/>
            <w:vAlign w:val="center"/>
          </w:tcPr>
          <w:p w:rsidR="00D17712" w:rsidRDefault="00544904">
            <w:pPr>
              <w:jc w:val="center"/>
            </w:pPr>
            <w:r>
              <w:rPr>
                <w:rFonts w:eastAsiaTheme="minorEastAsia"/>
                <w:szCs w:val="21"/>
              </w:rPr>
              <w:t>64</w:t>
            </w:r>
          </w:p>
        </w:tc>
        <w:tc>
          <w:tcPr>
            <w:tcW w:w="1650" w:type="dxa"/>
            <w:vAlign w:val="center"/>
          </w:tcPr>
          <w:p w:rsidR="00D17712" w:rsidRDefault="00544904">
            <w:pPr>
              <w:jc w:val="center"/>
            </w:pPr>
            <w:r>
              <w:rPr>
                <w:rFonts w:eastAsiaTheme="minorEastAsia"/>
                <w:szCs w:val="21"/>
              </w:rPr>
              <w:t>000858</w:t>
            </w:r>
          </w:p>
        </w:tc>
        <w:tc>
          <w:tcPr>
            <w:tcW w:w="1980" w:type="dxa"/>
            <w:vAlign w:val="center"/>
          </w:tcPr>
          <w:p w:rsidR="00D17712" w:rsidRDefault="00544904">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D17712" w:rsidRDefault="00544904">
            <w:pPr>
              <w:jc w:val="right"/>
            </w:pPr>
            <w:r>
              <w:rPr>
                <w:rFonts w:eastAsiaTheme="minorEastAsia"/>
                <w:szCs w:val="21"/>
              </w:rPr>
              <w:t>4,815,623.04</w:t>
            </w:r>
          </w:p>
        </w:tc>
        <w:tc>
          <w:tcPr>
            <w:tcW w:w="1620" w:type="dxa"/>
            <w:vAlign w:val="center"/>
          </w:tcPr>
          <w:p w:rsidR="00D17712" w:rsidRDefault="00544904">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877,799,522.80</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898,644,082.33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127"/>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128"/>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129"/>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130"/>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131"/>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132"/>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133"/>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134"/>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135"/>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64,211.50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41,609.51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105,821.01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136"/>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137"/>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摩根优势成长混合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5,105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62,239.73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3,245,426.25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314,488,407.54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98.98%</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摩根优势成长混合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2,947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13,896.70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40,953,585.23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8,052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44,546.38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3,245,426.25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0.90%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355,441,992.77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99.10%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138"/>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摩根优势成长混合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1,008,250.92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0.3173%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摩根优势成长混合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363.82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1,008,614.74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0.2812%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139"/>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摩根优势成长混合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140"/>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摩根优势成长混合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449,917,385.53</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86,718,780.48</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352,570,244.24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42,153,080.45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14,331,781.38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9,912,234.14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49,168,191.83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11,111,729.36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317,733,833.79</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40,953,585.23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141"/>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142"/>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143"/>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基金管理人：</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D17712" w:rsidRDefault="00D17712">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144"/>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145"/>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146"/>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147"/>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148"/>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149"/>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150"/>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D17712">
        <w:tc>
          <w:tcPr>
            <w:tcW w:w="1560" w:type="dxa"/>
            <w:vAlign w:val="center"/>
          </w:tcPr>
          <w:p w:rsidR="00D17712" w:rsidRDefault="00544904">
            <w:pPr>
              <w:jc w:val="left"/>
            </w:pPr>
            <w:r>
              <w:rPr>
                <w:rFonts w:eastAsiaTheme="minorEastAsia"/>
                <w:szCs w:val="21"/>
              </w:rPr>
              <w:t>银河证券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6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山西证券</w:t>
            </w:r>
          </w:p>
        </w:tc>
        <w:tc>
          <w:tcPr>
            <w:tcW w:w="780" w:type="dxa"/>
            <w:vAlign w:val="center"/>
          </w:tcPr>
          <w:p w:rsidR="00D17712" w:rsidRDefault="00544904">
            <w:pPr>
              <w:jc w:val="right"/>
            </w:pPr>
            <w:r>
              <w:rPr>
                <w:rFonts w:eastAsiaTheme="minorEastAsia"/>
                <w:szCs w:val="21"/>
              </w:rPr>
              <w:t>2</w:t>
            </w:r>
          </w:p>
        </w:tc>
        <w:tc>
          <w:tcPr>
            <w:tcW w:w="180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6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首创证券</w:t>
            </w:r>
          </w:p>
        </w:tc>
        <w:tc>
          <w:tcPr>
            <w:tcW w:w="780" w:type="dxa"/>
            <w:vAlign w:val="center"/>
          </w:tcPr>
          <w:p w:rsidR="00D17712" w:rsidRDefault="00544904">
            <w:pPr>
              <w:jc w:val="right"/>
            </w:pPr>
            <w:r>
              <w:rPr>
                <w:rFonts w:eastAsiaTheme="minorEastAsia"/>
                <w:szCs w:val="21"/>
              </w:rPr>
              <w:t>2</w:t>
            </w:r>
          </w:p>
        </w:tc>
        <w:tc>
          <w:tcPr>
            <w:tcW w:w="180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6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lastRenderedPageBreak/>
              <w:t>高华证券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6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东北证券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298,553,821.60</w:t>
            </w:r>
          </w:p>
        </w:tc>
        <w:tc>
          <w:tcPr>
            <w:tcW w:w="1080" w:type="dxa"/>
            <w:vAlign w:val="center"/>
          </w:tcPr>
          <w:p w:rsidR="00D17712" w:rsidRDefault="00544904">
            <w:pPr>
              <w:jc w:val="right"/>
            </w:pPr>
            <w:r>
              <w:rPr>
                <w:rFonts w:eastAsiaTheme="minorEastAsia"/>
                <w:szCs w:val="21"/>
              </w:rPr>
              <w:t>16.82%</w:t>
            </w:r>
          </w:p>
        </w:tc>
        <w:tc>
          <w:tcPr>
            <w:tcW w:w="1620" w:type="dxa"/>
            <w:vAlign w:val="center"/>
          </w:tcPr>
          <w:p w:rsidR="00D17712" w:rsidRDefault="00544904">
            <w:pPr>
              <w:jc w:val="right"/>
            </w:pPr>
            <w:r>
              <w:rPr>
                <w:rFonts w:eastAsiaTheme="minorEastAsia"/>
                <w:szCs w:val="21"/>
              </w:rPr>
              <w:t>279,375.57</w:t>
            </w:r>
          </w:p>
        </w:tc>
        <w:tc>
          <w:tcPr>
            <w:tcW w:w="1080" w:type="dxa"/>
            <w:vAlign w:val="center"/>
          </w:tcPr>
          <w:p w:rsidR="00D17712" w:rsidRDefault="00544904">
            <w:pPr>
              <w:jc w:val="right"/>
            </w:pPr>
            <w:r>
              <w:rPr>
                <w:rFonts w:eastAsiaTheme="minorEastAsia"/>
                <w:szCs w:val="21"/>
              </w:rPr>
              <w:t>16.56%</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中金证券</w:t>
            </w:r>
          </w:p>
        </w:tc>
        <w:tc>
          <w:tcPr>
            <w:tcW w:w="780" w:type="dxa"/>
            <w:vAlign w:val="center"/>
          </w:tcPr>
          <w:p w:rsidR="00D17712" w:rsidRDefault="00544904">
            <w:pPr>
              <w:jc w:val="right"/>
            </w:pPr>
            <w:r>
              <w:rPr>
                <w:rFonts w:eastAsiaTheme="minorEastAsia"/>
                <w:szCs w:val="21"/>
              </w:rPr>
              <w:t>2</w:t>
            </w:r>
          </w:p>
        </w:tc>
        <w:tc>
          <w:tcPr>
            <w:tcW w:w="1800" w:type="dxa"/>
            <w:vAlign w:val="center"/>
          </w:tcPr>
          <w:p w:rsidR="00D17712" w:rsidRDefault="00544904">
            <w:pPr>
              <w:jc w:val="right"/>
            </w:pPr>
            <w:r>
              <w:rPr>
                <w:rFonts w:eastAsiaTheme="minorEastAsia"/>
                <w:szCs w:val="21"/>
              </w:rPr>
              <w:t>230,020,564.33</w:t>
            </w:r>
          </w:p>
        </w:tc>
        <w:tc>
          <w:tcPr>
            <w:tcW w:w="1080" w:type="dxa"/>
            <w:vAlign w:val="center"/>
          </w:tcPr>
          <w:p w:rsidR="00D17712" w:rsidRDefault="00544904">
            <w:pPr>
              <w:jc w:val="right"/>
            </w:pPr>
            <w:r>
              <w:rPr>
                <w:rFonts w:eastAsiaTheme="minorEastAsia"/>
                <w:szCs w:val="21"/>
              </w:rPr>
              <w:t>12.96%</w:t>
            </w:r>
          </w:p>
        </w:tc>
        <w:tc>
          <w:tcPr>
            <w:tcW w:w="1620" w:type="dxa"/>
            <w:vAlign w:val="center"/>
          </w:tcPr>
          <w:p w:rsidR="00D17712" w:rsidRDefault="00544904">
            <w:pPr>
              <w:jc w:val="right"/>
            </w:pPr>
            <w:r>
              <w:rPr>
                <w:rFonts w:eastAsiaTheme="minorEastAsia"/>
                <w:szCs w:val="21"/>
              </w:rPr>
              <w:t>236,313.06</w:t>
            </w:r>
          </w:p>
        </w:tc>
        <w:tc>
          <w:tcPr>
            <w:tcW w:w="1080" w:type="dxa"/>
            <w:vAlign w:val="center"/>
          </w:tcPr>
          <w:p w:rsidR="00D17712" w:rsidRDefault="00544904">
            <w:pPr>
              <w:jc w:val="right"/>
            </w:pPr>
            <w:r>
              <w:rPr>
                <w:rFonts w:eastAsiaTheme="minorEastAsia"/>
                <w:szCs w:val="21"/>
              </w:rPr>
              <w:t>14.01%</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国盛证券</w:t>
            </w:r>
          </w:p>
        </w:tc>
        <w:tc>
          <w:tcPr>
            <w:tcW w:w="780" w:type="dxa"/>
            <w:vAlign w:val="center"/>
          </w:tcPr>
          <w:p w:rsidR="00D17712" w:rsidRDefault="00544904">
            <w:pPr>
              <w:jc w:val="right"/>
            </w:pPr>
            <w:r>
              <w:rPr>
                <w:rFonts w:eastAsiaTheme="minorEastAsia"/>
                <w:szCs w:val="21"/>
              </w:rPr>
              <w:t>2</w:t>
            </w:r>
          </w:p>
        </w:tc>
        <w:tc>
          <w:tcPr>
            <w:tcW w:w="1800" w:type="dxa"/>
            <w:vAlign w:val="center"/>
          </w:tcPr>
          <w:p w:rsidR="00D17712" w:rsidRDefault="00544904">
            <w:pPr>
              <w:jc w:val="right"/>
            </w:pPr>
            <w:r>
              <w:rPr>
                <w:rFonts w:eastAsiaTheme="minorEastAsia"/>
                <w:szCs w:val="21"/>
              </w:rPr>
              <w:t>218,437,174.60</w:t>
            </w:r>
          </w:p>
        </w:tc>
        <w:tc>
          <w:tcPr>
            <w:tcW w:w="1080" w:type="dxa"/>
            <w:vAlign w:val="center"/>
          </w:tcPr>
          <w:p w:rsidR="00D17712" w:rsidRDefault="00544904">
            <w:pPr>
              <w:jc w:val="right"/>
            </w:pPr>
            <w:r>
              <w:rPr>
                <w:rFonts w:eastAsiaTheme="minorEastAsia"/>
                <w:szCs w:val="21"/>
              </w:rPr>
              <w:t>12.30%</w:t>
            </w:r>
          </w:p>
        </w:tc>
        <w:tc>
          <w:tcPr>
            <w:tcW w:w="1620" w:type="dxa"/>
            <w:vAlign w:val="center"/>
          </w:tcPr>
          <w:p w:rsidR="00D17712" w:rsidRDefault="00544904">
            <w:pPr>
              <w:jc w:val="right"/>
            </w:pPr>
            <w:r>
              <w:rPr>
                <w:rFonts w:eastAsiaTheme="minorEastAsia"/>
                <w:szCs w:val="21"/>
              </w:rPr>
              <w:t>203,492.98</w:t>
            </w:r>
          </w:p>
        </w:tc>
        <w:tc>
          <w:tcPr>
            <w:tcW w:w="1080" w:type="dxa"/>
            <w:vAlign w:val="center"/>
          </w:tcPr>
          <w:p w:rsidR="00D17712" w:rsidRDefault="00544904">
            <w:pPr>
              <w:jc w:val="right"/>
            </w:pPr>
            <w:r>
              <w:rPr>
                <w:rFonts w:eastAsiaTheme="minorEastAsia"/>
                <w:szCs w:val="21"/>
              </w:rPr>
              <w:t>12.06%</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国泰君安证券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192,672,882.89</w:t>
            </w:r>
          </w:p>
        </w:tc>
        <w:tc>
          <w:tcPr>
            <w:tcW w:w="1080" w:type="dxa"/>
            <w:vAlign w:val="center"/>
          </w:tcPr>
          <w:p w:rsidR="00D17712" w:rsidRDefault="00544904">
            <w:pPr>
              <w:jc w:val="right"/>
            </w:pPr>
            <w:r>
              <w:rPr>
                <w:rFonts w:eastAsiaTheme="minorEastAsia"/>
                <w:szCs w:val="21"/>
              </w:rPr>
              <w:t>10.85%</w:t>
            </w:r>
          </w:p>
        </w:tc>
        <w:tc>
          <w:tcPr>
            <w:tcW w:w="1620" w:type="dxa"/>
            <w:vAlign w:val="center"/>
          </w:tcPr>
          <w:p w:rsidR="00D17712" w:rsidRDefault="00544904">
            <w:pPr>
              <w:jc w:val="right"/>
            </w:pPr>
            <w:r>
              <w:rPr>
                <w:rFonts w:eastAsiaTheme="minorEastAsia"/>
                <w:szCs w:val="21"/>
              </w:rPr>
              <w:t>180,174.52</w:t>
            </w:r>
          </w:p>
        </w:tc>
        <w:tc>
          <w:tcPr>
            <w:tcW w:w="1080" w:type="dxa"/>
            <w:vAlign w:val="center"/>
          </w:tcPr>
          <w:p w:rsidR="00D17712" w:rsidRDefault="00544904">
            <w:pPr>
              <w:jc w:val="right"/>
            </w:pPr>
            <w:r>
              <w:rPr>
                <w:rFonts w:eastAsiaTheme="minorEastAsia"/>
                <w:szCs w:val="21"/>
              </w:rPr>
              <w:t>10.68%</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中信建投证券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184,836,438.93</w:t>
            </w:r>
          </w:p>
        </w:tc>
        <w:tc>
          <w:tcPr>
            <w:tcW w:w="1080" w:type="dxa"/>
            <w:vAlign w:val="center"/>
          </w:tcPr>
          <w:p w:rsidR="00D17712" w:rsidRDefault="00544904">
            <w:pPr>
              <w:jc w:val="right"/>
            </w:pPr>
            <w:r>
              <w:rPr>
                <w:rFonts w:eastAsiaTheme="minorEastAsia"/>
                <w:szCs w:val="21"/>
              </w:rPr>
              <w:t>10.41%</w:t>
            </w:r>
          </w:p>
        </w:tc>
        <w:tc>
          <w:tcPr>
            <w:tcW w:w="1620" w:type="dxa"/>
            <w:vAlign w:val="center"/>
          </w:tcPr>
          <w:p w:rsidR="00D17712" w:rsidRDefault="00544904">
            <w:pPr>
              <w:jc w:val="right"/>
            </w:pPr>
            <w:r>
              <w:rPr>
                <w:rFonts w:eastAsiaTheme="minorEastAsia"/>
                <w:szCs w:val="21"/>
              </w:rPr>
              <w:t>172,800.00</w:t>
            </w:r>
          </w:p>
        </w:tc>
        <w:tc>
          <w:tcPr>
            <w:tcW w:w="1080" w:type="dxa"/>
            <w:vAlign w:val="center"/>
          </w:tcPr>
          <w:p w:rsidR="00D17712" w:rsidRDefault="00544904">
            <w:pPr>
              <w:jc w:val="right"/>
            </w:pPr>
            <w:r>
              <w:rPr>
                <w:rFonts w:eastAsiaTheme="minorEastAsia"/>
                <w:szCs w:val="21"/>
              </w:rPr>
              <w:t>10.24%</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招商证券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163,592,138.06</w:t>
            </w:r>
          </w:p>
        </w:tc>
        <w:tc>
          <w:tcPr>
            <w:tcW w:w="1080" w:type="dxa"/>
            <w:vAlign w:val="center"/>
          </w:tcPr>
          <w:p w:rsidR="00D17712" w:rsidRDefault="00544904">
            <w:pPr>
              <w:jc w:val="right"/>
            </w:pPr>
            <w:r>
              <w:rPr>
                <w:rFonts w:eastAsiaTheme="minorEastAsia"/>
                <w:szCs w:val="21"/>
              </w:rPr>
              <w:t>9.21%</w:t>
            </w:r>
          </w:p>
        </w:tc>
        <w:tc>
          <w:tcPr>
            <w:tcW w:w="1620" w:type="dxa"/>
            <w:vAlign w:val="center"/>
          </w:tcPr>
          <w:p w:rsidR="00D17712" w:rsidRDefault="00544904">
            <w:pPr>
              <w:jc w:val="right"/>
            </w:pPr>
            <w:r>
              <w:rPr>
                <w:rFonts w:eastAsiaTheme="minorEastAsia"/>
                <w:szCs w:val="21"/>
              </w:rPr>
              <w:t>152,422.28</w:t>
            </w:r>
          </w:p>
        </w:tc>
        <w:tc>
          <w:tcPr>
            <w:tcW w:w="1080" w:type="dxa"/>
            <w:vAlign w:val="center"/>
          </w:tcPr>
          <w:p w:rsidR="00D17712" w:rsidRDefault="00544904">
            <w:pPr>
              <w:jc w:val="right"/>
            </w:pPr>
            <w:r>
              <w:rPr>
                <w:rFonts w:eastAsiaTheme="minorEastAsia"/>
                <w:szCs w:val="21"/>
              </w:rPr>
              <w:t>9.03%</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天风证券</w:t>
            </w:r>
          </w:p>
        </w:tc>
        <w:tc>
          <w:tcPr>
            <w:tcW w:w="780" w:type="dxa"/>
            <w:vAlign w:val="center"/>
          </w:tcPr>
          <w:p w:rsidR="00D17712" w:rsidRDefault="00544904">
            <w:pPr>
              <w:jc w:val="right"/>
            </w:pPr>
            <w:r>
              <w:rPr>
                <w:rFonts w:eastAsiaTheme="minorEastAsia"/>
                <w:szCs w:val="21"/>
              </w:rPr>
              <w:t>2</w:t>
            </w:r>
          </w:p>
        </w:tc>
        <w:tc>
          <w:tcPr>
            <w:tcW w:w="1800" w:type="dxa"/>
            <w:vAlign w:val="center"/>
          </w:tcPr>
          <w:p w:rsidR="00D17712" w:rsidRDefault="00544904">
            <w:pPr>
              <w:jc w:val="right"/>
            </w:pPr>
            <w:r>
              <w:rPr>
                <w:rFonts w:eastAsiaTheme="minorEastAsia"/>
                <w:szCs w:val="21"/>
              </w:rPr>
              <w:t>153,800,560.11</w:t>
            </w:r>
          </w:p>
        </w:tc>
        <w:tc>
          <w:tcPr>
            <w:tcW w:w="1080" w:type="dxa"/>
            <w:vAlign w:val="center"/>
          </w:tcPr>
          <w:p w:rsidR="00D17712" w:rsidRDefault="00544904">
            <w:pPr>
              <w:jc w:val="right"/>
            </w:pPr>
            <w:r>
              <w:rPr>
                <w:rFonts w:eastAsiaTheme="minorEastAsia"/>
                <w:szCs w:val="21"/>
              </w:rPr>
              <w:t>8.66%</w:t>
            </w:r>
          </w:p>
        </w:tc>
        <w:tc>
          <w:tcPr>
            <w:tcW w:w="1620" w:type="dxa"/>
            <w:vAlign w:val="center"/>
          </w:tcPr>
          <w:p w:rsidR="00D17712" w:rsidRDefault="00544904">
            <w:pPr>
              <w:jc w:val="right"/>
            </w:pPr>
            <w:r>
              <w:rPr>
                <w:rFonts w:eastAsiaTheme="minorEastAsia"/>
                <w:szCs w:val="21"/>
              </w:rPr>
              <w:t>150,083.84</w:t>
            </w:r>
          </w:p>
        </w:tc>
        <w:tc>
          <w:tcPr>
            <w:tcW w:w="1080" w:type="dxa"/>
            <w:vAlign w:val="center"/>
          </w:tcPr>
          <w:p w:rsidR="00D17712" w:rsidRDefault="00544904">
            <w:pPr>
              <w:jc w:val="right"/>
            </w:pPr>
            <w:r>
              <w:rPr>
                <w:rFonts w:eastAsiaTheme="minorEastAsia"/>
                <w:szCs w:val="21"/>
              </w:rPr>
              <w:t>8.90%</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瑞银证券</w:t>
            </w:r>
          </w:p>
        </w:tc>
        <w:tc>
          <w:tcPr>
            <w:tcW w:w="780" w:type="dxa"/>
            <w:vAlign w:val="center"/>
          </w:tcPr>
          <w:p w:rsidR="00D17712" w:rsidRDefault="00544904">
            <w:pPr>
              <w:jc w:val="right"/>
            </w:pPr>
            <w:r>
              <w:rPr>
                <w:rFonts w:eastAsiaTheme="minorEastAsia"/>
                <w:szCs w:val="21"/>
              </w:rPr>
              <w:t>2</w:t>
            </w:r>
          </w:p>
        </w:tc>
        <w:tc>
          <w:tcPr>
            <w:tcW w:w="1800" w:type="dxa"/>
            <w:vAlign w:val="center"/>
          </w:tcPr>
          <w:p w:rsidR="00D17712" w:rsidRDefault="00544904">
            <w:pPr>
              <w:jc w:val="right"/>
            </w:pPr>
            <w:r>
              <w:rPr>
                <w:rFonts w:eastAsiaTheme="minorEastAsia"/>
                <w:szCs w:val="21"/>
              </w:rPr>
              <w:t>140,335,038.83</w:t>
            </w:r>
          </w:p>
        </w:tc>
        <w:tc>
          <w:tcPr>
            <w:tcW w:w="1080" w:type="dxa"/>
            <w:vAlign w:val="center"/>
          </w:tcPr>
          <w:p w:rsidR="00D17712" w:rsidRDefault="00544904">
            <w:pPr>
              <w:jc w:val="right"/>
            </w:pPr>
            <w:r>
              <w:rPr>
                <w:rFonts w:eastAsiaTheme="minorEastAsia"/>
                <w:szCs w:val="21"/>
              </w:rPr>
              <w:t>7.90%</w:t>
            </w:r>
          </w:p>
        </w:tc>
        <w:tc>
          <w:tcPr>
            <w:tcW w:w="1620" w:type="dxa"/>
            <w:vAlign w:val="center"/>
          </w:tcPr>
          <w:p w:rsidR="00D17712" w:rsidRDefault="00544904">
            <w:pPr>
              <w:jc w:val="right"/>
            </w:pPr>
            <w:r>
              <w:rPr>
                <w:rFonts w:eastAsiaTheme="minorEastAsia"/>
                <w:szCs w:val="21"/>
              </w:rPr>
              <w:t>131,534.19</w:t>
            </w:r>
          </w:p>
        </w:tc>
        <w:tc>
          <w:tcPr>
            <w:tcW w:w="1080" w:type="dxa"/>
            <w:vAlign w:val="center"/>
          </w:tcPr>
          <w:p w:rsidR="00D17712" w:rsidRDefault="00544904">
            <w:pPr>
              <w:jc w:val="right"/>
            </w:pPr>
            <w:r>
              <w:rPr>
                <w:rFonts w:eastAsiaTheme="minorEastAsia"/>
                <w:szCs w:val="21"/>
              </w:rPr>
              <w:t>7.80%</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申万宏源证券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102,484,442.74</w:t>
            </w:r>
          </w:p>
        </w:tc>
        <w:tc>
          <w:tcPr>
            <w:tcW w:w="1080" w:type="dxa"/>
            <w:vAlign w:val="center"/>
          </w:tcPr>
          <w:p w:rsidR="00D17712" w:rsidRDefault="00544904">
            <w:pPr>
              <w:jc w:val="right"/>
            </w:pPr>
            <w:r>
              <w:rPr>
                <w:rFonts w:eastAsiaTheme="minorEastAsia"/>
                <w:szCs w:val="21"/>
              </w:rPr>
              <w:t>5.77%</w:t>
            </w:r>
          </w:p>
        </w:tc>
        <w:tc>
          <w:tcPr>
            <w:tcW w:w="1620" w:type="dxa"/>
            <w:vAlign w:val="center"/>
          </w:tcPr>
          <w:p w:rsidR="00D17712" w:rsidRDefault="00544904">
            <w:pPr>
              <w:jc w:val="right"/>
            </w:pPr>
            <w:r>
              <w:rPr>
                <w:rFonts w:eastAsiaTheme="minorEastAsia"/>
                <w:szCs w:val="21"/>
              </w:rPr>
              <w:t>95,771.68</w:t>
            </w:r>
          </w:p>
        </w:tc>
        <w:tc>
          <w:tcPr>
            <w:tcW w:w="1080" w:type="dxa"/>
            <w:vAlign w:val="center"/>
          </w:tcPr>
          <w:p w:rsidR="00D17712" w:rsidRDefault="00544904">
            <w:pPr>
              <w:jc w:val="right"/>
            </w:pPr>
            <w:r>
              <w:rPr>
                <w:rFonts w:eastAsiaTheme="minorEastAsia"/>
                <w:szCs w:val="21"/>
              </w:rPr>
              <w:t>5.68%</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海通证券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71,380,506.85</w:t>
            </w:r>
          </w:p>
        </w:tc>
        <w:tc>
          <w:tcPr>
            <w:tcW w:w="1080" w:type="dxa"/>
            <w:vAlign w:val="center"/>
          </w:tcPr>
          <w:p w:rsidR="00D17712" w:rsidRDefault="00544904">
            <w:pPr>
              <w:jc w:val="right"/>
            </w:pPr>
            <w:r>
              <w:rPr>
                <w:rFonts w:eastAsiaTheme="minorEastAsia"/>
                <w:szCs w:val="21"/>
              </w:rPr>
              <w:t>4.02%</w:t>
            </w:r>
          </w:p>
        </w:tc>
        <w:tc>
          <w:tcPr>
            <w:tcW w:w="1620" w:type="dxa"/>
            <w:vAlign w:val="center"/>
          </w:tcPr>
          <w:p w:rsidR="00D17712" w:rsidRDefault="00544904">
            <w:pPr>
              <w:jc w:val="right"/>
            </w:pPr>
            <w:r>
              <w:rPr>
                <w:rFonts w:eastAsiaTheme="minorEastAsia"/>
                <w:szCs w:val="21"/>
              </w:rPr>
              <w:t>66,913.44</w:t>
            </w:r>
          </w:p>
        </w:tc>
        <w:tc>
          <w:tcPr>
            <w:tcW w:w="1080" w:type="dxa"/>
            <w:vAlign w:val="center"/>
          </w:tcPr>
          <w:p w:rsidR="00D17712" w:rsidRDefault="00544904">
            <w:pPr>
              <w:jc w:val="right"/>
            </w:pPr>
            <w:r>
              <w:rPr>
                <w:rFonts w:eastAsiaTheme="minorEastAsia"/>
                <w:szCs w:val="21"/>
              </w:rPr>
              <w:t>3.97%</w:t>
            </w:r>
          </w:p>
        </w:tc>
        <w:tc>
          <w:tcPr>
            <w:tcW w:w="1080" w:type="dxa"/>
            <w:vAlign w:val="center"/>
          </w:tcPr>
          <w:p w:rsidR="00D17712" w:rsidRDefault="00544904">
            <w:pPr>
              <w:jc w:val="lef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华创证券</w:t>
            </w:r>
          </w:p>
        </w:tc>
        <w:tc>
          <w:tcPr>
            <w:tcW w:w="780" w:type="dxa"/>
            <w:vAlign w:val="center"/>
          </w:tcPr>
          <w:p w:rsidR="00D17712" w:rsidRDefault="00544904">
            <w:pPr>
              <w:jc w:val="right"/>
            </w:pPr>
            <w:r>
              <w:rPr>
                <w:rFonts w:eastAsiaTheme="minorEastAsia"/>
                <w:szCs w:val="21"/>
              </w:rPr>
              <w:t>1</w:t>
            </w:r>
          </w:p>
        </w:tc>
        <w:tc>
          <w:tcPr>
            <w:tcW w:w="1800" w:type="dxa"/>
            <w:vAlign w:val="center"/>
          </w:tcPr>
          <w:p w:rsidR="00D17712" w:rsidRDefault="00544904">
            <w:pPr>
              <w:jc w:val="right"/>
            </w:pPr>
            <w:r>
              <w:rPr>
                <w:rFonts w:eastAsiaTheme="minorEastAsia"/>
                <w:szCs w:val="21"/>
              </w:rPr>
              <w:t>19,242,960.03</w:t>
            </w:r>
          </w:p>
        </w:tc>
        <w:tc>
          <w:tcPr>
            <w:tcW w:w="1080" w:type="dxa"/>
            <w:vAlign w:val="center"/>
          </w:tcPr>
          <w:p w:rsidR="00D17712" w:rsidRDefault="00544904">
            <w:pPr>
              <w:jc w:val="right"/>
            </w:pPr>
            <w:r>
              <w:rPr>
                <w:rFonts w:eastAsiaTheme="minorEastAsia"/>
                <w:szCs w:val="21"/>
              </w:rPr>
              <w:t>1.08%</w:t>
            </w:r>
          </w:p>
        </w:tc>
        <w:tc>
          <w:tcPr>
            <w:tcW w:w="1620" w:type="dxa"/>
            <w:vAlign w:val="center"/>
          </w:tcPr>
          <w:p w:rsidR="00D17712" w:rsidRDefault="00544904">
            <w:pPr>
              <w:jc w:val="right"/>
            </w:pPr>
            <w:r>
              <w:rPr>
                <w:rFonts w:eastAsiaTheme="minorEastAsia"/>
                <w:szCs w:val="21"/>
              </w:rPr>
              <w:t>18,201.88</w:t>
            </w:r>
          </w:p>
        </w:tc>
        <w:tc>
          <w:tcPr>
            <w:tcW w:w="1080" w:type="dxa"/>
            <w:vAlign w:val="center"/>
          </w:tcPr>
          <w:p w:rsidR="00D17712" w:rsidRDefault="00544904">
            <w:pPr>
              <w:jc w:val="right"/>
            </w:pPr>
            <w:r>
              <w:rPr>
                <w:rFonts w:eastAsiaTheme="minorEastAsia"/>
                <w:szCs w:val="21"/>
              </w:rPr>
              <w:t>1.08%</w:t>
            </w:r>
          </w:p>
        </w:tc>
        <w:tc>
          <w:tcPr>
            <w:tcW w:w="1080" w:type="dxa"/>
            <w:vAlign w:val="center"/>
          </w:tcPr>
          <w:p w:rsidR="00D17712" w:rsidRDefault="00544904">
            <w:pPr>
              <w:jc w:val="left"/>
            </w:pPr>
            <w:r>
              <w:rPr>
                <w:rFonts w:eastAsiaTheme="minorEastAsia"/>
                <w:szCs w:val="21"/>
              </w:rPr>
              <w:t>-</w:t>
            </w:r>
          </w:p>
        </w:tc>
      </w:tr>
    </w:tbl>
    <w:p w:rsidR="00D17712" w:rsidRDefault="00544904">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D17712" w:rsidRDefault="00544904">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D17712" w:rsidRDefault="0054490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D17712" w:rsidRDefault="0054490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D17712" w:rsidRDefault="00544904">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D17712" w:rsidRDefault="00544904">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D17712" w:rsidRDefault="00544904">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D17712" w:rsidRDefault="00544904">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D17712" w:rsidRDefault="0054490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D17712" w:rsidRDefault="0054490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D17712">
        <w:tc>
          <w:tcPr>
            <w:tcW w:w="1560" w:type="dxa"/>
            <w:vAlign w:val="center"/>
          </w:tcPr>
          <w:p w:rsidR="00D17712" w:rsidRDefault="00544904">
            <w:pPr>
              <w:jc w:val="left"/>
            </w:pPr>
            <w:r>
              <w:rPr>
                <w:rFonts w:eastAsiaTheme="minorEastAsia"/>
                <w:szCs w:val="21"/>
              </w:rPr>
              <w:lastRenderedPageBreak/>
              <w:t>银河证券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山西证券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首创证券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高华证券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东北证券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中金证券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国盛证券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国泰君安证券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中信建投证券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招商证券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天风证券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瑞银证券</w:t>
            </w:r>
          </w:p>
        </w:tc>
        <w:tc>
          <w:tcPr>
            <w:tcW w:w="1320" w:type="dxa"/>
            <w:vAlign w:val="center"/>
          </w:tcPr>
          <w:p w:rsidR="00D17712" w:rsidRDefault="00544904">
            <w:pPr>
              <w:jc w:val="right"/>
            </w:pPr>
            <w:r>
              <w:rPr>
                <w:rFonts w:eastAsiaTheme="minorEastAsia"/>
                <w:szCs w:val="21"/>
              </w:rPr>
              <w:t>5,428.41</w:t>
            </w:r>
          </w:p>
        </w:tc>
        <w:tc>
          <w:tcPr>
            <w:tcW w:w="1080" w:type="dxa"/>
            <w:vAlign w:val="center"/>
          </w:tcPr>
          <w:p w:rsidR="00D17712" w:rsidRDefault="00544904">
            <w:pPr>
              <w:jc w:val="right"/>
            </w:pPr>
            <w:r>
              <w:rPr>
                <w:rFonts w:eastAsiaTheme="minorEastAsia"/>
                <w:szCs w:val="21"/>
              </w:rPr>
              <w:t>100.00%</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申万宏源证券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海通证券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r w:rsidR="00D17712">
        <w:tc>
          <w:tcPr>
            <w:tcW w:w="1560" w:type="dxa"/>
            <w:vAlign w:val="center"/>
          </w:tcPr>
          <w:p w:rsidR="00D17712" w:rsidRDefault="00544904">
            <w:pPr>
              <w:jc w:val="left"/>
            </w:pPr>
            <w:r>
              <w:rPr>
                <w:rFonts w:eastAsiaTheme="minorEastAsia"/>
                <w:szCs w:val="21"/>
              </w:rPr>
              <w:t>华创证券</w:t>
            </w:r>
          </w:p>
        </w:tc>
        <w:tc>
          <w:tcPr>
            <w:tcW w:w="1320" w:type="dxa"/>
            <w:vAlign w:val="center"/>
          </w:tcPr>
          <w:p w:rsidR="00D17712" w:rsidRDefault="00544904">
            <w:pPr>
              <w:jc w:val="right"/>
            </w:pPr>
            <w:r>
              <w:rPr>
                <w:rFonts w:eastAsiaTheme="minorEastAsia"/>
                <w:szCs w:val="21"/>
              </w:rPr>
              <w:t>-</w:t>
            </w:r>
          </w:p>
        </w:tc>
        <w:tc>
          <w:tcPr>
            <w:tcW w:w="1080" w:type="dxa"/>
            <w:vAlign w:val="center"/>
          </w:tcPr>
          <w:p w:rsidR="00D17712" w:rsidRDefault="00544904">
            <w:pPr>
              <w:jc w:val="right"/>
            </w:pPr>
            <w:r>
              <w:rPr>
                <w:rFonts w:eastAsiaTheme="minorEastAsia"/>
                <w:szCs w:val="21"/>
              </w:rPr>
              <w:t>-</w:t>
            </w:r>
          </w:p>
        </w:tc>
        <w:tc>
          <w:tcPr>
            <w:tcW w:w="1143" w:type="dxa"/>
            <w:vAlign w:val="center"/>
          </w:tcPr>
          <w:p w:rsidR="00D17712" w:rsidRDefault="00544904">
            <w:pPr>
              <w:jc w:val="right"/>
            </w:pPr>
            <w:r>
              <w:rPr>
                <w:rFonts w:eastAsiaTheme="minorEastAsia"/>
                <w:szCs w:val="21"/>
              </w:rPr>
              <w:t>-</w:t>
            </w:r>
          </w:p>
        </w:tc>
        <w:tc>
          <w:tcPr>
            <w:tcW w:w="1197" w:type="dxa"/>
            <w:vAlign w:val="center"/>
          </w:tcPr>
          <w:p w:rsidR="00D17712" w:rsidRDefault="00544904">
            <w:pPr>
              <w:jc w:val="right"/>
            </w:pPr>
            <w:r>
              <w:rPr>
                <w:rFonts w:eastAsiaTheme="minorEastAsia"/>
                <w:szCs w:val="21"/>
              </w:rPr>
              <w:t>-</w:t>
            </w:r>
          </w:p>
        </w:tc>
        <w:tc>
          <w:tcPr>
            <w:tcW w:w="1497" w:type="dxa"/>
            <w:vAlign w:val="center"/>
          </w:tcPr>
          <w:p w:rsidR="00D17712" w:rsidRDefault="00544904">
            <w:pPr>
              <w:jc w:val="right"/>
            </w:pPr>
            <w:r>
              <w:rPr>
                <w:rFonts w:eastAsiaTheme="minorEastAsia"/>
                <w:szCs w:val="21"/>
              </w:rPr>
              <w:t>-</w:t>
            </w:r>
          </w:p>
        </w:tc>
        <w:tc>
          <w:tcPr>
            <w:tcW w:w="1203" w:type="dxa"/>
            <w:vAlign w:val="center"/>
          </w:tcPr>
          <w:p w:rsidR="00D17712" w:rsidRDefault="00544904">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151"/>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17712">
        <w:tc>
          <w:tcPr>
            <w:tcW w:w="720" w:type="dxa"/>
            <w:vAlign w:val="center"/>
          </w:tcPr>
          <w:p w:rsidR="00D17712" w:rsidRDefault="00544904">
            <w:pPr>
              <w:jc w:val="center"/>
            </w:pPr>
            <w:r>
              <w:rPr>
                <w:rFonts w:eastAsiaTheme="minorEastAsia"/>
                <w:szCs w:val="21"/>
              </w:rPr>
              <w:t>1</w:t>
            </w:r>
          </w:p>
        </w:tc>
        <w:tc>
          <w:tcPr>
            <w:tcW w:w="4320" w:type="dxa"/>
            <w:vAlign w:val="center"/>
          </w:tcPr>
          <w:p w:rsidR="00D17712" w:rsidRDefault="00544904">
            <w:pPr>
              <w:jc w:val="left"/>
            </w:pPr>
            <w:r>
              <w:rPr>
                <w:rFonts w:eastAsiaTheme="minorEastAsia"/>
                <w:szCs w:val="21"/>
              </w:rPr>
              <w:t>关于上投摩根基金管理有限公司股东及实际控制人变更的公告</w:t>
            </w:r>
          </w:p>
        </w:tc>
        <w:tc>
          <w:tcPr>
            <w:tcW w:w="2331" w:type="dxa"/>
            <w:vAlign w:val="center"/>
          </w:tcPr>
          <w:p w:rsidR="00D17712" w:rsidRDefault="00544904">
            <w:pPr>
              <w:jc w:val="center"/>
            </w:pPr>
            <w:r>
              <w:rPr>
                <w:rFonts w:eastAsiaTheme="minorEastAsia"/>
                <w:szCs w:val="21"/>
              </w:rPr>
              <w:t>基金管理人公司网站及本基金选定的信息披露报纸</w:t>
            </w:r>
          </w:p>
        </w:tc>
        <w:tc>
          <w:tcPr>
            <w:tcW w:w="1629" w:type="dxa"/>
            <w:vAlign w:val="center"/>
          </w:tcPr>
          <w:p w:rsidR="00D17712" w:rsidRDefault="00544904">
            <w:pPr>
              <w:jc w:val="center"/>
            </w:pPr>
            <w:r>
              <w:rPr>
                <w:rFonts w:eastAsiaTheme="minorEastAsia"/>
                <w:szCs w:val="21"/>
              </w:rPr>
              <w:t>2023-01-21</w:t>
            </w:r>
          </w:p>
        </w:tc>
      </w:tr>
      <w:tr w:rsidR="00D17712">
        <w:tc>
          <w:tcPr>
            <w:tcW w:w="720" w:type="dxa"/>
            <w:vAlign w:val="center"/>
          </w:tcPr>
          <w:p w:rsidR="00D17712" w:rsidRDefault="00544904">
            <w:pPr>
              <w:jc w:val="center"/>
            </w:pPr>
            <w:r>
              <w:rPr>
                <w:rFonts w:eastAsiaTheme="minorEastAsia"/>
                <w:szCs w:val="21"/>
              </w:rPr>
              <w:t>2</w:t>
            </w:r>
          </w:p>
        </w:tc>
        <w:tc>
          <w:tcPr>
            <w:tcW w:w="4320" w:type="dxa"/>
            <w:vAlign w:val="center"/>
          </w:tcPr>
          <w:p w:rsidR="00D17712" w:rsidRDefault="00544904">
            <w:pPr>
              <w:jc w:val="left"/>
            </w:pPr>
            <w:r>
              <w:rPr>
                <w:rFonts w:eastAsiaTheme="minorEastAsia"/>
                <w:szCs w:val="21"/>
              </w:rPr>
              <w:t>上投摩根基金管理有限公司关于董事变更的公告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2023-02-01</w:t>
            </w:r>
          </w:p>
        </w:tc>
      </w:tr>
      <w:tr w:rsidR="00D17712">
        <w:tc>
          <w:tcPr>
            <w:tcW w:w="720" w:type="dxa"/>
            <w:vAlign w:val="center"/>
          </w:tcPr>
          <w:p w:rsidR="00D17712" w:rsidRDefault="00544904">
            <w:pPr>
              <w:jc w:val="center"/>
            </w:pPr>
            <w:r>
              <w:rPr>
                <w:rFonts w:eastAsiaTheme="minorEastAsia"/>
                <w:szCs w:val="21"/>
              </w:rPr>
              <w:t>3</w:t>
            </w:r>
          </w:p>
        </w:tc>
        <w:tc>
          <w:tcPr>
            <w:tcW w:w="4320" w:type="dxa"/>
            <w:vAlign w:val="center"/>
          </w:tcPr>
          <w:p w:rsidR="00D17712" w:rsidRDefault="00544904">
            <w:pPr>
              <w:jc w:val="left"/>
            </w:pPr>
            <w:r>
              <w:rPr>
                <w:rFonts w:eastAsiaTheme="minorEastAsia"/>
                <w:szCs w:val="21"/>
              </w:rPr>
              <w:t>上投摩根基金管理有限公司关于旗下基金投资非公开发行股票的公告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2023-02-23</w:t>
            </w:r>
          </w:p>
        </w:tc>
      </w:tr>
      <w:tr w:rsidR="00D17712">
        <w:tc>
          <w:tcPr>
            <w:tcW w:w="720" w:type="dxa"/>
            <w:vAlign w:val="center"/>
          </w:tcPr>
          <w:p w:rsidR="00D17712" w:rsidRDefault="00544904">
            <w:pPr>
              <w:jc w:val="center"/>
            </w:pPr>
            <w:r>
              <w:rPr>
                <w:rFonts w:eastAsiaTheme="minorEastAsia"/>
                <w:szCs w:val="21"/>
              </w:rPr>
              <w:t>4</w:t>
            </w:r>
          </w:p>
        </w:tc>
        <w:tc>
          <w:tcPr>
            <w:tcW w:w="4320" w:type="dxa"/>
            <w:vAlign w:val="center"/>
          </w:tcPr>
          <w:p w:rsidR="00D17712" w:rsidRDefault="00544904">
            <w:pPr>
              <w:jc w:val="left"/>
            </w:pPr>
            <w:r>
              <w:rPr>
                <w:rFonts w:eastAsiaTheme="minorEastAsia"/>
                <w:szCs w:val="21"/>
              </w:rPr>
              <w:t>上投摩根基金管理有限公司关于高级管理人员变更的公告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2023-04-01</w:t>
            </w:r>
          </w:p>
        </w:tc>
      </w:tr>
      <w:tr w:rsidR="00D17712">
        <w:tc>
          <w:tcPr>
            <w:tcW w:w="720" w:type="dxa"/>
            <w:vAlign w:val="center"/>
          </w:tcPr>
          <w:p w:rsidR="00D17712" w:rsidRDefault="00544904">
            <w:pPr>
              <w:jc w:val="center"/>
            </w:pPr>
            <w:r>
              <w:rPr>
                <w:rFonts w:eastAsiaTheme="minorEastAsia"/>
                <w:szCs w:val="21"/>
              </w:rPr>
              <w:t>5</w:t>
            </w:r>
          </w:p>
        </w:tc>
        <w:tc>
          <w:tcPr>
            <w:tcW w:w="4320" w:type="dxa"/>
            <w:vAlign w:val="center"/>
          </w:tcPr>
          <w:p w:rsidR="00D17712" w:rsidRDefault="00544904">
            <w:pPr>
              <w:jc w:val="left"/>
            </w:pPr>
            <w:r>
              <w:rPr>
                <w:rFonts w:eastAsiaTheme="minorEastAsia"/>
                <w:szCs w:val="21"/>
              </w:rPr>
              <w:t>关于公司法定名称变更的公告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2023-04-12</w:t>
            </w:r>
          </w:p>
        </w:tc>
      </w:tr>
      <w:tr w:rsidR="00D17712">
        <w:tc>
          <w:tcPr>
            <w:tcW w:w="720" w:type="dxa"/>
            <w:vAlign w:val="center"/>
          </w:tcPr>
          <w:p w:rsidR="00D17712" w:rsidRDefault="00544904">
            <w:pPr>
              <w:jc w:val="center"/>
            </w:pPr>
            <w:r>
              <w:rPr>
                <w:rFonts w:eastAsiaTheme="minorEastAsia"/>
                <w:szCs w:val="21"/>
              </w:rPr>
              <w:t>6</w:t>
            </w:r>
          </w:p>
        </w:tc>
        <w:tc>
          <w:tcPr>
            <w:tcW w:w="4320" w:type="dxa"/>
            <w:vAlign w:val="center"/>
          </w:tcPr>
          <w:p w:rsidR="00D17712" w:rsidRDefault="00544904">
            <w:pPr>
              <w:jc w:val="left"/>
            </w:pPr>
            <w:r>
              <w:rPr>
                <w:rFonts w:eastAsiaTheme="minorEastAsia"/>
                <w:szCs w:val="21"/>
              </w:rPr>
              <w:t>摩根基金管理（中国）有限公司关于旗下基金更名事宜的公告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2023-04-12</w:t>
            </w:r>
          </w:p>
        </w:tc>
      </w:tr>
      <w:tr w:rsidR="00D17712">
        <w:tc>
          <w:tcPr>
            <w:tcW w:w="720" w:type="dxa"/>
            <w:vAlign w:val="center"/>
          </w:tcPr>
          <w:p w:rsidR="00D17712" w:rsidRDefault="00544904">
            <w:pPr>
              <w:jc w:val="center"/>
            </w:pPr>
            <w:r>
              <w:rPr>
                <w:rFonts w:eastAsiaTheme="minorEastAsia"/>
                <w:szCs w:val="21"/>
              </w:rPr>
              <w:t>7</w:t>
            </w:r>
          </w:p>
        </w:tc>
        <w:tc>
          <w:tcPr>
            <w:tcW w:w="4320" w:type="dxa"/>
            <w:vAlign w:val="center"/>
          </w:tcPr>
          <w:p w:rsidR="00D17712" w:rsidRDefault="00544904">
            <w:pPr>
              <w:jc w:val="left"/>
            </w:pPr>
            <w:r>
              <w:rPr>
                <w:rFonts w:eastAsiaTheme="minorEastAsia"/>
                <w:szCs w:val="21"/>
              </w:rPr>
              <w:t>摩根基金管理（中国）有限公司关于董事长变更的公告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2023-04-27</w:t>
            </w:r>
          </w:p>
        </w:tc>
      </w:tr>
      <w:tr w:rsidR="00D17712">
        <w:tc>
          <w:tcPr>
            <w:tcW w:w="720" w:type="dxa"/>
            <w:vAlign w:val="center"/>
          </w:tcPr>
          <w:p w:rsidR="00D17712" w:rsidRDefault="00544904">
            <w:pPr>
              <w:jc w:val="center"/>
            </w:pPr>
            <w:r>
              <w:rPr>
                <w:rFonts w:eastAsiaTheme="minorEastAsia"/>
                <w:szCs w:val="21"/>
              </w:rPr>
              <w:t>8</w:t>
            </w:r>
          </w:p>
        </w:tc>
        <w:tc>
          <w:tcPr>
            <w:tcW w:w="4320" w:type="dxa"/>
            <w:vAlign w:val="center"/>
          </w:tcPr>
          <w:p w:rsidR="00D17712" w:rsidRDefault="00544904">
            <w:pPr>
              <w:jc w:val="left"/>
            </w:pPr>
            <w:r>
              <w:rPr>
                <w:rFonts w:eastAsiaTheme="minorEastAsia"/>
                <w:szCs w:val="21"/>
              </w:rPr>
              <w:t>摩根基金管理（中国）有限公司关于深圳分公司法定名称变更的公告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2023-05-13</w:t>
            </w:r>
          </w:p>
        </w:tc>
      </w:tr>
      <w:tr w:rsidR="00D17712">
        <w:tc>
          <w:tcPr>
            <w:tcW w:w="720" w:type="dxa"/>
            <w:vAlign w:val="center"/>
          </w:tcPr>
          <w:p w:rsidR="00D17712" w:rsidRDefault="00544904">
            <w:pPr>
              <w:jc w:val="center"/>
            </w:pPr>
            <w:r>
              <w:rPr>
                <w:rFonts w:eastAsiaTheme="minorEastAsia"/>
                <w:szCs w:val="21"/>
              </w:rPr>
              <w:t>9</w:t>
            </w:r>
          </w:p>
        </w:tc>
        <w:tc>
          <w:tcPr>
            <w:tcW w:w="4320" w:type="dxa"/>
            <w:vAlign w:val="center"/>
          </w:tcPr>
          <w:p w:rsidR="00D17712" w:rsidRDefault="00544904">
            <w:pPr>
              <w:jc w:val="left"/>
            </w:pPr>
            <w:r>
              <w:rPr>
                <w:rFonts w:eastAsiaTheme="minorEastAsia"/>
                <w:szCs w:val="21"/>
              </w:rPr>
              <w:t>摩根基金管理（中国）有限公司关于北京分公司法定名称变更的公告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2023-05-19</w:t>
            </w:r>
          </w:p>
        </w:tc>
      </w:tr>
      <w:tr w:rsidR="00D17712">
        <w:tc>
          <w:tcPr>
            <w:tcW w:w="720" w:type="dxa"/>
            <w:vAlign w:val="center"/>
          </w:tcPr>
          <w:p w:rsidR="00D17712" w:rsidRDefault="00544904">
            <w:pPr>
              <w:jc w:val="center"/>
            </w:pPr>
            <w:r>
              <w:rPr>
                <w:rFonts w:eastAsiaTheme="minorEastAsia"/>
                <w:szCs w:val="21"/>
              </w:rPr>
              <w:t>10</w:t>
            </w:r>
          </w:p>
        </w:tc>
        <w:tc>
          <w:tcPr>
            <w:tcW w:w="4320" w:type="dxa"/>
            <w:vAlign w:val="center"/>
          </w:tcPr>
          <w:p w:rsidR="00D17712" w:rsidRDefault="00544904">
            <w:pPr>
              <w:jc w:val="left"/>
            </w:pPr>
            <w:r>
              <w:rPr>
                <w:rFonts w:eastAsiaTheme="minorEastAsia"/>
                <w:szCs w:val="21"/>
              </w:rPr>
              <w:t>摩根基金管理（中国）有限公司关于高级管理人员变更的公告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2023-06-30</w:t>
            </w:r>
          </w:p>
        </w:tc>
      </w:tr>
      <w:tr w:rsidR="00D17712">
        <w:tc>
          <w:tcPr>
            <w:tcW w:w="720" w:type="dxa"/>
            <w:vAlign w:val="center"/>
          </w:tcPr>
          <w:p w:rsidR="00D17712" w:rsidRDefault="00544904">
            <w:pPr>
              <w:jc w:val="center"/>
            </w:pPr>
            <w:r>
              <w:rPr>
                <w:rFonts w:eastAsiaTheme="minorEastAsia"/>
                <w:szCs w:val="21"/>
              </w:rPr>
              <w:t>11</w:t>
            </w:r>
          </w:p>
        </w:tc>
        <w:tc>
          <w:tcPr>
            <w:tcW w:w="4320" w:type="dxa"/>
            <w:vAlign w:val="center"/>
          </w:tcPr>
          <w:p w:rsidR="00D17712" w:rsidRDefault="00544904">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2023-08-29</w:t>
            </w:r>
          </w:p>
        </w:tc>
      </w:tr>
      <w:tr w:rsidR="00D17712">
        <w:tc>
          <w:tcPr>
            <w:tcW w:w="720" w:type="dxa"/>
            <w:vAlign w:val="center"/>
          </w:tcPr>
          <w:p w:rsidR="00D17712" w:rsidRDefault="00544904">
            <w:pPr>
              <w:jc w:val="center"/>
            </w:pPr>
            <w:r>
              <w:rPr>
                <w:rFonts w:eastAsiaTheme="minorEastAsia"/>
                <w:szCs w:val="21"/>
              </w:rPr>
              <w:t>12</w:t>
            </w:r>
          </w:p>
        </w:tc>
        <w:tc>
          <w:tcPr>
            <w:tcW w:w="4320" w:type="dxa"/>
            <w:vAlign w:val="center"/>
          </w:tcPr>
          <w:p w:rsidR="00D17712" w:rsidRDefault="00544904">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331" w:type="dxa"/>
            <w:vAlign w:val="center"/>
          </w:tcPr>
          <w:p w:rsidR="00D17712" w:rsidRDefault="00544904">
            <w:pPr>
              <w:jc w:val="center"/>
            </w:pPr>
            <w:r>
              <w:rPr>
                <w:rFonts w:eastAsiaTheme="minorEastAsia"/>
                <w:szCs w:val="21"/>
              </w:rPr>
              <w:lastRenderedPageBreak/>
              <w:t>同上</w:t>
            </w:r>
          </w:p>
        </w:tc>
        <w:tc>
          <w:tcPr>
            <w:tcW w:w="1629" w:type="dxa"/>
            <w:vAlign w:val="center"/>
          </w:tcPr>
          <w:p w:rsidR="00D17712" w:rsidRDefault="00544904">
            <w:pPr>
              <w:jc w:val="center"/>
            </w:pPr>
            <w:r>
              <w:rPr>
                <w:rFonts w:eastAsiaTheme="minorEastAsia"/>
                <w:szCs w:val="21"/>
              </w:rPr>
              <w:t>2023-09-16</w:t>
            </w:r>
          </w:p>
        </w:tc>
      </w:tr>
      <w:tr w:rsidR="00D17712">
        <w:tc>
          <w:tcPr>
            <w:tcW w:w="720" w:type="dxa"/>
            <w:vAlign w:val="center"/>
          </w:tcPr>
          <w:p w:rsidR="00D17712" w:rsidRDefault="00544904">
            <w:pPr>
              <w:jc w:val="center"/>
            </w:pPr>
            <w:r>
              <w:rPr>
                <w:rFonts w:eastAsiaTheme="minorEastAsia"/>
                <w:szCs w:val="21"/>
              </w:rPr>
              <w:t>13</w:t>
            </w:r>
          </w:p>
        </w:tc>
        <w:tc>
          <w:tcPr>
            <w:tcW w:w="4320" w:type="dxa"/>
            <w:vAlign w:val="center"/>
          </w:tcPr>
          <w:p w:rsidR="00D17712" w:rsidRDefault="00544904">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2023-10-27</w:t>
            </w:r>
          </w:p>
        </w:tc>
      </w:tr>
      <w:tr w:rsidR="00D17712">
        <w:tc>
          <w:tcPr>
            <w:tcW w:w="720" w:type="dxa"/>
            <w:vAlign w:val="center"/>
          </w:tcPr>
          <w:p w:rsidR="00D17712" w:rsidRDefault="00544904">
            <w:pPr>
              <w:jc w:val="center"/>
            </w:pPr>
            <w:r>
              <w:rPr>
                <w:rFonts w:eastAsiaTheme="minorEastAsia"/>
                <w:szCs w:val="21"/>
              </w:rPr>
              <w:t>14</w:t>
            </w:r>
          </w:p>
        </w:tc>
        <w:tc>
          <w:tcPr>
            <w:tcW w:w="4320" w:type="dxa"/>
            <w:vAlign w:val="center"/>
          </w:tcPr>
          <w:p w:rsidR="00D17712" w:rsidRDefault="00544904">
            <w:pPr>
              <w:jc w:val="left"/>
            </w:pPr>
            <w:r>
              <w:rPr>
                <w:rFonts w:eastAsiaTheme="minorEastAsia"/>
                <w:szCs w:val="21"/>
              </w:rPr>
              <w:t>摩根基金管理（中国）有限公司关于公司住所变更的公告</w:t>
            </w:r>
          </w:p>
        </w:tc>
        <w:tc>
          <w:tcPr>
            <w:tcW w:w="2331" w:type="dxa"/>
            <w:vAlign w:val="center"/>
          </w:tcPr>
          <w:p w:rsidR="00D17712" w:rsidRDefault="00544904">
            <w:pPr>
              <w:jc w:val="center"/>
            </w:pPr>
            <w:r>
              <w:rPr>
                <w:rFonts w:eastAsiaTheme="minorEastAsia"/>
                <w:szCs w:val="21"/>
              </w:rPr>
              <w:t>同上</w:t>
            </w:r>
          </w:p>
        </w:tc>
        <w:tc>
          <w:tcPr>
            <w:tcW w:w="1629" w:type="dxa"/>
            <w:vAlign w:val="center"/>
          </w:tcPr>
          <w:p w:rsidR="00D17712" w:rsidRDefault="00544904">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161660152"/>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p>
    <w:p w:rsidR="001A59F9" w:rsidRPr="00E54740" w:rsidRDefault="001A59F9" w:rsidP="003448E5">
      <w:pPr>
        <w:pStyle w:val="20"/>
        <w:spacing w:before="0" w:after="0"/>
        <w:rPr>
          <w:rFonts w:ascii="Times New Roman" w:eastAsiaTheme="minorEastAsia" w:hAnsi="Times New Roman"/>
          <w:kern w:val="0"/>
          <w:sz w:val="21"/>
          <w:szCs w:val="21"/>
        </w:rPr>
      </w:pPr>
      <w:bookmarkStart w:id="205" w:name="_Toc361324904"/>
      <w:bookmarkStart w:id="206" w:name="_Toc161660153"/>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5"/>
      <w:bookmarkEnd w:id="206"/>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摩根优势成长混合型证券投资基金基金合同</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摩根优势成长混合型证券投资基金托管协议</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D17712" w:rsidRDefault="0054490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7" w:name="_Toc361324905"/>
      <w:bookmarkStart w:id="208" w:name="_Toc161660154"/>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7"/>
      <w:bookmarkEnd w:id="208"/>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6"/>
      <w:bookmarkStart w:id="210" w:name="_Toc161660155"/>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9"/>
      <w:bookmarkEnd w:id="210"/>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E401E9">
      <w:pPr>
        <w:spacing w:line="360" w:lineRule="auto"/>
        <w:rPr>
          <w:rFonts w:eastAsiaTheme="minorEastAsia" w:hint="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01E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01E9">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摩根优势成长混合型证券投资基金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4904"/>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136"/>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47FA4"/>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17712"/>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01E9"/>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F5F4C4"/>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1FB4-CFE5-4969-A0B3-2BDA7C7B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9433</Words>
  <Characters>53771</Characters>
  <Application>Microsoft Office Word</Application>
  <DocSecurity>0</DocSecurity>
  <Lines>448</Lines>
  <Paragraphs>126</Paragraphs>
  <ScaleCrop>false</ScaleCrop>
  <Company/>
  <LinksUpToDate>false</LinksUpToDate>
  <CharactersWithSpaces>63078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2024-03-18T05:14:00Z</dcterms:created>
  <dcterms:modified xsi:type="dcterms:W3CDTF">2024-03-27T06:16:00Z</dcterms:modified>
</cp:coreProperties>
</file>