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摩根领先优选混合型证券投资基金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基金托管人：中国建设银行股份有限公司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0" w:name="_Toc225498243"/>
      <w:bookmarkStart w:id="1" w:name="_Toc143614354"/>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0"/>
      <w:bookmarkEnd w:id="1"/>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2" w:name="_Toc143614355"/>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2"/>
    </w:p>
    <w:p w:rsidR="00534B1E" w:rsidRDefault="007B1D8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534B1E" w:rsidRDefault="007B1D8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534B1E" w:rsidRDefault="007B1D8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34B1E" w:rsidRDefault="007B1D8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534B1E" w:rsidRDefault="007B1D8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lastRenderedPageBreak/>
        <w:t xml:space="preserve">1.2 </w:t>
      </w:r>
      <w:r w:rsidRPr="00B079CA">
        <w:rPr>
          <w:rFonts w:eastAsiaTheme="minorEastAsia"/>
          <w:b/>
          <w:color w:val="000000" w:themeColor="text1"/>
          <w:kern w:val="0"/>
          <w:szCs w:val="21"/>
        </w:rPr>
        <w:t>目录</w:t>
      </w:r>
    </w:p>
    <w:p w:rsidR="007B1D85"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3614354" w:history="1">
        <w:r w:rsidR="007B1D85" w:rsidRPr="009E245E">
          <w:rPr>
            <w:rStyle w:val="ab"/>
            <w:b/>
            <w:bCs/>
            <w:noProof/>
          </w:rPr>
          <w:t xml:space="preserve">1  </w:t>
        </w:r>
        <w:r w:rsidR="007B1D85" w:rsidRPr="009E245E">
          <w:rPr>
            <w:rStyle w:val="ab"/>
            <w:b/>
            <w:bCs/>
            <w:noProof/>
          </w:rPr>
          <w:t>重要提示及目录</w:t>
        </w:r>
        <w:r w:rsidR="007B1D85">
          <w:rPr>
            <w:noProof/>
            <w:webHidden/>
          </w:rPr>
          <w:tab/>
        </w:r>
        <w:r w:rsidR="007B1D85">
          <w:rPr>
            <w:noProof/>
            <w:webHidden/>
          </w:rPr>
          <w:fldChar w:fldCharType="begin"/>
        </w:r>
        <w:r w:rsidR="007B1D85">
          <w:rPr>
            <w:noProof/>
            <w:webHidden/>
          </w:rPr>
          <w:instrText xml:space="preserve"> PAGEREF _Toc143614354 \h </w:instrText>
        </w:r>
        <w:r w:rsidR="007B1D85">
          <w:rPr>
            <w:noProof/>
            <w:webHidden/>
          </w:rPr>
        </w:r>
        <w:r w:rsidR="007B1D85">
          <w:rPr>
            <w:noProof/>
            <w:webHidden/>
          </w:rPr>
          <w:fldChar w:fldCharType="separate"/>
        </w:r>
        <w:r w:rsidR="00622421">
          <w:rPr>
            <w:noProof/>
            <w:webHidden/>
          </w:rPr>
          <w:t>2</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55" w:history="1">
        <w:r w:rsidR="007B1D85" w:rsidRPr="009E245E">
          <w:rPr>
            <w:rStyle w:val="ab"/>
            <w:noProof/>
          </w:rPr>
          <w:t xml:space="preserve">1.1 </w:t>
        </w:r>
        <w:r w:rsidR="007B1D85" w:rsidRPr="009E245E">
          <w:rPr>
            <w:rStyle w:val="ab"/>
            <w:noProof/>
          </w:rPr>
          <w:t>重要提示</w:t>
        </w:r>
        <w:r w:rsidR="007B1D85">
          <w:rPr>
            <w:noProof/>
            <w:webHidden/>
          </w:rPr>
          <w:tab/>
        </w:r>
        <w:r w:rsidR="007B1D85">
          <w:rPr>
            <w:noProof/>
            <w:webHidden/>
          </w:rPr>
          <w:fldChar w:fldCharType="begin"/>
        </w:r>
        <w:r w:rsidR="007B1D85">
          <w:rPr>
            <w:noProof/>
            <w:webHidden/>
          </w:rPr>
          <w:instrText xml:space="preserve"> PAGEREF _Toc143614355 \h </w:instrText>
        </w:r>
        <w:r w:rsidR="007B1D85">
          <w:rPr>
            <w:noProof/>
            <w:webHidden/>
          </w:rPr>
        </w:r>
        <w:r w:rsidR="007B1D85">
          <w:rPr>
            <w:noProof/>
            <w:webHidden/>
          </w:rPr>
          <w:fldChar w:fldCharType="separate"/>
        </w:r>
        <w:r>
          <w:rPr>
            <w:noProof/>
            <w:webHidden/>
          </w:rPr>
          <w:t>2</w:t>
        </w:r>
        <w:r w:rsidR="007B1D85">
          <w:rPr>
            <w:noProof/>
            <w:webHidden/>
          </w:rPr>
          <w:fldChar w:fldCharType="end"/>
        </w:r>
      </w:hyperlink>
    </w:p>
    <w:p w:rsidR="007B1D85" w:rsidRDefault="00622421">
      <w:pPr>
        <w:pStyle w:val="12"/>
        <w:rPr>
          <w:rFonts w:asciiTheme="minorHAnsi" w:eastAsiaTheme="minorEastAsia" w:hAnsiTheme="minorHAnsi" w:cstheme="minorBidi"/>
          <w:noProof/>
          <w:szCs w:val="22"/>
        </w:rPr>
      </w:pPr>
      <w:hyperlink w:anchor="_Toc143614356" w:history="1">
        <w:r w:rsidR="007B1D85" w:rsidRPr="009E245E">
          <w:rPr>
            <w:rStyle w:val="ab"/>
            <w:b/>
            <w:bCs/>
            <w:noProof/>
          </w:rPr>
          <w:t xml:space="preserve">2  </w:t>
        </w:r>
        <w:r w:rsidR="007B1D85" w:rsidRPr="009E245E">
          <w:rPr>
            <w:rStyle w:val="ab"/>
            <w:b/>
            <w:bCs/>
            <w:noProof/>
          </w:rPr>
          <w:t>基金简介</w:t>
        </w:r>
        <w:r w:rsidR="007B1D85">
          <w:rPr>
            <w:noProof/>
            <w:webHidden/>
          </w:rPr>
          <w:tab/>
        </w:r>
        <w:r w:rsidR="007B1D85">
          <w:rPr>
            <w:noProof/>
            <w:webHidden/>
          </w:rPr>
          <w:fldChar w:fldCharType="begin"/>
        </w:r>
        <w:r w:rsidR="007B1D85">
          <w:rPr>
            <w:noProof/>
            <w:webHidden/>
          </w:rPr>
          <w:instrText xml:space="preserve"> PAGEREF _Toc143614356 \h </w:instrText>
        </w:r>
        <w:r w:rsidR="007B1D85">
          <w:rPr>
            <w:noProof/>
            <w:webHidden/>
          </w:rPr>
        </w:r>
        <w:r w:rsidR="007B1D85">
          <w:rPr>
            <w:noProof/>
            <w:webHidden/>
          </w:rPr>
          <w:fldChar w:fldCharType="separate"/>
        </w:r>
        <w:r>
          <w:rPr>
            <w:noProof/>
            <w:webHidden/>
          </w:rPr>
          <w:t>5</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57" w:history="1">
        <w:r w:rsidR="007B1D85" w:rsidRPr="009E245E">
          <w:rPr>
            <w:rStyle w:val="ab"/>
            <w:noProof/>
          </w:rPr>
          <w:t xml:space="preserve">2.1 </w:t>
        </w:r>
        <w:r w:rsidR="007B1D85" w:rsidRPr="009E245E">
          <w:rPr>
            <w:rStyle w:val="ab"/>
            <w:noProof/>
          </w:rPr>
          <w:t>基金基本情况</w:t>
        </w:r>
        <w:r w:rsidR="007B1D85">
          <w:rPr>
            <w:noProof/>
            <w:webHidden/>
          </w:rPr>
          <w:tab/>
        </w:r>
        <w:r w:rsidR="007B1D85">
          <w:rPr>
            <w:noProof/>
            <w:webHidden/>
          </w:rPr>
          <w:fldChar w:fldCharType="begin"/>
        </w:r>
        <w:r w:rsidR="007B1D85">
          <w:rPr>
            <w:noProof/>
            <w:webHidden/>
          </w:rPr>
          <w:instrText xml:space="preserve"> PAGEREF _Toc143614357 \h </w:instrText>
        </w:r>
        <w:r w:rsidR="007B1D85">
          <w:rPr>
            <w:noProof/>
            <w:webHidden/>
          </w:rPr>
        </w:r>
        <w:r w:rsidR="007B1D85">
          <w:rPr>
            <w:noProof/>
            <w:webHidden/>
          </w:rPr>
          <w:fldChar w:fldCharType="separate"/>
        </w:r>
        <w:r>
          <w:rPr>
            <w:noProof/>
            <w:webHidden/>
          </w:rPr>
          <w:t>5</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58" w:history="1">
        <w:r w:rsidR="007B1D85" w:rsidRPr="009E245E">
          <w:rPr>
            <w:rStyle w:val="ab"/>
            <w:noProof/>
          </w:rPr>
          <w:t xml:space="preserve">2.2 </w:t>
        </w:r>
        <w:r w:rsidR="007B1D85" w:rsidRPr="009E245E">
          <w:rPr>
            <w:rStyle w:val="ab"/>
            <w:noProof/>
          </w:rPr>
          <w:t>基金产品说明</w:t>
        </w:r>
        <w:r w:rsidR="007B1D85">
          <w:rPr>
            <w:noProof/>
            <w:webHidden/>
          </w:rPr>
          <w:tab/>
        </w:r>
        <w:r w:rsidR="007B1D85">
          <w:rPr>
            <w:noProof/>
            <w:webHidden/>
          </w:rPr>
          <w:fldChar w:fldCharType="begin"/>
        </w:r>
        <w:r w:rsidR="007B1D85">
          <w:rPr>
            <w:noProof/>
            <w:webHidden/>
          </w:rPr>
          <w:instrText xml:space="preserve"> PAGEREF _Toc143614358 \h </w:instrText>
        </w:r>
        <w:r w:rsidR="007B1D85">
          <w:rPr>
            <w:noProof/>
            <w:webHidden/>
          </w:rPr>
        </w:r>
        <w:r w:rsidR="007B1D85">
          <w:rPr>
            <w:noProof/>
            <w:webHidden/>
          </w:rPr>
          <w:fldChar w:fldCharType="separate"/>
        </w:r>
        <w:r>
          <w:rPr>
            <w:noProof/>
            <w:webHidden/>
          </w:rPr>
          <w:t>5</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59" w:history="1">
        <w:r w:rsidR="007B1D85" w:rsidRPr="009E245E">
          <w:rPr>
            <w:rStyle w:val="ab"/>
            <w:noProof/>
          </w:rPr>
          <w:t xml:space="preserve">2.3 </w:t>
        </w:r>
        <w:r w:rsidR="007B1D85" w:rsidRPr="009E245E">
          <w:rPr>
            <w:rStyle w:val="ab"/>
            <w:noProof/>
          </w:rPr>
          <w:t>基金管理人和基金托管人</w:t>
        </w:r>
        <w:r w:rsidR="007B1D85">
          <w:rPr>
            <w:noProof/>
            <w:webHidden/>
          </w:rPr>
          <w:tab/>
        </w:r>
        <w:r w:rsidR="007B1D85">
          <w:rPr>
            <w:noProof/>
            <w:webHidden/>
          </w:rPr>
          <w:fldChar w:fldCharType="begin"/>
        </w:r>
        <w:r w:rsidR="007B1D85">
          <w:rPr>
            <w:noProof/>
            <w:webHidden/>
          </w:rPr>
          <w:instrText xml:space="preserve"> PAGEREF _Toc143614359 \h </w:instrText>
        </w:r>
        <w:r w:rsidR="007B1D85">
          <w:rPr>
            <w:noProof/>
            <w:webHidden/>
          </w:rPr>
        </w:r>
        <w:r w:rsidR="007B1D85">
          <w:rPr>
            <w:noProof/>
            <w:webHidden/>
          </w:rPr>
          <w:fldChar w:fldCharType="separate"/>
        </w:r>
        <w:r>
          <w:rPr>
            <w:noProof/>
            <w:webHidden/>
          </w:rPr>
          <w:t>6</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60" w:history="1">
        <w:r w:rsidR="007B1D85" w:rsidRPr="009E245E">
          <w:rPr>
            <w:rStyle w:val="ab"/>
            <w:noProof/>
          </w:rPr>
          <w:t xml:space="preserve">2.4 </w:t>
        </w:r>
        <w:r w:rsidR="007B1D85" w:rsidRPr="009E245E">
          <w:rPr>
            <w:rStyle w:val="ab"/>
            <w:noProof/>
          </w:rPr>
          <w:t>信息披露方式</w:t>
        </w:r>
        <w:r w:rsidR="007B1D85">
          <w:rPr>
            <w:noProof/>
            <w:webHidden/>
          </w:rPr>
          <w:tab/>
        </w:r>
        <w:r w:rsidR="007B1D85">
          <w:rPr>
            <w:noProof/>
            <w:webHidden/>
          </w:rPr>
          <w:fldChar w:fldCharType="begin"/>
        </w:r>
        <w:r w:rsidR="007B1D85">
          <w:rPr>
            <w:noProof/>
            <w:webHidden/>
          </w:rPr>
          <w:instrText xml:space="preserve"> PAGEREF _Toc143614360 \h </w:instrText>
        </w:r>
        <w:r w:rsidR="007B1D85">
          <w:rPr>
            <w:noProof/>
            <w:webHidden/>
          </w:rPr>
        </w:r>
        <w:r w:rsidR="007B1D85">
          <w:rPr>
            <w:noProof/>
            <w:webHidden/>
          </w:rPr>
          <w:fldChar w:fldCharType="separate"/>
        </w:r>
        <w:r>
          <w:rPr>
            <w:noProof/>
            <w:webHidden/>
          </w:rPr>
          <w:t>6</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61" w:history="1">
        <w:r w:rsidR="007B1D85" w:rsidRPr="009E245E">
          <w:rPr>
            <w:rStyle w:val="ab"/>
            <w:noProof/>
          </w:rPr>
          <w:t xml:space="preserve">2.5 </w:t>
        </w:r>
        <w:r w:rsidR="007B1D85" w:rsidRPr="009E245E">
          <w:rPr>
            <w:rStyle w:val="ab"/>
            <w:noProof/>
          </w:rPr>
          <w:t>其他相关资料</w:t>
        </w:r>
        <w:r w:rsidR="007B1D85">
          <w:rPr>
            <w:noProof/>
            <w:webHidden/>
          </w:rPr>
          <w:tab/>
        </w:r>
        <w:r w:rsidR="007B1D85">
          <w:rPr>
            <w:noProof/>
            <w:webHidden/>
          </w:rPr>
          <w:fldChar w:fldCharType="begin"/>
        </w:r>
        <w:r w:rsidR="007B1D85">
          <w:rPr>
            <w:noProof/>
            <w:webHidden/>
          </w:rPr>
          <w:instrText xml:space="preserve"> PAGEREF _Toc143614361 \h </w:instrText>
        </w:r>
        <w:r w:rsidR="007B1D85">
          <w:rPr>
            <w:noProof/>
            <w:webHidden/>
          </w:rPr>
        </w:r>
        <w:r w:rsidR="007B1D85">
          <w:rPr>
            <w:noProof/>
            <w:webHidden/>
          </w:rPr>
          <w:fldChar w:fldCharType="separate"/>
        </w:r>
        <w:r>
          <w:rPr>
            <w:noProof/>
            <w:webHidden/>
          </w:rPr>
          <w:t>7</w:t>
        </w:r>
        <w:r w:rsidR="007B1D85">
          <w:rPr>
            <w:noProof/>
            <w:webHidden/>
          </w:rPr>
          <w:fldChar w:fldCharType="end"/>
        </w:r>
      </w:hyperlink>
    </w:p>
    <w:p w:rsidR="007B1D85" w:rsidRDefault="00622421">
      <w:pPr>
        <w:pStyle w:val="12"/>
        <w:rPr>
          <w:rFonts w:asciiTheme="minorHAnsi" w:eastAsiaTheme="minorEastAsia" w:hAnsiTheme="minorHAnsi" w:cstheme="minorBidi"/>
          <w:noProof/>
          <w:szCs w:val="22"/>
        </w:rPr>
      </w:pPr>
      <w:hyperlink w:anchor="_Toc143614362" w:history="1">
        <w:r w:rsidR="007B1D85" w:rsidRPr="009E245E">
          <w:rPr>
            <w:rStyle w:val="ab"/>
            <w:b/>
            <w:bCs/>
            <w:noProof/>
          </w:rPr>
          <w:t xml:space="preserve">3  </w:t>
        </w:r>
        <w:r w:rsidR="007B1D85" w:rsidRPr="009E245E">
          <w:rPr>
            <w:rStyle w:val="ab"/>
            <w:b/>
            <w:bCs/>
            <w:noProof/>
          </w:rPr>
          <w:t>主要财务指标和基金净值表现</w:t>
        </w:r>
        <w:r w:rsidR="007B1D85">
          <w:rPr>
            <w:noProof/>
            <w:webHidden/>
          </w:rPr>
          <w:tab/>
        </w:r>
        <w:r w:rsidR="007B1D85">
          <w:rPr>
            <w:noProof/>
            <w:webHidden/>
          </w:rPr>
          <w:fldChar w:fldCharType="begin"/>
        </w:r>
        <w:r w:rsidR="007B1D85">
          <w:rPr>
            <w:noProof/>
            <w:webHidden/>
          </w:rPr>
          <w:instrText xml:space="preserve"> PAGEREF _Toc143614362 \h </w:instrText>
        </w:r>
        <w:r w:rsidR="007B1D85">
          <w:rPr>
            <w:noProof/>
            <w:webHidden/>
          </w:rPr>
        </w:r>
        <w:r w:rsidR="007B1D85">
          <w:rPr>
            <w:noProof/>
            <w:webHidden/>
          </w:rPr>
          <w:fldChar w:fldCharType="separate"/>
        </w:r>
        <w:r>
          <w:rPr>
            <w:noProof/>
            <w:webHidden/>
          </w:rPr>
          <w:t>7</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63" w:history="1">
        <w:r w:rsidR="007B1D85" w:rsidRPr="009E245E">
          <w:rPr>
            <w:rStyle w:val="ab"/>
            <w:noProof/>
          </w:rPr>
          <w:t xml:space="preserve">3.1 </w:t>
        </w:r>
        <w:r w:rsidR="007B1D85" w:rsidRPr="009E245E">
          <w:rPr>
            <w:rStyle w:val="ab"/>
            <w:noProof/>
          </w:rPr>
          <w:t>主要会计数据和财务指标</w:t>
        </w:r>
        <w:r w:rsidR="007B1D85">
          <w:rPr>
            <w:noProof/>
            <w:webHidden/>
          </w:rPr>
          <w:tab/>
        </w:r>
        <w:r w:rsidR="007B1D85">
          <w:rPr>
            <w:noProof/>
            <w:webHidden/>
          </w:rPr>
          <w:fldChar w:fldCharType="begin"/>
        </w:r>
        <w:r w:rsidR="007B1D85">
          <w:rPr>
            <w:noProof/>
            <w:webHidden/>
          </w:rPr>
          <w:instrText xml:space="preserve"> PAGEREF _Toc143614363 \h </w:instrText>
        </w:r>
        <w:r w:rsidR="007B1D85">
          <w:rPr>
            <w:noProof/>
            <w:webHidden/>
          </w:rPr>
        </w:r>
        <w:r w:rsidR="007B1D85">
          <w:rPr>
            <w:noProof/>
            <w:webHidden/>
          </w:rPr>
          <w:fldChar w:fldCharType="separate"/>
        </w:r>
        <w:r>
          <w:rPr>
            <w:noProof/>
            <w:webHidden/>
          </w:rPr>
          <w:t>7</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64" w:history="1">
        <w:r w:rsidR="007B1D85" w:rsidRPr="009E245E">
          <w:rPr>
            <w:rStyle w:val="ab"/>
            <w:noProof/>
          </w:rPr>
          <w:t xml:space="preserve">3.2 </w:t>
        </w:r>
        <w:r w:rsidR="007B1D85" w:rsidRPr="009E245E">
          <w:rPr>
            <w:rStyle w:val="ab"/>
            <w:noProof/>
          </w:rPr>
          <w:t>基金净值表现</w:t>
        </w:r>
        <w:r w:rsidR="007B1D85">
          <w:rPr>
            <w:noProof/>
            <w:webHidden/>
          </w:rPr>
          <w:tab/>
        </w:r>
        <w:r w:rsidR="007B1D85">
          <w:rPr>
            <w:noProof/>
            <w:webHidden/>
          </w:rPr>
          <w:fldChar w:fldCharType="begin"/>
        </w:r>
        <w:r w:rsidR="007B1D85">
          <w:rPr>
            <w:noProof/>
            <w:webHidden/>
          </w:rPr>
          <w:instrText xml:space="preserve"> PAGEREF _Toc143614364 \h </w:instrText>
        </w:r>
        <w:r w:rsidR="007B1D85">
          <w:rPr>
            <w:noProof/>
            <w:webHidden/>
          </w:rPr>
        </w:r>
        <w:r w:rsidR="007B1D85">
          <w:rPr>
            <w:noProof/>
            <w:webHidden/>
          </w:rPr>
          <w:fldChar w:fldCharType="separate"/>
        </w:r>
        <w:r>
          <w:rPr>
            <w:noProof/>
            <w:webHidden/>
          </w:rPr>
          <w:t>7</w:t>
        </w:r>
        <w:r w:rsidR="007B1D85">
          <w:rPr>
            <w:noProof/>
            <w:webHidden/>
          </w:rPr>
          <w:fldChar w:fldCharType="end"/>
        </w:r>
      </w:hyperlink>
    </w:p>
    <w:p w:rsidR="007B1D85" w:rsidRDefault="00622421">
      <w:pPr>
        <w:pStyle w:val="12"/>
        <w:rPr>
          <w:rFonts w:asciiTheme="minorHAnsi" w:eastAsiaTheme="minorEastAsia" w:hAnsiTheme="minorHAnsi" w:cstheme="minorBidi"/>
          <w:noProof/>
          <w:szCs w:val="22"/>
        </w:rPr>
      </w:pPr>
      <w:hyperlink w:anchor="_Toc143614365" w:history="1">
        <w:r w:rsidR="007B1D85" w:rsidRPr="009E245E">
          <w:rPr>
            <w:rStyle w:val="ab"/>
            <w:b/>
            <w:bCs/>
            <w:noProof/>
          </w:rPr>
          <w:t xml:space="preserve">4  </w:t>
        </w:r>
        <w:r w:rsidR="007B1D85" w:rsidRPr="009E245E">
          <w:rPr>
            <w:rStyle w:val="ab"/>
            <w:b/>
            <w:bCs/>
            <w:noProof/>
          </w:rPr>
          <w:t>管理人报告</w:t>
        </w:r>
        <w:r w:rsidR="007B1D85">
          <w:rPr>
            <w:noProof/>
            <w:webHidden/>
          </w:rPr>
          <w:tab/>
        </w:r>
        <w:r w:rsidR="007B1D85">
          <w:rPr>
            <w:noProof/>
            <w:webHidden/>
          </w:rPr>
          <w:fldChar w:fldCharType="begin"/>
        </w:r>
        <w:r w:rsidR="007B1D85">
          <w:rPr>
            <w:noProof/>
            <w:webHidden/>
          </w:rPr>
          <w:instrText xml:space="preserve"> PAGEREF _Toc143614365 \h </w:instrText>
        </w:r>
        <w:r w:rsidR="007B1D85">
          <w:rPr>
            <w:noProof/>
            <w:webHidden/>
          </w:rPr>
        </w:r>
        <w:r w:rsidR="007B1D85">
          <w:rPr>
            <w:noProof/>
            <w:webHidden/>
          </w:rPr>
          <w:fldChar w:fldCharType="separate"/>
        </w:r>
        <w:r>
          <w:rPr>
            <w:noProof/>
            <w:webHidden/>
          </w:rPr>
          <w:t>10</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66" w:history="1">
        <w:r w:rsidR="007B1D85" w:rsidRPr="009E245E">
          <w:rPr>
            <w:rStyle w:val="ab"/>
            <w:noProof/>
          </w:rPr>
          <w:t xml:space="preserve">4.1 </w:t>
        </w:r>
        <w:r w:rsidR="007B1D85" w:rsidRPr="009E245E">
          <w:rPr>
            <w:rStyle w:val="ab"/>
            <w:noProof/>
          </w:rPr>
          <w:t>基金管理人及基金经理情况</w:t>
        </w:r>
        <w:r w:rsidR="007B1D85">
          <w:rPr>
            <w:noProof/>
            <w:webHidden/>
          </w:rPr>
          <w:tab/>
        </w:r>
        <w:r w:rsidR="007B1D85">
          <w:rPr>
            <w:noProof/>
            <w:webHidden/>
          </w:rPr>
          <w:fldChar w:fldCharType="begin"/>
        </w:r>
        <w:r w:rsidR="007B1D85">
          <w:rPr>
            <w:noProof/>
            <w:webHidden/>
          </w:rPr>
          <w:instrText xml:space="preserve"> PAGEREF _Toc143614366 \h </w:instrText>
        </w:r>
        <w:r w:rsidR="007B1D85">
          <w:rPr>
            <w:noProof/>
            <w:webHidden/>
          </w:rPr>
        </w:r>
        <w:r w:rsidR="007B1D85">
          <w:rPr>
            <w:noProof/>
            <w:webHidden/>
          </w:rPr>
          <w:fldChar w:fldCharType="separate"/>
        </w:r>
        <w:r>
          <w:rPr>
            <w:noProof/>
            <w:webHidden/>
          </w:rPr>
          <w:t>10</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67" w:history="1">
        <w:r w:rsidR="007B1D85" w:rsidRPr="009E245E">
          <w:rPr>
            <w:rStyle w:val="ab"/>
            <w:noProof/>
          </w:rPr>
          <w:t xml:space="preserve">4.2 </w:t>
        </w:r>
        <w:r w:rsidR="007B1D85" w:rsidRPr="009E245E">
          <w:rPr>
            <w:rStyle w:val="ab"/>
            <w:noProof/>
          </w:rPr>
          <w:t>管理人对报告期内本基金运作遵规守信情况的说明</w:t>
        </w:r>
        <w:r w:rsidR="007B1D85">
          <w:rPr>
            <w:noProof/>
            <w:webHidden/>
          </w:rPr>
          <w:tab/>
        </w:r>
        <w:r w:rsidR="007B1D85">
          <w:rPr>
            <w:noProof/>
            <w:webHidden/>
          </w:rPr>
          <w:fldChar w:fldCharType="begin"/>
        </w:r>
        <w:r w:rsidR="007B1D85">
          <w:rPr>
            <w:noProof/>
            <w:webHidden/>
          </w:rPr>
          <w:instrText xml:space="preserve"> PAGEREF _Toc143614367 \h </w:instrText>
        </w:r>
        <w:r w:rsidR="007B1D85">
          <w:rPr>
            <w:noProof/>
            <w:webHidden/>
          </w:rPr>
        </w:r>
        <w:r w:rsidR="007B1D85">
          <w:rPr>
            <w:noProof/>
            <w:webHidden/>
          </w:rPr>
          <w:fldChar w:fldCharType="separate"/>
        </w:r>
        <w:r>
          <w:rPr>
            <w:noProof/>
            <w:webHidden/>
          </w:rPr>
          <w:t>12</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68" w:history="1">
        <w:r w:rsidR="007B1D85" w:rsidRPr="009E245E">
          <w:rPr>
            <w:rStyle w:val="ab"/>
            <w:noProof/>
          </w:rPr>
          <w:t xml:space="preserve">4.3 </w:t>
        </w:r>
        <w:r w:rsidR="007B1D85" w:rsidRPr="009E245E">
          <w:rPr>
            <w:rStyle w:val="ab"/>
            <w:noProof/>
          </w:rPr>
          <w:t>管理人对报告期内公平交易情况的专项说明</w:t>
        </w:r>
        <w:r w:rsidR="007B1D85">
          <w:rPr>
            <w:noProof/>
            <w:webHidden/>
          </w:rPr>
          <w:tab/>
        </w:r>
        <w:r w:rsidR="007B1D85">
          <w:rPr>
            <w:noProof/>
            <w:webHidden/>
          </w:rPr>
          <w:fldChar w:fldCharType="begin"/>
        </w:r>
        <w:r w:rsidR="007B1D85">
          <w:rPr>
            <w:noProof/>
            <w:webHidden/>
          </w:rPr>
          <w:instrText xml:space="preserve"> PAGEREF _Toc143614368 \h </w:instrText>
        </w:r>
        <w:r w:rsidR="007B1D85">
          <w:rPr>
            <w:noProof/>
            <w:webHidden/>
          </w:rPr>
        </w:r>
        <w:r w:rsidR="007B1D85">
          <w:rPr>
            <w:noProof/>
            <w:webHidden/>
          </w:rPr>
          <w:fldChar w:fldCharType="separate"/>
        </w:r>
        <w:r>
          <w:rPr>
            <w:noProof/>
            <w:webHidden/>
          </w:rPr>
          <w:t>12</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69" w:history="1">
        <w:r w:rsidR="007B1D85" w:rsidRPr="009E245E">
          <w:rPr>
            <w:rStyle w:val="ab"/>
            <w:noProof/>
          </w:rPr>
          <w:t xml:space="preserve">4.4 </w:t>
        </w:r>
        <w:r w:rsidR="007B1D85" w:rsidRPr="009E245E">
          <w:rPr>
            <w:rStyle w:val="ab"/>
            <w:noProof/>
          </w:rPr>
          <w:t>管理人对报告期内基金的投资策略和业绩表现的说明</w:t>
        </w:r>
        <w:r w:rsidR="007B1D85">
          <w:rPr>
            <w:noProof/>
            <w:webHidden/>
          </w:rPr>
          <w:tab/>
        </w:r>
        <w:r w:rsidR="007B1D85">
          <w:rPr>
            <w:noProof/>
            <w:webHidden/>
          </w:rPr>
          <w:fldChar w:fldCharType="begin"/>
        </w:r>
        <w:r w:rsidR="007B1D85">
          <w:rPr>
            <w:noProof/>
            <w:webHidden/>
          </w:rPr>
          <w:instrText xml:space="preserve"> PAGEREF _Toc143614369 \h </w:instrText>
        </w:r>
        <w:r w:rsidR="007B1D85">
          <w:rPr>
            <w:noProof/>
            <w:webHidden/>
          </w:rPr>
        </w:r>
        <w:r w:rsidR="007B1D85">
          <w:rPr>
            <w:noProof/>
            <w:webHidden/>
          </w:rPr>
          <w:fldChar w:fldCharType="separate"/>
        </w:r>
        <w:r>
          <w:rPr>
            <w:noProof/>
            <w:webHidden/>
          </w:rPr>
          <w:t>13</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70" w:history="1">
        <w:r w:rsidR="007B1D85" w:rsidRPr="009E245E">
          <w:rPr>
            <w:rStyle w:val="ab"/>
            <w:noProof/>
          </w:rPr>
          <w:t xml:space="preserve">4.5 </w:t>
        </w:r>
        <w:r w:rsidR="007B1D85" w:rsidRPr="009E245E">
          <w:rPr>
            <w:rStyle w:val="ab"/>
            <w:noProof/>
          </w:rPr>
          <w:t>管理人对宏观经济、证券市场及行业走势的简要展望</w:t>
        </w:r>
        <w:r w:rsidR="007B1D85">
          <w:rPr>
            <w:noProof/>
            <w:webHidden/>
          </w:rPr>
          <w:tab/>
        </w:r>
        <w:r w:rsidR="007B1D85">
          <w:rPr>
            <w:noProof/>
            <w:webHidden/>
          </w:rPr>
          <w:fldChar w:fldCharType="begin"/>
        </w:r>
        <w:r w:rsidR="007B1D85">
          <w:rPr>
            <w:noProof/>
            <w:webHidden/>
          </w:rPr>
          <w:instrText xml:space="preserve"> PAGEREF _Toc143614370 \h </w:instrText>
        </w:r>
        <w:r w:rsidR="007B1D85">
          <w:rPr>
            <w:noProof/>
            <w:webHidden/>
          </w:rPr>
        </w:r>
        <w:r w:rsidR="007B1D85">
          <w:rPr>
            <w:noProof/>
            <w:webHidden/>
          </w:rPr>
          <w:fldChar w:fldCharType="separate"/>
        </w:r>
        <w:r>
          <w:rPr>
            <w:noProof/>
            <w:webHidden/>
          </w:rPr>
          <w:t>13</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71" w:history="1">
        <w:r w:rsidR="007B1D85" w:rsidRPr="009E245E">
          <w:rPr>
            <w:rStyle w:val="ab"/>
            <w:noProof/>
          </w:rPr>
          <w:t xml:space="preserve">4.6 </w:t>
        </w:r>
        <w:r w:rsidR="007B1D85" w:rsidRPr="009E245E">
          <w:rPr>
            <w:rStyle w:val="ab"/>
            <w:noProof/>
          </w:rPr>
          <w:t>管理人对报告期内基金估值程序等事项的说明</w:t>
        </w:r>
        <w:r w:rsidR="007B1D85">
          <w:rPr>
            <w:noProof/>
            <w:webHidden/>
          </w:rPr>
          <w:tab/>
        </w:r>
        <w:r w:rsidR="007B1D85">
          <w:rPr>
            <w:noProof/>
            <w:webHidden/>
          </w:rPr>
          <w:fldChar w:fldCharType="begin"/>
        </w:r>
        <w:r w:rsidR="007B1D85">
          <w:rPr>
            <w:noProof/>
            <w:webHidden/>
          </w:rPr>
          <w:instrText xml:space="preserve"> PAGEREF _Toc143614371 \h </w:instrText>
        </w:r>
        <w:r w:rsidR="007B1D85">
          <w:rPr>
            <w:noProof/>
            <w:webHidden/>
          </w:rPr>
        </w:r>
        <w:r w:rsidR="007B1D85">
          <w:rPr>
            <w:noProof/>
            <w:webHidden/>
          </w:rPr>
          <w:fldChar w:fldCharType="separate"/>
        </w:r>
        <w:r>
          <w:rPr>
            <w:noProof/>
            <w:webHidden/>
          </w:rPr>
          <w:t>14</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72" w:history="1">
        <w:r w:rsidR="007B1D85" w:rsidRPr="009E245E">
          <w:rPr>
            <w:rStyle w:val="ab"/>
            <w:noProof/>
          </w:rPr>
          <w:t xml:space="preserve">4.7 </w:t>
        </w:r>
        <w:r w:rsidR="007B1D85" w:rsidRPr="009E245E">
          <w:rPr>
            <w:rStyle w:val="ab"/>
            <w:noProof/>
          </w:rPr>
          <w:t>管理人对报告期内基金利润分配情况的说明</w:t>
        </w:r>
        <w:r w:rsidR="007B1D85">
          <w:rPr>
            <w:noProof/>
            <w:webHidden/>
          </w:rPr>
          <w:tab/>
        </w:r>
        <w:r w:rsidR="007B1D85">
          <w:rPr>
            <w:noProof/>
            <w:webHidden/>
          </w:rPr>
          <w:fldChar w:fldCharType="begin"/>
        </w:r>
        <w:r w:rsidR="007B1D85">
          <w:rPr>
            <w:noProof/>
            <w:webHidden/>
          </w:rPr>
          <w:instrText xml:space="preserve"> PAGEREF _Toc143614372 \h </w:instrText>
        </w:r>
        <w:r w:rsidR="007B1D85">
          <w:rPr>
            <w:noProof/>
            <w:webHidden/>
          </w:rPr>
        </w:r>
        <w:r w:rsidR="007B1D85">
          <w:rPr>
            <w:noProof/>
            <w:webHidden/>
          </w:rPr>
          <w:fldChar w:fldCharType="separate"/>
        </w:r>
        <w:r>
          <w:rPr>
            <w:noProof/>
            <w:webHidden/>
          </w:rPr>
          <w:t>14</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73" w:history="1">
        <w:r w:rsidR="007B1D85" w:rsidRPr="009E245E">
          <w:rPr>
            <w:rStyle w:val="ab"/>
            <w:noProof/>
          </w:rPr>
          <w:t xml:space="preserve">4.8 </w:t>
        </w:r>
        <w:r w:rsidR="007B1D85" w:rsidRPr="009E245E">
          <w:rPr>
            <w:rStyle w:val="ab"/>
            <w:noProof/>
          </w:rPr>
          <w:t>报告期内管理人对本基金持有人数或基金资产净值预警情形的说明</w:t>
        </w:r>
        <w:r w:rsidR="007B1D85">
          <w:rPr>
            <w:noProof/>
            <w:webHidden/>
          </w:rPr>
          <w:tab/>
        </w:r>
        <w:r w:rsidR="007B1D85">
          <w:rPr>
            <w:noProof/>
            <w:webHidden/>
          </w:rPr>
          <w:fldChar w:fldCharType="begin"/>
        </w:r>
        <w:r w:rsidR="007B1D85">
          <w:rPr>
            <w:noProof/>
            <w:webHidden/>
          </w:rPr>
          <w:instrText xml:space="preserve"> PAGEREF _Toc143614373 \h </w:instrText>
        </w:r>
        <w:r w:rsidR="007B1D85">
          <w:rPr>
            <w:noProof/>
            <w:webHidden/>
          </w:rPr>
        </w:r>
        <w:r w:rsidR="007B1D85">
          <w:rPr>
            <w:noProof/>
            <w:webHidden/>
          </w:rPr>
          <w:fldChar w:fldCharType="separate"/>
        </w:r>
        <w:r>
          <w:rPr>
            <w:noProof/>
            <w:webHidden/>
          </w:rPr>
          <w:t>14</w:t>
        </w:r>
        <w:r w:rsidR="007B1D85">
          <w:rPr>
            <w:noProof/>
            <w:webHidden/>
          </w:rPr>
          <w:fldChar w:fldCharType="end"/>
        </w:r>
      </w:hyperlink>
    </w:p>
    <w:p w:rsidR="007B1D85" w:rsidRDefault="00622421">
      <w:pPr>
        <w:pStyle w:val="12"/>
        <w:rPr>
          <w:rFonts w:asciiTheme="minorHAnsi" w:eastAsiaTheme="minorEastAsia" w:hAnsiTheme="minorHAnsi" w:cstheme="minorBidi"/>
          <w:noProof/>
          <w:szCs w:val="22"/>
        </w:rPr>
      </w:pPr>
      <w:hyperlink w:anchor="_Toc143614374" w:history="1">
        <w:r w:rsidR="007B1D85" w:rsidRPr="009E245E">
          <w:rPr>
            <w:rStyle w:val="ab"/>
            <w:b/>
            <w:bCs/>
            <w:noProof/>
          </w:rPr>
          <w:t xml:space="preserve">5  </w:t>
        </w:r>
        <w:r w:rsidR="007B1D85" w:rsidRPr="009E245E">
          <w:rPr>
            <w:rStyle w:val="ab"/>
            <w:b/>
            <w:bCs/>
            <w:noProof/>
          </w:rPr>
          <w:t>托管人报告</w:t>
        </w:r>
        <w:r w:rsidR="007B1D85">
          <w:rPr>
            <w:noProof/>
            <w:webHidden/>
          </w:rPr>
          <w:tab/>
        </w:r>
        <w:r w:rsidR="007B1D85">
          <w:rPr>
            <w:noProof/>
            <w:webHidden/>
          </w:rPr>
          <w:fldChar w:fldCharType="begin"/>
        </w:r>
        <w:r w:rsidR="007B1D85">
          <w:rPr>
            <w:noProof/>
            <w:webHidden/>
          </w:rPr>
          <w:instrText xml:space="preserve"> PAGEREF _Toc143614374 \h </w:instrText>
        </w:r>
        <w:r w:rsidR="007B1D85">
          <w:rPr>
            <w:noProof/>
            <w:webHidden/>
          </w:rPr>
        </w:r>
        <w:r w:rsidR="007B1D85">
          <w:rPr>
            <w:noProof/>
            <w:webHidden/>
          </w:rPr>
          <w:fldChar w:fldCharType="separate"/>
        </w:r>
        <w:r>
          <w:rPr>
            <w:noProof/>
            <w:webHidden/>
          </w:rPr>
          <w:t>15</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75" w:history="1">
        <w:r w:rsidR="007B1D85" w:rsidRPr="009E245E">
          <w:rPr>
            <w:rStyle w:val="ab"/>
            <w:noProof/>
          </w:rPr>
          <w:t xml:space="preserve">5.1 </w:t>
        </w:r>
        <w:r w:rsidR="007B1D85" w:rsidRPr="009E245E">
          <w:rPr>
            <w:rStyle w:val="ab"/>
            <w:noProof/>
          </w:rPr>
          <w:t>报告期内本基金托管人遵规守信情况声明</w:t>
        </w:r>
        <w:r w:rsidR="007B1D85">
          <w:rPr>
            <w:noProof/>
            <w:webHidden/>
          </w:rPr>
          <w:tab/>
        </w:r>
        <w:r w:rsidR="007B1D85">
          <w:rPr>
            <w:noProof/>
            <w:webHidden/>
          </w:rPr>
          <w:fldChar w:fldCharType="begin"/>
        </w:r>
        <w:r w:rsidR="007B1D85">
          <w:rPr>
            <w:noProof/>
            <w:webHidden/>
          </w:rPr>
          <w:instrText xml:space="preserve"> PAGEREF _Toc143614375 \h </w:instrText>
        </w:r>
        <w:r w:rsidR="007B1D85">
          <w:rPr>
            <w:noProof/>
            <w:webHidden/>
          </w:rPr>
        </w:r>
        <w:r w:rsidR="007B1D85">
          <w:rPr>
            <w:noProof/>
            <w:webHidden/>
          </w:rPr>
          <w:fldChar w:fldCharType="separate"/>
        </w:r>
        <w:r>
          <w:rPr>
            <w:noProof/>
            <w:webHidden/>
          </w:rPr>
          <w:t>15</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76" w:history="1">
        <w:r w:rsidR="007B1D85" w:rsidRPr="009E245E">
          <w:rPr>
            <w:rStyle w:val="ab"/>
            <w:noProof/>
          </w:rPr>
          <w:t xml:space="preserve">5.2 </w:t>
        </w:r>
        <w:r w:rsidR="007B1D85" w:rsidRPr="009E245E">
          <w:rPr>
            <w:rStyle w:val="ab"/>
            <w:noProof/>
          </w:rPr>
          <w:t>托管人对报告期内本基金投资运作遵规守信、净值计算、利润分配等情况的说明</w:t>
        </w:r>
        <w:r w:rsidR="007B1D85">
          <w:rPr>
            <w:noProof/>
            <w:webHidden/>
          </w:rPr>
          <w:tab/>
        </w:r>
        <w:r w:rsidR="007B1D85">
          <w:rPr>
            <w:noProof/>
            <w:webHidden/>
          </w:rPr>
          <w:fldChar w:fldCharType="begin"/>
        </w:r>
        <w:r w:rsidR="007B1D85">
          <w:rPr>
            <w:noProof/>
            <w:webHidden/>
          </w:rPr>
          <w:instrText xml:space="preserve"> PAGEREF _Toc143614376 \h </w:instrText>
        </w:r>
        <w:r w:rsidR="007B1D85">
          <w:rPr>
            <w:noProof/>
            <w:webHidden/>
          </w:rPr>
        </w:r>
        <w:r w:rsidR="007B1D85">
          <w:rPr>
            <w:noProof/>
            <w:webHidden/>
          </w:rPr>
          <w:fldChar w:fldCharType="separate"/>
        </w:r>
        <w:r>
          <w:rPr>
            <w:noProof/>
            <w:webHidden/>
          </w:rPr>
          <w:t>15</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77" w:history="1">
        <w:r w:rsidR="007B1D85" w:rsidRPr="009E245E">
          <w:rPr>
            <w:rStyle w:val="ab"/>
            <w:noProof/>
          </w:rPr>
          <w:t xml:space="preserve">5.3 </w:t>
        </w:r>
        <w:r w:rsidR="007B1D85" w:rsidRPr="009E245E">
          <w:rPr>
            <w:rStyle w:val="ab"/>
            <w:noProof/>
          </w:rPr>
          <w:t>托管人对本中期报告中财务信息等内容的真实、准确和完整发表意见</w:t>
        </w:r>
        <w:r w:rsidR="007B1D85">
          <w:rPr>
            <w:noProof/>
            <w:webHidden/>
          </w:rPr>
          <w:tab/>
        </w:r>
        <w:r w:rsidR="007B1D85">
          <w:rPr>
            <w:noProof/>
            <w:webHidden/>
          </w:rPr>
          <w:fldChar w:fldCharType="begin"/>
        </w:r>
        <w:r w:rsidR="007B1D85">
          <w:rPr>
            <w:noProof/>
            <w:webHidden/>
          </w:rPr>
          <w:instrText xml:space="preserve"> PAGEREF _Toc143614377 \h </w:instrText>
        </w:r>
        <w:r w:rsidR="007B1D85">
          <w:rPr>
            <w:noProof/>
            <w:webHidden/>
          </w:rPr>
        </w:r>
        <w:r w:rsidR="007B1D85">
          <w:rPr>
            <w:noProof/>
            <w:webHidden/>
          </w:rPr>
          <w:fldChar w:fldCharType="separate"/>
        </w:r>
        <w:r>
          <w:rPr>
            <w:noProof/>
            <w:webHidden/>
          </w:rPr>
          <w:t>15</w:t>
        </w:r>
        <w:r w:rsidR="007B1D85">
          <w:rPr>
            <w:noProof/>
            <w:webHidden/>
          </w:rPr>
          <w:fldChar w:fldCharType="end"/>
        </w:r>
      </w:hyperlink>
    </w:p>
    <w:p w:rsidR="007B1D85" w:rsidRDefault="00622421">
      <w:pPr>
        <w:pStyle w:val="12"/>
        <w:rPr>
          <w:rFonts w:asciiTheme="minorHAnsi" w:eastAsiaTheme="minorEastAsia" w:hAnsiTheme="minorHAnsi" w:cstheme="minorBidi"/>
          <w:noProof/>
          <w:szCs w:val="22"/>
        </w:rPr>
      </w:pPr>
      <w:hyperlink w:anchor="_Toc143614378" w:history="1">
        <w:r w:rsidR="007B1D85" w:rsidRPr="009E245E">
          <w:rPr>
            <w:rStyle w:val="ab"/>
            <w:b/>
            <w:bCs/>
            <w:noProof/>
          </w:rPr>
          <w:t xml:space="preserve">6  </w:t>
        </w:r>
        <w:r w:rsidR="007B1D85" w:rsidRPr="009E245E">
          <w:rPr>
            <w:rStyle w:val="ab"/>
            <w:b/>
            <w:bCs/>
            <w:noProof/>
          </w:rPr>
          <w:t>半年度财务会计报告（未经审计）</w:t>
        </w:r>
        <w:r w:rsidR="007B1D85">
          <w:rPr>
            <w:noProof/>
            <w:webHidden/>
          </w:rPr>
          <w:tab/>
        </w:r>
        <w:r w:rsidR="007B1D85">
          <w:rPr>
            <w:noProof/>
            <w:webHidden/>
          </w:rPr>
          <w:fldChar w:fldCharType="begin"/>
        </w:r>
        <w:r w:rsidR="007B1D85">
          <w:rPr>
            <w:noProof/>
            <w:webHidden/>
          </w:rPr>
          <w:instrText xml:space="preserve"> PAGEREF _Toc143614378 \h </w:instrText>
        </w:r>
        <w:r w:rsidR="007B1D85">
          <w:rPr>
            <w:noProof/>
            <w:webHidden/>
          </w:rPr>
        </w:r>
        <w:r w:rsidR="007B1D85">
          <w:rPr>
            <w:noProof/>
            <w:webHidden/>
          </w:rPr>
          <w:fldChar w:fldCharType="separate"/>
        </w:r>
        <w:r>
          <w:rPr>
            <w:noProof/>
            <w:webHidden/>
          </w:rPr>
          <w:t>15</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79" w:history="1">
        <w:r w:rsidR="007B1D85" w:rsidRPr="009E245E">
          <w:rPr>
            <w:rStyle w:val="ab"/>
            <w:noProof/>
          </w:rPr>
          <w:t xml:space="preserve">6.1 </w:t>
        </w:r>
        <w:r w:rsidR="007B1D85" w:rsidRPr="009E245E">
          <w:rPr>
            <w:rStyle w:val="ab"/>
            <w:noProof/>
          </w:rPr>
          <w:t>资产负债表</w:t>
        </w:r>
        <w:r w:rsidR="007B1D85">
          <w:rPr>
            <w:noProof/>
            <w:webHidden/>
          </w:rPr>
          <w:tab/>
        </w:r>
        <w:r w:rsidR="007B1D85">
          <w:rPr>
            <w:noProof/>
            <w:webHidden/>
          </w:rPr>
          <w:fldChar w:fldCharType="begin"/>
        </w:r>
        <w:r w:rsidR="007B1D85">
          <w:rPr>
            <w:noProof/>
            <w:webHidden/>
          </w:rPr>
          <w:instrText xml:space="preserve"> PAGEREF _Toc143614379 \h </w:instrText>
        </w:r>
        <w:r w:rsidR="007B1D85">
          <w:rPr>
            <w:noProof/>
            <w:webHidden/>
          </w:rPr>
        </w:r>
        <w:r w:rsidR="007B1D85">
          <w:rPr>
            <w:noProof/>
            <w:webHidden/>
          </w:rPr>
          <w:fldChar w:fldCharType="separate"/>
        </w:r>
        <w:r>
          <w:rPr>
            <w:noProof/>
            <w:webHidden/>
          </w:rPr>
          <w:t>15</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80" w:history="1">
        <w:r w:rsidR="007B1D85" w:rsidRPr="009E245E">
          <w:rPr>
            <w:rStyle w:val="ab"/>
            <w:noProof/>
          </w:rPr>
          <w:t xml:space="preserve">6.2 </w:t>
        </w:r>
        <w:r w:rsidR="007B1D85" w:rsidRPr="009E245E">
          <w:rPr>
            <w:rStyle w:val="ab"/>
            <w:noProof/>
          </w:rPr>
          <w:t>利润表</w:t>
        </w:r>
        <w:r w:rsidR="007B1D85">
          <w:rPr>
            <w:noProof/>
            <w:webHidden/>
          </w:rPr>
          <w:tab/>
        </w:r>
        <w:r w:rsidR="007B1D85">
          <w:rPr>
            <w:noProof/>
            <w:webHidden/>
          </w:rPr>
          <w:fldChar w:fldCharType="begin"/>
        </w:r>
        <w:r w:rsidR="007B1D85">
          <w:rPr>
            <w:noProof/>
            <w:webHidden/>
          </w:rPr>
          <w:instrText xml:space="preserve"> PAGEREF _Toc143614380 \h </w:instrText>
        </w:r>
        <w:r w:rsidR="007B1D85">
          <w:rPr>
            <w:noProof/>
            <w:webHidden/>
          </w:rPr>
        </w:r>
        <w:r w:rsidR="007B1D85">
          <w:rPr>
            <w:noProof/>
            <w:webHidden/>
          </w:rPr>
          <w:fldChar w:fldCharType="separate"/>
        </w:r>
        <w:r>
          <w:rPr>
            <w:noProof/>
            <w:webHidden/>
          </w:rPr>
          <w:t>16</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81" w:history="1">
        <w:r w:rsidR="007B1D85" w:rsidRPr="009E245E">
          <w:rPr>
            <w:rStyle w:val="ab"/>
            <w:noProof/>
          </w:rPr>
          <w:t xml:space="preserve">6.3 </w:t>
        </w:r>
        <w:r w:rsidR="007B1D85" w:rsidRPr="009E245E">
          <w:rPr>
            <w:rStyle w:val="ab"/>
            <w:noProof/>
          </w:rPr>
          <w:t>净资产（基金净值）变动表</w:t>
        </w:r>
        <w:r w:rsidR="007B1D85">
          <w:rPr>
            <w:noProof/>
            <w:webHidden/>
          </w:rPr>
          <w:tab/>
        </w:r>
        <w:r w:rsidR="007B1D85">
          <w:rPr>
            <w:noProof/>
            <w:webHidden/>
          </w:rPr>
          <w:fldChar w:fldCharType="begin"/>
        </w:r>
        <w:r w:rsidR="007B1D85">
          <w:rPr>
            <w:noProof/>
            <w:webHidden/>
          </w:rPr>
          <w:instrText xml:space="preserve"> PAGEREF _Toc143614381 \h </w:instrText>
        </w:r>
        <w:r w:rsidR="007B1D85">
          <w:rPr>
            <w:noProof/>
            <w:webHidden/>
          </w:rPr>
        </w:r>
        <w:r w:rsidR="007B1D85">
          <w:rPr>
            <w:noProof/>
            <w:webHidden/>
          </w:rPr>
          <w:fldChar w:fldCharType="separate"/>
        </w:r>
        <w:r>
          <w:rPr>
            <w:noProof/>
            <w:webHidden/>
          </w:rPr>
          <w:t>18</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82" w:history="1">
        <w:r w:rsidR="007B1D85" w:rsidRPr="009E245E">
          <w:rPr>
            <w:rStyle w:val="ab"/>
            <w:noProof/>
          </w:rPr>
          <w:t xml:space="preserve">6.4 </w:t>
        </w:r>
        <w:r w:rsidR="007B1D85" w:rsidRPr="009E245E">
          <w:rPr>
            <w:rStyle w:val="ab"/>
            <w:noProof/>
          </w:rPr>
          <w:t>报表附注</w:t>
        </w:r>
        <w:r w:rsidR="007B1D85">
          <w:rPr>
            <w:noProof/>
            <w:webHidden/>
          </w:rPr>
          <w:tab/>
        </w:r>
        <w:r w:rsidR="007B1D85">
          <w:rPr>
            <w:noProof/>
            <w:webHidden/>
          </w:rPr>
          <w:fldChar w:fldCharType="begin"/>
        </w:r>
        <w:r w:rsidR="007B1D85">
          <w:rPr>
            <w:noProof/>
            <w:webHidden/>
          </w:rPr>
          <w:instrText xml:space="preserve"> PAGEREF _Toc143614382 \h </w:instrText>
        </w:r>
        <w:r w:rsidR="007B1D85">
          <w:rPr>
            <w:noProof/>
            <w:webHidden/>
          </w:rPr>
        </w:r>
        <w:r w:rsidR="007B1D85">
          <w:rPr>
            <w:noProof/>
            <w:webHidden/>
          </w:rPr>
          <w:fldChar w:fldCharType="separate"/>
        </w:r>
        <w:r>
          <w:rPr>
            <w:noProof/>
            <w:webHidden/>
          </w:rPr>
          <w:t>19</w:t>
        </w:r>
        <w:r w:rsidR="007B1D85">
          <w:rPr>
            <w:noProof/>
            <w:webHidden/>
          </w:rPr>
          <w:fldChar w:fldCharType="end"/>
        </w:r>
      </w:hyperlink>
    </w:p>
    <w:p w:rsidR="007B1D85" w:rsidRDefault="00622421">
      <w:pPr>
        <w:pStyle w:val="12"/>
        <w:rPr>
          <w:rFonts w:asciiTheme="minorHAnsi" w:eastAsiaTheme="minorEastAsia" w:hAnsiTheme="minorHAnsi" w:cstheme="minorBidi"/>
          <w:noProof/>
          <w:szCs w:val="22"/>
        </w:rPr>
      </w:pPr>
      <w:hyperlink w:anchor="_Toc143614383" w:history="1">
        <w:r w:rsidR="007B1D85" w:rsidRPr="009E245E">
          <w:rPr>
            <w:rStyle w:val="ab"/>
            <w:b/>
            <w:bCs/>
            <w:noProof/>
          </w:rPr>
          <w:t xml:space="preserve">7  </w:t>
        </w:r>
        <w:r w:rsidR="007B1D85" w:rsidRPr="009E245E">
          <w:rPr>
            <w:rStyle w:val="ab"/>
            <w:b/>
            <w:bCs/>
            <w:noProof/>
          </w:rPr>
          <w:t>投资组合报告</w:t>
        </w:r>
        <w:r w:rsidR="007B1D85">
          <w:rPr>
            <w:noProof/>
            <w:webHidden/>
          </w:rPr>
          <w:tab/>
        </w:r>
        <w:r w:rsidR="007B1D85">
          <w:rPr>
            <w:noProof/>
            <w:webHidden/>
          </w:rPr>
          <w:fldChar w:fldCharType="begin"/>
        </w:r>
        <w:r w:rsidR="007B1D85">
          <w:rPr>
            <w:noProof/>
            <w:webHidden/>
          </w:rPr>
          <w:instrText xml:space="preserve"> PAGEREF _Toc143614383 \h </w:instrText>
        </w:r>
        <w:r w:rsidR="007B1D85">
          <w:rPr>
            <w:noProof/>
            <w:webHidden/>
          </w:rPr>
        </w:r>
        <w:r w:rsidR="007B1D85">
          <w:rPr>
            <w:noProof/>
            <w:webHidden/>
          </w:rPr>
          <w:fldChar w:fldCharType="separate"/>
        </w:r>
        <w:r>
          <w:rPr>
            <w:noProof/>
            <w:webHidden/>
          </w:rPr>
          <w:t>41</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84" w:history="1">
        <w:r w:rsidR="007B1D85" w:rsidRPr="009E245E">
          <w:rPr>
            <w:rStyle w:val="ab"/>
            <w:noProof/>
          </w:rPr>
          <w:t xml:space="preserve">7.1 </w:t>
        </w:r>
        <w:r w:rsidR="007B1D85" w:rsidRPr="009E245E">
          <w:rPr>
            <w:rStyle w:val="ab"/>
            <w:noProof/>
          </w:rPr>
          <w:t>期末基金资产组合情况</w:t>
        </w:r>
        <w:r w:rsidR="007B1D85">
          <w:rPr>
            <w:noProof/>
            <w:webHidden/>
          </w:rPr>
          <w:tab/>
        </w:r>
        <w:r w:rsidR="007B1D85">
          <w:rPr>
            <w:noProof/>
            <w:webHidden/>
          </w:rPr>
          <w:fldChar w:fldCharType="begin"/>
        </w:r>
        <w:r w:rsidR="007B1D85">
          <w:rPr>
            <w:noProof/>
            <w:webHidden/>
          </w:rPr>
          <w:instrText xml:space="preserve"> PAGEREF _Toc143614384 \h </w:instrText>
        </w:r>
        <w:r w:rsidR="007B1D85">
          <w:rPr>
            <w:noProof/>
            <w:webHidden/>
          </w:rPr>
        </w:r>
        <w:r w:rsidR="007B1D85">
          <w:rPr>
            <w:noProof/>
            <w:webHidden/>
          </w:rPr>
          <w:fldChar w:fldCharType="separate"/>
        </w:r>
        <w:r>
          <w:rPr>
            <w:noProof/>
            <w:webHidden/>
          </w:rPr>
          <w:t>41</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85" w:history="1">
        <w:r w:rsidR="007B1D85" w:rsidRPr="009E245E">
          <w:rPr>
            <w:rStyle w:val="ab"/>
            <w:noProof/>
          </w:rPr>
          <w:t xml:space="preserve">7.2 </w:t>
        </w:r>
        <w:r w:rsidR="007B1D85" w:rsidRPr="009E245E">
          <w:rPr>
            <w:rStyle w:val="ab"/>
            <w:noProof/>
          </w:rPr>
          <w:t>报告期末按行业分类的股票投资组合</w:t>
        </w:r>
        <w:r w:rsidR="007B1D85">
          <w:rPr>
            <w:noProof/>
            <w:webHidden/>
          </w:rPr>
          <w:tab/>
        </w:r>
        <w:r w:rsidR="007B1D85">
          <w:rPr>
            <w:noProof/>
            <w:webHidden/>
          </w:rPr>
          <w:fldChar w:fldCharType="begin"/>
        </w:r>
        <w:r w:rsidR="007B1D85">
          <w:rPr>
            <w:noProof/>
            <w:webHidden/>
          </w:rPr>
          <w:instrText xml:space="preserve"> PAGEREF _Toc143614385 \h </w:instrText>
        </w:r>
        <w:r w:rsidR="007B1D85">
          <w:rPr>
            <w:noProof/>
            <w:webHidden/>
          </w:rPr>
        </w:r>
        <w:r w:rsidR="007B1D85">
          <w:rPr>
            <w:noProof/>
            <w:webHidden/>
          </w:rPr>
          <w:fldChar w:fldCharType="separate"/>
        </w:r>
        <w:r>
          <w:rPr>
            <w:noProof/>
            <w:webHidden/>
          </w:rPr>
          <w:t>42</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86" w:history="1">
        <w:r w:rsidR="007B1D85" w:rsidRPr="009E245E">
          <w:rPr>
            <w:rStyle w:val="ab"/>
            <w:noProof/>
          </w:rPr>
          <w:t xml:space="preserve">7.3 </w:t>
        </w:r>
        <w:r w:rsidR="007B1D85" w:rsidRPr="009E245E">
          <w:rPr>
            <w:rStyle w:val="ab"/>
            <w:noProof/>
          </w:rPr>
          <w:t>期末按公允价值占基金资产净值比例大小排序的所有股票投资明细</w:t>
        </w:r>
        <w:r w:rsidR="007B1D85">
          <w:rPr>
            <w:noProof/>
            <w:webHidden/>
          </w:rPr>
          <w:tab/>
        </w:r>
        <w:r w:rsidR="007B1D85">
          <w:rPr>
            <w:noProof/>
            <w:webHidden/>
          </w:rPr>
          <w:fldChar w:fldCharType="begin"/>
        </w:r>
        <w:r w:rsidR="007B1D85">
          <w:rPr>
            <w:noProof/>
            <w:webHidden/>
          </w:rPr>
          <w:instrText xml:space="preserve"> PAGEREF _Toc143614386 \h </w:instrText>
        </w:r>
        <w:r w:rsidR="007B1D85">
          <w:rPr>
            <w:noProof/>
            <w:webHidden/>
          </w:rPr>
        </w:r>
        <w:r w:rsidR="007B1D85">
          <w:rPr>
            <w:noProof/>
            <w:webHidden/>
          </w:rPr>
          <w:fldChar w:fldCharType="separate"/>
        </w:r>
        <w:r>
          <w:rPr>
            <w:noProof/>
            <w:webHidden/>
          </w:rPr>
          <w:t>43</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87" w:history="1">
        <w:r w:rsidR="007B1D85" w:rsidRPr="009E245E">
          <w:rPr>
            <w:rStyle w:val="ab"/>
            <w:noProof/>
          </w:rPr>
          <w:t xml:space="preserve">7.4 </w:t>
        </w:r>
        <w:r w:rsidR="007B1D85" w:rsidRPr="009E245E">
          <w:rPr>
            <w:rStyle w:val="ab"/>
            <w:noProof/>
          </w:rPr>
          <w:t>报告期内股票投资组合的重大变动</w:t>
        </w:r>
        <w:r w:rsidR="007B1D85">
          <w:rPr>
            <w:noProof/>
            <w:webHidden/>
          </w:rPr>
          <w:tab/>
        </w:r>
        <w:r w:rsidR="007B1D85">
          <w:rPr>
            <w:noProof/>
            <w:webHidden/>
          </w:rPr>
          <w:fldChar w:fldCharType="begin"/>
        </w:r>
        <w:r w:rsidR="007B1D85">
          <w:rPr>
            <w:noProof/>
            <w:webHidden/>
          </w:rPr>
          <w:instrText xml:space="preserve"> PAGEREF _Toc143614387 \h </w:instrText>
        </w:r>
        <w:r w:rsidR="007B1D85">
          <w:rPr>
            <w:noProof/>
            <w:webHidden/>
          </w:rPr>
        </w:r>
        <w:r w:rsidR="007B1D85">
          <w:rPr>
            <w:noProof/>
            <w:webHidden/>
          </w:rPr>
          <w:fldChar w:fldCharType="separate"/>
        </w:r>
        <w:r>
          <w:rPr>
            <w:noProof/>
            <w:webHidden/>
          </w:rPr>
          <w:t>44</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88" w:history="1">
        <w:r w:rsidR="007B1D85" w:rsidRPr="009E245E">
          <w:rPr>
            <w:rStyle w:val="ab"/>
            <w:noProof/>
          </w:rPr>
          <w:t xml:space="preserve">7.5 </w:t>
        </w:r>
        <w:r w:rsidR="007B1D85" w:rsidRPr="009E245E">
          <w:rPr>
            <w:rStyle w:val="ab"/>
            <w:noProof/>
          </w:rPr>
          <w:t>期末按债券品种分类的债券投资组合</w:t>
        </w:r>
        <w:r w:rsidR="007B1D85">
          <w:rPr>
            <w:noProof/>
            <w:webHidden/>
          </w:rPr>
          <w:tab/>
        </w:r>
        <w:r w:rsidR="007B1D85">
          <w:rPr>
            <w:noProof/>
            <w:webHidden/>
          </w:rPr>
          <w:fldChar w:fldCharType="begin"/>
        </w:r>
        <w:r w:rsidR="007B1D85">
          <w:rPr>
            <w:noProof/>
            <w:webHidden/>
          </w:rPr>
          <w:instrText xml:space="preserve"> PAGEREF _Toc143614388 \h </w:instrText>
        </w:r>
        <w:r w:rsidR="007B1D85">
          <w:rPr>
            <w:noProof/>
            <w:webHidden/>
          </w:rPr>
        </w:r>
        <w:r w:rsidR="007B1D85">
          <w:rPr>
            <w:noProof/>
            <w:webHidden/>
          </w:rPr>
          <w:fldChar w:fldCharType="separate"/>
        </w:r>
        <w:r>
          <w:rPr>
            <w:noProof/>
            <w:webHidden/>
          </w:rPr>
          <w:t>46</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89" w:history="1">
        <w:r w:rsidR="007B1D85" w:rsidRPr="009E245E">
          <w:rPr>
            <w:rStyle w:val="ab"/>
            <w:noProof/>
          </w:rPr>
          <w:t xml:space="preserve">7.6 </w:t>
        </w:r>
        <w:r w:rsidR="007B1D85" w:rsidRPr="009E245E">
          <w:rPr>
            <w:rStyle w:val="ab"/>
            <w:noProof/>
          </w:rPr>
          <w:t>期末按公允价值占基金资产净值比例大小排序的前五名债券投资明细</w:t>
        </w:r>
        <w:r w:rsidR="007B1D85">
          <w:rPr>
            <w:noProof/>
            <w:webHidden/>
          </w:rPr>
          <w:tab/>
        </w:r>
        <w:r w:rsidR="007B1D85">
          <w:rPr>
            <w:noProof/>
            <w:webHidden/>
          </w:rPr>
          <w:fldChar w:fldCharType="begin"/>
        </w:r>
        <w:r w:rsidR="007B1D85">
          <w:rPr>
            <w:noProof/>
            <w:webHidden/>
          </w:rPr>
          <w:instrText xml:space="preserve"> PAGEREF _Toc143614389 \h </w:instrText>
        </w:r>
        <w:r w:rsidR="007B1D85">
          <w:rPr>
            <w:noProof/>
            <w:webHidden/>
          </w:rPr>
        </w:r>
        <w:r w:rsidR="007B1D85">
          <w:rPr>
            <w:noProof/>
            <w:webHidden/>
          </w:rPr>
          <w:fldChar w:fldCharType="separate"/>
        </w:r>
        <w:r>
          <w:rPr>
            <w:noProof/>
            <w:webHidden/>
          </w:rPr>
          <w:t>47</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90" w:history="1">
        <w:r w:rsidR="007B1D85" w:rsidRPr="009E245E">
          <w:rPr>
            <w:rStyle w:val="ab"/>
            <w:noProof/>
          </w:rPr>
          <w:t xml:space="preserve">7.7 </w:t>
        </w:r>
        <w:r w:rsidR="007B1D85" w:rsidRPr="009E245E">
          <w:rPr>
            <w:rStyle w:val="ab"/>
            <w:noProof/>
          </w:rPr>
          <w:t>期末按公允价值占基金资产净值比例大小排序的所有资产支持证券投资明细</w:t>
        </w:r>
        <w:r w:rsidR="007B1D85">
          <w:rPr>
            <w:noProof/>
            <w:webHidden/>
          </w:rPr>
          <w:tab/>
        </w:r>
        <w:r w:rsidR="007B1D85">
          <w:rPr>
            <w:noProof/>
            <w:webHidden/>
          </w:rPr>
          <w:fldChar w:fldCharType="begin"/>
        </w:r>
        <w:r w:rsidR="007B1D85">
          <w:rPr>
            <w:noProof/>
            <w:webHidden/>
          </w:rPr>
          <w:instrText xml:space="preserve"> PAGEREF _Toc143614390 \h </w:instrText>
        </w:r>
        <w:r w:rsidR="007B1D85">
          <w:rPr>
            <w:noProof/>
            <w:webHidden/>
          </w:rPr>
        </w:r>
        <w:r w:rsidR="007B1D85">
          <w:rPr>
            <w:noProof/>
            <w:webHidden/>
          </w:rPr>
          <w:fldChar w:fldCharType="separate"/>
        </w:r>
        <w:r>
          <w:rPr>
            <w:noProof/>
            <w:webHidden/>
          </w:rPr>
          <w:t>47</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91" w:history="1">
        <w:r w:rsidR="007B1D85" w:rsidRPr="009E245E">
          <w:rPr>
            <w:rStyle w:val="ab"/>
            <w:noProof/>
          </w:rPr>
          <w:t xml:space="preserve">7.8 </w:t>
        </w:r>
        <w:r w:rsidR="007B1D85" w:rsidRPr="009E245E">
          <w:rPr>
            <w:rStyle w:val="ab"/>
            <w:noProof/>
          </w:rPr>
          <w:t>报告期末按公允价值占基金资产净值比例大小排序的前五名贵金属投资明细</w:t>
        </w:r>
        <w:r w:rsidR="007B1D85">
          <w:rPr>
            <w:noProof/>
            <w:webHidden/>
          </w:rPr>
          <w:tab/>
        </w:r>
        <w:r w:rsidR="007B1D85">
          <w:rPr>
            <w:noProof/>
            <w:webHidden/>
          </w:rPr>
          <w:fldChar w:fldCharType="begin"/>
        </w:r>
        <w:r w:rsidR="007B1D85">
          <w:rPr>
            <w:noProof/>
            <w:webHidden/>
          </w:rPr>
          <w:instrText xml:space="preserve"> PAGEREF _Toc143614391 \h </w:instrText>
        </w:r>
        <w:r w:rsidR="007B1D85">
          <w:rPr>
            <w:noProof/>
            <w:webHidden/>
          </w:rPr>
        </w:r>
        <w:r w:rsidR="007B1D85">
          <w:rPr>
            <w:noProof/>
            <w:webHidden/>
          </w:rPr>
          <w:fldChar w:fldCharType="separate"/>
        </w:r>
        <w:r>
          <w:rPr>
            <w:noProof/>
            <w:webHidden/>
          </w:rPr>
          <w:t>47</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92" w:history="1">
        <w:r w:rsidR="007B1D85" w:rsidRPr="009E245E">
          <w:rPr>
            <w:rStyle w:val="ab"/>
            <w:noProof/>
          </w:rPr>
          <w:t xml:space="preserve">7.9 </w:t>
        </w:r>
        <w:r w:rsidR="007B1D85" w:rsidRPr="009E245E">
          <w:rPr>
            <w:rStyle w:val="ab"/>
            <w:noProof/>
          </w:rPr>
          <w:t>期末按公允价值占基金资产净值比例大小排序的前五名权证投资明细</w:t>
        </w:r>
        <w:r w:rsidR="007B1D85">
          <w:rPr>
            <w:noProof/>
            <w:webHidden/>
          </w:rPr>
          <w:tab/>
        </w:r>
        <w:r w:rsidR="007B1D85">
          <w:rPr>
            <w:noProof/>
            <w:webHidden/>
          </w:rPr>
          <w:fldChar w:fldCharType="begin"/>
        </w:r>
        <w:r w:rsidR="007B1D85">
          <w:rPr>
            <w:noProof/>
            <w:webHidden/>
          </w:rPr>
          <w:instrText xml:space="preserve"> PAGEREF _Toc143614392 \h </w:instrText>
        </w:r>
        <w:r w:rsidR="007B1D85">
          <w:rPr>
            <w:noProof/>
            <w:webHidden/>
          </w:rPr>
        </w:r>
        <w:r w:rsidR="007B1D85">
          <w:rPr>
            <w:noProof/>
            <w:webHidden/>
          </w:rPr>
          <w:fldChar w:fldCharType="separate"/>
        </w:r>
        <w:r>
          <w:rPr>
            <w:noProof/>
            <w:webHidden/>
          </w:rPr>
          <w:t>47</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93" w:history="1">
        <w:r w:rsidR="007B1D85" w:rsidRPr="009E245E">
          <w:rPr>
            <w:rStyle w:val="ab"/>
            <w:noProof/>
          </w:rPr>
          <w:t xml:space="preserve">7.10 </w:t>
        </w:r>
        <w:r w:rsidR="007B1D85" w:rsidRPr="009E245E">
          <w:rPr>
            <w:rStyle w:val="ab"/>
            <w:noProof/>
          </w:rPr>
          <w:t>本基金投资股指期货的投资政策</w:t>
        </w:r>
        <w:r w:rsidR="007B1D85">
          <w:rPr>
            <w:noProof/>
            <w:webHidden/>
          </w:rPr>
          <w:tab/>
        </w:r>
        <w:r w:rsidR="007B1D85">
          <w:rPr>
            <w:noProof/>
            <w:webHidden/>
          </w:rPr>
          <w:fldChar w:fldCharType="begin"/>
        </w:r>
        <w:r w:rsidR="007B1D85">
          <w:rPr>
            <w:noProof/>
            <w:webHidden/>
          </w:rPr>
          <w:instrText xml:space="preserve"> PAGEREF _Toc143614393 \h </w:instrText>
        </w:r>
        <w:r w:rsidR="007B1D85">
          <w:rPr>
            <w:noProof/>
            <w:webHidden/>
          </w:rPr>
        </w:r>
        <w:r w:rsidR="007B1D85">
          <w:rPr>
            <w:noProof/>
            <w:webHidden/>
          </w:rPr>
          <w:fldChar w:fldCharType="separate"/>
        </w:r>
        <w:r>
          <w:rPr>
            <w:noProof/>
            <w:webHidden/>
          </w:rPr>
          <w:t>47</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94" w:history="1">
        <w:r w:rsidR="007B1D85" w:rsidRPr="009E245E">
          <w:rPr>
            <w:rStyle w:val="ab"/>
            <w:noProof/>
          </w:rPr>
          <w:t xml:space="preserve">7.11 </w:t>
        </w:r>
        <w:r w:rsidR="007B1D85" w:rsidRPr="009E245E">
          <w:rPr>
            <w:rStyle w:val="ab"/>
            <w:noProof/>
          </w:rPr>
          <w:t>报告期末本基金投资的国债期货交易情况说明</w:t>
        </w:r>
        <w:r w:rsidR="007B1D85">
          <w:rPr>
            <w:noProof/>
            <w:webHidden/>
          </w:rPr>
          <w:tab/>
        </w:r>
        <w:r w:rsidR="007B1D85">
          <w:rPr>
            <w:noProof/>
            <w:webHidden/>
          </w:rPr>
          <w:fldChar w:fldCharType="begin"/>
        </w:r>
        <w:r w:rsidR="007B1D85">
          <w:rPr>
            <w:noProof/>
            <w:webHidden/>
          </w:rPr>
          <w:instrText xml:space="preserve"> PAGEREF _Toc143614394 \h </w:instrText>
        </w:r>
        <w:r w:rsidR="007B1D85">
          <w:rPr>
            <w:noProof/>
            <w:webHidden/>
          </w:rPr>
        </w:r>
        <w:r w:rsidR="007B1D85">
          <w:rPr>
            <w:noProof/>
            <w:webHidden/>
          </w:rPr>
          <w:fldChar w:fldCharType="separate"/>
        </w:r>
        <w:r>
          <w:rPr>
            <w:noProof/>
            <w:webHidden/>
          </w:rPr>
          <w:t>47</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95" w:history="1">
        <w:r w:rsidR="007B1D85" w:rsidRPr="009E245E">
          <w:rPr>
            <w:rStyle w:val="ab"/>
            <w:noProof/>
          </w:rPr>
          <w:t xml:space="preserve">7.12 </w:t>
        </w:r>
        <w:r w:rsidR="007B1D85" w:rsidRPr="009E245E">
          <w:rPr>
            <w:rStyle w:val="ab"/>
            <w:noProof/>
          </w:rPr>
          <w:t>本报告期投资基金情况</w:t>
        </w:r>
        <w:r w:rsidR="007B1D85">
          <w:rPr>
            <w:noProof/>
            <w:webHidden/>
          </w:rPr>
          <w:tab/>
        </w:r>
        <w:r w:rsidR="007B1D85">
          <w:rPr>
            <w:noProof/>
            <w:webHidden/>
          </w:rPr>
          <w:fldChar w:fldCharType="begin"/>
        </w:r>
        <w:r w:rsidR="007B1D85">
          <w:rPr>
            <w:noProof/>
            <w:webHidden/>
          </w:rPr>
          <w:instrText xml:space="preserve"> PAGEREF _Toc143614395 \h </w:instrText>
        </w:r>
        <w:r w:rsidR="007B1D85">
          <w:rPr>
            <w:noProof/>
            <w:webHidden/>
          </w:rPr>
        </w:r>
        <w:r w:rsidR="007B1D85">
          <w:rPr>
            <w:noProof/>
            <w:webHidden/>
          </w:rPr>
          <w:fldChar w:fldCharType="separate"/>
        </w:r>
        <w:r>
          <w:rPr>
            <w:noProof/>
            <w:webHidden/>
          </w:rPr>
          <w:t>47</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96" w:history="1">
        <w:r w:rsidR="007B1D85" w:rsidRPr="009E245E">
          <w:rPr>
            <w:rStyle w:val="ab"/>
            <w:noProof/>
          </w:rPr>
          <w:t xml:space="preserve">7.13 </w:t>
        </w:r>
        <w:r w:rsidR="007B1D85" w:rsidRPr="009E245E">
          <w:rPr>
            <w:rStyle w:val="ab"/>
            <w:noProof/>
          </w:rPr>
          <w:t>投资组合报告附注</w:t>
        </w:r>
        <w:r w:rsidR="007B1D85">
          <w:rPr>
            <w:noProof/>
            <w:webHidden/>
          </w:rPr>
          <w:tab/>
        </w:r>
        <w:r w:rsidR="007B1D85">
          <w:rPr>
            <w:noProof/>
            <w:webHidden/>
          </w:rPr>
          <w:fldChar w:fldCharType="begin"/>
        </w:r>
        <w:r w:rsidR="007B1D85">
          <w:rPr>
            <w:noProof/>
            <w:webHidden/>
          </w:rPr>
          <w:instrText xml:space="preserve"> PAGEREF _Toc143614396 \h </w:instrText>
        </w:r>
        <w:r w:rsidR="007B1D85">
          <w:rPr>
            <w:noProof/>
            <w:webHidden/>
          </w:rPr>
        </w:r>
        <w:r w:rsidR="007B1D85">
          <w:rPr>
            <w:noProof/>
            <w:webHidden/>
          </w:rPr>
          <w:fldChar w:fldCharType="separate"/>
        </w:r>
        <w:r>
          <w:rPr>
            <w:noProof/>
            <w:webHidden/>
          </w:rPr>
          <w:t>47</w:t>
        </w:r>
        <w:r w:rsidR="007B1D85">
          <w:rPr>
            <w:noProof/>
            <w:webHidden/>
          </w:rPr>
          <w:fldChar w:fldCharType="end"/>
        </w:r>
      </w:hyperlink>
    </w:p>
    <w:p w:rsidR="007B1D85" w:rsidRDefault="00622421">
      <w:pPr>
        <w:pStyle w:val="12"/>
        <w:rPr>
          <w:rFonts w:asciiTheme="minorHAnsi" w:eastAsiaTheme="minorEastAsia" w:hAnsiTheme="minorHAnsi" w:cstheme="minorBidi"/>
          <w:noProof/>
          <w:szCs w:val="22"/>
        </w:rPr>
      </w:pPr>
      <w:hyperlink w:anchor="_Toc143614397" w:history="1">
        <w:r w:rsidR="007B1D85" w:rsidRPr="009E245E">
          <w:rPr>
            <w:rStyle w:val="ab"/>
            <w:b/>
            <w:bCs/>
            <w:noProof/>
          </w:rPr>
          <w:t xml:space="preserve">8  </w:t>
        </w:r>
        <w:r w:rsidR="007B1D85" w:rsidRPr="009E245E">
          <w:rPr>
            <w:rStyle w:val="ab"/>
            <w:b/>
            <w:bCs/>
            <w:noProof/>
          </w:rPr>
          <w:t>基金份额持有人信息</w:t>
        </w:r>
        <w:r w:rsidR="007B1D85">
          <w:rPr>
            <w:noProof/>
            <w:webHidden/>
          </w:rPr>
          <w:tab/>
        </w:r>
        <w:r w:rsidR="007B1D85">
          <w:rPr>
            <w:noProof/>
            <w:webHidden/>
          </w:rPr>
          <w:fldChar w:fldCharType="begin"/>
        </w:r>
        <w:r w:rsidR="007B1D85">
          <w:rPr>
            <w:noProof/>
            <w:webHidden/>
          </w:rPr>
          <w:instrText xml:space="preserve"> PAGEREF _Toc143614397 \h </w:instrText>
        </w:r>
        <w:r w:rsidR="007B1D85">
          <w:rPr>
            <w:noProof/>
            <w:webHidden/>
          </w:rPr>
        </w:r>
        <w:r w:rsidR="007B1D85">
          <w:rPr>
            <w:noProof/>
            <w:webHidden/>
          </w:rPr>
          <w:fldChar w:fldCharType="separate"/>
        </w:r>
        <w:r>
          <w:rPr>
            <w:noProof/>
            <w:webHidden/>
          </w:rPr>
          <w:t>48</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98" w:history="1">
        <w:r w:rsidR="007B1D85" w:rsidRPr="009E245E">
          <w:rPr>
            <w:rStyle w:val="ab"/>
            <w:noProof/>
          </w:rPr>
          <w:t xml:space="preserve">8.1 </w:t>
        </w:r>
        <w:r w:rsidR="007B1D85" w:rsidRPr="009E245E">
          <w:rPr>
            <w:rStyle w:val="ab"/>
            <w:noProof/>
          </w:rPr>
          <w:t>期末基金份额持有人户数及持有人结构</w:t>
        </w:r>
        <w:r w:rsidR="007B1D85">
          <w:rPr>
            <w:noProof/>
            <w:webHidden/>
          </w:rPr>
          <w:tab/>
        </w:r>
        <w:r w:rsidR="007B1D85">
          <w:rPr>
            <w:noProof/>
            <w:webHidden/>
          </w:rPr>
          <w:fldChar w:fldCharType="begin"/>
        </w:r>
        <w:r w:rsidR="007B1D85">
          <w:rPr>
            <w:noProof/>
            <w:webHidden/>
          </w:rPr>
          <w:instrText xml:space="preserve"> PAGEREF _Toc143614398 \h </w:instrText>
        </w:r>
        <w:r w:rsidR="007B1D85">
          <w:rPr>
            <w:noProof/>
            <w:webHidden/>
          </w:rPr>
        </w:r>
        <w:r w:rsidR="007B1D85">
          <w:rPr>
            <w:noProof/>
            <w:webHidden/>
          </w:rPr>
          <w:fldChar w:fldCharType="separate"/>
        </w:r>
        <w:r>
          <w:rPr>
            <w:noProof/>
            <w:webHidden/>
          </w:rPr>
          <w:t>48</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399" w:history="1">
        <w:r w:rsidR="007B1D85" w:rsidRPr="009E245E">
          <w:rPr>
            <w:rStyle w:val="ab"/>
            <w:noProof/>
          </w:rPr>
          <w:t xml:space="preserve">8.2 </w:t>
        </w:r>
        <w:r w:rsidR="007B1D85" w:rsidRPr="009E245E">
          <w:rPr>
            <w:rStyle w:val="ab"/>
            <w:noProof/>
          </w:rPr>
          <w:t>期末基金管理人的从业人员持有本基金的情况</w:t>
        </w:r>
        <w:r w:rsidR="007B1D85">
          <w:rPr>
            <w:noProof/>
            <w:webHidden/>
          </w:rPr>
          <w:tab/>
        </w:r>
        <w:r w:rsidR="007B1D85">
          <w:rPr>
            <w:noProof/>
            <w:webHidden/>
          </w:rPr>
          <w:fldChar w:fldCharType="begin"/>
        </w:r>
        <w:r w:rsidR="007B1D85">
          <w:rPr>
            <w:noProof/>
            <w:webHidden/>
          </w:rPr>
          <w:instrText xml:space="preserve"> PAGEREF _Toc143614399 \h </w:instrText>
        </w:r>
        <w:r w:rsidR="007B1D85">
          <w:rPr>
            <w:noProof/>
            <w:webHidden/>
          </w:rPr>
        </w:r>
        <w:r w:rsidR="007B1D85">
          <w:rPr>
            <w:noProof/>
            <w:webHidden/>
          </w:rPr>
          <w:fldChar w:fldCharType="separate"/>
        </w:r>
        <w:r>
          <w:rPr>
            <w:noProof/>
            <w:webHidden/>
          </w:rPr>
          <w:t>49</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400" w:history="1">
        <w:r w:rsidR="007B1D85" w:rsidRPr="009E245E">
          <w:rPr>
            <w:rStyle w:val="ab"/>
            <w:noProof/>
          </w:rPr>
          <w:t xml:space="preserve">8.3 </w:t>
        </w:r>
        <w:r w:rsidR="007B1D85" w:rsidRPr="009E245E">
          <w:rPr>
            <w:rStyle w:val="ab"/>
            <w:noProof/>
          </w:rPr>
          <w:t>期末基金管理人的从业人员持有本开放式基金份额总量区间的情况</w:t>
        </w:r>
        <w:r w:rsidR="007B1D85">
          <w:rPr>
            <w:noProof/>
            <w:webHidden/>
          </w:rPr>
          <w:tab/>
        </w:r>
        <w:r w:rsidR="007B1D85">
          <w:rPr>
            <w:noProof/>
            <w:webHidden/>
          </w:rPr>
          <w:fldChar w:fldCharType="begin"/>
        </w:r>
        <w:r w:rsidR="007B1D85">
          <w:rPr>
            <w:noProof/>
            <w:webHidden/>
          </w:rPr>
          <w:instrText xml:space="preserve"> PAGEREF _Toc143614400 \h </w:instrText>
        </w:r>
        <w:r w:rsidR="007B1D85">
          <w:rPr>
            <w:noProof/>
            <w:webHidden/>
          </w:rPr>
        </w:r>
        <w:r w:rsidR="007B1D85">
          <w:rPr>
            <w:noProof/>
            <w:webHidden/>
          </w:rPr>
          <w:fldChar w:fldCharType="separate"/>
        </w:r>
        <w:r>
          <w:rPr>
            <w:noProof/>
            <w:webHidden/>
          </w:rPr>
          <w:t>49</w:t>
        </w:r>
        <w:r w:rsidR="007B1D85">
          <w:rPr>
            <w:noProof/>
            <w:webHidden/>
          </w:rPr>
          <w:fldChar w:fldCharType="end"/>
        </w:r>
      </w:hyperlink>
    </w:p>
    <w:p w:rsidR="007B1D85" w:rsidRDefault="00622421">
      <w:pPr>
        <w:pStyle w:val="12"/>
        <w:rPr>
          <w:rFonts w:asciiTheme="minorHAnsi" w:eastAsiaTheme="minorEastAsia" w:hAnsiTheme="minorHAnsi" w:cstheme="minorBidi"/>
          <w:noProof/>
          <w:szCs w:val="22"/>
        </w:rPr>
      </w:pPr>
      <w:hyperlink w:anchor="_Toc143614401" w:history="1">
        <w:r w:rsidR="007B1D85" w:rsidRPr="009E245E">
          <w:rPr>
            <w:rStyle w:val="ab"/>
            <w:b/>
            <w:bCs/>
            <w:noProof/>
          </w:rPr>
          <w:t xml:space="preserve">9  </w:t>
        </w:r>
        <w:r w:rsidR="007B1D85" w:rsidRPr="009E245E">
          <w:rPr>
            <w:rStyle w:val="ab"/>
            <w:b/>
            <w:bCs/>
            <w:noProof/>
          </w:rPr>
          <w:t>开放式基金份额变动</w:t>
        </w:r>
        <w:r w:rsidR="007B1D85">
          <w:rPr>
            <w:noProof/>
            <w:webHidden/>
          </w:rPr>
          <w:tab/>
        </w:r>
        <w:r w:rsidR="007B1D85">
          <w:rPr>
            <w:noProof/>
            <w:webHidden/>
          </w:rPr>
          <w:fldChar w:fldCharType="begin"/>
        </w:r>
        <w:r w:rsidR="007B1D85">
          <w:rPr>
            <w:noProof/>
            <w:webHidden/>
          </w:rPr>
          <w:instrText xml:space="preserve"> PAGEREF _Toc143614401 \h </w:instrText>
        </w:r>
        <w:r w:rsidR="007B1D85">
          <w:rPr>
            <w:noProof/>
            <w:webHidden/>
          </w:rPr>
        </w:r>
        <w:r w:rsidR="007B1D85">
          <w:rPr>
            <w:noProof/>
            <w:webHidden/>
          </w:rPr>
          <w:fldChar w:fldCharType="separate"/>
        </w:r>
        <w:r>
          <w:rPr>
            <w:noProof/>
            <w:webHidden/>
          </w:rPr>
          <w:t>49</w:t>
        </w:r>
        <w:r w:rsidR="007B1D85">
          <w:rPr>
            <w:noProof/>
            <w:webHidden/>
          </w:rPr>
          <w:fldChar w:fldCharType="end"/>
        </w:r>
      </w:hyperlink>
    </w:p>
    <w:p w:rsidR="007B1D85" w:rsidRDefault="00622421">
      <w:pPr>
        <w:pStyle w:val="12"/>
        <w:rPr>
          <w:rFonts w:asciiTheme="minorHAnsi" w:eastAsiaTheme="minorEastAsia" w:hAnsiTheme="minorHAnsi" w:cstheme="minorBidi"/>
          <w:noProof/>
          <w:szCs w:val="22"/>
        </w:rPr>
      </w:pPr>
      <w:hyperlink w:anchor="_Toc143614402" w:history="1">
        <w:r w:rsidR="007B1D85" w:rsidRPr="009E245E">
          <w:rPr>
            <w:rStyle w:val="ab"/>
            <w:b/>
            <w:bCs/>
            <w:noProof/>
          </w:rPr>
          <w:t xml:space="preserve">10  </w:t>
        </w:r>
        <w:r w:rsidR="007B1D85" w:rsidRPr="009E245E">
          <w:rPr>
            <w:rStyle w:val="ab"/>
            <w:b/>
            <w:bCs/>
            <w:noProof/>
          </w:rPr>
          <w:t>重大事件揭示</w:t>
        </w:r>
        <w:r w:rsidR="007B1D85">
          <w:rPr>
            <w:noProof/>
            <w:webHidden/>
          </w:rPr>
          <w:tab/>
        </w:r>
        <w:r w:rsidR="007B1D85">
          <w:rPr>
            <w:noProof/>
            <w:webHidden/>
          </w:rPr>
          <w:fldChar w:fldCharType="begin"/>
        </w:r>
        <w:r w:rsidR="007B1D85">
          <w:rPr>
            <w:noProof/>
            <w:webHidden/>
          </w:rPr>
          <w:instrText xml:space="preserve"> PAGEREF _Toc143614402 \h </w:instrText>
        </w:r>
        <w:r w:rsidR="007B1D85">
          <w:rPr>
            <w:noProof/>
            <w:webHidden/>
          </w:rPr>
        </w:r>
        <w:r w:rsidR="007B1D85">
          <w:rPr>
            <w:noProof/>
            <w:webHidden/>
          </w:rPr>
          <w:fldChar w:fldCharType="separate"/>
        </w:r>
        <w:r>
          <w:rPr>
            <w:noProof/>
            <w:webHidden/>
          </w:rPr>
          <w:t>49</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403" w:history="1">
        <w:r w:rsidR="007B1D85" w:rsidRPr="009E245E">
          <w:rPr>
            <w:rStyle w:val="ab"/>
            <w:noProof/>
          </w:rPr>
          <w:t xml:space="preserve">10.1 </w:t>
        </w:r>
        <w:r w:rsidR="007B1D85" w:rsidRPr="009E245E">
          <w:rPr>
            <w:rStyle w:val="ab"/>
            <w:noProof/>
          </w:rPr>
          <w:t>基金份额持有人大会决议</w:t>
        </w:r>
        <w:r w:rsidR="007B1D85">
          <w:rPr>
            <w:noProof/>
            <w:webHidden/>
          </w:rPr>
          <w:tab/>
        </w:r>
        <w:r w:rsidR="007B1D85">
          <w:rPr>
            <w:noProof/>
            <w:webHidden/>
          </w:rPr>
          <w:fldChar w:fldCharType="begin"/>
        </w:r>
        <w:r w:rsidR="007B1D85">
          <w:rPr>
            <w:noProof/>
            <w:webHidden/>
          </w:rPr>
          <w:instrText xml:space="preserve"> PAGEREF _Toc143614403 \h </w:instrText>
        </w:r>
        <w:r w:rsidR="007B1D85">
          <w:rPr>
            <w:noProof/>
            <w:webHidden/>
          </w:rPr>
        </w:r>
        <w:r w:rsidR="007B1D85">
          <w:rPr>
            <w:noProof/>
            <w:webHidden/>
          </w:rPr>
          <w:fldChar w:fldCharType="separate"/>
        </w:r>
        <w:r>
          <w:rPr>
            <w:noProof/>
            <w:webHidden/>
          </w:rPr>
          <w:t>49</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404" w:history="1">
        <w:r w:rsidR="007B1D85" w:rsidRPr="009E245E">
          <w:rPr>
            <w:rStyle w:val="ab"/>
            <w:noProof/>
          </w:rPr>
          <w:t xml:space="preserve">10.2 </w:t>
        </w:r>
        <w:r w:rsidR="007B1D85" w:rsidRPr="009E245E">
          <w:rPr>
            <w:rStyle w:val="ab"/>
            <w:noProof/>
          </w:rPr>
          <w:t>基金管理人、基金托管人的专门基金托管部门的重大人事变动</w:t>
        </w:r>
        <w:r w:rsidR="007B1D85">
          <w:rPr>
            <w:noProof/>
            <w:webHidden/>
          </w:rPr>
          <w:tab/>
        </w:r>
        <w:r w:rsidR="007B1D85">
          <w:rPr>
            <w:noProof/>
            <w:webHidden/>
          </w:rPr>
          <w:fldChar w:fldCharType="begin"/>
        </w:r>
        <w:r w:rsidR="007B1D85">
          <w:rPr>
            <w:noProof/>
            <w:webHidden/>
          </w:rPr>
          <w:instrText xml:space="preserve"> PAGEREF _Toc143614404 \h </w:instrText>
        </w:r>
        <w:r w:rsidR="007B1D85">
          <w:rPr>
            <w:noProof/>
            <w:webHidden/>
          </w:rPr>
        </w:r>
        <w:r w:rsidR="007B1D85">
          <w:rPr>
            <w:noProof/>
            <w:webHidden/>
          </w:rPr>
          <w:fldChar w:fldCharType="separate"/>
        </w:r>
        <w:r>
          <w:rPr>
            <w:noProof/>
            <w:webHidden/>
          </w:rPr>
          <w:t>49</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405" w:history="1">
        <w:r w:rsidR="007B1D85" w:rsidRPr="009E245E">
          <w:rPr>
            <w:rStyle w:val="ab"/>
            <w:noProof/>
          </w:rPr>
          <w:t xml:space="preserve">10.3 </w:t>
        </w:r>
        <w:r w:rsidR="007B1D85" w:rsidRPr="009E245E">
          <w:rPr>
            <w:rStyle w:val="ab"/>
            <w:noProof/>
          </w:rPr>
          <w:t>涉及基金管理人、基金财产、基金托管业务的诉讼</w:t>
        </w:r>
        <w:r w:rsidR="007B1D85">
          <w:rPr>
            <w:noProof/>
            <w:webHidden/>
          </w:rPr>
          <w:tab/>
        </w:r>
        <w:r w:rsidR="007B1D85">
          <w:rPr>
            <w:noProof/>
            <w:webHidden/>
          </w:rPr>
          <w:fldChar w:fldCharType="begin"/>
        </w:r>
        <w:r w:rsidR="007B1D85">
          <w:rPr>
            <w:noProof/>
            <w:webHidden/>
          </w:rPr>
          <w:instrText xml:space="preserve"> PAGEREF _Toc143614405 \h </w:instrText>
        </w:r>
        <w:r w:rsidR="007B1D85">
          <w:rPr>
            <w:noProof/>
            <w:webHidden/>
          </w:rPr>
        </w:r>
        <w:r w:rsidR="007B1D85">
          <w:rPr>
            <w:noProof/>
            <w:webHidden/>
          </w:rPr>
          <w:fldChar w:fldCharType="separate"/>
        </w:r>
        <w:r>
          <w:rPr>
            <w:noProof/>
            <w:webHidden/>
          </w:rPr>
          <w:t>50</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406" w:history="1">
        <w:r w:rsidR="007B1D85" w:rsidRPr="009E245E">
          <w:rPr>
            <w:rStyle w:val="ab"/>
            <w:noProof/>
          </w:rPr>
          <w:t xml:space="preserve">10.4 </w:t>
        </w:r>
        <w:r w:rsidR="007B1D85" w:rsidRPr="009E245E">
          <w:rPr>
            <w:rStyle w:val="ab"/>
            <w:noProof/>
          </w:rPr>
          <w:t>基金投资策略的改变</w:t>
        </w:r>
        <w:r w:rsidR="007B1D85">
          <w:rPr>
            <w:noProof/>
            <w:webHidden/>
          </w:rPr>
          <w:tab/>
        </w:r>
        <w:r w:rsidR="007B1D85">
          <w:rPr>
            <w:noProof/>
            <w:webHidden/>
          </w:rPr>
          <w:fldChar w:fldCharType="begin"/>
        </w:r>
        <w:r w:rsidR="007B1D85">
          <w:rPr>
            <w:noProof/>
            <w:webHidden/>
          </w:rPr>
          <w:instrText xml:space="preserve"> PAGEREF _Toc143614406 \h </w:instrText>
        </w:r>
        <w:r w:rsidR="007B1D85">
          <w:rPr>
            <w:noProof/>
            <w:webHidden/>
          </w:rPr>
        </w:r>
        <w:r w:rsidR="007B1D85">
          <w:rPr>
            <w:noProof/>
            <w:webHidden/>
          </w:rPr>
          <w:fldChar w:fldCharType="separate"/>
        </w:r>
        <w:r>
          <w:rPr>
            <w:noProof/>
            <w:webHidden/>
          </w:rPr>
          <w:t>50</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407" w:history="1">
        <w:r w:rsidR="007B1D85" w:rsidRPr="009E245E">
          <w:rPr>
            <w:rStyle w:val="ab"/>
            <w:noProof/>
          </w:rPr>
          <w:t xml:space="preserve">10.5 </w:t>
        </w:r>
        <w:r w:rsidR="007B1D85" w:rsidRPr="009E245E">
          <w:rPr>
            <w:rStyle w:val="ab"/>
            <w:noProof/>
          </w:rPr>
          <w:t>为基金进行审计的会计师事务所情况</w:t>
        </w:r>
        <w:r w:rsidR="007B1D85">
          <w:rPr>
            <w:noProof/>
            <w:webHidden/>
          </w:rPr>
          <w:tab/>
        </w:r>
        <w:r w:rsidR="007B1D85">
          <w:rPr>
            <w:noProof/>
            <w:webHidden/>
          </w:rPr>
          <w:fldChar w:fldCharType="begin"/>
        </w:r>
        <w:r w:rsidR="007B1D85">
          <w:rPr>
            <w:noProof/>
            <w:webHidden/>
          </w:rPr>
          <w:instrText xml:space="preserve"> PAGEREF _Toc143614407 \h </w:instrText>
        </w:r>
        <w:r w:rsidR="007B1D85">
          <w:rPr>
            <w:noProof/>
            <w:webHidden/>
          </w:rPr>
        </w:r>
        <w:r w:rsidR="007B1D85">
          <w:rPr>
            <w:noProof/>
            <w:webHidden/>
          </w:rPr>
          <w:fldChar w:fldCharType="separate"/>
        </w:r>
        <w:r>
          <w:rPr>
            <w:noProof/>
            <w:webHidden/>
          </w:rPr>
          <w:t>50</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408" w:history="1">
        <w:r w:rsidR="007B1D85" w:rsidRPr="009E245E">
          <w:rPr>
            <w:rStyle w:val="ab"/>
            <w:noProof/>
          </w:rPr>
          <w:t xml:space="preserve">10.6 </w:t>
        </w:r>
        <w:r w:rsidR="007B1D85" w:rsidRPr="009E245E">
          <w:rPr>
            <w:rStyle w:val="ab"/>
            <w:noProof/>
          </w:rPr>
          <w:t>管理人、托管人及其高级管理人员受稽查或处罚等情况</w:t>
        </w:r>
        <w:r w:rsidR="007B1D85">
          <w:rPr>
            <w:noProof/>
            <w:webHidden/>
          </w:rPr>
          <w:tab/>
        </w:r>
        <w:r w:rsidR="007B1D85">
          <w:rPr>
            <w:noProof/>
            <w:webHidden/>
          </w:rPr>
          <w:fldChar w:fldCharType="begin"/>
        </w:r>
        <w:r w:rsidR="007B1D85">
          <w:rPr>
            <w:noProof/>
            <w:webHidden/>
          </w:rPr>
          <w:instrText xml:space="preserve"> PAGEREF _Toc143614408 \h </w:instrText>
        </w:r>
        <w:r w:rsidR="007B1D85">
          <w:rPr>
            <w:noProof/>
            <w:webHidden/>
          </w:rPr>
        </w:r>
        <w:r w:rsidR="007B1D85">
          <w:rPr>
            <w:noProof/>
            <w:webHidden/>
          </w:rPr>
          <w:fldChar w:fldCharType="separate"/>
        </w:r>
        <w:r>
          <w:rPr>
            <w:noProof/>
            <w:webHidden/>
          </w:rPr>
          <w:t>50</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409" w:history="1">
        <w:r w:rsidR="007B1D85" w:rsidRPr="009E245E">
          <w:rPr>
            <w:rStyle w:val="ab"/>
            <w:noProof/>
          </w:rPr>
          <w:t xml:space="preserve">10.6.1 </w:t>
        </w:r>
        <w:r w:rsidR="007B1D85" w:rsidRPr="009E245E">
          <w:rPr>
            <w:rStyle w:val="ab"/>
            <w:noProof/>
          </w:rPr>
          <w:t>管理人及其高级管理人员受稽查或处罚等情况</w:t>
        </w:r>
        <w:r w:rsidR="007B1D85">
          <w:rPr>
            <w:noProof/>
            <w:webHidden/>
          </w:rPr>
          <w:tab/>
        </w:r>
        <w:r w:rsidR="007B1D85">
          <w:rPr>
            <w:noProof/>
            <w:webHidden/>
          </w:rPr>
          <w:fldChar w:fldCharType="begin"/>
        </w:r>
        <w:r w:rsidR="007B1D85">
          <w:rPr>
            <w:noProof/>
            <w:webHidden/>
          </w:rPr>
          <w:instrText xml:space="preserve"> PAGEREF _Toc143614409 \h </w:instrText>
        </w:r>
        <w:r w:rsidR="007B1D85">
          <w:rPr>
            <w:noProof/>
            <w:webHidden/>
          </w:rPr>
        </w:r>
        <w:r w:rsidR="007B1D85">
          <w:rPr>
            <w:noProof/>
            <w:webHidden/>
          </w:rPr>
          <w:fldChar w:fldCharType="separate"/>
        </w:r>
        <w:r>
          <w:rPr>
            <w:noProof/>
            <w:webHidden/>
          </w:rPr>
          <w:t>50</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410" w:history="1">
        <w:r w:rsidR="007B1D85" w:rsidRPr="009E245E">
          <w:rPr>
            <w:rStyle w:val="ab"/>
            <w:noProof/>
          </w:rPr>
          <w:t xml:space="preserve">10.6.2 </w:t>
        </w:r>
        <w:r w:rsidR="007B1D85" w:rsidRPr="009E245E">
          <w:rPr>
            <w:rStyle w:val="ab"/>
            <w:noProof/>
          </w:rPr>
          <w:t>托管人及其高级管理人员受稽查或处罚等情况</w:t>
        </w:r>
        <w:r w:rsidR="007B1D85">
          <w:rPr>
            <w:noProof/>
            <w:webHidden/>
          </w:rPr>
          <w:tab/>
        </w:r>
        <w:r w:rsidR="007B1D85">
          <w:rPr>
            <w:noProof/>
            <w:webHidden/>
          </w:rPr>
          <w:fldChar w:fldCharType="begin"/>
        </w:r>
        <w:r w:rsidR="007B1D85">
          <w:rPr>
            <w:noProof/>
            <w:webHidden/>
          </w:rPr>
          <w:instrText xml:space="preserve"> PAGEREF _Toc143614410 \h </w:instrText>
        </w:r>
        <w:r w:rsidR="007B1D85">
          <w:rPr>
            <w:noProof/>
            <w:webHidden/>
          </w:rPr>
        </w:r>
        <w:r w:rsidR="007B1D85">
          <w:rPr>
            <w:noProof/>
            <w:webHidden/>
          </w:rPr>
          <w:fldChar w:fldCharType="separate"/>
        </w:r>
        <w:r>
          <w:rPr>
            <w:noProof/>
            <w:webHidden/>
          </w:rPr>
          <w:t>50</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411" w:history="1">
        <w:r w:rsidR="007B1D85" w:rsidRPr="009E245E">
          <w:rPr>
            <w:rStyle w:val="ab"/>
            <w:noProof/>
          </w:rPr>
          <w:t xml:space="preserve">10.7 </w:t>
        </w:r>
        <w:r w:rsidR="007B1D85" w:rsidRPr="009E245E">
          <w:rPr>
            <w:rStyle w:val="ab"/>
            <w:noProof/>
          </w:rPr>
          <w:t>基金租用证券公司交易单元的有关情况</w:t>
        </w:r>
        <w:r w:rsidR="007B1D85">
          <w:rPr>
            <w:noProof/>
            <w:webHidden/>
          </w:rPr>
          <w:tab/>
        </w:r>
        <w:r w:rsidR="007B1D85">
          <w:rPr>
            <w:noProof/>
            <w:webHidden/>
          </w:rPr>
          <w:fldChar w:fldCharType="begin"/>
        </w:r>
        <w:r w:rsidR="007B1D85">
          <w:rPr>
            <w:noProof/>
            <w:webHidden/>
          </w:rPr>
          <w:instrText xml:space="preserve"> PAGEREF _Toc143614411 \h </w:instrText>
        </w:r>
        <w:r w:rsidR="007B1D85">
          <w:rPr>
            <w:noProof/>
            <w:webHidden/>
          </w:rPr>
        </w:r>
        <w:r w:rsidR="007B1D85">
          <w:rPr>
            <w:noProof/>
            <w:webHidden/>
          </w:rPr>
          <w:fldChar w:fldCharType="separate"/>
        </w:r>
        <w:r>
          <w:rPr>
            <w:noProof/>
            <w:webHidden/>
          </w:rPr>
          <w:t>50</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412" w:history="1">
        <w:r w:rsidR="007B1D85" w:rsidRPr="009E245E">
          <w:rPr>
            <w:rStyle w:val="ab"/>
            <w:noProof/>
          </w:rPr>
          <w:t xml:space="preserve">10.8 </w:t>
        </w:r>
        <w:r w:rsidR="007B1D85" w:rsidRPr="009E245E">
          <w:rPr>
            <w:rStyle w:val="ab"/>
            <w:noProof/>
          </w:rPr>
          <w:t>其他重大事件</w:t>
        </w:r>
        <w:r w:rsidR="007B1D85">
          <w:rPr>
            <w:noProof/>
            <w:webHidden/>
          </w:rPr>
          <w:tab/>
        </w:r>
        <w:r w:rsidR="007B1D85">
          <w:rPr>
            <w:noProof/>
            <w:webHidden/>
          </w:rPr>
          <w:fldChar w:fldCharType="begin"/>
        </w:r>
        <w:r w:rsidR="007B1D85">
          <w:rPr>
            <w:noProof/>
            <w:webHidden/>
          </w:rPr>
          <w:instrText xml:space="preserve"> PAGEREF _Toc143614412 \h </w:instrText>
        </w:r>
        <w:r w:rsidR="007B1D85">
          <w:rPr>
            <w:noProof/>
            <w:webHidden/>
          </w:rPr>
        </w:r>
        <w:r w:rsidR="007B1D85">
          <w:rPr>
            <w:noProof/>
            <w:webHidden/>
          </w:rPr>
          <w:fldChar w:fldCharType="separate"/>
        </w:r>
        <w:r>
          <w:rPr>
            <w:noProof/>
            <w:webHidden/>
          </w:rPr>
          <w:t>52</w:t>
        </w:r>
        <w:r w:rsidR="007B1D85">
          <w:rPr>
            <w:noProof/>
            <w:webHidden/>
          </w:rPr>
          <w:fldChar w:fldCharType="end"/>
        </w:r>
      </w:hyperlink>
    </w:p>
    <w:p w:rsidR="007B1D85" w:rsidRDefault="00622421">
      <w:pPr>
        <w:pStyle w:val="12"/>
        <w:rPr>
          <w:rFonts w:asciiTheme="minorHAnsi" w:eastAsiaTheme="minorEastAsia" w:hAnsiTheme="minorHAnsi" w:cstheme="minorBidi"/>
          <w:noProof/>
          <w:szCs w:val="22"/>
        </w:rPr>
      </w:pPr>
      <w:hyperlink w:anchor="_Toc143614413" w:history="1">
        <w:r w:rsidR="007B1D85" w:rsidRPr="009E245E">
          <w:rPr>
            <w:rStyle w:val="ab"/>
            <w:b/>
            <w:bCs/>
            <w:noProof/>
          </w:rPr>
          <w:t xml:space="preserve">11  </w:t>
        </w:r>
        <w:r w:rsidR="007B1D85" w:rsidRPr="009E245E">
          <w:rPr>
            <w:rStyle w:val="ab"/>
            <w:b/>
            <w:bCs/>
            <w:noProof/>
          </w:rPr>
          <w:t>影响投资者决策的其他重要信息</w:t>
        </w:r>
        <w:r w:rsidR="007B1D85">
          <w:rPr>
            <w:noProof/>
            <w:webHidden/>
          </w:rPr>
          <w:tab/>
        </w:r>
        <w:r w:rsidR="007B1D85">
          <w:rPr>
            <w:noProof/>
            <w:webHidden/>
          </w:rPr>
          <w:fldChar w:fldCharType="begin"/>
        </w:r>
        <w:r w:rsidR="007B1D85">
          <w:rPr>
            <w:noProof/>
            <w:webHidden/>
          </w:rPr>
          <w:instrText xml:space="preserve"> PAGEREF _Toc143614413 \h </w:instrText>
        </w:r>
        <w:r w:rsidR="007B1D85">
          <w:rPr>
            <w:noProof/>
            <w:webHidden/>
          </w:rPr>
        </w:r>
        <w:r w:rsidR="007B1D85">
          <w:rPr>
            <w:noProof/>
            <w:webHidden/>
          </w:rPr>
          <w:fldChar w:fldCharType="separate"/>
        </w:r>
        <w:r>
          <w:rPr>
            <w:noProof/>
            <w:webHidden/>
          </w:rPr>
          <w:t>52</w:t>
        </w:r>
        <w:r w:rsidR="007B1D85">
          <w:rPr>
            <w:noProof/>
            <w:webHidden/>
          </w:rPr>
          <w:fldChar w:fldCharType="end"/>
        </w:r>
      </w:hyperlink>
    </w:p>
    <w:p w:rsidR="007B1D85" w:rsidRDefault="00622421">
      <w:pPr>
        <w:pStyle w:val="12"/>
        <w:rPr>
          <w:rFonts w:asciiTheme="minorHAnsi" w:eastAsiaTheme="minorEastAsia" w:hAnsiTheme="minorHAnsi" w:cstheme="minorBidi"/>
          <w:noProof/>
          <w:szCs w:val="22"/>
        </w:rPr>
      </w:pPr>
      <w:hyperlink w:anchor="_Toc143614414" w:history="1">
        <w:r w:rsidR="007B1D85" w:rsidRPr="009E245E">
          <w:rPr>
            <w:rStyle w:val="ab"/>
            <w:b/>
            <w:bCs/>
            <w:noProof/>
          </w:rPr>
          <w:t xml:space="preserve">12  </w:t>
        </w:r>
        <w:r w:rsidR="007B1D85" w:rsidRPr="009E245E">
          <w:rPr>
            <w:rStyle w:val="ab"/>
            <w:b/>
            <w:bCs/>
            <w:noProof/>
          </w:rPr>
          <w:t>备查文件目录</w:t>
        </w:r>
        <w:r w:rsidR="007B1D85">
          <w:rPr>
            <w:noProof/>
            <w:webHidden/>
          </w:rPr>
          <w:tab/>
        </w:r>
        <w:r w:rsidR="007B1D85">
          <w:rPr>
            <w:noProof/>
            <w:webHidden/>
          </w:rPr>
          <w:fldChar w:fldCharType="begin"/>
        </w:r>
        <w:r w:rsidR="007B1D85">
          <w:rPr>
            <w:noProof/>
            <w:webHidden/>
          </w:rPr>
          <w:instrText xml:space="preserve"> PAGEREF _Toc143614414 \h </w:instrText>
        </w:r>
        <w:r w:rsidR="007B1D85">
          <w:rPr>
            <w:noProof/>
            <w:webHidden/>
          </w:rPr>
        </w:r>
        <w:r w:rsidR="007B1D85">
          <w:rPr>
            <w:noProof/>
            <w:webHidden/>
          </w:rPr>
          <w:fldChar w:fldCharType="separate"/>
        </w:r>
        <w:r>
          <w:rPr>
            <w:noProof/>
            <w:webHidden/>
          </w:rPr>
          <w:t>53</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415" w:history="1">
        <w:r w:rsidR="007B1D85" w:rsidRPr="009E245E">
          <w:rPr>
            <w:rStyle w:val="ab"/>
            <w:noProof/>
          </w:rPr>
          <w:t xml:space="preserve">12.1 </w:t>
        </w:r>
        <w:r w:rsidR="007B1D85" w:rsidRPr="009E245E">
          <w:rPr>
            <w:rStyle w:val="ab"/>
            <w:noProof/>
          </w:rPr>
          <w:t>备查文件目录</w:t>
        </w:r>
        <w:r w:rsidR="007B1D85">
          <w:rPr>
            <w:noProof/>
            <w:webHidden/>
          </w:rPr>
          <w:tab/>
        </w:r>
        <w:r w:rsidR="007B1D85">
          <w:rPr>
            <w:noProof/>
            <w:webHidden/>
          </w:rPr>
          <w:fldChar w:fldCharType="begin"/>
        </w:r>
        <w:r w:rsidR="007B1D85">
          <w:rPr>
            <w:noProof/>
            <w:webHidden/>
          </w:rPr>
          <w:instrText xml:space="preserve"> PAGEREF _Toc143614415 \h </w:instrText>
        </w:r>
        <w:r w:rsidR="007B1D85">
          <w:rPr>
            <w:noProof/>
            <w:webHidden/>
          </w:rPr>
        </w:r>
        <w:r w:rsidR="007B1D85">
          <w:rPr>
            <w:noProof/>
            <w:webHidden/>
          </w:rPr>
          <w:fldChar w:fldCharType="separate"/>
        </w:r>
        <w:r>
          <w:rPr>
            <w:noProof/>
            <w:webHidden/>
          </w:rPr>
          <w:t>53</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416" w:history="1">
        <w:r w:rsidR="007B1D85" w:rsidRPr="009E245E">
          <w:rPr>
            <w:rStyle w:val="ab"/>
            <w:noProof/>
          </w:rPr>
          <w:t xml:space="preserve">12.2 </w:t>
        </w:r>
        <w:r w:rsidR="007B1D85" w:rsidRPr="009E245E">
          <w:rPr>
            <w:rStyle w:val="ab"/>
            <w:noProof/>
          </w:rPr>
          <w:t>存放地点</w:t>
        </w:r>
        <w:r w:rsidR="007B1D85">
          <w:rPr>
            <w:noProof/>
            <w:webHidden/>
          </w:rPr>
          <w:tab/>
        </w:r>
        <w:r w:rsidR="007B1D85">
          <w:rPr>
            <w:noProof/>
            <w:webHidden/>
          </w:rPr>
          <w:fldChar w:fldCharType="begin"/>
        </w:r>
        <w:r w:rsidR="007B1D85">
          <w:rPr>
            <w:noProof/>
            <w:webHidden/>
          </w:rPr>
          <w:instrText xml:space="preserve"> PAGEREF _Toc143614416 \h </w:instrText>
        </w:r>
        <w:r w:rsidR="007B1D85">
          <w:rPr>
            <w:noProof/>
            <w:webHidden/>
          </w:rPr>
        </w:r>
        <w:r w:rsidR="007B1D85">
          <w:rPr>
            <w:noProof/>
            <w:webHidden/>
          </w:rPr>
          <w:fldChar w:fldCharType="separate"/>
        </w:r>
        <w:r>
          <w:rPr>
            <w:noProof/>
            <w:webHidden/>
          </w:rPr>
          <w:t>53</w:t>
        </w:r>
        <w:r w:rsidR="007B1D85">
          <w:rPr>
            <w:noProof/>
            <w:webHidden/>
          </w:rPr>
          <w:fldChar w:fldCharType="end"/>
        </w:r>
      </w:hyperlink>
    </w:p>
    <w:p w:rsidR="007B1D85" w:rsidRDefault="00622421">
      <w:pPr>
        <w:pStyle w:val="24"/>
        <w:rPr>
          <w:rFonts w:asciiTheme="minorHAnsi" w:eastAsiaTheme="minorEastAsia" w:hAnsiTheme="minorHAnsi" w:cstheme="minorBidi"/>
          <w:noProof/>
          <w:kern w:val="2"/>
          <w:szCs w:val="22"/>
        </w:rPr>
      </w:pPr>
      <w:hyperlink w:anchor="_Toc143614417" w:history="1">
        <w:r w:rsidR="007B1D85" w:rsidRPr="009E245E">
          <w:rPr>
            <w:rStyle w:val="ab"/>
            <w:noProof/>
          </w:rPr>
          <w:t xml:space="preserve">12.3 </w:t>
        </w:r>
        <w:r w:rsidR="007B1D85" w:rsidRPr="009E245E">
          <w:rPr>
            <w:rStyle w:val="ab"/>
            <w:noProof/>
          </w:rPr>
          <w:t>查阅方式</w:t>
        </w:r>
        <w:r w:rsidR="007B1D85">
          <w:rPr>
            <w:noProof/>
            <w:webHidden/>
          </w:rPr>
          <w:tab/>
        </w:r>
        <w:r w:rsidR="007B1D85">
          <w:rPr>
            <w:noProof/>
            <w:webHidden/>
          </w:rPr>
          <w:fldChar w:fldCharType="begin"/>
        </w:r>
        <w:r w:rsidR="007B1D85">
          <w:rPr>
            <w:noProof/>
            <w:webHidden/>
          </w:rPr>
          <w:instrText xml:space="preserve"> PAGEREF _Toc143614417 \h </w:instrText>
        </w:r>
        <w:r w:rsidR="007B1D85">
          <w:rPr>
            <w:noProof/>
            <w:webHidden/>
          </w:rPr>
        </w:r>
        <w:r w:rsidR="007B1D85">
          <w:rPr>
            <w:noProof/>
            <w:webHidden/>
          </w:rPr>
          <w:fldChar w:fldCharType="separate"/>
        </w:r>
        <w:r>
          <w:rPr>
            <w:noProof/>
            <w:webHidden/>
          </w:rPr>
          <w:t>53</w:t>
        </w:r>
        <w:r w:rsidR="007B1D85">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bookmarkStart w:id="3" w:name="_GoBack"/>
      <w:bookmarkEnd w:id="3"/>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3614356"/>
      <w:r w:rsidRPr="00B079CA">
        <w:rPr>
          <w:rFonts w:eastAsiaTheme="minorEastAsia"/>
          <w:b/>
          <w:bCs/>
          <w:color w:val="000000" w:themeColor="text1"/>
          <w:sz w:val="21"/>
          <w:szCs w:val="21"/>
          <w:lang w:val="en-US"/>
        </w:rPr>
        <w:lastRenderedPageBreak/>
        <w:t xml:space="preserve">2  </w:t>
      </w:r>
      <w:r w:rsidRPr="00B079CA">
        <w:rPr>
          <w:rFonts w:eastAsiaTheme="minorEastAsia"/>
          <w:b/>
          <w:bCs/>
          <w:color w:val="000000" w:themeColor="text1"/>
          <w:sz w:val="21"/>
          <w:szCs w:val="21"/>
          <w:lang w:val="en-US"/>
        </w:rPr>
        <w:t>基金简介</w:t>
      </w:r>
      <w:bookmarkEnd w:id="4"/>
      <w:bookmarkEnd w:id="5"/>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6" w:name="_Toc143614357"/>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摩根领先优选混合型证券投资基金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摩根领先优选混合</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006890</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006890</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2019</w:t>
            </w:r>
            <w:r w:rsidRPr="00B079CA">
              <w:rPr>
                <w:rFonts w:eastAsiaTheme="minorEastAsia"/>
                <w:color w:val="000000" w:themeColor="text1"/>
                <w:szCs w:val="21"/>
              </w:rPr>
              <w:t>年</w:t>
            </w:r>
            <w:r w:rsidRPr="00B079CA">
              <w:rPr>
                <w:rFonts w:eastAsiaTheme="minorEastAsia"/>
                <w:color w:val="000000" w:themeColor="text1"/>
                <w:szCs w:val="21"/>
              </w:rPr>
              <w:t>3</w:t>
            </w:r>
            <w:r w:rsidRPr="00B079CA">
              <w:rPr>
                <w:rFonts w:eastAsiaTheme="minorEastAsia"/>
                <w:color w:val="000000" w:themeColor="text1"/>
                <w:szCs w:val="21"/>
              </w:rPr>
              <w:t>月</w:t>
            </w:r>
            <w:r w:rsidRPr="00B079CA">
              <w:rPr>
                <w:rFonts w:eastAsiaTheme="minorEastAsia"/>
                <w:color w:val="000000" w:themeColor="text1"/>
                <w:szCs w:val="21"/>
              </w:rPr>
              <w:t>20</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中国建设银行股份有限公司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55,215,305.74</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摩根领先优选混合</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摩根领先优选混合</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006890</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017098</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51,586,222.91</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3,629,082.83</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3614358"/>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本基金采用定量及定性研究方法，自上而下进行资产配置并优选在中国境内及香港市场上市的公司，通过严格的风险控制，力争实现基金资产的长期增值。</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534B1E" w:rsidRDefault="007B1D85">
            <w:pPr>
              <w:rPr>
                <w:rFonts w:eastAsiaTheme="minorEastAsia"/>
                <w:color w:val="000000" w:themeColor="text1"/>
                <w:szCs w:val="21"/>
              </w:rPr>
            </w:pPr>
            <w:r>
              <w:rPr>
                <w:rFonts w:eastAsiaTheme="minorEastAsia"/>
                <w:color w:val="000000" w:themeColor="text1"/>
                <w:szCs w:val="21"/>
              </w:rPr>
              <w:t>本基金的投资区域主要覆盖中国内地和香港市场，通过自上而下的区域配置和行业配置以及自下而上的个股选择挖掘投资机会。本基金主要投资于</w:t>
            </w:r>
            <w:r>
              <w:rPr>
                <w:rFonts w:eastAsiaTheme="minorEastAsia"/>
                <w:color w:val="000000" w:themeColor="text1"/>
                <w:szCs w:val="21"/>
              </w:rPr>
              <w:t>“</w:t>
            </w:r>
            <w:r>
              <w:rPr>
                <w:rFonts w:eastAsiaTheme="minorEastAsia"/>
                <w:color w:val="000000" w:themeColor="text1"/>
                <w:szCs w:val="21"/>
              </w:rPr>
              <w:t>领先</w:t>
            </w:r>
            <w:r>
              <w:rPr>
                <w:rFonts w:eastAsiaTheme="minorEastAsia"/>
                <w:color w:val="000000" w:themeColor="text1"/>
                <w:szCs w:val="21"/>
              </w:rPr>
              <w:t>”</w:t>
            </w:r>
            <w:r>
              <w:rPr>
                <w:rFonts w:eastAsiaTheme="minorEastAsia"/>
                <w:color w:val="000000" w:themeColor="text1"/>
                <w:szCs w:val="21"/>
              </w:rPr>
              <w:t>及</w:t>
            </w:r>
            <w:r>
              <w:rPr>
                <w:rFonts w:eastAsiaTheme="minorEastAsia"/>
                <w:color w:val="000000" w:themeColor="text1"/>
                <w:szCs w:val="21"/>
              </w:rPr>
              <w:t>“</w:t>
            </w:r>
            <w:r>
              <w:rPr>
                <w:rFonts w:eastAsiaTheme="minorEastAsia"/>
                <w:color w:val="000000" w:themeColor="text1"/>
                <w:szCs w:val="21"/>
              </w:rPr>
              <w:t>优选</w:t>
            </w:r>
            <w:r>
              <w:rPr>
                <w:rFonts w:eastAsiaTheme="minorEastAsia"/>
                <w:color w:val="000000" w:themeColor="text1"/>
                <w:szCs w:val="21"/>
              </w:rPr>
              <w:t>”</w:t>
            </w:r>
            <w:r>
              <w:rPr>
                <w:rFonts w:eastAsiaTheme="minorEastAsia"/>
                <w:color w:val="000000" w:themeColor="text1"/>
                <w:szCs w:val="21"/>
              </w:rPr>
              <w:t>类上市公司。具体而言，本基金将根据宏观环境、产业政策、行业景气度等优选成长空间较大且具有领先优势的行业，并通过自下而上的方式挖掘具有清晰商业模式、基本面良好、且具有持续竞争能力的优质公司。本基金还将考虑组合品种的估值风险和大类资产的系统风险，通过品种和仓位的动态调整降低资产波动的风险。</w:t>
            </w:r>
          </w:p>
          <w:p w:rsidR="00534B1E" w:rsidRDefault="007B1D85">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跨市场资产配置策略</w:t>
            </w:r>
          </w:p>
          <w:p w:rsidR="00534B1E" w:rsidRDefault="007B1D85">
            <w:pPr>
              <w:rPr>
                <w:rFonts w:eastAsiaTheme="minorEastAsia"/>
                <w:color w:val="000000" w:themeColor="text1"/>
                <w:szCs w:val="21"/>
              </w:rPr>
            </w:pPr>
            <w:r>
              <w:rPr>
                <w:rFonts w:eastAsiaTheme="minorEastAsia"/>
                <w:color w:val="000000" w:themeColor="text1"/>
                <w:szCs w:val="21"/>
              </w:rPr>
              <w:t>本基金综合考虑境内及香港市场的宏观经济环境、增长和通胀背景、跨市场的估值水平和流动性因素、相关公司所处的发展阶段、盈利前景和竞争环境以及其他影响投资组合回报及风险的重要要素将基金资产在中国境内及香港市场之间进行配置。另外，本基金将根据各类证券的风险收益特征的相对变化，适度的调整确定基金资产在股票、债券及现金等类别资产间的分配比例，动态优化投资组合。</w:t>
            </w:r>
          </w:p>
          <w:p w:rsidR="00534B1E" w:rsidRDefault="007B1D85">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534B1E" w:rsidRDefault="007B1D85">
            <w:pPr>
              <w:rPr>
                <w:rFonts w:eastAsiaTheme="minorEastAsia"/>
                <w:color w:val="000000" w:themeColor="text1"/>
                <w:szCs w:val="21"/>
              </w:rPr>
            </w:pPr>
            <w:r>
              <w:rPr>
                <w:rFonts w:eastAsiaTheme="minorEastAsia"/>
                <w:color w:val="000000" w:themeColor="text1"/>
                <w:szCs w:val="21"/>
              </w:rPr>
              <w:t>在境内，本基金将专注投资于影响国民经济的龙头行业、经济转型和产业升级过程中的重点行业和具备成长潜力的新兴行业。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w:t>
            </w:r>
            <w:r>
              <w:rPr>
                <w:rFonts w:eastAsiaTheme="minorEastAsia"/>
                <w:color w:val="000000" w:themeColor="text1"/>
                <w:szCs w:val="21"/>
              </w:rPr>
              <w:lastRenderedPageBreak/>
              <w:t>优质企业。</w:t>
            </w:r>
          </w:p>
          <w:p w:rsidR="00534B1E" w:rsidRDefault="007B1D85">
            <w:pPr>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、固定收益类投资策略</w:t>
            </w:r>
          </w:p>
          <w:p w:rsidR="00534B1E" w:rsidRDefault="007B1D85">
            <w:pPr>
              <w:rPr>
                <w:rFonts w:eastAsiaTheme="minorEastAsia"/>
                <w:color w:val="000000" w:themeColor="text1"/>
                <w:szCs w:val="21"/>
              </w:rPr>
            </w:pPr>
            <w:r>
              <w:rPr>
                <w:rFonts w:eastAsiaTheme="minorEastAsia"/>
                <w:color w:val="000000" w:themeColor="text1"/>
                <w:szCs w:val="21"/>
              </w:rPr>
              <w:t>对于固定收益类资产的选择，本基金将以价值分析为主线，在综合研究的基础上实施积极主动的组合管理，自上而下进行组合构建，自下而上进行个券选择。</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color w:val="000000" w:themeColor="text1"/>
                <w:szCs w:val="21"/>
              </w:rPr>
              <w:t>、其他投资策略：包括可转换债券投资策略、中小企业私募债投资策略、股指期货投资策略、股票期权投资策略、资产支持证券投资策略、证券公司短期公司债券投资策略、权证投资策略、存托凭证投资策略。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lastRenderedPageBreak/>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沪深</w:t>
            </w:r>
            <w:r w:rsidRPr="00B079CA">
              <w:rPr>
                <w:rFonts w:eastAsiaTheme="minorEastAsia"/>
                <w:color w:val="000000" w:themeColor="text1"/>
                <w:szCs w:val="21"/>
              </w:rPr>
              <w:t>300</w:t>
            </w:r>
            <w:r w:rsidRPr="00B079CA">
              <w:rPr>
                <w:rFonts w:eastAsiaTheme="minorEastAsia"/>
                <w:color w:val="000000" w:themeColor="text1"/>
                <w:szCs w:val="21"/>
              </w:rPr>
              <w:t>指数收益率</w:t>
            </w:r>
            <w:r w:rsidRPr="00B079CA">
              <w:rPr>
                <w:rFonts w:eastAsiaTheme="minorEastAsia"/>
                <w:color w:val="000000" w:themeColor="text1"/>
                <w:szCs w:val="21"/>
              </w:rPr>
              <w:t>*40%+</w:t>
            </w:r>
            <w:r w:rsidRPr="00B079CA">
              <w:rPr>
                <w:rFonts w:eastAsiaTheme="minorEastAsia"/>
                <w:color w:val="000000" w:themeColor="text1"/>
                <w:szCs w:val="21"/>
              </w:rPr>
              <w:t>中证港股通综合指数收益率</w:t>
            </w:r>
            <w:r w:rsidRPr="00B079CA">
              <w:rPr>
                <w:rFonts w:eastAsiaTheme="minorEastAsia"/>
                <w:color w:val="000000" w:themeColor="text1"/>
                <w:szCs w:val="21"/>
              </w:rPr>
              <w:t>*30%+</w:t>
            </w:r>
            <w:r w:rsidRPr="00B079CA">
              <w:rPr>
                <w:rFonts w:eastAsiaTheme="minorEastAsia"/>
                <w:color w:val="000000" w:themeColor="text1"/>
                <w:szCs w:val="21"/>
              </w:rPr>
              <w:t>中债总指数收益率</w:t>
            </w:r>
            <w:r w:rsidRPr="00B079CA">
              <w:rPr>
                <w:rFonts w:eastAsiaTheme="minorEastAsia"/>
                <w:color w:val="000000" w:themeColor="text1"/>
                <w:szCs w:val="21"/>
              </w:rPr>
              <w:t>*30%</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534B1E" w:rsidRDefault="007B1D85">
            <w:pPr>
              <w:rPr>
                <w:rFonts w:eastAsiaTheme="minorEastAsia"/>
                <w:color w:val="000000" w:themeColor="text1"/>
                <w:szCs w:val="21"/>
              </w:rPr>
            </w:pPr>
            <w:r>
              <w:rPr>
                <w:rFonts w:eastAsiaTheme="minorEastAsia"/>
                <w:color w:val="000000" w:themeColor="text1"/>
                <w:szCs w:val="21"/>
              </w:rPr>
              <w:t>本基金属于混合型基金产品，预期风险和预期收益水平高于债券型基金和货币市场基金。</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本基金除了投资</w:t>
            </w:r>
            <w:r w:rsidRPr="00B079CA">
              <w:rPr>
                <w:rFonts w:eastAsiaTheme="minorEastAsia"/>
                <w:color w:val="000000" w:themeColor="text1"/>
                <w:szCs w:val="21"/>
              </w:rPr>
              <w:t>A</w:t>
            </w:r>
            <w:r w:rsidRPr="00B079CA">
              <w:rPr>
                <w:rFonts w:eastAsiaTheme="minorEastAsia"/>
                <w:color w:val="000000" w:themeColor="text1"/>
                <w:szCs w:val="21"/>
              </w:rPr>
              <w:t>股外，还可根据法律法规规定投资香港联合交易所上市的股票。除了需要承担与境内证券投资基金类似的市场波动风险等一般投资风险之外，本基金还面临汇率风险、香港市场风险等境外证券市场投资所面临的特别投资风险。</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3614359"/>
      <w:r w:rsidRPr="00B079CA">
        <w:rPr>
          <w:rFonts w:ascii="Times New Roman" w:eastAsiaTheme="minorEastAsia" w:hAnsi="Times New Roman"/>
          <w:color w:val="000000" w:themeColor="text1"/>
          <w:kern w:val="0"/>
          <w:sz w:val="21"/>
          <w:szCs w:val="21"/>
        </w:rPr>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中国建设银行股份有限公司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王小飞</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021-60637103</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wangxiaofei.zh@ccb.com</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021-60637228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021-60635778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北京市西城区金融大街</w:t>
            </w:r>
            <w:r w:rsidRPr="00B079CA">
              <w:rPr>
                <w:rFonts w:eastAsiaTheme="minorEastAsia"/>
                <w:color w:val="000000" w:themeColor="text1"/>
                <w:kern w:val="0"/>
                <w:szCs w:val="21"/>
              </w:rPr>
              <w:t>25</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北京市西城区闹市口大街</w:t>
            </w:r>
            <w:r w:rsidRPr="00B079CA">
              <w:rPr>
                <w:rFonts w:eastAsiaTheme="minorEastAsia"/>
                <w:color w:val="000000" w:themeColor="text1"/>
                <w:kern w:val="0"/>
                <w:szCs w:val="21"/>
              </w:rPr>
              <w:t>1</w:t>
            </w:r>
            <w:r w:rsidRPr="00B079CA">
              <w:rPr>
                <w:rFonts w:eastAsiaTheme="minorEastAsia"/>
                <w:color w:val="000000" w:themeColor="text1"/>
                <w:kern w:val="0"/>
                <w:szCs w:val="21"/>
              </w:rPr>
              <w:t>号院</w:t>
            </w:r>
            <w:r w:rsidRPr="00B079CA">
              <w:rPr>
                <w:rFonts w:eastAsiaTheme="minorEastAsia"/>
                <w:color w:val="000000" w:themeColor="text1"/>
                <w:kern w:val="0"/>
                <w:szCs w:val="21"/>
              </w:rPr>
              <w:t>1</w:t>
            </w:r>
            <w:r w:rsidRPr="00B079CA">
              <w:rPr>
                <w:rFonts w:eastAsiaTheme="minorEastAsia"/>
                <w:color w:val="000000" w:themeColor="text1"/>
                <w:kern w:val="0"/>
                <w:szCs w:val="21"/>
              </w:rPr>
              <w:t>号楼</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100033</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田国立</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3614360"/>
      <w:r w:rsidRPr="00B079CA">
        <w:rPr>
          <w:rFonts w:ascii="Times New Roman" w:eastAsiaTheme="minorEastAsia" w:hAnsi="Times New Roman"/>
          <w:color w:val="000000" w:themeColor="text1"/>
          <w:kern w:val="0"/>
          <w:sz w:val="21"/>
          <w:szCs w:val="21"/>
        </w:rPr>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《上海证券报》</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基金管理人及基金托管人住所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3614361"/>
      <w:r w:rsidRPr="00B079CA">
        <w:rPr>
          <w:rFonts w:ascii="Times New Roman" w:eastAsiaTheme="minorEastAsia" w:hAnsi="Times New Roman"/>
          <w:color w:val="000000" w:themeColor="text1"/>
          <w:kern w:val="0"/>
          <w:sz w:val="21"/>
          <w:szCs w:val="21"/>
        </w:rPr>
        <w:lastRenderedPageBreak/>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43614362"/>
      <w:bookmarkStart w:id="16" w:name="_Toc194312019"/>
      <w:bookmarkStart w:id="17" w:name="_Toc193947512"/>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4"/>
      <w:bookmarkEnd w:id="15"/>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3614363"/>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6"/>
          <w:bookmarkEnd w:id="17"/>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摩根领先优选混合</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摩根领先优选混合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-446,881.41</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-112,307.06</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-4,478,510.85</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-904,725.75</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-0.1172</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-0.3321</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-11.07%</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-31.89%</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-8.51%</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-8.77%</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摩根领先优选混合</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摩根领先优选混合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-1,134,497.01</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-92,518.44</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-0.0220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-0.0255</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50,451,725.90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3,536,564.39</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0.9780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0.9745</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摩根领先优选混合</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摩根领先优选混合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7.66%</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-13.98%</w:t>
            </w:r>
          </w:p>
        </w:tc>
      </w:tr>
    </w:tbl>
    <w:p w:rsidR="00534B1E" w:rsidRDefault="007B1D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3614364"/>
      <w:r w:rsidRPr="00B079CA">
        <w:rPr>
          <w:rFonts w:ascii="Times New Roman" w:eastAsiaTheme="minorEastAsia" w:hAnsi="Times New Roman"/>
          <w:color w:val="000000" w:themeColor="text1"/>
          <w:kern w:val="0"/>
          <w:sz w:val="21"/>
          <w:szCs w:val="21"/>
        </w:rPr>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摩根领先优选混合</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534B1E">
        <w:tc>
          <w:tcPr>
            <w:tcW w:w="1620" w:type="dxa"/>
            <w:vAlign w:val="center"/>
          </w:tcPr>
          <w:p w:rsidR="00534B1E" w:rsidRDefault="007B1D85">
            <w:pPr>
              <w:jc w:val="left"/>
            </w:pPr>
            <w:r>
              <w:rPr>
                <w:rFonts w:eastAsiaTheme="minorEastAsia"/>
                <w:color w:val="000000" w:themeColor="text1"/>
                <w:szCs w:val="21"/>
              </w:rPr>
              <w:lastRenderedPageBreak/>
              <w:t>过去一个月</w:t>
            </w:r>
          </w:p>
        </w:tc>
        <w:tc>
          <w:tcPr>
            <w:tcW w:w="1350" w:type="dxa"/>
            <w:vAlign w:val="center"/>
          </w:tcPr>
          <w:p w:rsidR="00534B1E" w:rsidRDefault="007B1D85">
            <w:pPr>
              <w:jc w:val="center"/>
            </w:pPr>
            <w:r>
              <w:rPr>
                <w:rFonts w:eastAsiaTheme="minorEastAsia"/>
                <w:color w:val="000000" w:themeColor="text1"/>
                <w:szCs w:val="21"/>
              </w:rPr>
              <w:t>1.76%</w:t>
            </w:r>
          </w:p>
        </w:tc>
        <w:tc>
          <w:tcPr>
            <w:tcW w:w="1350" w:type="dxa"/>
            <w:vAlign w:val="center"/>
          </w:tcPr>
          <w:p w:rsidR="00534B1E" w:rsidRDefault="007B1D85">
            <w:pPr>
              <w:jc w:val="center"/>
            </w:pPr>
            <w:r>
              <w:rPr>
                <w:rFonts w:eastAsiaTheme="minorEastAsia"/>
                <w:color w:val="000000" w:themeColor="text1"/>
                <w:szCs w:val="21"/>
              </w:rPr>
              <w:t>1.44%</w:t>
            </w:r>
          </w:p>
        </w:tc>
        <w:tc>
          <w:tcPr>
            <w:tcW w:w="1350" w:type="dxa"/>
            <w:vAlign w:val="center"/>
          </w:tcPr>
          <w:p w:rsidR="00534B1E" w:rsidRDefault="007B1D85">
            <w:pPr>
              <w:jc w:val="center"/>
            </w:pPr>
            <w:r>
              <w:rPr>
                <w:rFonts w:eastAsiaTheme="minorEastAsia"/>
                <w:color w:val="000000" w:themeColor="text1"/>
                <w:szCs w:val="21"/>
              </w:rPr>
              <w:t>2.10%</w:t>
            </w:r>
          </w:p>
        </w:tc>
        <w:tc>
          <w:tcPr>
            <w:tcW w:w="1350" w:type="dxa"/>
            <w:vAlign w:val="center"/>
          </w:tcPr>
          <w:p w:rsidR="00534B1E" w:rsidRDefault="007B1D85">
            <w:pPr>
              <w:jc w:val="center"/>
            </w:pPr>
            <w:r>
              <w:rPr>
                <w:rFonts w:eastAsiaTheme="minorEastAsia"/>
                <w:color w:val="000000" w:themeColor="text1"/>
                <w:szCs w:val="21"/>
              </w:rPr>
              <w:t>0.64%</w:t>
            </w:r>
          </w:p>
        </w:tc>
        <w:tc>
          <w:tcPr>
            <w:tcW w:w="1350" w:type="dxa"/>
            <w:vAlign w:val="center"/>
          </w:tcPr>
          <w:p w:rsidR="00534B1E" w:rsidRDefault="007B1D85">
            <w:pPr>
              <w:jc w:val="center"/>
            </w:pPr>
            <w:r>
              <w:rPr>
                <w:rFonts w:eastAsiaTheme="minorEastAsia"/>
                <w:color w:val="000000" w:themeColor="text1"/>
                <w:szCs w:val="21"/>
              </w:rPr>
              <w:t>-0.34%</w:t>
            </w:r>
          </w:p>
        </w:tc>
        <w:tc>
          <w:tcPr>
            <w:tcW w:w="1350" w:type="dxa"/>
            <w:vAlign w:val="center"/>
          </w:tcPr>
          <w:p w:rsidR="00534B1E" w:rsidRDefault="007B1D85">
            <w:pPr>
              <w:jc w:val="center"/>
            </w:pPr>
            <w:r>
              <w:rPr>
                <w:rFonts w:eastAsiaTheme="minorEastAsia"/>
                <w:color w:val="000000" w:themeColor="text1"/>
                <w:szCs w:val="21"/>
              </w:rPr>
              <w:t>0.80%</w:t>
            </w:r>
          </w:p>
        </w:tc>
      </w:tr>
      <w:tr w:rsidR="00534B1E">
        <w:tc>
          <w:tcPr>
            <w:tcW w:w="1620" w:type="dxa"/>
            <w:vAlign w:val="center"/>
          </w:tcPr>
          <w:p w:rsidR="00534B1E" w:rsidRDefault="007B1D85">
            <w:pPr>
              <w:jc w:val="left"/>
            </w:pPr>
            <w:r>
              <w:rPr>
                <w:rFonts w:eastAsiaTheme="minorEastAsia"/>
                <w:color w:val="000000" w:themeColor="text1"/>
                <w:szCs w:val="21"/>
              </w:rPr>
              <w:t>过去三个月</w:t>
            </w:r>
          </w:p>
        </w:tc>
        <w:tc>
          <w:tcPr>
            <w:tcW w:w="1350" w:type="dxa"/>
            <w:vAlign w:val="center"/>
          </w:tcPr>
          <w:p w:rsidR="00534B1E" w:rsidRDefault="007B1D85">
            <w:pPr>
              <w:jc w:val="center"/>
            </w:pPr>
            <w:r>
              <w:rPr>
                <w:rFonts w:eastAsiaTheme="minorEastAsia"/>
                <w:color w:val="000000" w:themeColor="text1"/>
                <w:szCs w:val="21"/>
              </w:rPr>
              <w:t>-12.90%</w:t>
            </w:r>
          </w:p>
        </w:tc>
        <w:tc>
          <w:tcPr>
            <w:tcW w:w="1350" w:type="dxa"/>
            <w:vAlign w:val="center"/>
          </w:tcPr>
          <w:p w:rsidR="00534B1E" w:rsidRDefault="007B1D85">
            <w:pPr>
              <w:jc w:val="center"/>
            </w:pPr>
            <w:r>
              <w:rPr>
                <w:rFonts w:eastAsiaTheme="minorEastAsia"/>
                <w:color w:val="000000" w:themeColor="text1"/>
                <w:szCs w:val="21"/>
              </w:rPr>
              <w:t>1.24%</w:t>
            </w:r>
          </w:p>
        </w:tc>
        <w:tc>
          <w:tcPr>
            <w:tcW w:w="1350" w:type="dxa"/>
            <w:vAlign w:val="center"/>
          </w:tcPr>
          <w:p w:rsidR="00534B1E" w:rsidRDefault="007B1D85">
            <w:pPr>
              <w:jc w:val="center"/>
            </w:pPr>
            <w:r>
              <w:rPr>
                <w:rFonts w:eastAsiaTheme="minorEastAsia"/>
                <w:color w:val="000000" w:themeColor="text1"/>
                <w:szCs w:val="21"/>
              </w:rPr>
              <w:t>-2.13%</w:t>
            </w:r>
          </w:p>
        </w:tc>
        <w:tc>
          <w:tcPr>
            <w:tcW w:w="1350" w:type="dxa"/>
            <w:vAlign w:val="center"/>
          </w:tcPr>
          <w:p w:rsidR="00534B1E" w:rsidRDefault="007B1D85">
            <w:pPr>
              <w:jc w:val="center"/>
            </w:pPr>
            <w:r>
              <w:rPr>
                <w:rFonts w:eastAsiaTheme="minorEastAsia"/>
                <w:color w:val="000000" w:themeColor="text1"/>
                <w:szCs w:val="21"/>
              </w:rPr>
              <w:t>0.60%</w:t>
            </w:r>
          </w:p>
        </w:tc>
        <w:tc>
          <w:tcPr>
            <w:tcW w:w="1350" w:type="dxa"/>
            <w:vAlign w:val="center"/>
          </w:tcPr>
          <w:p w:rsidR="00534B1E" w:rsidRDefault="007B1D85">
            <w:pPr>
              <w:jc w:val="center"/>
            </w:pPr>
            <w:r>
              <w:rPr>
                <w:rFonts w:eastAsiaTheme="minorEastAsia"/>
                <w:color w:val="000000" w:themeColor="text1"/>
                <w:szCs w:val="21"/>
              </w:rPr>
              <w:t>-10.77%</w:t>
            </w:r>
          </w:p>
        </w:tc>
        <w:tc>
          <w:tcPr>
            <w:tcW w:w="1350" w:type="dxa"/>
            <w:vAlign w:val="center"/>
          </w:tcPr>
          <w:p w:rsidR="00534B1E" w:rsidRDefault="007B1D85">
            <w:pPr>
              <w:jc w:val="center"/>
            </w:pPr>
            <w:r>
              <w:rPr>
                <w:rFonts w:eastAsiaTheme="minorEastAsia"/>
                <w:color w:val="000000" w:themeColor="text1"/>
                <w:szCs w:val="21"/>
              </w:rPr>
              <w:t>0.64%</w:t>
            </w:r>
          </w:p>
        </w:tc>
      </w:tr>
      <w:tr w:rsidR="00534B1E">
        <w:tc>
          <w:tcPr>
            <w:tcW w:w="1620" w:type="dxa"/>
            <w:vAlign w:val="center"/>
          </w:tcPr>
          <w:p w:rsidR="00534B1E" w:rsidRDefault="007B1D85">
            <w:pPr>
              <w:jc w:val="left"/>
            </w:pPr>
            <w:r>
              <w:rPr>
                <w:rFonts w:eastAsiaTheme="minorEastAsia"/>
                <w:color w:val="000000" w:themeColor="text1"/>
                <w:szCs w:val="21"/>
              </w:rPr>
              <w:t>过去六个月</w:t>
            </w:r>
          </w:p>
        </w:tc>
        <w:tc>
          <w:tcPr>
            <w:tcW w:w="1350" w:type="dxa"/>
            <w:vAlign w:val="center"/>
          </w:tcPr>
          <w:p w:rsidR="00534B1E" w:rsidRDefault="007B1D85">
            <w:pPr>
              <w:jc w:val="center"/>
            </w:pPr>
            <w:r>
              <w:rPr>
                <w:rFonts w:eastAsiaTheme="minorEastAsia"/>
                <w:color w:val="000000" w:themeColor="text1"/>
                <w:szCs w:val="21"/>
              </w:rPr>
              <w:t>-8.51%</w:t>
            </w:r>
          </w:p>
        </w:tc>
        <w:tc>
          <w:tcPr>
            <w:tcW w:w="1350" w:type="dxa"/>
            <w:vAlign w:val="center"/>
          </w:tcPr>
          <w:p w:rsidR="00534B1E" w:rsidRDefault="007B1D85">
            <w:pPr>
              <w:jc w:val="center"/>
            </w:pPr>
            <w:r>
              <w:rPr>
                <w:rFonts w:eastAsiaTheme="minorEastAsia"/>
                <w:color w:val="000000" w:themeColor="text1"/>
                <w:szCs w:val="21"/>
              </w:rPr>
              <w:t>1.12%</w:t>
            </w:r>
          </w:p>
        </w:tc>
        <w:tc>
          <w:tcPr>
            <w:tcW w:w="1350" w:type="dxa"/>
            <w:vAlign w:val="center"/>
          </w:tcPr>
          <w:p w:rsidR="00534B1E" w:rsidRDefault="007B1D85">
            <w:pPr>
              <w:jc w:val="center"/>
            </w:pPr>
            <w:r>
              <w:rPr>
                <w:rFonts w:eastAsiaTheme="minorEastAsia"/>
                <w:color w:val="000000" w:themeColor="text1"/>
                <w:szCs w:val="21"/>
              </w:rPr>
              <w:t>-0.45%</w:t>
            </w:r>
          </w:p>
        </w:tc>
        <w:tc>
          <w:tcPr>
            <w:tcW w:w="1350" w:type="dxa"/>
            <w:vAlign w:val="center"/>
          </w:tcPr>
          <w:p w:rsidR="00534B1E" w:rsidRDefault="007B1D85">
            <w:pPr>
              <w:jc w:val="center"/>
            </w:pPr>
            <w:r>
              <w:rPr>
                <w:rFonts w:eastAsiaTheme="minorEastAsia"/>
                <w:color w:val="000000" w:themeColor="text1"/>
                <w:szCs w:val="21"/>
              </w:rPr>
              <w:t>0.61%</w:t>
            </w:r>
          </w:p>
        </w:tc>
        <w:tc>
          <w:tcPr>
            <w:tcW w:w="1350" w:type="dxa"/>
            <w:vAlign w:val="center"/>
          </w:tcPr>
          <w:p w:rsidR="00534B1E" w:rsidRDefault="007B1D85">
            <w:pPr>
              <w:jc w:val="center"/>
            </w:pPr>
            <w:r>
              <w:rPr>
                <w:rFonts w:eastAsiaTheme="minorEastAsia"/>
                <w:color w:val="000000" w:themeColor="text1"/>
                <w:szCs w:val="21"/>
              </w:rPr>
              <w:t>-8.06%</w:t>
            </w:r>
          </w:p>
        </w:tc>
        <w:tc>
          <w:tcPr>
            <w:tcW w:w="1350" w:type="dxa"/>
            <w:vAlign w:val="center"/>
          </w:tcPr>
          <w:p w:rsidR="00534B1E" w:rsidRDefault="007B1D85">
            <w:pPr>
              <w:jc w:val="center"/>
            </w:pPr>
            <w:r>
              <w:rPr>
                <w:rFonts w:eastAsiaTheme="minorEastAsia"/>
                <w:color w:val="000000" w:themeColor="text1"/>
                <w:szCs w:val="21"/>
              </w:rPr>
              <w:t>0.51%</w:t>
            </w:r>
          </w:p>
        </w:tc>
      </w:tr>
      <w:tr w:rsidR="00534B1E">
        <w:tc>
          <w:tcPr>
            <w:tcW w:w="1620" w:type="dxa"/>
            <w:vAlign w:val="center"/>
          </w:tcPr>
          <w:p w:rsidR="00534B1E" w:rsidRDefault="007B1D85">
            <w:pPr>
              <w:jc w:val="left"/>
            </w:pPr>
            <w:r>
              <w:rPr>
                <w:rFonts w:eastAsiaTheme="minorEastAsia"/>
                <w:color w:val="000000" w:themeColor="text1"/>
                <w:szCs w:val="21"/>
              </w:rPr>
              <w:t>过去一年</w:t>
            </w:r>
          </w:p>
        </w:tc>
        <w:tc>
          <w:tcPr>
            <w:tcW w:w="1350" w:type="dxa"/>
            <w:vAlign w:val="center"/>
          </w:tcPr>
          <w:p w:rsidR="00534B1E" w:rsidRDefault="007B1D85">
            <w:pPr>
              <w:jc w:val="center"/>
            </w:pPr>
            <w:r>
              <w:rPr>
                <w:rFonts w:eastAsiaTheme="minorEastAsia"/>
                <w:color w:val="000000" w:themeColor="text1"/>
                <w:szCs w:val="21"/>
              </w:rPr>
              <w:t>-25.36%</w:t>
            </w:r>
          </w:p>
        </w:tc>
        <w:tc>
          <w:tcPr>
            <w:tcW w:w="1350" w:type="dxa"/>
            <w:vAlign w:val="center"/>
          </w:tcPr>
          <w:p w:rsidR="00534B1E" w:rsidRDefault="007B1D85">
            <w:pPr>
              <w:jc w:val="center"/>
            </w:pPr>
            <w:r>
              <w:rPr>
                <w:rFonts w:eastAsiaTheme="minorEastAsia"/>
                <w:color w:val="000000" w:themeColor="text1"/>
                <w:szCs w:val="21"/>
              </w:rPr>
              <w:t>1.29%</w:t>
            </w:r>
          </w:p>
        </w:tc>
        <w:tc>
          <w:tcPr>
            <w:tcW w:w="1350" w:type="dxa"/>
            <w:vAlign w:val="center"/>
          </w:tcPr>
          <w:p w:rsidR="00534B1E" w:rsidRDefault="007B1D85">
            <w:pPr>
              <w:jc w:val="center"/>
            </w:pPr>
            <w:r>
              <w:rPr>
                <w:rFonts w:eastAsiaTheme="minorEastAsia"/>
                <w:color w:val="000000" w:themeColor="text1"/>
                <w:szCs w:val="21"/>
              </w:rPr>
              <w:t>-7.27%</w:t>
            </w:r>
          </w:p>
        </w:tc>
        <w:tc>
          <w:tcPr>
            <w:tcW w:w="1350" w:type="dxa"/>
            <w:vAlign w:val="center"/>
          </w:tcPr>
          <w:p w:rsidR="00534B1E" w:rsidRDefault="007B1D85">
            <w:pPr>
              <w:jc w:val="center"/>
            </w:pPr>
            <w:r>
              <w:rPr>
                <w:rFonts w:eastAsiaTheme="minorEastAsia"/>
                <w:color w:val="000000" w:themeColor="text1"/>
                <w:szCs w:val="21"/>
              </w:rPr>
              <w:t>0.75%</w:t>
            </w:r>
          </w:p>
        </w:tc>
        <w:tc>
          <w:tcPr>
            <w:tcW w:w="1350" w:type="dxa"/>
            <w:vAlign w:val="center"/>
          </w:tcPr>
          <w:p w:rsidR="00534B1E" w:rsidRDefault="007B1D85">
            <w:pPr>
              <w:jc w:val="center"/>
            </w:pPr>
            <w:r>
              <w:rPr>
                <w:rFonts w:eastAsiaTheme="minorEastAsia"/>
                <w:color w:val="000000" w:themeColor="text1"/>
                <w:szCs w:val="21"/>
              </w:rPr>
              <w:t>-18.09%</w:t>
            </w:r>
          </w:p>
        </w:tc>
        <w:tc>
          <w:tcPr>
            <w:tcW w:w="1350" w:type="dxa"/>
            <w:vAlign w:val="center"/>
          </w:tcPr>
          <w:p w:rsidR="00534B1E" w:rsidRDefault="007B1D85">
            <w:pPr>
              <w:jc w:val="center"/>
            </w:pPr>
            <w:r>
              <w:rPr>
                <w:rFonts w:eastAsiaTheme="minorEastAsia"/>
                <w:color w:val="000000" w:themeColor="text1"/>
                <w:szCs w:val="21"/>
              </w:rPr>
              <w:t>0.54%</w:t>
            </w:r>
          </w:p>
        </w:tc>
      </w:tr>
      <w:tr w:rsidR="00534B1E">
        <w:tc>
          <w:tcPr>
            <w:tcW w:w="1620" w:type="dxa"/>
            <w:vAlign w:val="center"/>
          </w:tcPr>
          <w:p w:rsidR="00534B1E" w:rsidRDefault="007B1D85">
            <w:pPr>
              <w:jc w:val="left"/>
            </w:pPr>
            <w:r>
              <w:rPr>
                <w:rFonts w:eastAsiaTheme="minorEastAsia"/>
                <w:color w:val="000000" w:themeColor="text1"/>
                <w:szCs w:val="21"/>
              </w:rPr>
              <w:t>过去三年</w:t>
            </w:r>
          </w:p>
        </w:tc>
        <w:tc>
          <w:tcPr>
            <w:tcW w:w="1350" w:type="dxa"/>
            <w:vAlign w:val="center"/>
          </w:tcPr>
          <w:p w:rsidR="00534B1E" w:rsidRDefault="007B1D85">
            <w:pPr>
              <w:jc w:val="center"/>
            </w:pPr>
            <w:r>
              <w:rPr>
                <w:rFonts w:eastAsiaTheme="minorEastAsia"/>
                <w:color w:val="000000" w:themeColor="text1"/>
                <w:szCs w:val="21"/>
              </w:rPr>
              <w:t>-22.18%</w:t>
            </w:r>
          </w:p>
        </w:tc>
        <w:tc>
          <w:tcPr>
            <w:tcW w:w="1350" w:type="dxa"/>
            <w:vAlign w:val="center"/>
          </w:tcPr>
          <w:p w:rsidR="00534B1E" w:rsidRDefault="007B1D85">
            <w:pPr>
              <w:jc w:val="center"/>
            </w:pPr>
            <w:r>
              <w:rPr>
                <w:rFonts w:eastAsiaTheme="minorEastAsia"/>
                <w:color w:val="000000" w:themeColor="text1"/>
                <w:szCs w:val="21"/>
              </w:rPr>
              <w:t>1.54%</w:t>
            </w:r>
          </w:p>
        </w:tc>
        <w:tc>
          <w:tcPr>
            <w:tcW w:w="1350" w:type="dxa"/>
            <w:vAlign w:val="center"/>
          </w:tcPr>
          <w:p w:rsidR="00534B1E" w:rsidRDefault="007B1D85">
            <w:pPr>
              <w:jc w:val="center"/>
            </w:pPr>
            <w:r>
              <w:rPr>
                <w:rFonts w:eastAsiaTheme="minorEastAsia"/>
                <w:color w:val="000000" w:themeColor="text1"/>
                <w:szCs w:val="21"/>
              </w:rPr>
              <w:t>-7.15%</w:t>
            </w:r>
          </w:p>
        </w:tc>
        <w:tc>
          <w:tcPr>
            <w:tcW w:w="1350" w:type="dxa"/>
            <w:vAlign w:val="center"/>
          </w:tcPr>
          <w:p w:rsidR="00534B1E" w:rsidRDefault="007B1D85">
            <w:pPr>
              <w:jc w:val="center"/>
            </w:pPr>
            <w:r>
              <w:rPr>
                <w:rFonts w:eastAsiaTheme="minorEastAsia"/>
                <w:color w:val="000000" w:themeColor="text1"/>
                <w:szCs w:val="21"/>
              </w:rPr>
              <w:t>0.83%</w:t>
            </w:r>
          </w:p>
        </w:tc>
        <w:tc>
          <w:tcPr>
            <w:tcW w:w="1350" w:type="dxa"/>
            <w:vAlign w:val="center"/>
          </w:tcPr>
          <w:p w:rsidR="00534B1E" w:rsidRDefault="007B1D85">
            <w:pPr>
              <w:jc w:val="center"/>
            </w:pPr>
            <w:r>
              <w:rPr>
                <w:rFonts w:eastAsiaTheme="minorEastAsia"/>
                <w:color w:val="000000" w:themeColor="text1"/>
                <w:szCs w:val="21"/>
              </w:rPr>
              <w:t>-15.03%</w:t>
            </w:r>
          </w:p>
        </w:tc>
        <w:tc>
          <w:tcPr>
            <w:tcW w:w="1350" w:type="dxa"/>
            <w:vAlign w:val="center"/>
          </w:tcPr>
          <w:p w:rsidR="00534B1E" w:rsidRDefault="007B1D85">
            <w:pPr>
              <w:jc w:val="center"/>
            </w:pPr>
            <w:r>
              <w:rPr>
                <w:rFonts w:eastAsiaTheme="minorEastAsia"/>
                <w:color w:val="000000" w:themeColor="text1"/>
                <w:szCs w:val="21"/>
              </w:rPr>
              <w:t>0.71%</w:t>
            </w:r>
          </w:p>
        </w:tc>
      </w:tr>
      <w:tr w:rsidR="00534B1E">
        <w:tc>
          <w:tcPr>
            <w:tcW w:w="1620" w:type="dxa"/>
            <w:vAlign w:val="center"/>
          </w:tcPr>
          <w:p w:rsidR="00534B1E" w:rsidRDefault="007B1D85">
            <w:pPr>
              <w:jc w:val="left"/>
            </w:pPr>
            <w:r>
              <w:rPr>
                <w:rFonts w:eastAsiaTheme="minorEastAsia"/>
                <w:color w:val="000000" w:themeColor="text1"/>
                <w:szCs w:val="21"/>
              </w:rPr>
              <w:t>自基金合同生效起至今</w:t>
            </w:r>
          </w:p>
        </w:tc>
        <w:tc>
          <w:tcPr>
            <w:tcW w:w="1350" w:type="dxa"/>
            <w:vAlign w:val="center"/>
          </w:tcPr>
          <w:p w:rsidR="00534B1E" w:rsidRDefault="007B1D85">
            <w:pPr>
              <w:jc w:val="center"/>
            </w:pPr>
            <w:r>
              <w:rPr>
                <w:rFonts w:eastAsiaTheme="minorEastAsia"/>
                <w:color w:val="000000" w:themeColor="text1"/>
                <w:szCs w:val="21"/>
              </w:rPr>
              <w:t>7.66%</w:t>
            </w:r>
          </w:p>
        </w:tc>
        <w:tc>
          <w:tcPr>
            <w:tcW w:w="1350" w:type="dxa"/>
            <w:vAlign w:val="center"/>
          </w:tcPr>
          <w:p w:rsidR="00534B1E" w:rsidRDefault="007B1D85">
            <w:pPr>
              <w:jc w:val="center"/>
            </w:pPr>
            <w:r>
              <w:rPr>
                <w:rFonts w:eastAsiaTheme="minorEastAsia"/>
                <w:color w:val="000000" w:themeColor="text1"/>
                <w:szCs w:val="21"/>
              </w:rPr>
              <w:t>1.42%</w:t>
            </w:r>
          </w:p>
        </w:tc>
        <w:tc>
          <w:tcPr>
            <w:tcW w:w="1350" w:type="dxa"/>
            <w:vAlign w:val="center"/>
          </w:tcPr>
          <w:p w:rsidR="00534B1E" w:rsidRDefault="007B1D85">
            <w:pPr>
              <w:jc w:val="center"/>
            </w:pPr>
            <w:r>
              <w:rPr>
                <w:rFonts w:eastAsiaTheme="minorEastAsia"/>
                <w:color w:val="000000" w:themeColor="text1"/>
                <w:szCs w:val="21"/>
              </w:rPr>
              <w:t>-4.36%</w:t>
            </w:r>
          </w:p>
        </w:tc>
        <w:tc>
          <w:tcPr>
            <w:tcW w:w="1350" w:type="dxa"/>
            <w:vAlign w:val="center"/>
          </w:tcPr>
          <w:p w:rsidR="00534B1E" w:rsidRDefault="007B1D85">
            <w:pPr>
              <w:jc w:val="center"/>
            </w:pPr>
            <w:r>
              <w:rPr>
                <w:rFonts w:eastAsiaTheme="minorEastAsia"/>
                <w:color w:val="000000" w:themeColor="text1"/>
                <w:szCs w:val="21"/>
              </w:rPr>
              <w:t>0.83%</w:t>
            </w:r>
          </w:p>
        </w:tc>
        <w:tc>
          <w:tcPr>
            <w:tcW w:w="1350" w:type="dxa"/>
            <w:vAlign w:val="center"/>
          </w:tcPr>
          <w:p w:rsidR="00534B1E" w:rsidRDefault="007B1D85">
            <w:pPr>
              <w:jc w:val="center"/>
            </w:pPr>
            <w:r>
              <w:rPr>
                <w:rFonts w:eastAsiaTheme="minorEastAsia"/>
                <w:color w:val="000000" w:themeColor="text1"/>
                <w:szCs w:val="21"/>
              </w:rPr>
              <w:t>12.02%</w:t>
            </w:r>
          </w:p>
        </w:tc>
        <w:tc>
          <w:tcPr>
            <w:tcW w:w="1350" w:type="dxa"/>
            <w:vAlign w:val="center"/>
          </w:tcPr>
          <w:p w:rsidR="00534B1E" w:rsidRDefault="007B1D85">
            <w:pPr>
              <w:jc w:val="center"/>
            </w:pPr>
            <w:r>
              <w:rPr>
                <w:rFonts w:eastAsiaTheme="minorEastAsia"/>
                <w:color w:val="000000" w:themeColor="text1"/>
                <w:szCs w:val="21"/>
              </w:rPr>
              <w:t>0.59%</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摩根领先优选混合</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534B1E">
        <w:tc>
          <w:tcPr>
            <w:tcW w:w="1620" w:type="dxa"/>
            <w:vAlign w:val="center"/>
          </w:tcPr>
          <w:p w:rsidR="00534B1E" w:rsidRDefault="007B1D85">
            <w:pPr>
              <w:jc w:val="left"/>
            </w:pPr>
            <w:r>
              <w:rPr>
                <w:rFonts w:eastAsiaTheme="minorEastAsia"/>
                <w:color w:val="000000" w:themeColor="text1"/>
                <w:szCs w:val="21"/>
              </w:rPr>
              <w:t>过去一个月</w:t>
            </w:r>
          </w:p>
        </w:tc>
        <w:tc>
          <w:tcPr>
            <w:tcW w:w="1350" w:type="dxa"/>
            <w:vAlign w:val="center"/>
          </w:tcPr>
          <w:p w:rsidR="00534B1E" w:rsidRDefault="007B1D85">
            <w:pPr>
              <w:jc w:val="center"/>
            </w:pPr>
            <w:r>
              <w:rPr>
                <w:rFonts w:eastAsiaTheme="minorEastAsia"/>
                <w:color w:val="000000" w:themeColor="text1"/>
                <w:szCs w:val="21"/>
              </w:rPr>
              <w:t>1.71%</w:t>
            </w:r>
          </w:p>
        </w:tc>
        <w:tc>
          <w:tcPr>
            <w:tcW w:w="1350" w:type="dxa"/>
            <w:vAlign w:val="center"/>
          </w:tcPr>
          <w:p w:rsidR="00534B1E" w:rsidRDefault="007B1D85">
            <w:pPr>
              <w:jc w:val="center"/>
            </w:pPr>
            <w:r>
              <w:rPr>
                <w:rFonts w:eastAsiaTheme="minorEastAsia"/>
                <w:color w:val="000000" w:themeColor="text1"/>
                <w:szCs w:val="21"/>
              </w:rPr>
              <w:t>1.43%</w:t>
            </w:r>
          </w:p>
        </w:tc>
        <w:tc>
          <w:tcPr>
            <w:tcW w:w="1350" w:type="dxa"/>
            <w:vAlign w:val="center"/>
          </w:tcPr>
          <w:p w:rsidR="00534B1E" w:rsidRDefault="007B1D85">
            <w:pPr>
              <w:jc w:val="center"/>
            </w:pPr>
            <w:r>
              <w:rPr>
                <w:rFonts w:eastAsiaTheme="minorEastAsia"/>
                <w:color w:val="000000" w:themeColor="text1"/>
                <w:szCs w:val="21"/>
              </w:rPr>
              <w:t>2.10%</w:t>
            </w:r>
          </w:p>
        </w:tc>
        <w:tc>
          <w:tcPr>
            <w:tcW w:w="1350" w:type="dxa"/>
            <w:vAlign w:val="center"/>
          </w:tcPr>
          <w:p w:rsidR="00534B1E" w:rsidRDefault="007B1D85">
            <w:pPr>
              <w:jc w:val="center"/>
            </w:pPr>
            <w:r>
              <w:rPr>
                <w:rFonts w:eastAsiaTheme="minorEastAsia"/>
                <w:color w:val="000000" w:themeColor="text1"/>
                <w:szCs w:val="21"/>
              </w:rPr>
              <w:t>0.64%</w:t>
            </w:r>
          </w:p>
        </w:tc>
        <w:tc>
          <w:tcPr>
            <w:tcW w:w="1350" w:type="dxa"/>
            <w:vAlign w:val="center"/>
          </w:tcPr>
          <w:p w:rsidR="00534B1E" w:rsidRDefault="007B1D85">
            <w:pPr>
              <w:jc w:val="center"/>
            </w:pPr>
            <w:r>
              <w:rPr>
                <w:rFonts w:eastAsiaTheme="minorEastAsia"/>
                <w:color w:val="000000" w:themeColor="text1"/>
                <w:szCs w:val="21"/>
              </w:rPr>
              <w:t>-0.39%</w:t>
            </w:r>
          </w:p>
        </w:tc>
        <w:tc>
          <w:tcPr>
            <w:tcW w:w="1350" w:type="dxa"/>
            <w:vAlign w:val="center"/>
          </w:tcPr>
          <w:p w:rsidR="00534B1E" w:rsidRDefault="007B1D85">
            <w:pPr>
              <w:jc w:val="center"/>
            </w:pPr>
            <w:r>
              <w:rPr>
                <w:rFonts w:eastAsiaTheme="minorEastAsia"/>
                <w:color w:val="000000" w:themeColor="text1"/>
                <w:szCs w:val="21"/>
              </w:rPr>
              <w:t>0.79%</w:t>
            </w:r>
          </w:p>
        </w:tc>
      </w:tr>
      <w:tr w:rsidR="00534B1E">
        <w:tc>
          <w:tcPr>
            <w:tcW w:w="1620" w:type="dxa"/>
            <w:vAlign w:val="center"/>
          </w:tcPr>
          <w:p w:rsidR="00534B1E" w:rsidRDefault="007B1D85">
            <w:pPr>
              <w:jc w:val="left"/>
            </w:pPr>
            <w:r>
              <w:rPr>
                <w:rFonts w:eastAsiaTheme="minorEastAsia"/>
                <w:color w:val="000000" w:themeColor="text1"/>
                <w:szCs w:val="21"/>
              </w:rPr>
              <w:t>过去三个月</w:t>
            </w:r>
          </w:p>
        </w:tc>
        <w:tc>
          <w:tcPr>
            <w:tcW w:w="1350" w:type="dxa"/>
            <w:vAlign w:val="center"/>
          </w:tcPr>
          <w:p w:rsidR="00534B1E" w:rsidRDefault="007B1D85">
            <w:pPr>
              <w:jc w:val="center"/>
            </w:pPr>
            <w:r>
              <w:rPr>
                <w:rFonts w:eastAsiaTheme="minorEastAsia"/>
                <w:color w:val="000000" w:themeColor="text1"/>
                <w:szCs w:val="21"/>
              </w:rPr>
              <w:t>-13.02%</w:t>
            </w:r>
          </w:p>
        </w:tc>
        <w:tc>
          <w:tcPr>
            <w:tcW w:w="1350" w:type="dxa"/>
            <w:vAlign w:val="center"/>
          </w:tcPr>
          <w:p w:rsidR="00534B1E" w:rsidRDefault="007B1D85">
            <w:pPr>
              <w:jc w:val="center"/>
            </w:pPr>
            <w:r>
              <w:rPr>
                <w:rFonts w:eastAsiaTheme="minorEastAsia"/>
                <w:color w:val="000000" w:themeColor="text1"/>
                <w:szCs w:val="21"/>
              </w:rPr>
              <w:t>1.24%</w:t>
            </w:r>
          </w:p>
        </w:tc>
        <w:tc>
          <w:tcPr>
            <w:tcW w:w="1350" w:type="dxa"/>
            <w:vAlign w:val="center"/>
          </w:tcPr>
          <w:p w:rsidR="00534B1E" w:rsidRDefault="007B1D85">
            <w:pPr>
              <w:jc w:val="center"/>
            </w:pPr>
            <w:r>
              <w:rPr>
                <w:rFonts w:eastAsiaTheme="minorEastAsia"/>
                <w:color w:val="000000" w:themeColor="text1"/>
                <w:szCs w:val="21"/>
              </w:rPr>
              <w:t>-2.13%</w:t>
            </w:r>
          </w:p>
        </w:tc>
        <w:tc>
          <w:tcPr>
            <w:tcW w:w="1350" w:type="dxa"/>
            <w:vAlign w:val="center"/>
          </w:tcPr>
          <w:p w:rsidR="00534B1E" w:rsidRDefault="007B1D85">
            <w:pPr>
              <w:jc w:val="center"/>
            </w:pPr>
            <w:r>
              <w:rPr>
                <w:rFonts w:eastAsiaTheme="minorEastAsia"/>
                <w:color w:val="000000" w:themeColor="text1"/>
                <w:szCs w:val="21"/>
              </w:rPr>
              <w:t>0.60%</w:t>
            </w:r>
          </w:p>
        </w:tc>
        <w:tc>
          <w:tcPr>
            <w:tcW w:w="1350" w:type="dxa"/>
            <w:vAlign w:val="center"/>
          </w:tcPr>
          <w:p w:rsidR="00534B1E" w:rsidRDefault="007B1D85">
            <w:pPr>
              <w:jc w:val="center"/>
            </w:pPr>
            <w:r>
              <w:rPr>
                <w:rFonts w:eastAsiaTheme="minorEastAsia"/>
                <w:color w:val="000000" w:themeColor="text1"/>
                <w:szCs w:val="21"/>
              </w:rPr>
              <w:t>-10.89%</w:t>
            </w:r>
          </w:p>
        </w:tc>
        <w:tc>
          <w:tcPr>
            <w:tcW w:w="1350" w:type="dxa"/>
            <w:vAlign w:val="center"/>
          </w:tcPr>
          <w:p w:rsidR="00534B1E" w:rsidRDefault="007B1D85">
            <w:pPr>
              <w:jc w:val="center"/>
            </w:pPr>
            <w:r>
              <w:rPr>
                <w:rFonts w:eastAsiaTheme="minorEastAsia"/>
                <w:color w:val="000000" w:themeColor="text1"/>
                <w:szCs w:val="21"/>
              </w:rPr>
              <w:t>0.64%</w:t>
            </w:r>
          </w:p>
        </w:tc>
      </w:tr>
      <w:tr w:rsidR="00534B1E">
        <w:tc>
          <w:tcPr>
            <w:tcW w:w="1620" w:type="dxa"/>
            <w:vAlign w:val="center"/>
          </w:tcPr>
          <w:p w:rsidR="00534B1E" w:rsidRDefault="007B1D85">
            <w:pPr>
              <w:jc w:val="left"/>
            </w:pPr>
            <w:r>
              <w:rPr>
                <w:rFonts w:eastAsiaTheme="minorEastAsia"/>
                <w:color w:val="000000" w:themeColor="text1"/>
                <w:szCs w:val="21"/>
              </w:rPr>
              <w:t>过去六个月</w:t>
            </w:r>
          </w:p>
        </w:tc>
        <w:tc>
          <w:tcPr>
            <w:tcW w:w="1350" w:type="dxa"/>
            <w:vAlign w:val="center"/>
          </w:tcPr>
          <w:p w:rsidR="00534B1E" w:rsidRDefault="007B1D85">
            <w:pPr>
              <w:jc w:val="center"/>
            </w:pPr>
            <w:r>
              <w:rPr>
                <w:rFonts w:eastAsiaTheme="minorEastAsia"/>
                <w:color w:val="000000" w:themeColor="text1"/>
                <w:szCs w:val="21"/>
              </w:rPr>
              <w:t>-8.77%</w:t>
            </w:r>
          </w:p>
        </w:tc>
        <w:tc>
          <w:tcPr>
            <w:tcW w:w="1350" w:type="dxa"/>
            <w:vAlign w:val="center"/>
          </w:tcPr>
          <w:p w:rsidR="00534B1E" w:rsidRDefault="007B1D85">
            <w:pPr>
              <w:jc w:val="center"/>
            </w:pPr>
            <w:r>
              <w:rPr>
                <w:rFonts w:eastAsiaTheme="minorEastAsia"/>
                <w:color w:val="000000" w:themeColor="text1"/>
                <w:szCs w:val="21"/>
              </w:rPr>
              <w:t>1.12%</w:t>
            </w:r>
          </w:p>
        </w:tc>
        <w:tc>
          <w:tcPr>
            <w:tcW w:w="1350" w:type="dxa"/>
            <w:vAlign w:val="center"/>
          </w:tcPr>
          <w:p w:rsidR="00534B1E" w:rsidRDefault="007B1D85">
            <w:pPr>
              <w:jc w:val="center"/>
            </w:pPr>
            <w:r>
              <w:rPr>
                <w:rFonts w:eastAsiaTheme="minorEastAsia"/>
                <w:color w:val="000000" w:themeColor="text1"/>
                <w:szCs w:val="21"/>
              </w:rPr>
              <w:t>-0.45%</w:t>
            </w:r>
          </w:p>
        </w:tc>
        <w:tc>
          <w:tcPr>
            <w:tcW w:w="1350" w:type="dxa"/>
            <w:vAlign w:val="center"/>
          </w:tcPr>
          <w:p w:rsidR="00534B1E" w:rsidRDefault="007B1D85">
            <w:pPr>
              <w:jc w:val="center"/>
            </w:pPr>
            <w:r>
              <w:rPr>
                <w:rFonts w:eastAsiaTheme="minorEastAsia"/>
                <w:color w:val="000000" w:themeColor="text1"/>
                <w:szCs w:val="21"/>
              </w:rPr>
              <w:t>0.61%</w:t>
            </w:r>
          </w:p>
        </w:tc>
        <w:tc>
          <w:tcPr>
            <w:tcW w:w="1350" w:type="dxa"/>
            <w:vAlign w:val="center"/>
          </w:tcPr>
          <w:p w:rsidR="00534B1E" w:rsidRDefault="007B1D85">
            <w:pPr>
              <w:jc w:val="center"/>
            </w:pPr>
            <w:r>
              <w:rPr>
                <w:rFonts w:eastAsiaTheme="minorEastAsia"/>
                <w:color w:val="000000" w:themeColor="text1"/>
                <w:szCs w:val="21"/>
              </w:rPr>
              <w:t>-8.32%</w:t>
            </w:r>
          </w:p>
        </w:tc>
        <w:tc>
          <w:tcPr>
            <w:tcW w:w="1350" w:type="dxa"/>
            <w:vAlign w:val="center"/>
          </w:tcPr>
          <w:p w:rsidR="00534B1E" w:rsidRDefault="007B1D85">
            <w:pPr>
              <w:jc w:val="center"/>
            </w:pPr>
            <w:r>
              <w:rPr>
                <w:rFonts w:eastAsiaTheme="minorEastAsia"/>
                <w:color w:val="000000" w:themeColor="text1"/>
                <w:szCs w:val="21"/>
              </w:rPr>
              <w:t>0.51%</w:t>
            </w:r>
          </w:p>
        </w:tc>
      </w:tr>
      <w:tr w:rsidR="00534B1E">
        <w:tc>
          <w:tcPr>
            <w:tcW w:w="1620" w:type="dxa"/>
            <w:vAlign w:val="center"/>
          </w:tcPr>
          <w:p w:rsidR="00534B1E" w:rsidRDefault="007B1D85">
            <w:pPr>
              <w:jc w:val="left"/>
            </w:pPr>
            <w:r>
              <w:rPr>
                <w:rFonts w:eastAsiaTheme="minorEastAsia"/>
                <w:color w:val="000000" w:themeColor="text1"/>
                <w:szCs w:val="21"/>
              </w:rPr>
              <w:t>过去一年</w:t>
            </w:r>
          </w:p>
        </w:tc>
        <w:tc>
          <w:tcPr>
            <w:tcW w:w="1350" w:type="dxa"/>
            <w:vAlign w:val="center"/>
          </w:tcPr>
          <w:p w:rsidR="00534B1E" w:rsidRDefault="007B1D85">
            <w:pPr>
              <w:jc w:val="center"/>
            </w:pPr>
            <w:r>
              <w:rPr>
                <w:rFonts w:eastAsiaTheme="minorEastAsia"/>
                <w:color w:val="000000" w:themeColor="text1"/>
                <w:szCs w:val="21"/>
              </w:rPr>
              <w:t>-</w:t>
            </w:r>
          </w:p>
        </w:tc>
        <w:tc>
          <w:tcPr>
            <w:tcW w:w="1350" w:type="dxa"/>
            <w:vAlign w:val="center"/>
          </w:tcPr>
          <w:p w:rsidR="00534B1E" w:rsidRDefault="007B1D85">
            <w:pPr>
              <w:jc w:val="center"/>
            </w:pPr>
            <w:r>
              <w:rPr>
                <w:rFonts w:eastAsiaTheme="minorEastAsia"/>
                <w:color w:val="000000" w:themeColor="text1"/>
                <w:szCs w:val="21"/>
              </w:rPr>
              <w:t>-</w:t>
            </w:r>
          </w:p>
        </w:tc>
        <w:tc>
          <w:tcPr>
            <w:tcW w:w="1350" w:type="dxa"/>
            <w:vAlign w:val="center"/>
          </w:tcPr>
          <w:p w:rsidR="00534B1E" w:rsidRDefault="007B1D85">
            <w:pPr>
              <w:jc w:val="center"/>
            </w:pPr>
            <w:r>
              <w:rPr>
                <w:rFonts w:eastAsiaTheme="minorEastAsia"/>
                <w:color w:val="000000" w:themeColor="text1"/>
                <w:szCs w:val="21"/>
              </w:rPr>
              <w:t>-</w:t>
            </w:r>
          </w:p>
        </w:tc>
        <w:tc>
          <w:tcPr>
            <w:tcW w:w="1350" w:type="dxa"/>
            <w:vAlign w:val="center"/>
          </w:tcPr>
          <w:p w:rsidR="00534B1E" w:rsidRDefault="007B1D85">
            <w:pPr>
              <w:jc w:val="center"/>
            </w:pPr>
            <w:r>
              <w:rPr>
                <w:rFonts w:eastAsiaTheme="minorEastAsia"/>
                <w:color w:val="000000" w:themeColor="text1"/>
                <w:szCs w:val="21"/>
              </w:rPr>
              <w:t>-</w:t>
            </w:r>
          </w:p>
        </w:tc>
        <w:tc>
          <w:tcPr>
            <w:tcW w:w="1350" w:type="dxa"/>
            <w:vAlign w:val="center"/>
          </w:tcPr>
          <w:p w:rsidR="00534B1E" w:rsidRDefault="007B1D85">
            <w:pPr>
              <w:jc w:val="center"/>
            </w:pPr>
            <w:r>
              <w:rPr>
                <w:rFonts w:eastAsiaTheme="minorEastAsia"/>
                <w:color w:val="000000" w:themeColor="text1"/>
                <w:szCs w:val="21"/>
              </w:rPr>
              <w:t>-</w:t>
            </w:r>
          </w:p>
        </w:tc>
        <w:tc>
          <w:tcPr>
            <w:tcW w:w="1350" w:type="dxa"/>
            <w:vAlign w:val="center"/>
          </w:tcPr>
          <w:p w:rsidR="00534B1E" w:rsidRDefault="007B1D85">
            <w:pPr>
              <w:jc w:val="center"/>
            </w:pPr>
            <w:r>
              <w:rPr>
                <w:rFonts w:eastAsiaTheme="minorEastAsia"/>
                <w:color w:val="000000" w:themeColor="text1"/>
                <w:szCs w:val="21"/>
              </w:rPr>
              <w:t>-</w:t>
            </w:r>
          </w:p>
        </w:tc>
      </w:tr>
      <w:tr w:rsidR="00534B1E">
        <w:tc>
          <w:tcPr>
            <w:tcW w:w="1620" w:type="dxa"/>
            <w:vAlign w:val="center"/>
          </w:tcPr>
          <w:p w:rsidR="00534B1E" w:rsidRDefault="007B1D85">
            <w:pPr>
              <w:jc w:val="left"/>
            </w:pPr>
            <w:r>
              <w:rPr>
                <w:rFonts w:eastAsiaTheme="minorEastAsia"/>
                <w:color w:val="000000" w:themeColor="text1"/>
                <w:szCs w:val="21"/>
              </w:rPr>
              <w:t>过去三年</w:t>
            </w:r>
          </w:p>
        </w:tc>
        <w:tc>
          <w:tcPr>
            <w:tcW w:w="1350" w:type="dxa"/>
            <w:vAlign w:val="center"/>
          </w:tcPr>
          <w:p w:rsidR="00534B1E" w:rsidRDefault="007B1D85">
            <w:pPr>
              <w:jc w:val="center"/>
            </w:pPr>
            <w:r>
              <w:rPr>
                <w:rFonts w:eastAsiaTheme="minorEastAsia"/>
                <w:color w:val="000000" w:themeColor="text1"/>
                <w:szCs w:val="21"/>
              </w:rPr>
              <w:t>-</w:t>
            </w:r>
          </w:p>
        </w:tc>
        <w:tc>
          <w:tcPr>
            <w:tcW w:w="1350" w:type="dxa"/>
            <w:vAlign w:val="center"/>
          </w:tcPr>
          <w:p w:rsidR="00534B1E" w:rsidRDefault="007B1D85">
            <w:pPr>
              <w:jc w:val="center"/>
            </w:pPr>
            <w:r>
              <w:rPr>
                <w:rFonts w:eastAsiaTheme="minorEastAsia"/>
                <w:color w:val="000000" w:themeColor="text1"/>
                <w:szCs w:val="21"/>
              </w:rPr>
              <w:t>-</w:t>
            </w:r>
          </w:p>
        </w:tc>
        <w:tc>
          <w:tcPr>
            <w:tcW w:w="1350" w:type="dxa"/>
            <w:vAlign w:val="center"/>
          </w:tcPr>
          <w:p w:rsidR="00534B1E" w:rsidRDefault="007B1D85">
            <w:pPr>
              <w:jc w:val="center"/>
            </w:pPr>
            <w:r>
              <w:rPr>
                <w:rFonts w:eastAsiaTheme="minorEastAsia"/>
                <w:color w:val="000000" w:themeColor="text1"/>
                <w:szCs w:val="21"/>
              </w:rPr>
              <w:t>-</w:t>
            </w:r>
          </w:p>
        </w:tc>
        <w:tc>
          <w:tcPr>
            <w:tcW w:w="1350" w:type="dxa"/>
            <w:vAlign w:val="center"/>
          </w:tcPr>
          <w:p w:rsidR="00534B1E" w:rsidRDefault="007B1D85">
            <w:pPr>
              <w:jc w:val="center"/>
            </w:pPr>
            <w:r>
              <w:rPr>
                <w:rFonts w:eastAsiaTheme="minorEastAsia"/>
                <w:color w:val="000000" w:themeColor="text1"/>
                <w:szCs w:val="21"/>
              </w:rPr>
              <w:t>-</w:t>
            </w:r>
          </w:p>
        </w:tc>
        <w:tc>
          <w:tcPr>
            <w:tcW w:w="1350" w:type="dxa"/>
            <w:vAlign w:val="center"/>
          </w:tcPr>
          <w:p w:rsidR="00534B1E" w:rsidRDefault="007B1D85">
            <w:pPr>
              <w:jc w:val="center"/>
            </w:pPr>
            <w:r>
              <w:rPr>
                <w:rFonts w:eastAsiaTheme="minorEastAsia"/>
                <w:color w:val="000000" w:themeColor="text1"/>
                <w:szCs w:val="21"/>
              </w:rPr>
              <w:t>-</w:t>
            </w:r>
          </w:p>
        </w:tc>
        <w:tc>
          <w:tcPr>
            <w:tcW w:w="1350" w:type="dxa"/>
            <w:vAlign w:val="center"/>
          </w:tcPr>
          <w:p w:rsidR="00534B1E" w:rsidRDefault="007B1D85">
            <w:pPr>
              <w:jc w:val="center"/>
            </w:pPr>
            <w:r>
              <w:rPr>
                <w:rFonts w:eastAsiaTheme="minorEastAsia"/>
                <w:color w:val="000000" w:themeColor="text1"/>
                <w:szCs w:val="21"/>
              </w:rPr>
              <w:t>-</w:t>
            </w:r>
          </w:p>
        </w:tc>
      </w:tr>
      <w:tr w:rsidR="00534B1E">
        <w:tc>
          <w:tcPr>
            <w:tcW w:w="1620" w:type="dxa"/>
            <w:vAlign w:val="center"/>
          </w:tcPr>
          <w:p w:rsidR="00534B1E" w:rsidRDefault="007B1D85">
            <w:pPr>
              <w:jc w:val="left"/>
            </w:pPr>
            <w:r>
              <w:rPr>
                <w:rFonts w:eastAsiaTheme="minorEastAsia"/>
                <w:color w:val="000000" w:themeColor="text1"/>
                <w:szCs w:val="21"/>
              </w:rPr>
              <w:t>自基金合同生效起至今</w:t>
            </w:r>
          </w:p>
        </w:tc>
        <w:tc>
          <w:tcPr>
            <w:tcW w:w="1350" w:type="dxa"/>
            <w:vAlign w:val="center"/>
          </w:tcPr>
          <w:p w:rsidR="00534B1E" w:rsidRDefault="007B1D85">
            <w:pPr>
              <w:jc w:val="center"/>
            </w:pPr>
            <w:r>
              <w:rPr>
                <w:rFonts w:eastAsiaTheme="minorEastAsia"/>
                <w:color w:val="000000" w:themeColor="text1"/>
                <w:szCs w:val="21"/>
              </w:rPr>
              <w:t>-13.98%</w:t>
            </w:r>
          </w:p>
        </w:tc>
        <w:tc>
          <w:tcPr>
            <w:tcW w:w="1350" w:type="dxa"/>
            <w:vAlign w:val="center"/>
          </w:tcPr>
          <w:p w:rsidR="00534B1E" w:rsidRDefault="007B1D85">
            <w:pPr>
              <w:jc w:val="center"/>
            </w:pPr>
            <w:r>
              <w:rPr>
                <w:rFonts w:eastAsiaTheme="minorEastAsia"/>
                <w:color w:val="000000" w:themeColor="text1"/>
                <w:szCs w:val="21"/>
              </w:rPr>
              <w:t>1.07%</w:t>
            </w:r>
          </w:p>
        </w:tc>
        <w:tc>
          <w:tcPr>
            <w:tcW w:w="1350" w:type="dxa"/>
            <w:vAlign w:val="center"/>
          </w:tcPr>
          <w:p w:rsidR="00534B1E" w:rsidRDefault="007B1D85">
            <w:pPr>
              <w:jc w:val="center"/>
            </w:pPr>
            <w:r>
              <w:rPr>
                <w:rFonts w:eastAsiaTheme="minorEastAsia"/>
                <w:color w:val="000000" w:themeColor="text1"/>
                <w:szCs w:val="21"/>
              </w:rPr>
              <w:t>3.78%</w:t>
            </w:r>
          </w:p>
        </w:tc>
        <w:tc>
          <w:tcPr>
            <w:tcW w:w="1350" w:type="dxa"/>
            <w:vAlign w:val="center"/>
          </w:tcPr>
          <w:p w:rsidR="00534B1E" w:rsidRDefault="007B1D85">
            <w:pPr>
              <w:jc w:val="center"/>
            </w:pPr>
            <w:r>
              <w:rPr>
                <w:rFonts w:eastAsiaTheme="minorEastAsia"/>
                <w:color w:val="000000" w:themeColor="text1"/>
                <w:szCs w:val="21"/>
              </w:rPr>
              <w:t>0.65%</w:t>
            </w:r>
          </w:p>
        </w:tc>
        <w:tc>
          <w:tcPr>
            <w:tcW w:w="1350" w:type="dxa"/>
            <w:vAlign w:val="center"/>
          </w:tcPr>
          <w:p w:rsidR="00534B1E" w:rsidRDefault="007B1D85">
            <w:pPr>
              <w:jc w:val="center"/>
            </w:pPr>
            <w:r>
              <w:rPr>
                <w:rFonts w:eastAsiaTheme="minorEastAsia"/>
                <w:color w:val="000000" w:themeColor="text1"/>
                <w:szCs w:val="21"/>
              </w:rPr>
              <w:t>-17.76%</w:t>
            </w:r>
          </w:p>
        </w:tc>
        <w:tc>
          <w:tcPr>
            <w:tcW w:w="1350" w:type="dxa"/>
            <w:vAlign w:val="center"/>
          </w:tcPr>
          <w:p w:rsidR="00534B1E" w:rsidRDefault="007B1D85">
            <w:pPr>
              <w:jc w:val="center"/>
            </w:pPr>
            <w:r>
              <w:rPr>
                <w:rFonts w:eastAsiaTheme="minorEastAsia"/>
                <w:color w:val="000000" w:themeColor="text1"/>
                <w:szCs w:val="21"/>
              </w:rPr>
              <w:t>0.42%</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摩根领先优选混合型证券投资基金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2019</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3</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20</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摩根领先优选混合</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lastRenderedPageBreak/>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534B1E" w:rsidRDefault="007B1D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3</w:t>
      </w:r>
      <w:r>
        <w:rPr>
          <w:rFonts w:eastAsiaTheme="minorEastAsia"/>
          <w:color w:val="000000" w:themeColor="text1"/>
          <w:kern w:val="0"/>
          <w:szCs w:val="21"/>
        </w:rPr>
        <w:t>月</w:t>
      </w:r>
      <w:r>
        <w:rPr>
          <w:rFonts w:eastAsiaTheme="minorEastAsia"/>
          <w:color w:val="000000" w:themeColor="text1"/>
          <w:kern w:val="0"/>
          <w:szCs w:val="21"/>
        </w:rPr>
        <w:t>20</w:t>
      </w:r>
      <w:r>
        <w:rPr>
          <w:rFonts w:eastAsiaTheme="minorEastAsia"/>
          <w:color w:val="000000" w:themeColor="text1"/>
          <w:kern w:val="0"/>
          <w:szCs w:val="21"/>
        </w:rPr>
        <w:t>日，图示的时间段为合同生效日至本报告期末。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摩根领先优选混合</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534B1E" w:rsidRDefault="007B1D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注：本基金自</w:t>
      </w:r>
      <w:r>
        <w:rPr>
          <w:rFonts w:eastAsiaTheme="minorEastAsia"/>
          <w:color w:val="000000" w:themeColor="text1"/>
          <w:kern w:val="0"/>
          <w:szCs w:val="21"/>
        </w:rPr>
        <w:t xml:space="preserve"> 2022</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11</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w:t>
      </w:r>
      <w:r w:rsidRPr="00B079CA">
        <w:rPr>
          <w:rFonts w:eastAsiaTheme="minorEastAsia"/>
          <w:color w:val="000000" w:themeColor="text1"/>
          <w:kern w:val="0"/>
          <w:szCs w:val="21"/>
        </w:rPr>
        <w:lastRenderedPageBreak/>
        <w:t>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3614365"/>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3614366"/>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w:t>
      </w:r>
      <w:r w:rsidRPr="00B079CA">
        <w:rPr>
          <w:rFonts w:eastAsiaTheme="minorEastAsia"/>
          <w:color w:val="000000" w:themeColor="text1"/>
          <w:kern w:val="0"/>
          <w:szCs w:val="21"/>
        </w:rPr>
        <w:lastRenderedPageBreak/>
        <w:t>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534B1E">
        <w:tc>
          <w:tcPr>
            <w:tcW w:w="1090" w:type="dxa"/>
            <w:vAlign w:val="center"/>
          </w:tcPr>
          <w:p w:rsidR="00534B1E" w:rsidRDefault="007B1D85">
            <w:pPr>
              <w:jc w:val="center"/>
            </w:pPr>
            <w:r>
              <w:rPr>
                <w:rFonts w:eastAsiaTheme="minorEastAsia"/>
                <w:color w:val="000000" w:themeColor="text1"/>
                <w:szCs w:val="21"/>
              </w:rPr>
              <w:t>王丽军</w:t>
            </w:r>
          </w:p>
        </w:tc>
        <w:tc>
          <w:tcPr>
            <w:tcW w:w="1500" w:type="dxa"/>
            <w:vAlign w:val="center"/>
          </w:tcPr>
          <w:p w:rsidR="00534B1E" w:rsidRDefault="007B1D85">
            <w:pPr>
              <w:jc w:val="center"/>
            </w:pPr>
            <w:r>
              <w:rPr>
                <w:rFonts w:eastAsiaTheme="minorEastAsia"/>
                <w:color w:val="000000" w:themeColor="text1"/>
                <w:szCs w:val="21"/>
              </w:rPr>
              <w:t>本基金基金经理</w:t>
            </w:r>
          </w:p>
        </w:tc>
        <w:tc>
          <w:tcPr>
            <w:tcW w:w="1190" w:type="dxa"/>
            <w:vAlign w:val="center"/>
          </w:tcPr>
          <w:p w:rsidR="00534B1E" w:rsidRDefault="007B1D85">
            <w:pPr>
              <w:jc w:val="center"/>
            </w:pPr>
            <w:r>
              <w:rPr>
                <w:rFonts w:eastAsiaTheme="minorEastAsia"/>
                <w:color w:val="000000" w:themeColor="text1"/>
                <w:szCs w:val="21"/>
              </w:rPr>
              <w:t>2019-03-20</w:t>
            </w:r>
          </w:p>
        </w:tc>
        <w:tc>
          <w:tcPr>
            <w:tcW w:w="1260" w:type="dxa"/>
            <w:vAlign w:val="center"/>
          </w:tcPr>
          <w:p w:rsidR="00534B1E" w:rsidRDefault="007B1D85">
            <w:pPr>
              <w:jc w:val="center"/>
            </w:pPr>
            <w:r>
              <w:rPr>
                <w:rFonts w:eastAsiaTheme="minorEastAsia"/>
                <w:color w:val="000000" w:themeColor="text1"/>
                <w:szCs w:val="21"/>
              </w:rPr>
              <w:t>-</w:t>
            </w:r>
          </w:p>
        </w:tc>
        <w:tc>
          <w:tcPr>
            <w:tcW w:w="1236" w:type="dxa"/>
            <w:vAlign w:val="center"/>
          </w:tcPr>
          <w:p w:rsidR="00534B1E" w:rsidRDefault="007B1D85">
            <w:pPr>
              <w:jc w:val="center"/>
            </w:pPr>
            <w:r>
              <w:rPr>
                <w:rFonts w:eastAsiaTheme="minorEastAsia"/>
                <w:color w:val="000000" w:themeColor="text1"/>
                <w:szCs w:val="21"/>
              </w:rPr>
              <w:t>16</w:t>
            </w:r>
            <w:r>
              <w:rPr>
                <w:rFonts w:eastAsiaTheme="minorEastAsia"/>
                <w:color w:val="000000" w:themeColor="text1"/>
                <w:szCs w:val="21"/>
              </w:rPr>
              <w:t>年</w:t>
            </w:r>
          </w:p>
        </w:tc>
        <w:tc>
          <w:tcPr>
            <w:tcW w:w="3264" w:type="dxa"/>
            <w:vAlign w:val="center"/>
          </w:tcPr>
          <w:p w:rsidR="00534B1E" w:rsidRDefault="007B1D85">
            <w:r>
              <w:rPr>
                <w:rFonts w:eastAsiaTheme="minorEastAsia"/>
                <w:color w:val="000000" w:themeColor="text1"/>
                <w:szCs w:val="21"/>
              </w:rPr>
              <w:t>王丽军女士曾任深圳永泰软件公司任项目实施专员，大公国际资信评估公司任行业评级部经理，东吴基金管理公司行业研究员，申万巴黎基金公司行业研究员。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月起加入摩根基金管理（中国）有限公司（原上投摩根基金管理有限公司），历任行业专家</w:t>
            </w:r>
            <w:r>
              <w:rPr>
                <w:rFonts w:eastAsiaTheme="minorEastAsia"/>
                <w:color w:val="000000" w:themeColor="text1"/>
                <w:szCs w:val="21"/>
              </w:rPr>
              <w:t>/</w:t>
            </w:r>
            <w:r>
              <w:rPr>
                <w:rFonts w:eastAsiaTheme="minorEastAsia"/>
                <w:color w:val="000000" w:themeColor="text1"/>
                <w:szCs w:val="21"/>
              </w:rPr>
              <w:t>基金经理</w:t>
            </w:r>
            <w:r>
              <w:rPr>
                <w:rFonts w:eastAsiaTheme="minorEastAsia"/>
                <w:color w:val="000000" w:themeColor="text1"/>
                <w:szCs w:val="21"/>
              </w:rPr>
              <w:lastRenderedPageBreak/>
              <w:t>助理，现任基金经理。</w:t>
            </w:r>
          </w:p>
        </w:tc>
      </w:tr>
      <w:tr w:rsidR="00534B1E">
        <w:tc>
          <w:tcPr>
            <w:tcW w:w="1090" w:type="dxa"/>
            <w:vAlign w:val="center"/>
          </w:tcPr>
          <w:p w:rsidR="00534B1E" w:rsidRDefault="007B1D85">
            <w:pPr>
              <w:jc w:val="center"/>
            </w:pPr>
            <w:r>
              <w:rPr>
                <w:rFonts w:eastAsiaTheme="minorEastAsia"/>
                <w:color w:val="000000" w:themeColor="text1"/>
                <w:szCs w:val="21"/>
              </w:rPr>
              <w:lastRenderedPageBreak/>
              <w:t>徐项楠</w:t>
            </w:r>
          </w:p>
        </w:tc>
        <w:tc>
          <w:tcPr>
            <w:tcW w:w="1500" w:type="dxa"/>
            <w:vAlign w:val="center"/>
          </w:tcPr>
          <w:p w:rsidR="00534B1E" w:rsidRDefault="007B1D85">
            <w:pPr>
              <w:jc w:val="center"/>
            </w:pPr>
            <w:r>
              <w:rPr>
                <w:rFonts w:eastAsiaTheme="minorEastAsia"/>
                <w:color w:val="000000" w:themeColor="text1"/>
                <w:szCs w:val="21"/>
              </w:rPr>
              <w:t>本基金基金经理</w:t>
            </w:r>
          </w:p>
        </w:tc>
        <w:tc>
          <w:tcPr>
            <w:tcW w:w="1190" w:type="dxa"/>
            <w:vAlign w:val="center"/>
          </w:tcPr>
          <w:p w:rsidR="00534B1E" w:rsidRDefault="007B1D85">
            <w:pPr>
              <w:jc w:val="center"/>
            </w:pPr>
            <w:r>
              <w:rPr>
                <w:rFonts w:eastAsiaTheme="minorEastAsia"/>
                <w:color w:val="000000" w:themeColor="text1"/>
                <w:szCs w:val="21"/>
              </w:rPr>
              <w:t>2023-03-03</w:t>
            </w:r>
          </w:p>
        </w:tc>
        <w:tc>
          <w:tcPr>
            <w:tcW w:w="1260" w:type="dxa"/>
            <w:vAlign w:val="center"/>
          </w:tcPr>
          <w:p w:rsidR="00534B1E" w:rsidRDefault="007B1D85">
            <w:pPr>
              <w:jc w:val="center"/>
            </w:pPr>
            <w:r>
              <w:rPr>
                <w:rFonts w:eastAsiaTheme="minorEastAsia"/>
                <w:color w:val="000000" w:themeColor="text1"/>
                <w:szCs w:val="21"/>
              </w:rPr>
              <w:t>-</w:t>
            </w:r>
          </w:p>
        </w:tc>
        <w:tc>
          <w:tcPr>
            <w:tcW w:w="1236" w:type="dxa"/>
            <w:vAlign w:val="center"/>
          </w:tcPr>
          <w:p w:rsidR="00534B1E" w:rsidRDefault="007B1D85">
            <w:pPr>
              <w:jc w:val="center"/>
            </w:pPr>
            <w:r>
              <w:rPr>
                <w:rFonts w:eastAsiaTheme="minorEastAsia"/>
                <w:color w:val="000000" w:themeColor="text1"/>
                <w:szCs w:val="21"/>
              </w:rPr>
              <w:t>9</w:t>
            </w:r>
            <w:r>
              <w:rPr>
                <w:rFonts w:eastAsiaTheme="minorEastAsia"/>
                <w:color w:val="000000" w:themeColor="text1"/>
                <w:szCs w:val="21"/>
              </w:rPr>
              <w:t>年</w:t>
            </w:r>
          </w:p>
        </w:tc>
        <w:tc>
          <w:tcPr>
            <w:tcW w:w="3264" w:type="dxa"/>
            <w:vAlign w:val="center"/>
          </w:tcPr>
          <w:p w:rsidR="00534B1E" w:rsidRDefault="007B1D85">
            <w:r>
              <w:rPr>
                <w:rFonts w:eastAsiaTheme="minorEastAsia"/>
                <w:color w:val="000000" w:themeColor="text1"/>
                <w:szCs w:val="21"/>
              </w:rPr>
              <w:t>徐项楠先生曾任中海基金管理有限公司行业分析师，中银基金管理有限公司高级分析师。</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月加入摩根基金管理（中国）有限公司（原上投摩根基金管理有限公司），历任研究员、行业专家、行业专家</w:t>
            </w:r>
            <w:r>
              <w:rPr>
                <w:rFonts w:eastAsiaTheme="minorEastAsia"/>
                <w:color w:val="000000" w:themeColor="text1"/>
                <w:szCs w:val="21"/>
              </w:rPr>
              <w:t>/</w:t>
            </w:r>
            <w:r>
              <w:rPr>
                <w:rFonts w:eastAsiaTheme="minorEastAsia"/>
                <w:color w:val="000000" w:themeColor="text1"/>
                <w:szCs w:val="21"/>
              </w:rPr>
              <w:t>基金经理助理，现任高级基金经理。</w:t>
            </w:r>
          </w:p>
        </w:tc>
      </w:tr>
    </w:tbl>
    <w:p w:rsidR="00534B1E" w:rsidRDefault="007B1D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534B1E" w:rsidRDefault="007B1D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王丽军女士为本基金首任基金经理，其任职日期指本基金基金合同生效之日。</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证券从业的含义遵从行业协会《证券业从业人员资格管理办法》的相关规定。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5" w:name="_Toc143614367"/>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5"/>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6" w:name="_Toc225498257"/>
      <w:bookmarkStart w:id="27" w:name="_Toc143614368"/>
      <w:r w:rsidRPr="00B079CA">
        <w:rPr>
          <w:rFonts w:ascii="Times New Roman" w:eastAsiaTheme="minorEastAsia" w:hAnsi="Times New Roman"/>
          <w:color w:val="000000" w:themeColor="text1"/>
          <w:kern w:val="0"/>
          <w:sz w:val="21"/>
          <w:szCs w:val="21"/>
        </w:rPr>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6"/>
      <w:bookmarkEnd w:id="27"/>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lastRenderedPageBreak/>
        <w:t xml:space="preserve">4.3.2 </w:t>
      </w:r>
      <w:r w:rsidRPr="00B079CA">
        <w:rPr>
          <w:rFonts w:eastAsiaTheme="minorEastAsia"/>
          <w:b/>
          <w:color w:val="000000" w:themeColor="text1"/>
          <w:kern w:val="0"/>
          <w:szCs w:val="21"/>
        </w:rPr>
        <w:t>异常交易行为的专项说明</w:t>
      </w: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报告期内，通过对交易价格、交易时间、交易方向等的抽样分析，公司未发现存在异常交易行为。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r w:rsidRPr="00B079CA">
        <w:rPr>
          <w:rFonts w:eastAsiaTheme="minorEastAsia"/>
          <w:color w:val="000000" w:themeColor="text1"/>
          <w:kern w:val="0"/>
          <w:szCs w:val="21"/>
        </w:rPr>
        <w:t xml:space="preserve"> </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8"/>
      <w:bookmarkStart w:id="29" w:name="_Toc143614369"/>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28"/>
      <w:bookmarkEnd w:id="29"/>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经济整体呈现从疫情中稳步恢复的态势。一季度，疫情防控较快放开，场景修复带动供需改善。需求方面，以接触性服务业为代表的消费显著反弹，积压的需求带动了投资和出口的回升。供给方面，中国劳动力市场与工业生产快速恢复。一季度中国</w:t>
      </w:r>
      <w:r w:rsidRPr="00B079CA">
        <w:rPr>
          <w:rFonts w:eastAsiaTheme="minorEastAsia"/>
          <w:color w:val="000000" w:themeColor="text1"/>
          <w:kern w:val="0"/>
          <w:szCs w:val="21"/>
        </w:rPr>
        <w:t>GDP</w:t>
      </w:r>
      <w:r w:rsidRPr="00B079CA">
        <w:rPr>
          <w:rFonts w:eastAsiaTheme="minorEastAsia"/>
          <w:color w:val="000000" w:themeColor="text1"/>
          <w:kern w:val="0"/>
          <w:szCs w:val="21"/>
        </w:rPr>
        <w:t>增长</w:t>
      </w:r>
      <w:r w:rsidRPr="00B079CA">
        <w:rPr>
          <w:rFonts w:eastAsiaTheme="minorEastAsia"/>
          <w:color w:val="000000" w:themeColor="text1"/>
          <w:kern w:val="0"/>
          <w:szCs w:val="21"/>
        </w:rPr>
        <w:t>4.5%</w:t>
      </w:r>
      <w:r w:rsidRPr="00B079CA">
        <w:rPr>
          <w:rFonts w:eastAsiaTheme="minorEastAsia"/>
          <w:color w:val="000000" w:themeColor="text1"/>
          <w:kern w:val="0"/>
          <w:szCs w:val="21"/>
        </w:rPr>
        <w:t>，好于</w:t>
      </w:r>
      <w:r w:rsidRPr="00B079CA">
        <w:rPr>
          <w:rFonts w:eastAsiaTheme="minorEastAsia"/>
          <w:color w:val="000000" w:themeColor="text1"/>
          <w:kern w:val="0"/>
          <w:szCs w:val="21"/>
        </w:rPr>
        <w:t>2022</w:t>
      </w:r>
      <w:r w:rsidRPr="00B079CA">
        <w:rPr>
          <w:rFonts w:eastAsiaTheme="minorEastAsia"/>
          <w:color w:val="000000" w:themeColor="text1"/>
          <w:kern w:val="0"/>
          <w:szCs w:val="21"/>
        </w:rPr>
        <w:t>年底的市场一致预期。但是</w:t>
      </w:r>
      <w:r w:rsidRPr="00B079CA">
        <w:rPr>
          <w:rFonts w:eastAsiaTheme="minorEastAsia"/>
          <w:color w:val="000000" w:themeColor="text1"/>
          <w:kern w:val="0"/>
          <w:szCs w:val="21"/>
        </w:rPr>
        <w:t>4</w:t>
      </w:r>
      <w:r w:rsidRPr="00B079CA">
        <w:rPr>
          <w:rFonts w:eastAsiaTheme="minorEastAsia"/>
          <w:color w:val="000000" w:themeColor="text1"/>
          <w:kern w:val="0"/>
          <w:szCs w:val="21"/>
        </w:rPr>
        <w:t>月以来，随着疫情后第一阶段由供给恢复和积压需求推动的经济恢复基本完成，经济内生需求的偏弱开始显现。从外需来看，虽然美国经济韧性超预期，但环比仍在走弱，叠加美联储持续收紧货币政策和部分中小银行金融风险带来的信贷紧缩，使得中国</w:t>
      </w:r>
      <w:r w:rsidRPr="00B079CA">
        <w:rPr>
          <w:rFonts w:eastAsiaTheme="minorEastAsia"/>
          <w:color w:val="000000" w:themeColor="text1"/>
          <w:kern w:val="0"/>
          <w:szCs w:val="21"/>
        </w:rPr>
        <w:t>4</w:t>
      </w:r>
      <w:r w:rsidRPr="00B079CA">
        <w:rPr>
          <w:rFonts w:eastAsiaTheme="minorEastAsia"/>
          <w:color w:val="000000" w:themeColor="text1"/>
          <w:kern w:val="0"/>
          <w:szCs w:val="21"/>
        </w:rPr>
        <w:t>、</w:t>
      </w:r>
      <w:r w:rsidRPr="00B079CA">
        <w:rPr>
          <w:rFonts w:eastAsiaTheme="minorEastAsia"/>
          <w:color w:val="000000" w:themeColor="text1"/>
          <w:kern w:val="0"/>
          <w:szCs w:val="21"/>
        </w:rPr>
        <w:t>5</w:t>
      </w:r>
      <w:r w:rsidRPr="00B079CA">
        <w:rPr>
          <w:rFonts w:eastAsiaTheme="minorEastAsia"/>
          <w:color w:val="000000" w:themeColor="text1"/>
          <w:kern w:val="0"/>
          <w:szCs w:val="21"/>
        </w:rPr>
        <w:t>月出口环比增速超季节性下降。从内需来看，房地产市场从</w:t>
      </w:r>
      <w:r w:rsidRPr="00B079CA">
        <w:rPr>
          <w:rFonts w:eastAsiaTheme="minorEastAsia"/>
          <w:color w:val="000000" w:themeColor="text1"/>
          <w:kern w:val="0"/>
          <w:szCs w:val="21"/>
        </w:rPr>
        <w:t>4</w:t>
      </w:r>
      <w:r w:rsidRPr="00B079CA">
        <w:rPr>
          <w:rFonts w:eastAsiaTheme="minorEastAsia"/>
          <w:color w:val="000000" w:themeColor="text1"/>
          <w:kern w:val="0"/>
          <w:szCs w:val="21"/>
        </w:rPr>
        <w:t>月以来再度走弱，房地产开发投资降幅扩大，一方面使得整体固定资产投资增速放缓，另一方面也带动了地产链相关消费的走弱。叠加居民部门维持较高储蓄水平，使得二季度整体消费恢复情况也弱于预期。在高基数和弱需求下，物价下行压力有所体现。政策方面，央行维持相对宽松的流动性环境并在二季度进一步加大逆周期调节力度，下调政策利率</w:t>
      </w:r>
      <w:r w:rsidRPr="00B079CA">
        <w:rPr>
          <w:rFonts w:eastAsiaTheme="minorEastAsia"/>
          <w:color w:val="000000" w:themeColor="text1"/>
          <w:kern w:val="0"/>
          <w:szCs w:val="21"/>
        </w:rPr>
        <w:t>10bp</w:t>
      </w:r>
      <w:r w:rsidRPr="00B079CA">
        <w:rPr>
          <w:rFonts w:eastAsiaTheme="minorEastAsia"/>
          <w:color w:val="000000" w:themeColor="text1"/>
          <w:kern w:val="0"/>
          <w:szCs w:val="21"/>
        </w:rPr>
        <w:t>；财政政策整体加力提效，但是部分领域临时性支持政策有所退坡；地产支持政策在</w:t>
      </w:r>
      <w:r w:rsidRPr="00B079CA">
        <w:rPr>
          <w:rFonts w:eastAsiaTheme="minorEastAsia"/>
          <w:color w:val="000000" w:themeColor="text1"/>
          <w:kern w:val="0"/>
          <w:szCs w:val="21"/>
        </w:rPr>
        <w:t>“</w:t>
      </w:r>
      <w:r w:rsidRPr="00B079CA">
        <w:rPr>
          <w:rFonts w:eastAsiaTheme="minorEastAsia"/>
          <w:color w:val="000000" w:themeColor="text1"/>
          <w:kern w:val="0"/>
          <w:szCs w:val="21"/>
        </w:rPr>
        <w:t>房住不炒</w:t>
      </w:r>
      <w:r w:rsidRPr="00B079CA">
        <w:rPr>
          <w:rFonts w:eastAsiaTheme="minorEastAsia"/>
          <w:color w:val="000000" w:themeColor="text1"/>
          <w:kern w:val="0"/>
          <w:szCs w:val="21"/>
        </w:rPr>
        <w:t>”</w:t>
      </w:r>
      <w:r w:rsidRPr="00B079CA">
        <w:rPr>
          <w:rFonts w:eastAsiaTheme="minorEastAsia"/>
          <w:color w:val="000000" w:themeColor="text1"/>
          <w:kern w:val="0"/>
          <w:szCs w:val="21"/>
        </w:rPr>
        <w:t>的基调下进一步宽松。从市场表现来看，市场整体基本走平，但波动性和行业分化较大，沪深</w:t>
      </w:r>
      <w:r w:rsidRPr="00B079CA">
        <w:rPr>
          <w:rFonts w:eastAsiaTheme="minorEastAsia"/>
          <w:color w:val="000000" w:themeColor="text1"/>
          <w:kern w:val="0"/>
          <w:szCs w:val="21"/>
        </w:rPr>
        <w:t>300</w:t>
      </w:r>
      <w:r w:rsidRPr="00B079CA">
        <w:rPr>
          <w:rFonts w:eastAsiaTheme="minorEastAsia"/>
          <w:color w:val="000000" w:themeColor="text1"/>
          <w:kern w:val="0"/>
          <w:szCs w:val="21"/>
        </w:rPr>
        <w:t>下跌</w:t>
      </w:r>
      <w:r w:rsidRPr="00B079CA">
        <w:rPr>
          <w:rFonts w:eastAsiaTheme="minorEastAsia"/>
          <w:color w:val="000000" w:themeColor="text1"/>
          <w:kern w:val="0"/>
          <w:szCs w:val="21"/>
        </w:rPr>
        <w:t>0.8%</w:t>
      </w:r>
      <w:r w:rsidRPr="00B079CA">
        <w:rPr>
          <w:rFonts w:eastAsiaTheme="minorEastAsia"/>
          <w:color w:val="000000" w:themeColor="text1"/>
          <w:kern w:val="0"/>
          <w:szCs w:val="21"/>
        </w:rPr>
        <w:t>，创业板指数下跌</w:t>
      </w:r>
      <w:r w:rsidRPr="00B079CA">
        <w:rPr>
          <w:rFonts w:eastAsiaTheme="minorEastAsia"/>
          <w:color w:val="000000" w:themeColor="text1"/>
          <w:kern w:val="0"/>
          <w:szCs w:val="21"/>
        </w:rPr>
        <w:t>5.6%</w:t>
      </w:r>
      <w:r w:rsidRPr="00B079CA">
        <w:rPr>
          <w:rFonts w:eastAsiaTheme="minorEastAsia"/>
          <w:color w:val="000000" w:themeColor="text1"/>
          <w:kern w:val="0"/>
          <w:szCs w:val="21"/>
        </w:rPr>
        <w:t>。从行业表现来看，上半年通信、传媒、计算机涨幅排名靠前，消费者服务、房地产、综合等行业表现较为靠后。</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t xml:space="preserve">4.4.2 </w:t>
      </w:r>
      <w:r w:rsidRPr="00B079CA">
        <w:rPr>
          <w:rFonts w:eastAsiaTheme="minorEastAsia"/>
          <w:b/>
          <w:color w:val="000000" w:themeColor="text1"/>
          <w:szCs w:val="21"/>
        </w:rPr>
        <w:t>报告期内基金的业绩表现</w:t>
      </w: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本报告期摩根领先优选</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:-8.51%</w:t>
      </w:r>
      <w:r>
        <w:rPr>
          <w:rFonts w:eastAsiaTheme="minorEastAsia"/>
          <w:color w:val="000000" w:themeColor="text1"/>
          <w:kern w:val="0"/>
          <w:szCs w:val="21"/>
        </w:rPr>
        <w:t>，同期业绩比较基准收益率为</w:t>
      </w:r>
      <w:r>
        <w:rPr>
          <w:rFonts w:eastAsiaTheme="minorEastAsia"/>
          <w:color w:val="000000" w:themeColor="text1"/>
          <w:kern w:val="0"/>
          <w:szCs w:val="21"/>
        </w:rPr>
        <w:t>:-0.45%</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摩根领先优选</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:-8.77%</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:-0.45%</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9"/>
      <w:bookmarkStart w:id="31" w:name="_Toc143614370"/>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0"/>
      <w:bookmarkEnd w:id="31"/>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展望下半年，我们并不悲观。海外来看，美国经济韧性虽强，但是环比或将继续放缓，一方面对中国出口有一定支撑，另一方面使得美国通胀或难以快速回到</w:t>
      </w:r>
      <w:r w:rsidRPr="00B079CA">
        <w:rPr>
          <w:rFonts w:eastAsiaTheme="minorEastAsia"/>
          <w:color w:val="000000" w:themeColor="text1"/>
          <w:kern w:val="0"/>
          <w:szCs w:val="21"/>
        </w:rPr>
        <w:t>2%</w:t>
      </w:r>
      <w:r w:rsidRPr="00B079CA">
        <w:rPr>
          <w:rFonts w:eastAsiaTheme="minorEastAsia"/>
          <w:color w:val="000000" w:themeColor="text1"/>
          <w:kern w:val="0"/>
          <w:szCs w:val="21"/>
        </w:rPr>
        <w:t>目标，使得美联储虽然或难以再度大幅提升政策利率，但可能会在较长时间内维持高利率，年内降息概率较小。国内来看，经济恢</w:t>
      </w:r>
      <w:r w:rsidRPr="00B079CA">
        <w:rPr>
          <w:rFonts w:eastAsiaTheme="minorEastAsia"/>
          <w:color w:val="000000" w:themeColor="text1"/>
          <w:kern w:val="0"/>
          <w:szCs w:val="21"/>
        </w:rPr>
        <w:lastRenderedPageBreak/>
        <w:t>复或将由供给恢复和积压需求推动的第一阶段向更可持续的内生性修复转变。从消费来看，居民收入和消费倾向相较于疫情前水平都仍有较大修复空间；从投资来看，基建和制造业投资或仍将在政策支持下保持较高增速，房地产开发投资在政策推动和基数支撑下或将边际改善。需求恢复或也能缓解物价下行压力，且不至于对政策产生收缩压力。而内需恢复的强度关键取决于政策的力度，货币政策仍有继续放松的空间，降准可期、利率有下行空间、结构性货币工具或重新扩容；财政政策方面短期或在政策性金融等准财政领域发力；房地产支持政策在供给和需求两端也都有进一步优化空间。行业上，我们看好消费和科技这两条投资主线，未来我们将继续严格按照基金契约的要求积极布局具备相对估值优势、增长前景确定的优质公司。我们将加强对上市公司基本面的研究力度，力争为持有人创造较好回报。</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47959457"/>
      <w:bookmarkStart w:id="33" w:name="_Toc225570083"/>
      <w:bookmarkStart w:id="34" w:name="_Toc143614371"/>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2"/>
      <w:bookmarkEnd w:id="33"/>
      <w:bookmarkEnd w:id="34"/>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5" w:name="_Toc247959458"/>
      <w:bookmarkStart w:id="36" w:name="_Toc225570084"/>
      <w:bookmarkStart w:id="37" w:name="_Toc143614372"/>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5"/>
      <w:bookmarkEnd w:id="36"/>
      <w:bookmarkEnd w:id="37"/>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根据基金实际运作情况，本基金以</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日为收益分配基准日，于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01</w:t>
      </w:r>
      <w:r>
        <w:rPr>
          <w:rFonts w:eastAsiaTheme="minorEastAsia"/>
          <w:color w:val="000000" w:themeColor="text1"/>
          <w:kern w:val="0"/>
          <w:szCs w:val="21"/>
        </w:rPr>
        <w:t>月</w:t>
      </w:r>
      <w:r>
        <w:rPr>
          <w:rFonts w:eastAsiaTheme="minorEastAsia"/>
          <w:color w:val="000000" w:themeColor="text1"/>
          <w:kern w:val="0"/>
          <w:szCs w:val="21"/>
        </w:rPr>
        <w:t>20</w:t>
      </w:r>
      <w:r>
        <w:rPr>
          <w:rFonts w:eastAsiaTheme="minorEastAsia"/>
          <w:color w:val="000000" w:themeColor="text1"/>
          <w:kern w:val="0"/>
          <w:szCs w:val="21"/>
        </w:rPr>
        <w:t>日实施收益分配，</w:t>
      </w:r>
      <w:r>
        <w:rPr>
          <w:rFonts w:eastAsiaTheme="minorEastAsia"/>
          <w:color w:val="000000" w:themeColor="text1"/>
          <w:kern w:val="0"/>
          <w:szCs w:val="21"/>
        </w:rPr>
        <w:t>A</w:t>
      </w:r>
      <w:r>
        <w:rPr>
          <w:rFonts w:eastAsiaTheme="minorEastAsia"/>
          <w:color w:val="000000" w:themeColor="text1"/>
          <w:kern w:val="0"/>
          <w:szCs w:val="21"/>
        </w:rPr>
        <w:t>类份额每</w:t>
      </w:r>
      <w:r>
        <w:rPr>
          <w:rFonts w:eastAsiaTheme="minorEastAsia"/>
          <w:color w:val="000000" w:themeColor="text1"/>
          <w:kern w:val="0"/>
          <w:szCs w:val="21"/>
        </w:rPr>
        <w:t>10</w:t>
      </w:r>
      <w:r>
        <w:rPr>
          <w:rFonts w:eastAsiaTheme="minorEastAsia"/>
          <w:color w:val="000000" w:themeColor="text1"/>
          <w:kern w:val="0"/>
          <w:szCs w:val="21"/>
        </w:rPr>
        <w:t>份基金份额派发红利</w:t>
      </w:r>
      <w:r>
        <w:rPr>
          <w:rFonts w:eastAsiaTheme="minorEastAsia"/>
          <w:color w:val="000000" w:themeColor="text1"/>
          <w:kern w:val="0"/>
          <w:szCs w:val="21"/>
        </w:rPr>
        <w:t>0.077</w:t>
      </w:r>
      <w:r>
        <w:rPr>
          <w:rFonts w:eastAsiaTheme="minorEastAsia"/>
          <w:color w:val="000000" w:themeColor="text1"/>
          <w:kern w:val="0"/>
          <w:szCs w:val="21"/>
        </w:rPr>
        <w:t>元，</w:t>
      </w:r>
      <w:r>
        <w:rPr>
          <w:rFonts w:eastAsiaTheme="minorEastAsia"/>
          <w:color w:val="000000" w:themeColor="text1"/>
          <w:kern w:val="0"/>
          <w:szCs w:val="21"/>
        </w:rPr>
        <w:t>C</w:t>
      </w:r>
      <w:r>
        <w:rPr>
          <w:rFonts w:eastAsiaTheme="minorEastAsia"/>
          <w:color w:val="000000" w:themeColor="text1"/>
          <w:kern w:val="0"/>
          <w:szCs w:val="21"/>
        </w:rPr>
        <w:t>类份额每</w:t>
      </w:r>
      <w:r>
        <w:rPr>
          <w:rFonts w:eastAsiaTheme="minorEastAsia"/>
          <w:color w:val="000000" w:themeColor="text1"/>
          <w:kern w:val="0"/>
          <w:szCs w:val="21"/>
        </w:rPr>
        <w:t>10</w:t>
      </w:r>
      <w:r>
        <w:rPr>
          <w:rFonts w:eastAsiaTheme="minorEastAsia"/>
          <w:color w:val="000000" w:themeColor="text1"/>
          <w:kern w:val="0"/>
          <w:szCs w:val="21"/>
        </w:rPr>
        <w:t>份基金份额派发红利</w:t>
      </w:r>
      <w:r>
        <w:rPr>
          <w:rFonts w:eastAsiaTheme="minorEastAsia"/>
          <w:color w:val="000000" w:themeColor="text1"/>
          <w:kern w:val="0"/>
          <w:szCs w:val="21"/>
        </w:rPr>
        <w:t>0.076</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合计发放红利</w:t>
      </w:r>
      <w:r>
        <w:rPr>
          <w:rFonts w:eastAsiaTheme="minorEastAsia"/>
          <w:color w:val="000000" w:themeColor="text1"/>
          <w:kern w:val="0"/>
          <w:szCs w:val="21"/>
        </w:rPr>
        <w:t>209,489.12</w:t>
      </w:r>
      <w:r>
        <w:rPr>
          <w:rFonts w:eastAsiaTheme="minorEastAsia"/>
          <w:color w:val="000000" w:themeColor="text1"/>
          <w:kern w:val="0"/>
          <w:szCs w:val="21"/>
        </w:rPr>
        <w:t>元。</w:t>
      </w:r>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符合法律法规的规定及《基金合同》的约定。</w:t>
      </w:r>
    </w:p>
    <w:p w:rsidR="008C218B" w:rsidRPr="00B079CA" w:rsidRDefault="008C218B" w:rsidP="0068318A">
      <w:pPr>
        <w:pStyle w:val="20"/>
        <w:spacing w:beforeLines="100" w:before="312" w:after="0"/>
        <w:rPr>
          <w:rFonts w:eastAsiaTheme="minorEastAsia"/>
          <w:color w:val="000000" w:themeColor="text1"/>
          <w:szCs w:val="21"/>
        </w:rPr>
      </w:pPr>
      <w:bookmarkStart w:id="38" w:name="_Toc143614373"/>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38"/>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报告期内，本基金存在连续二十个工作日基金资产净值低于五千万元的情况，出现该情况的时间范围为</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01</w:t>
      </w:r>
      <w:r>
        <w:rPr>
          <w:rFonts w:eastAsiaTheme="minorEastAsia"/>
          <w:color w:val="000000" w:themeColor="text1"/>
          <w:kern w:val="0"/>
          <w:szCs w:val="21"/>
        </w:rPr>
        <w:t>月</w:t>
      </w:r>
      <w:r>
        <w:rPr>
          <w:rFonts w:eastAsiaTheme="minorEastAsia"/>
          <w:color w:val="000000" w:themeColor="text1"/>
          <w:kern w:val="0"/>
          <w:szCs w:val="21"/>
        </w:rPr>
        <w:t>03</w:t>
      </w:r>
      <w:r>
        <w:rPr>
          <w:rFonts w:eastAsiaTheme="minorEastAsia"/>
          <w:color w:val="000000" w:themeColor="text1"/>
          <w:kern w:val="0"/>
          <w:szCs w:val="21"/>
        </w:rPr>
        <w:t>日至</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03</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基金管理人拟调整本基金运作方式，加大营销力度，提升基金规模，方案已报监管机关。</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9" w:name="_Toc225498263"/>
      <w:bookmarkStart w:id="40" w:name="_Toc143614374"/>
      <w:r w:rsidRPr="00B079CA">
        <w:rPr>
          <w:rFonts w:eastAsiaTheme="minorEastAsia"/>
          <w:b/>
          <w:bCs/>
          <w:color w:val="000000" w:themeColor="text1"/>
          <w:sz w:val="21"/>
          <w:szCs w:val="21"/>
          <w:lang w:val="en-US"/>
        </w:rPr>
        <w:lastRenderedPageBreak/>
        <w:t xml:space="preserve">5  </w:t>
      </w:r>
      <w:r w:rsidRPr="00B079CA">
        <w:rPr>
          <w:rFonts w:eastAsiaTheme="minorEastAsia"/>
          <w:b/>
          <w:bCs/>
          <w:color w:val="000000" w:themeColor="text1"/>
          <w:sz w:val="21"/>
          <w:szCs w:val="21"/>
          <w:lang w:val="en-US"/>
        </w:rPr>
        <w:t>托管人报告</w:t>
      </w:r>
      <w:bookmarkEnd w:id="39"/>
      <w:bookmarkEnd w:id="40"/>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1" w:name="_Toc225498264"/>
      <w:bookmarkStart w:id="42" w:name="_Toc143614375"/>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1"/>
      <w:bookmarkEnd w:id="42"/>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3" w:name="_Toc225498265"/>
      <w:bookmarkStart w:id="44" w:name="_Toc143614376"/>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3"/>
      <w:r w:rsidRPr="00B079CA">
        <w:rPr>
          <w:rFonts w:ascii="Times New Roman" w:eastAsiaTheme="minorEastAsia" w:hAnsi="Times New Roman"/>
          <w:color w:val="000000" w:themeColor="text1"/>
          <w:kern w:val="0"/>
          <w:sz w:val="21"/>
          <w:szCs w:val="21"/>
        </w:rPr>
        <w:t>说明</w:t>
      </w:r>
      <w:bookmarkEnd w:id="44"/>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本基金托管人按照国家有关规定、基金合同、托管协议和其他有关规定，对本基金的基金资产净值计算、基金费用开支等方面进行了认真的复核，对本基金的投资运作方面进行了监督，发现个别监督指标不符合基金合同约定并及时通知了基金管理人，基金管理人在合理期限内进行了调整，对基金份额持有人利益未造成损害。</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报告期内，本基金利润分配情况符合法律法规和基金合同的相关约定。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6"/>
      <w:bookmarkStart w:id="46" w:name="_Toc143614377"/>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5"/>
      <w:bookmarkEnd w:id="46"/>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本托管人复核审查了本报告中的财务指标、净值表现、利润分配情况、财务会计报告、投资组合报告等内容，保证复核内容不存在虚假记载、误导性陈述或者重大遗漏。</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7" w:name="_Toc143614378"/>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7"/>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48" w:name="_Toc225498268"/>
      <w:bookmarkStart w:id="49" w:name="_Toc143614379"/>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48"/>
      <w:bookmarkEnd w:id="49"/>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会计主体：摩根领先优选混合型证券投资基金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5,430,740.53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5,585,584.10</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70,517.81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110,724.93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18,203.28</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14,360.04</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47,812,014.76</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23,960,703.49</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47,812,014.76</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23,960,703.49</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lastRenderedPageBreak/>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889,336.64</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4,424.05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3,166.36</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54,225,237.07</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29,674,538.92</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0.49</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25.16</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64,559.42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37,987.91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10,759.92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6,331.33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1,763.01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3.84</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159,864.43</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198,226.22</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236,946.78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242,574.95</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55,215,305.74</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27,344,171.41</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-1,227,015.45</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2,087,792.56</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53,988,290.29</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29,431,963.97</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54,225,237.07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29,674,538.92</w:t>
            </w:r>
          </w:p>
        </w:tc>
      </w:tr>
    </w:tbl>
    <w:p w:rsidR="00534B1E" w:rsidRDefault="007B1D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:55,215,305.74</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534B1E" w:rsidRDefault="007B1D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:0.9780</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:51,586,222.91</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:0.9745</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:3,629,082.83</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0" w:name="_Toc225498269"/>
      <w:bookmarkStart w:id="51" w:name="_Toc143614380"/>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0"/>
      <w:bookmarkEnd w:id="51"/>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摩根领先优选混合型证券投资基金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-4,951,444.92</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-4,688,428.86</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10,715.05</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9,642.10</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10,715.05</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9,642.10</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-140,629.56</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-5,494,189.13</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-347,638.31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-5,742,304.47</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61,744.02</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207,008.75</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186,371.32</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-4,824,048.13</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790,706.85</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2,517.72</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5,411.32</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431,791.68</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390,507.81</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322,176.69</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279,319.26</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53,696.09</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46,553.21</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8,399.33</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0.02</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47,519.57</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64,635.32</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-5,383,236.60</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-5,078,936.67</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-5,383,236.60</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-5,078,936.67</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-5,383,236.60</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-5,078,936.67</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70"/>
      <w:bookmarkStart w:id="53" w:name="_Toc143614381"/>
      <w:r w:rsidRPr="00B079CA">
        <w:rPr>
          <w:rFonts w:ascii="Times New Roman" w:eastAsiaTheme="minorEastAsia" w:hAnsi="Times New Roman" w:hint="eastAsia"/>
          <w:color w:val="000000" w:themeColor="text1"/>
          <w:kern w:val="0"/>
          <w:sz w:val="21"/>
          <w:szCs w:val="21"/>
        </w:rPr>
        <w:lastRenderedPageBreak/>
        <w:t>6</w:t>
      </w:r>
      <w:r w:rsidR="001548F9" w:rsidRPr="00B079CA">
        <w:rPr>
          <w:rFonts w:ascii="Times New Roman" w:eastAsiaTheme="minorEastAsia" w:hAnsi="Times New Roman"/>
          <w:color w:val="000000" w:themeColor="text1"/>
          <w:kern w:val="0"/>
          <w:sz w:val="21"/>
          <w:szCs w:val="21"/>
        </w:rPr>
        <w:t xml:space="preserve">.3 </w:t>
      </w:r>
      <w:bookmarkStart w:id="54" w:name="_Hlk105665148"/>
      <w:bookmarkEnd w:id="52"/>
      <w:r w:rsidR="00AB42FE" w:rsidRPr="00B079CA">
        <w:rPr>
          <w:rFonts w:ascii="Times New Roman" w:eastAsiaTheme="minorEastAsia" w:hAnsi="Times New Roman" w:hint="eastAsia"/>
          <w:color w:val="000000" w:themeColor="text1"/>
          <w:kern w:val="0"/>
          <w:sz w:val="21"/>
          <w:szCs w:val="21"/>
        </w:rPr>
        <w:t>净资产（基金净值）变动表</w:t>
      </w:r>
      <w:bookmarkEnd w:id="54"/>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摩根领先优选混合型证券投资基金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5"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27,344,171.41</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2,087,792.56</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29,431,963.97</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27,344,171.41</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2,087,792.56</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29,431,963.97</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27,871,134.33</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-3,314,808.01</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24,556,326.32</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-5,383,236.60</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-5,383,236.60</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27,871,134.33</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2,277,917.71</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30,149,052.04</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32,084,983.55</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2,286,622.15</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34,371,605.70</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-4,213,849.22</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-8,704.44</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-4,222,553.66</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-209,489.12</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-209,489.12</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55,215,305.74</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-1,227,015.45</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53,988,290.29</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30,847,753.95</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16,475,515.53</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47,323,269.48</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30,847,753.95</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16,475,515.53</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47,323,269.48</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w:t>
            </w:r>
            <w:r w:rsidRPr="00B079CA">
              <w:rPr>
                <w:rFonts w:eastAsiaTheme="minorEastAsia" w:hint="eastAsia"/>
                <w:color w:val="000000" w:themeColor="text1"/>
                <w:szCs w:val="21"/>
              </w:rPr>
              <w:lastRenderedPageBreak/>
              <w:t>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lastRenderedPageBreak/>
              <w:t>-1,700,549.10</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-7,163,218.33</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-8,863,767.43</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-5,078,936.67</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-5,078,936.67</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-1,700,549.10</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-445,365.05</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-2,145,914.15</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1,378,640.15</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422,505.44</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1,801,145.59</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-3,079,189.25</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-867,870.49</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-3,947,059.74</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-1,638,916.61</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-1,638,916.61</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29,147,204.85</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9,312,297.20</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38,459,502.05</w:t>
            </w:r>
          </w:p>
        </w:tc>
      </w:tr>
    </w:tbl>
    <w:bookmarkEnd w:id="55"/>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6" w:name="_Toc225498271"/>
      <w:bookmarkStart w:id="57" w:name="_Toc143614382"/>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6"/>
      <w:bookmarkEnd w:id="57"/>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摩根领先优选混合型证券投资基金</w:t>
      </w:r>
      <w:r>
        <w:rPr>
          <w:rFonts w:eastAsiaTheme="minorEastAsia"/>
          <w:color w:val="000000" w:themeColor="text1"/>
          <w:kern w:val="0"/>
          <w:szCs w:val="21"/>
        </w:rPr>
        <w:t>(</w:t>
      </w:r>
      <w:r>
        <w:rPr>
          <w:rFonts w:eastAsiaTheme="minorEastAsia"/>
          <w:color w:val="000000" w:themeColor="text1"/>
          <w:kern w:val="0"/>
          <w:szCs w:val="21"/>
        </w:rPr>
        <w:t>原名为上投摩根领先优选混合型证券投资基金，以下简称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[2018]2017</w:t>
      </w:r>
      <w:r>
        <w:rPr>
          <w:rFonts w:eastAsiaTheme="minorEastAsia"/>
          <w:color w:val="000000" w:themeColor="text1"/>
          <w:kern w:val="0"/>
          <w:szCs w:val="21"/>
        </w:rPr>
        <w:t>号《关于准予上投摩根领先优选混合型证券投资基金注册的批复》准予注册，由摩根基金管理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依照《中华人民共和国证券投资基金法》和《上投摩根领先优选混合型证券投资基金基金合同》负责公开募集。本基金为契约型开放式，存续期限不定，首次设立募集不包括认购资金利息共募集人民币</w:t>
      </w:r>
      <w:r>
        <w:rPr>
          <w:rFonts w:eastAsiaTheme="minorEastAsia"/>
          <w:color w:val="000000" w:themeColor="text1"/>
          <w:kern w:val="0"/>
          <w:szCs w:val="21"/>
        </w:rPr>
        <w:t>900,548,144.88</w:t>
      </w:r>
      <w:r>
        <w:rPr>
          <w:rFonts w:eastAsiaTheme="minorEastAsia"/>
          <w:color w:val="000000" w:themeColor="text1"/>
          <w:kern w:val="0"/>
          <w:szCs w:val="21"/>
        </w:rPr>
        <w:t>元，业经普华永道中天会计师事务所</w:t>
      </w:r>
      <w:r>
        <w:rPr>
          <w:rFonts w:eastAsiaTheme="minorEastAsia"/>
          <w:color w:val="000000" w:themeColor="text1"/>
          <w:kern w:val="0"/>
          <w:szCs w:val="21"/>
        </w:rPr>
        <w:t>(</w:t>
      </w:r>
      <w:r>
        <w:rPr>
          <w:rFonts w:eastAsiaTheme="minorEastAsia"/>
          <w:color w:val="000000" w:themeColor="text1"/>
          <w:kern w:val="0"/>
          <w:szCs w:val="21"/>
        </w:rPr>
        <w:t>特殊普通合伙</w:t>
      </w:r>
      <w:r>
        <w:rPr>
          <w:rFonts w:eastAsiaTheme="minorEastAsia"/>
          <w:color w:val="000000" w:themeColor="text1"/>
          <w:kern w:val="0"/>
          <w:szCs w:val="21"/>
        </w:rPr>
        <w:t>)</w:t>
      </w:r>
      <w:r>
        <w:rPr>
          <w:rFonts w:eastAsiaTheme="minorEastAsia"/>
          <w:color w:val="000000" w:themeColor="text1"/>
          <w:kern w:val="0"/>
          <w:szCs w:val="21"/>
        </w:rPr>
        <w:t>普华永道中天验字</w:t>
      </w:r>
      <w:r>
        <w:rPr>
          <w:rFonts w:eastAsiaTheme="minorEastAsia"/>
          <w:color w:val="000000" w:themeColor="text1"/>
          <w:kern w:val="0"/>
          <w:szCs w:val="21"/>
        </w:rPr>
        <w:t>(2019)</w:t>
      </w:r>
      <w:r>
        <w:rPr>
          <w:rFonts w:eastAsiaTheme="minorEastAsia"/>
          <w:color w:val="000000" w:themeColor="text1"/>
          <w:kern w:val="0"/>
          <w:szCs w:val="21"/>
        </w:rPr>
        <w:t>第</w:t>
      </w:r>
      <w:r>
        <w:rPr>
          <w:rFonts w:eastAsiaTheme="minorEastAsia"/>
          <w:color w:val="000000" w:themeColor="text1"/>
          <w:kern w:val="0"/>
          <w:szCs w:val="21"/>
        </w:rPr>
        <w:t>0162</w:t>
      </w:r>
      <w:r>
        <w:rPr>
          <w:rFonts w:eastAsiaTheme="minorEastAsia"/>
          <w:color w:val="000000" w:themeColor="text1"/>
          <w:kern w:val="0"/>
          <w:szCs w:val="21"/>
        </w:rPr>
        <w:t>号验资报告予以验证。经向中国证监会备案，《上投摩根领先优选混合型证券投资基金基金合同》于</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3</w:t>
      </w:r>
      <w:r>
        <w:rPr>
          <w:rFonts w:eastAsiaTheme="minorEastAsia"/>
          <w:color w:val="000000" w:themeColor="text1"/>
          <w:kern w:val="0"/>
          <w:szCs w:val="21"/>
        </w:rPr>
        <w:t>月</w:t>
      </w:r>
      <w:r>
        <w:rPr>
          <w:rFonts w:eastAsiaTheme="minorEastAsia"/>
          <w:color w:val="000000" w:themeColor="text1"/>
          <w:kern w:val="0"/>
          <w:szCs w:val="21"/>
        </w:rPr>
        <w:t>20</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900,829,629.75</w:t>
      </w:r>
      <w:r>
        <w:rPr>
          <w:rFonts w:eastAsiaTheme="minorEastAsia"/>
          <w:color w:val="000000" w:themeColor="text1"/>
          <w:kern w:val="0"/>
          <w:szCs w:val="21"/>
        </w:rPr>
        <w:t>份基金份额，其中认购资金利息折合</w:t>
      </w:r>
      <w:r>
        <w:rPr>
          <w:rFonts w:eastAsiaTheme="minorEastAsia"/>
          <w:color w:val="000000" w:themeColor="text1"/>
          <w:kern w:val="0"/>
          <w:szCs w:val="21"/>
        </w:rPr>
        <w:t>281,484.87</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有限公司，基金托管人为中国建</w:t>
      </w:r>
      <w:r>
        <w:rPr>
          <w:rFonts w:eastAsiaTheme="minorEastAsia"/>
          <w:color w:val="000000" w:themeColor="text1"/>
          <w:kern w:val="0"/>
          <w:szCs w:val="21"/>
        </w:rPr>
        <w:lastRenderedPageBreak/>
        <w:t>设银行股份有限公司。</w:t>
      </w:r>
    </w:p>
    <w:p w:rsidR="00534B1E" w:rsidRDefault="00534B1E">
      <w:pPr>
        <w:spacing w:line="360" w:lineRule="auto"/>
        <w:ind w:firstLineChars="200" w:firstLine="420"/>
        <w:rPr>
          <w:rFonts w:eastAsiaTheme="minorEastAsia"/>
          <w:color w:val="000000" w:themeColor="text1"/>
          <w:kern w:val="0"/>
          <w:szCs w:val="21"/>
        </w:rPr>
      </w:pP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有限公司关于旗下基金更名事宜的公告》，上投摩根领先优选混合型证券投资基金自该日起更名为摩根领先优选混合型证券投资基金。</w:t>
      </w:r>
    </w:p>
    <w:p w:rsidR="00534B1E" w:rsidRDefault="00534B1E">
      <w:pPr>
        <w:spacing w:line="360" w:lineRule="auto"/>
        <w:ind w:firstLineChars="200" w:firstLine="420"/>
        <w:rPr>
          <w:rFonts w:eastAsiaTheme="minorEastAsia"/>
          <w:color w:val="000000" w:themeColor="text1"/>
          <w:kern w:val="0"/>
          <w:szCs w:val="21"/>
        </w:rPr>
      </w:pP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根据《上投摩根基金管理有限公司关于旗下部分基金增设</w:t>
      </w:r>
      <w:r>
        <w:rPr>
          <w:rFonts w:eastAsiaTheme="minorEastAsia"/>
          <w:color w:val="000000" w:themeColor="text1"/>
          <w:kern w:val="0"/>
          <w:szCs w:val="21"/>
        </w:rPr>
        <w:t>C</w:t>
      </w:r>
      <w:r>
        <w:rPr>
          <w:rFonts w:eastAsiaTheme="minorEastAsia"/>
          <w:color w:val="000000" w:themeColor="text1"/>
          <w:kern w:val="0"/>
          <w:szCs w:val="21"/>
        </w:rPr>
        <w:t>类基金份额并修改基金合同和托管协议的公告》以及更新的《摩根领先优选混合型证券投资基金招募说明书》的有关规定，自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11</w:t>
      </w:r>
      <w:r>
        <w:rPr>
          <w:rFonts w:eastAsiaTheme="minorEastAsia"/>
          <w:color w:val="000000" w:themeColor="text1"/>
          <w:kern w:val="0"/>
          <w:szCs w:val="21"/>
        </w:rPr>
        <w:t>日起，本基金根据认购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534B1E" w:rsidRDefault="00534B1E">
      <w:pPr>
        <w:spacing w:line="360" w:lineRule="auto"/>
        <w:ind w:firstLineChars="200" w:firstLine="420"/>
        <w:rPr>
          <w:rFonts w:eastAsiaTheme="minorEastAsia"/>
          <w:color w:val="000000" w:themeColor="text1"/>
          <w:kern w:val="0"/>
          <w:szCs w:val="21"/>
        </w:rPr>
      </w:pP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根据《中华人民共和国证券投资基金法》和《摩根领先优选混合型证券投资基金基金合同》的有关规定，本基金的投资范围为具有良好流动性的金融工具，包括国内依法发行上市的股票</w:t>
      </w:r>
      <w:r>
        <w:rPr>
          <w:rFonts w:eastAsiaTheme="minorEastAsia"/>
          <w:color w:val="000000" w:themeColor="text1"/>
          <w:kern w:val="0"/>
          <w:szCs w:val="21"/>
        </w:rPr>
        <w:t>(</w:t>
      </w:r>
      <w:r>
        <w:rPr>
          <w:rFonts w:eastAsiaTheme="minorEastAsia"/>
          <w:color w:val="000000" w:themeColor="text1"/>
          <w:kern w:val="0"/>
          <w:szCs w:val="21"/>
        </w:rPr>
        <w:t>含中小板，创业板及其他经中国证监会核准上市的股票</w:t>
      </w:r>
      <w:r>
        <w:rPr>
          <w:rFonts w:eastAsiaTheme="minorEastAsia"/>
          <w:color w:val="000000" w:themeColor="text1"/>
          <w:kern w:val="0"/>
          <w:szCs w:val="21"/>
        </w:rPr>
        <w:t>)</w:t>
      </w:r>
      <w:r>
        <w:rPr>
          <w:rFonts w:eastAsiaTheme="minorEastAsia"/>
          <w:color w:val="000000" w:themeColor="text1"/>
          <w:kern w:val="0"/>
          <w:szCs w:val="21"/>
        </w:rPr>
        <w:t>，内地与香港股票市场交易互联互通机制下允许买卖的规定范围内的香港联合交易所上市的股票</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港股通标的股票</w:t>
      </w:r>
      <w:r>
        <w:rPr>
          <w:rFonts w:eastAsiaTheme="minorEastAsia"/>
          <w:color w:val="000000" w:themeColor="text1"/>
          <w:kern w:val="0"/>
          <w:szCs w:val="21"/>
        </w:rPr>
        <w:t>”)</w:t>
      </w:r>
      <w:r>
        <w:rPr>
          <w:rFonts w:eastAsiaTheme="minorEastAsia"/>
          <w:color w:val="000000" w:themeColor="text1"/>
          <w:kern w:val="0"/>
          <w:szCs w:val="21"/>
        </w:rPr>
        <w:t>，存托凭证，债券</w:t>
      </w:r>
      <w:r>
        <w:rPr>
          <w:rFonts w:eastAsiaTheme="minorEastAsia"/>
          <w:color w:val="000000" w:themeColor="text1"/>
          <w:kern w:val="0"/>
          <w:szCs w:val="21"/>
        </w:rPr>
        <w:t>(</w:t>
      </w:r>
      <w:r>
        <w:rPr>
          <w:rFonts w:eastAsiaTheme="minorEastAsia"/>
          <w:color w:val="000000" w:themeColor="text1"/>
          <w:kern w:val="0"/>
          <w:szCs w:val="21"/>
        </w:rPr>
        <w:t>包括国债，央行票据，地方政府债，金融债，企业债，公司债，次级债，中期票据，可转换债券</w:t>
      </w:r>
      <w:r>
        <w:rPr>
          <w:rFonts w:eastAsiaTheme="minorEastAsia"/>
          <w:color w:val="000000" w:themeColor="text1"/>
          <w:kern w:val="0"/>
          <w:szCs w:val="21"/>
        </w:rPr>
        <w:t>(</w:t>
      </w:r>
      <w:r>
        <w:rPr>
          <w:rFonts w:eastAsiaTheme="minorEastAsia"/>
          <w:color w:val="000000" w:themeColor="text1"/>
          <w:kern w:val="0"/>
          <w:szCs w:val="21"/>
        </w:rPr>
        <w:t>含分离交易可转债</w:t>
      </w:r>
      <w:r>
        <w:rPr>
          <w:rFonts w:eastAsiaTheme="minorEastAsia"/>
          <w:color w:val="000000" w:themeColor="text1"/>
          <w:kern w:val="0"/>
          <w:szCs w:val="21"/>
        </w:rPr>
        <w:t>)</w:t>
      </w:r>
      <w:r>
        <w:rPr>
          <w:rFonts w:eastAsiaTheme="minorEastAsia"/>
          <w:color w:val="000000" w:themeColor="text1"/>
          <w:kern w:val="0"/>
          <w:szCs w:val="21"/>
        </w:rPr>
        <w:t>，可交换债券，短期融资券，超短期融资券，中小企业私募债，证券公司短期公司债</w:t>
      </w:r>
      <w:r>
        <w:rPr>
          <w:rFonts w:eastAsiaTheme="minorEastAsia"/>
          <w:color w:val="000000" w:themeColor="text1"/>
          <w:kern w:val="0"/>
          <w:szCs w:val="21"/>
        </w:rPr>
        <w:t>)</w:t>
      </w:r>
      <w:r>
        <w:rPr>
          <w:rFonts w:eastAsiaTheme="minorEastAsia"/>
          <w:color w:val="000000" w:themeColor="text1"/>
          <w:kern w:val="0"/>
          <w:szCs w:val="21"/>
        </w:rPr>
        <w:t>，资产支持证券，债券回购，同业存单，银行存款，权证，股指期货，股票期权以及法律法规或中国证监会允许基金投资的其他金融工具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。本基金的投资组合比例为：股票资产占基金资产的</w:t>
      </w:r>
      <w:r>
        <w:rPr>
          <w:rFonts w:eastAsiaTheme="minorEastAsia"/>
          <w:color w:val="000000" w:themeColor="text1"/>
          <w:kern w:val="0"/>
          <w:szCs w:val="21"/>
        </w:rPr>
        <w:t>50%-95%</w:t>
      </w:r>
      <w:r>
        <w:rPr>
          <w:rFonts w:eastAsiaTheme="minorEastAsia"/>
          <w:color w:val="000000" w:themeColor="text1"/>
          <w:kern w:val="0"/>
          <w:szCs w:val="21"/>
        </w:rPr>
        <w:t>，其中投资于港股通标的股票不超过股票资产的</w:t>
      </w:r>
      <w:r>
        <w:rPr>
          <w:rFonts w:eastAsiaTheme="minorEastAsia"/>
          <w:color w:val="000000" w:themeColor="text1"/>
          <w:kern w:val="0"/>
          <w:szCs w:val="21"/>
        </w:rPr>
        <w:t>50%</w:t>
      </w:r>
      <w:r>
        <w:rPr>
          <w:rFonts w:eastAsiaTheme="minorEastAsia"/>
          <w:color w:val="000000" w:themeColor="text1"/>
          <w:kern w:val="0"/>
          <w:szCs w:val="21"/>
        </w:rPr>
        <w:t>。权证投资占基金资产净值的</w:t>
      </w:r>
      <w:r>
        <w:rPr>
          <w:rFonts w:eastAsiaTheme="minorEastAsia"/>
          <w:color w:val="000000" w:themeColor="text1"/>
          <w:kern w:val="0"/>
          <w:szCs w:val="21"/>
        </w:rPr>
        <w:t>0-3%</w:t>
      </w:r>
      <w:r>
        <w:rPr>
          <w:rFonts w:eastAsiaTheme="minorEastAsia"/>
          <w:color w:val="000000" w:themeColor="text1"/>
          <w:kern w:val="0"/>
          <w:szCs w:val="21"/>
        </w:rPr>
        <w:t>；每个交易日日终在扣除股指期货和股票期权合约需缴纳的交易保证金后，保持不低于基金资产净值</w:t>
      </w:r>
      <w:r>
        <w:rPr>
          <w:rFonts w:eastAsiaTheme="minorEastAsia"/>
          <w:color w:val="000000" w:themeColor="text1"/>
          <w:kern w:val="0"/>
          <w:szCs w:val="21"/>
        </w:rPr>
        <w:t>5%</w:t>
      </w:r>
      <w:r>
        <w:rPr>
          <w:rFonts w:eastAsiaTheme="minorEastAsia"/>
          <w:color w:val="000000" w:themeColor="text1"/>
          <w:kern w:val="0"/>
          <w:szCs w:val="21"/>
        </w:rPr>
        <w:t>的现金或者到期日在一年以内的政府债券，其中现金不包括结算备付金，存出保证金，应收申购款等。本基金的业绩比较基准为：沪深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×40%+</w:t>
      </w:r>
      <w:r>
        <w:rPr>
          <w:rFonts w:eastAsiaTheme="minorEastAsia"/>
          <w:color w:val="000000" w:themeColor="text1"/>
          <w:kern w:val="0"/>
          <w:szCs w:val="21"/>
        </w:rPr>
        <w:t>中证港股通综合指数收益率</w:t>
      </w:r>
      <w:r>
        <w:rPr>
          <w:rFonts w:eastAsiaTheme="minorEastAsia"/>
          <w:color w:val="000000" w:themeColor="text1"/>
          <w:kern w:val="0"/>
          <w:szCs w:val="21"/>
        </w:rPr>
        <w:t>×30%+</w:t>
      </w:r>
      <w:r>
        <w:rPr>
          <w:rFonts w:eastAsiaTheme="minorEastAsia"/>
          <w:color w:val="000000" w:themeColor="text1"/>
          <w:kern w:val="0"/>
          <w:szCs w:val="21"/>
        </w:rPr>
        <w:t>中债总指数收益率</w:t>
      </w:r>
      <w:r>
        <w:rPr>
          <w:rFonts w:eastAsiaTheme="minorEastAsia"/>
          <w:color w:val="000000" w:themeColor="text1"/>
          <w:kern w:val="0"/>
          <w:szCs w:val="21"/>
        </w:rPr>
        <w:t>×30%</w:t>
      </w:r>
      <w:r>
        <w:rPr>
          <w:rFonts w:eastAsiaTheme="minorEastAsia"/>
          <w:color w:val="000000" w:themeColor="text1"/>
          <w:kern w:val="0"/>
          <w:szCs w:val="21"/>
        </w:rPr>
        <w:t>。</w:t>
      </w:r>
    </w:p>
    <w:p w:rsidR="00534B1E" w:rsidRDefault="00534B1E">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lastRenderedPageBreak/>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6.4.2 </w:t>
      </w:r>
      <w:r w:rsidRPr="00B079CA">
        <w:rPr>
          <w:rFonts w:eastAsiaTheme="minorEastAsia"/>
          <w:b/>
          <w:color w:val="000000" w:themeColor="text1"/>
          <w:kern w:val="0"/>
          <w:szCs w:val="21"/>
        </w:rPr>
        <w:t>会计报表的编制基础</w:t>
      </w: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本基金的财务报表按照财政部于</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日及以后期间颁布的《企业会计准则－基本准则》、各项具体会计准则、《资产管理产品相关会计处理规定》及其他相关规定</w:t>
      </w:r>
      <w:r>
        <w:rPr>
          <w:rFonts w:eastAsiaTheme="minorEastAsia"/>
          <w:color w:val="000000" w:themeColor="text1"/>
          <w:kern w:val="0"/>
          <w:szCs w:val="21"/>
        </w:rPr>
        <w:t>(</w:t>
      </w:r>
      <w:r>
        <w:rPr>
          <w:rFonts w:eastAsiaTheme="minorEastAsia"/>
          <w:color w:val="000000" w:themeColor="text1"/>
          <w:kern w:val="0"/>
          <w:szCs w:val="21"/>
        </w:rPr>
        <w:t>以下合称</w:t>
      </w:r>
      <w:r>
        <w:rPr>
          <w:rFonts w:eastAsiaTheme="minorEastAsia"/>
          <w:color w:val="000000" w:themeColor="text1"/>
          <w:kern w:val="0"/>
          <w:szCs w:val="21"/>
        </w:rPr>
        <w:t>“</w:t>
      </w:r>
      <w:r>
        <w:rPr>
          <w:rFonts w:eastAsiaTheme="minorEastAsia"/>
          <w:color w:val="000000" w:themeColor="text1"/>
          <w:kern w:val="0"/>
          <w:szCs w:val="21"/>
        </w:rPr>
        <w:t>企业会计准则</w:t>
      </w:r>
      <w:r>
        <w:rPr>
          <w:rFonts w:eastAsiaTheme="minorEastAsia"/>
          <w:color w:val="000000" w:themeColor="text1"/>
          <w:kern w:val="0"/>
          <w:szCs w:val="21"/>
        </w:rPr>
        <w:t>”)</w:t>
      </w:r>
      <w:r>
        <w:rPr>
          <w:rFonts w:eastAsiaTheme="minorEastAsia"/>
          <w:color w:val="000000" w:themeColor="text1"/>
          <w:kern w:val="0"/>
          <w:szCs w:val="21"/>
        </w:rPr>
        <w:t>、中国证监会颁布的《证券投资基金信息披露</w:t>
      </w:r>
      <w:r>
        <w:rPr>
          <w:rFonts w:eastAsiaTheme="minorEastAsia"/>
          <w:color w:val="000000" w:themeColor="text1"/>
          <w:kern w:val="0"/>
          <w:szCs w:val="21"/>
        </w:rPr>
        <w:t>XBRL</w:t>
      </w:r>
      <w:r>
        <w:rPr>
          <w:rFonts w:eastAsiaTheme="minorEastAsia"/>
          <w:color w:val="000000" w:themeColor="text1"/>
          <w:kern w:val="0"/>
          <w:szCs w:val="21"/>
        </w:rPr>
        <w:t>模板第</w:t>
      </w:r>
      <w:r>
        <w:rPr>
          <w:rFonts w:eastAsiaTheme="minorEastAsia"/>
          <w:color w:val="000000" w:themeColor="text1"/>
          <w:kern w:val="0"/>
          <w:szCs w:val="21"/>
        </w:rPr>
        <w:t>3</w:t>
      </w:r>
      <w:r>
        <w:rPr>
          <w:rFonts w:eastAsiaTheme="minorEastAsia"/>
          <w:color w:val="000000" w:themeColor="text1"/>
          <w:kern w:val="0"/>
          <w:szCs w:val="21"/>
        </w:rPr>
        <w:t>号</w:t>
      </w:r>
      <w:r>
        <w:rPr>
          <w:rFonts w:eastAsiaTheme="minorEastAsia"/>
          <w:color w:val="000000" w:themeColor="text1"/>
          <w:kern w:val="0"/>
          <w:szCs w:val="21"/>
        </w:rPr>
        <w:t>&lt;</w:t>
      </w:r>
      <w:r>
        <w:rPr>
          <w:rFonts w:eastAsiaTheme="minorEastAsia"/>
          <w:color w:val="000000" w:themeColor="text1"/>
          <w:kern w:val="0"/>
          <w:szCs w:val="21"/>
        </w:rPr>
        <w:t>年度报告和中期报告</w:t>
      </w:r>
      <w:r>
        <w:rPr>
          <w:rFonts w:eastAsiaTheme="minorEastAsia"/>
          <w:color w:val="000000" w:themeColor="text1"/>
          <w:kern w:val="0"/>
          <w:szCs w:val="21"/>
        </w:rPr>
        <w:t>&gt;</w:t>
      </w:r>
      <w:r>
        <w:rPr>
          <w:rFonts w:eastAsiaTheme="minorEastAsia"/>
          <w:color w:val="000000" w:themeColor="text1"/>
          <w:kern w:val="0"/>
          <w:szCs w:val="21"/>
        </w:rPr>
        <w:t>》、中国证券投资基金业协会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中国基金业协会</w:t>
      </w:r>
      <w:r>
        <w:rPr>
          <w:rFonts w:eastAsiaTheme="minorEastAsia"/>
          <w:color w:val="000000" w:themeColor="text1"/>
          <w:kern w:val="0"/>
          <w:szCs w:val="21"/>
        </w:rPr>
        <w:t>”)</w:t>
      </w:r>
      <w:r>
        <w:rPr>
          <w:rFonts w:eastAsiaTheme="minorEastAsia"/>
          <w:color w:val="000000" w:themeColor="text1"/>
          <w:kern w:val="0"/>
          <w:szCs w:val="21"/>
        </w:rPr>
        <w:t>颁布的《证券投资基金会计核算业务指引》、《摩根领先优选混合型证券投资基金基金合同》和在财务报表附注</w:t>
      </w:r>
      <w:r>
        <w:rPr>
          <w:rFonts w:eastAsiaTheme="minorEastAsia"/>
          <w:color w:val="000000" w:themeColor="text1"/>
          <w:kern w:val="0"/>
          <w:szCs w:val="21"/>
        </w:rPr>
        <w:t>6.4.4</w:t>
      </w:r>
      <w:r>
        <w:rPr>
          <w:rFonts w:eastAsiaTheme="minorEastAsia"/>
          <w:color w:val="000000" w:themeColor="text1"/>
          <w:kern w:val="0"/>
          <w:szCs w:val="21"/>
        </w:rPr>
        <w:t>所列示的中国证监会、中国基金业协会发布的有关规定及允许的基金行业实务操作编制。</w:t>
      </w:r>
      <w:r>
        <w:rPr>
          <w:rFonts w:eastAsiaTheme="minorEastAsia"/>
          <w:color w:val="000000" w:themeColor="text1"/>
          <w:kern w:val="0"/>
          <w:szCs w:val="21"/>
        </w:rPr>
        <w:t xml:space="preserve"> </w:t>
      </w:r>
    </w:p>
    <w:p w:rsidR="00534B1E" w:rsidRDefault="00534B1E">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本基金本报告期会计报表所采用的会计政策、会计估计与最近一期年度会计报告相一致。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w:t>
      </w:r>
      <w:r>
        <w:rPr>
          <w:rFonts w:eastAsiaTheme="minorEastAsia"/>
          <w:color w:val="000000" w:themeColor="text1"/>
          <w:kern w:val="0"/>
          <w:szCs w:val="21"/>
        </w:rPr>
        <w:lastRenderedPageBreak/>
        <w:t>红利差别化个人所得税政策有关问题的通知》、财税</w:t>
      </w:r>
      <w:r>
        <w:rPr>
          <w:rFonts w:eastAsiaTheme="minorEastAsia"/>
          <w:color w:val="000000" w:themeColor="text1"/>
          <w:kern w:val="0"/>
          <w:szCs w:val="21"/>
        </w:rPr>
        <w:t>[2014]81</w:t>
      </w:r>
      <w:r>
        <w:rPr>
          <w:rFonts w:eastAsiaTheme="minorEastAsia"/>
          <w:color w:val="000000" w:themeColor="text1"/>
          <w:kern w:val="0"/>
          <w:szCs w:val="21"/>
        </w:rPr>
        <w:t>号《财政部国家税务总局证监会关于沪港股票市场交易互联互通机制试点有关税收政策的通知》、财税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[2016]127</w:t>
      </w:r>
      <w:r>
        <w:rPr>
          <w:rFonts w:eastAsiaTheme="minorEastAsia"/>
          <w:color w:val="000000" w:themeColor="text1"/>
          <w:kern w:val="0"/>
          <w:szCs w:val="21"/>
        </w:rPr>
        <w:t>号《财政部国家税务总局证监会关于深港股票市场交易互联互通机制试点有关税收政策的通知》、财税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534B1E" w:rsidRDefault="00534B1E">
      <w:pPr>
        <w:spacing w:line="360" w:lineRule="auto"/>
        <w:ind w:firstLineChars="200" w:firstLine="420"/>
        <w:rPr>
          <w:rFonts w:eastAsiaTheme="minorEastAsia"/>
          <w:color w:val="000000" w:themeColor="text1"/>
          <w:kern w:val="0"/>
          <w:szCs w:val="21"/>
        </w:rPr>
      </w:pP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534B1E" w:rsidRDefault="00534B1E">
      <w:pPr>
        <w:spacing w:line="360" w:lineRule="auto"/>
        <w:ind w:firstLineChars="200" w:firstLine="420"/>
        <w:rPr>
          <w:rFonts w:eastAsiaTheme="minorEastAsia"/>
          <w:color w:val="000000" w:themeColor="text1"/>
          <w:kern w:val="0"/>
          <w:szCs w:val="21"/>
        </w:rPr>
      </w:pP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534B1E" w:rsidRDefault="00534B1E">
      <w:pPr>
        <w:spacing w:line="360" w:lineRule="auto"/>
        <w:ind w:firstLineChars="200" w:firstLine="420"/>
        <w:rPr>
          <w:rFonts w:eastAsiaTheme="minorEastAsia"/>
          <w:color w:val="000000" w:themeColor="text1"/>
          <w:kern w:val="0"/>
          <w:szCs w:val="21"/>
        </w:rPr>
      </w:pP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534B1E" w:rsidRDefault="00534B1E">
      <w:pPr>
        <w:spacing w:line="360" w:lineRule="auto"/>
        <w:ind w:firstLineChars="200" w:firstLine="420"/>
        <w:rPr>
          <w:rFonts w:eastAsiaTheme="minorEastAsia"/>
          <w:color w:val="000000" w:themeColor="text1"/>
          <w:kern w:val="0"/>
          <w:szCs w:val="21"/>
        </w:rPr>
      </w:pP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534B1E" w:rsidRDefault="00534B1E">
      <w:pPr>
        <w:spacing w:line="360" w:lineRule="auto"/>
        <w:ind w:firstLineChars="200" w:firstLine="420"/>
        <w:rPr>
          <w:rFonts w:eastAsiaTheme="minorEastAsia"/>
          <w:color w:val="000000" w:themeColor="text1"/>
          <w:kern w:val="0"/>
          <w:szCs w:val="21"/>
        </w:rPr>
      </w:pP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对基金通过沪港通或深港通投资香港联交所上市</w:t>
      </w:r>
      <w:r>
        <w:rPr>
          <w:rFonts w:eastAsiaTheme="minorEastAsia"/>
          <w:color w:val="000000" w:themeColor="text1"/>
          <w:kern w:val="0"/>
          <w:szCs w:val="21"/>
        </w:rPr>
        <w:t>H</w:t>
      </w:r>
      <w:r>
        <w:rPr>
          <w:rFonts w:eastAsiaTheme="minorEastAsia"/>
          <w:color w:val="000000" w:themeColor="text1"/>
          <w:kern w:val="0"/>
          <w:szCs w:val="21"/>
        </w:rPr>
        <w:t>股取得的股息红利，</w:t>
      </w:r>
      <w:r>
        <w:rPr>
          <w:rFonts w:eastAsiaTheme="minorEastAsia"/>
          <w:color w:val="000000" w:themeColor="text1"/>
          <w:kern w:val="0"/>
          <w:szCs w:val="21"/>
        </w:rPr>
        <w:t>H</w:t>
      </w:r>
      <w:r>
        <w:rPr>
          <w:rFonts w:eastAsiaTheme="minorEastAsia"/>
          <w:color w:val="000000" w:themeColor="text1"/>
          <w:kern w:val="0"/>
          <w:szCs w:val="21"/>
        </w:rPr>
        <w:t>股公司应向中国证券</w:t>
      </w:r>
      <w:r>
        <w:rPr>
          <w:rFonts w:eastAsiaTheme="minorEastAsia"/>
          <w:color w:val="000000" w:themeColor="text1"/>
          <w:kern w:val="0"/>
          <w:szCs w:val="21"/>
        </w:rPr>
        <w:lastRenderedPageBreak/>
        <w:t>登记结算有限责任公司</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中国结算</w:t>
      </w:r>
      <w:r>
        <w:rPr>
          <w:rFonts w:eastAsiaTheme="minorEastAsia"/>
          <w:color w:val="000000" w:themeColor="text1"/>
          <w:kern w:val="0"/>
          <w:szCs w:val="21"/>
        </w:rPr>
        <w:t>”)</w:t>
      </w:r>
      <w:r>
        <w:rPr>
          <w:rFonts w:eastAsiaTheme="minorEastAsia"/>
          <w:color w:val="000000" w:themeColor="text1"/>
          <w:kern w:val="0"/>
          <w:szCs w:val="21"/>
        </w:rPr>
        <w:t>提出申请，由中国结算向</w:t>
      </w:r>
      <w:r>
        <w:rPr>
          <w:rFonts w:eastAsiaTheme="minorEastAsia"/>
          <w:color w:val="000000" w:themeColor="text1"/>
          <w:kern w:val="0"/>
          <w:szCs w:val="21"/>
        </w:rPr>
        <w:t>H</w:t>
      </w:r>
      <w:r>
        <w:rPr>
          <w:rFonts w:eastAsiaTheme="minorEastAsia"/>
          <w:color w:val="000000" w:themeColor="text1"/>
          <w:kern w:val="0"/>
          <w:szCs w:val="21"/>
        </w:rPr>
        <w:t>股公司提供内地个人投资者名册，</w:t>
      </w:r>
      <w:r>
        <w:rPr>
          <w:rFonts w:eastAsiaTheme="minorEastAsia"/>
          <w:color w:val="000000" w:themeColor="text1"/>
          <w:kern w:val="0"/>
          <w:szCs w:val="21"/>
        </w:rPr>
        <w:t>H</w:t>
      </w:r>
      <w:r>
        <w:rPr>
          <w:rFonts w:eastAsiaTheme="minorEastAsia"/>
          <w:color w:val="000000" w:themeColor="text1"/>
          <w:kern w:val="0"/>
          <w:szCs w:val="21"/>
        </w:rPr>
        <w:t>股公司按照</w:t>
      </w:r>
      <w:r>
        <w:rPr>
          <w:rFonts w:eastAsiaTheme="minorEastAsia"/>
          <w:color w:val="000000" w:themeColor="text1"/>
          <w:kern w:val="0"/>
          <w:szCs w:val="21"/>
        </w:rPr>
        <w:t>20%</w:t>
      </w:r>
      <w:r>
        <w:rPr>
          <w:rFonts w:eastAsiaTheme="minorEastAsia"/>
          <w:color w:val="000000" w:themeColor="text1"/>
          <w:kern w:val="0"/>
          <w:szCs w:val="21"/>
        </w:rPr>
        <w:t>的税率代扣个人所得税。基金通过沪港通或深港通投资香港联交所上市的非</w:t>
      </w:r>
      <w:r>
        <w:rPr>
          <w:rFonts w:eastAsiaTheme="minorEastAsia"/>
          <w:color w:val="000000" w:themeColor="text1"/>
          <w:kern w:val="0"/>
          <w:szCs w:val="21"/>
        </w:rPr>
        <w:t>H</w:t>
      </w:r>
      <w:r>
        <w:rPr>
          <w:rFonts w:eastAsiaTheme="minorEastAsia"/>
          <w:color w:val="000000" w:themeColor="text1"/>
          <w:kern w:val="0"/>
          <w:szCs w:val="21"/>
        </w:rPr>
        <w:t>股取得的股息红利，由中国结算按照</w:t>
      </w:r>
      <w:r>
        <w:rPr>
          <w:rFonts w:eastAsiaTheme="minorEastAsia"/>
          <w:color w:val="000000" w:themeColor="text1"/>
          <w:kern w:val="0"/>
          <w:szCs w:val="21"/>
        </w:rPr>
        <w:t>20%</w:t>
      </w:r>
      <w:r>
        <w:rPr>
          <w:rFonts w:eastAsiaTheme="minorEastAsia"/>
          <w:color w:val="000000" w:themeColor="text1"/>
          <w:kern w:val="0"/>
          <w:szCs w:val="21"/>
        </w:rPr>
        <w:t>的税率代扣个人所得税。</w:t>
      </w:r>
    </w:p>
    <w:p w:rsidR="00534B1E" w:rsidRDefault="00534B1E">
      <w:pPr>
        <w:spacing w:line="360" w:lineRule="auto"/>
        <w:ind w:firstLineChars="200" w:firstLine="420"/>
        <w:rPr>
          <w:rFonts w:eastAsiaTheme="minorEastAsia"/>
          <w:color w:val="000000" w:themeColor="text1"/>
          <w:kern w:val="0"/>
          <w:szCs w:val="21"/>
        </w:rPr>
      </w:pP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的税率缴纳股票交易印花税，买入股票不征收股票交易印花税。基金通过沪港通或深港通买卖、继承、赠与联交所上市股票，按照香港特别行政区现行税法规定缴纳印花税。</w:t>
      </w:r>
    </w:p>
    <w:p w:rsidR="00534B1E" w:rsidRDefault="00534B1E">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(5) </w:t>
      </w:r>
      <w:r w:rsidRPr="00B079C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5,430,740.53</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5,430,123.77</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616.76</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5,430,740.53</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52,808,180.74</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47,812,014.76</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-4,996,165.98</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52,808,180.74</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47,812,014.76</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-4,996,165.98</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62,581.65</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62,581.65</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534B1E">
        <w:tc>
          <w:tcPr>
            <w:tcW w:w="3701" w:type="dxa"/>
            <w:vAlign w:val="center"/>
          </w:tcPr>
          <w:p w:rsidR="00534B1E" w:rsidRDefault="007B1D85">
            <w:pPr>
              <w:jc w:val="left"/>
            </w:pPr>
            <w:r>
              <w:rPr>
                <w:rFonts w:eastAsiaTheme="minorEastAsia"/>
                <w:color w:val="000000" w:themeColor="text1"/>
                <w:szCs w:val="21"/>
              </w:rPr>
              <w:t>预提费用</w:t>
            </w:r>
          </w:p>
        </w:tc>
        <w:tc>
          <w:tcPr>
            <w:tcW w:w="5528" w:type="dxa"/>
            <w:vAlign w:val="center"/>
          </w:tcPr>
          <w:p w:rsidR="00534B1E" w:rsidRDefault="007B1D85">
            <w:pPr>
              <w:jc w:val="right"/>
            </w:pPr>
            <w:r>
              <w:rPr>
                <w:rFonts w:eastAsiaTheme="minorEastAsia"/>
                <w:color w:val="000000" w:themeColor="text1"/>
                <w:szCs w:val="21"/>
              </w:rPr>
              <w:t>97,282.78</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159,864.43</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摩根领先优选混合</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27,334,763.23</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27,334,763.23</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25,672,432.97</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25,672,432.97</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-1,420,973.29</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-1,420,973.29</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51,586,222.91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51,586,222.91</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摩根领先优选混合</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9,408.18</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9,408.18</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6,412,550.58</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6,412,550.58</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-2,792,875.93</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-2,792,875.93</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3,629,082.83</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3,629,082.83</w:t>
            </w:r>
          </w:p>
        </w:tc>
      </w:tr>
    </w:tbl>
    <w:p w:rsidR="001548F9" w:rsidRPr="00B079CA" w:rsidRDefault="00C603D5" w:rsidP="00243E1C">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注：申购含转换入；赎回含转换出。</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摩根领先优选混合</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14,570,873.03</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-12,483,791.21</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2,087,081.82</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-446,881.41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-4,031,629.44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-4,478,510.85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13,237,428.10</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-11,771,078.54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1,466,349.56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13,998,044.40</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-12,456,658.27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1,541,386.13</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-760,616.30</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685,579.73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-75,036.57</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-209,417.54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-209,417.54</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27,152,002.18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-28,286,499.19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-1,134,497.01</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摩根领先优选混合</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5,007.85</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-4,297.11</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710.74</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-112,307.06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-792,418.69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-904,725.75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2,003,777.77</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-1,192,209.62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811,568.15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3,495,075.16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-2,749,839.14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745,236.02</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lastRenderedPageBreak/>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-1,491,297.39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1,557,629.52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66,332.13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-71.58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-71.58</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1,896,406.98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-1,988,925.42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-92,518.44</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8,091.77</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1,721.51</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901.77</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10,715.05</w:t>
            </w:r>
          </w:p>
        </w:tc>
      </w:tr>
    </w:tbl>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78,836,335.00</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78,900,426.42</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283,546.89</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-347,638.31</w:t>
            </w:r>
          </w:p>
        </w:tc>
      </w:tr>
    </w:tbl>
    <w:p w:rsidR="00A06ED1" w:rsidRPr="00B079CA" w:rsidRDefault="00A06ED1" w:rsidP="00A95DF1">
      <w:pPr>
        <w:spacing w:beforeLines="100" w:before="312"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w:t>
      </w:r>
      <w:r w:rsidRPr="00B079CA">
        <w:rPr>
          <w:rFonts w:eastAsiaTheme="minorEastAsia"/>
          <w:b/>
          <w:bCs/>
          <w:color w:val="000000" w:themeColor="text1"/>
          <w:kern w:val="0"/>
          <w:szCs w:val="21"/>
        </w:rPr>
        <w:t>债券投资收益</w:t>
      </w:r>
    </w:p>
    <w:p w:rsidR="002610CA" w:rsidRPr="00B079CA" w:rsidRDefault="002610CA" w:rsidP="002610CA">
      <w:pPr>
        <w:spacing w:line="360" w:lineRule="auto"/>
        <w:ind w:firstLineChars="200" w:firstLine="420"/>
        <w:rPr>
          <w:color w:val="000000" w:themeColor="text1"/>
          <w:szCs w:val="21"/>
        </w:rPr>
      </w:pPr>
      <w:r w:rsidRPr="00B079CA">
        <w:rPr>
          <w:rFonts w:eastAsiaTheme="minorEastAsia" w:hint="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衍生工具收益</w:t>
      </w:r>
    </w:p>
    <w:p w:rsidR="001548F9" w:rsidRPr="00B079CA" w:rsidRDefault="001548F9"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207,008.75</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207,008.75</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lastRenderedPageBreak/>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-4,824,048.13</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-4,824,048.13</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-4,824,048.13</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6.4.7.15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5D2F95">
      <w:pPr>
        <w:tabs>
          <w:tab w:val="left" w:pos="7200"/>
          <w:tab w:val="left" w:pos="8280"/>
        </w:tabs>
        <w:ind w:rightChars="-52" w:right="-109"/>
        <w:jc w:val="right"/>
        <w:rPr>
          <w:rFonts w:eastAsiaTheme="minorEastAsia"/>
          <w:color w:val="000000" w:themeColor="text1"/>
          <w:szCs w:val="21"/>
          <w:lang w:val="en-AU"/>
        </w:rPr>
      </w:pPr>
      <w:r w:rsidRPr="00B079C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B079CA" w:rsidRPr="00B079CA" w:rsidTr="00D621DD">
        <w:trPr>
          <w:trHeight w:val="255"/>
        </w:trPr>
        <w:tc>
          <w:tcPr>
            <w:tcW w:w="369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基金赎回费收入</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2,517.72</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2,517.72</w:t>
            </w:r>
          </w:p>
        </w:tc>
      </w:tr>
    </w:tbl>
    <w:p w:rsidR="00534B1E" w:rsidRDefault="007B1D8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6.4.7.16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22,487.59</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24,795.19</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534B1E">
        <w:tc>
          <w:tcPr>
            <w:tcW w:w="3853" w:type="dxa"/>
            <w:vAlign w:val="center"/>
          </w:tcPr>
          <w:p w:rsidR="00534B1E" w:rsidRDefault="007B1D85">
            <w:pPr>
              <w:jc w:val="left"/>
            </w:pPr>
            <w:r>
              <w:rPr>
                <w:rFonts w:eastAsiaTheme="minorEastAsia"/>
                <w:color w:val="000000" w:themeColor="text1"/>
                <w:szCs w:val="21"/>
              </w:rPr>
              <w:t>其他</w:t>
            </w:r>
          </w:p>
        </w:tc>
        <w:tc>
          <w:tcPr>
            <w:tcW w:w="5551" w:type="dxa"/>
            <w:vAlign w:val="center"/>
          </w:tcPr>
          <w:p w:rsidR="00534B1E" w:rsidRDefault="007B1D85">
            <w:pPr>
              <w:jc w:val="right"/>
            </w:pPr>
            <w:r>
              <w:rPr>
                <w:rFonts w:eastAsiaTheme="minorEastAsia"/>
                <w:color w:val="000000" w:themeColor="text1"/>
                <w:szCs w:val="21"/>
              </w:rPr>
              <w:t>81.79</w:t>
            </w:r>
          </w:p>
        </w:tc>
      </w:tr>
      <w:tr w:rsidR="00534B1E">
        <w:tc>
          <w:tcPr>
            <w:tcW w:w="3853" w:type="dxa"/>
            <w:vAlign w:val="center"/>
          </w:tcPr>
          <w:p w:rsidR="00534B1E" w:rsidRDefault="007B1D85">
            <w:pPr>
              <w:jc w:val="left"/>
            </w:pPr>
            <w:r>
              <w:rPr>
                <w:rFonts w:eastAsiaTheme="minorEastAsia"/>
                <w:color w:val="000000" w:themeColor="text1"/>
                <w:szCs w:val="21"/>
              </w:rPr>
              <w:t>银行汇划费</w:t>
            </w:r>
          </w:p>
        </w:tc>
        <w:tc>
          <w:tcPr>
            <w:tcW w:w="5551" w:type="dxa"/>
            <w:vAlign w:val="center"/>
          </w:tcPr>
          <w:p w:rsidR="00534B1E" w:rsidRDefault="007B1D85">
            <w:pPr>
              <w:jc w:val="right"/>
            </w:pPr>
            <w:r>
              <w:rPr>
                <w:rFonts w:eastAsiaTheme="minorEastAsia"/>
                <w:color w:val="000000" w:themeColor="text1"/>
                <w:szCs w:val="21"/>
              </w:rPr>
              <w:t>155.00</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47,519.57</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lastRenderedPageBreak/>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534B1E">
        <w:tc>
          <w:tcPr>
            <w:tcW w:w="5220" w:type="dxa"/>
            <w:vAlign w:val="center"/>
          </w:tcPr>
          <w:p w:rsidR="00534B1E" w:rsidRDefault="007B1D85">
            <w:pPr>
              <w:jc w:val="left"/>
            </w:pPr>
            <w:r>
              <w:rPr>
                <w:rFonts w:eastAsiaTheme="minorEastAsia"/>
                <w:color w:val="000000" w:themeColor="text1"/>
                <w:szCs w:val="21"/>
              </w:rPr>
              <w:t>摩根基金管理（中国）有限公司</w:t>
            </w:r>
          </w:p>
        </w:tc>
        <w:tc>
          <w:tcPr>
            <w:tcW w:w="3780" w:type="dxa"/>
            <w:vAlign w:val="center"/>
          </w:tcPr>
          <w:p w:rsidR="00534B1E" w:rsidRDefault="007B1D85">
            <w:pPr>
              <w:jc w:val="left"/>
            </w:pPr>
            <w:r>
              <w:rPr>
                <w:rFonts w:eastAsiaTheme="minorEastAsia"/>
                <w:color w:val="000000" w:themeColor="text1"/>
                <w:szCs w:val="21"/>
              </w:rPr>
              <w:t>基金管理人、注册登记机构、基金销售机构</w:t>
            </w:r>
          </w:p>
        </w:tc>
      </w:tr>
      <w:tr w:rsidR="00534B1E">
        <w:tc>
          <w:tcPr>
            <w:tcW w:w="5220" w:type="dxa"/>
            <w:vAlign w:val="center"/>
          </w:tcPr>
          <w:p w:rsidR="00534B1E" w:rsidRDefault="007B1D85">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534B1E" w:rsidRDefault="007B1D85">
            <w:pPr>
              <w:jc w:val="left"/>
            </w:pPr>
            <w:r>
              <w:rPr>
                <w:rFonts w:eastAsiaTheme="minorEastAsia"/>
                <w:color w:val="000000" w:themeColor="text1"/>
                <w:szCs w:val="21"/>
              </w:rPr>
              <w:t>基金托管人、基金代销机构</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注：下述关联交易均在正常业务范围内按一般商业条款订立。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322,176.69</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279,319.26</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105,643.47</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122,373.89</w:t>
            </w:r>
          </w:p>
        </w:tc>
      </w:tr>
    </w:tbl>
    <w:p w:rsidR="00534B1E" w:rsidRDefault="007B1D8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日管理人报酬＝前一日基金资产净值</w:t>
      </w:r>
      <w:r w:rsidRPr="00B079CA">
        <w:rPr>
          <w:rFonts w:eastAsiaTheme="minorEastAsia"/>
          <w:color w:val="000000" w:themeColor="text1"/>
          <w:kern w:val="0"/>
          <w:szCs w:val="21"/>
        </w:rPr>
        <w:t xml:space="preserve"> X 1.5% / </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lastRenderedPageBreak/>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53,696.09</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46,553.21</w:t>
            </w:r>
          </w:p>
        </w:tc>
      </w:tr>
    </w:tbl>
    <w:p w:rsidR="00534B1E" w:rsidRDefault="007B1D8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日托管费＝前一日基金资产净值</w:t>
      </w:r>
      <w:r w:rsidRPr="00B079CA">
        <w:rPr>
          <w:rFonts w:eastAsiaTheme="minorEastAsia"/>
          <w:color w:val="000000" w:themeColor="text1"/>
          <w:kern w:val="0"/>
          <w:szCs w:val="21"/>
        </w:rPr>
        <w:t xml:space="preserve"> X 0.25% / </w:t>
      </w:r>
      <w:r w:rsidRPr="00B079CA">
        <w:rPr>
          <w:rFonts w:eastAsiaTheme="minorEastAsia"/>
          <w:color w:val="000000" w:themeColor="text1"/>
          <w:kern w:val="0"/>
          <w:szCs w:val="21"/>
        </w:rPr>
        <w:t>当年天数。</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0C3A4E" w:rsidRPr="00B079CA" w:rsidRDefault="00B87288" w:rsidP="00B8728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000C3A4E"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摩根领先优选混合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摩根领先优选混合</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534B1E">
        <w:tc>
          <w:tcPr>
            <w:tcW w:w="2108" w:type="dxa"/>
            <w:vAlign w:val="center"/>
          </w:tcPr>
          <w:p w:rsidR="00534B1E" w:rsidRDefault="007B1D85">
            <w:pPr>
              <w:jc w:val="left"/>
            </w:pPr>
            <w:r>
              <w:rPr>
                <w:rFonts w:eastAsiaTheme="minorEastAsia"/>
                <w:color w:val="000000" w:themeColor="text1"/>
                <w:szCs w:val="21"/>
              </w:rPr>
              <w:t>摩根基金管理（中国）有限公司</w:t>
            </w:r>
          </w:p>
        </w:tc>
        <w:tc>
          <w:tcPr>
            <w:tcW w:w="1861" w:type="dxa"/>
            <w:vAlign w:val="center"/>
          </w:tcPr>
          <w:p w:rsidR="00534B1E" w:rsidRDefault="007B1D85">
            <w:pPr>
              <w:jc w:val="right"/>
            </w:pPr>
            <w:r>
              <w:rPr>
                <w:rFonts w:eastAsiaTheme="minorEastAsia"/>
                <w:color w:val="000000" w:themeColor="text1"/>
                <w:szCs w:val="21"/>
              </w:rPr>
              <w:t>-</w:t>
            </w:r>
          </w:p>
        </w:tc>
        <w:tc>
          <w:tcPr>
            <w:tcW w:w="2281" w:type="dxa"/>
            <w:vAlign w:val="center"/>
          </w:tcPr>
          <w:p w:rsidR="00534B1E" w:rsidRDefault="007B1D85">
            <w:pPr>
              <w:jc w:val="right"/>
            </w:pPr>
            <w:r>
              <w:rPr>
                <w:rFonts w:eastAsiaTheme="minorEastAsia"/>
                <w:color w:val="000000" w:themeColor="text1"/>
                <w:szCs w:val="21"/>
              </w:rPr>
              <w:t>5,597.69</w:t>
            </w:r>
          </w:p>
        </w:tc>
        <w:tc>
          <w:tcPr>
            <w:tcW w:w="3245" w:type="dxa"/>
            <w:vAlign w:val="center"/>
          </w:tcPr>
          <w:p w:rsidR="00534B1E" w:rsidRDefault="007B1D85">
            <w:pPr>
              <w:jc w:val="right"/>
            </w:pPr>
            <w:r>
              <w:rPr>
                <w:rFonts w:eastAsiaTheme="minorEastAsia"/>
                <w:color w:val="000000" w:themeColor="text1"/>
                <w:szCs w:val="21"/>
              </w:rPr>
              <w:t>5,597.69</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5,597.69</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5,597.69</w:t>
            </w:r>
          </w:p>
        </w:tc>
      </w:tr>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rsidP="00AA6FE6">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摩根领先优选混合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摩根领先优选混合</w:t>
            </w:r>
            <w:r w:rsidRPr="00B079C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r>
    </w:tbl>
    <w:p w:rsidR="001548F9" w:rsidRPr="00B079CA" w:rsidRDefault="000C3A4E"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注：支付基金销售机构的销售服务费按前一日</w:t>
      </w:r>
      <w:r w:rsidRPr="00B079CA">
        <w:rPr>
          <w:rFonts w:eastAsiaTheme="minorEastAsia"/>
          <w:color w:val="000000" w:themeColor="text1"/>
          <w:kern w:val="0"/>
          <w:szCs w:val="21"/>
        </w:rPr>
        <w:t>C</w:t>
      </w:r>
      <w:r w:rsidRPr="00B079CA">
        <w:rPr>
          <w:rFonts w:eastAsiaTheme="minorEastAsia"/>
          <w:color w:val="000000" w:themeColor="text1"/>
          <w:kern w:val="0"/>
          <w:szCs w:val="21"/>
        </w:rPr>
        <w:t>类基金份额的基金资产净值</w:t>
      </w:r>
      <w:r w:rsidRPr="00B079CA">
        <w:rPr>
          <w:rFonts w:eastAsiaTheme="minorEastAsia"/>
          <w:color w:val="000000" w:themeColor="text1"/>
          <w:kern w:val="0"/>
          <w:szCs w:val="21"/>
        </w:rPr>
        <w:t>0.60%</w:t>
      </w:r>
      <w:r w:rsidRPr="00B079CA">
        <w:rPr>
          <w:rFonts w:eastAsiaTheme="minorEastAsia"/>
          <w:color w:val="000000" w:themeColor="text1"/>
          <w:kern w:val="0"/>
          <w:szCs w:val="21"/>
        </w:rPr>
        <w:t>的年费率计提，逐日累计至每月月底，按月支付给基金管理人，再由基金管理人计算并支付给各基金销售机构。</w:t>
      </w:r>
      <w:r w:rsidRPr="00B079CA">
        <w:rPr>
          <w:rFonts w:eastAsiaTheme="minorEastAsia"/>
          <w:color w:val="000000" w:themeColor="text1"/>
          <w:kern w:val="0"/>
          <w:szCs w:val="21"/>
        </w:rPr>
        <w:t>A</w:t>
      </w:r>
      <w:r w:rsidRPr="00B079CA">
        <w:rPr>
          <w:rFonts w:eastAsiaTheme="minorEastAsia"/>
          <w:color w:val="000000" w:themeColor="text1"/>
          <w:kern w:val="0"/>
          <w:szCs w:val="21"/>
        </w:rPr>
        <w:t>类基金份额不收取销售服务费。其计算公式为：日销售服务费＝前一日</w:t>
      </w:r>
      <w:r w:rsidRPr="00B079CA">
        <w:rPr>
          <w:rFonts w:eastAsiaTheme="minorEastAsia"/>
          <w:color w:val="000000" w:themeColor="text1"/>
          <w:kern w:val="0"/>
          <w:szCs w:val="21"/>
        </w:rPr>
        <w:t>C</w:t>
      </w:r>
      <w:r w:rsidRPr="00B079CA">
        <w:rPr>
          <w:rFonts w:eastAsiaTheme="minorEastAsia"/>
          <w:color w:val="000000" w:themeColor="text1"/>
          <w:kern w:val="0"/>
          <w:szCs w:val="21"/>
        </w:rPr>
        <w:t>类的基金资产净值</w:t>
      </w:r>
      <w:r w:rsidRPr="00B079CA">
        <w:rPr>
          <w:rFonts w:eastAsiaTheme="minorEastAsia"/>
          <w:color w:val="000000" w:themeColor="text1"/>
          <w:kern w:val="0"/>
          <w:szCs w:val="21"/>
        </w:rPr>
        <w:t xml:space="preserve"> X 0.60%/ </w:t>
      </w:r>
      <w:r w:rsidRPr="00B079CA">
        <w:rPr>
          <w:rFonts w:eastAsiaTheme="minorEastAsia"/>
          <w:color w:val="000000" w:themeColor="text1"/>
          <w:kern w:val="0"/>
          <w:szCs w:val="21"/>
        </w:rPr>
        <w:t>当年天数。</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9398B" w:rsidRPr="00B079CA" w:rsidRDefault="00A9398B" w:rsidP="00A9398B">
      <w:pPr>
        <w:spacing w:line="360" w:lineRule="auto"/>
        <w:rPr>
          <w:b/>
          <w:bCs/>
          <w:color w:val="000000" w:themeColor="text1"/>
          <w:szCs w:val="21"/>
        </w:rPr>
      </w:pPr>
      <w:bookmarkStart w:id="58" w:name="_Hlk39840530"/>
      <w:r w:rsidRPr="00B079CA">
        <w:rPr>
          <w:b/>
          <w:bCs/>
          <w:color w:val="000000" w:themeColor="text1"/>
          <w:kern w:val="0"/>
          <w:szCs w:val="21"/>
        </w:rPr>
        <w:t>6.4.10.4</w:t>
      </w:r>
      <w:r w:rsidRPr="00B079CA">
        <w:rPr>
          <w:b/>
          <w:color w:val="000000" w:themeColor="text1"/>
          <w:szCs w:val="21"/>
        </w:rPr>
        <w:t>报告期内转融通证券出借业务发生重大关联交易事项的说明</w:t>
      </w:r>
    </w:p>
    <w:p w:rsidR="00A9398B" w:rsidRPr="00B079CA" w:rsidRDefault="00A9398B" w:rsidP="00A9398B">
      <w:pPr>
        <w:spacing w:line="360" w:lineRule="auto"/>
        <w:rPr>
          <w:b/>
          <w:color w:val="000000" w:themeColor="text1"/>
          <w:szCs w:val="21"/>
        </w:rPr>
      </w:pPr>
      <w:r w:rsidRPr="00B079CA">
        <w:rPr>
          <w:b/>
          <w:bCs/>
          <w:color w:val="000000" w:themeColor="text1"/>
          <w:kern w:val="0"/>
          <w:szCs w:val="21"/>
        </w:rPr>
        <w:t>6.4.10.4.1</w:t>
      </w:r>
      <w:r w:rsidRPr="00B079CA">
        <w:rPr>
          <w:b/>
          <w:color w:val="000000" w:themeColor="text1"/>
          <w:szCs w:val="21"/>
        </w:rPr>
        <w:t>与关联方通过约定申报方式进行的适用固定期限费率的证券出借业务的情况</w:t>
      </w:r>
    </w:p>
    <w:p w:rsidR="00A9398B" w:rsidRPr="00B079CA" w:rsidRDefault="00A9398B" w:rsidP="00A9398B">
      <w:pPr>
        <w:tabs>
          <w:tab w:val="left" w:pos="426"/>
        </w:tabs>
        <w:spacing w:line="360" w:lineRule="auto"/>
        <w:ind w:firstLineChars="200" w:firstLine="420"/>
        <w:jc w:val="left"/>
        <w:rPr>
          <w:color w:val="000000" w:themeColor="text1"/>
          <w:kern w:val="0"/>
          <w:szCs w:val="21"/>
        </w:rPr>
      </w:pPr>
      <w:r w:rsidRPr="00B079CA">
        <w:rPr>
          <w:color w:val="000000" w:themeColor="text1"/>
          <w:kern w:val="0"/>
          <w:szCs w:val="21"/>
        </w:rPr>
        <w:t>无。</w:t>
      </w:r>
    </w:p>
    <w:p w:rsidR="00A9398B" w:rsidRPr="00B079CA" w:rsidRDefault="00A9398B" w:rsidP="00A9398B">
      <w:pPr>
        <w:spacing w:line="360" w:lineRule="auto"/>
        <w:rPr>
          <w:b/>
          <w:bCs/>
          <w:color w:val="000000" w:themeColor="text1"/>
          <w:kern w:val="0"/>
          <w:szCs w:val="21"/>
        </w:rPr>
      </w:pPr>
      <w:r w:rsidRPr="00B079CA">
        <w:rPr>
          <w:b/>
          <w:bCs/>
          <w:color w:val="000000" w:themeColor="text1"/>
          <w:kern w:val="0"/>
          <w:szCs w:val="21"/>
        </w:rPr>
        <w:t>6.4.10.4.2</w:t>
      </w:r>
      <w:r w:rsidRPr="00B079CA">
        <w:rPr>
          <w:b/>
          <w:bCs/>
          <w:color w:val="000000" w:themeColor="text1"/>
          <w:kern w:val="0"/>
          <w:szCs w:val="21"/>
        </w:rPr>
        <w:t>与关联方通过约定申报方式进行的适用市场化期限费率的证券出借业务的情况</w:t>
      </w:r>
    </w:p>
    <w:p w:rsidR="00A9398B" w:rsidRPr="00B079CA"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B079CA">
        <w:rPr>
          <w:color w:val="000000" w:themeColor="text1"/>
          <w:kern w:val="0"/>
          <w:szCs w:val="21"/>
        </w:rPr>
        <w:lastRenderedPageBreak/>
        <w:t>无。</w:t>
      </w:r>
    </w:p>
    <w:bookmarkEnd w:id="58"/>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6.4.10.5.1 </w:t>
      </w:r>
      <w:r w:rsidRPr="00B079CA">
        <w:rPr>
          <w:rFonts w:eastAsiaTheme="minorEastAsia"/>
          <w:b/>
          <w:bCs/>
          <w:color w:val="000000" w:themeColor="text1"/>
          <w:szCs w:val="21"/>
        </w:rPr>
        <w:t>报告期内基金管理人运用固有资金投资本基金的情况</w:t>
      </w:r>
    </w:p>
    <w:p w:rsidR="007E17E7" w:rsidRPr="00B079CA" w:rsidRDefault="007E17E7" w:rsidP="007E17E7">
      <w:pPr>
        <w:autoSpaceDE w:val="0"/>
        <w:autoSpaceDN w:val="0"/>
        <w:adjustRightInd w:val="0"/>
        <w:spacing w:before="29" w:line="288" w:lineRule="auto"/>
        <w:ind w:left="15" w:right="90"/>
        <w:jc w:val="right"/>
        <w:rPr>
          <w:rFonts w:eastAsiaTheme="minorEastAsia"/>
          <w:color w:val="000000" w:themeColor="text1"/>
          <w:szCs w:val="21"/>
        </w:rPr>
      </w:pPr>
      <w:r w:rsidRPr="00B079CA">
        <w:rPr>
          <w:rFonts w:eastAsiaTheme="minorEastAsia"/>
          <w:color w:val="000000" w:themeColor="text1"/>
          <w:szCs w:val="21"/>
        </w:rPr>
        <w:t>份额单位：份</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5"/>
        <w:gridCol w:w="1844"/>
        <w:gridCol w:w="1844"/>
        <w:gridCol w:w="1842"/>
        <w:gridCol w:w="1801"/>
      </w:tblGrid>
      <w:tr w:rsidR="00B079CA" w:rsidRPr="00B079CA" w:rsidTr="00826D3D">
        <w:trPr>
          <w:trHeight w:val="340"/>
        </w:trPr>
        <w:tc>
          <w:tcPr>
            <w:tcW w:w="1052" w:type="pct"/>
            <w:vMerge w:val="restar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1986" w:type="pct"/>
            <w:gridSpan w:val="2"/>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963" w:type="pct"/>
            <w:gridSpan w:val="2"/>
            <w:vAlign w:val="center"/>
          </w:tcPr>
          <w:p w:rsidR="007E17E7" w:rsidRPr="00B079CA" w:rsidRDefault="007E17E7" w:rsidP="00B87288">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7E17E7" w:rsidRPr="00B079CA" w:rsidRDefault="007E17E7" w:rsidP="00B87288">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826D3D">
        <w:trPr>
          <w:trHeight w:val="1173"/>
        </w:trPr>
        <w:tc>
          <w:tcPr>
            <w:tcW w:w="1052" w:type="pct"/>
            <w:vMerge/>
            <w:vAlign w:val="center"/>
          </w:tcPr>
          <w:p w:rsidR="007E17E7" w:rsidRPr="00B079CA" w:rsidRDefault="007E17E7" w:rsidP="00B87288">
            <w:pPr>
              <w:widowControl/>
              <w:jc w:val="left"/>
              <w:rPr>
                <w:rFonts w:eastAsiaTheme="minorEastAsia"/>
                <w:color w:val="000000" w:themeColor="text1"/>
                <w:szCs w:val="21"/>
              </w:rPr>
            </w:pP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摩根领先优选混合</w:t>
            </w:r>
            <w:r w:rsidRPr="00B079CA">
              <w:rPr>
                <w:rFonts w:eastAsiaTheme="minorEastAsia"/>
                <w:color w:val="000000" w:themeColor="text1"/>
                <w:szCs w:val="21"/>
              </w:rPr>
              <w:t>A</w:t>
            </w:r>
          </w:p>
        </w:tc>
        <w:tc>
          <w:tcPr>
            <w:tcW w:w="993" w:type="pct"/>
            <w:vAlign w:val="center"/>
          </w:tcPr>
          <w:p w:rsidR="007E17E7" w:rsidRPr="00B079CA" w:rsidRDefault="007E17E7" w:rsidP="00B87288">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摩根领先优选混合</w:t>
            </w:r>
            <w:r w:rsidRPr="00B079CA">
              <w:rPr>
                <w:rFonts w:eastAsiaTheme="minorEastAsia"/>
                <w:color w:val="000000" w:themeColor="text1"/>
                <w:szCs w:val="21"/>
              </w:rPr>
              <w:t>C</w:t>
            </w:r>
          </w:p>
        </w:tc>
        <w:tc>
          <w:tcPr>
            <w:tcW w:w="992"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摩根领先优选混合</w:t>
            </w:r>
            <w:r w:rsidRPr="00B079CA">
              <w:rPr>
                <w:rFonts w:eastAsiaTheme="minorEastAsia"/>
                <w:color w:val="000000" w:themeColor="text1"/>
                <w:szCs w:val="21"/>
              </w:rPr>
              <w:t>A</w:t>
            </w:r>
          </w:p>
        </w:tc>
        <w:tc>
          <w:tcPr>
            <w:tcW w:w="971" w:type="pct"/>
            <w:vAlign w:val="center"/>
          </w:tcPr>
          <w:p w:rsidR="007E17E7" w:rsidRPr="00B079CA" w:rsidRDefault="007E17E7" w:rsidP="00DA4651">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摩根领先优选混合</w:t>
            </w:r>
            <w:r w:rsidRPr="00B079CA">
              <w:rPr>
                <w:rFonts w:eastAsiaTheme="minorEastAsia"/>
                <w:color w:val="000000" w:themeColor="text1"/>
                <w:szCs w:val="21"/>
              </w:rPr>
              <w:t>C</w:t>
            </w:r>
          </w:p>
        </w:tc>
      </w:tr>
      <w:tr w:rsidR="00B079CA" w:rsidRPr="00B079CA" w:rsidTr="00826D3D">
        <w:trPr>
          <w:trHeight w:val="340"/>
        </w:trPr>
        <w:tc>
          <w:tcPr>
            <w:tcW w:w="1052" w:type="pct"/>
            <w:vAlign w:val="center"/>
          </w:tcPr>
          <w:p w:rsidR="007E17E7" w:rsidRPr="00B079CA" w:rsidRDefault="007E17E7" w:rsidP="00B87288">
            <w:pPr>
              <w:pStyle w:val="af2"/>
              <w:rPr>
                <w:rFonts w:eastAsiaTheme="minorEastAsia"/>
                <w:color w:val="000000" w:themeColor="text1"/>
                <w:sz w:val="21"/>
                <w:szCs w:val="21"/>
              </w:rPr>
            </w:pPr>
            <w:r w:rsidRPr="00B079CA">
              <w:rPr>
                <w:rFonts w:eastAsiaTheme="minorEastAsia"/>
                <w:color w:val="000000" w:themeColor="text1"/>
                <w:sz w:val="21"/>
                <w:szCs w:val="21"/>
              </w:rPr>
              <w:t>期初持有的基金份额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期间申购</w:t>
            </w:r>
            <w:r w:rsidRPr="00B079CA">
              <w:rPr>
                <w:rFonts w:eastAsiaTheme="minorEastAsia"/>
                <w:color w:val="000000" w:themeColor="text1"/>
                <w:szCs w:val="21"/>
              </w:rPr>
              <w:t>/</w:t>
            </w:r>
            <w:r w:rsidRPr="00B079CA">
              <w:rPr>
                <w:rFonts w:eastAsiaTheme="minorEastAsia"/>
                <w:color w:val="000000" w:themeColor="text1"/>
                <w:szCs w:val="21"/>
              </w:rPr>
              <w:t>买入总份额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1,059,048.31</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期间因拆分变动份额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减：期间赎回</w:t>
            </w:r>
            <w:r w:rsidRPr="00B079CA">
              <w:rPr>
                <w:rFonts w:eastAsiaTheme="minorEastAsia"/>
                <w:color w:val="000000" w:themeColor="text1"/>
                <w:szCs w:val="21"/>
              </w:rPr>
              <w:t>/</w:t>
            </w:r>
            <w:r w:rsidRPr="00B079CA">
              <w:rPr>
                <w:rFonts w:eastAsiaTheme="minorEastAsia"/>
                <w:color w:val="000000" w:themeColor="text1"/>
                <w:szCs w:val="21"/>
              </w:rPr>
              <w:t>卖出总份额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1,059,048.31</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826D3D">
        <w:trPr>
          <w:trHeight w:val="340"/>
        </w:trPr>
        <w:tc>
          <w:tcPr>
            <w:tcW w:w="1052" w:type="pct"/>
            <w:vAlign w:val="center"/>
          </w:tcPr>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期末持有的基金份额</w:t>
            </w:r>
          </w:p>
          <w:p w:rsidR="007E17E7" w:rsidRPr="00B079CA" w:rsidRDefault="007E17E7" w:rsidP="00B87288">
            <w:pPr>
              <w:rPr>
                <w:rFonts w:eastAsiaTheme="minorEastAsia"/>
                <w:color w:val="000000" w:themeColor="text1"/>
                <w:szCs w:val="21"/>
              </w:rPr>
            </w:pPr>
            <w:r w:rsidRPr="00B079CA">
              <w:rPr>
                <w:rFonts w:eastAsiaTheme="minorEastAsia"/>
                <w:color w:val="000000" w:themeColor="text1"/>
                <w:szCs w:val="21"/>
              </w:rPr>
              <w:t>占基金总份额比例</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1.92%</w:t>
            </w:r>
          </w:p>
        </w:tc>
        <w:tc>
          <w:tcPr>
            <w:tcW w:w="993"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92"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c>
          <w:tcPr>
            <w:tcW w:w="971" w:type="pct"/>
            <w:vAlign w:val="bottom"/>
          </w:tcPr>
          <w:p w:rsidR="007E17E7" w:rsidRPr="00B079CA" w:rsidRDefault="007E17E7" w:rsidP="00B87288">
            <w:pPr>
              <w:jc w:val="right"/>
              <w:rPr>
                <w:rFonts w:eastAsiaTheme="minorEastAsia"/>
                <w:color w:val="000000" w:themeColor="text1"/>
                <w:szCs w:val="21"/>
              </w:rPr>
            </w:pPr>
            <w:r w:rsidRPr="00B079CA">
              <w:rPr>
                <w:rFonts w:eastAsiaTheme="minorEastAsia"/>
                <w:color w:val="000000" w:themeColor="text1"/>
                <w:szCs w:val="21"/>
              </w:rPr>
              <w:t>-</w:t>
            </w:r>
          </w:p>
        </w:tc>
      </w:tr>
    </w:tbl>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6.4.10.5.2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534B1E">
        <w:tc>
          <w:tcPr>
            <w:tcW w:w="2694" w:type="dxa"/>
            <w:vAlign w:val="center"/>
          </w:tcPr>
          <w:p w:rsidR="00534B1E" w:rsidRDefault="007B1D85">
            <w:pPr>
              <w:jc w:val="left"/>
            </w:pPr>
            <w:r>
              <w:rPr>
                <w:rFonts w:eastAsiaTheme="minorEastAsia"/>
                <w:color w:val="000000" w:themeColor="text1"/>
                <w:szCs w:val="21"/>
              </w:rPr>
              <w:t>中国建设银行</w:t>
            </w:r>
          </w:p>
        </w:tc>
        <w:tc>
          <w:tcPr>
            <w:tcW w:w="1417" w:type="dxa"/>
            <w:vAlign w:val="center"/>
          </w:tcPr>
          <w:p w:rsidR="00534B1E" w:rsidRDefault="007B1D85">
            <w:pPr>
              <w:jc w:val="right"/>
            </w:pPr>
            <w:r>
              <w:rPr>
                <w:rFonts w:eastAsiaTheme="minorEastAsia"/>
                <w:color w:val="000000" w:themeColor="text1"/>
                <w:szCs w:val="21"/>
              </w:rPr>
              <w:t>5,430,740.53</w:t>
            </w:r>
          </w:p>
        </w:tc>
        <w:tc>
          <w:tcPr>
            <w:tcW w:w="1736" w:type="dxa"/>
            <w:vAlign w:val="center"/>
          </w:tcPr>
          <w:p w:rsidR="00534B1E" w:rsidRDefault="007B1D85">
            <w:pPr>
              <w:jc w:val="right"/>
            </w:pPr>
            <w:r>
              <w:rPr>
                <w:rFonts w:eastAsiaTheme="minorEastAsia"/>
                <w:color w:val="000000" w:themeColor="text1"/>
                <w:szCs w:val="21"/>
              </w:rPr>
              <w:t>8,091.77</w:t>
            </w:r>
          </w:p>
        </w:tc>
        <w:tc>
          <w:tcPr>
            <w:tcW w:w="1383" w:type="dxa"/>
            <w:vAlign w:val="center"/>
          </w:tcPr>
          <w:p w:rsidR="00534B1E" w:rsidRDefault="007B1D85">
            <w:pPr>
              <w:jc w:val="right"/>
            </w:pPr>
            <w:r>
              <w:rPr>
                <w:rFonts w:eastAsiaTheme="minorEastAsia"/>
                <w:color w:val="000000" w:themeColor="text1"/>
                <w:szCs w:val="21"/>
              </w:rPr>
              <w:t>3,160,176.18</w:t>
            </w:r>
          </w:p>
        </w:tc>
        <w:tc>
          <w:tcPr>
            <w:tcW w:w="1770" w:type="dxa"/>
            <w:vAlign w:val="center"/>
          </w:tcPr>
          <w:p w:rsidR="00534B1E" w:rsidRDefault="007B1D85">
            <w:pPr>
              <w:jc w:val="right"/>
            </w:pPr>
            <w:r>
              <w:rPr>
                <w:rFonts w:eastAsiaTheme="minorEastAsia"/>
                <w:color w:val="000000" w:themeColor="text1"/>
                <w:szCs w:val="21"/>
              </w:rPr>
              <w:t>8,382.98</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lastRenderedPageBreak/>
        <w:t>注：本基金的银行存款由基金托管人中国建设银行保管，按银行同业利率计息。</w:t>
      </w:r>
    </w:p>
    <w:p w:rsidR="00FA19BB" w:rsidRPr="00B079CA" w:rsidRDefault="00FA19BB"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bCs/>
          <w:color w:val="000000" w:themeColor="text1"/>
          <w:szCs w:val="21"/>
        </w:rPr>
        <w:t>本基金在承销期内参与关联方承销证券的情况</w:t>
      </w:r>
    </w:p>
    <w:p w:rsidR="001548F9" w:rsidRPr="00B079CA" w:rsidRDefault="00FA19BB"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6.4.10.8 </w:t>
      </w:r>
      <w:r w:rsidRPr="00B079CA">
        <w:rPr>
          <w:rFonts w:eastAsiaTheme="minorEastAsia"/>
          <w:b/>
          <w:color w:val="000000" w:themeColor="text1"/>
          <w:szCs w:val="21"/>
        </w:rPr>
        <w:t>其他关联交易事项的说明</w:t>
      </w:r>
    </w:p>
    <w:p w:rsidR="0035071E" w:rsidRPr="00B079CA" w:rsidRDefault="0035071E" w:rsidP="0035071E">
      <w:pPr>
        <w:adjustRightInd w:val="0"/>
        <w:snapToGrid w:val="0"/>
        <w:spacing w:line="360" w:lineRule="auto"/>
        <w:rPr>
          <w:rFonts w:eastAsiaTheme="minorEastAsia"/>
          <w:b/>
          <w:color w:val="000000" w:themeColor="text1"/>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.1 </w:t>
      </w:r>
      <w:r w:rsidRPr="00B079CA">
        <w:rPr>
          <w:rFonts w:eastAsiaTheme="minorEastAsia"/>
          <w:b/>
          <w:color w:val="000000" w:themeColor="text1"/>
          <w:szCs w:val="21"/>
        </w:rPr>
        <w:t>其他关联交易事项的说明</w:t>
      </w:r>
    </w:p>
    <w:p w:rsidR="0035071E" w:rsidRPr="00B079CA" w:rsidRDefault="0035071E" w:rsidP="0035071E">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50" w:before="156"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.2 </w:t>
      </w:r>
      <w:r w:rsidRPr="00B079CA">
        <w:rPr>
          <w:rFonts w:eastAsiaTheme="minorEastAsia" w:hint="eastAsia"/>
          <w:b/>
          <w:bCs/>
          <w:color w:val="000000" w:themeColor="text1"/>
          <w:kern w:val="0"/>
          <w:szCs w:val="21"/>
        </w:rPr>
        <w:t>当期交易及持有基金管理人以及管理人关联方所管理基金产生的费用</w:t>
      </w:r>
    </w:p>
    <w:p w:rsidR="0035071E" w:rsidRPr="00B079CA" w:rsidRDefault="0035071E" w:rsidP="0035071E">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84393" w:rsidRPr="00B079CA" w:rsidRDefault="00184393" w:rsidP="00184393">
      <w:pPr>
        <w:adjustRightInd w:val="0"/>
        <w:snapToGrid w:val="0"/>
        <w:spacing w:line="360" w:lineRule="auto"/>
        <w:jc w:val="left"/>
        <w:rPr>
          <w:rFonts w:eastAsiaTheme="minorEastAsia"/>
          <w:color w:val="000000" w:themeColor="text1"/>
          <w:kern w:val="0"/>
          <w:szCs w:val="21"/>
        </w:rPr>
      </w:pPr>
      <w:r w:rsidRPr="00B079CA">
        <w:rPr>
          <w:rFonts w:eastAsiaTheme="minorEastAsia"/>
          <w:color w:val="000000" w:themeColor="text1"/>
          <w:kern w:val="0"/>
          <w:szCs w:val="21"/>
        </w:rPr>
        <w:t>摩根领先优选混合</w:t>
      </w:r>
      <w:r w:rsidRPr="00B079CA">
        <w:rPr>
          <w:rFonts w:eastAsiaTheme="minorEastAsia"/>
          <w:color w:val="000000" w:themeColor="text1"/>
          <w:kern w:val="0"/>
          <w:szCs w:val="21"/>
        </w:rPr>
        <w:t>A</w:t>
      </w:r>
    </w:p>
    <w:p w:rsidR="00184393" w:rsidRPr="00B079CA" w:rsidRDefault="00184393" w:rsidP="00184393">
      <w:pPr>
        <w:autoSpaceDE w:val="0"/>
        <w:autoSpaceDN w:val="0"/>
        <w:adjustRightInd w:val="0"/>
        <w:spacing w:before="29" w:line="360"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739"/>
        <w:gridCol w:w="739"/>
        <w:gridCol w:w="1171"/>
        <w:gridCol w:w="1325"/>
        <w:gridCol w:w="1325"/>
        <w:gridCol w:w="1325"/>
        <w:gridCol w:w="948"/>
      </w:tblGrid>
      <w:tr w:rsidR="00B079CA" w:rsidRPr="00B079CA" w:rsidTr="00826D3D">
        <w:trPr>
          <w:trHeight w:val="1323"/>
        </w:trPr>
        <w:tc>
          <w:tcPr>
            <w:tcW w:w="853" w:type="dxa"/>
            <w:vMerge w:val="restart"/>
            <w:shd w:val="clear" w:color="auto" w:fill="auto"/>
            <w:vAlign w:val="center"/>
          </w:tcPr>
          <w:p w:rsidR="00184393" w:rsidRPr="00B079CA" w:rsidRDefault="00184393" w:rsidP="00982EE8">
            <w:pPr>
              <w:autoSpaceDE w:val="0"/>
              <w:autoSpaceDN w:val="0"/>
              <w:adjustRightInd w:val="0"/>
              <w:spacing w:before="29" w:line="360" w:lineRule="auto"/>
              <w:ind w:right="210"/>
              <w:jc w:val="center"/>
              <w:rPr>
                <w:rFonts w:eastAsiaTheme="minorEastAsia"/>
                <w:bCs/>
                <w:color w:val="000000" w:themeColor="text1"/>
                <w:szCs w:val="21"/>
              </w:rPr>
            </w:pPr>
            <w:r w:rsidRPr="00B079CA">
              <w:rPr>
                <w:rFonts w:eastAsiaTheme="minorEastAsia"/>
                <w:color w:val="000000" w:themeColor="text1"/>
                <w:szCs w:val="21"/>
              </w:rPr>
              <w:t>序号</w:t>
            </w:r>
          </w:p>
        </w:tc>
        <w:tc>
          <w:tcPr>
            <w:tcW w:w="1216" w:type="dxa"/>
            <w:vMerge w:val="restart"/>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rPr>
            </w:pPr>
            <w:r w:rsidRPr="00B079CA">
              <w:rPr>
                <w:rFonts w:eastAsiaTheme="minorEastAsia"/>
                <w:color w:val="000000" w:themeColor="text1"/>
                <w:szCs w:val="21"/>
              </w:rPr>
              <w:t>权益登记日</w:t>
            </w:r>
          </w:p>
        </w:tc>
        <w:tc>
          <w:tcPr>
            <w:tcW w:w="1478" w:type="dxa"/>
            <w:gridSpan w:val="2"/>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rPr>
            </w:pPr>
            <w:r w:rsidRPr="00B079CA">
              <w:rPr>
                <w:rFonts w:eastAsiaTheme="minorEastAsia"/>
                <w:color w:val="000000" w:themeColor="text1"/>
                <w:szCs w:val="21"/>
              </w:rPr>
              <w:t>除息日</w:t>
            </w:r>
          </w:p>
        </w:tc>
        <w:tc>
          <w:tcPr>
            <w:tcW w:w="1171" w:type="dxa"/>
            <w:vMerge w:val="restart"/>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rPr>
            </w:pPr>
            <w:r w:rsidRPr="00B079CA">
              <w:rPr>
                <w:rFonts w:eastAsiaTheme="minorEastAsia"/>
                <w:color w:val="000000" w:themeColor="text1"/>
                <w:szCs w:val="21"/>
              </w:rPr>
              <w:t>每</w:t>
            </w:r>
            <w:r w:rsidRPr="00B079CA">
              <w:rPr>
                <w:rFonts w:eastAsiaTheme="minorEastAsia"/>
                <w:color w:val="000000" w:themeColor="text1"/>
                <w:szCs w:val="21"/>
              </w:rPr>
              <w:t>10</w:t>
            </w:r>
            <w:r w:rsidRPr="00B079CA">
              <w:rPr>
                <w:rFonts w:eastAsiaTheme="minorEastAsia"/>
                <w:color w:val="000000" w:themeColor="text1"/>
                <w:szCs w:val="21"/>
              </w:rPr>
              <w:t>份基金份额分红数</w:t>
            </w:r>
          </w:p>
        </w:tc>
        <w:tc>
          <w:tcPr>
            <w:tcW w:w="1325" w:type="dxa"/>
            <w:vMerge w:val="restart"/>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rPr>
            </w:pPr>
            <w:r w:rsidRPr="00B079CA">
              <w:rPr>
                <w:rFonts w:eastAsiaTheme="minorEastAsia"/>
                <w:color w:val="000000" w:themeColor="text1"/>
                <w:szCs w:val="21"/>
                <w:lang w:val="en-AU"/>
              </w:rPr>
              <w:t>现金</w:t>
            </w:r>
            <w:r w:rsidRPr="00B079CA">
              <w:rPr>
                <w:rFonts w:eastAsiaTheme="minorEastAsia"/>
                <w:color w:val="000000" w:themeColor="text1"/>
                <w:szCs w:val="21"/>
              </w:rPr>
              <w:t>形式发放总额</w:t>
            </w:r>
          </w:p>
        </w:tc>
        <w:tc>
          <w:tcPr>
            <w:tcW w:w="1325" w:type="dxa"/>
            <w:vMerge w:val="restart"/>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lang w:val="en-AU"/>
              </w:rPr>
            </w:pPr>
            <w:r w:rsidRPr="00B079CA">
              <w:rPr>
                <w:rFonts w:eastAsiaTheme="minorEastAsia"/>
                <w:color w:val="000000" w:themeColor="text1"/>
                <w:szCs w:val="21"/>
                <w:lang w:val="en-AU"/>
              </w:rPr>
              <w:t>再投资形式发放总额</w:t>
            </w:r>
          </w:p>
        </w:tc>
        <w:tc>
          <w:tcPr>
            <w:tcW w:w="1325" w:type="dxa"/>
            <w:vMerge w:val="restart"/>
            <w:shd w:val="clear" w:color="auto" w:fill="auto"/>
            <w:vAlign w:val="center"/>
          </w:tcPr>
          <w:p w:rsidR="00184393" w:rsidRPr="00B079CA" w:rsidRDefault="00184393" w:rsidP="00982EE8">
            <w:pPr>
              <w:spacing w:line="360" w:lineRule="auto"/>
              <w:jc w:val="center"/>
              <w:rPr>
                <w:rFonts w:eastAsiaTheme="minorEastAsia"/>
                <w:color w:val="000000" w:themeColor="text1"/>
                <w:szCs w:val="21"/>
                <w:lang w:val="en-AU"/>
              </w:rPr>
            </w:pPr>
            <w:r w:rsidRPr="00B079CA">
              <w:rPr>
                <w:rFonts w:eastAsiaTheme="minorEastAsia"/>
                <w:color w:val="000000" w:themeColor="text1"/>
                <w:szCs w:val="21"/>
                <w:lang w:val="en-AU"/>
              </w:rPr>
              <w:t>利润分配合计</w:t>
            </w:r>
          </w:p>
        </w:tc>
        <w:tc>
          <w:tcPr>
            <w:tcW w:w="948" w:type="dxa"/>
            <w:vMerge w:val="restart"/>
            <w:shd w:val="clear" w:color="auto" w:fill="auto"/>
            <w:vAlign w:val="center"/>
          </w:tcPr>
          <w:p w:rsidR="00184393" w:rsidRPr="00B079CA" w:rsidRDefault="00184393" w:rsidP="00982EE8">
            <w:pPr>
              <w:spacing w:line="360" w:lineRule="auto"/>
              <w:jc w:val="center"/>
              <w:rPr>
                <w:rFonts w:eastAsiaTheme="minorEastAsia"/>
                <w:color w:val="000000" w:themeColor="text1"/>
                <w:szCs w:val="21"/>
                <w:lang w:val="en-AU"/>
              </w:rPr>
            </w:pPr>
            <w:r w:rsidRPr="00B079CA">
              <w:rPr>
                <w:rFonts w:eastAsiaTheme="minorEastAsia"/>
                <w:color w:val="000000" w:themeColor="text1"/>
                <w:szCs w:val="21"/>
                <w:lang w:val="en-AU"/>
              </w:rPr>
              <w:t>备注</w:t>
            </w:r>
          </w:p>
        </w:tc>
      </w:tr>
      <w:tr w:rsidR="00B079CA" w:rsidRPr="00B079CA" w:rsidTr="00826D3D">
        <w:trPr>
          <w:trHeight w:val="1323"/>
        </w:trPr>
        <w:tc>
          <w:tcPr>
            <w:tcW w:w="853" w:type="dxa"/>
            <w:vMerge/>
            <w:shd w:val="clear" w:color="auto" w:fill="auto"/>
          </w:tcPr>
          <w:p w:rsidR="00184393" w:rsidRPr="00B079CA" w:rsidRDefault="00184393" w:rsidP="00982EE8">
            <w:pPr>
              <w:autoSpaceDE w:val="0"/>
              <w:autoSpaceDN w:val="0"/>
              <w:adjustRightInd w:val="0"/>
              <w:spacing w:before="29" w:line="360" w:lineRule="auto"/>
              <w:ind w:right="210"/>
              <w:jc w:val="left"/>
              <w:rPr>
                <w:rFonts w:eastAsiaTheme="minorEastAsia"/>
                <w:color w:val="000000" w:themeColor="text1"/>
                <w:szCs w:val="21"/>
              </w:rPr>
            </w:pPr>
          </w:p>
        </w:tc>
        <w:tc>
          <w:tcPr>
            <w:tcW w:w="1216" w:type="dxa"/>
            <w:vMerge/>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rPr>
            </w:pPr>
          </w:p>
        </w:tc>
        <w:tc>
          <w:tcPr>
            <w:tcW w:w="739" w:type="dxa"/>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rPr>
            </w:pPr>
            <w:r w:rsidRPr="00B079CA">
              <w:rPr>
                <w:rFonts w:eastAsiaTheme="minorEastAsia"/>
                <w:color w:val="000000" w:themeColor="text1"/>
                <w:szCs w:val="21"/>
              </w:rPr>
              <w:t>场内</w:t>
            </w:r>
          </w:p>
        </w:tc>
        <w:tc>
          <w:tcPr>
            <w:tcW w:w="739" w:type="dxa"/>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rPr>
            </w:pPr>
            <w:r w:rsidRPr="00B079CA">
              <w:rPr>
                <w:rFonts w:eastAsiaTheme="minorEastAsia"/>
                <w:color w:val="000000" w:themeColor="text1"/>
                <w:szCs w:val="21"/>
              </w:rPr>
              <w:t>场外</w:t>
            </w:r>
          </w:p>
        </w:tc>
        <w:tc>
          <w:tcPr>
            <w:tcW w:w="1171" w:type="dxa"/>
            <w:vMerge/>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rPr>
            </w:pPr>
          </w:p>
        </w:tc>
        <w:tc>
          <w:tcPr>
            <w:tcW w:w="1325" w:type="dxa"/>
            <w:vMerge/>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lang w:val="en-AU"/>
              </w:rPr>
            </w:pPr>
          </w:p>
        </w:tc>
        <w:tc>
          <w:tcPr>
            <w:tcW w:w="1325" w:type="dxa"/>
            <w:vMerge/>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lang w:val="en-AU"/>
              </w:rPr>
            </w:pPr>
          </w:p>
        </w:tc>
        <w:tc>
          <w:tcPr>
            <w:tcW w:w="1325" w:type="dxa"/>
            <w:vMerge/>
            <w:shd w:val="clear" w:color="auto" w:fill="auto"/>
            <w:vAlign w:val="center"/>
          </w:tcPr>
          <w:p w:rsidR="00184393" w:rsidRPr="00B079CA" w:rsidRDefault="00184393" w:rsidP="00982EE8">
            <w:pPr>
              <w:spacing w:line="360" w:lineRule="auto"/>
              <w:jc w:val="center"/>
              <w:rPr>
                <w:rFonts w:eastAsiaTheme="minorEastAsia"/>
                <w:color w:val="000000" w:themeColor="text1"/>
                <w:szCs w:val="21"/>
                <w:lang w:val="en-AU"/>
              </w:rPr>
            </w:pPr>
          </w:p>
        </w:tc>
        <w:tc>
          <w:tcPr>
            <w:tcW w:w="948" w:type="dxa"/>
            <w:vMerge/>
            <w:shd w:val="clear" w:color="auto" w:fill="auto"/>
            <w:vAlign w:val="center"/>
          </w:tcPr>
          <w:p w:rsidR="00184393" w:rsidRPr="00B079CA" w:rsidRDefault="00184393" w:rsidP="00982EE8">
            <w:pPr>
              <w:spacing w:line="360" w:lineRule="auto"/>
              <w:jc w:val="center"/>
              <w:rPr>
                <w:rFonts w:eastAsiaTheme="minorEastAsia"/>
                <w:color w:val="000000" w:themeColor="text1"/>
                <w:szCs w:val="21"/>
                <w:lang w:val="en-AU"/>
              </w:rPr>
            </w:pPr>
          </w:p>
        </w:tc>
      </w:tr>
      <w:tr w:rsidR="00534B1E">
        <w:tc>
          <w:tcPr>
            <w:tcW w:w="853" w:type="dxa"/>
            <w:vAlign w:val="center"/>
          </w:tcPr>
          <w:p w:rsidR="00534B1E" w:rsidRDefault="007B1D85">
            <w:pPr>
              <w:jc w:val="center"/>
            </w:pPr>
            <w:r>
              <w:rPr>
                <w:rFonts w:eastAsiaTheme="minorEastAsia"/>
                <w:color w:val="000000" w:themeColor="text1"/>
                <w:szCs w:val="21"/>
              </w:rPr>
              <w:t>1</w:t>
            </w:r>
          </w:p>
        </w:tc>
        <w:tc>
          <w:tcPr>
            <w:tcW w:w="1216" w:type="dxa"/>
            <w:vAlign w:val="center"/>
          </w:tcPr>
          <w:p w:rsidR="00534B1E" w:rsidRDefault="007B1D85">
            <w:pPr>
              <w:jc w:val="center"/>
            </w:pPr>
            <w:r>
              <w:rPr>
                <w:rFonts w:eastAsiaTheme="minorEastAsia"/>
                <w:color w:val="000000" w:themeColor="text1"/>
                <w:szCs w:val="21"/>
              </w:rPr>
              <w:t>2023-01-19</w:t>
            </w:r>
          </w:p>
        </w:tc>
        <w:tc>
          <w:tcPr>
            <w:tcW w:w="739" w:type="dxa"/>
            <w:vAlign w:val="center"/>
          </w:tcPr>
          <w:p w:rsidR="00534B1E" w:rsidRDefault="007B1D85">
            <w:pPr>
              <w:jc w:val="center"/>
            </w:pPr>
            <w:r>
              <w:rPr>
                <w:rFonts w:eastAsiaTheme="minorEastAsia"/>
                <w:color w:val="000000" w:themeColor="text1"/>
                <w:szCs w:val="21"/>
              </w:rPr>
              <w:t>-</w:t>
            </w:r>
          </w:p>
        </w:tc>
        <w:tc>
          <w:tcPr>
            <w:tcW w:w="739" w:type="dxa"/>
            <w:vAlign w:val="center"/>
          </w:tcPr>
          <w:p w:rsidR="00534B1E" w:rsidRDefault="007B1D85">
            <w:pPr>
              <w:jc w:val="center"/>
            </w:pPr>
            <w:r>
              <w:rPr>
                <w:rFonts w:eastAsiaTheme="minorEastAsia"/>
                <w:color w:val="000000" w:themeColor="text1"/>
                <w:szCs w:val="21"/>
              </w:rPr>
              <w:t>2023-01-19</w:t>
            </w:r>
          </w:p>
        </w:tc>
        <w:tc>
          <w:tcPr>
            <w:tcW w:w="1171" w:type="dxa"/>
            <w:vAlign w:val="center"/>
          </w:tcPr>
          <w:p w:rsidR="00534B1E" w:rsidRDefault="007B1D85">
            <w:pPr>
              <w:jc w:val="right"/>
            </w:pPr>
            <w:r>
              <w:rPr>
                <w:rFonts w:eastAsiaTheme="minorEastAsia"/>
                <w:color w:val="000000" w:themeColor="text1"/>
                <w:szCs w:val="21"/>
              </w:rPr>
              <w:t>0.077</w:t>
            </w:r>
          </w:p>
        </w:tc>
        <w:tc>
          <w:tcPr>
            <w:tcW w:w="1325" w:type="dxa"/>
            <w:vAlign w:val="center"/>
          </w:tcPr>
          <w:p w:rsidR="00534B1E" w:rsidRDefault="007B1D85">
            <w:pPr>
              <w:jc w:val="right"/>
            </w:pPr>
            <w:r>
              <w:rPr>
                <w:rFonts w:eastAsiaTheme="minorEastAsia"/>
                <w:color w:val="000000" w:themeColor="text1"/>
                <w:szCs w:val="21"/>
              </w:rPr>
              <w:t>162,533.59</w:t>
            </w:r>
          </w:p>
        </w:tc>
        <w:tc>
          <w:tcPr>
            <w:tcW w:w="1325" w:type="dxa"/>
            <w:vAlign w:val="center"/>
          </w:tcPr>
          <w:p w:rsidR="00534B1E" w:rsidRDefault="007B1D85">
            <w:pPr>
              <w:jc w:val="right"/>
            </w:pPr>
            <w:r>
              <w:rPr>
                <w:rFonts w:eastAsiaTheme="minorEastAsia"/>
                <w:color w:val="000000" w:themeColor="text1"/>
                <w:szCs w:val="21"/>
              </w:rPr>
              <w:t>46,883.95</w:t>
            </w:r>
          </w:p>
        </w:tc>
        <w:tc>
          <w:tcPr>
            <w:tcW w:w="1325" w:type="dxa"/>
            <w:vAlign w:val="center"/>
          </w:tcPr>
          <w:p w:rsidR="00534B1E" w:rsidRDefault="007B1D85">
            <w:pPr>
              <w:jc w:val="right"/>
            </w:pPr>
            <w:r>
              <w:rPr>
                <w:rFonts w:eastAsiaTheme="minorEastAsia"/>
                <w:color w:val="000000" w:themeColor="text1"/>
                <w:szCs w:val="21"/>
              </w:rPr>
              <w:t>209,417.54</w:t>
            </w:r>
          </w:p>
        </w:tc>
        <w:tc>
          <w:tcPr>
            <w:tcW w:w="948" w:type="dxa"/>
            <w:vAlign w:val="center"/>
          </w:tcPr>
          <w:p w:rsidR="00534B1E" w:rsidRDefault="007B1D85">
            <w:pPr>
              <w:jc w:val="left"/>
            </w:pPr>
            <w:r>
              <w:rPr>
                <w:rFonts w:eastAsiaTheme="minorEastAsia"/>
                <w:color w:val="000000" w:themeColor="text1"/>
                <w:szCs w:val="21"/>
              </w:rPr>
              <w:t>-</w:t>
            </w:r>
          </w:p>
        </w:tc>
      </w:tr>
      <w:tr w:rsidR="00B079CA" w:rsidRPr="00B079CA" w:rsidTr="00826D3D">
        <w:tc>
          <w:tcPr>
            <w:tcW w:w="853" w:type="dxa"/>
            <w:shd w:val="clear" w:color="auto" w:fill="auto"/>
            <w:vAlign w:val="center"/>
          </w:tcPr>
          <w:p w:rsidR="00184393" w:rsidRPr="00B079CA" w:rsidRDefault="00184393" w:rsidP="00982EE8">
            <w:pPr>
              <w:spacing w:line="360"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1216" w:type="dxa"/>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rPr>
            </w:pPr>
          </w:p>
        </w:tc>
        <w:tc>
          <w:tcPr>
            <w:tcW w:w="1478" w:type="dxa"/>
            <w:gridSpan w:val="2"/>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rPr>
            </w:pPr>
          </w:p>
        </w:tc>
        <w:tc>
          <w:tcPr>
            <w:tcW w:w="1171" w:type="dxa"/>
            <w:shd w:val="clear" w:color="auto" w:fill="auto"/>
            <w:vAlign w:val="center"/>
          </w:tcPr>
          <w:p w:rsidR="00184393" w:rsidRPr="00B079CA" w:rsidRDefault="00184393"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0.077</w:t>
            </w:r>
          </w:p>
        </w:tc>
        <w:tc>
          <w:tcPr>
            <w:tcW w:w="1325" w:type="dxa"/>
            <w:shd w:val="clear" w:color="auto" w:fill="auto"/>
            <w:vAlign w:val="center"/>
          </w:tcPr>
          <w:p w:rsidR="00184393" w:rsidRPr="00B079CA" w:rsidRDefault="00184393"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162,533.59</w:t>
            </w:r>
          </w:p>
        </w:tc>
        <w:tc>
          <w:tcPr>
            <w:tcW w:w="1325" w:type="dxa"/>
            <w:shd w:val="clear" w:color="auto" w:fill="auto"/>
            <w:vAlign w:val="center"/>
          </w:tcPr>
          <w:p w:rsidR="00184393" w:rsidRPr="00B079CA" w:rsidRDefault="00184393"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46,883.95</w:t>
            </w:r>
          </w:p>
        </w:tc>
        <w:tc>
          <w:tcPr>
            <w:tcW w:w="1325" w:type="dxa"/>
            <w:shd w:val="clear" w:color="auto" w:fill="auto"/>
            <w:vAlign w:val="center"/>
          </w:tcPr>
          <w:p w:rsidR="00184393" w:rsidRPr="00B079CA" w:rsidRDefault="00184393"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209,417.54</w:t>
            </w:r>
          </w:p>
        </w:tc>
        <w:tc>
          <w:tcPr>
            <w:tcW w:w="948" w:type="dxa"/>
            <w:shd w:val="clear" w:color="auto" w:fill="auto"/>
            <w:vAlign w:val="center"/>
          </w:tcPr>
          <w:p w:rsidR="00184393" w:rsidRPr="00B079CA" w:rsidRDefault="00184393" w:rsidP="00982EE8">
            <w:pPr>
              <w:spacing w:line="360" w:lineRule="auto"/>
              <w:rPr>
                <w:rFonts w:eastAsiaTheme="minorEastAsia"/>
                <w:color w:val="000000" w:themeColor="text1"/>
                <w:szCs w:val="21"/>
              </w:rPr>
            </w:pPr>
            <w:r w:rsidRPr="00B079CA">
              <w:rPr>
                <w:rFonts w:eastAsiaTheme="minorEastAsia"/>
                <w:color w:val="000000" w:themeColor="text1"/>
                <w:szCs w:val="21"/>
              </w:rPr>
              <w:t>-</w:t>
            </w:r>
          </w:p>
        </w:tc>
      </w:tr>
    </w:tbl>
    <w:p w:rsidR="00184393" w:rsidRPr="00B079CA" w:rsidRDefault="00184393" w:rsidP="00184393">
      <w:pPr>
        <w:adjustRightInd w:val="0"/>
        <w:snapToGrid w:val="0"/>
        <w:spacing w:line="360" w:lineRule="auto"/>
        <w:jc w:val="left"/>
        <w:rPr>
          <w:rFonts w:eastAsiaTheme="minorEastAsia"/>
          <w:bCs/>
          <w:color w:val="000000" w:themeColor="text1"/>
          <w:szCs w:val="21"/>
        </w:rPr>
      </w:pPr>
      <w:r w:rsidRPr="00B079CA">
        <w:rPr>
          <w:rFonts w:eastAsiaTheme="minorEastAsia"/>
          <w:bCs/>
          <w:color w:val="000000" w:themeColor="text1"/>
          <w:szCs w:val="21"/>
        </w:rPr>
        <w:t>摩根领先优选混合</w:t>
      </w:r>
      <w:r w:rsidRPr="00B079CA">
        <w:rPr>
          <w:rFonts w:eastAsiaTheme="minorEastAsia"/>
          <w:bCs/>
          <w:color w:val="000000" w:themeColor="text1"/>
          <w:szCs w:val="21"/>
        </w:rPr>
        <w:t>C</w:t>
      </w:r>
    </w:p>
    <w:p w:rsidR="00184393" w:rsidRPr="00B079CA" w:rsidRDefault="00184393" w:rsidP="00184393">
      <w:pPr>
        <w:autoSpaceDE w:val="0"/>
        <w:autoSpaceDN w:val="0"/>
        <w:adjustRightInd w:val="0"/>
        <w:spacing w:before="29" w:line="360" w:lineRule="auto"/>
        <w:ind w:left="15" w:right="210"/>
        <w:jc w:val="right"/>
        <w:rPr>
          <w:rFonts w:eastAsiaTheme="minorEastAsia"/>
          <w:color w:val="000000" w:themeColor="text1"/>
          <w:szCs w:val="21"/>
        </w:rPr>
      </w:pPr>
      <w:r w:rsidRPr="00B079CA">
        <w:rPr>
          <w:rFonts w:eastAsiaTheme="minorEastAsia"/>
          <w:color w:val="000000" w:themeColor="text1"/>
          <w:szCs w:val="21"/>
        </w:rPr>
        <w:t>单位：人民币元</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739"/>
        <w:gridCol w:w="739"/>
        <w:gridCol w:w="1171"/>
        <w:gridCol w:w="1325"/>
        <w:gridCol w:w="1325"/>
        <w:gridCol w:w="1325"/>
        <w:gridCol w:w="948"/>
      </w:tblGrid>
      <w:tr w:rsidR="00B079CA" w:rsidRPr="00B079CA" w:rsidTr="00826D3D">
        <w:trPr>
          <w:trHeight w:val="1323"/>
        </w:trPr>
        <w:tc>
          <w:tcPr>
            <w:tcW w:w="853" w:type="dxa"/>
            <w:vMerge w:val="restart"/>
            <w:shd w:val="clear" w:color="auto" w:fill="auto"/>
            <w:vAlign w:val="center"/>
          </w:tcPr>
          <w:p w:rsidR="00184393" w:rsidRPr="00B079CA" w:rsidRDefault="00184393" w:rsidP="00982EE8">
            <w:pPr>
              <w:autoSpaceDE w:val="0"/>
              <w:autoSpaceDN w:val="0"/>
              <w:adjustRightInd w:val="0"/>
              <w:spacing w:before="29" w:line="360" w:lineRule="auto"/>
              <w:ind w:right="210"/>
              <w:jc w:val="center"/>
              <w:rPr>
                <w:rFonts w:eastAsiaTheme="minorEastAsia"/>
                <w:bCs/>
                <w:color w:val="000000" w:themeColor="text1"/>
                <w:szCs w:val="21"/>
              </w:rPr>
            </w:pPr>
            <w:r w:rsidRPr="00B079CA">
              <w:rPr>
                <w:rFonts w:eastAsiaTheme="minorEastAsia"/>
                <w:color w:val="000000" w:themeColor="text1"/>
                <w:szCs w:val="21"/>
              </w:rPr>
              <w:t>序号</w:t>
            </w:r>
          </w:p>
        </w:tc>
        <w:tc>
          <w:tcPr>
            <w:tcW w:w="1216" w:type="dxa"/>
            <w:vMerge w:val="restart"/>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rPr>
            </w:pPr>
            <w:r w:rsidRPr="00B079CA">
              <w:rPr>
                <w:rFonts w:eastAsiaTheme="minorEastAsia"/>
                <w:color w:val="000000" w:themeColor="text1"/>
                <w:szCs w:val="21"/>
              </w:rPr>
              <w:t>权益登记日</w:t>
            </w:r>
          </w:p>
        </w:tc>
        <w:tc>
          <w:tcPr>
            <w:tcW w:w="1478" w:type="dxa"/>
            <w:gridSpan w:val="2"/>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rPr>
            </w:pPr>
            <w:r w:rsidRPr="00B079CA">
              <w:rPr>
                <w:rFonts w:eastAsiaTheme="minorEastAsia"/>
                <w:color w:val="000000" w:themeColor="text1"/>
                <w:szCs w:val="21"/>
              </w:rPr>
              <w:t>除息日</w:t>
            </w:r>
          </w:p>
        </w:tc>
        <w:tc>
          <w:tcPr>
            <w:tcW w:w="1171" w:type="dxa"/>
            <w:vMerge w:val="restart"/>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rPr>
            </w:pPr>
            <w:r w:rsidRPr="00B079CA">
              <w:rPr>
                <w:rFonts w:eastAsiaTheme="minorEastAsia"/>
                <w:color w:val="000000" w:themeColor="text1"/>
                <w:szCs w:val="21"/>
              </w:rPr>
              <w:t>每</w:t>
            </w:r>
            <w:r w:rsidRPr="00B079CA">
              <w:rPr>
                <w:rFonts w:eastAsiaTheme="minorEastAsia"/>
                <w:color w:val="000000" w:themeColor="text1"/>
                <w:szCs w:val="21"/>
              </w:rPr>
              <w:t>10</w:t>
            </w:r>
            <w:r w:rsidRPr="00B079CA">
              <w:rPr>
                <w:rFonts w:eastAsiaTheme="minorEastAsia"/>
                <w:color w:val="000000" w:themeColor="text1"/>
                <w:szCs w:val="21"/>
              </w:rPr>
              <w:t>份基金份额分红数</w:t>
            </w:r>
          </w:p>
        </w:tc>
        <w:tc>
          <w:tcPr>
            <w:tcW w:w="1325" w:type="dxa"/>
            <w:vMerge w:val="restart"/>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rPr>
            </w:pPr>
            <w:r w:rsidRPr="00B079CA">
              <w:rPr>
                <w:rFonts w:eastAsiaTheme="minorEastAsia"/>
                <w:color w:val="000000" w:themeColor="text1"/>
                <w:szCs w:val="21"/>
                <w:lang w:val="en-AU"/>
              </w:rPr>
              <w:t>现金</w:t>
            </w:r>
            <w:r w:rsidRPr="00B079CA">
              <w:rPr>
                <w:rFonts w:eastAsiaTheme="minorEastAsia"/>
                <w:color w:val="000000" w:themeColor="text1"/>
                <w:szCs w:val="21"/>
              </w:rPr>
              <w:t>形式发放总额</w:t>
            </w:r>
          </w:p>
        </w:tc>
        <w:tc>
          <w:tcPr>
            <w:tcW w:w="1325" w:type="dxa"/>
            <w:vMerge w:val="restart"/>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lang w:val="en-AU"/>
              </w:rPr>
            </w:pPr>
            <w:r w:rsidRPr="00B079CA">
              <w:rPr>
                <w:rFonts w:eastAsiaTheme="minorEastAsia"/>
                <w:color w:val="000000" w:themeColor="text1"/>
                <w:szCs w:val="21"/>
                <w:lang w:val="en-AU"/>
              </w:rPr>
              <w:t>再投资形式发放总额</w:t>
            </w:r>
          </w:p>
        </w:tc>
        <w:tc>
          <w:tcPr>
            <w:tcW w:w="1325" w:type="dxa"/>
            <w:vMerge w:val="restart"/>
            <w:shd w:val="clear" w:color="auto" w:fill="auto"/>
            <w:vAlign w:val="center"/>
          </w:tcPr>
          <w:p w:rsidR="00184393" w:rsidRPr="00B079CA" w:rsidRDefault="00184393" w:rsidP="00982EE8">
            <w:pPr>
              <w:spacing w:line="360" w:lineRule="auto"/>
              <w:jc w:val="center"/>
              <w:rPr>
                <w:rFonts w:eastAsiaTheme="minorEastAsia"/>
                <w:color w:val="000000" w:themeColor="text1"/>
                <w:szCs w:val="21"/>
                <w:lang w:val="en-AU"/>
              </w:rPr>
            </w:pPr>
            <w:r w:rsidRPr="00B079CA">
              <w:rPr>
                <w:rFonts w:eastAsiaTheme="minorEastAsia"/>
                <w:color w:val="000000" w:themeColor="text1"/>
                <w:szCs w:val="21"/>
                <w:lang w:val="en-AU"/>
              </w:rPr>
              <w:t>利润分配合计</w:t>
            </w:r>
          </w:p>
        </w:tc>
        <w:tc>
          <w:tcPr>
            <w:tcW w:w="948" w:type="dxa"/>
            <w:vMerge w:val="restart"/>
            <w:shd w:val="clear" w:color="auto" w:fill="auto"/>
            <w:vAlign w:val="center"/>
          </w:tcPr>
          <w:p w:rsidR="00184393" w:rsidRPr="00B079CA" w:rsidRDefault="00184393" w:rsidP="00982EE8">
            <w:pPr>
              <w:spacing w:line="360" w:lineRule="auto"/>
              <w:jc w:val="center"/>
              <w:rPr>
                <w:rFonts w:eastAsiaTheme="minorEastAsia"/>
                <w:color w:val="000000" w:themeColor="text1"/>
                <w:szCs w:val="21"/>
                <w:lang w:val="en-AU"/>
              </w:rPr>
            </w:pPr>
            <w:r w:rsidRPr="00B079CA">
              <w:rPr>
                <w:rFonts w:eastAsiaTheme="minorEastAsia"/>
                <w:color w:val="000000" w:themeColor="text1"/>
                <w:szCs w:val="21"/>
                <w:lang w:val="en-AU"/>
              </w:rPr>
              <w:t>备注</w:t>
            </w:r>
          </w:p>
        </w:tc>
      </w:tr>
      <w:tr w:rsidR="00B079CA" w:rsidRPr="00B079CA" w:rsidTr="00826D3D">
        <w:trPr>
          <w:trHeight w:val="1323"/>
        </w:trPr>
        <w:tc>
          <w:tcPr>
            <w:tcW w:w="853" w:type="dxa"/>
            <w:vMerge/>
            <w:shd w:val="clear" w:color="auto" w:fill="auto"/>
          </w:tcPr>
          <w:p w:rsidR="00184393" w:rsidRPr="00B079CA" w:rsidRDefault="00184393" w:rsidP="00982EE8">
            <w:pPr>
              <w:autoSpaceDE w:val="0"/>
              <w:autoSpaceDN w:val="0"/>
              <w:adjustRightInd w:val="0"/>
              <w:spacing w:before="29" w:line="360" w:lineRule="auto"/>
              <w:ind w:right="210"/>
              <w:jc w:val="left"/>
              <w:rPr>
                <w:rFonts w:eastAsiaTheme="minorEastAsia"/>
                <w:color w:val="000000" w:themeColor="text1"/>
                <w:szCs w:val="21"/>
              </w:rPr>
            </w:pPr>
          </w:p>
        </w:tc>
        <w:tc>
          <w:tcPr>
            <w:tcW w:w="1216" w:type="dxa"/>
            <w:vMerge/>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rPr>
            </w:pPr>
          </w:p>
        </w:tc>
        <w:tc>
          <w:tcPr>
            <w:tcW w:w="739" w:type="dxa"/>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rPr>
            </w:pPr>
            <w:r w:rsidRPr="00B079CA">
              <w:rPr>
                <w:rFonts w:eastAsiaTheme="minorEastAsia"/>
                <w:color w:val="000000" w:themeColor="text1"/>
                <w:szCs w:val="21"/>
              </w:rPr>
              <w:t>场内</w:t>
            </w:r>
          </w:p>
        </w:tc>
        <w:tc>
          <w:tcPr>
            <w:tcW w:w="739" w:type="dxa"/>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rPr>
            </w:pPr>
            <w:r w:rsidRPr="00B079CA">
              <w:rPr>
                <w:rFonts w:eastAsiaTheme="minorEastAsia"/>
                <w:color w:val="000000" w:themeColor="text1"/>
                <w:szCs w:val="21"/>
              </w:rPr>
              <w:t>场外</w:t>
            </w:r>
          </w:p>
        </w:tc>
        <w:tc>
          <w:tcPr>
            <w:tcW w:w="1171" w:type="dxa"/>
            <w:vMerge/>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rPr>
            </w:pPr>
          </w:p>
        </w:tc>
        <w:tc>
          <w:tcPr>
            <w:tcW w:w="1325" w:type="dxa"/>
            <w:vMerge/>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lang w:val="en-AU"/>
              </w:rPr>
            </w:pPr>
          </w:p>
        </w:tc>
        <w:tc>
          <w:tcPr>
            <w:tcW w:w="1325" w:type="dxa"/>
            <w:vMerge/>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lang w:val="en-AU"/>
              </w:rPr>
            </w:pPr>
          </w:p>
        </w:tc>
        <w:tc>
          <w:tcPr>
            <w:tcW w:w="1325" w:type="dxa"/>
            <w:vMerge/>
            <w:shd w:val="clear" w:color="auto" w:fill="auto"/>
            <w:vAlign w:val="center"/>
          </w:tcPr>
          <w:p w:rsidR="00184393" w:rsidRPr="00B079CA" w:rsidRDefault="00184393" w:rsidP="00982EE8">
            <w:pPr>
              <w:spacing w:line="360" w:lineRule="auto"/>
              <w:jc w:val="center"/>
              <w:rPr>
                <w:rFonts w:eastAsiaTheme="minorEastAsia"/>
                <w:color w:val="000000" w:themeColor="text1"/>
                <w:szCs w:val="21"/>
                <w:lang w:val="en-AU"/>
              </w:rPr>
            </w:pPr>
          </w:p>
        </w:tc>
        <w:tc>
          <w:tcPr>
            <w:tcW w:w="948" w:type="dxa"/>
            <w:vMerge/>
            <w:shd w:val="clear" w:color="auto" w:fill="auto"/>
            <w:vAlign w:val="center"/>
          </w:tcPr>
          <w:p w:rsidR="00184393" w:rsidRPr="00B079CA" w:rsidRDefault="00184393" w:rsidP="00982EE8">
            <w:pPr>
              <w:spacing w:line="360" w:lineRule="auto"/>
              <w:jc w:val="center"/>
              <w:rPr>
                <w:rFonts w:eastAsiaTheme="minorEastAsia"/>
                <w:color w:val="000000" w:themeColor="text1"/>
                <w:szCs w:val="21"/>
                <w:lang w:val="en-AU"/>
              </w:rPr>
            </w:pPr>
          </w:p>
        </w:tc>
      </w:tr>
      <w:tr w:rsidR="00534B1E">
        <w:tc>
          <w:tcPr>
            <w:tcW w:w="853" w:type="dxa"/>
            <w:vAlign w:val="center"/>
          </w:tcPr>
          <w:p w:rsidR="00534B1E" w:rsidRDefault="007B1D85">
            <w:pPr>
              <w:jc w:val="center"/>
            </w:pPr>
            <w:r>
              <w:rPr>
                <w:rFonts w:eastAsiaTheme="minorEastAsia"/>
                <w:color w:val="000000" w:themeColor="text1"/>
                <w:szCs w:val="21"/>
              </w:rPr>
              <w:t>1</w:t>
            </w:r>
          </w:p>
        </w:tc>
        <w:tc>
          <w:tcPr>
            <w:tcW w:w="1216" w:type="dxa"/>
            <w:vAlign w:val="center"/>
          </w:tcPr>
          <w:p w:rsidR="00534B1E" w:rsidRDefault="007B1D85">
            <w:pPr>
              <w:jc w:val="center"/>
            </w:pPr>
            <w:r>
              <w:rPr>
                <w:rFonts w:eastAsiaTheme="minorEastAsia"/>
                <w:color w:val="000000" w:themeColor="text1"/>
                <w:szCs w:val="21"/>
              </w:rPr>
              <w:t>2023-01-19</w:t>
            </w:r>
          </w:p>
        </w:tc>
        <w:tc>
          <w:tcPr>
            <w:tcW w:w="739" w:type="dxa"/>
            <w:vAlign w:val="center"/>
          </w:tcPr>
          <w:p w:rsidR="00534B1E" w:rsidRDefault="007B1D85">
            <w:pPr>
              <w:jc w:val="center"/>
            </w:pPr>
            <w:r>
              <w:rPr>
                <w:rFonts w:eastAsiaTheme="minorEastAsia"/>
                <w:color w:val="000000" w:themeColor="text1"/>
                <w:szCs w:val="21"/>
              </w:rPr>
              <w:t>-</w:t>
            </w:r>
          </w:p>
        </w:tc>
        <w:tc>
          <w:tcPr>
            <w:tcW w:w="739" w:type="dxa"/>
            <w:vAlign w:val="center"/>
          </w:tcPr>
          <w:p w:rsidR="00534B1E" w:rsidRDefault="007B1D85">
            <w:pPr>
              <w:jc w:val="center"/>
            </w:pPr>
            <w:r>
              <w:rPr>
                <w:rFonts w:eastAsiaTheme="minorEastAsia"/>
                <w:color w:val="000000" w:themeColor="text1"/>
                <w:szCs w:val="21"/>
              </w:rPr>
              <w:t>2023-01-19</w:t>
            </w:r>
          </w:p>
        </w:tc>
        <w:tc>
          <w:tcPr>
            <w:tcW w:w="1171" w:type="dxa"/>
            <w:vAlign w:val="center"/>
          </w:tcPr>
          <w:p w:rsidR="00534B1E" w:rsidRDefault="007B1D85">
            <w:pPr>
              <w:jc w:val="right"/>
            </w:pPr>
            <w:r>
              <w:rPr>
                <w:rFonts w:eastAsiaTheme="minorEastAsia"/>
                <w:color w:val="000000" w:themeColor="text1"/>
                <w:szCs w:val="21"/>
              </w:rPr>
              <w:t>0.076</w:t>
            </w:r>
          </w:p>
        </w:tc>
        <w:tc>
          <w:tcPr>
            <w:tcW w:w="1325" w:type="dxa"/>
            <w:vAlign w:val="center"/>
          </w:tcPr>
          <w:p w:rsidR="00534B1E" w:rsidRDefault="007B1D85">
            <w:pPr>
              <w:jc w:val="right"/>
            </w:pPr>
            <w:r>
              <w:rPr>
                <w:rFonts w:eastAsiaTheme="minorEastAsia"/>
                <w:color w:val="000000" w:themeColor="text1"/>
                <w:szCs w:val="21"/>
              </w:rPr>
              <w:t>6.74</w:t>
            </w:r>
          </w:p>
        </w:tc>
        <w:tc>
          <w:tcPr>
            <w:tcW w:w="1325" w:type="dxa"/>
            <w:vAlign w:val="center"/>
          </w:tcPr>
          <w:p w:rsidR="00534B1E" w:rsidRDefault="007B1D85">
            <w:pPr>
              <w:jc w:val="right"/>
            </w:pPr>
            <w:r>
              <w:rPr>
                <w:rFonts w:eastAsiaTheme="minorEastAsia"/>
                <w:color w:val="000000" w:themeColor="text1"/>
                <w:szCs w:val="21"/>
              </w:rPr>
              <w:t>64.84</w:t>
            </w:r>
          </w:p>
        </w:tc>
        <w:tc>
          <w:tcPr>
            <w:tcW w:w="1325" w:type="dxa"/>
            <w:vAlign w:val="center"/>
          </w:tcPr>
          <w:p w:rsidR="00534B1E" w:rsidRDefault="007B1D85">
            <w:pPr>
              <w:jc w:val="right"/>
            </w:pPr>
            <w:r>
              <w:rPr>
                <w:rFonts w:eastAsiaTheme="minorEastAsia"/>
                <w:color w:val="000000" w:themeColor="text1"/>
                <w:szCs w:val="21"/>
              </w:rPr>
              <w:t>71.58</w:t>
            </w:r>
          </w:p>
        </w:tc>
        <w:tc>
          <w:tcPr>
            <w:tcW w:w="948" w:type="dxa"/>
            <w:vAlign w:val="center"/>
          </w:tcPr>
          <w:p w:rsidR="00534B1E" w:rsidRDefault="007B1D85">
            <w:pPr>
              <w:jc w:val="left"/>
            </w:pPr>
            <w:r>
              <w:rPr>
                <w:rFonts w:eastAsiaTheme="minorEastAsia"/>
                <w:color w:val="000000" w:themeColor="text1"/>
                <w:szCs w:val="21"/>
              </w:rPr>
              <w:t>-</w:t>
            </w:r>
          </w:p>
        </w:tc>
      </w:tr>
      <w:tr w:rsidR="00B079CA" w:rsidRPr="00B079CA" w:rsidTr="00826D3D">
        <w:tc>
          <w:tcPr>
            <w:tcW w:w="853" w:type="dxa"/>
            <w:shd w:val="clear" w:color="auto" w:fill="auto"/>
            <w:vAlign w:val="center"/>
          </w:tcPr>
          <w:p w:rsidR="00184393" w:rsidRPr="00B079CA" w:rsidRDefault="00184393" w:rsidP="00982EE8">
            <w:pPr>
              <w:spacing w:line="360" w:lineRule="auto"/>
              <w:ind w:leftChars="50" w:left="105"/>
              <w:rPr>
                <w:rFonts w:eastAsiaTheme="minorEastAsia"/>
                <w:color w:val="000000" w:themeColor="text1"/>
                <w:szCs w:val="21"/>
              </w:rPr>
            </w:pPr>
            <w:r w:rsidRPr="00B079CA">
              <w:rPr>
                <w:rFonts w:eastAsiaTheme="minorEastAsia"/>
                <w:color w:val="000000" w:themeColor="text1"/>
                <w:szCs w:val="21"/>
              </w:rPr>
              <w:lastRenderedPageBreak/>
              <w:t>合计</w:t>
            </w:r>
          </w:p>
        </w:tc>
        <w:tc>
          <w:tcPr>
            <w:tcW w:w="1216" w:type="dxa"/>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rPr>
            </w:pPr>
          </w:p>
        </w:tc>
        <w:tc>
          <w:tcPr>
            <w:tcW w:w="1478" w:type="dxa"/>
            <w:gridSpan w:val="2"/>
            <w:shd w:val="clear" w:color="auto" w:fill="auto"/>
            <w:vAlign w:val="center"/>
          </w:tcPr>
          <w:p w:rsidR="00184393" w:rsidRPr="00B079CA" w:rsidRDefault="00184393" w:rsidP="00982EE8">
            <w:pPr>
              <w:spacing w:line="360" w:lineRule="auto"/>
              <w:ind w:leftChars="50" w:left="105"/>
              <w:jc w:val="center"/>
              <w:rPr>
                <w:rFonts w:eastAsiaTheme="minorEastAsia"/>
                <w:color w:val="000000" w:themeColor="text1"/>
                <w:szCs w:val="21"/>
              </w:rPr>
            </w:pPr>
          </w:p>
        </w:tc>
        <w:tc>
          <w:tcPr>
            <w:tcW w:w="1171" w:type="dxa"/>
            <w:shd w:val="clear" w:color="auto" w:fill="auto"/>
            <w:vAlign w:val="center"/>
          </w:tcPr>
          <w:p w:rsidR="00184393" w:rsidRPr="00B079CA" w:rsidRDefault="00184393"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0.076</w:t>
            </w:r>
          </w:p>
        </w:tc>
        <w:tc>
          <w:tcPr>
            <w:tcW w:w="1325" w:type="dxa"/>
            <w:shd w:val="clear" w:color="auto" w:fill="auto"/>
            <w:vAlign w:val="center"/>
          </w:tcPr>
          <w:p w:rsidR="00184393" w:rsidRPr="00B079CA" w:rsidRDefault="00184393"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6.74</w:t>
            </w:r>
          </w:p>
        </w:tc>
        <w:tc>
          <w:tcPr>
            <w:tcW w:w="1325" w:type="dxa"/>
            <w:shd w:val="clear" w:color="auto" w:fill="auto"/>
            <w:vAlign w:val="center"/>
          </w:tcPr>
          <w:p w:rsidR="00184393" w:rsidRPr="00B079CA" w:rsidRDefault="00184393"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64.84</w:t>
            </w:r>
          </w:p>
        </w:tc>
        <w:tc>
          <w:tcPr>
            <w:tcW w:w="1325" w:type="dxa"/>
            <w:shd w:val="clear" w:color="auto" w:fill="auto"/>
            <w:vAlign w:val="center"/>
          </w:tcPr>
          <w:p w:rsidR="00184393" w:rsidRPr="00B079CA" w:rsidRDefault="00184393"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71.58</w:t>
            </w:r>
          </w:p>
        </w:tc>
        <w:tc>
          <w:tcPr>
            <w:tcW w:w="948" w:type="dxa"/>
            <w:shd w:val="clear" w:color="auto" w:fill="auto"/>
            <w:vAlign w:val="center"/>
          </w:tcPr>
          <w:p w:rsidR="00184393" w:rsidRPr="00B079CA" w:rsidRDefault="00184393" w:rsidP="00982EE8">
            <w:pPr>
              <w:spacing w:line="360" w:lineRule="auto"/>
              <w:rPr>
                <w:rFonts w:eastAsiaTheme="minorEastAsia"/>
                <w:color w:val="000000" w:themeColor="text1"/>
                <w:szCs w:val="21"/>
              </w:rPr>
            </w:pPr>
            <w:r w:rsidRPr="00B079CA">
              <w:rPr>
                <w:rFonts w:eastAsiaTheme="minorEastAsia"/>
                <w:color w:val="000000" w:themeColor="text1"/>
                <w:szCs w:val="21"/>
              </w:rPr>
              <w:t>-</w:t>
            </w:r>
          </w:p>
        </w:tc>
      </w:tr>
    </w:tbl>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属于混合型基金产品，预期风险和预期收益水平高于债券型基金和货币市场基金。本基金投资的金融工具主要包括股票投资和债券投资等。本基金在日常经营活动中面临的与这些金融工具相关的风险主要包括信用风险、流动性风险及市场风险。本基金的基金管理人从事风险管理的主要目标采用定量及定性研究方法，自上而下进行资产配置并优选在中国境内及香港市场上市的公司，通过严格的风险控制，力争实现基金资产的长期增值。</w:t>
      </w:r>
    </w:p>
    <w:p w:rsidR="00534B1E" w:rsidRDefault="00534B1E">
      <w:pPr>
        <w:spacing w:line="360" w:lineRule="auto"/>
        <w:ind w:firstLineChars="200" w:firstLine="420"/>
        <w:rPr>
          <w:rFonts w:eastAsiaTheme="minorEastAsia"/>
          <w:color w:val="000000" w:themeColor="text1"/>
          <w:kern w:val="0"/>
          <w:szCs w:val="21"/>
        </w:rPr>
      </w:pP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w:t>
      </w:r>
      <w:r>
        <w:rPr>
          <w:rFonts w:eastAsiaTheme="minorEastAsia"/>
          <w:color w:val="000000" w:themeColor="text1"/>
          <w:kern w:val="0"/>
          <w:szCs w:val="21"/>
        </w:rPr>
        <w:lastRenderedPageBreak/>
        <w:t>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534B1E" w:rsidRDefault="00534B1E">
      <w:pPr>
        <w:spacing w:line="360" w:lineRule="auto"/>
        <w:ind w:firstLineChars="200" w:firstLine="420"/>
        <w:rPr>
          <w:rFonts w:eastAsiaTheme="minorEastAsia"/>
          <w:color w:val="000000" w:themeColor="text1"/>
          <w:kern w:val="0"/>
          <w:szCs w:val="21"/>
        </w:rPr>
      </w:pP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534B1E" w:rsidRDefault="00534B1E">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534B1E" w:rsidRDefault="00534B1E">
      <w:pPr>
        <w:spacing w:line="360" w:lineRule="auto"/>
        <w:ind w:firstLineChars="200" w:firstLine="420"/>
        <w:rPr>
          <w:rFonts w:eastAsiaTheme="minorEastAsia"/>
          <w:color w:val="000000" w:themeColor="text1"/>
          <w:kern w:val="0"/>
          <w:szCs w:val="21"/>
        </w:rPr>
      </w:pP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534B1E" w:rsidRDefault="00534B1E">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w:t>
      </w:r>
      <w:r>
        <w:rPr>
          <w:rFonts w:eastAsiaTheme="minorEastAsia"/>
          <w:color w:val="000000" w:themeColor="text1"/>
          <w:kern w:val="0"/>
          <w:szCs w:val="21"/>
        </w:rPr>
        <w:lastRenderedPageBreak/>
        <w:t>的交易市场不活跃而带来的变现困难或因投资集中而无法在市场出现剧烈波动的情况下以合理的价格变现。</w:t>
      </w:r>
    </w:p>
    <w:p w:rsidR="00534B1E" w:rsidRDefault="00534B1E">
      <w:pPr>
        <w:spacing w:line="360" w:lineRule="auto"/>
        <w:ind w:firstLineChars="200" w:firstLine="420"/>
        <w:rPr>
          <w:rFonts w:eastAsiaTheme="minorEastAsia"/>
          <w:color w:val="000000" w:themeColor="text1"/>
          <w:kern w:val="0"/>
          <w:szCs w:val="21"/>
        </w:rPr>
      </w:pP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534B1E" w:rsidRDefault="00534B1E">
      <w:pPr>
        <w:spacing w:line="360" w:lineRule="auto"/>
        <w:ind w:firstLineChars="200" w:firstLine="420"/>
        <w:rPr>
          <w:rFonts w:eastAsiaTheme="minorEastAsia"/>
          <w:color w:val="000000" w:themeColor="text1"/>
          <w:kern w:val="0"/>
          <w:szCs w:val="21"/>
        </w:rPr>
      </w:pP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日，本基金所承担的全部金融负债的合约约定到期日均为一个月以内且不计息，可赎回基金份额净值</w:t>
      </w:r>
      <w:r w:rsidRPr="00B079CA">
        <w:rPr>
          <w:rFonts w:eastAsiaTheme="minorEastAsia"/>
          <w:color w:val="000000" w:themeColor="text1"/>
          <w:kern w:val="0"/>
          <w:szCs w:val="21"/>
        </w:rPr>
        <w:t>(</w:t>
      </w:r>
      <w:r w:rsidRPr="00B079CA">
        <w:rPr>
          <w:rFonts w:eastAsiaTheme="minorEastAsia"/>
          <w:color w:val="000000" w:themeColor="text1"/>
          <w:kern w:val="0"/>
          <w:szCs w:val="21"/>
        </w:rPr>
        <w:t>所有者权益</w:t>
      </w:r>
      <w:r w:rsidRPr="00B079CA">
        <w:rPr>
          <w:rFonts w:eastAsiaTheme="minorEastAsia"/>
          <w:color w:val="000000" w:themeColor="text1"/>
          <w:kern w:val="0"/>
          <w:szCs w:val="21"/>
        </w:rPr>
        <w:t>)</w:t>
      </w:r>
      <w:r w:rsidRPr="00B079CA">
        <w:rPr>
          <w:rFonts w:eastAsiaTheme="minorEastAsia"/>
          <w:color w:val="000000" w:themeColor="text1"/>
          <w:kern w:val="0"/>
          <w:szCs w:val="21"/>
        </w:rPr>
        <w:t>无固定到期日且不计息，因此账面余额即为未折现的合约到期现金流量。</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534B1E" w:rsidRDefault="007B1D8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534B1E" w:rsidRDefault="00534B1E">
      <w:pPr>
        <w:widowControl/>
        <w:spacing w:line="360" w:lineRule="auto"/>
        <w:ind w:firstLineChars="200" w:firstLine="420"/>
        <w:rPr>
          <w:rFonts w:eastAsiaTheme="minorEastAsia"/>
          <w:color w:val="000000" w:themeColor="text1"/>
          <w:kern w:val="0"/>
          <w:szCs w:val="21"/>
        </w:rPr>
      </w:pPr>
    </w:p>
    <w:p w:rsidR="00534B1E" w:rsidRDefault="007B1D8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534B1E" w:rsidRDefault="00534B1E">
      <w:pPr>
        <w:widowControl/>
        <w:spacing w:line="360" w:lineRule="auto"/>
        <w:ind w:firstLineChars="200" w:firstLine="420"/>
        <w:rPr>
          <w:rFonts w:eastAsiaTheme="minorEastAsia"/>
          <w:color w:val="000000" w:themeColor="text1"/>
          <w:kern w:val="0"/>
          <w:szCs w:val="21"/>
        </w:rPr>
      </w:pPr>
    </w:p>
    <w:p w:rsidR="00534B1E" w:rsidRDefault="007B1D8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534B1E" w:rsidRDefault="00534B1E">
      <w:pPr>
        <w:widowControl/>
        <w:spacing w:line="360" w:lineRule="auto"/>
        <w:ind w:firstLineChars="200" w:firstLine="420"/>
        <w:rPr>
          <w:rFonts w:eastAsiaTheme="minorEastAsia"/>
          <w:color w:val="000000" w:themeColor="text1"/>
          <w:kern w:val="0"/>
          <w:szCs w:val="21"/>
        </w:rPr>
      </w:pPr>
    </w:p>
    <w:p w:rsidR="00534B1E" w:rsidRDefault="007B1D8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534B1E" w:rsidRDefault="00534B1E">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534B1E" w:rsidRDefault="00534B1E">
      <w:pPr>
        <w:spacing w:line="360" w:lineRule="auto"/>
        <w:ind w:firstLineChars="200" w:firstLine="420"/>
        <w:rPr>
          <w:rFonts w:eastAsiaTheme="minorEastAsia"/>
          <w:color w:val="000000" w:themeColor="text1"/>
          <w:kern w:val="0"/>
          <w:szCs w:val="21"/>
        </w:rPr>
      </w:pP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534B1E" w:rsidRDefault="00534B1E">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lastRenderedPageBreak/>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lastRenderedPageBreak/>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534B1E">
        <w:tc>
          <w:tcPr>
            <w:tcW w:w="1246" w:type="dxa"/>
            <w:vAlign w:val="center"/>
          </w:tcPr>
          <w:p w:rsidR="00534B1E" w:rsidRDefault="007B1D85">
            <w:pPr>
              <w:jc w:val="center"/>
            </w:pPr>
            <w:r>
              <w:rPr>
                <w:rFonts w:eastAsiaTheme="minorEastAsia"/>
                <w:color w:val="000000" w:themeColor="text1"/>
                <w:szCs w:val="21"/>
              </w:rPr>
              <w:t>银行存款</w:t>
            </w:r>
          </w:p>
        </w:tc>
        <w:tc>
          <w:tcPr>
            <w:tcW w:w="1586" w:type="dxa"/>
            <w:vAlign w:val="center"/>
          </w:tcPr>
          <w:p w:rsidR="00534B1E" w:rsidRDefault="007B1D85">
            <w:pPr>
              <w:jc w:val="right"/>
            </w:pPr>
            <w:r>
              <w:rPr>
                <w:rFonts w:eastAsiaTheme="minorEastAsia"/>
                <w:color w:val="000000" w:themeColor="text1"/>
                <w:szCs w:val="21"/>
              </w:rPr>
              <w:t>5,430,740.53</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5,430,740.53</w:t>
            </w:r>
          </w:p>
        </w:tc>
      </w:tr>
      <w:tr w:rsidR="00534B1E">
        <w:tc>
          <w:tcPr>
            <w:tcW w:w="1246" w:type="dxa"/>
            <w:vAlign w:val="center"/>
          </w:tcPr>
          <w:p w:rsidR="00534B1E" w:rsidRDefault="007B1D85">
            <w:pPr>
              <w:jc w:val="center"/>
            </w:pPr>
            <w:r>
              <w:rPr>
                <w:rFonts w:eastAsiaTheme="minorEastAsia"/>
                <w:color w:val="000000" w:themeColor="text1"/>
                <w:szCs w:val="21"/>
              </w:rPr>
              <w:t>结算备付金</w:t>
            </w:r>
          </w:p>
        </w:tc>
        <w:tc>
          <w:tcPr>
            <w:tcW w:w="1586" w:type="dxa"/>
            <w:vAlign w:val="center"/>
          </w:tcPr>
          <w:p w:rsidR="00534B1E" w:rsidRDefault="007B1D85">
            <w:pPr>
              <w:jc w:val="right"/>
            </w:pPr>
            <w:r>
              <w:rPr>
                <w:rFonts w:eastAsiaTheme="minorEastAsia"/>
                <w:color w:val="000000" w:themeColor="text1"/>
                <w:szCs w:val="21"/>
              </w:rPr>
              <w:t>70,517.81</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70,517.81</w:t>
            </w:r>
          </w:p>
        </w:tc>
      </w:tr>
      <w:tr w:rsidR="00534B1E">
        <w:tc>
          <w:tcPr>
            <w:tcW w:w="1246" w:type="dxa"/>
            <w:vAlign w:val="center"/>
          </w:tcPr>
          <w:p w:rsidR="00534B1E" w:rsidRDefault="007B1D85">
            <w:pPr>
              <w:jc w:val="center"/>
            </w:pPr>
            <w:r>
              <w:rPr>
                <w:rFonts w:eastAsiaTheme="minorEastAsia"/>
                <w:color w:val="000000" w:themeColor="text1"/>
                <w:szCs w:val="21"/>
              </w:rPr>
              <w:t>存出保证金</w:t>
            </w:r>
          </w:p>
        </w:tc>
        <w:tc>
          <w:tcPr>
            <w:tcW w:w="1586" w:type="dxa"/>
            <w:vAlign w:val="center"/>
          </w:tcPr>
          <w:p w:rsidR="00534B1E" w:rsidRDefault="007B1D85">
            <w:pPr>
              <w:jc w:val="right"/>
            </w:pPr>
            <w:r>
              <w:rPr>
                <w:rFonts w:eastAsiaTheme="minorEastAsia"/>
                <w:color w:val="000000" w:themeColor="text1"/>
                <w:szCs w:val="21"/>
              </w:rPr>
              <w:t>18,203.28</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18,203.28</w:t>
            </w:r>
          </w:p>
        </w:tc>
      </w:tr>
      <w:tr w:rsidR="00534B1E">
        <w:tc>
          <w:tcPr>
            <w:tcW w:w="1246" w:type="dxa"/>
            <w:vAlign w:val="center"/>
          </w:tcPr>
          <w:p w:rsidR="00534B1E" w:rsidRDefault="007B1D85">
            <w:pPr>
              <w:jc w:val="center"/>
            </w:pPr>
            <w:r>
              <w:rPr>
                <w:rFonts w:eastAsiaTheme="minorEastAsia"/>
                <w:color w:val="000000" w:themeColor="text1"/>
                <w:szCs w:val="21"/>
              </w:rPr>
              <w:t>交易性金融资产</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47,812,014.76</w:t>
            </w:r>
          </w:p>
        </w:tc>
        <w:tc>
          <w:tcPr>
            <w:tcW w:w="1587" w:type="dxa"/>
            <w:vAlign w:val="center"/>
          </w:tcPr>
          <w:p w:rsidR="00534B1E" w:rsidRDefault="007B1D85">
            <w:pPr>
              <w:jc w:val="right"/>
            </w:pPr>
            <w:r>
              <w:rPr>
                <w:rFonts w:eastAsiaTheme="minorEastAsia"/>
                <w:color w:val="000000" w:themeColor="text1"/>
                <w:szCs w:val="21"/>
              </w:rPr>
              <w:t>47,812,014.76</w:t>
            </w:r>
          </w:p>
        </w:tc>
      </w:tr>
      <w:tr w:rsidR="00534B1E">
        <w:tc>
          <w:tcPr>
            <w:tcW w:w="1246" w:type="dxa"/>
            <w:vAlign w:val="center"/>
          </w:tcPr>
          <w:p w:rsidR="00534B1E" w:rsidRDefault="007B1D85">
            <w:pPr>
              <w:jc w:val="center"/>
            </w:pPr>
            <w:r>
              <w:rPr>
                <w:rFonts w:eastAsiaTheme="minorEastAsia"/>
                <w:color w:val="000000" w:themeColor="text1"/>
                <w:szCs w:val="21"/>
              </w:rPr>
              <w:t>买入返售金融资产</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r>
      <w:tr w:rsidR="00534B1E">
        <w:tc>
          <w:tcPr>
            <w:tcW w:w="1246" w:type="dxa"/>
            <w:vAlign w:val="center"/>
          </w:tcPr>
          <w:p w:rsidR="00534B1E" w:rsidRDefault="007B1D85">
            <w:pPr>
              <w:jc w:val="center"/>
            </w:pPr>
            <w:r>
              <w:rPr>
                <w:rFonts w:eastAsiaTheme="minorEastAsia"/>
                <w:color w:val="000000" w:themeColor="text1"/>
                <w:szCs w:val="21"/>
              </w:rPr>
              <w:t>应收清算款</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889,336.64</w:t>
            </w:r>
          </w:p>
        </w:tc>
        <w:tc>
          <w:tcPr>
            <w:tcW w:w="1587" w:type="dxa"/>
            <w:vAlign w:val="center"/>
          </w:tcPr>
          <w:p w:rsidR="00534B1E" w:rsidRDefault="007B1D85">
            <w:pPr>
              <w:jc w:val="right"/>
            </w:pPr>
            <w:r>
              <w:rPr>
                <w:rFonts w:eastAsiaTheme="minorEastAsia"/>
                <w:color w:val="000000" w:themeColor="text1"/>
                <w:szCs w:val="21"/>
              </w:rPr>
              <w:t>889,336.64</w:t>
            </w:r>
          </w:p>
        </w:tc>
      </w:tr>
      <w:tr w:rsidR="00534B1E">
        <w:tc>
          <w:tcPr>
            <w:tcW w:w="1246" w:type="dxa"/>
            <w:vAlign w:val="center"/>
          </w:tcPr>
          <w:p w:rsidR="00534B1E" w:rsidRDefault="007B1D85">
            <w:pPr>
              <w:jc w:val="center"/>
            </w:pPr>
            <w:r>
              <w:rPr>
                <w:rFonts w:eastAsiaTheme="minorEastAsia"/>
                <w:color w:val="000000" w:themeColor="text1"/>
                <w:szCs w:val="21"/>
              </w:rPr>
              <w:t>应收股利</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r>
      <w:tr w:rsidR="00534B1E">
        <w:tc>
          <w:tcPr>
            <w:tcW w:w="1246" w:type="dxa"/>
            <w:vAlign w:val="center"/>
          </w:tcPr>
          <w:p w:rsidR="00534B1E" w:rsidRDefault="007B1D85">
            <w:pPr>
              <w:jc w:val="center"/>
            </w:pPr>
            <w:r>
              <w:rPr>
                <w:rFonts w:eastAsiaTheme="minorEastAsia"/>
                <w:color w:val="000000" w:themeColor="text1"/>
                <w:szCs w:val="21"/>
              </w:rPr>
              <w:t>应收申购款</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4,424.05</w:t>
            </w:r>
          </w:p>
        </w:tc>
        <w:tc>
          <w:tcPr>
            <w:tcW w:w="1587" w:type="dxa"/>
            <w:vAlign w:val="center"/>
          </w:tcPr>
          <w:p w:rsidR="00534B1E" w:rsidRDefault="007B1D85">
            <w:pPr>
              <w:jc w:val="right"/>
            </w:pPr>
            <w:r>
              <w:rPr>
                <w:rFonts w:eastAsiaTheme="minorEastAsia"/>
                <w:color w:val="000000" w:themeColor="text1"/>
                <w:szCs w:val="21"/>
              </w:rPr>
              <w:t>4,424.05</w:t>
            </w:r>
          </w:p>
        </w:tc>
      </w:tr>
      <w:tr w:rsidR="00534B1E">
        <w:tc>
          <w:tcPr>
            <w:tcW w:w="1246" w:type="dxa"/>
            <w:vAlign w:val="center"/>
          </w:tcPr>
          <w:p w:rsidR="00534B1E" w:rsidRDefault="007B1D85">
            <w:pPr>
              <w:jc w:val="center"/>
            </w:pPr>
            <w:r>
              <w:rPr>
                <w:rFonts w:eastAsiaTheme="minorEastAsia"/>
                <w:color w:val="000000" w:themeColor="text1"/>
                <w:szCs w:val="21"/>
              </w:rPr>
              <w:t>其他资产</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5,519,461.62</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48,705,775.45</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54,225,237.07</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534B1E">
        <w:tc>
          <w:tcPr>
            <w:tcW w:w="1246" w:type="dxa"/>
            <w:vAlign w:val="center"/>
          </w:tcPr>
          <w:p w:rsidR="00534B1E" w:rsidRDefault="007B1D85">
            <w:pPr>
              <w:jc w:val="center"/>
            </w:pPr>
            <w:r>
              <w:rPr>
                <w:rFonts w:eastAsiaTheme="minorEastAsia"/>
                <w:color w:val="000000" w:themeColor="text1"/>
                <w:szCs w:val="21"/>
              </w:rPr>
              <w:t>卖出回购金融资产款</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r>
      <w:tr w:rsidR="00534B1E">
        <w:tc>
          <w:tcPr>
            <w:tcW w:w="1246" w:type="dxa"/>
            <w:vAlign w:val="center"/>
          </w:tcPr>
          <w:p w:rsidR="00534B1E" w:rsidRDefault="007B1D85">
            <w:pPr>
              <w:jc w:val="center"/>
            </w:pPr>
            <w:r>
              <w:rPr>
                <w:rFonts w:eastAsiaTheme="minorEastAsia"/>
                <w:color w:val="000000" w:themeColor="text1"/>
                <w:szCs w:val="21"/>
              </w:rPr>
              <w:t>应付清算款</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r>
      <w:tr w:rsidR="00534B1E">
        <w:tc>
          <w:tcPr>
            <w:tcW w:w="1246" w:type="dxa"/>
            <w:vAlign w:val="center"/>
          </w:tcPr>
          <w:p w:rsidR="00534B1E" w:rsidRDefault="007B1D85">
            <w:pPr>
              <w:jc w:val="center"/>
            </w:pPr>
            <w:r>
              <w:rPr>
                <w:rFonts w:eastAsiaTheme="minorEastAsia"/>
                <w:color w:val="000000" w:themeColor="text1"/>
                <w:szCs w:val="21"/>
              </w:rPr>
              <w:t>应付赎回款</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r>
      <w:tr w:rsidR="00534B1E">
        <w:tc>
          <w:tcPr>
            <w:tcW w:w="1246" w:type="dxa"/>
            <w:vAlign w:val="center"/>
          </w:tcPr>
          <w:p w:rsidR="00534B1E" w:rsidRDefault="007B1D85">
            <w:pPr>
              <w:jc w:val="center"/>
            </w:pPr>
            <w:r>
              <w:rPr>
                <w:rFonts w:eastAsiaTheme="minorEastAsia"/>
                <w:color w:val="000000" w:themeColor="text1"/>
                <w:szCs w:val="21"/>
              </w:rPr>
              <w:t>应付管理人报酬</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64,559.42</w:t>
            </w:r>
          </w:p>
        </w:tc>
        <w:tc>
          <w:tcPr>
            <w:tcW w:w="1587" w:type="dxa"/>
            <w:vAlign w:val="center"/>
          </w:tcPr>
          <w:p w:rsidR="00534B1E" w:rsidRDefault="007B1D85">
            <w:pPr>
              <w:jc w:val="right"/>
            </w:pPr>
            <w:r>
              <w:rPr>
                <w:rFonts w:eastAsiaTheme="minorEastAsia"/>
                <w:color w:val="000000" w:themeColor="text1"/>
                <w:szCs w:val="21"/>
              </w:rPr>
              <w:t>64,559.42</w:t>
            </w:r>
          </w:p>
        </w:tc>
      </w:tr>
      <w:tr w:rsidR="00534B1E">
        <w:tc>
          <w:tcPr>
            <w:tcW w:w="1246" w:type="dxa"/>
            <w:vAlign w:val="center"/>
          </w:tcPr>
          <w:p w:rsidR="00534B1E" w:rsidRDefault="007B1D85">
            <w:pPr>
              <w:jc w:val="center"/>
            </w:pPr>
            <w:r>
              <w:rPr>
                <w:rFonts w:eastAsiaTheme="minorEastAsia"/>
                <w:color w:val="000000" w:themeColor="text1"/>
                <w:szCs w:val="21"/>
              </w:rPr>
              <w:t>应付托管费</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10,759.92</w:t>
            </w:r>
          </w:p>
        </w:tc>
        <w:tc>
          <w:tcPr>
            <w:tcW w:w="1587" w:type="dxa"/>
            <w:vAlign w:val="center"/>
          </w:tcPr>
          <w:p w:rsidR="00534B1E" w:rsidRDefault="007B1D85">
            <w:pPr>
              <w:jc w:val="right"/>
            </w:pPr>
            <w:r>
              <w:rPr>
                <w:rFonts w:eastAsiaTheme="minorEastAsia"/>
                <w:color w:val="000000" w:themeColor="text1"/>
                <w:szCs w:val="21"/>
              </w:rPr>
              <w:t>10,759.92</w:t>
            </w:r>
          </w:p>
        </w:tc>
      </w:tr>
      <w:tr w:rsidR="00534B1E">
        <w:tc>
          <w:tcPr>
            <w:tcW w:w="1246" w:type="dxa"/>
            <w:vAlign w:val="center"/>
          </w:tcPr>
          <w:p w:rsidR="00534B1E" w:rsidRDefault="007B1D85">
            <w:pPr>
              <w:jc w:val="center"/>
            </w:pPr>
            <w:r>
              <w:rPr>
                <w:rFonts w:eastAsiaTheme="minorEastAsia"/>
                <w:color w:val="000000" w:themeColor="text1"/>
                <w:szCs w:val="21"/>
              </w:rPr>
              <w:t>应付销售服务费</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1,763.01</w:t>
            </w:r>
          </w:p>
        </w:tc>
        <w:tc>
          <w:tcPr>
            <w:tcW w:w="1587" w:type="dxa"/>
            <w:vAlign w:val="center"/>
          </w:tcPr>
          <w:p w:rsidR="00534B1E" w:rsidRDefault="007B1D85">
            <w:pPr>
              <w:jc w:val="right"/>
            </w:pPr>
            <w:r>
              <w:rPr>
                <w:rFonts w:eastAsiaTheme="minorEastAsia"/>
                <w:color w:val="000000" w:themeColor="text1"/>
                <w:szCs w:val="21"/>
              </w:rPr>
              <w:t>1,763.01</w:t>
            </w:r>
          </w:p>
        </w:tc>
      </w:tr>
      <w:tr w:rsidR="00534B1E">
        <w:tc>
          <w:tcPr>
            <w:tcW w:w="1246" w:type="dxa"/>
            <w:vAlign w:val="center"/>
          </w:tcPr>
          <w:p w:rsidR="00534B1E" w:rsidRDefault="007B1D85">
            <w:pPr>
              <w:jc w:val="center"/>
            </w:pPr>
            <w:r>
              <w:rPr>
                <w:rFonts w:eastAsiaTheme="minorEastAsia"/>
                <w:color w:val="000000" w:themeColor="text1"/>
                <w:szCs w:val="21"/>
              </w:rPr>
              <w:t>应付交易费用</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r>
      <w:tr w:rsidR="00534B1E">
        <w:tc>
          <w:tcPr>
            <w:tcW w:w="1246" w:type="dxa"/>
            <w:vAlign w:val="center"/>
          </w:tcPr>
          <w:p w:rsidR="00534B1E" w:rsidRDefault="007B1D85">
            <w:pPr>
              <w:jc w:val="center"/>
            </w:pPr>
            <w:r>
              <w:rPr>
                <w:rFonts w:eastAsiaTheme="minorEastAsia"/>
                <w:color w:val="000000" w:themeColor="text1"/>
                <w:szCs w:val="21"/>
              </w:rPr>
              <w:t>应交税费</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r>
      <w:tr w:rsidR="00534B1E">
        <w:tc>
          <w:tcPr>
            <w:tcW w:w="1246" w:type="dxa"/>
            <w:vAlign w:val="center"/>
          </w:tcPr>
          <w:p w:rsidR="00534B1E" w:rsidRDefault="007B1D85">
            <w:pPr>
              <w:jc w:val="center"/>
            </w:pPr>
            <w:r>
              <w:rPr>
                <w:rFonts w:eastAsiaTheme="minorEastAsia"/>
                <w:color w:val="000000" w:themeColor="text1"/>
                <w:szCs w:val="21"/>
              </w:rPr>
              <w:t>应付利润</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r>
      <w:tr w:rsidR="00534B1E">
        <w:tc>
          <w:tcPr>
            <w:tcW w:w="1246" w:type="dxa"/>
            <w:vAlign w:val="center"/>
          </w:tcPr>
          <w:p w:rsidR="00534B1E" w:rsidRDefault="007B1D85">
            <w:pPr>
              <w:jc w:val="center"/>
            </w:pPr>
            <w:r>
              <w:rPr>
                <w:rFonts w:eastAsiaTheme="minorEastAsia"/>
                <w:color w:val="000000" w:themeColor="text1"/>
                <w:szCs w:val="21"/>
              </w:rPr>
              <w:t>其他负债</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159,864.43</w:t>
            </w:r>
          </w:p>
        </w:tc>
        <w:tc>
          <w:tcPr>
            <w:tcW w:w="1587" w:type="dxa"/>
            <w:vAlign w:val="center"/>
          </w:tcPr>
          <w:p w:rsidR="00534B1E" w:rsidRDefault="007B1D85">
            <w:pPr>
              <w:jc w:val="right"/>
            </w:pPr>
            <w:r>
              <w:rPr>
                <w:rFonts w:eastAsiaTheme="minorEastAsia"/>
                <w:color w:val="000000" w:themeColor="text1"/>
                <w:szCs w:val="21"/>
              </w:rPr>
              <w:t>159,864.43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236,946.78</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236,946.78</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5,519,461.62</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48,468,828.67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53,988,290.29</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lastRenderedPageBreak/>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534B1E">
        <w:tc>
          <w:tcPr>
            <w:tcW w:w="1246" w:type="dxa"/>
            <w:vAlign w:val="center"/>
          </w:tcPr>
          <w:p w:rsidR="00534B1E" w:rsidRDefault="007B1D85">
            <w:pPr>
              <w:jc w:val="center"/>
            </w:pPr>
            <w:r>
              <w:rPr>
                <w:rFonts w:eastAsiaTheme="minorEastAsia"/>
                <w:color w:val="000000" w:themeColor="text1"/>
                <w:szCs w:val="21"/>
              </w:rPr>
              <w:t>银行存款</w:t>
            </w:r>
          </w:p>
        </w:tc>
        <w:tc>
          <w:tcPr>
            <w:tcW w:w="1586" w:type="dxa"/>
            <w:vAlign w:val="center"/>
          </w:tcPr>
          <w:p w:rsidR="00534B1E" w:rsidRDefault="007B1D85">
            <w:pPr>
              <w:jc w:val="right"/>
            </w:pPr>
            <w:r>
              <w:rPr>
                <w:rFonts w:eastAsiaTheme="minorEastAsia"/>
                <w:color w:val="000000" w:themeColor="text1"/>
                <w:szCs w:val="21"/>
              </w:rPr>
              <w:t>5,585,584.10</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5,585,584.10</w:t>
            </w:r>
          </w:p>
        </w:tc>
      </w:tr>
      <w:tr w:rsidR="00534B1E">
        <w:tc>
          <w:tcPr>
            <w:tcW w:w="1246" w:type="dxa"/>
            <w:vAlign w:val="center"/>
          </w:tcPr>
          <w:p w:rsidR="00534B1E" w:rsidRDefault="007B1D85">
            <w:pPr>
              <w:jc w:val="center"/>
            </w:pPr>
            <w:r>
              <w:rPr>
                <w:rFonts w:eastAsiaTheme="minorEastAsia"/>
                <w:color w:val="000000" w:themeColor="text1"/>
                <w:szCs w:val="21"/>
              </w:rPr>
              <w:t>结算备付金</w:t>
            </w:r>
          </w:p>
        </w:tc>
        <w:tc>
          <w:tcPr>
            <w:tcW w:w="1586" w:type="dxa"/>
            <w:vAlign w:val="center"/>
          </w:tcPr>
          <w:p w:rsidR="00534B1E" w:rsidRDefault="007B1D85">
            <w:pPr>
              <w:jc w:val="right"/>
            </w:pPr>
            <w:r>
              <w:rPr>
                <w:rFonts w:eastAsiaTheme="minorEastAsia"/>
                <w:color w:val="000000" w:themeColor="text1"/>
                <w:szCs w:val="21"/>
              </w:rPr>
              <w:t>110,724.93</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110,724.93</w:t>
            </w:r>
          </w:p>
        </w:tc>
      </w:tr>
      <w:tr w:rsidR="00534B1E">
        <w:tc>
          <w:tcPr>
            <w:tcW w:w="1246" w:type="dxa"/>
            <w:vAlign w:val="center"/>
          </w:tcPr>
          <w:p w:rsidR="00534B1E" w:rsidRDefault="007B1D85">
            <w:pPr>
              <w:jc w:val="center"/>
            </w:pPr>
            <w:r>
              <w:rPr>
                <w:rFonts w:eastAsiaTheme="minorEastAsia"/>
                <w:color w:val="000000" w:themeColor="text1"/>
                <w:szCs w:val="21"/>
              </w:rPr>
              <w:t>存出保证金</w:t>
            </w:r>
          </w:p>
        </w:tc>
        <w:tc>
          <w:tcPr>
            <w:tcW w:w="1586" w:type="dxa"/>
            <w:vAlign w:val="center"/>
          </w:tcPr>
          <w:p w:rsidR="00534B1E" w:rsidRDefault="007B1D85">
            <w:pPr>
              <w:jc w:val="right"/>
            </w:pPr>
            <w:r>
              <w:rPr>
                <w:rFonts w:eastAsiaTheme="minorEastAsia"/>
                <w:color w:val="000000" w:themeColor="text1"/>
                <w:szCs w:val="21"/>
              </w:rPr>
              <w:t>14,360.04</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14,360.04</w:t>
            </w:r>
          </w:p>
        </w:tc>
      </w:tr>
      <w:tr w:rsidR="00534B1E">
        <w:tc>
          <w:tcPr>
            <w:tcW w:w="1246" w:type="dxa"/>
            <w:vAlign w:val="center"/>
          </w:tcPr>
          <w:p w:rsidR="00534B1E" w:rsidRDefault="007B1D85">
            <w:pPr>
              <w:jc w:val="center"/>
            </w:pPr>
            <w:r>
              <w:rPr>
                <w:rFonts w:eastAsiaTheme="minorEastAsia"/>
                <w:color w:val="000000" w:themeColor="text1"/>
                <w:szCs w:val="21"/>
              </w:rPr>
              <w:t>交易性金融资产</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23,960,703.49</w:t>
            </w:r>
          </w:p>
        </w:tc>
        <w:tc>
          <w:tcPr>
            <w:tcW w:w="1587" w:type="dxa"/>
            <w:vAlign w:val="center"/>
          </w:tcPr>
          <w:p w:rsidR="00534B1E" w:rsidRDefault="007B1D85">
            <w:pPr>
              <w:jc w:val="right"/>
            </w:pPr>
            <w:r>
              <w:rPr>
                <w:rFonts w:eastAsiaTheme="minorEastAsia"/>
                <w:color w:val="000000" w:themeColor="text1"/>
                <w:szCs w:val="21"/>
              </w:rPr>
              <w:t>23,960,703.49</w:t>
            </w:r>
          </w:p>
        </w:tc>
      </w:tr>
      <w:tr w:rsidR="00534B1E">
        <w:tc>
          <w:tcPr>
            <w:tcW w:w="1246" w:type="dxa"/>
            <w:vAlign w:val="center"/>
          </w:tcPr>
          <w:p w:rsidR="00534B1E" w:rsidRDefault="007B1D85">
            <w:pPr>
              <w:jc w:val="center"/>
            </w:pPr>
            <w:r>
              <w:rPr>
                <w:rFonts w:eastAsiaTheme="minorEastAsia"/>
                <w:color w:val="000000" w:themeColor="text1"/>
                <w:szCs w:val="21"/>
              </w:rPr>
              <w:t>应收申购款</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3,166.36</w:t>
            </w:r>
          </w:p>
        </w:tc>
        <w:tc>
          <w:tcPr>
            <w:tcW w:w="1587" w:type="dxa"/>
            <w:vAlign w:val="center"/>
          </w:tcPr>
          <w:p w:rsidR="00534B1E" w:rsidRDefault="007B1D85">
            <w:pPr>
              <w:jc w:val="right"/>
            </w:pPr>
            <w:r>
              <w:rPr>
                <w:rFonts w:eastAsiaTheme="minorEastAsia"/>
                <w:color w:val="000000" w:themeColor="text1"/>
                <w:szCs w:val="21"/>
              </w:rPr>
              <w:t>3,166.36</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5,710,669.07</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23,963,869.85</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29,674,538.92</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534B1E">
        <w:tc>
          <w:tcPr>
            <w:tcW w:w="1246" w:type="dxa"/>
            <w:vAlign w:val="center"/>
          </w:tcPr>
          <w:p w:rsidR="00534B1E" w:rsidRDefault="007B1D85">
            <w:pPr>
              <w:jc w:val="center"/>
            </w:pPr>
            <w:r>
              <w:rPr>
                <w:rFonts w:eastAsiaTheme="minorEastAsia"/>
                <w:color w:val="000000" w:themeColor="text1"/>
                <w:szCs w:val="21"/>
              </w:rPr>
              <w:t>应付清算款</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0.49</w:t>
            </w:r>
          </w:p>
        </w:tc>
        <w:tc>
          <w:tcPr>
            <w:tcW w:w="1587" w:type="dxa"/>
            <w:vAlign w:val="center"/>
          </w:tcPr>
          <w:p w:rsidR="00534B1E" w:rsidRDefault="007B1D85">
            <w:pPr>
              <w:jc w:val="right"/>
            </w:pPr>
            <w:r>
              <w:rPr>
                <w:rFonts w:eastAsiaTheme="minorEastAsia"/>
                <w:color w:val="000000" w:themeColor="text1"/>
                <w:szCs w:val="21"/>
              </w:rPr>
              <w:t>0.49</w:t>
            </w:r>
          </w:p>
        </w:tc>
      </w:tr>
      <w:tr w:rsidR="00534B1E">
        <w:tc>
          <w:tcPr>
            <w:tcW w:w="1246" w:type="dxa"/>
            <w:vAlign w:val="center"/>
          </w:tcPr>
          <w:p w:rsidR="00534B1E" w:rsidRDefault="007B1D85">
            <w:pPr>
              <w:jc w:val="center"/>
            </w:pPr>
            <w:r>
              <w:rPr>
                <w:rFonts w:eastAsiaTheme="minorEastAsia"/>
                <w:color w:val="000000" w:themeColor="text1"/>
                <w:szCs w:val="21"/>
              </w:rPr>
              <w:t>应付赎回款</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25.16</w:t>
            </w:r>
          </w:p>
        </w:tc>
        <w:tc>
          <w:tcPr>
            <w:tcW w:w="1587" w:type="dxa"/>
            <w:vAlign w:val="center"/>
          </w:tcPr>
          <w:p w:rsidR="00534B1E" w:rsidRDefault="007B1D85">
            <w:pPr>
              <w:jc w:val="right"/>
            </w:pPr>
            <w:r>
              <w:rPr>
                <w:rFonts w:eastAsiaTheme="minorEastAsia"/>
                <w:color w:val="000000" w:themeColor="text1"/>
                <w:szCs w:val="21"/>
              </w:rPr>
              <w:t>25.16</w:t>
            </w:r>
          </w:p>
        </w:tc>
      </w:tr>
      <w:tr w:rsidR="00534B1E">
        <w:tc>
          <w:tcPr>
            <w:tcW w:w="1246" w:type="dxa"/>
            <w:vAlign w:val="center"/>
          </w:tcPr>
          <w:p w:rsidR="00534B1E" w:rsidRDefault="007B1D85">
            <w:pPr>
              <w:jc w:val="center"/>
            </w:pPr>
            <w:r>
              <w:rPr>
                <w:rFonts w:eastAsiaTheme="minorEastAsia"/>
                <w:color w:val="000000" w:themeColor="text1"/>
                <w:szCs w:val="21"/>
              </w:rPr>
              <w:t>应付管理人报酬</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37,987.91</w:t>
            </w:r>
          </w:p>
        </w:tc>
        <w:tc>
          <w:tcPr>
            <w:tcW w:w="1587" w:type="dxa"/>
            <w:vAlign w:val="center"/>
          </w:tcPr>
          <w:p w:rsidR="00534B1E" w:rsidRDefault="007B1D85">
            <w:pPr>
              <w:jc w:val="right"/>
            </w:pPr>
            <w:r>
              <w:rPr>
                <w:rFonts w:eastAsiaTheme="minorEastAsia"/>
                <w:color w:val="000000" w:themeColor="text1"/>
                <w:szCs w:val="21"/>
              </w:rPr>
              <w:t>37,987.91</w:t>
            </w:r>
          </w:p>
        </w:tc>
      </w:tr>
      <w:tr w:rsidR="00534B1E">
        <w:tc>
          <w:tcPr>
            <w:tcW w:w="1246" w:type="dxa"/>
            <w:vAlign w:val="center"/>
          </w:tcPr>
          <w:p w:rsidR="00534B1E" w:rsidRDefault="007B1D85">
            <w:pPr>
              <w:jc w:val="center"/>
            </w:pPr>
            <w:r>
              <w:rPr>
                <w:rFonts w:eastAsiaTheme="minorEastAsia"/>
                <w:color w:val="000000" w:themeColor="text1"/>
                <w:szCs w:val="21"/>
              </w:rPr>
              <w:t>应付托管费</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6,331.33</w:t>
            </w:r>
          </w:p>
        </w:tc>
        <w:tc>
          <w:tcPr>
            <w:tcW w:w="1587" w:type="dxa"/>
            <w:vAlign w:val="center"/>
          </w:tcPr>
          <w:p w:rsidR="00534B1E" w:rsidRDefault="007B1D85">
            <w:pPr>
              <w:jc w:val="right"/>
            </w:pPr>
            <w:r>
              <w:rPr>
                <w:rFonts w:eastAsiaTheme="minorEastAsia"/>
                <w:color w:val="000000" w:themeColor="text1"/>
                <w:szCs w:val="21"/>
              </w:rPr>
              <w:t>6,331.33</w:t>
            </w:r>
          </w:p>
        </w:tc>
      </w:tr>
      <w:tr w:rsidR="00534B1E">
        <w:tc>
          <w:tcPr>
            <w:tcW w:w="1246" w:type="dxa"/>
            <w:vAlign w:val="center"/>
          </w:tcPr>
          <w:p w:rsidR="00534B1E" w:rsidRDefault="007B1D85">
            <w:pPr>
              <w:jc w:val="center"/>
            </w:pPr>
            <w:r>
              <w:rPr>
                <w:rFonts w:eastAsiaTheme="minorEastAsia"/>
                <w:color w:val="000000" w:themeColor="text1"/>
                <w:szCs w:val="21"/>
              </w:rPr>
              <w:t>应付销售服务费</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3.84</w:t>
            </w:r>
          </w:p>
        </w:tc>
        <w:tc>
          <w:tcPr>
            <w:tcW w:w="1587" w:type="dxa"/>
            <w:vAlign w:val="center"/>
          </w:tcPr>
          <w:p w:rsidR="00534B1E" w:rsidRDefault="007B1D85">
            <w:pPr>
              <w:jc w:val="right"/>
            </w:pPr>
            <w:r>
              <w:rPr>
                <w:rFonts w:eastAsiaTheme="minorEastAsia"/>
                <w:color w:val="000000" w:themeColor="text1"/>
                <w:szCs w:val="21"/>
              </w:rPr>
              <w:t>3.84</w:t>
            </w:r>
          </w:p>
        </w:tc>
      </w:tr>
      <w:tr w:rsidR="00534B1E">
        <w:tc>
          <w:tcPr>
            <w:tcW w:w="1246" w:type="dxa"/>
            <w:vAlign w:val="center"/>
          </w:tcPr>
          <w:p w:rsidR="00534B1E" w:rsidRDefault="007B1D85">
            <w:pPr>
              <w:jc w:val="center"/>
            </w:pPr>
            <w:r>
              <w:rPr>
                <w:rFonts w:eastAsiaTheme="minorEastAsia"/>
                <w:color w:val="000000" w:themeColor="text1"/>
                <w:szCs w:val="21"/>
              </w:rPr>
              <w:t>其他负债</w:t>
            </w:r>
          </w:p>
        </w:tc>
        <w:tc>
          <w:tcPr>
            <w:tcW w:w="1586"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w:t>
            </w:r>
          </w:p>
        </w:tc>
        <w:tc>
          <w:tcPr>
            <w:tcW w:w="1587" w:type="dxa"/>
            <w:vAlign w:val="center"/>
          </w:tcPr>
          <w:p w:rsidR="00534B1E" w:rsidRDefault="007B1D85">
            <w:pPr>
              <w:jc w:val="right"/>
            </w:pPr>
            <w:r>
              <w:rPr>
                <w:rFonts w:eastAsiaTheme="minorEastAsia"/>
                <w:color w:val="000000" w:themeColor="text1"/>
                <w:szCs w:val="21"/>
              </w:rPr>
              <w:t>198,226.22</w:t>
            </w:r>
          </w:p>
        </w:tc>
        <w:tc>
          <w:tcPr>
            <w:tcW w:w="1587" w:type="dxa"/>
            <w:vAlign w:val="center"/>
          </w:tcPr>
          <w:p w:rsidR="00534B1E" w:rsidRDefault="007B1D85">
            <w:pPr>
              <w:jc w:val="right"/>
            </w:pPr>
            <w:r>
              <w:rPr>
                <w:rFonts w:eastAsiaTheme="minorEastAsia"/>
                <w:color w:val="000000" w:themeColor="text1"/>
                <w:szCs w:val="21"/>
              </w:rPr>
              <w:t>198,226.22</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242,574.95</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242,574.95</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5,710,669.07</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23,721,294.90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29,431,963.97</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注：表中所示为本基金资产及负债的账面价值，并按照合约规定的利率重新定价日或到期日孰早者予以分类。</w:t>
      </w:r>
    </w:p>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7215A4" w:rsidRPr="00B079CA" w:rsidRDefault="007215A4" w:rsidP="006E0888">
      <w:pPr>
        <w:widowControl/>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6.4.13.4.2.1</w:t>
      </w:r>
      <w:r w:rsidRPr="00B079CA">
        <w:rPr>
          <w:rFonts w:eastAsiaTheme="minorEastAsia"/>
          <w:b/>
          <w:bCs/>
          <w:color w:val="000000" w:themeColor="text1"/>
          <w:szCs w:val="21"/>
        </w:rPr>
        <w:t>外汇风险敞口</w:t>
      </w:r>
    </w:p>
    <w:p w:rsidR="00377786" w:rsidRPr="00B079CA" w:rsidRDefault="00377786" w:rsidP="00377786">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420"/>
        <w:gridCol w:w="2160"/>
      </w:tblGrid>
      <w:tr w:rsidR="00B079CA" w:rsidRPr="00B079CA" w:rsidTr="00CD7033">
        <w:tc>
          <w:tcPr>
            <w:tcW w:w="1477" w:type="dxa"/>
            <w:vMerge w:val="restart"/>
            <w:vAlign w:val="center"/>
          </w:tcPr>
          <w:p w:rsidR="00377786" w:rsidRPr="00B079CA" w:rsidRDefault="00377786" w:rsidP="00CD7033">
            <w:pPr>
              <w:autoSpaceDE w:val="0"/>
              <w:autoSpaceDN w:val="0"/>
              <w:adjustRightInd w:val="0"/>
              <w:spacing w:before="29" w:line="360" w:lineRule="auto"/>
              <w:ind w:left="15"/>
              <w:jc w:val="center"/>
              <w:rPr>
                <w:rFonts w:eastAsiaTheme="minorEastAsia"/>
                <w:color w:val="000000" w:themeColor="text1"/>
                <w:kern w:val="0"/>
                <w:szCs w:val="21"/>
              </w:rPr>
            </w:pPr>
            <w:r w:rsidRPr="00B079CA">
              <w:rPr>
                <w:rFonts w:eastAsiaTheme="minorEastAsia"/>
                <w:color w:val="000000" w:themeColor="text1"/>
                <w:szCs w:val="21"/>
              </w:rPr>
              <w:t>项目</w:t>
            </w:r>
          </w:p>
        </w:tc>
        <w:tc>
          <w:tcPr>
            <w:tcW w:w="7523" w:type="dxa"/>
            <w:gridSpan w:val="3"/>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377786" w:rsidRPr="00B079CA" w:rsidRDefault="00377786" w:rsidP="00CD7033">
            <w:pPr>
              <w:autoSpaceDE w:val="0"/>
              <w:autoSpaceDN w:val="0"/>
              <w:adjustRightInd w:val="0"/>
              <w:spacing w:before="29" w:line="360" w:lineRule="auto"/>
              <w:ind w:left="15"/>
              <w:jc w:val="center"/>
              <w:rPr>
                <w:rFonts w:eastAsiaTheme="minorEastAsia"/>
                <w:b/>
                <w:color w:val="000000" w:themeColor="text1"/>
                <w:kern w:val="0"/>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D8605B" w:rsidRPr="00B079CA" w:rsidTr="00D8605B">
        <w:tc>
          <w:tcPr>
            <w:tcW w:w="1477" w:type="dxa"/>
            <w:vMerge/>
            <w:vAlign w:val="center"/>
          </w:tcPr>
          <w:p w:rsidR="00377786" w:rsidRPr="00B079CA" w:rsidRDefault="00377786" w:rsidP="00982EE8">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美元</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342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港币</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216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D8605B" w:rsidRPr="00B079CA" w:rsidTr="00D8605B">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lastRenderedPageBreak/>
              <w:t>以外币计价的资产</w:t>
            </w:r>
          </w:p>
        </w:tc>
        <w:tc>
          <w:tcPr>
            <w:tcW w:w="1943"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r>
      <w:tr w:rsidR="00D8605B" w:rsidTr="00D8605B">
        <w:tc>
          <w:tcPr>
            <w:tcW w:w="1477" w:type="dxa"/>
            <w:vAlign w:val="center"/>
          </w:tcPr>
          <w:p w:rsidR="00534B1E" w:rsidRDefault="007B1D85">
            <w:pPr>
              <w:jc w:val="left"/>
            </w:pPr>
            <w:r>
              <w:rPr>
                <w:rFonts w:eastAsiaTheme="minorEastAsia"/>
                <w:color w:val="000000" w:themeColor="text1"/>
                <w:szCs w:val="21"/>
              </w:rPr>
              <w:t>交易性金融资产</w:t>
            </w:r>
          </w:p>
        </w:tc>
        <w:tc>
          <w:tcPr>
            <w:tcW w:w="1943" w:type="dxa"/>
            <w:vAlign w:val="center"/>
          </w:tcPr>
          <w:p w:rsidR="00534B1E" w:rsidRDefault="007B1D85">
            <w:pPr>
              <w:jc w:val="right"/>
            </w:pPr>
            <w:r>
              <w:rPr>
                <w:rFonts w:eastAsiaTheme="minorEastAsia"/>
                <w:color w:val="000000" w:themeColor="text1"/>
                <w:szCs w:val="21"/>
              </w:rPr>
              <w:t>-</w:t>
            </w:r>
          </w:p>
        </w:tc>
        <w:tc>
          <w:tcPr>
            <w:tcW w:w="3420" w:type="dxa"/>
            <w:vAlign w:val="center"/>
          </w:tcPr>
          <w:p w:rsidR="00534B1E" w:rsidRDefault="007B1D85">
            <w:pPr>
              <w:jc w:val="right"/>
            </w:pPr>
            <w:r>
              <w:rPr>
                <w:rFonts w:eastAsiaTheme="minorEastAsia"/>
                <w:color w:val="000000" w:themeColor="text1"/>
                <w:szCs w:val="21"/>
              </w:rPr>
              <w:t>1,519,100.34</w:t>
            </w:r>
          </w:p>
        </w:tc>
        <w:tc>
          <w:tcPr>
            <w:tcW w:w="2160" w:type="dxa"/>
            <w:vAlign w:val="center"/>
          </w:tcPr>
          <w:p w:rsidR="00534B1E" w:rsidRDefault="007B1D85">
            <w:pPr>
              <w:jc w:val="right"/>
            </w:pPr>
            <w:r>
              <w:rPr>
                <w:rFonts w:eastAsiaTheme="minorEastAsia"/>
                <w:color w:val="000000" w:themeColor="text1"/>
                <w:szCs w:val="21"/>
              </w:rPr>
              <w:t>1,519,100.34</w:t>
            </w:r>
          </w:p>
        </w:tc>
      </w:tr>
      <w:tr w:rsidR="00D8605B" w:rsidRPr="00B079CA" w:rsidTr="00D8605B">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资产合计</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1,519,100.34</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1,519,100.34</w:t>
            </w:r>
          </w:p>
        </w:tc>
      </w:tr>
      <w:tr w:rsidR="00D8605B" w:rsidRPr="00B079CA" w:rsidTr="00D8605B">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以外币计价的负债</w:t>
            </w:r>
          </w:p>
        </w:tc>
        <w:tc>
          <w:tcPr>
            <w:tcW w:w="1943"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tcPr>
          <w:p w:rsidR="00377786" w:rsidRPr="00B079CA" w:rsidRDefault="00377786" w:rsidP="00982EE8">
            <w:pPr>
              <w:autoSpaceDE w:val="0"/>
              <w:autoSpaceDN w:val="0"/>
              <w:adjustRightInd w:val="0"/>
              <w:spacing w:before="29" w:line="360" w:lineRule="auto"/>
              <w:ind w:left="15"/>
              <w:jc w:val="right"/>
              <w:rPr>
                <w:rFonts w:eastAsiaTheme="minorEastAsia"/>
                <w:color w:val="000000" w:themeColor="text1"/>
                <w:kern w:val="0"/>
                <w:szCs w:val="21"/>
              </w:rPr>
            </w:pPr>
          </w:p>
        </w:tc>
      </w:tr>
      <w:tr w:rsidR="00D8605B" w:rsidRPr="00B079CA" w:rsidTr="00D8605B">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负债合计</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D8605B" w:rsidRPr="00B079CA" w:rsidTr="00D8605B">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资产负债表外汇风险敞口净额</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1,519,100.34</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1,519,100.34</w:t>
            </w:r>
          </w:p>
        </w:tc>
      </w:tr>
      <w:tr w:rsidR="00B079CA" w:rsidRPr="00B079CA" w:rsidTr="00CD7033">
        <w:tc>
          <w:tcPr>
            <w:tcW w:w="1477" w:type="dxa"/>
            <w:vMerge w:val="restart"/>
            <w:vAlign w:val="center"/>
          </w:tcPr>
          <w:p w:rsidR="00377786" w:rsidRPr="00B079CA" w:rsidRDefault="00377786" w:rsidP="00CD7033">
            <w:pPr>
              <w:autoSpaceDE w:val="0"/>
              <w:autoSpaceDN w:val="0"/>
              <w:adjustRightInd w:val="0"/>
              <w:spacing w:before="29" w:line="360" w:lineRule="auto"/>
              <w:ind w:left="15"/>
              <w:jc w:val="center"/>
              <w:rPr>
                <w:rFonts w:eastAsiaTheme="minorEastAsia"/>
                <w:color w:val="000000" w:themeColor="text1"/>
                <w:kern w:val="0"/>
                <w:szCs w:val="21"/>
              </w:rPr>
            </w:pPr>
            <w:r w:rsidRPr="00B079CA">
              <w:rPr>
                <w:rFonts w:eastAsiaTheme="minorEastAsia"/>
                <w:color w:val="000000" w:themeColor="text1"/>
                <w:szCs w:val="21"/>
              </w:rPr>
              <w:t>项目</w:t>
            </w:r>
          </w:p>
        </w:tc>
        <w:tc>
          <w:tcPr>
            <w:tcW w:w="7523" w:type="dxa"/>
            <w:gridSpan w:val="3"/>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377786" w:rsidRPr="00B079CA" w:rsidRDefault="00377786" w:rsidP="00CD7033">
            <w:pPr>
              <w:autoSpaceDE w:val="0"/>
              <w:autoSpaceDN w:val="0"/>
              <w:adjustRightInd w:val="0"/>
              <w:spacing w:before="29" w:line="360" w:lineRule="auto"/>
              <w:ind w:left="15"/>
              <w:jc w:val="center"/>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D8605B" w:rsidRPr="00B079CA" w:rsidTr="00D8605B">
        <w:tc>
          <w:tcPr>
            <w:tcW w:w="1477" w:type="dxa"/>
            <w:vMerge/>
            <w:vAlign w:val="center"/>
          </w:tcPr>
          <w:p w:rsidR="00377786" w:rsidRPr="00B079CA" w:rsidRDefault="00377786" w:rsidP="00982EE8">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美元</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342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港币</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216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D8605B" w:rsidRPr="00B079CA" w:rsidTr="00D8605B">
        <w:tc>
          <w:tcPr>
            <w:tcW w:w="1477"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以外币计价的资产</w:t>
            </w:r>
          </w:p>
        </w:tc>
        <w:tc>
          <w:tcPr>
            <w:tcW w:w="1943"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r>
      <w:tr w:rsidR="00D8605B" w:rsidTr="00D8605B">
        <w:tc>
          <w:tcPr>
            <w:tcW w:w="1477" w:type="dxa"/>
            <w:vAlign w:val="center"/>
          </w:tcPr>
          <w:p w:rsidR="00534B1E" w:rsidRDefault="007B1D85">
            <w:pPr>
              <w:jc w:val="left"/>
            </w:pPr>
            <w:r>
              <w:rPr>
                <w:rFonts w:eastAsiaTheme="minorEastAsia"/>
                <w:color w:val="000000" w:themeColor="text1"/>
                <w:szCs w:val="21"/>
              </w:rPr>
              <w:t>交易性金融资产</w:t>
            </w:r>
          </w:p>
        </w:tc>
        <w:tc>
          <w:tcPr>
            <w:tcW w:w="1943" w:type="dxa"/>
            <w:vAlign w:val="center"/>
          </w:tcPr>
          <w:p w:rsidR="00534B1E" w:rsidRDefault="007B1D85">
            <w:pPr>
              <w:jc w:val="right"/>
            </w:pPr>
            <w:r>
              <w:rPr>
                <w:rFonts w:eastAsiaTheme="minorEastAsia"/>
                <w:color w:val="000000" w:themeColor="text1"/>
                <w:szCs w:val="21"/>
              </w:rPr>
              <w:t>-</w:t>
            </w:r>
          </w:p>
        </w:tc>
        <w:tc>
          <w:tcPr>
            <w:tcW w:w="3420" w:type="dxa"/>
            <w:vAlign w:val="center"/>
          </w:tcPr>
          <w:p w:rsidR="00534B1E" w:rsidRDefault="007B1D85">
            <w:pPr>
              <w:jc w:val="right"/>
            </w:pPr>
            <w:r>
              <w:rPr>
                <w:rFonts w:eastAsiaTheme="minorEastAsia"/>
                <w:color w:val="000000" w:themeColor="text1"/>
                <w:szCs w:val="21"/>
              </w:rPr>
              <w:t>3,632,443.15</w:t>
            </w:r>
          </w:p>
        </w:tc>
        <w:tc>
          <w:tcPr>
            <w:tcW w:w="2160" w:type="dxa"/>
            <w:vAlign w:val="center"/>
          </w:tcPr>
          <w:p w:rsidR="00534B1E" w:rsidRDefault="007B1D85">
            <w:pPr>
              <w:jc w:val="right"/>
            </w:pPr>
            <w:r>
              <w:rPr>
                <w:rFonts w:eastAsiaTheme="minorEastAsia"/>
                <w:color w:val="000000" w:themeColor="text1"/>
                <w:szCs w:val="21"/>
              </w:rPr>
              <w:t>3,632,443.15</w:t>
            </w:r>
          </w:p>
        </w:tc>
      </w:tr>
      <w:tr w:rsidR="00D8605B" w:rsidRPr="00B079CA" w:rsidTr="00D8605B">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资产合计</w:t>
            </w:r>
          </w:p>
        </w:tc>
        <w:tc>
          <w:tcPr>
            <w:tcW w:w="1943" w:type="dxa"/>
            <w:vAlign w:val="center"/>
          </w:tcPr>
          <w:p w:rsidR="00377786" w:rsidRPr="00B079CA" w:rsidRDefault="00377786" w:rsidP="00D84517">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D84517">
            <w:pPr>
              <w:spacing w:line="360" w:lineRule="auto"/>
              <w:jc w:val="right"/>
              <w:rPr>
                <w:rFonts w:eastAsiaTheme="minorEastAsia"/>
                <w:color w:val="000000" w:themeColor="text1"/>
                <w:szCs w:val="21"/>
              </w:rPr>
            </w:pPr>
            <w:r w:rsidRPr="00B079CA">
              <w:rPr>
                <w:rFonts w:eastAsiaTheme="minorEastAsia"/>
                <w:color w:val="000000" w:themeColor="text1"/>
                <w:szCs w:val="21"/>
              </w:rPr>
              <w:t>3,632,443.15</w:t>
            </w:r>
          </w:p>
        </w:tc>
        <w:tc>
          <w:tcPr>
            <w:tcW w:w="2160" w:type="dxa"/>
            <w:vAlign w:val="center"/>
          </w:tcPr>
          <w:p w:rsidR="00377786" w:rsidRPr="00B079CA" w:rsidRDefault="00377786" w:rsidP="00D84517">
            <w:pPr>
              <w:spacing w:line="360" w:lineRule="auto"/>
              <w:jc w:val="right"/>
              <w:rPr>
                <w:rFonts w:eastAsiaTheme="minorEastAsia"/>
                <w:color w:val="000000" w:themeColor="text1"/>
                <w:szCs w:val="21"/>
              </w:rPr>
            </w:pPr>
            <w:r w:rsidRPr="00B079CA">
              <w:rPr>
                <w:rFonts w:eastAsiaTheme="minorEastAsia"/>
                <w:color w:val="000000" w:themeColor="text1"/>
                <w:szCs w:val="21"/>
              </w:rPr>
              <w:t>3,632,443.15</w:t>
            </w:r>
          </w:p>
        </w:tc>
      </w:tr>
      <w:tr w:rsidR="00D8605B" w:rsidRPr="00B079CA" w:rsidTr="00D8605B">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以外币计价的负债</w:t>
            </w:r>
          </w:p>
        </w:tc>
        <w:tc>
          <w:tcPr>
            <w:tcW w:w="1943" w:type="dxa"/>
            <w:vAlign w:val="center"/>
          </w:tcPr>
          <w:p w:rsidR="00377786" w:rsidRPr="00B079CA" w:rsidRDefault="00377786" w:rsidP="00D84517">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vAlign w:val="center"/>
          </w:tcPr>
          <w:p w:rsidR="00377786" w:rsidRPr="00B079CA" w:rsidRDefault="00377786" w:rsidP="00D84517">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377786" w:rsidRPr="00B079CA" w:rsidRDefault="00377786" w:rsidP="00D84517">
            <w:pPr>
              <w:autoSpaceDE w:val="0"/>
              <w:autoSpaceDN w:val="0"/>
              <w:adjustRightInd w:val="0"/>
              <w:spacing w:before="29" w:line="360" w:lineRule="auto"/>
              <w:ind w:left="15"/>
              <w:jc w:val="right"/>
              <w:rPr>
                <w:rFonts w:eastAsiaTheme="minorEastAsia"/>
                <w:b/>
                <w:color w:val="000000" w:themeColor="text1"/>
                <w:kern w:val="0"/>
                <w:szCs w:val="21"/>
              </w:rPr>
            </w:pPr>
          </w:p>
        </w:tc>
      </w:tr>
      <w:tr w:rsidR="00D8605B" w:rsidRPr="00B079CA" w:rsidTr="00D8605B">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负债合计</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D8605B" w:rsidRPr="00B079CA" w:rsidTr="00D8605B">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资产负债表外汇风险敞口净额</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3,632,443.15</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3,632,443.15</w:t>
            </w:r>
          </w:p>
        </w:tc>
      </w:tr>
    </w:tbl>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6.4.13.4.2.2</w:t>
      </w:r>
      <w:r w:rsidRPr="00B079CA">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2373"/>
        <w:gridCol w:w="2374"/>
      </w:tblGrid>
      <w:tr w:rsidR="00534B1E">
        <w:tc>
          <w:tcPr>
            <w:tcW w:w="993" w:type="dxa"/>
            <w:vAlign w:val="center"/>
          </w:tcPr>
          <w:p w:rsidR="00534B1E" w:rsidRDefault="007B1D85">
            <w:pPr>
              <w:jc w:val="left"/>
            </w:pPr>
            <w:r>
              <w:rPr>
                <w:rFonts w:eastAsiaTheme="minorEastAsia"/>
                <w:color w:val="000000" w:themeColor="text1"/>
                <w:szCs w:val="21"/>
              </w:rPr>
              <w:t>假设</w:t>
            </w:r>
          </w:p>
        </w:tc>
        <w:tc>
          <w:tcPr>
            <w:tcW w:w="8007" w:type="dxa"/>
            <w:gridSpan w:val="3"/>
            <w:vAlign w:val="center"/>
          </w:tcPr>
          <w:p w:rsidR="00534B1E" w:rsidRDefault="007B1D85">
            <w:pPr>
              <w:jc w:val="center"/>
            </w:pPr>
            <w:r>
              <w:rPr>
                <w:rFonts w:eastAsiaTheme="minorEastAsia"/>
                <w:color w:val="000000" w:themeColor="text1"/>
                <w:szCs w:val="21"/>
              </w:rPr>
              <w:t>除汇率以外的其他市场变量保持不变</w:t>
            </w:r>
          </w:p>
        </w:tc>
      </w:tr>
      <w:tr w:rsidR="00B079CA" w:rsidRPr="00B079CA" w:rsidTr="00DA4651">
        <w:tc>
          <w:tcPr>
            <w:tcW w:w="993" w:type="dxa"/>
            <w:vMerge w:val="restart"/>
            <w:vAlign w:val="center"/>
          </w:tcPr>
          <w:p w:rsidR="00C31193" w:rsidRPr="00B079CA" w:rsidRDefault="00C31193" w:rsidP="00DA4651">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3260" w:type="dxa"/>
            <w:vMerge w:val="restart"/>
            <w:vAlign w:val="center"/>
          </w:tcPr>
          <w:p w:rsidR="00C31193" w:rsidRPr="00B079CA" w:rsidRDefault="00C31193"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4747" w:type="dxa"/>
            <w:gridSpan w:val="2"/>
          </w:tcPr>
          <w:p w:rsidR="00C31193" w:rsidRPr="00B079CA" w:rsidRDefault="00C31193" w:rsidP="00DA4651">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C31193" w:rsidRPr="00B079CA" w:rsidRDefault="00C31193" w:rsidP="00DA4651">
            <w:pPr>
              <w:jc w:val="center"/>
              <w:rPr>
                <w:rFonts w:eastAsiaTheme="minorEastAsia"/>
                <w:color w:val="000000" w:themeColor="text1"/>
                <w:szCs w:val="21"/>
              </w:rPr>
            </w:pPr>
          </w:p>
          <w:p w:rsidR="00C31193" w:rsidRPr="00B079CA" w:rsidRDefault="00C31193"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DA4651">
        <w:tc>
          <w:tcPr>
            <w:tcW w:w="993" w:type="dxa"/>
            <w:vMerge/>
            <w:vAlign w:val="center"/>
          </w:tcPr>
          <w:p w:rsidR="00C31193" w:rsidRPr="00B079CA" w:rsidRDefault="00C31193" w:rsidP="00DA4651">
            <w:pPr>
              <w:widowControl/>
              <w:jc w:val="left"/>
              <w:rPr>
                <w:rFonts w:eastAsiaTheme="minorEastAsia"/>
                <w:color w:val="000000" w:themeColor="text1"/>
                <w:szCs w:val="21"/>
              </w:rPr>
            </w:pPr>
          </w:p>
        </w:tc>
        <w:tc>
          <w:tcPr>
            <w:tcW w:w="3260" w:type="dxa"/>
            <w:vMerge/>
            <w:vAlign w:val="center"/>
          </w:tcPr>
          <w:p w:rsidR="00C31193" w:rsidRPr="00B079CA" w:rsidRDefault="00C31193" w:rsidP="00DA4651">
            <w:pPr>
              <w:widowControl/>
              <w:jc w:val="left"/>
              <w:rPr>
                <w:rFonts w:eastAsiaTheme="minorEastAsia"/>
                <w:color w:val="000000" w:themeColor="text1"/>
                <w:kern w:val="0"/>
                <w:szCs w:val="21"/>
              </w:rPr>
            </w:pPr>
          </w:p>
        </w:tc>
        <w:tc>
          <w:tcPr>
            <w:tcW w:w="2373" w:type="dxa"/>
          </w:tcPr>
          <w:p w:rsidR="00C31193" w:rsidRPr="00B079CA" w:rsidRDefault="00C31193" w:rsidP="00DA4651">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31193" w:rsidRPr="00B079CA" w:rsidRDefault="00C31193" w:rsidP="00DA4651">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374" w:type="dxa"/>
          </w:tcPr>
          <w:p w:rsidR="00C31193" w:rsidRPr="00B079CA" w:rsidRDefault="00C31193" w:rsidP="00DA4651">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31193" w:rsidRPr="00B079CA" w:rsidRDefault="00C31193" w:rsidP="00933C3C">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534B1E">
        <w:tc>
          <w:tcPr>
            <w:tcW w:w="993" w:type="dxa"/>
            <w:vMerge/>
          </w:tcPr>
          <w:p w:rsidR="00534B1E" w:rsidRDefault="00534B1E"/>
        </w:tc>
        <w:tc>
          <w:tcPr>
            <w:tcW w:w="3260" w:type="dxa"/>
            <w:vAlign w:val="center"/>
          </w:tcPr>
          <w:p w:rsidR="00534B1E" w:rsidRDefault="007B1D85">
            <w:pPr>
              <w:jc w:val="left"/>
            </w:pPr>
            <w:r>
              <w:rPr>
                <w:rFonts w:eastAsiaTheme="minorEastAsia"/>
                <w:color w:val="000000" w:themeColor="text1"/>
                <w:szCs w:val="21"/>
              </w:rPr>
              <w:t xml:space="preserve">1. </w:t>
            </w:r>
            <w:r>
              <w:rPr>
                <w:rFonts w:eastAsiaTheme="minorEastAsia"/>
                <w:color w:val="000000" w:themeColor="text1"/>
                <w:szCs w:val="21"/>
              </w:rPr>
              <w:t>所有外币相对人民币升值</w:t>
            </w:r>
            <w:r>
              <w:rPr>
                <w:rFonts w:eastAsiaTheme="minorEastAsia"/>
                <w:color w:val="000000" w:themeColor="text1"/>
                <w:szCs w:val="21"/>
              </w:rPr>
              <w:t>5%</w:t>
            </w:r>
          </w:p>
        </w:tc>
        <w:tc>
          <w:tcPr>
            <w:tcW w:w="2373" w:type="dxa"/>
            <w:vAlign w:val="center"/>
          </w:tcPr>
          <w:p w:rsidR="00534B1E" w:rsidRDefault="007B1D85">
            <w:pPr>
              <w:jc w:val="right"/>
            </w:pPr>
            <w:r>
              <w:rPr>
                <w:rFonts w:eastAsiaTheme="minorEastAsia"/>
                <w:color w:val="000000" w:themeColor="text1"/>
                <w:szCs w:val="21"/>
              </w:rPr>
              <w:t>增加约</w:t>
            </w:r>
            <w:r>
              <w:rPr>
                <w:rFonts w:eastAsiaTheme="minorEastAsia"/>
                <w:color w:val="000000" w:themeColor="text1"/>
                <w:szCs w:val="21"/>
              </w:rPr>
              <w:t>8</w:t>
            </w:r>
          </w:p>
        </w:tc>
        <w:tc>
          <w:tcPr>
            <w:tcW w:w="2374" w:type="dxa"/>
            <w:vAlign w:val="center"/>
          </w:tcPr>
          <w:p w:rsidR="00534B1E" w:rsidRDefault="007B1D85">
            <w:pPr>
              <w:jc w:val="right"/>
            </w:pPr>
            <w:r>
              <w:rPr>
                <w:rFonts w:eastAsiaTheme="minorEastAsia"/>
                <w:color w:val="000000" w:themeColor="text1"/>
                <w:szCs w:val="21"/>
              </w:rPr>
              <w:t>增加约</w:t>
            </w:r>
            <w:r>
              <w:rPr>
                <w:rFonts w:eastAsiaTheme="minorEastAsia"/>
                <w:color w:val="000000" w:themeColor="text1"/>
                <w:szCs w:val="21"/>
              </w:rPr>
              <w:t>18</w:t>
            </w:r>
          </w:p>
        </w:tc>
      </w:tr>
      <w:tr w:rsidR="00534B1E">
        <w:tc>
          <w:tcPr>
            <w:tcW w:w="993" w:type="dxa"/>
            <w:vMerge/>
          </w:tcPr>
          <w:p w:rsidR="00534B1E" w:rsidRDefault="00534B1E"/>
        </w:tc>
        <w:tc>
          <w:tcPr>
            <w:tcW w:w="3260" w:type="dxa"/>
            <w:vAlign w:val="center"/>
          </w:tcPr>
          <w:p w:rsidR="00534B1E" w:rsidRDefault="007B1D85">
            <w:pPr>
              <w:jc w:val="left"/>
            </w:pPr>
            <w:r>
              <w:rPr>
                <w:rFonts w:eastAsiaTheme="minorEastAsia"/>
                <w:color w:val="000000" w:themeColor="text1"/>
                <w:szCs w:val="21"/>
              </w:rPr>
              <w:t xml:space="preserve">2. </w:t>
            </w:r>
            <w:r>
              <w:rPr>
                <w:rFonts w:eastAsiaTheme="minorEastAsia"/>
                <w:color w:val="000000" w:themeColor="text1"/>
                <w:szCs w:val="21"/>
              </w:rPr>
              <w:t>所有外币相对人民币贬值</w:t>
            </w:r>
            <w:r>
              <w:rPr>
                <w:rFonts w:eastAsiaTheme="minorEastAsia"/>
                <w:color w:val="000000" w:themeColor="text1"/>
                <w:szCs w:val="21"/>
              </w:rPr>
              <w:t>5%</w:t>
            </w:r>
          </w:p>
        </w:tc>
        <w:tc>
          <w:tcPr>
            <w:tcW w:w="2373" w:type="dxa"/>
            <w:vAlign w:val="center"/>
          </w:tcPr>
          <w:p w:rsidR="00534B1E" w:rsidRDefault="007B1D85">
            <w:pPr>
              <w:jc w:val="right"/>
            </w:pPr>
            <w:r>
              <w:rPr>
                <w:rFonts w:eastAsiaTheme="minorEastAsia"/>
                <w:color w:val="000000" w:themeColor="text1"/>
                <w:szCs w:val="21"/>
              </w:rPr>
              <w:t>减少约</w:t>
            </w:r>
            <w:r>
              <w:rPr>
                <w:rFonts w:eastAsiaTheme="minorEastAsia"/>
                <w:color w:val="000000" w:themeColor="text1"/>
                <w:szCs w:val="21"/>
              </w:rPr>
              <w:t>8</w:t>
            </w:r>
          </w:p>
        </w:tc>
        <w:tc>
          <w:tcPr>
            <w:tcW w:w="2374" w:type="dxa"/>
            <w:vAlign w:val="center"/>
          </w:tcPr>
          <w:p w:rsidR="00534B1E" w:rsidRDefault="007B1D85">
            <w:pPr>
              <w:jc w:val="right"/>
            </w:pPr>
            <w:r>
              <w:rPr>
                <w:rFonts w:eastAsiaTheme="minorEastAsia"/>
                <w:color w:val="000000" w:themeColor="text1"/>
                <w:szCs w:val="21"/>
              </w:rPr>
              <w:t>减少约</w:t>
            </w:r>
            <w:r>
              <w:rPr>
                <w:rFonts w:eastAsiaTheme="minorEastAsia"/>
                <w:color w:val="000000" w:themeColor="text1"/>
                <w:szCs w:val="21"/>
              </w:rPr>
              <w:t>18</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 </w:t>
      </w:r>
      <w:r w:rsidRPr="00B079CA">
        <w:rPr>
          <w:rFonts w:eastAsiaTheme="minorEastAsia"/>
          <w:b/>
          <w:bCs/>
          <w:color w:val="000000" w:themeColor="text1"/>
          <w:szCs w:val="21"/>
        </w:rPr>
        <w:t>其他价格风险</w:t>
      </w: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534B1E" w:rsidRDefault="00534B1E">
      <w:pPr>
        <w:spacing w:line="360" w:lineRule="auto"/>
        <w:ind w:firstLineChars="200" w:firstLine="420"/>
        <w:rPr>
          <w:rFonts w:eastAsiaTheme="minorEastAsia"/>
          <w:color w:val="000000" w:themeColor="text1"/>
          <w:kern w:val="0"/>
          <w:szCs w:val="21"/>
        </w:rPr>
      </w:pP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534B1E" w:rsidRDefault="00534B1E">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本基金通过投资组合的分散化降低其他价格风险。本基金投资组合中股票资产占基金资产的</w:t>
      </w:r>
      <w:r w:rsidRPr="00B079CA">
        <w:rPr>
          <w:rFonts w:eastAsiaTheme="minorEastAsia"/>
          <w:color w:val="000000" w:themeColor="text1"/>
          <w:kern w:val="0"/>
          <w:szCs w:val="21"/>
        </w:rPr>
        <w:t>50%-95%</w:t>
      </w:r>
      <w:r w:rsidRPr="00B079CA">
        <w:rPr>
          <w:rFonts w:eastAsiaTheme="minorEastAsia"/>
          <w:color w:val="000000" w:themeColor="text1"/>
          <w:kern w:val="0"/>
          <w:szCs w:val="21"/>
        </w:rPr>
        <w:t>，其中投资于港股通标的股票不超过股票资产的</w:t>
      </w:r>
      <w:r w:rsidRPr="00B079CA">
        <w:rPr>
          <w:rFonts w:eastAsiaTheme="minorEastAsia"/>
          <w:color w:val="000000" w:themeColor="text1"/>
          <w:kern w:val="0"/>
          <w:szCs w:val="21"/>
        </w:rPr>
        <w:t>50%</w:t>
      </w:r>
      <w:r w:rsidRPr="00B079CA">
        <w:rPr>
          <w:rFonts w:eastAsiaTheme="minorEastAsia"/>
          <w:color w:val="000000" w:themeColor="text1"/>
          <w:kern w:val="0"/>
          <w:szCs w:val="21"/>
        </w:rPr>
        <w:t>。权证投资占基金资产净值的</w:t>
      </w:r>
      <w:r w:rsidRPr="00B079CA">
        <w:rPr>
          <w:rFonts w:eastAsiaTheme="minorEastAsia"/>
          <w:color w:val="000000" w:themeColor="text1"/>
          <w:kern w:val="0"/>
          <w:szCs w:val="21"/>
        </w:rPr>
        <w:t>0-3%</w:t>
      </w:r>
      <w:r w:rsidRPr="00B079CA">
        <w:rPr>
          <w:rFonts w:eastAsiaTheme="minorEastAsia"/>
          <w:color w:val="000000" w:themeColor="text1"/>
          <w:kern w:val="0"/>
          <w:szCs w:val="21"/>
        </w:rPr>
        <w:t>；每个交易日日终在扣除股指期货和股票期权合约需缴纳的交易保证金后，保持不低于基金资产净值</w:t>
      </w:r>
      <w:r w:rsidRPr="00B079CA">
        <w:rPr>
          <w:rFonts w:eastAsiaTheme="minorEastAsia"/>
          <w:color w:val="000000" w:themeColor="text1"/>
          <w:kern w:val="0"/>
          <w:szCs w:val="21"/>
        </w:rPr>
        <w:t>5%</w:t>
      </w:r>
      <w:r w:rsidRPr="00B079CA">
        <w:rPr>
          <w:rFonts w:eastAsiaTheme="minorEastAsia"/>
          <w:color w:val="000000" w:themeColor="text1"/>
          <w:kern w:val="0"/>
          <w:szCs w:val="21"/>
        </w:rPr>
        <w:t>的现金或者到期日在一年以内的政府债券，其中现金不包括结算备付金，存出保证金，应收申购款等。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VaR(ValueatRisk)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lastRenderedPageBreak/>
              <w:t>（</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lastRenderedPageBreak/>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lastRenderedPageBreak/>
              <w:t>（</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lastRenderedPageBreak/>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47,812,014.76</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88.56</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23,960,703.49</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81.41</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47,812,014.76</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88.56</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23,960,703.49</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81.41</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534B1E">
        <w:tc>
          <w:tcPr>
            <w:tcW w:w="993" w:type="dxa"/>
            <w:vAlign w:val="center"/>
          </w:tcPr>
          <w:p w:rsidR="00534B1E" w:rsidRDefault="007B1D85">
            <w:pPr>
              <w:jc w:val="left"/>
            </w:pPr>
            <w:r>
              <w:rPr>
                <w:rFonts w:eastAsiaTheme="minorEastAsia"/>
                <w:color w:val="000000" w:themeColor="text1"/>
                <w:szCs w:val="21"/>
              </w:rPr>
              <w:t>假设</w:t>
            </w:r>
          </w:p>
        </w:tc>
        <w:tc>
          <w:tcPr>
            <w:tcW w:w="8079" w:type="dxa"/>
            <w:gridSpan w:val="3"/>
            <w:vAlign w:val="center"/>
          </w:tcPr>
          <w:p w:rsidR="00534B1E" w:rsidRDefault="007B1D85">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6.4.1)</w:t>
            </w:r>
            <w:r>
              <w:rPr>
                <w:rFonts w:eastAsiaTheme="minorEastAsia"/>
                <w:color w:val="000000" w:themeColor="text1"/>
                <w:szCs w:val="21"/>
              </w:rPr>
              <w:t>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534B1E">
        <w:tc>
          <w:tcPr>
            <w:tcW w:w="993" w:type="dxa"/>
            <w:vMerge/>
          </w:tcPr>
          <w:p w:rsidR="00534B1E" w:rsidRDefault="00534B1E"/>
        </w:tc>
        <w:tc>
          <w:tcPr>
            <w:tcW w:w="2448" w:type="dxa"/>
            <w:vAlign w:val="center"/>
          </w:tcPr>
          <w:p w:rsidR="00534B1E" w:rsidRDefault="007B1D85">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534B1E" w:rsidRDefault="007B1D85">
            <w:pPr>
              <w:jc w:val="right"/>
            </w:pPr>
            <w:r>
              <w:rPr>
                <w:rFonts w:eastAsiaTheme="minorEastAsia"/>
                <w:color w:val="000000" w:themeColor="text1"/>
                <w:szCs w:val="21"/>
              </w:rPr>
              <w:t>增加约</w:t>
            </w:r>
            <w:r>
              <w:rPr>
                <w:rFonts w:eastAsiaTheme="minorEastAsia"/>
                <w:color w:val="000000" w:themeColor="text1"/>
                <w:szCs w:val="21"/>
              </w:rPr>
              <w:t>172</w:t>
            </w:r>
          </w:p>
        </w:tc>
        <w:tc>
          <w:tcPr>
            <w:tcW w:w="2751" w:type="dxa"/>
            <w:vAlign w:val="center"/>
          </w:tcPr>
          <w:p w:rsidR="00534B1E" w:rsidRDefault="007B1D85">
            <w:pPr>
              <w:jc w:val="right"/>
            </w:pPr>
            <w:r>
              <w:rPr>
                <w:rFonts w:eastAsiaTheme="minorEastAsia"/>
                <w:color w:val="000000" w:themeColor="text1"/>
                <w:szCs w:val="21"/>
              </w:rPr>
              <w:t>增加约</w:t>
            </w:r>
            <w:r>
              <w:rPr>
                <w:rFonts w:eastAsiaTheme="minorEastAsia"/>
                <w:color w:val="000000" w:themeColor="text1"/>
                <w:szCs w:val="21"/>
              </w:rPr>
              <w:t>115</w:t>
            </w:r>
          </w:p>
        </w:tc>
      </w:tr>
      <w:tr w:rsidR="00534B1E">
        <w:tc>
          <w:tcPr>
            <w:tcW w:w="993" w:type="dxa"/>
            <w:vMerge/>
          </w:tcPr>
          <w:p w:rsidR="00534B1E" w:rsidRDefault="00534B1E"/>
        </w:tc>
        <w:tc>
          <w:tcPr>
            <w:tcW w:w="2448" w:type="dxa"/>
            <w:vAlign w:val="center"/>
          </w:tcPr>
          <w:p w:rsidR="00534B1E" w:rsidRDefault="007B1D85">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534B1E" w:rsidRDefault="007B1D85">
            <w:pPr>
              <w:jc w:val="right"/>
            </w:pPr>
            <w:r>
              <w:rPr>
                <w:rFonts w:eastAsiaTheme="minorEastAsia"/>
                <w:color w:val="000000" w:themeColor="text1"/>
                <w:szCs w:val="21"/>
              </w:rPr>
              <w:t>减少约</w:t>
            </w:r>
            <w:r>
              <w:rPr>
                <w:rFonts w:eastAsiaTheme="minorEastAsia"/>
                <w:color w:val="000000" w:themeColor="text1"/>
                <w:szCs w:val="21"/>
              </w:rPr>
              <w:t>172</w:t>
            </w:r>
          </w:p>
        </w:tc>
        <w:tc>
          <w:tcPr>
            <w:tcW w:w="2751" w:type="dxa"/>
            <w:vAlign w:val="center"/>
          </w:tcPr>
          <w:p w:rsidR="00534B1E" w:rsidRDefault="007B1D85">
            <w:pPr>
              <w:jc w:val="right"/>
            </w:pPr>
            <w:r>
              <w:rPr>
                <w:rFonts w:eastAsiaTheme="minorEastAsia"/>
                <w:color w:val="000000" w:themeColor="text1"/>
                <w:szCs w:val="21"/>
              </w:rPr>
              <w:t>减少约</w:t>
            </w:r>
            <w:r>
              <w:rPr>
                <w:rFonts w:eastAsiaTheme="minorEastAsia"/>
                <w:color w:val="000000" w:themeColor="text1"/>
                <w:szCs w:val="21"/>
              </w:rPr>
              <w:t>115</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59"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59"/>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534B1E" w:rsidRDefault="00534B1E">
      <w:pPr>
        <w:spacing w:line="360" w:lineRule="auto"/>
        <w:ind w:firstLineChars="200" w:firstLine="420"/>
        <w:rPr>
          <w:rFonts w:eastAsiaTheme="minorEastAsia"/>
          <w:color w:val="000000" w:themeColor="text1"/>
          <w:kern w:val="0"/>
          <w:szCs w:val="21"/>
        </w:rPr>
      </w:pP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0"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60"/>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lastRenderedPageBreak/>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lastRenderedPageBreak/>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lastRenderedPageBreak/>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lastRenderedPageBreak/>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47,812,014.76</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23,227,425.49</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733,278.00</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47,812,014.76</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23,960,703.49</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534B1E" w:rsidRDefault="00534B1E">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r w:rsidRPr="00B079CA">
        <w:rPr>
          <w:rFonts w:eastAsiaTheme="minorEastAsia"/>
          <w:color w:val="000000" w:themeColor="text1"/>
          <w:kern w:val="0"/>
          <w:szCs w:val="21"/>
        </w:rPr>
        <w:t>(2022</w:t>
      </w:r>
      <w:r w:rsidRPr="00B079CA">
        <w:rPr>
          <w:rFonts w:eastAsiaTheme="minorEastAsia"/>
          <w:color w:val="000000" w:themeColor="text1"/>
          <w:kern w:val="0"/>
          <w:szCs w:val="21"/>
        </w:rPr>
        <w:t>年</w:t>
      </w:r>
      <w:r w:rsidRPr="00B079CA">
        <w:rPr>
          <w:rFonts w:eastAsiaTheme="minorEastAsia"/>
          <w:color w:val="000000" w:themeColor="text1"/>
          <w:kern w:val="0"/>
          <w:szCs w:val="21"/>
        </w:rPr>
        <w:t>12</w:t>
      </w:r>
      <w:r w:rsidRPr="00B079CA">
        <w:rPr>
          <w:rFonts w:eastAsiaTheme="minorEastAsia"/>
          <w:color w:val="000000" w:themeColor="text1"/>
          <w:kern w:val="0"/>
          <w:szCs w:val="21"/>
        </w:rPr>
        <w:t>月</w:t>
      </w:r>
      <w:r w:rsidRPr="00B079CA">
        <w:rPr>
          <w:rFonts w:eastAsiaTheme="minorEastAsia"/>
          <w:color w:val="000000" w:themeColor="text1"/>
          <w:kern w:val="0"/>
          <w:szCs w:val="21"/>
        </w:rPr>
        <w:t>31</w:t>
      </w:r>
      <w:r w:rsidRPr="00B079CA">
        <w:rPr>
          <w:rFonts w:eastAsiaTheme="minorEastAsia"/>
          <w:color w:val="000000" w:themeColor="text1"/>
          <w:kern w:val="0"/>
          <w:szCs w:val="21"/>
        </w:rPr>
        <w:t>日：同</w:t>
      </w:r>
      <w:r w:rsidRPr="00B079CA">
        <w:rPr>
          <w:rFonts w:eastAsiaTheme="minorEastAsia"/>
          <w:color w:val="000000" w:themeColor="text1"/>
          <w:kern w:val="0"/>
          <w:szCs w:val="21"/>
        </w:rPr>
        <w:t>)</w:t>
      </w:r>
      <w:r w:rsidRPr="00B079CA">
        <w:rPr>
          <w:rFonts w:eastAsiaTheme="minorEastAsia"/>
          <w:color w:val="000000" w:themeColor="text1"/>
          <w:kern w:val="0"/>
          <w:szCs w:val="21"/>
        </w:rPr>
        <w:t>。</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1" w:name="_Toc225498272"/>
      <w:bookmarkStart w:id="62" w:name="_Toc143614383"/>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1"/>
      <w:bookmarkEnd w:id="62"/>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3" w:name="_Toc225498273"/>
      <w:bookmarkStart w:id="64" w:name="_Toc361324878"/>
      <w:bookmarkStart w:id="65" w:name="_Toc374374955"/>
      <w:bookmarkStart w:id="66" w:name="_Toc143614384"/>
      <w:bookmarkStart w:id="67" w:name="_Toc225498274"/>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3"/>
      <w:bookmarkEnd w:id="64"/>
      <w:bookmarkEnd w:id="65"/>
      <w:bookmarkEnd w:id="66"/>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47,812,014.76</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88.17</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47,812,014.76</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88.17</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lastRenderedPageBreak/>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5,501,258.34</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10.15</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911,963.97</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1.68</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54,225,237.07</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E967BF" w:rsidRPr="00B079CA" w:rsidRDefault="00E967BF" w:rsidP="00E967BF">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注：本基金本报告期末通过港股通交易机制投资的港股公允价值为人民币</w:t>
      </w:r>
      <w:r w:rsidRPr="00B079CA">
        <w:rPr>
          <w:rFonts w:eastAsiaTheme="minorEastAsia"/>
          <w:color w:val="000000" w:themeColor="text1"/>
          <w:kern w:val="0"/>
          <w:szCs w:val="21"/>
        </w:rPr>
        <w:t>1519100.34</w:t>
      </w:r>
      <w:r w:rsidRPr="00B079CA">
        <w:rPr>
          <w:rFonts w:eastAsiaTheme="minorEastAsia"/>
          <w:color w:val="000000" w:themeColor="text1"/>
          <w:kern w:val="0"/>
          <w:szCs w:val="21"/>
        </w:rPr>
        <w:t>元，占期末净值比例为</w:t>
      </w:r>
      <w:r w:rsidRPr="00B079CA">
        <w:rPr>
          <w:rFonts w:eastAsiaTheme="minorEastAsia"/>
          <w:color w:val="000000" w:themeColor="text1"/>
          <w:kern w:val="0"/>
          <w:szCs w:val="21"/>
        </w:rPr>
        <w:t>2.81%</w:t>
      </w:r>
      <w:r w:rsidRPr="00B079CA">
        <w:rPr>
          <w:rFonts w:eastAsiaTheme="minorEastAsia"/>
          <w:color w:val="000000" w:themeColor="text1"/>
          <w:kern w:val="0"/>
          <w:szCs w:val="21"/>
        </w:rPr>
        <w:t>。</w:t>
      </w:r>
      <w:r w:rsidRPr="00B079CA">
        <w:rPr>
          <w:rFonts w:eastAsiaTheme="minorEastAsia"/>
          <w:color w:val="000000" w:themeColor="text1"/>
          <w:kern w:val="0"/>
          <w:szCs w:val="21"/>
        </w:rPr>
        <w:t xml:space="preserve"> </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8" w:name="_Toc143614385"/>
      <w:r w:rsidRPr="00B079CA">
        <w:rPr>
          <w:rFonts w:ascii="Times New Roman" w:eastAsiaTheme="minorEastAsia" w:hAnsi="Times New Roman"/>
          <w:color w:val="000000" w:themeColor="text1"/>
          <w:kern w:val="0"/>
          <w:sz w:val="21"/>
          <w:szCs w:val="21"/>
        </w:rPr>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7"/>
      <w:bookmarkEnd w:id="68"/>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10,039,994.75</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18.60</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36,252,919.67</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67.15</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lastRenderedPageBreak/>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46,292,914.42</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85.75</w:t>
            </w:r>
          </w:p>
        </w:tc>
      </w:tr>
    </w:tbl>
    <w:p w:rsidR="00FB2B87" w:rsidRPr="00B079CA" w:rsidRDefault="00FB2B87" w:rsidP="0068318A">
      <w:pPr>
        <w:spacing w:beforeLines="100" w:before="312" w:line="360" w:lineRule="auto"/>
        <w:rPr>
          <w:rFonts w:eastAsiaTheme="minorEastAsia"/>
          <w:b/>
          <w:bCs/>
          <w:color w:val="000000" w:themeColor="text1"/>
          <w:kern w:val="0"/>
          <w:szCs w:val="21"/>
        </w:rPr>
      </w:pPr>
      <w:r w:rsidRPr="00B079CA">
        <w:rPr>
          <w:rFonts w:eastAsiaTheme="minorEastAsia"/>
          <w:b/>
          <w:color w:val="000000" w:themeColor="text1"/>
          <w:szCs w:val="21"/>
        </w:rPr>
        <w:t>7.2.2</w:t>
      </w:r>
      <w:r w:rsidRPr="00B079CA">
        <w:rPr>
          <w:rFonts w:eastAsiaTheme="minorEastAsia" w:hint="eastAsia"/>
          <w:b/>
          <w:bCs/>
          <w:color w:val="000000" w:themeColor="text1"/>
          <w:kern w:val="0"/>
          <w:szCs w:val="21"/>
        </w:rPr>
        <w:t>报告期末按行业分类的</w:t>
      </w:r>
      <w:r w:rsidR="006B132D" w:rsidRPr="00B079CA">
        <w:rPr>
          <w:rFonts w:eastAsiaTheme="minorEastAsia" w:hint="eastAsia"/>
          <w:b/>
          <w:bCs/>
          <w:color w:val="000000" w:themeColor="text1"/>
          <w:kern w:val="0"/>
          <w:szCs w:val="21"/>
        </w:rPr>
        <w:t>港股通</w:t>
      </w:r>
      <w:r w:rsidRPr="00B079CA">
        <w:rPr>
          <w:rFonts w:eastAsiaTheme="minorEastAsia" w:hint="eastAsia"/>
          <w:b/>
          <w:bCs/>
          <w:color w:val="000000" w:themeColor="text1"/>
          <w:kern w:val="0"/>
          <w:szCs w:val="21"/>
        </w:rPr>
        <w:t>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2074D5" w:rsidRPr="00B079CA" w:rsidTr="0032367F">
        <w:trPr>
          <w:jc w:val="center"/>
        </w:trPr>
        <w:tc>
          <w:tcPr>
            <w:tcW w:w="2397"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行业类别</w:t>
            </w:r>
          </w:p>
        </w:tc>
        <w:tc>
          <w:tcPr>
            <w:tcW w:w="3119"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公允价值（人民币）</w:t>
            </w:r>
          </w:p>
        </w:tc>
        <w:tc>
          <w:tcPr>
            <w:tcW w:w="3118"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占基金资产净值比例（</w:t>
            </w:r>
            <w:r w:rsidRPr="00B079CA">
              <w:rPr>
                <w:rFonts w:eastAsiaTheme="minorEastAsia" w:hint="eastAsia"/>
                <w:color w:val="000000" w:themeColor="text1"/>
                <w:szCs w:val="21"/>
              </w:rPr>
              <w:t>%</w:t>
            </w:r>
            <w:r w:rsidRPr="00B079CA">
              <w:rPr>
                <w:rFonts w:eastAsiaTheme="minorEastAsia" w:hint="eastAsia"/>
                <w:color w:val="000000" w:themeColor="text1"/>
                <w:szCs w:val="21"/>
              </w:rPr>
              <w:t>）</w:t>
            </w:r>
          </w:p>
        </w:tc>
      </w:tr>
      <w:tr w:rsidR="00534B1E">
        <w:trPr>
          <w:jc w:val="center"/>
        </w:trPr>
        <w:tc>
          <w:tcPr>
            <w:tcW w:w="2397" w:type="dxa"/>
            <w:vAlign w:val="center"/>
          </w:tcPr>
          <w:p w:rsidR="00534B1E" w:rsidRDefault="007B1D85">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534B1E" w:rsidRDefault="007B1D85">
            <w:pPr>
              <w:jc w:val="center"/>
            </w:pPr>
            <w:r>
              <w:rPr>
                <w:rFonts w:eastAsiaTheme="minorEastAsia"/>
                <w:color w:val="000000" w:themeColor="text1"/>
                <w:szCs w:val="21"/>
              </w:rPr>
              <w:t>-</w:t>
            </w:r>
          </w:p>
        </w:tc>
        <w:tc>
          <w:tcPr>
            <w:tcW w:w="3118" w:type="dxa"/>
            <w:vAlign w:val="center"/>
          </w:tcPr>
          <w:p w:rsidR="00534B1E" w:rsidRDefault="007B1D85">
            <w:pPr>
              <w:jc w:val="center"/>
            </w:pPr>
            <w:r>
              <w:rPr>
                <w:rFonts w:eastAsiaTheme="minorEastAsia"/>
                <w:color w:val="000000" w:themeColor="text1"/>
                <w:szCs w:val="21"/>
              </w:rPr>
              <w:t>-</w:t>
            </w:r>
          </w:p>
        </w:tc>
      </w:tr>
      <w:tr w:rsidR="00534B1E">
        <w:trPr>
          <w:jc w:val="center"/>
        </w:trPr>
        <w:tc>
          <w:tcPr>
            <w:tcW w:w="2397" w:type="dxa"/>
            <w:vAlign w:val="center"/>
          </w:tcPr>
          <w:p w:rsidR="00534B1E" w:rsidRDefault="007B1D85">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534B1E" w:rsidRDefault="007B1D85">
            <w:pPr>
              <w:jc w:val="center"/>
            </w:pPr>
            <w:r>
              <w:rPr>
                <w:rFonts w:eastAsiaTheme="minorEastAsia"/>
                <w:color w:val="000000" w:themeColor="text1"/>
                <w:szCs w:val="21"/>
              </w:rPr>
              <w:t>1,366,236.06</w:t>
            </w:r>
          </w:p>
        </w:tc>
        <w:tc>
          <w:tcPr>
            <w:tcW w:w="3118" w:type="dxa"/>
            <w:vAlign w:val="center"/>
          </w:tcPr>
          <w:p w:rsidR="00534B1E" w:rsidRDefault="007B1D85">
            <w:pPr>
              <w:jc w:val="center"/>
            </w:pPr>
            <w:r>
              <w:rPr>
                <w:rFonts w:eastAsiaTheme="minorEastAsia"/>
                <w:color w:val="000000" w:themeColor="text1"/>
                <w:szCs w:val="21"/>
              </w:rPr>
              <w:t>2.53</w:t>
            </w:r>
          </w:p>
        </w:tc>
      </w:tr>
      <w:tr w:rsidR="00534B1E">
        <w:trPr>
          <w:jc w:val="center"/>
        </w:trPr>
        <w:tc>
          <w:tcPr>
            <w:tcW w:w="2397" w:type="dxa"/>
            <w:vAlign w:val="center"/>
          </w:tcPr>
          <w:p w:rsidR="00534B1E" w:rsidRDefault="007B1D85">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534B1E" w:rsidRDefault="007B1D85">
            <w:pPr>
              <w:jc w:val="center"/>
            </w:pPr>
            <w:r>
              <w:rPr>
                <w:rFonts w:eastAsiaTheme="minorEastAsia"/>
                <w:color w:val="000000" w:themeColor="text1"/>
                <w:szCs w:val="21"/>
              </w:rPr>
              <w:t>-</w:t>
            </w:r>
          </w:p>
        </w:tc>
        <w:tc>
          <w:tcPr>
            <w:tcW w:w="3118" w:type="dxa"/>
            <w:vAlign w:val="center"/>
          </w:tcPr>
          <w:p w:rsidR="00534B1E" w:rsidRDefault="007B1D85">
            <w:pPr>
              <w:jc w:val="center"/>
            </w:pPr>
            <w:r>
              <w:rPr>
                <w:rFonts w:eastAsiaTheme="minorEastAsia"/>
                <w:color w:val="000000" w:themeColor="text1"/>
                <w:szCs w:val="21"/>
              </w:rPr>
              <w:t>-</w:t>
            </w:r>
          </w:p>
        </w:tc>
      </w:tr>
      <w:tr w:rsidR="00534B1E">
        <w:trPr>
          <w:jc w:val="center"/>
        </w:trPr>
        <w:tc>
          <w:tcPr>
            <w:tcW w:w="2397" w:type="dxa"/>
            <w:vAlign w:val="center"/>
          </w:tcPr>
          <w:p w:rsidR="00534B1E" w:rsidRDefault="007B1D85">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534B1E" w:rsidRDefault="007B1D85">
            <w:pPr>
              <w:jc w:val="center"/>
            </w:pPr>
            <w:r>
              <w:rPr>
                <w:rFonts w:eastAsiaTheme="minorEastAsia"/>
                <w:color w:val="000000" w:themeColor="text1"/>
                <w:szCs w:val="21"/>
              </w:rPr>
              <w:t>-</w:t>
            </w:r>
          </w:p>
        </w:tc>
        <w:tc>
          <w:tcPr>
            <w:tcW w:w="3118" w:type="dxa"/>
            <w:vAlign w:val="center"/>
          </w:tcPr>
          <w:p w:rsidR="00534B1E" w:rsidRDefault="007B1D85">
            <w:pPr>
              <w:jc w:val="center"/>
            </w:pPr>
            <w:r>
              <w:rPr>
                <w:rFonts w:eastAsiaTheme="minorEastAsia"/>
                <w:color w:val="000000" w:themeColor="text1"/>
                <w:szCs w:val="21"/>
              </w:rPr>
              <w:t>-</w:t>
            </w:r>
          </w:p>
        </w:tc>
      </w:tr>
      <w:tr w:rsidR="00534B1E">
        <w:trPr>
          <w:jc w:val="center"/>
        </w:trPr>
        <w:tc>
          <w:tcPr>
            <w:tcW w:w="2397" w:type="dxa"/>
            <w:vAlign w:val="center"/>
          </w:tcPr>
          <w:p w:rsidR="00534B1E" w:rsidRDefault="007B1D85">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534B1E" w:rsidRDefault="007B1D85">
            <w:pPr>
              <w:jc w:val="center"/>
            </w:pPr>
            <w:r>
              <w:rPr>
                <w:rFonts w:eastAsiaTheme="minorEastAsia"/>
                <w:color w:val="000000" w:themeColor="text1"/>
                <w:szCs w:val="21"/>
              </w:rPr>
              <w:t>-</w:t>
            </w:r>
          </w:p>
        </w:tc>
        <w:tc>
          <w:tcPr>
            <w:tcW w:w="3118" w:type="dxa"/>
            <w:vAlign w:val="center"/>
          </w:tcPr>
          <w:p w:rsidR="00534B1E" w:rsidRDefault="007B1D85">
            <w:pPr>
              <w:jc w:val="center"/>
            </w:pPr>
            <w:r>
              <w:rPr>
                <w:rFonts w:eastAsiaTheme="minorEastAsia"/>
                <w:color w:val="000000" w:themeColor="text1"/>
                <w:szCs w:val="21"/>
              </w:rPr>
              <w:t>-</w:t>
            </w:r>
          </w:p>
        </w:tc>
      </w:tr>
      <w:tr w:rsidR="00534B1E">
        <w:trPr>
          <w:jc w:val="center"/>
        </w:trPr>
        <w:tc>
          <w:tcPr>
            <w:tcW w:w="2397" w:type="dxa"/>
            <w:vAlign w:val="center"/>
          </w:tcPr>
          <w:p w:rsidR="00534B1E" w:rsidRDefault="007B1D85">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534B1E" w:rsidRDefault="007B1D85">
            <w:pPr>
              <w:jc w:val="center"/>
            </w:pPr>
            <w:r>
              <w:rPr>
                <w:rFonts w:eastAsiaTheme="minorEastAsia"/>
                <w:color w:val="000000" w:themeColor="text1"/>
                <w:szCs w:val="21"/>
              </w:rPr>
              <w:t>-</w:t>
            </w:r>
          </w:p>
        </w:tc>
        <w:tc>
          <w:tcPr>
            <w:tcW w:w="3118" w:type="dxa"/>
            <w:vAlign w:val="center"/>
          </w:tcPr>
          <w:p w:rsidR="00534B1E" w:rsidRDefault="007B1D85">
            <w:pPr>
              <w:jc w:val="center"/>
            </w:pPr>
            <w:r>
              <w:rPr>
                <w:rFonts w:eastAsiaTheme="minorEastAsia"/>
                <w:color w:val="000000" w:themeColor="text1"/>
                <w:szCs w:val="21"/>
              </w:rPr>
              <w:t>-</w:t>
            </w:r>
          </w:p>
        </w:tc>
      </w:tr>
      <w:tr w:rsidR="00534B1E">
        <w:trPr>
          <w:jc w:val="center"/>
        </w:trPr>
        <w:tc>
          <w:tcPr>
            <w:tcW w:w="2397" w:type="dxa"/>
            <w:vAlign w:val="center"/>
          </w:tcPr>
          <w:p w:rsidR="00534B1E" w:rsidRDefault="007B1D85">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534B1E" w:rsidRDefault="007B1D85">
            <w:pPr>
              <w:jc w:val="center"/>
            </w:pPr>
            <w:r>
              <w:rPr>
                <w:rFonts w:eastAsiaTheme="minorEastAsia"/>
                <w:color w:val="000000" w:themeColor="text1"/>
                <w:szCs w:val="21"/>
              </w:rPr>
              <w:t>-</w:t>
            </w:r>
          </w:p>
        </w:tc>
        <w:tc>
          <w:tcPr>
            <w:tcW w:w="3118" w:type="dxa"/>
            <w:vAlign w:val="center"/>
          </w:tcPr>
          <w:p w:rsidR="00534B1E" w:rsidRDefault="007B1D85">
            <w:pPr>
              <w:jc w:val="center"/>
            </w:pPr>
            <w:r>
              <w:rPr>
                <w:rFonts w:eastAsiaTheme="minorEastAsia"/>
                <w:color w:val="000000" w:themeColor="text1"/>
                <w:szCs w:val="21"/>
              </w:rPr>
              <w:t>-</w:t>
            </w:r>
          </w:p>
        </w:tc>
      </w:tr>
      <w:tr w:rsidR="00534B1E">
        <w:trPr>
          <w:jc w:val="center"/>
        </w:trPr>
        <w:tc>
          <w:tcPr>
            <w:tcW w:w="2397" w:type="dxa"/>
            <w:vAlign w:val="center"/>
          </w:tcPr>
          <w:p w:rsidR="00534B1E" w:rsidRDefault="007B1D85">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534B1E" w:rsidRDefault="007B1D85">
            <w:pPr>
              <w:jc w:val="center"/>
            </w:pPr>
            <w:r>
              <w:rPr>
                <w:rFonts w:eastAsiaTheme="minorEastAsia"/>
                <w:color w:val="000000" w:themeColor="text1"/>
                <w:szCs w:val="21"/>
              </w:rPr>
              <w:t>-</w:t>
            </w:r>
          </w:p>
        </w:tc>
        <w:tc>
          <w:tcPr>
            <w:tcW w:w="3118" w:type="dxa"/>
            <w:vAlign w:val="center"/>
          </w:tcPr>
          <w:p w:rsidR="00534B1E" w:rsidRDefault="007B1D85">
            <w:pPr>
              <w:jc w:val="center"/>
            </w:pPr>
            <w:r>
              <w:rPr>
                <w:rFonts w:eastAsiaTheme="minorEastAsia"/>
                <w:color w:val="000000" w:themeColor="text1"/>
                <w:szCs w:val="21"/>
              </w:rPr>
              <w:t>-</w:t>
            </w:r>
          </w:p>
        </w:tc>
      </w:tr>
      <w:tr w:rsidR="00534B1E">
        <w:trPr>
          <w:jc w:val="center"/>
        </w:trPr>
        <w:tc>
          <w:tcPr>
            <w:tcW w:w="2397" w:type="dxa"/>
            <w:vAlign w:val="center"/>
          </w:tcPr>
          <w:p w:rsidR="00534B1E" w:rsidRDefault="007B1D85">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534B1E" w:rsidRDefault="007B1D85">
            <w:pPr>
              <w:jc w:val="center"/>
            </w:pPr>
            <w:r>
              <w:rPr>
                <w:rFonts w:eastAsiaTheme="minorEastAsia"/>
                <w:color w:val="000000" w:themeColor="text1"/>
                <w:szCs w:val="21"/>
              </w:rPr>
              <w:t>152,864.28</w:t>
            </w:r>
          </w:p>
        </w:tc>
        <w:tc>
          <w:tcPr>
            <w:tcW w:w="3118" w:type="dxa"/>
            <w:vAlign w:val="center"/>
          </w:tcPr>
          <w:p w:rsidR="00534B1E" w:rsidRDefault="007B1D85">
            <w:pPr>
              <w:jc w:val="center"/>
            </w:pPr>
            <w:r>
              <w:rPr>
                <w:rFonts w:eastAsiaTheme="minorEastAsia"/>
                <w:color w:val="000000" w:themeColor="text1"/>
                <w:szCs w:val="21"/>
              </w:rPr>
              <w:t>0.28</w:t>
            </w:r>
          </w:p>
        </w:tc>
      </w:tr>
      <w:tr w:rsidR="00534B1E">
        <w:trPr>
          <w:jc w:val="center"/>
        </w:trPr>
        <w:tc>
          <w:tcPr>
            <w:tcW w:w="2397" w:type="dxa"/>
            <w:vAlign w:val="center"/>
          </w:tcPr>
          <w:p w:rsidR="00534B1E" w:rsidRDefault="007B1D85">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534B1E" w:rsidRDefault="007B1D85">
            <w:pPr>
              <w:jc w:val="center"/>
            </w:pPr>
            <w:r>
              <w:rPr>
                <w:rFonts w:eastAsiaTheme="minorEastAsia"/>
                <w:color w:val="000000" w:themeColor="text1"/>
                <w:szCs w:val="21"/>
              </w:rPr>
              <w:t>-</w:t>
            </w:r>
          </w:p>
        </w:tc>
        <w:tc>
          <w:tcPr>
            <w:tcW w:w="3118" w:type="dxa"/>
            <w:vAlign w:val="center"/>
          </w:tcPr>
          <w:p w:rsidR="00534B1E" w:rsidRDefault="007B1D85">
            <w:pPr>
              <w:jc w:val="center"/>
            </w:pPr>
            <w:r>
              <w:rPr>
                <w:rFonts w:eastAsiaTheme="minorEastAsia"/>
                <w:color w:val="000000" w:themeColor="text1"/>
                <w:szCs w:val="21"/>
              </w:rPr>
              <w:t>-</w:t>
            </w:r>
          </w:p>
        </w:tc>
      </w:tr>
      <w:tr w:rsidR="00534B1E">
        <w:trPr>
          <w:jc w:val="center"/>
        </w:trPr>
        <w:tc>
          <w:tcPr>
            <w:tcW w:w="2397" w:type="dxa"/>
            <w:vAlign w:val="center"/>
          </w:tcPr>
          <w:p w:rsidR="00534B1E" w:rsidRDefault="007B1D85">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534B1E" w:rsidRDefault="007B1D85">
            <w:pPr>
              <w:jc w:val="center"/>
            </w:pPr>
            <w:r>
              <w:rPr>
                <w:rFonts w:eastAsiaTheme="minorEastAsia"/>
                <w:color w:val="000000" w:themeColor="text1"/>
                <w:szCs w:val="21"/>
              </w:rPr>
              <w:t>-</w:t>
            </w:r>
          </w:p>
        </w:tc>
        <w:tc>
          <w:tcPr>
            <w:tcW w:w="3118" w:type="dxa"/>
            <w:vAlign w:val="center"/>
          </w:tcPr>
          <w:p w:rsidR="00534B1E" w:rsidRDefault="007B1D85">
            <w:pPr>
              <w:jc w:val="center"/>
            </w:pPr>
            <w:r>
              <w:rPr>
                <w:rFonts w:eastAsiaTheme="minorEastAsia"/>
                <w:color w:val="000000" w:themeColor="text1"/>
                <w:szCs w:val="21"/>
              </w:rPr>
              <w:t>-</w:t>
            </w:r>
          </w:p>
        </w:tc>
      </w:tr>
      <w:tr w:rsidR="002074D5" w:rsidRPr="00B079CA" w:rsidTr="0032367F">
        <w:trPr>
          <w:jc w:val="center"/>
        </w:trPr>
        <w:tc>
          <w:tcPr>
            <w:tcW w:w="2397"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合计</w:t>
            </w:r>
          </w:p>
        </w:tc>
        <w:tc>
          <w:tcPr>
            <w:tcW w:w="3119" w:type="dxa"/>
            <w:vAlign w:val="center"/>
          </w:tcPr>
          <w:p w:rsidR="00FB2B87" w:rsidRPr="00B079CA" w:rsidRDefault="00FB2B87" w:rsidP="0032367F">
            <w:pPr>
              <w:adjustRightInd w:val="0"/>
              <w:snapToGrid w:val="0"/>
              <w:spacing w:line="400" w:lineRule="exact"/>
              <w:jc w:val="center"/>
              <w:rPr>
                <w:rFonts w:eastAsiaTheme="minorEastAsia"/>
                <w:color w:val="000000" w:themeColor="text1"/>
                <w:szCs w:val="21"/>
              </w:rPr>
            </w:pPr>
            <w:r w:rsidRPr="00B079CA">
              <w:rPr>
                <w:rFonts w:eastAsiaTheme="minorEastAsia" w:hint="eastAsia"/>
                <w:color w:val="000000" w:themeColor="text1"/>
                <w:szCs w:val="21"/>
              </w:rPr>
              <w:t>1,519,100.34</w:t>
            </w:r>
          </w:p>
        </w:tc>
        <w:tc>
          <w:tcPr>
            <w:tcW w:w="3118" w:type="dxa"/>
            <w:vAlign w:val="center"/>
          </w:tcPr>
          <w:p w:rsidR="00FB2B87" w:rsidRPr="00B079CA" w:rsidRDefault="00FB2B87" w:rsidP="0032367F">
            <w:pPr>
              <w:adjustRightInd w:val="0"/>
              <w:snapToGrid w:val="0"/>
              <w:spacing w:line="400" w:lineRule="exact"/>
              <w:jc w:val="center"/>
              <w:rPr>
                <w:rFonts w:eastAsiaTheme="minorEastAsia"/>
                <w:color w:val="000000" w:themeColor="text1"/>
                <w:szCs w:val="21"/>
              </w:rPr>
            </w:pPr>
            <w:r w:rsidRPr="00B079CA">
              <w:rPr>
                <w:rFonts w:eastAsiaTheme="minorEastAsia" w:hint="eastAsia"/>
                <w:color w:val="000000" w:themeColor="text1"/>
                <w:szCs w:val="21"/>
              </w:rPr>
              <w:t>2.81</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9" w:name="_Toc143614386"/>
      <w:r w:rsidRPr="00B079CA">
        <w:rPr>
          <w:rFonts w:ascii="Times New Roman" w:eastAsiaTheme="minorEastAsia" w:hAnsi="Times New Roman"/>
          <w:color w:val="000000" w:themeColor="text1"/>
          <w:kern w:val="0"/>
          <w:sz w:val="21"/>
          <w:szCs w:val="21"/>
        </w:rPr>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69"/>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534B1E">
        <w:tc>
          <w:tcPr>
            <w:tcW w:w="817" w:type="dxa"/>
            <w:vAlign w:val="center"/>
          </w:tcPr>
          <w:p w:rsidR="00534B1E" w:rsidRDefault="007B1D85">
            <w:pPr>
              <w:jc w:val="center"/>
            </w:pPr>
            <w:r>
              <w:rPr>
                <w:rFonts w:eastAsiaTheme="minorEastAsia"/>
                <w:color w:val="000000" w:themeColor="text1"/>
                <w:szCs w:val="21"/>
              </w:rPr>
              <w:t>1</w:t>
            </w:r>
          </w:p>
        </w:tc>
        <w:tc>
          <w:tcPr>
            <w:tcW w:w="1276" w:type="dxa"/>
            <w:vAlign w:val="center"/>
          </w:tcPr>
          <w:p w:rsidR="00534B1E" w:rsidRDefault="007B1D85">
            <w:pPr>
              <w:jc w:val="center"/>
            </w:pPr>
            <w:r>
              <w:rPr>
                <w:rFonts w:eastAsiaTheme="minorEastAsia"/>
                <w:color w:val="000000" w:themeColor="text1"/>
                <w:szCs w:val="21"/>
              </w:rPr>
              <w:t>002567</w:t>
            </w:r>
          </w:p>
        </w:tc>
        <w:tc>
          <w:tcPr>
            <w:tcW w:w="1701" w:type="dxa"/>
            <w:vAlign w:val="center"/>
          </w:tcPr>
          <w:p w:rsidR="00534B1E" w:rsidRDefault="007B1D85">
            <w:pPr>
              <w:jc w:val="center"/>
            </w:pPr>
            <w:r>
              <w:rPr>
                <w:rFonts w:eastAsiaTheme="minorEastAsia"/>
                <w:color w:val="000000" w:themeColor="text1"/>
                <w:szCs w:val="21"/>
              </w:rPr>
              <w:t>唐人神</w:t>
            </w:r>
          </w:p>
        </w:tc>
        <w:tc>
          <w:tcPr>
            <w:tcW w:w="1276" w:type="dxa"/>
            <w:vAlign w:val="center"/>
          </w:tcPr>
          <w:p w:rsidR="00534B1E" w:rsidRDefault="007B1D85">
            <w:pPr>
              <w:jc w:val="right"/>
            </w:pPr>
            <w:r>
              <w:rPr>
                <w:rFonts w:eastAsiaTheme="minorEastAsia"/>
                <w:color w:val="000000" w:themeColor="text1"/>
                <w:szCs w:val="21"/>
              </w:rPr>
              <w:t>777,182.00</w:t>
            </w:r>
          </w:p>
        </w:tc>
        <w:tc>
          <w:tcPr>
            <w:tcW w:w="1842" w:type="dxa"/>
            <w:vAlign w:val="center"/>
          </w:tcPr>
          <w:p w:rsidR="00534B1E" w:rsidRDefault="007B1D85">
            <w:pPr>
              <w:jc w:val="right"/>
            </w:pPr>
            <w:r>
              <w:rPr>
                <w:rFonts w:eastAsiaTheme="minorEastAsia"/>
                <w:color w:val="000000" w:themeColor="text1"/>
                <w:szCs w:val="21"/>
              </w:rPr>
              <w:t>5,168,260.30</w:t>
            </w:r>
          </w:p>
        </w:tc>
        <w:tc>
          <w:tcPr>
            <w:tcW w:w="1616" w:type="dxa"/>
            <w:vAlign w:val="center"/>
          </w:tcPr>
          <w:p w:rsidR="00534B1E" w:rsidRDefault="007B1D85">
            <w:pPr>
              <w:jc w:val="right"/>
            </w:pPr>
            <w:r>
              <w:rPr>
                <w:rFonts w:eastAsiaTheme="minorEastAsia"/>
                <w:color w:val="000000" w:themeColor="text1"/>
                <w:szCs w:val="21"/>
              </w:rPr>
              <w:t>9.57</w:t>
            </w:r>
          </w:p>
        </w:tc>
      </w:tr>
      <w:tr w:rsidR="00534B1E">
        <w:tc>
          <w:tcPr>
            <w:tcW w:w="817" w:type="dxa"/>
            <w:vAlign w:val="center"/>
          </w:tcPr>
          <w:p w:rsidR="00534B1E" w:rsidRDefault="007B1D85">
            <w:pPr>
              <w:jc w:val="center"/>
            </w:pPr>
            <w:r>
              <w:rPr>
                <w:rFonts w:eastAsiaTheme="minorEastAsia"/>
                <w:color w:val="000000" w:themeColor="text1"/>
                <w:szCs w:val="21"/>
              </w:rPr>
              <w:t>2</w:t>
            </w:r>
          </w:p>
        </w:tc>
        <w:tc>
          <w:tcPr>
            <w:tcW w:w="1276" w:type="dxa"/>
            <w:vAlign w:val="center"/>
          </w:tcPr>
          <w:p w:rsidR="00534B1E" w:rsidRDefault="007B1D85">
            <w:pPr>
              <w:jc w:val="center"/>
            </w:pPr>
            <w:r>
              <w:rPr>
                <w:rFonts w:eastAsiaTheme="minorEastAsia"/>
                <w:color w:val="000000" w:themeColor="text1"/>
                <w:szCs w:val="21"/>
              </w:rPr>
              <w:t>002840</w:t>
            </w:r>
          </w:p>
        </w:tc>
        <w:tc>
          <w:tcPr>
            <w:tcW w:w="1701" w:type="dxa"/>
            <w:vAlign w:val="center"/>
          </w:tcPr>
          <w:p w:rsidR="00534B1E" w:rsidRDefault="007B1D85">
            <w:pPr>
              <w:jc w:val="center"/>
            </w:pPr>
            <w:r>
              <w:rPr>
                <w:rFonts w:eastAsiaTheme="minorEastAsia"/>
                <w:color w:val="000000" w:themeColor="text1"/>
                <w:szCs w:val="21"/>
              </w:rPr>
              <w:t>华统股份</w:t>
            </w:r>
          </w:p>
        </w:tc>
        <w:tc>
          <w:tcPr>
            <w:tcW w:w="1276" w:type="dxa"/>
            <w:vAlign w:val="center"/>
          </w:tcPr>
          <w:p w:rsidR="00534B1E" w:rsidRDefault="007B1D85">
            <w:pPr>
              <w:jc w:val="right"/>
            </w:pPr>
            <w:r>
              <w:rPr>
                <w:rFonts w:eastAsiaTheme="minorEastAsia"/>
                <w:color w:val="000000" w:themeColor="text1"/>
                <w:szCs w:val="21"/>
              </w:rPr>
              <w:t>330,410.00</w:t>
            </w:r>
          </w:p>
        </w:tc>
        <w:tc>
          <w:tcPr>
            <w:tcW w:w="1842" w:type="dxa"/>
            <w:vAlign w:val="center"/>
          </w:tcPr>
          <w:p w:rsidR="00534B1E" w:rsidRDefault="007B1D85">
            <w:pPr>
              <w:jc w:val="right"/>
            </w:pPr>
            <w:r>
              <w:rPr>
                <w:rFonts w:eastAsiaTheme="minorEastAsia"/>
                <w:color w:val="000000" w:themeColor="text1"/>
                <w:szCs w:val="21"/>
              </w:rPr>
              <w:t>5,167,612.40</w:t>
            </w:r>
          </w:p>
        </w:tc>
        <w:tc>
          <w:tcPr>
            <w:tcW w:w="1616" w:type="dxa"/>
            <w:vAlign w:val="center"/>
          </w:tcPr>
          <w:p w:rsidR="00534B1E" w:rsidRDefault="007B1D85">
            <w:pPr>
              <w:jc w:val="right"/>
            </w:pPr>
            <w:r>
              <w:rPr>
                <w:rFonts w:eastAsiaTheme="minorEastAsia"/>
                <w:color w:val="000000" w:themeColor="text1"/>
                <w:szCs w:val="21"/>
              </w:rPr>
              <w:t>9.57</w:t>
            </w:r>
          </w:p>
        </w:tc>
      </w:tr>
      <w:tr w:rsidR="00534B1E">
        <w:tc>
          <w:tcPr>
            <w:tcW w:w="817" w:type="dxa"/>
            <w:vAlign w:val="center"/>
          </w:tcPr>
          <w:p w:rsidR="00534B1E" w:rsidRDefault="007B1D85">
            <w:pPr>
              <w:jc w:val="center"/>
            </w:pPr>
            <w:r>
              <w:rPr>
                <w:rFonts w:eastAsiaTheme="minorEastAsia"/>
                <w:color w:val="000000" w:themeColor="text1"/>
                <w:szCs w:val="21"/>
              </w:rPr>
              <w:t>3</w:t>
            </w:r>
          </w:p>
        </w:tc>
        <w:tc>
          <w:tcPr>
            <w:tcW w:w="1276" w:type="dxa"/>
            <w:vAlign w:val="center"/>
          </w:tcPr>
          <w:p w:rsidR="00534B1E" w:rsidRDefault="007B1D85">
            <w:pPr>
              <w:jc w:val="center"/>
            </w:pPr>
            <w:r>
              <w:rPr>
                <w:rFonts w:eastAsiaTheme="minorEastAsia"/>
                <w:color w:val="000000" w:themeColor="text1"/>
                <w:szCs w:val="21"/>
              </w:rPr>
              <w:t>600975</w:t>
            </w:r>
          </w:p>
        </w:tc>
        <w:tc>
          <w:tcPr>
            <w:tcW w:w="1701" w:type="dxa"/>
            <w:vAlign w:val="center"/>
          </w:tcPr>
          <w:p w:rsidR="00534B1E" w:rsidRDefault="007B1D85">
            <w:pPr>
              <w:jc w:val="center"/>
            </w:pPr>
            <w:r>
              <w:rPr>
                <w:rFonts w:eastAsiaTheme="minorEastAsia"/>
                <w:color w:val="000000" w:themeColor="text1"/>
                <w:szCs w:val="21"/>
              </w:rPr>
              <w:t>新五丰</w:t>
            </w:r>
          </w:p>
        </w:tc>
        <w:tc>
          <w:tcPr>
            <w:tcW w:w="1276" w:type="dxa"/>
            <w:vAlign w:val="center"/>
          </w:tcPr>
          <w:p w:rsidR="00534B1E" w:rsidRDefault="007B1D85">
            <w:pPr>
              <w:jc w:val="right"/>
            </w:pPr>
            <w:r>
              <w:rPr>
                <w:rFonts w:eastAsiaTheme="minorEastAsia"/>
                <w:color w:val="000000" w:themeColor="text1"/>
                <w:szCs w:val="21"/>
              </w:rPr>
              <w:t>535,150.00</w:t>
            </w:r>
          </w:p>
        </w:tc>
        <w:tc>
          <w:tcPr>
            <w:tcW w:w="1842" w:type="dxa"/>
            <w:vAlign w:val="center"/>
          </w:tcPr>
          <w:p w:rsidR="00534B1E" w:rsidRDefault="007B1D85">
            <w:pPr>
              <w:jc w:val="right"/>
            </w:pPr>
            <w:r>
              <w:rPr>
                <w:rFonts w:eastAsiaTheme="minorEastAsia"/>
                <w:color w:val="000000" w:themeColor="text1"/>
                <w:szCs w:val="21"/>
              </w:rPr>
              <w:t>5,116,034.00</w:t>
            </w:r>
          </w:p>
        </w:tc>
        <w:tc>
          <w:tcPr>
            <w:tcW w:w="1616" w:type="dxa"/>
            <w:vAlign w:val="center"/>
          </w:tcPr>
          <w:p w:rsidR="00534B1E" w:rsidRDefault="007B1D85">
            <w:pPr>
              <w:jc w:val="right"/>
            </w:pPr>
            <w:r>
              <w:rPr>
                <w:rFonts w:eastAsiaTheme="minorEastAsia"/>
                <w:color w:val="000000" w:themeColor="text1"/>
                <w:szCs w:val="21"/>
              </w:rPr>
              <w:t>9.48</w:t>
            </w:r>
          </w:p>
        </w:tc>
      </w:tr>
      <w:tr w:rsidR="00534B1E">
        <w:tc>
          <w:tcPr>
            <w:tcW w:w="817" w:type="dxa"/>
            <w:vAlign w:val="center"/>
          </w:tcPr>
          <w:p w:rsidR="00534B1E" w:rsidRDefault="007B1D85">
            <w:pPr>
              <w:jc w:val="center"/>
            </w:pPr>
            <w:r>
              <w:rPr>
                <w:rFonts w:eastAsiaTheme="minorEastAsia"/>
                <w:color w:val="000000" w:themeColor="text1"/>
                <w:szCs w:val="21"/>
              </w:rPr>
              <w:t>4</w:t>
            </w:r>
          </w:p>
        </w:tc>
        <w:tc>
          <w:tcPr>
            <w:tcW w:w="1276" w:type="dxa"/>
            <w:vAlign w:val="center"/>
          </w:tcPr>
          <w:p w:rsidR="00534B1E" w:rsidRDefault="007B1D85">
            <w:pPr>
              <w:jc w:val="center"/>
            </w:pPr>
            <w:r>
              <w:rPr>
                <w:rFonts w:eastAsiaTheme="minorEastAsia"/>
                <w:color w:val="000000" w:themeColor="text1"/>
                <w:szCs w:val="21"/>
              </w:rPr>
              <w:t>000568</w:t>
            </w:r>
          </w:p>
        </w:tc>
        <w:tc>
          <w:tcPr>
            <w:tcW w:w="1701" w:type="dxa"/>
            <w:vAlign w:val="center"/>
          </w:tcPr>
          <w:p w:rsidR="00534B1E" w:rsidRDefault="007B1D85">
            <w:pPr>
              <w:jc w:val="center"/>
            </w:pPr>
            <w:r>
              <w:rPr>
                <w:rFonts w:eastAsiaTheme="minorEastAsia"/>
                <w:color w:val="000000" w:themeColor="text1"/>
                <w:szCs w:val="21"/>
              </w:rPr>
              <w:t>泸州老窖</w:t>
            </w:r>
          </w:p>
        </w:tc>
        <w:tc>
          <w:tcPr>
            <w:tcW w:w="1276" w:type="dxa"/>
            <w:vAlign w:val="center"/>
          </w:tcPr>
          <w:p w:rsidR="00534B1E" w:rsidRDefault="007B1D85">
            <w:pPr>
              <w:jc w:val="right"/>
            </w:pPr>
            <w:r>
              <w:rPr>
                <w:rFonts w:eastAsiaTheme="minorEastAsia"/>
                <w:color w:val="000000" w:themeColor="text1"/>
                <w:szCs w:val="21"/>
              </w:rPr>
              <w:t>23,800.00</w:t>
            </w:r>
          </w:p>
        </w:tc>
        <w:tc>
          <w:tcPr>
            <w:tcW w:w="1842" w:type="dxa"/>
            <w:vAlign w:val="center"/>
          </w:tcPr>
          <w:p w:rsidR="00534B1E" w:rsidRDefault="007B1D85">
            <w:pPr>
              <w:jc w:val="right"/>
            </w:pPr>
            <w:r>
              <w:rPr>
                <w:rFonts w:eastAsiaTheme="minorEastAsia"/>
                <w:color w:val="000000" w:themeColor="text1"/>
                <w:szCs w:val="21"/>
              </w:rPr>
              <w:t>4,987,766.00</w:t>
            </w:r>
          </w:p>
        </w:tc>
        <w:tc>
          <w:tcPr>
            <w:tcW w:w="1616" w:type="dxa"/>
            <w:vAlign w:val="center"/>
          </w:tcPr>
          <w:p w:rsidR="00534B1E" w:rsidRDefault="007B1D85">
            <w:pPr>
              <w:jc w:val="right"/>
            </w:pPr>
            <w:r>
              <w:rPr>
                <w:rFonts w:eastAsiaTheme="minorEastAsia"/>
                <w:color w:val="000000" w:themeColor="text1"/>
                <w:szCs w:val="21"/>
              </w:rPr>
              <w:t>9.24</w:t>
            </w:r>
          </w:p>
        </w:tc>
      </w:tr>
      <w:tr w:rsidR="00534B1E">
        <w:tc>
          <w:tcPr>
            <w:tcW w:w="817" w:type="dxa"/>
            <w:vAlign w:val="center"/>
          </w:tcPr>
          <w:p w:rsidR="00534B1E" w:rsidRDefault="007B1D85">
            <w:pPr>
              <w:jc w:val="center"/>
            </w:pPr>
            <w:r>
              <w:rPr>
                <w:rFonts w:eastAsiaTheme="minorEastAsia"/>
                <w:color w:val="000000" w:themeColor="text1"/>
                <w:szCs w:val="21"/>
              </w:rPr>
              <w:t>5</w:t>
            </w:r>
          </w:p>
        </w:tc>
        <w:tc>
          <w:tcPr>
            <w:tcW w:w="1276" w:type="dxa"/>
            <w:vAlign w:val="center"/>
          </w:tcPr>
          <w:p w:rsidR="00534B1E" w:rsidRDefault="007B1D85">
            <w:pPr>
              <w:jc w:val="center"/>
            </w:pPr>
            <w:r>
              <w:rPr>
                <w:rFonts w:eastAsiaTheme="minorEastAsia"/>
                <w:color w:val="000000" w:themeColor="text1"/>
                <w:szCs w:val="21"/>
              </w:rPr>
              <w:t>000858</w:t>
            </w:r>
          </w:p>
        </w:tc>
        <w:tc>
          <w:tcPr>
            <w:tcW w:w="1701" w:type="dxa"/>
            <w:vAlign w:val="center"/>
          </w:tcPr>
          <w:p w:rsidR="00534B1E" w:rsidRDefault="007B1D85">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1276" w:type="dxa"/>
            <w:vAlign w:val="center"/>
          </w:tcPr>
          <w:p w:rsidR="00534B1E" w:rsidRDefault="007B1D85">
            <w:pPr>
              <w:jc w:val="right"/>
            </w:pPr>
            <w:r>
              <w:rPr>
                <w:rFonts w:eastAsiaTheme="minorEastAsia"/>
                <w:color w:val="000000" w:themeColor="text1"/>
                <w:szCs w:val="21"/>
              </w:rPr>
              <w:t>30,221.00</w:t>
            </w:r>
          </w:p>
        </w:tc>
        <w:tc>
          <w:tcPr>
            <w:tcW w:w="1842" w:type="dxa"/>
            <w:vAlign w:val="center"/>
          </w:tcPr>
          <w:p w:rsidR="00534B1E" w:rsidRDefault="007B1D85">
            <w:pPr>
              <w:jc w:val="right"/>
            </w:pPr>
            <w:r>
              <w:rPr>
                <w:rFonts w:eastAsiaTheme="minorEastAsia"/>
                <w:color w:val="000000" w:themeColor="text1"/>
                <w:szCs w:val="21"/>
              </w:rPr>
              <w:t>4,943,248.97</w:t>
            </w:r>
          </w:p>
        </w:tc>
        <w:tc>
          <w:tcPr>
            <w:tcW w:w="1616" w:type="dxa"/>
            <w:vAlign w:val="center"/>
          </w:tcPr>
          <w:p w:rsidR="00534B1E" w:rsidRDefault="007B1D85">
            <w:pPr>
              <w:jc w:val="right"/>
            </w:pPr>
            <w:r>
              <w:rPr>
                <w:rFonts w:eastAsiaTheme="minorEastAsia"/>
                <w:color w:val="000000" w:themeColor="text1"/>
                <w:szCs w:val="21"/>
              </w:rPr>
              <w:t>9.16</w:t>
            </w:r>
          </w:p>
        </w:tc>
      </w:tr>
      <w:tr w:rsidR="00534B1E">
        <w:tc>
          <w:tcPr>
            <w:tcW w:w="817" w:type="dxa"/>
            <w:vAlign w:val="center"/>
          </w:tcPr>
          <w:p w:rsidR="00534B1E" w:rsidRDefault="007B1D85">
            <w:pPr>
              <w:jc w:val="center"/>
            </w:pPr>
            <w:r>
              <w:rPr>
                <w:rFonts w:eastAsiaTheme="minorEastAsia"/>
                <w:color w:val="000000" w:themeColor="text1"/>
                <w:szCs w:val="21"/>
              </w:rPr>
              <w:t>6</w:t>
            </w:r>
          </w:p>
        </w:tc>
        <w:tc>
          <w:tcPr>
            <w:tcW w:w="1276" w:type="dxa"/>
            <w:vAlign w:val="center"/>
          </w:tcPr>
          <w:p w:rsidR="00534B1E" w:rsidRDefault="007B1D85">
            <w:pPr>
              <w:jc w:val="center"/>
            </w:pPr>
            <w:r>
              <w:rPr>
                <w:rFonts w:eastAsiaTheme="minorEastAsia"/>
                <w:color w:val="000000" w:themeColor="text1"/>
                <w:szCs w:val="21"/>
              </w:rPr>
              <w:t>603477</w:t>
            </w:r>
          </w:p>
        </w:tc>
        <w:tc>
          <w:tcPr>
            <w:tcW w:w="1701" w:type="dxa"/>
            <w:vAlign w:val="center"/>
          </w:tcPr>
          <w:p w:rsidR="00534B1E" w:rsidRDefault="007B1D85">
            <w:pPr>
              <w:jc w:val="center"/>
            </w:pPr>
            <w:r>
              <w:rPr>
                <w:rFonts w:eastAsiaTheme="minorEastAsia"/>
                <w:color w:val="000000" w:themeColor="text1"/>
                <w:szCs w:val="21"/>
              </w:rPr>
              <w:t>巨星农牧</w:t>
            </w:r>
          </w:p>
        </w:tc>
        <w:tc>
          <w:tcPr>
            <w:tcW w:w="1276" w:type="dxa"/>
            <w:vAlign w:val="center"/>
          </w:tcPr>
          <w:p w:rsidR="00534B1E" w:rsidRDefault="007B1D85">
            <w:pPr>
              <w:jc w:val="right"/>
            </w:pPr>
            <w:r>
              <w:rPr>
                <w:rFonts w:eastAsiaTheme="minorEastAsia"/>
                <w:color w:val="000000" w:themeColor="text1"/>
                <w:szCs w:val="21"/>
              </w:rPr>
              <w:t>147,645.00</w:t>
            </w:r>
          </w:p>
        </w:tc>
        <w:tc>
          <w:tcPr>
            <w:tcW w:w="1842" w:type="dxa"/>
            <w:vAlign w:val="center"/>
          </w:tcPr>
          <w:p w:rsidR="00534B1E" w:rsidRDefault="007B1D85">
            <w:pPr>
              <w:jc w:val="right"/>
            </w:pPr>
            <w:r>
              <w:rPr>
                <w:rFonts w:eastAsiaTheme="minorEastAsia"/>
                <w:color w:val="000000" w:themeColor="text1"/>
                <w:szCs w:val="21"/>
              </w:rPr>
              <w:t>4,923,960.75</w:t>
            </w:r>
          </w:p>
        </w:tc>
        <w:tc>
          <w:tcPr>
            <w:tcW w:w="1616" w:type="dxa"/>
            <w:vAlign w:val="center"/>
          </w:tcPr>
          <w:p w:rsidR="00534B1E" w:rsidRDefault="007B1D85">
            <w:pPr>
              <w:jc w:val="right"/>
            </w:pPr>
            <w:r>
              <w:rPr>
                <w:rFonts w:eastAsiaTheme="minorEastAsia"/>
                <w:color w:val="000000" w:themeColor="text1"/>
                <w:szCs w:val="21"/>
              </w:rPr>
              <w:t>9.12</w:t>
            </w:r>
          </w:p>
        </w:tc>
      </w:tr>
      <w:tr w:rsidR="00534B1E">
        <w:tc>
          <w:tcPr>
            <w:tcW w:w="817" w:type="dxa"/>
            <w:vAlign w:val="center"/>
          </w:tcPr>
          <w:p w:rsidR="00534B1E" w:rsidRDefault="007B1D85">
            <w:pPr>
              <w:jc w:val="center"/>
            </w:pPr>
            <w:r>
              <w:rPr>
                <w:rFonts w:eastAsiaTheme="minorEastAsia"/>
                <w:color w:val="000000" w:themeColor="text1"/>
                <w:szCs w:val="21"/>
              </w:rPr>
              <w:t>7</w:t>
            </w:r>
          </w:p>
        </w:tc>
        <w:tc>
          <w:tcPr>
            <w:tcW w:w="1276" w:type="dxa"/>
            <w:vAlign w:val="center"/>
          </w:tcPr>
          <w:p w:rsidR="00534B1E" w:rsidRDefault="007B1D85">
            <w:pPr>
              <w:jc w:val="center"/>
            </w:pPr>
            <w:r>
              <w:rPr>
                <w:rFonts w:eastAsiaTheme="minorEastAsia"/>
                <w:color w:val="000000" w:themeColor="text1"/>
                <w:szCs w:val="21"/>
              </w:rPr>
              <w:t>600779</w:t>
            </w:r>
          </w:p>
        </w:tc>
        <w:tc>
          <w:tcPr>
            <w:tcW w:w="1701" w:type="dxa"/>
            <w:vAlign w:val="center"/>
          </w:tcPr>
          <w:p w:rsidR="00534B1E" w:rsidRDefault="007B1D85">
            <w:pPr>
              <w:jc w:val="center"/>
            </w:pPr>
            <w:r>
              <w:rPr>
                <w:rFonts w:eastAsiaTheme="minorEastAsia"/>
                <w:color w:val="000000" w:themeColor="text1"/>
                <w:szCs w:val="21"/>
              </w:rPr>
              <w:t>水井坊</w:t>
            </w:r>
          </w:p>
        </w:tc>
        <w:tc>
          <w:tcPr>
            <w:tcW w:w="1276" w:type="dxa"/>
            <w:vAlign w:val="center"/>
          </w:tcPr>
          <w:p w:rsidR="00534B1E" w:rsidRDefault="007B1D85">
            <w:pPr>
              <w:jc w:val="right"/>
            </w:pPr>
            <w:r>
              <w:rPr>
                <w:rFonts w:eastAsiaTheme="minorEastAsia"/>
                <w:color w:val="000000" w:themeColor="text1"/>
                <w:szCs w:val="21"/>
              </w:rPr>
              <w:t>81,662.00</w:t>
            </w:r>
          </w:p>
        </w:tc>
        <w:tc>
          <w:tcPr>
            <w:tcW w:w="1842" w:type="dxa"/>
            <w:vAlign w:val="center"/>
          </w:tcPr>
          <w:p w:rsidR="00534B1E" w:rsidRDefault="007B1D85">
            <w:pPr>
              <w:jc w:val="right"/>
            </w:pPr>
            <w:r>
              <w:rPr>
                <w:rFonts w:eastAsiaTheme="minorEastAsia"/>
                <w:color w:val="000000" w:themeColor="text1"/>
                <w:szCs w:val="21"/>
              </w:rPr>
              <w:t>4,817,241.38</w:t>
            </w:r>
          </w:p>
        </w:tc>
        <w:tc>
          <w:tcPr>
            <w:tcW w:w="1616" w:type="dxa"/>
            <w:vAlign w:val="center"/>
          </w:tcPr>
          <w:p w:rsidR="00534B1E" w:rsidRDefault="007B1D85">
            <w:pPr>
              <w:jc w:val="right"/>
            </w:pPr>
            <w:r>
              <w:rPr>
                <w:rFonts w:eastAsiaTheme="minorEastAsia"/>
                <w:color w:val="000000" w:themeColor="text1"/>
                <w:szCs w:val="21"/>
              </w:rPr>
              <w:t>8.92</w:t>
            </w:r>
          </w:p>
        </w:tc>
      </w:tr>
      <w:tr w:rsidR="00534B1E">
        <w:tc>
          <w:tcPr>
            <w:tcW w:w="817" w:type="dxa"/>
            <w:vAlign w:val="center"/>
          </w:tcPr>
          <w:p w:rsidR="00534B1E" w:rsidRDefault="007B1D85">
            <w:pPr>
              <w:jc w:val="center"/>
            </w:pPr>
            <w:r>
              <w:rPr>
                <w:rFonts w:eastAsiaTheme="minorEastAsia"/>
                <w:color w:val="000000" w:themeColor="text1"/>
                <w:szCs w:val="21"/>
              </w:rPr>
              <w:t>8</w:t>
            </w:r>
          </w:p>
        </w:tc>
        <w:tc>
          <w:tcPr>
            <w:tcW w:w="1276" w:type="dxa"/>
            <w:vAlign w:val="center"/>
          </w:tcPr>
          <w:p w:rsidR="00534B1E" w:rsidRDefault="007B1D85">
            <w:pPr>
              <w:jc w:val="center"/>
            </w:pPr>
            <w:r>
              <w:rPr>
                <w:rFonts w:eastAsiaTheme="minorEastAsia"/>
                <w:color w:val="000000" w:themeColor="text1"/>
                <w:szCs w:val="21"/>
              </w:rPr>
              <w:t>002271</w:t>
            </w:r>
          </w:p>
        </w:tc>
        <w:tc>
          <w:tcPr>
            <w:tcW w:w="1701" w:type="dxa"/>
            <w:vAlign w:val="center"/>
          </w:tcPr>
          <w:p w:rsidR="00534B1E" w:rsidRDefault="007B1D85">
            <w:pPr>
              <w:jc w:val="center"/>
            </w:pPr>
            <w:r>
              <w:rPr>
                <w:rFonts w:eastAsiaTheme="minorEastAsia"/>
                <w:color w:val="000000" w:themeColor="text1"/>
                <w:szCs w:val="21"/>
              </w:rPr>
              <w:t>东方雨虹</w:t>
            </w:r>
          </w:p>
        </w:tc>
        <w:tc>
          <w:tcPr>
            <w:tcW w:w="1276" w:type="dxa"/>
            <w:vAlign w:val="center"/>
          </w:tcPr>
          <w:p w:rsidR="00534B1E" w:rsidRDefault="007B1D85">
            <w:pPr>
              <w:jc w:val="right"/>
            </w:pPr>
            <w:r>
              <w:rPr>
                <w:rFonts w:eastAsiaTheme="minorEastAsia"/>
                <w:color w:val="000000" w:themeColor="text1"/>
                <w:szCs w:val="21"/>
              </w:rPr>
              <w:t>125,318.00</w:t>
            </w:r>
          </w:p>
        </w:tc>
        <w:tc>
          <w:tcPr>
            <w:tcW w:w="1842" w:type="dxa"/>
            <w:vAlign w:val="center"/>
          </w:tcPr>
          <w:p w:rsidR="00534B1E" w:rsidRDefault="007B1D85">
            <w:pPr>
              <w:jc w:val="right"/>
            </w:pPr>
            <w:r>
              <w:rPr>
                <w:rFonts w:eastAsiaTheme="minorEastAsia"/>
                <w:color w:val="000000" w:themeColor="text1"/>
                <w:szCs w:val="21"/>
              </w:rPr>
              <w:t>3,416,168.68</w:t>
            </w:r>
          </w:p>
        </w:tc>
        <w:tc>
          <w:tcPr>
            <w:tcW w:w="1616" w:type="dxa"/>
            <w:vAlign w:val="center"/>
          </w:tcPr>
          <w:p w:rsidR="00534B1E" w:rsidRDefault="007B1D85">
            <w:pPr>
              <w:jc w:val="right"/>
            </w:pPr>
            <w:r>
              <w:rPr>
                <w:rFonts w:eastAsiaTheme="minorEastAsia"/>
                <w:color w:val="000000" w:themeColor="text1"/>
                <w:szCs w:val="21"/>
              </w:rPr>
              <w:t>6.33</w:t>
            </w:r>
          </w:p>
        </w:tc>
      </w:tr>
      <w:tr w:rsidR="00534B1E">
        <w:tc>
          <w:tcPr>
            <w:tcW w:w="817" w:type="dxa"/>
            <w:vAlign w:val="center"/>
          </w:tcPr>
          <w:p w:rsidR="00534B1E" w:rsidRDefault="007B1D85">
            <w:pPr>
              <w:jc w:val="center"/>
            </w:pPr>
            <w:r>
              <w:rPr>
                <w:rFonts w:eastAsiaTheme="minorEastAsia"/>
                <w:color w:val="000000" w:themeColor="text1"/>
                <w:szCs w:val="21"/>
              </w:rPr>
              <w:t>9</w:t>
            </w:r>
          </w:p>
        </w:tc>
        <w:tc>
          <w:tcPr>
            <w:tcW w:w="1276" w:type="dxa"/>
            <w:vAlign w:val="center"/>
          </w:tcPr>
          <w:p w:rsidR="00534B1E" w:rsidRDefault="007B1D85">
            <w:pPr>
              <w:jc w:val="center"/>
            </w:pPr>
            <w:r>
              <w:rPr>
                <w:rFonts w:eastAsiaTheme="minorEastAsia"/>
                <w:color w:val="000000" w:themeColor="text1"/>
                <w:szCs w:val="21"/>
              </w:rPr>
              <w:t>600702</w:t>
            </w:r>
          </w:p>
        </w:tc>
        <w:tc>
          <w:tcPr>
            <w:tcW w:w="1701" w:type="dxa"/>
            <w:vAlign w:val="center"/>
          </w:tcPr>
          <w:p w:rsidR="00534B1E" w:rsidRDefault="007B1D85">
            <w:pPr>
              <w:jc w:val="center"/>
            </w:pPr>
            <w:r>
              <w:rPr>
                <w:rFonts w:eastAsiaTheme="minorEastAsia"/>
                <w:color w:val="000000" w:themeColor="text1"/>
                <w:szCs w:val="21"/>
              </w:rPr>
              <w:t>舍得酒业</w:t>
            </w:r>
          </w:p>
        </w:tc>
        <w:tc>
          <w:tcPr>
            <w:tcW w:w="1276" w:type="dxa"/>
            <w:vAlign w:val="center"/>
          </w:tcPr>
          <w:p w:rsidR="00534B1E" w:rsidRDefault="007B1D85">
            <w:pPr>
              <w:jc w:val="right"/>
            </w:pPr>
            <w:r>
              <w:rPr>
                <w:rFonts w:eastAsiaTheme="minorEastAsia"/>
                <w:color w:val="000000" w:themeColor="text1"/>
                <w:szCs w:val="21"/>
              </w:rPr>
              <w:t>19,825.00</w:t>
            </w:r>
          </w:p>
        </w:tc>
        <w:tc>
          <w:tcPr>
            <w:tcW w:w="1842" w:type="dxa"/>
            <w:vAlign w:val="center"/>
          </w:tcPr>
          <w:p w:rsidR="00534B1E" w:rsidRDefault="007B1D85">
            <w:pPr>
              <w:jc w:val="right"/>
            </w:pPr>
            <w:r>
              <w:rPr>
                <w:rFonts w:eastAsiaTheme="minorEastAsia"/>
                <w:color w:val="000000" w:themeColor="text1"/>
                <w:szCs w:val="21"/>
              </w:rPr>
              <w:t>2,457,308.75</w:t>
            </w:r>
          </w:p>
        </w:tc>
        <w:tc>
          <w:tcPr>
            <w:tcW w:w="1616" w:type="dxa"/>
            <w:vAlign w:val="center"/>
          </w:tcPr>
          <w:p w:rsidR="00534B1E" w:rsidRDefault="007B1D85">
            <w:pPr>
              <w:jc w:val="right"/>
            </w:pPr>
            <w:r>
              <w:rPr>
                <w:rFonts w:eastAsiaTheme="minorEastAsia"/>
                <w:color w:val="000000" w:themeColor="text1"/>
                <w:szCs w:val="21"/>
              </w:rPr>
              <w:t>4.55</w:t>
            </w:r>
          </w:p>
        </w:tc>
      </w:tr>
      <w:tr w:rsidR="00534B1E">
        <w:tc>
          <w:tcPr>
            <w:tcW w:w="817" w:type="dxa"/>
            <w:vAlign w:val="center"/>
          </w:tcPr>
          <w:p w:rsidR="00534B1E" w:rsidRDefault="007B1D85">
            <w:pPr>
              <w:jc w:val="center"/>
            </w:pPr>
            <w:r>
              <w:rPr>
                <w:rFonts w:eastAsiaTheme="minorEastAsia"/>
                <w:color w:val="000000" w:themeColor="text1"/>
                <w:szCs w:val="21"/>
              </w:rPr>
              <w:t>10</w:t>
            </w:r>
          </w:p>
        </w:tc>
        <w:tc>
          <w:tcPr>
            <w:tcW w:w="1276" w:type="dxa"/>
            <w:vAlign w:val="center"/>
          </w:tcPr>
          <w:p w:rsidR="00534B1E" w:rsidRDefault="007B1D85">
            <w:pPr>
              <w:jc w:val="center"/>
            </w:pPr>
            <w:r>
              <w:rPr>
                <w:rFonts w:eastAsiaTheme="minorEastAsia"/>
                <w:color w:val="000000" w:themeColor="text1"/>
                <w:szCs w:val="21"/>
              </w:rPr>
              <w:t>02469</w:t>
            </w:r>
          </w:p>
        </w:tc>
        <w:tc>
          <w:tcPr>
            <w:tcW w:w="1701" w:type="dxa"/>
            <w:vAlign w:val="center"/>
          </w:tcPr>
          <w:p w:rsidR="00534B1E" w:rsidRDefault="007B1D85">
            <w:pPr>
              <w:jc w:val="center"/>
            </w:pPr>
            <w:r>
              <w:rPr>
                <w:rFonts w:eastAsiaTheme="minorEastAsia"/>
                <w:color w:val="000000" w:themeColor="text1"/>
                <w:szCs w:val="21"/>
              </w:rPr>
              <w:t>粉笔</w:t>
            </w:r>
          </w:p>
        </w:tc>
        <w:tc>
          <w:tcPr>
            <w:tcW w:w="1276" w:type="dxa"/>
            <w:vAlign w:val="center"/>
          </w:tcPr>
          <w:p w:rsidR="00534B1E" w:rsidRDefault="007B1D85">
            <w:pPr>
              <w:jc w:val="right"/>
            </w:pPr>
            <w:r>
              <w:rPr>
                <w:rFonts w:eastAsiaTheme="minorEastAsia"/>
                <w:color w:val="000000" w:themeColor="text1"/>
                <w:szCs w:val="21"/>
              </w:rPr>
              <w:t>333,000.00</w:t>
            </w:r>
          </w:p>
        </w:tc>
        <w:tc>
          <w:tcPr>
            <w:tcW w:w="1842" w:type="dxa"/>
            <w:vAlign w:val="center"/>
          </w:tcPr>
          <w:p w:rsidR="00534B1E" w:rsidRDefault="007B1D85">
            <w:pPr>
              <w:jc w:val="right"/>
            </w:pPr>
            <w:r>
              <w:rPr>
                <w:rFonts w:eastAsiaTheme="minorEastAsia"/>
                <w:color w:val="000000" w:themeColor="text1"/>
                <w:szCs w:val="21"/>
              </w:rPr>
              <w:t>1,366,236.06</w:t>
            </w:r>
          </w:p>
        </w:tc>
        <w:tc>
          <w:tcPr>
            <w:tcW w:w="1616" w:type="dxa"/>
            <w:vAlign w:val="center"/>
          </w:tcPr>
          <w:p w:rsidR="00534B1E" w:rsidRDefault="007B1D85">
            <w:pPr>
              <w:jc w:val="right"/>
            </w:pPr>
            <w:r>
              <w:rPr>
                <w:rFonts w:eastAsiaTheme="minorEastAsia"/>
                <w:color w:val="000000" w:themeColor="text1"/>
                <w:szCs w:val="21"/>
              </w:rPr>
              <w:t>2.53</w:t>
            </w:r>
          </w:p>
        </w:tc>
      </w:tr>
      <w:tr w:rsidR="00534B1E">
        <w:tc>
          <w:tcPr>
            <w:tcW w:w="817" w:type="dxa"/>
            <w:vAlign w:val="center"/>
          </w:tcPr>
          <w:p w:rsidR="00534B1E" w:rsidRDefault="007B1D85">
            <w:pPr>
              <w:jc w:val="center"/>
            </w:pPr>
            <w:r>
              <w:rPr>
                <w:rFonts w:eastAsiaTheme="minorEastAsia"/>
                <w:color w:val="000000" w:themeColor="text1"/>
                <w:szCs w:val="21"/>
              </w:rPr>
              <w:t>11</w:t>
            </w:r>
          </w:p>
        </w:tc>
        <w:tc>
          <w:tcPr>
            <w:tcW w:w="1276" w:type="dxa"/>
            <w:vAlign w:val="center"/>
          </w:tcPr>
          <w:p w:rsidR="00534B1E" w:rsidRDefault="007B1D85">
            <w:pPr>
              <w:jc w:val="center"/>
            </w:pPr>
            <w:r>
              <w:rPr>
                <w:rFonts w:eastAsiaTheme="minorEastAsia"/>
                <w:color w:val="000000" w:themeColor="text1"/>
                <w:szCs w:val="21"/>
              </w:rPr>
              <w:t>600420</w:t>
            </w:r>
          </w:p>
        </w:tc>
        <w:tc>
          <w:tcPr>
            <w:tcW w:w="1701" w:type="dxa"/>
            <w:vAlign w:val="center"/>
          </w:tcPr>
          <w:p w:rsidR="00534B1E" w:rsidRDefault="007B1D85">
            <w:pPr>
              <w:jc w:val="center"/>
            </w:pPr>
            <w:r>
              <w:rPr>
                <w:rFonts w:eastAsiaTheme="minorEastAsia"/>
                <w:color w:val="000000" w:themeColor="text1"/>
                <w:szCs w:val="21"/>
              </w:rPr>
              <w:t>国药现代</w:t>
            </w:r>
          </w:p>
        </w:tc>
        <w:tc>
          <w:tcPr>
            <w:tcW w:w="1276" w:type="dxa"/>
            <w:vAlign w:val="center"/>
          </w:tcPr>
          <w:p w:rsidR="00534B1E" w:rsidRDefault="007B1D85">
            <w:pPr>
              <w:jc w:val="right"/>
            </w:pPr>
            <w:r>
              <w:rPr>
                <w:rFonts w:eastAsiaTheme="minorEastAsia"/>
                <w:color w:val="000000" w:themeColor="text1"/>
                <w:szCs w:val="21"/>
              </w:rPr>
              <w:t>114,864.00</w:t>
            </w:r>
          </w:p>
        </w:tc>
        <w:tc>
          <w:tcPr>
            <w:tcW w:w="1842" w:type="dxa"/>
            <w:vAlign w:val="center"/>
          </w:tcPr>
          <w:p w:rsidR="00534B1E" w:rsidRDefault="007B1D85">
            <w:pPr>
              <w:jc w:val="right"/>
            </w:pPr>
            <w:r>
              <w:rPr>
                <w:rFonts w:eastAsiaTheme="minorEastAsia"/>
                <w:color w:val="000000" w:themeColor="text1"/>
                <w:szCs w:val="21"/>
              </w:rPr>
              <w:t>1,296,814.56</w:t>
            </w:r>
          </w:p>
        </w:tc>
        <w:tc>
          <w:tcPr>
            <w:tcW w:w="1616" w:type="dxa"/>
            <w:vAlign w:val="center"/>
          </w:tcPr>
          <w:p w:rsidR="00534B1E" w:rsidRDefault="007B1D85">
            <w:pPr>
              <w:jc w:val="right"/>
            </w:pPr>
            <w:r>
              <w:rPr>
                <w:rFonts w:eastAsiaTheme="minorEastAsia"/>
                <w:color w:val="000000" w:themeColor="text1"/>
                <w:szCs w:val="21"/>
              </w:rPr>
              <w:t>2.40</w:t>
            </w:r>
          </w:p>
        </w:tc>
      </w:tr>
      <w:tr w:rsidR="00534B1E">
        <w:tc>
          <w:tcPr>
            <w:tcW w:w="817" w:type="dxa"/>
            <w:vAlign w:val="center"/>
          </w:tcPr>
          <w:p w:rsidR="00534B1E" w:rsidRDefault="007B1D85">
            <w:pPr>
              <w:jc w:val="center"/>
            </w:pPr>
            <w:r>
              <w:rPr>
                <w:rFonts w:eastAsiaTheme="minorEastAsia"/>
                <w:color w:val="000000" w:themeColor="text1"/>
                <w:szCs w:val="21"/>
              </w:rPr>
              <w:t>12</w:t>
            </w:r>
          </w:p>
        </w:tc>
        <w:tc>
          <w:tcPr>
            <w:tcW w:w="1276" w:type="dxa"/>
            <w:vAlign w:val="center"/>
          </w:tcPr>
          <w:p w:rsidR="00534B1E" w:rsidRDefault="007B1D85">
            <w:pPr>
              <w:jc w:val="center"/>
            </w:pPr>
            <w:r>
              <w:rPr>
                <w:rFonts w:eastAsiaTheme="minorEastAsia"/>
                <w:color w:val="000000" w:themeColor="text1"/>
                <w:szCs w:val="21"/>
              </w:rPr>
              <w:t>600559</w:t>
            </w:r>
          </w:p>
        </w:tc>
        <w:tc>
          <w:tcPr>
            <w:tcW w:w="1701" w:type="dxa"/>
            <w:vAlign w:val="center"/>
          </w:tcPr>
          <w:p w:rsidR="00534B1E" w:rsidRDefault="007B1D85">
            <w:pPr>
              <w:jc w:val="center"/>
            </w:pPr>
            <w:r>
              <w:rPr>
                <w:rFonts w:eastAsiaTheme="minorEastAsia"/>
                <w:color w:val="000000" w:themeColor="text1"/>
                <w:szCs w:val="21"/>
              </w:rPr>
              <w:t>老白干酒</w:t>
            </w:r>
          </w:p>
        </w:tc>
        <w:tc>
          <w:tcPr>
            <w:tcW w:w="1276" w:type="dxa"/>
            <w:vAlign w:val="center"/>
          </w:tcPr>
          <w:p w:rsidR="00534B1E" w:rsidRDefault="007B1D85">
            <w:pPr>
              <w:jc w:val="right"/>
            </w:pPr>
            <w:r>
              <w:rPr>
                <w:rFonts w:eastAsiaTheme="minorEastAsia"/>
                <w:color w:val="000000" w:themeColor="text1"/>
                <w:szCs w:val="21"/>
              </w:rPr>
              <w:t>46,413.00</w:t>
            </w:r>
          </w:p>
        </w:tc>
        <w:tc>
          <w:tcPr>
            <w:tcW w:w="1842" w:type="dxa"/>
            <w:vAlign w:val="center"/>
          </w:tcPr>
          <w:p w:rsidR="00534B1E" w:rsidRDefault="007B1D85">
            <w:pPr>
              <w:jc w:val="right"/>
            </w:pPr>
            <w:r>
              <w:rPr>
                <w:rFonts w:eastAsiaTheme="minorEastAsia"/>
                <w:color w:val="000000" w:themeColor="text1"/>
                <w:szCs w:val="21"/>
              </w:rPr>
              <w:t>1,137,582.63</w:t>
            </w:r>
          </w:p>
        </w:tc>
        <w:tc>
          <w:tcPr>
            <w:tcW w:w="1616" w:type="dxa"/>
            <w:vAlign w:val="center"/>
          </w:tcPr>
          <w:p w:rsidR="00534B1E" w:rsidRDefault="007B1D85">
            <w:pPr>
              <w:jc w:val="right"/>
            </w:pPr>
            <w:r>
              <w:rPr>
                <w:rFonts w:eastAsiaTheme="minorEastAsia"/>
                <w:color w:val="000000" w:themeColor="text1"/>
                <w:szCs w:val="21"/>
              </w:rPr>
              <w:t>2.11</w:t>
            </w:r>
          </w:p>
        </w:tc>
      </w:tr>
      <w:tr w:rsidR="00534B1E">
        <w:tc>
          <w:tcPr>
            <w:tcW w:w="817" w:type="dxa"/>
            <w:vAlign w:val="center"/>
          </w:tcPr>
          <w:p w:rsidR="00534B1E" w:rsidRDefault="007B1D85">
            <w:pPr>
              <w:jc w:val="center"/>
            </w:pPr>
            <w:r>
              <w:rPr>
                <w:rFonts w:eastAsiaTheme="minorEastAsia"/>
                <w:color w:val="000000" w:themeColor="text1"/>
                <w:szCs w:val="21"/>
              </w:rPr>
              <w:t>13</w:t>
            </w:r>
          </w:p>
        </w:tc>
        <w:tc>
          <w:tcPr>
            <w:tcW w:w="1276" w:type="dxa"/>
            <w:vAlign w:val="center"/>
          </w:tcPr>
          <w:p w:rsidR="00534B1E" w:rsidRDefault="007B1D85">
            <w:pPr>
              <w:jc w:val="center"/>
            </w:pPr>
            <w:r>
              <w:rPr>
                <w:rFonts w:eastAsiaTheme="minorEastAsia"/>
                <w:color w:val="000000" w:themeColor="text1"/>
                <w:szCs w:val="21"/>
              </w:rPr>
              <w:t>605589</w:t>
            </w:r>
          </w:p>
        </w:tc>
        <w:tc>
          <w:tcPr>
            <w:tcW w:w="1701" w:type="dxa"/>
            <w:vAlign w:val="center"/>
          </w:tcPr>
          <w:p w:rsidR="00534B1E" w:rsidRDefault="007B1D85">
            <w:pPr>
              <w:jc w:val="center"/>
            </w:pPr>
            <w:r>
              <w:rPr>
                <w:rFonts w:eastAsiaTheme="minorEastAsia"/>
                <w:color w:val="000000" w:themeColor="text1"/>
                <w:szCs w:val="21"/>
              </w:rPr>
              <w:t>圣泉集团</w:t>
            </w:r>
          </w:p>
        </w:tc>
        <w:tc>
          <w:tcPr>
            <w:tcW w:w="1276" w:type="dxa"/>
            <w:vAlign w:val="center"/>
          </w:tcPr>
          <w:p w:rsidR="00534B1E" w:rsidRDefault="007B1D85">
            <w:pPr>
              <w:jc w:val="right"/>
            </w:pPr>
            <w:r>
              <w:rPr>
                <w:rFonts w:eastAsiaTheme="minorEastAsia"/>
                <w:color w:val="000000" w:themeColor="text1"/>
                <w:szCs w:val="21"/>
              </w:rPr>
              <w:t>49,900.00</w:t>
            </w:r>
          </w:p>
        </w:tc>
        <w:tc>
          <w:tcPr>
            <w:tcW w:w="1842" w:type="dxa"/>
            <w:vAlign w:val="center"/>
          </w:tcPr>
          <w:p w:rsidR="00534B1E" w:rsidRDefault="007B1D85">
            <w:pPr>
              <w:jc w:val="right"/>
            </w:pPr>
            <w:r>
              <w:rPr>
                <w:rFonts w:eastAsiaTheme="minorEastAsia"/>
                <w:color w:val="000000" w:themeColor="text1"/>
                <w:szCs w:val="21"/>
              </w:rPr>
              <w:t>1,084,826.00</w:t>
            </w:r>
          </w:p>
        </w:tc>
        <w:tc>
          <w:tcPr>
            <w:tcW w:w="1616" w:type="dxa"/>
            <w:vAlign w:val="center"/>
          </w:tcPr>
          <w:p w:rsidR="00534B1E" w:rsidRDefault="007B1D85">
            <w:pPr>
              <w:jc w:val="right"/>
            </w:pPr>
            <w:r>
              <w:rPr>
                <w:rFonts w:eastAsiaTheme="minorEastAsia"/>
                <w:color w:val="000000" w:themeColor="text1"/>
                <w:szCs w:val="21"/>
              </w:rPr>
              <w:t>2.01</w:t>
            </w:r>
          </w:p>
        </w:tc>
      </w:tr>
      <w:tr w:rsidR="00534B1E">
        <w:tc>
          <w:tcPr>
            <w:tcW w:w="817" w:type="dxa"/>
            <w:vAlign w:val="center"/>
          </w:tcPr>
          <w:p w:rsidR="00534B1E" w:rsidRDefault="007B1D85">
            <w:pPr>
              <w:jc w:val="center"/>
            </w:pPr>
            <w:r>
              <w:rPr>
                <w:rFonts w:eastAsiaTheme="minorEastAsia"/>
                <w:color w:val="000000" w:themeColor="text1"/>
                <w:szCs w:val="21"/>
              </w:rPr>
              <w:t>14</w:t>
            </w:r>
          </w:p>
        </w:tc>
        <w:tc>
          <w:tcPr>
            <w:tcW w:w="1276" w:type="dxa"/>
            <w:vAlign w:val="center"/>
          </w:tcPr>
          <w:p w:rsidR="00534B1E" w:rsidRDefault="007B1D85">
            <w:pPr>
              <w:jc w:val="center"/>
            </w:pPr>
            <w:r>
              <w:rPr>
                <w:rFonts w:eastAsiaTheme="minorEastAsia"/>
                <w:color w:val="000000" w:themeColor="text1"/>
                <w:szCs w:val="21"/>
              </w:rPr>
              <w:t>002236</w:t>
            </w:r>
          </w:p>
        </w:tc>
        <w:tc>
          <w:tcPr>
            <w:tcW w:w="1701" w:type="dxa"/>
            <w:vAlign w:val="center"/>
          </w:tcPr>
          <w:p w:rsidR="00534B1E" w:rsidRDefault="007B1D85">
            <w:pPr>
              <w:jc w:val="center"/>
            </w:pPr>
            <w:r>
              <w:rPr>
                <w:rFonts w:eastAsiaTheme="minorEastAsia"/>
                <w:color w:val="000000" w:themeColor="text1"/>
                <w:szCs w:val="21"/>
              </w:rPr>
              <w:t>大华股份</w:t>
            </w:r>
          </w:p>
        </w:tc>
        <w:tc>
          <w:tcPr>
            <w:tcW w:w="1276" w:type="dxa"/>
            <w:vAlign w:val="center"/>
          </w:tcPr>
          <w:p w:rsidR="00534B1E" w:rsidRDefault="007B1D85">
            <w:pPr>
              <w:jc w:val="right"/>
            </w:pPr>
            <w:r>
              <w:rPr>
                <w:rFonts w:eastAsiaTheme="minorEastAsia"/>
                <w:color w:val="000000" w:themeColor="text1"/>
                <w:szCs w:val="21"/>
              </w:rPr>
              <w:t>43,500.00</w:t>
            </w:r>
          </w:p>
        </w:tc>
        <w:tc>
          <w:tcPr>
            <w:tcW w:w="1842" w:type="dxa"/>
            <w:vAlign w:val="center"/>
          </w:tcPr>
          <w:p w:rsidR="00534B1E" w:rsidRDefault="007B1D85">
            <w:pPr>
              <w:jc w:val="right"/>
            </w:pPr>
            <w:r>
              <w:rPr>
                <w:rFonts w:eastAsiaTheme="minorEastAsia"/>
                <w:color w:val="000000" w:themeColor="text1"/>
                <w:szCs w:val="21"/>
              </w:rPr>
              <w:t>859,125.00</w:t>
            </w:r>
          </w:p>
        </w:tc>
        <w:tc>
          <w:tcPr>
            <w:tcW w:w="1616" w:type="dxa"/>
            <w:vAlign w:val="center"/>
          </w:tcPr>
          <w:p w:rsidR="00534B1E" w:rsidRDefault="007B1D85">
            <w:pPr>
              <w:jc w:val="right"/>
            </w:pPr>
            <w:r>
              <w:rPr>
                <w:rFonts w:eastAsiaTheme="minorEastAsia"/>
                <w:color w:val="000000" w:themeColor="text1"/>
                <w:szCs w:val="21"/>
              </w:rPr>
              <w:t>1.59</w:t>
            </w:r>
          </w:p>
        </w:tc>
      </w:tr>
      <w:tr w:rsidR="00534B1E">
        <w:tc>
          <w:tcPr>
            <w:tcW w:w="817" w:type="dxa"/>
            <w:vAlign w:val="center"/>
          </w:tcPr>
          <w:p w:rsidR="00534B1E" w:rsidRDefault="007B1D85">
            <w:pPr>
              <w:jc w:val="center"/>
            </w:pPr>
            <w:r>
              <w:rPr>
                <w:rFonts w:eastAsiaTheme="minorEastAsia"/>
                <w:color w:val="000000" w:themeColor="text1"/>
                <w:szCs w:val="21"/>
              </w:rPr>
              <w:lastRenderedPageBreak/>
              <w:t>15</w:t>
            </w:r>
          </w:p>
        </w:tc>
        <w:tc>
          <w:tcPr>
            <w:tcW w:w="1276" w:type="dxa"/>
            <w:vAlign w:val="center"/>
          </w:tcPr>
          <w:p w:rsidR="00534B1E" w:rsidRDefault="007B1D85">
            <w:pPr>
              <w:jc w:val="center"/>
            </w:pPr>
            <w:r>
              <w:rPr>
                <w:rFonts w:eastAsiaTheme="minorEastAsia"/>
                <w:color w:val="000000" w:themeColor="text1"/>
                <w:szCs w:val="21"/>
              </w:rPr>
              <w:t>300308</w:t>
            </w:r>
          </w:p>
        </w:tc>
        <w:tc>
          <w:tcPr>
            <w:tcW w:w="1701" w:type="dxa"/>
            <w:vAlign w:val="center"/>
          </w:tcPr>
          <w:p w:rsidR="00534B1E" w:rsidRDefault="007B1D85">
            <w:pPr>
              <w:jc w:val="center"/>
            </w:pPr>
            <w:r>
              <w:rPr>
                <w:rFonts w:eastAsiaTheme="minorEastAsia"/>
                <w:color w:val="000000" w:themeColor="text1"/>
                <w:szCs w:val="21"/>
              </w:rPr>
              <w:t>中际旭创</w:t>
            </w:r>
          </w:p>
        </w:tc>
        <w:tc>
          <w:tcPr>
            <w:tcW w:w="1276" w:type="dxa"/>
            <w:vAlign w:val="center"/>
          </w:tcPr>
          <w:p w:rsidR="00534B1E" w:rsidRDefault="007B1D85">
            <w:pPr>
              <w:jc w:val="right"/>
            </w:pPr>
            <w:r>
              <w:rPr>
                <w:rFonts w:eastAsiaTheme="minorEastAsia"/>
                <w:color w:val="000000" w:themeColor="text1"/>
                <w:szCs w:val="21"/>
              </w:rPr>
              <w:t>4,500.00</w:t>
            </w:r>
          </w:p>
        </w:tc>
        <w:tc>
          <w:tcPr>
            <w:tcW w:w="1842" w:type="dxa"/>
            <w:vAlign w:val="center"/>
          </w:tcPr>
          <w:p w:rsidR="00534B1E" w:rsidRDefault="007B1D85">
            <w:pPr>
              <w:jc w:val="right"/>
            </w:pPr>
            <w:r>
              <w:rPr>
                <w:rFonts w:eastAsiaTheme="minorEastAsia"/>
                <w:color w:val="000000" w:themeColor="text1"/>
                <w:szCs w:val="21"/>
              </w:rPr>
              <w:t>663,525.00</w:t>
            </w:r>
          </w:p>
        </w:tc>
        <w:tc>
          <w:tcPr>
            <w:tcW w:w="1616" w:type="dxa"/>
            <w:vAlign w:val="center"/>
          </w:tcPr>
          <w:p w:rsidR="00534B1E" w:rsidRDefault="007B1D85">
            <w:pPr>
              <w:jc w:val="right"/>
            </w:pPr>
            <w:r>
              <w:rPr>
                <w:rFonts w:eastAsiaTheme="minorEastAsia"/>
                <w:color w:val="000000" w:themeColor="text1"/>
                <w:szCs w:val="21"/>
              </w:rPr>
              <w:t>1.23</w:t>
            </w:r>
          </w:p>
        </w:tc>
      </w:tr>
      <w:tr w:rsidR="00534B1E">
        <w:tc>
          <w:tcPr>
            <w:tcW w:w="817" w:type="dxa"/>
            <w:vAlign w:val="center"/>
          </w:tcPr>
          <w:p w:rsidR="00534B1E" w:rsidRDefault="007B1D85">
            <w:pPr>
              <w:jc w:val="center"/>
            </w:pPr>
            <w:r>
              <w:rPr>
                <w:rFonts w:eastAsiaTheme="minorEastAsia"/>
                <w:color w:val="000000" w:themeColor="text1"/>
                <w:szCs w:val="21"/>
              </w:rPr>
              <w:t>16</w:t>
            </w:r>
          </w:p>
        </w:tc>
        <w:tc>
          <w:tcPr>
            <w:tcW w:w="1276" w:type="dxa"/>
            <w:vAlign w:val="center"/>
          </w:tcPr>
          <w:p w:rsidR="00534B1E" w:rsidRDefault="007B1D85">
            <w:pPr>
              <w:jc w:val="center"/>
            </w:pPr>
            <w:r>
              <w:rPr>
                <w:rFonts w:eastAsiaTheme="minorEastAsia"/>
                <w:color w:val="000000" w:themeColor="text1"/>
                <w:szCs w:val="21"/>
              </w:rPr>
              <w:t>300415</w:t>
            </w:r>
          </w:p>
        </w:tc>
        <w:tc>
          <w:tcPr>
            <w:tcW w:w="1701" w:type="dxa"/>
            <w:vAlign w:val="center"/>
          </w:tcPr>
          <w:p w:rsidR="00534B1E" w:rsidRDefault="007B1D85">
            <w:pPr>
              <w:jc w:val="center"/>
            </w:pPr>
            <w:r>
              <w:rPr>
                <w:rFonts w:eastAsiaTheme="minorEastAsia"/>
                <w:color w:val="000000" w:themeColor="text1"/>
                <w:szCs w:val="21"/>
              </w:rPr>
              <w:t>伊之密</w:t>
            </w:r>
          </w:p>
        </w:tc>
        <w:tc>
          <w:tcPr>
            <w:tcW w:w="1276" w:type="dxa"/>
            <w:vAlign w:val="center"/>
          </w:tcPr>
          <w:p w:rsidR="00534B1E" w:rsidRDefault="007B1D85">
            <w:pPr>
              <w:jc w:val="right"/>
            </w:pPr>
            <w:r>
              <w:rPr>
                <w:rFonts w:eastAsiaTheme="minorEastAsia"/>
                <w:color w:val="000000" w:themeColor="text1"/>
                <w:szCs w:val="21"/>
              </w:rPr>
              <w:t>13,200.00</w:t>
            </w:r>
          </w:p>
        </w:tc>
        <w:tc>
          <w:tcPr>
            <w:tcW w:w="1842" w:type="dxa"/>
            <w:vAlign w:val="center"/>
          </w:tcPr>
          <w:p w:rsidR="00534B1E" w:rsidRDefault="007B1D85">
            <w:pPr>
              <w:jc w:val="right"/>
            </w:pPr>
            <w:r>
              <w:rPr>
                <w:rFonts w:eastAsiaTheme="minorEastAsia"/>
                <w:color w:val="000000" w:themeColor="text1"/>
                <w:szCs w:val="21"/>
              </w:rPr>
              <w:t>253,440.00</w:t>
            </w:r>
          </w:p>
        </w:tc>
        <w:tc>
          <w:tcPr>
            <w:tcW w:w="1616" w:type="dxa"/>
            <w:vAlign w:val="center"/>
          </w:tcPr>
          <w:p w:rsidR="00534B1E" w:rsidRDefault="007B1D85">
            <w:pPr>
              <w:jc w:val="right"/>
            </w:pPr>
            <w:r>
              <w:rPr>
                <w:rFonts w:eastAsiaTheme="minorEastAsia"/>
                <w:color w:val="000000" w:themeColor="text1"/>
                <w:szCs w:val="21"/>
              </w:rPr>
              <w:t>0.47</w:t>
            </w:r>
          </w:p>
        </w:tc>
      </w:tr>
      <w:tr w:rsidR="00534B1E">
        <w:tc>
          <w:tcPr>
            <w:tcW w:w="817" w:type="dxa"/>
            <w:vAlign w:val="center"/>
          </w:tcPr>
          <w:p w:rsidR="00534B1E" w:rsidRDefault="007B1D85">
            <w:pPr>
              <w:jc w:val="center"/>
            </w:pPr>
            <w:r>
              <w:rPr>
                <w:rFonts w:eastAsiaTheme="minorEastAsia"/>
                <w:color w:val="000000" w:themeColor="text1"/>
                <w:szCs w:val="21"/>
              </w:rPr>
              <w:t>17</w:t>
            </w:r>
          </w:p>
        </w:tc>
        <w:tc>
          <w:tcPr>
            <w:tcW w:w="1276" w:type="dxa"/>
            <w:vAlign w:val="center"/>
          </w:tcPr>
          <w:p w:rsidR="00534B1E" w:rsidRDefault="007B1D85">
            <w:pPr>
              <w:jc w:val="center"/>
            </w:pPr>
            <w:r>
              <w:rPr>
                <w:rFonts w:eastAsiaTheme="minorEastAsia"/>
                <w:color w:val="000000" w:themeColor="text1"/>
                <w:szCs w:val="21"/>
              </w:rPr>
              <w:t>00700</w:t>
            </w:r>
          </w:p>
        </w:tc>
        <w:tc>
          <w:tcPr>
            <w:tcW w:w="1701" w:type="dxa"/>
            <w:vAlign w:val="center"/>
          </w:tcPr>
          <w:p w:rsidR="00534B1E" w:rsidRDefault="007B1D85">
            <w:pPr>
              <w:jc w:val="center"/>
            </w:pPr>
            <w:r>
              <w:rPr>
                <w:rFonts w:eastAsiaTheme="minorEastAsia"/>
                <w:color w:val="000000" w:themeColor="text1"/>
                <w:szCs w:val="21"/>
              </w:rPr>
              <w:t>腾讯控股</w:t>
            </w:r>
          </w:p>
        </w:tc>
        <w:tc>
          <w:tcPr>
            <w:tcW w:w="1276" w:type="dxa"/>
            <w:vAlign w:val="center"/>
          </w:tcPr>
          <w:p w:rsidR="00534B1E" w:rsidRDefault="007B1D85">
            <w:pPr>
              <w:jc w:val="right"/>
            </w:pPr>
            <w:r>
              <w:rPr>
                <w:rFonts w:eastAsiaTheme="minorEastAsia"/>
                <w:color w:val="000000" w:themeColor="text1"/>
                <w:szCs w:val="21"/>
              </w:rPr>
              <w:t>500.00</w:t>
            </w:r>
          </w:p>
        </w:tc>
        <w:tc>
          <w:tcPr>
            <w:tcW w:w="1842" w:type="dxa"/>
            <w:vAlign w:val="center"/>
          </w:tcPr>
          <w:p w:rsidR="00534B1E" w:rsidRDefault="007B1D85">
            <w:pPr>
              <w:jc w:val="right"/>
            </w:pPr>
            <w:r>
              <w:rPr>
                <w:rFonts w:eastAsiaTheme="minorEastAsia"/>
                <w:color w:val="000000" w:themeColor="text1"/>
                <w:szCs w:val="21"/>
              </w:rPr>
              <w:t>152,864.28</w:t>
            </w:r>
          </w:p>
        </w:tc>
        <w:tc>
          <w:tcPr>
            <w:tcW w:w="1616" w:type="dxa"/>
            <w:vAlign w:val="center"/>
          </w:tcPr>
          <w:p w:rsidR="00534B1E" w:rsidRDefault="007B1D85">
            <w:pPr>
              <w:jc w:val="right"/>
            </w:pPr>
            <w:r>
              <w:rPr>
                <w:rFonts w:eastAsiaTheme="minorEastAsia"/>
                <w:color w:val="000000" w:themeColor="text1"/>
                <w:szCs w:val="21"/>
              </w:rPr>
              <w:t>0.28</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0" w:name="_Toc143614387"/>
      <w:r w:rsidRPr="00B079CA">
        <w:rPr>
          <w:rFonts w:ascii="Times New Roman" w:eastAsiaTheme="minorEastAsia" w:hAnsi="Times New Roman"/>
          <w:color w:val="000000" w:themeColor="text1"/>
          <w:kern w:val="0"/>
          <w:sz w:val="21"/>
          <w:szCs w:val="21"/>
        </w:rPr>
        <w:t>7.4</w:t>
      </w:r>
      <w:bookmarkStart w:id="71"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1"/>
      <w:bookmarkEnd w:id="70"/>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534B1E">
        <w:tc>
          <w:tcPr>
            <w:tcW w:w="870" w:type="dxa"/>
            <w:vAlign w:val="center"/>
          </w:tcPr>
          <w:p w:rsidR="00534B1E" w:rsidRDefault="007B1D85">
            <w:pPr>
              <w:jc w:val="center"/>
            </w:pPr>
            <w:r>
              <w:rPr>
                <w:rFonts w:eastAsiaTheme="minorEastAsia"/>
                <w:color w:val="000000" w:themeColor="text1"/>
                <w:szCs w:val="21"/>
              </w:rPr>
              <w:t>1</w:t>
            </w:r>
          </w:p>
        </w:tc>
        <w:tc>
          <w:tcPr>
            <w:tcW w:w="1650" w:type="dxa"/>
            <w:vAlign w:val="center"/>
          </w:tcPr>
          <w:p w:rsidR="00534B1E" w:rsidRDefault="007B1D85">
            <w:pPr>
              <w:jc w:val="center"/>
            </w:pPr>
            <w:r>
              <w:rPr>
                <w:rFonts w:eastAsiaTheme="minorEastAsia"/>
                <w:color w:val="000000" w:themeColor="text1"/>
                <w:szCs w:val="21"/>
              </w:rPr>
              <w:t>600779</w:t>
            </w:r>
          </w:p>
        </w:tc>
        <w:tc>
          <w:tcPr>
            <w:tcW w:w="1980" w:type="dxa"/>
            <w:vAlign w:val="center"/>
          </w:tcPr>
          <w:p w:rsidR="00534B1E" w:rsidRDefault="007B1D85">
            <w:pPr>
              <w:jc w:val="center"/>
            </w:pPr>
            <w:r>
              <w:rPr>
                <w:rFonts w:eastAsiaTheme="minorEastAsia"/>
                <w:color w:val="000000" w:themeColor="text1"/>
                <w:szCs w:val="21"/>
              </w:rPr>
              <w:t>水井坊</w:t>
            </w:r>
          </w:p>
        </w:tc>
        <w:tc>
          <w:tcPr>
            <w:tcW w:w="2880" w:type="dxa"/>
            <w:vAlign w:val="center"/>
          </w:tcPr>
          <w:p w:rsidR="00534B1E" w:rsidRDefault="007B1D85">
            <w:pPr>
              <w:jc w:val="right"/>
            </w:pPr>
            <w:r>
              <w:rPr>
                <w:rFonts w:eastAsiaTheme="minorEastAsia"/>
                <w:color w:val="000000" w:themeColor="text1"/>
                <w:szCs w:val="21"/>
              </w:rPr>
              <w:t>8,306,850.00</w:t>
            </w:r>
          </w:p>
        </w:tc>
        <w:tc>
          <w:tcPr>
            <w:tcW w:w="1620" w:type="dxa"/>
            <w:vAlign w:val="center"/>
          </w:tcPr>
          <w:p w:rsidR="00534B1E" w:rsidRDefault="007B1D85">
            <w:pPr>
              <w:jc w:val="right"/>
            </w:pPr>
            <w:r>
              <w:rPr>
                <w:rFonts w:eastAsiaTheme="minorEastAsia"/>
                <w:color w:val="000000" w:themeColor="text1"/>
                <w:szCs w:val="21"/>
              </w:rPr>
              <w:t>28.22</w:t>
            </w:r>
          </w:p>
        </w:tc>
      </w:tr>
      <w:tr w:rsidR="00534B1E">
        <w:tc>
          <w:tcPr>
            <w:tcW w:w="870" w:type="dxa"/>
            <w:vAlign w:val="center"/>
          </w:tcPr>
          <w:p w:rsidR="00534B1E" w:rsidRDefault="007B1D85">
            <w:pPr>
              <w:jc w:val="center"/>
            </w:pPr>
            <w:r>
              <w:rPr>
                <w:rFonts w:eastAsiaTheme="minorEastAsia"/>
                <w:color w:val="000000" w:themeColor="text1"/>
                <w:szCs w:val="21"/>
              </w:rPr>
              <w:t>2</w:t>
            </w:r>
          </w:p>
        </w:tc>
        <w:tc>
          <w:tcPr>
            <w:tcW w:w="1650" w:type="dxa"/>
            <w:vAlign w:val="center"/>
          </w:tcPr>
          <w:p w:rsidR="00534B1E" w:rsidRDefault="007B1D85">
            <w:pPr>
              <w:jc w:val="center"/>
            </w:pPr>
            <w:r>
              <w:rPr>
                <w:rFonts w:eastAsiaTheme="minorEastAsia"/>
                <w:color w:val="000000" w:themeColor="text1"/>
                <w:szCs w:val="21"/>
              </w:rPr>
              <w:t>000858</w:t>
            </w:r>
          </w:p>
        </w:tc>
        <w:tc>
          <w:tcPr>
            <w:tcW w:w="1980" w:type="dxa"/>
            <w:vAlign w:val="center"/>
          </w:tcPr>
          <w:p w:rsidR="00534B1E" w:rsidRDefault="007B1D85">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534B1E" w:rsidRDefault="007B1D85">
            <w:pPr>
              <w:jc w:val="right"/>
            </w:pPr>
            <w:r>
              <w:rPr>
                <w:rFonts w:eastAsiaTheme="minorEastAsia"/>
                <w:color w:val="000000" w:themeColor="text1"/>
                <w:szCs w:val="21"/>
              </w:rPr>
              <w:t>6,001,258.00</w:t>
            </w:r>
          </w:p>
        </w:tc>
        <w:tc>
          <w:tcPr>
            <w:tcW w:w="1620" w:type="dxa"/>
            <w:vAlign w:val="center"/>
          </w:tcPr>
          <w:p w:rsidR="00534B1E" w:rsidRDefault="007B1D85">
            <w:pPr>
              <w:jc w:val="right"/>
            </w:pPr>
            <w:r>
              <w:rPr>
                <w:rFonts w:eastAsiaTheme="minorEastAsia"/>
                <w:color w:val="000000" w:themeColor="text1"/>
                <w:szCs w:val="21"/>
              </w:rPr>
              <w:t>20.39</w:t>
            </w:r>
          </w:p>
        </w:tc>
      </w:tr>
      <w:tr w:rsidR="00534B1E">
        <w:tc>
          <w:tcPr>
            <w:tcW w:w="870" w:type="dxa"/>
            <w:vAlign w:val="center"/>
          </w:tcPr>
          <w:p w:rsidR="00534B1E" w:rsidRDefault="007B1D85">
            <w:pPr>
              <w:jc w:val="center"/>
            </w:pPr>
            <w:r>
              <w:rPr>
                <w:rFonts w:eastAsiaTheme="minorEastAsia"/>
                <w:color w:val="000000" w:themeColor="text1"/>
                <w:szCs w:val="21"/>
              </w:rPr>
              <w:t>3</w:t>
            </w:r>
          </w:p>
        </w:tc>
        <w:tc>
          <w:tcPr>
            <w:tcW w:w="1650" w:type="dxa"/>
            <w:vAlign w:val="center"/>
          </w:tcPr>
          <w:p w:rsidR="00534B1E" w:rsidRDefault="007B1D85">
            <w:pPr>
              <w:jc w:val="center"/>
            </w:pPr>
            <w:r>
              <w:rPr>
                <w:rFonts w:eastAsiaTheme="minorEastAsia"/>
                <w:color w:val="000000" w:themeColor="text1"/>
                <w:szCs w:val="21"/>
              </w:rPr>
              <w:t>002567</w:t>
            </w:r>
          </w:p>
        </w:tc>
        <w:tc>
          <w:tcPr>
            <w:tcW w:w="1980" w:type="dxa"/>
            <w:vAlign w:val="center"/>
          </w:tcPr>
          <w:p w:rsidR="00534B1E" w:rsidRDefault="007B1D85">
            <w:pPr>
              <w:jc w:val="center"/>
            </w:pPr>
            <w:r>
              <w:rPr>
                <w:rFonts w:eastAsiaTheme="minorEastAsia"/>
                <w:color w:val="000000" w:themeColor="text1"/>
                <w:szCs w:val="21"/>
              </w:rPr>
              <w:t>唐人神</w:t>
            </w:r>
          </w:p>
        </w:tc>
        <w:tc>
          <w:tcPr>
            <w:tcW w:w="2880" w:type="dxa"/>
            <w:vAlign w:val="center"/>
          </w:tcPr>
          <w:p w:rsidR="00534B1E" w:rsidRDefault="007B1D85">
            <w:pPr>
              <w:jc w:val="right"/>
            </w:pPr>
            <w:r>
              <w:rPr>
                <w:rFonts w:eastAsiaTheme="minorEastAsia"/>
                <w:color w:val="000000" w:themeColor="text1"/>
                <w:szCs w:val="21"/>
              </w:rPr>
              <w:t>5,937,175.00</w:t>
            </w:r>
          </w:p>
        </w:tc>
        <w:tc>
          <w:tcPr>
            <w:tcW w:w="1620" w:type="dxa"/>
            <w:vAlign w:val="center"/>
          </w:tcPr>
          <w:p w:rsidR="00534B1E" w:rsidRDefault="007B1D85">
            <w:pPr>
              <w:jc w:val="right"/>
            </w:pPr>
            <w:r>
              <w:rPr>
                <w:rFonts w:eastAsiaTheme="minorEastAsia"/>
                <w:color w:val="000000" w:themeColor="text1"/>
                <w:szCs w:val="21"/>
              </w:rPr>
              <w:t>20.17</w:t>
            </w:r>
          </w:p>
        </w:tc>
      </w:tr>
      <w:tr w:rsidR="00534B1E">
        <w:tc>
          <w:tcPr>
            <w:tcW w:w="870" w:type="dxa"/>
            <w:vAlign w:val="center"/>
          </w:tcPr>
          <w:p w:rsidR="00534B1E" w:rsidRDefault="007B1D85">
            <w:pPr>
              <w:jc w:val="center"/>
            </w:pPr>
            <w:r>
              <w:rPr>
                <w:rFonts w:eastAsiaTheme="minorEastAsia"/>
                <w:color w:val="000000" w:themeColor="text1"/>
                <w:szCs w:val="21"/>
              </w:rPr>
              <w:t>4</w:t>
            </w:r>
          </w:p>
        </w:tc>
        <w:tc>
          <w:tcPr>
            <w:tcW w:w="1650" w:type="dxa"/>
            <w:vAlign w:val="center"/>
          </w:tcPr>
          <w:p w:rsidR="00534B1E" w:rsidRDefault="007B1D85">
            <w:pPr>
              <w:jc w:val="center"/>
            </w:pPr>
            <w:r>
              <w:rPr>
                <w:rFonts w:eastAsiaTheme="minorEastAsia"/>
                <w:color w:val="000000" w:themeColor="text1"/>
                <w:szCs w:val="21"/>
              </w:rPr>
              <w:t>002840</w:t>
            </w:r>
          </w:p>
        </w:tc>
        <w:tc>
          <w:tcPr>
            <w:tcW w:w="1980" w:type="dxa"/>
            <w:vAlign w:val="center"/>
          </w:tcPr>
          <w:p w:rsidR="00534B1E" w:rsidRDefault="007B1D85">
            <w:pPr>
              <w:jc w:val="center"/>
            </w:pPr>
            <w:r>
              <w:rPr>
                <w:rFonts w:eastAsiaTheme="minorEastAsia"/>
                <w:color w:val="000000" w:themeColor="text1"/>
                <w:szCs w:val="21"/>
              </w:rPr>
              <w:t>华统股份</w:t>
            </w:r>
          </w:p>
        </w:tc>
        <w:tc>
          <w:tcPr>
            <w:tcW w:w="2880" w:type="dxa"/>
            <w:vAlign w:val="center"/>
          </w:tcPr>
          <w:p w:rsidR="00534B1E" w:rsidRDefault="007B1D85">
            <w:pPr>
              <w:jc w:val="right"/>
            </w:pPr>
            <w:r>
              <w:rPr>
                <w:rFonts w:eastAsiaTheme="minorEastAsia"/>
                <w:color w:val="000000" w:themeColor="text1"/>
                <w:szCs w:val="21"/>
              </w:rPr>
              <w:t>5,887,739.00</w:t>
            </w:r>
          </w:p>
        </w:tc>
        <w:tc>
          <w:tcPr>
            <w:tcW w:w="1620" w:type="dxa"/>
            <w:vAlign w:val="center"/>
          </w:tcPr>
          <w:p w:rsidR="00534B1E" w:rsidRDefault="007B1D85">
            <w:pPr>
              <w:jc w:val="right"/>
            </w:pPr>
            <w:r>
              <w:rPr>
                <w:rFonts w:eastAsiaTheme="minorEastAsia"/>
                <w:color w:val="000000" w:themeColor="text1"/>
                <w:szCs w:val="21"/>
              </w:rPr>
              <w:t>20.00</w:t>
            </w:r>
          </w:p>
        </w:tc>
      </w:tr>
      <w:tr w:rsidR="00534B1E">
        <w:tc>
          <w:tcPr>
            <w:tcW w:w="870" w:type="dxa"/>
            <w:vAlign w:val="center"/>
          </w:tcPr>
          <w:p w:rsidR="00534B1E" w:rsidRDefault="007B1D85">
            <w:pPr>
              <w:jc w:val="center"/>
            </w:pPr>
            <w:r>
              <w:rPr>
                <w:rFonts w:eastAsiaTheme="minorEastAsia"/>
                <w:color w:val="000000" w:themeColor="text1"/>
                <w:szCs w:val="21"/>
              </w:rPr>
              <w:t>5</w:t>
            </w:r>
          </w:p>
        </w:tc>
        <w:tc>
          <w:tcPr>
            <w:tcW w:w="1650" w:type="dxa"/>
            <w:vAlign w:val="center"/>
          </w:tcPr>
          <w:p w:rsidR="00534B1E" w:rsidRDefault="007B1D85">
            <w:pPr>
              <w:jc w:val="center"/>
            </w:pPr>
            <w:r>
              <w:rPr>
                <w:rFonts w:eastAsiaTheme="minorEastAsia"/>
                <w:color w:val="000000" w:themeColor="text1"/>
                <w:szCs w:val="21"/>
              </w:rPr>
              <w:t>600975</w:t>
            </w:r>
          </w:p>
        </w:tc>
        <w:tc>
          <w:tcPr>
            <w:tcW w:w="1980" w:type="dxa"/>
            <w:vAlign w:val="center"/>
          </w:tcPr>
          <w:p w:rsidR="00534B1E" w:rsidRDefault="007B1D85">
            <w:pPr>
              <w:jc w:val="center"/>
            </w:pPr>
            <w:r>
              <w:rPr>
                <w:rFonts w:eastAsiaTheme="minorEastAsia"/>
                <w:color w:val="000000" w:themeColor="text1"/>
                <w:szCs w:val="21"/>
              </w:rPr>
              <w:t>新五丰</w:t>
            </w:r>
          </w:p>
        </w:tc>
        <w:tc>
          <w:tcPr>
            <w:tcW w:w="2880" w:type="dxa"/>
            <w:vAlign w:val="center"/>
          </w:tcPr>
          <w:p w:rsidR="00534B1E" w:rsidRDefault="007B1D85">
            <w:pPr>
              <w:jc w:val="right"/>
            </w:pPr>
            <w:r>
              <w:rPr>
                <w:rFonts w:eastAsiaTheme="minorEastAsia"/>
                <w:color w:val="000000" w:themeColor="text1"/>
                <w:szCs w:val="21"/>
              </w:rPr>
              <w:t>5,840,036.00</w:t>
            </w:r>
          </w:p>
        </w:tc>
        <w:tc>
          <w:tcPr>
            <w:tcW w:w="1620" w:type="dxa"/>
            <w:vAlign w:val="center"/>
          </w:tcPr>
          <w:p w:rsidR="00534B1E" w:rsidRDefault="007B1D85">
            <w:pPr>
              <w:jc w:val="right"/>
            </w:pPr>
            <w:r>
              <w:rPr>
                <w:rFonts w:eastAsiaTheme="minorEastAsia"/>
                <w:color w:val="000000" w:themeColor="text1"/>
                <w:szCs w:val="21"/>
              </w:rPr>
              <w:t>19.84</w:t>
            </w:r>
          </w:p>
        </w:tc>
      </w:tr>
      <w:tr w:rsidR="00534B1E">
        <w:tc>
          <w:tcPr>
            <w:tcW w:w="870" w:type="dxa"/>
            <w:vAlign w:val="center"/>
          </w:tcPr>
          <w:p w:rsidR="00534B1E" w:rsidRDefault="007B1D85">
            <w:pPr>
              <w:jc w:val="center"/>
            </w:pPr>
            <w:r>
              <w:rPr>
                <w:rFonts w:eastAsiaTheme="minorEastAsia"/>
                <w:color w:val="000000" w:themeColor="text1"/>
                <w:szCs w:val="21"/>
              </w:rPr>
              <w:t>6</w:t>
            </w:r>
          </w:p>
        </w:tc>
        <w:tc>
          <w:tcPr>
            <w:tcW w:w="1650" w:type="dxa"/>
            <w:vAlign w:val="center"/>
          </w:tcPr>
          <w:p w:rsidR="00534B1E" w:rsidRDefault="007B1D85">
            <w:pPr>
              <w:jc w:val="center"/>
            </w:pPr>
            <w:r>
              <w:rPr>
                <w:rFonts w:eastAsiaTheme="minorEastAsia"/>
                <w:color w:val="000000" w:themeColor="text1"/>
                <w:szCs w:val="21"/>
              </w:rPr>
              <w:t>000568</w:t>
            </w:r>
          </w:p>
        </w:tc>
        <w:tc>
          <w:tcPr>
            <w:tcW w:w="1980" w:type="dxa"/>
            <w:vAlign w:val="center"/>
          </w:tcPr>
          <w:p w:rsidR="00534B1E" w:rsidRDefault="007B1D85">
            <w:pPr>
              <w:jc w:val="center"/>
            </w:pPr>
            <w:r>
              <w:rPr>
                <w:rFonts w:eastAsiaTheme="minorEastAsia"/>
                <w:color w:val="000000" w:themeColor="text1"/>
                <w:szCs w:val="21"/>
              </w:rPr>
              <w:t>泸州老窖</w:t>
            </w:r>
          </w:p>
        </w:tc>
        <w:tc>
          <w:tcPr>
            <w:tcW w:w="2880" w:type="dxa"/>
            <w:vAlign w:val="center"/>
          </w:tcPr>
          <w:p w:rsidR="00534B1E" w:rsidRDefault="007B1D85">
            <w:pPr>
              <w:jc w:val="right"/>
            </w:pPr>
            <w:r>
              <w:rPr>
                <w:rFonts w:eastAsiaTheme="minorEastAsia"/>
                <w:color w:val="000000" w:themeColor="text1"/>
                <w:szCs w:val="21"/>
              </w:rPr>
              <w:t>5,672,589.00</w:t>
            </w:r>
          </w:p>
        </w:tc>
        <w:tc>
          <w:tcPr>
            <w:tcW w:w="1620" w:type="dxa"/>
            <w:vAlign w:val="center"/>
          </w:tcPr>
          <w:p w:rsidR="00534B1E" w:rsidRDefault="007B1D85">
            <w:pPr>
              <w:jc w:val="right"/>
            </w:pPr>
            <w:r>
              <w:rPr>
                <w:rFonts w:eastAsiaTheme="minorEastAsia"/>
                <w:color w:val="000000" w:themeColor="text1"/>
                <w:szCs w:val="21"/>
              </w:rPr>
              <w:t>19.27</w:t>
            </w:r>
          </w:p>
        </w:tc>
      </w:tr>
      <w:tr w:rsidR="00534B1E">
        <w:tc>
          <w:tcPr>
            <w:tcW w:w="870" w:type="dxa"/>
            <w:vAlign w:val="center"/>
          </w:tcPr>
          <w:p w:rsidR="00534B1E" w:rsidRDefault="007B1D85">
            <w:pPr>
              <w:jc w:val="center"/>
            </w:pPr>
            <w:r>
              <w:rPr>
                <w:rFonts w:eastAsiaTheme="minorEastAsia"/>
                <w:color w:val="000000" w:themeColor="text1"/>
                <w:szCs w:val="21"/>
              </w:rPr>
              <w:t>7</w:t>
            </w:r>
          </w:p>
        </w:tc>
        <w:tc>
          <w:tcPr>
            <w:tcW w:w="1650" w:type="dxa"/>
            <w:vAlign w:val="center"/>
          </w:tcPr>
          <w:p w:rsidR="00534B1E" w:rsidRDefault="007B1D85">
            <w:pPr>
              <w:jc w:val="center"/>
            </w:pPr>
            <w:r>
              <w:rPr>
                <w:rFonts w:eastAsiaTheme="minorEastAsia"/>
                <w:color w:val="000000" w:themeColor="text1"/>
                <w:szCs w:val="21"/>
              </w:rPr>
              <w:t>300498</w:t>
            </w:r>
          </w:p>
        </w:tc>
        <w:tc>
          <w:tcPr>
            <w:tcW w:w="1980" w:type="dxa"/>
            <w:vAlign w:val="center"/>
          </w:tcPr>
          <w:p w:rsidR="00534B1E" w:rsidRDefault="007B1D85">
            <w:pPr>
              <w:jc w:val="center"/>
            </w:pPr>
            <w:r>
              <w:rPr>
                <w:rFonts w:eastAsiaTheme="minorEastAsia"/>
                <w:color w:val="000000" w:themeColor="text1"/>
                <w:szCs w:val="21"/>
              </w:rPr>
              <w:t>温氏股份</w:t>
            </w:r>
          </w:p>
        </w:tc>
        <w:tc>
          <w:tcPr>
            <w:tcW w:w="2880" w:type="dxa"/>
            <w:vAlign w:val="center"/>
          </w:tcPr>
          <w:p w:rsidR="00534B1E" w:rsidRDefault="007B1D85">
            <w:pPr>
              <w:jc w:val="right"/>
            </w:pPr>
            <w:r>
              <w:rPr>
                <w:rFonts w:eastAsiaTheme="minorEastAsia"/>
                <w:color w:val="000000" w:themeColor="text1"/>
                <w:szCs w:val="21"/>
              </w:rPr>
              <w:t>5,420,265.00</w:t>
            </w:r>
          </w:p>
        </w:tc>
        <w:tc>
          <w:tcPr>
            <w:tcW w:w="1620" w:type="dxa"/>
            <w:vAlign w:val="center"/>
          </w:tcPr>
          <w:p w:rsidR="00534B1E" w:rsidRDefault="007B1D85">
            <w:pPr>
              <w:jc w:val="right"/>
            </w:pPr>
            <w:r>
              <w:rPr>
                <w:rFonts w:eastAsiaTheme="minorEastAsia"/>
                <w:color w:val="000000" w:themeColor="text1"/>
                <w:szCs w:val="21"/>
              </w:rPr>
              <w:t>18.42</w:t>
            </w:r>
          </w:p>
        </w:tc>
      </w:tr>
      <w:tr w:rsidR="00534B1E">
        <w:tc>
          <w:tcPr>
            <w:tcW w:w="870" w:type="dxa"/>
            <w:vAlign w:val="center"/>
          </w:tcPr>
          <w:p w:rsidR="00534B1E" w:rsidRDefault="007B1D85">
            <w:pPr>
              <w:jc w:val="center"/>
            </w:pPr>
            <w:r>
              <w:rPr>
                <w:rFonts w:eastAsiaTheme="minorEastAsia"/>
                <w:color w:val="000000" w:themeColor="text1"/>
                <w:szCs w:val="21"/>
              </w:rPr>
              <w:t>8</w:t>
            </w:r>
          </w:p>
        </w:tc>
        <w:tc>
          <w:tcPr>
            <w:tcW w:w="1650" w:type="dxa"/>
            <w:vAlign w:val="center"/>
          </w:tcPr>
          <w:p w:rsidR="00534B1E" w:rsidRDefault="007B1D85">
            <w:pPr>
              <w:jc w:val="center"/>
            </w:pPr>
            <w:r>
              <w:rPr>
                <w:rFonts w:eastAsiaTheme="minorEastAsia"/>
                <w:color w:val="000000" w:themeColor="text1"/>
                <w:szCs w:val="21"/>
              </w:rPr>
              <w:t>600872</w:t>
            </w:r>
          </w:p>
        </w:tc>
        <w:tc>
          <w:tcPr>
            <w:tcW w:w="1980" w:type="dxa"/>
            <w:vAlign w:val="center"/>
          </w:tcPr>
          <w:p w:rsidR="00534B1E" w:rsidRDefault="007B1D85">
            <w:pPr>
              <w:jc w:val="center"/>
            </w:pPr>
            <w:r>
              <w:rPr>
                <w:rFonts w:eastAsiaTheme="minorEastAsia"/>
                <w:color w:val="000000" w:themeColor="text1"/>
                <w:szCs w:val="21"/>
              </w:rPr>
              <w:t>中炬高新</w:t>
            </w:r>
          </w:p>
        </w:tc>
        <w:tc>
          <w:tcPr>
            <w:tcW w:w="2880" w:type="dxa"/>
            <w:vAlign w:val="center"/>
          </w:tcPr>
          <w:p w:rsidR="00534B1E" w:rsidRDefault="007B1D85">
            <w:pPr>
              <w:jc w:val="right"/>
            </w:pPr>
            <w:r>
              <w:rPr>
                <w:rFonts w:eastAsiaTheme="minorEastAsia"/>
                <w:color w:val="000000" w:themeColor="text1"/>
                <w:szCs w:val="21"/>
              </w:rPr>
              <w:t>4,893,488.00</w:t>
            </w:r>
          </w:p>
        </w:tc>
        <w:tc>
          <w:tcPr>
            <w:tcW w:w="1620" w:type="dxa"/>
            <w:vAlign w:val="center"/>
          </w:tcPr>
          <w:p w:rsidR="00534B1E" w:rsidRDefault="007B1D85">
            <w:pPr>
              <w:jc w:val="right"/>
            </w:pPr>
            <w:r>
              <w:rPr>
                <w:rFonts w:eastAsiaTheme="minorEastAsia"/>
                <w:color w:val="000000" w:themeColor="text1"/>
                <w:szCs w:val="21"/>
              </w:rPr>
              <w:t>16.63</w:t>
            </w:r>
          </w:p>
        </w:tc>
      </w:tr>
      <w:tr w:rsidR="00534B1E">
        <w:tc>
          <w:tcPr>
            <w:tcW w:w="870" w:type="dxa"/>
            <w:vAlign w:val="center"/>
          </w:tcPr>
          <w:p w:rsidR="00534B1E" w:rsidRDefault="007B1D85">
            <w:pPr>
              <w:jc w:val="center"/>
            </w:pPr>
            <w:r>
              <w:rPr>
                <w:rFonts w:eastAsiaTheme="minorEastAsia"/>
                <w:color w:val="000000" w:themeColor="text1"/>
                <w:szCs w:val="21"/>
              </w:rPr>
              <w:t>9</w:t>
            </w:r>
          </w:p>
        </w:tc>
        <w:tc>
          <w:tcPr>
            <w:tcW w:w="1650" w:type="dxa"/>
            <w:vAlign w:val="center"/>
          </w:tcPr>
          <w:p w:rsidR="00534B1E" w:rsidRDefault="007B1D85">
            <w:pPr>
              <w:jc w:val="center"/>
            </w:pPr>
            <w:r>
              <w:rPr>
                <w:rFonts w:eastAsiaTheme="minorEastAsia"/>
                <w:color w:val="000000" w:themeColor="text1"/>
                <w:szCs w:val="21"/>
              </w:rPr>
              <w:t>603477</w:t>
            </w:r>
          </w:p>
        </w:tc>
        <w:tc>
          <w:tcPr>
            <w:tcW w:w="1980" w:type="dxa"/>
            <w:vAlign w:val="center"/>
          </w:tcPr>
          <w:p w:rsidR="00534B1E" w:rsidRDefault="007B1D85">
            <w:pPr>
              <w:jc w:val="center"/>
            </w:pPr>
            <w:r>
              <w:rPr>
                <w:rFonts w:eastAsiaTheme="minorEastAsia"/>
                <w:color w:val="000000" w:themeColor="text1"/>
                <w:szCs w:val="21"/>
              </w:rPr>
              <w:t>巨星农牧</w:t>
            </w:r>
          </w:p>
        </w:tc>
        <w:tc>
          <w:tcPr>
            <w:tcW w:w="2880" w:type="dxa"/>
            <w:vAlign w:val="center"/>
          </w:tcPr>
          <w:p w:rsidR="00534B1E" w:rsidRDefault="007B1D85">
            <w:pPr>
              <w:jc w:val="right"/>
            </w:pPr>
            <w:r>
              <w:rPr>
                <w:rFonts w:eastAsiaTheme="minorEastAsia"/>
                <w:color w:val="000000" w:themeColor="text1"/>
                <w:szCs w:val="21"/>
              </w:rPr>
              <w:t>4,715,252.00</w:t>
            </w:r>
          </w:p>
        </w:tc>
        <w:tc>
          <w:tcPr>
            <w:tcW w:w="1620" w:type="dxa"/>
            <w:vAlign w:val="center"/>
          </w:tcPr>
          <w:p w:rsidR="00534B1E" w:rsidRDefault="007B1D85">
            <w:pPr>
              <w:jc w:val="right"/>
            </w:pPr>
            <w:r>
              <w:rPr>
                <w:rFonts w:eastAsiaTheme="minorEastAsia"/>
                <w:color w:val="000000" w:themeColor="text1"/>
                <w:szCs w:val="21"/>
              </w:rPr>
              <w:t>16.02</w:t>
            </w:r>
          </w:p>
        </w:tc>
      </w:tr>
      <w:tr w:rsidR="00534B1E">
        <w:tc>
          <w:tcPr>
            <w:tcW w:w="870" w:type="dxa"/>
            <w:vAlign w:val="center"/>
          </w:tcPr>
          <w:p w:rsidR="00534B1E" w:rsidRDefault="007B1D85">
            <w:pPr>
              <w:jc w:val="center"/>
            </w:pPr>
            <w:r>
              <w:rPr>
                <w:rFonts w:eastAsiaTheme="minorEastAsia"/>
                <w:color w:val="000000" w:themeColor="text1"/>
                <w:szCs w:val="21"/>
              </w:rPr>
              <w:t>10</w:t>
            </w:r>
          </w:p>
        </w:tc>
        <w:tc>
          <w:tcPr>
            <w:tcW w:w="1650" w:type="dxa"/>
            <w:vAlign w:val="center"/>
          </w:tcPr>
          <w:p w:rsidR="00534B1E" w:rsidRDefault="007B1D85">
            <w:pPr>
              <w:jc w:val="center"/>
            </w:pPr>
            <w:r>
              <w:rPr>
                <w:rFonts w:eastAsiaTheme="minorEastAsia"/>
                <w:color w:val="000000" w:themeColor="text1"/>
                <w:szCs w:val="21"/>
              </w:rPr>
              <w:t>600702</w:t>
            </w:r>
          </w:p>
        </w:tc>
        <w:tc>
          <w:tcPr>
            <w:tcW w:w="1980" w:type="dxa"/>
            <w:vAlign w:val="center"/>
          </w:tcPr>
          <w:p w:rsidR="00534B1E" w:rsidRDefault="007B1D85">
            <w:pPr>
              <w:jc w:val="center"/>
            </w:pPr>
            <w:r>
              <w:rPr>
                <w:rFonts w:eastAsiaTheme="minorEastAsia"/>
                <w:color w:val="000000" w:themeColor="text1"/>
                <w:szCs w:val="21"/>
              </w:rPr>
              <w:t>舍得酒业</w:t>
            </w:r>
          </w:p>
        </w:tc>
        <w:tc>
          <w:tcPr>
            <w:tcW w:w="2880" w:type="dxa"/>
            <w:vAlign w:val="center"/>
          </w:tcPr>
          <w:p w:rsidR="00534B1E" w:rsidRDefault="007B1D85">
            <w:pPr>
              <w:jc w:val="right"/>
            </w:pPr>
            <w:r>
              <w:rPr>
                <w:rFonts w:eastAsiaTheme="minorEastAsia"/>
                <w:color w:val="000000" w:themeColor="text1"/>
                <w:szCs w:val="21"/>
              </w:rPr>
              <w:t>4,696,065.00</w:t>
            </w:r>
          </w:p>
        </w:tc>
        <w:tc>
          <w:tcPr>
            <w:tcW w:w="1620" w:type="dxa"/>
            <w:vAlign w:val="center"/>
          </w:tcPr>
          <w:p w:rsidR="00534B1E" w:rsidRDefault="007B1D85">
            <w:pPr>
              <w:jc w:val="right"/>
            </w:pPr>
            <w:r>
              <w:rPr>
                <w:rFonts w:eastAsiaTheme="minorEastAsia"/>
                <w:color w:val="000000" w:themeColor="text1"/>
                <w:szCs w:val="21"/>
              </w:rPr>
              <w:t>15.96</w:t>
            </w:r>
          </w:p>
        </w:tc>
      </w:tr>
      <w:tr w:rsidR="00534B1E">
        <w:tc>
          <w:tcPr>
            <w:tcW w:w="870" w:type="dxa"/>
            <w:vAlign w:val="center"/>
          </w:tcPr>
          <w:p w:rsidR="00534B1E" w:rsidRDefault="007B1D85">
            <w:pPr>
              <w:jc w:val="center"/>
            </w:pPr>
            <w:r>
              <w:rPr>
                <w:rFonts w:eastAsiaTheme="minorEastAsia"/>
                <w:color w:val="000000" w:themeColor="text1"/>
                <w:szCs w:val="21"/>
              </w:rPr>
              <w:t>11</w:t>
            </w:r>
          </w:p>
        </w:tc>
        <w:tc>
          <w:tcPr>
            <w:tcW w:w="1650" w:type="dxa"/>
            <w:vAlign w:val="center"/>
          </w:tcPr>
          <w:p w:rsidR="00534B1E" w:rsidRDefault="007B1D85">
            <w:pPr>
              <w:jc w:val="center"/>
            </w:pPr>
            <w:r>
              <w:rPr>
                <w:rFonts w:eastAsiaTheme="minorEastAsia"/>
                <w:color w:val="000000" w:themeColor="text1"/>
                <w:szCs w:val="21"/>
              </w:rPr>
              <w:t>002271</w:t>
            </w:r>
          </w:p>
        </w:tc>
        <w:tc>
          <w:tcPr>
            <w:tcW w:w="1980" w:type="dxa"/>
            <w:vAlign w:val="center"/>
          </w:tcPr>
          <w:p w:rsidR="00534B1E" w:rsidRDefault="007B1D85">
            <w:pPr>
              <w:jc w:val="center"/>
            </w:pPr>
            <w:r>
              <w:rPr>
                <w:rFonts w:eastAsiaTheme="minorEastAsia"/>
                <w:color w:val="000000" w:themeColor="text1"/>
                <w:szCs w:val="21"/>
              </w:rPr>
              <w:t>东方雨虹</w:t>
            </w:r>
          </w:p>
        </w:tc>
        <w:tc>
          <w:tcPr>
            <w:tcW w:w="2880" w:type="dxa"/>
            <w:vAlign w:val="center"/>
          </w:tcPr>
          <w:p w:rsidR="00534B1E" w:rsidRDefault="007B1D85">
            <w:pPr>
              <w:jc w:val="right"/>
            </w:pPr>
            <w:r>
              <w:rPr>
                <w:rFonts w:eastAsiaTheme="minorEastAsia"/>
                <w:color w:val="000000" w:themeColor="text1"/>
                <w:szCs w:val="21"/>
              </w:rPr>
              <w:t>4,404,865.00</w:t>
            </w:r>
          </w:p>
        </w:tc>
        <w:tc>
          <w:tcPr>
            <w:tcW w:w="1620" w:type="dxa"/>
            <w:vAlign w:val="center"/>
          </w:tcPr>
          <w:p w:rsidR="00534B1E" w:rsidRDefault="007B1D85">
            <w:pPr>
              <w:jc w:val="right"/>
            </w:pPr>
            <w:r>
              <w:rPr>
                <w:rFonts w:eastAsiaTheme="minorEastAsia"/>
                <w:color w:val="000000" w:themeColor="text1"/>
                <w:szCs w:val="21"/>
              </w:rPr>
              <w:t>14.97</w:t>
            </w:r>
          </w:p>
        </w:tc>
      </w:tr>
      <w:tr w:rsidR="00534B1E">
        <w:tc>
          <w:tcPr>
            <w:tcW w:w="870" w:type="dxa"/>
            <w:vAlign w:val="center"/>
          </w:tcPr>
          <w:p w:rsidR="00534B1E" w:rsidRDefault="007B1D85">
            <w:pPr>
              <w:jc w:val="center"/>
            </w:pPr>
            <w:r>
              <w:rPr>
                <w:rFonts w:eastAsiaTheme="minorEastAsia"/>
                <w:color w:val="000000" w:themeColor="text1"/>
                <w:szCs w:val="21"/>
              </w:rPr>
              <w:t>12</w:t>
            </w:r>
          </w:p>
        </w:tc>
        <w:tc>
          <w:tcPr>
            <w:tcW w:w="1650" w:type="dxa"/>
            <w:vAlign w:val="center"/>
          </w:tcPr>
          <w:p w:rsidR="00534B1E" w:rsidRDefault="007B1D85">
            <w:pPr>
              <w:jc w:val="center"/>
            </w:pPr>
            <w:r>
              <w:rPr>
                <w:rFonts w:eastAsiaTheme="minorEastAsia"/>
                <w:color w:val="000000" w:themeColor="text1"/>
                <w:szCs w:val="21"/>
              </w:rPr>
              <w:t>002714</w:t>
            </w:r>
          </w:p>
        </w:tc>
        <w:tc>
          <w:tcPr>
            <w:tcW w:w="1980" w:type="dxa"/>
            <w:vAlign w:val="center"/>
          </w:tcPr>
          <w:p w:rsidR="00534B1E" w:rsidRDefault="007B1D85">
            <w:pPr>
              <w:jc w:val="center"/>
            </w:pPr>
            <w:r>
              <w:rPr>
                <w:rFonts w:eastAsiaTheme="minorEastAsia"/>
                <w:color w:val="000000" w:themeColor="text1"/>
                <w:szCs w:val="21"/>
              </w:rPr>
              <w:t>牧原股份</w:t>
            </w:r>
          </w:p>
        </w:tc>
        <w:tc>
          <w:tcPr>
            <w:tcW w:w="2880" w:type="dxa"/>
            <w:vAlign w:val="center"/>
          </w:tcPr>
          <w:p w:rsidR="00534B1E" w:rsidRDefault="007B1D85">
            <w:pPr>
              <w:jc w:val="right"/>
            </w:pPr>
            <w:r>
              <w:rPr>
                <w:rFonts w:eastAsiaTheme="minorEastAsia"/>
                <w:color w:val="000000" w:themeColor="text1"/>
                <w:szCs w:val="21"/>
              </w:rPr>
              <w:t>4,234,564.00</w:t>
            </w:r>
          </w:p>
        </w:tc>
        <w:tc>
          <w:tcPr>
            <w:tcW w:w="1620" w:type="dxa"/>
            <w:vAlign w:val="center"/>
          </w:tcPr>
          <w:p w:rsidR="00534B1E" w:rsidRDefault="007B1D85">
            <w:pPr>
              <w:jc w:val="right"/>
            </w:pPr>
            <w:r>
              <w:rPr>
                <w:rFonts w:eastAsiaTheme="minorEastAsia"/>
                <w:color w:val="000000" w:themeColor="text1"/>
                <w:szCs w:val="21"/>
              </w:rPr>
              <w:t>14.39</w:t>
            </w:r>
          </w:p>
        </w:tc>
      </w:tr>
      <w:tr w:rsidR="00534B1E">
        <w:tc>
          <w:tcPr>
            <w:tcW w:w="870" w:type="dxa"/>
            <w:vAlign w:val="center"/>
          </w:tcPr>
          <w:p w:rsidR="00534B1E" w:rsidRDefault="007B1D85">
            <w:pPr>
              <w:jc w:val="center"/>
            </w:pPr>
            <w:r>
              <w:rPr>
                <w:rFonts w:eastAsiaTheme="minorEastAsia"/>
                <w:color w:val="000000" w:themeColor="text1"/>
                <w:szCs w:val="21"/>
              </w:rPr>
              <w:t>13</w:t>
            </w:r>
          </w:p>
        </w:tc>
        <w:tc>
          <w:tcPr>
            <w:tcW w:w="1650" w:type="dxa"/>
            <w:vAlign w:val="center"/>
          </w:tcPr>
          <w:p w:rsidR="00534B1E" w:rsidRDefault="007B1D85">
            <w:pPr>
              <w:jc w:val="center"/>
            </w:pPr>
            <w:r>
              <w:rPr>
                <w:rFonts w:eastAsiaTheme="minorEastAsia"/>
                <w:color w:val="000000" w:themeColor="text1"/>
                <w:szCs w:val="21"/>
              </w:rPr>
              <w:t>600420</w:t>
            </w:r>
          </w:p>
        </w:tc>
        <w:tc>
          <w:tcPr>
            <w:tcW w:w="1980" w:type="dxa"/>
            <w:vAlign w:val="center"/>
          </w:tcPr>
          <w:p w:rsidR="00534B1E" w:rsidRDefault="007B1D85">
            <w:pPr>
              <w:jc w:val="center"/>
            </w:pPr>
            <w:r>
              <w:rPr>
                <w:rFonts w:eastAsiaTheme="minorEastAsia"/>
                <w:color w:val="000000" w:themeColor="text1"/>
                <w:szCs w:val="21"/>
              </w:rPr>
              <w:t>国药现代</w:t>
            </w:r>
          </w:p>
        </w:tc>
        <w:tc>
          <w:tcPr>
            <w:tcW w:w="2880" w:type="dxa"/>
            <w:vAlign w:val="center"/>
          </w:tcPr>
          <w:p w:rsidR="00534B1E" w:rsidRDefault="007B1D85">
            <w:pPr>
              <w:jc w:val="right"/>
            </w:pPr>
            <w:r>
              <w:rPr>
                <w:rFonts w:eastAsiaTheme="minorEastAsia"/>
                <w:color w:val="000000" w:themeColor="text1"/>
                <w:szCs w:val="21"/>
              </w:rPr>
              <w:t>3,974,705.34</w:t>
            </w:r>
          </w:p>
        </w:tc>
        <w:tc>
          <w:tcPr>
            <w:tcW w:w="1620" w:type="dxa"/>
            <w:vAlign w:val="center"/>
          </w:tcPr>
          <w:p w:rsidR="00534B1E" w:rsidRDefault="007B1D85">
            <w:pPr>
              <w:jc w:val="right"/>
            </w:pPr>
            <w:r>
              <w:rPr>
                <w:rFonts w:eastAsiaTheme="minorEastAsia"/>
                <w:color w:val="000000" w:themeColor="text1"/>
                <w:szCs w:val="21"/>
              </w:rPr>
              <w:t>13.50</w:t>
            </w:r>
          </w:p>
        </w:tc>
      </w:tr>
      <w:tr w:rsidR="00534B1E">
        <w:tc>
          <w:tcPr>
            <w:tcW w:w="870" w:type="dxa"/>
            <w:vAlign w:val="center"/>
          </w:tcPr>
          <w:p w:rsidR="00534B1E" w:rsidRDefault="007B1D85">
            <w:pPr>
              <w:jc w:val="center"/>
            </w:pPr>
            <w:r>
              <w:rPr>
                <w:rFonts w:eastAsiaTheme="minorEastAsia"/>
                <w:color w:val="000000" w:themeColor="text1"/>
                <w:szCs w:val="21"/>
              </w:rPr>
              <w:t>14</w:t>
            </w:r>
          </w:p>
        </w:tc>
        <w:tc>
          <w:tcPr>
            <w:tcW w:w="1650" w:type="dxa"/>
            <w:vAlign w:val="center"/>
          </w:tcPr>
          <w:p w:rsidR="00534B1E" w:rsidRDefault="007B1D85">
            <w:pPr>
              <w:jc w:val="center"/>
            </w:pPr>
            <w:r>
              <w:rPr>
                <w:rFonts w:eastAsiaTheme="minorEastAsia"/>
                <w:color w:val="000000" w:themeColor="text1"/>
                <w:szCs w:val="21"/>
              </w:rPr>
              <w:t>600559</w:t>
            </w:r>
          </w:p>
        </w:tc>
        <w:tc>
          <w:tcPr>
            <w:tcW w:w="1980" w:type="dxa"/>
            <w:vAlign w:val="center"/>
          </w:tcPr>
          <w:p w:rsidR="00534B1E" w:rsidRDefault="007B1D85">
            <w:pPr>
              <w:jc w:val="center"/>
            </w:pPr>
            <w:r>
              <w:rPr>
                <w:rFonts w:eastAsiaTheme="minorEastAsia"/>
                <w:color w:val="000000" w:themeColor="text1"/>
                <w:szCs w:val="21"/>
              </w:rPr>
              <w:t>老白干酒</w:t>
            </w:r>
          </w:p>
        </w:tc>
        <w:tc>
          <w:tcPr>
            <w:tcW w:w="2880" w:type="dxa"/>
            <w:vAlign w:val="center"/>
          </w:tcPr>
          <w:p w:rsidR="00534B1E" w:rsidRDefault="007B1D85">
            <w:pPr>
              <w:jc w:val="right"/>
            </w:pPr>
            <w:r>
              <w:rPr>
                <w:rFonts w:eastAsiaTheme="minorEastAsia"/>
                <w:color w:val="000000" w:themeColor="text1"/>
                <w:szCs w:val="21"/>
              </w:rPr>
              <w:t>3,172,611.00</w:t>
            </w:r>
          </w:p>
        </w:tc>
        <w:tc>
          <w:tcPr>
            <w:tcW w:w="1620" w:type="dxa"/>
            <w:vAlign w:val="center"/>
          </w:tcPr>
          <w:p w:rsidR="00534B1E" w:rsidRDefault="007B1D85">
            <w:pPr>
              <w:jc w:val="right"/>
            </w:pPr>
            <w:r>
              <w:rPr>
                <w:rFonts w:eastAsiaTheme="minorEastAsia"/>
                <w:color w:val="000000" w:themeColor="text1"/>
                <w:szCs w:val="21"/>
              </w:rPr>
              <w:t>10.78</w:t>
            </w:r>
          </w:p>
        </w:tc>
      </w:tr>
      <w:tr w:rsidR="00534B1E">
        <w:tc>
          <w:tcPr>
            <w:tcW w:w="870" w:type="dxa"/>
            <w:vAlign w:val="center"/>
          </w:tcPr>
          <w:p w:rsidR="00534B1E" w:rsidRDefault="007B1D85">
            <w:pPr>
              <w:jc w:val="center"/>
            </w:pPr>
            <w:r>
              <w:rPr>
                <w:rFonts w:eastAsiaTheme="minorEastAsia"/>
                <w:color w:val="000000" w:themeColor="text1"/>
                <w:szCs w:val="21"/>
              </w:rPr>
              <w:t>15</w:t>
            </w:r>
          </w:p>
        </w:tc>
        <w:tc>
          <w:tcPr>
            <w:tcW w:w="1650" w:type="dxa"/>
            <w:vAlign w:val="center"/>
          </w:tcPr>
          <w:p w:rsidR="00534B1E" w:rsidRDefault="007B1D85">
            <w:pPr>
              <w:jc w:val="center"/>
            </w:pPr>
            <w:r>
              <w:rPr>
                <w:rFonts w:eastAsiaTheme="minorEastAsia"/>
                <w:color w:val="000000" w:themeColor="text1"/>
                <w:szCs w:val="21"/>
              </w:rPr>
              <w:t>600519</w:t>
            </w:r>
          </w:p>
        </w:tc>
        <w:tc>
          <w:tcPr>
            <w:tcW w:w="1980" w:type="dxa"/>
            <w:vAlign w:val="center"/>
          </w:tcPr>
          <w:p w:rsidR="00534B1E" w:rsidRDefault="007B1D85">
            <w:pPr>
              <w:jc w:val="center"/>
            </w:pPr>
            <w:r>
              <w:rPr>
                <w:rFonts w:eastAsiaTheme="minorEastAsia"/>
                <w:color w:val="000000" w:themeColor="text1"/>
                <w:szCs w:val="21"/>
              </w:rPr>
              <w:t>贵州茅台</w:t>
            </w:r>
          </w:p>
        </w:tc>
        <w:tc>
          <w:tcPr>
            <w:tcW w:w="2880" w:type="dxa"/>
            <w:vAlign w:val="center"/>
          </w:tcPr>
          <w:p w:rsidR="00534B1E" w:rsidRDefault="007B1D85">
            <w:pPr>
              <w:jc w:val="right"/>
            </w:pPr>
            <w:r>
              <w:rPr>
                <w:rFonts w:eastAsiaTheme="minorEastAsia"/>
                <w:color w:val="000000" w:themeColor="text1"/>
                <w:szCs w:val="21"/>
              </w:rPr>
              <w:t>2,875,558.00</w:t>
            </w:r>
          </w:p>
        </w:tc>
        <w:tc>
          <w:tcPr>
            <w:tcW w:w="1620" w:type="dxa"/>
            <w:vAlign w:val="center"/>
          </w:tcPr>
          <w:p w:rsidR="00534B1E" w:rsidRDefault="007B1D85">
            <w:pPr>
              <w:jc w:val="right"/>
            </w:pPr>
            <w:r>
              <w:rPr>
                <w:rFonts w:eastAsiaTheme="minorEastAsia"/>
                <w:color w:val="000000" w:themeColor="text1"/>
                <w:szCs w:val="21"/>
              </w:rPr>
              <w:t>9.77</w:t>
            </w:r>
          </w:p>
        </w:tc>
      </w:tr>
      <w:tr w:rsidR="00534B1E">
        <w:tc>
          <w:tcPr>
            <w:tcW w:w="870" w:type="dxa"/>
            <w:vAlign w:val="center"/>
          </w:tcPr>
          <w:p w:rsidR="00534B1E" w:rsidRDefault="007B1D85">
            <w:pPr>
              <w:jc w:val="center"/>
            </w:pPr>
            <w:r>
              <w:rPr>
                <w:rFonts w:eastAsiaTheme="minorEastAsia"/>
                <w:color w:val="000000" w:themeColor="text1"/>
                <w:szCs w:val="21"/>
              </w:rPr>
              <w:t>16</w:t>
            </w:r>
          </w:p>
        </w:tc>
        <w:tc>
          <w:tcPr>
            <w:tcW w:w="1650" w:type="dxa"/>
            <w:vAlign w:val="center"/>
          </w:tcPr>
          <w:p w:rsidR="00534B1E" w:rsidRDefault="007B1D85">
            <w:pPr>
              <w:jc w:val="center"/>
            </w:pPr>
            <w:r>
              <w:rPr>
                <w:rFonts w:eastAsiaTheme="minorEastAsia"/>
                <w:color w:val="000000" w:themeColor="text1"/>
                <w:szCs w:val="21"/>
              </w:rPr>
              <w:t>600809</w:t>
            </w:r>
          </w:p>
        </w:tc>
        <w:tc>
          <w:tcPr>
            <w:tcW w:w="1980" w:type="dxa"/>
            <w:vAlign w:val="center"/>
          </w:tcPr>
          <w:p w:rsidR="00534B1E" w:rsidRDefault="007B1D85">
            <w:pPr>
              <w:jc w:val="center"/>
            </w:pPr>
            <w:r>
              <w:rPr>
                <w:rFonts w:eastAsiaTheme="minorEastAsia"/>
                <w:color w:val="000000" w:themeColor="text1"/>
                <w:szCs w:val="21"/>
              </w:rPr>
              <w:t>山西汾酒</w:t>
            </w:r>
          </w:p>
        </w:tc>
        <w:tc>
          <w:tcPr>
            <w:tcW w:w="2880" w:type="dxa"/>
            <w:vAlign w:val="center"/>
          </w:tcPr>
          <w:p w:rsidR="00534B1E" w:rsidRDefault="007B1D85">
            <w:pPr>
              <w:jc w:val="right"/>
            </w:pPr>
            <w:r>
              <w:rPr>
                <w:rFonts w:eastAsiaTheme="minorEastAsia"/>
                <w:color w:val="000000" w:themeColor="text1"/>
                <w:szCs w:val="21"/>
              </w:rPr>
              <w:t>1,927,474.00</w:t>
            </w:r>
          </w:p>
        </w:tc>
        <w:tc>
          <w:tcPr>
            <w:tcW w:w="1620" w:type="dxa"/>
            <w:vAlign w:val="center"/>
          </w:tcPr>
          <w:p w:rsidR="00534B1E" w:rsidRDefault="007B1D85">
            <w:pPr>
              <w:jc w:val="right"/>
            </w:pPr>
            <w:r>
              <w:rPr>
                <w:rFonts w:eastAsiaTheme="minorEastAsia"/>
                <w:color w:val="000000" w:themeColor="text1"/>
                <w:szCs w:val="21"/>
              </w:rPr>
              <w:t>6.55</w:t>
            </w:r>
          </w:p>
        </w:tc>
      </w:tr>
      <w:tr w:rsidR="00534B1E">
        <w:tc>
          <w:tcPr>
            <w:tcW w:w="870" w:type="dxa"/>
            <w:vAlign w:val="center"/>
          </w:tcPr>
          <w:p w:rsidR="00534B1E" w:rsidRDefault="007B1D85">
            <w:pPr>
              <w:jc w:val="center"/>
            </w:pPr>
            <w:r>
              <w:rPr>
                <w:rFonts w:eastAsiaTheme="minorEastAsia"/>
                <w:color w:val="000000" w:themeColor="text1"/>
                <w:szCs w:val="21"/>
              </w:rPr>
              <w:t>17</w:t>
            </w:r>
          </w:p>
        </w:tc>
        <w:tc>
          <w:tcPr>
            <w:tcW w:w="1650" w:type="dxa"/>
            <w:vAlign w:val="center"/>
          </w:tcPr>
          <w:p w:rsidR="00534B1E" w:rsidRDefault="007B1D85">
            <w:pPr>
              <w:jc w:val="center"/>
            </w:pPr>
            <w:r>
              <w:rPr>
                <w:rFonts w:eastAsiaTheme="minorEastAsia"/>
                <w:color w:val="000000" w:themeColor="text1"/>
                <w:szCs w:val="21"/>
              </w:rPr>
              <w:t>000876</w:t>
            </w:r>
          </w:p>
        </w:tc>
        <w:tc>
          <w:tcPr>
            <w:tcW w:w="1980" w:type="dxa"/>
            <w:vAlign w:val="center"/>
          </w:tcPr>
          <w:p w:rsidR="00534B1E" w:rsidRDefault="007B1D85">
            <w:pPr>
              <w:jc w:val="center"/>
            </w:pPr>
            <w:r>
              <w:rPr>
                <w:rFonts w:eastAsiaTheme="minorEastAsia"/>
                <w:color w:val="000000" w:themeColor="text1"/>
                <w:szCs w:val="21"/>
              </w:rPr>
              <w:t>新</w:t>
            </w:r>
            <w:r>
              <w:rPr>
                <w:rFonts w:eastAsiaTheme="minorEastAsia"/>
                <w:color w:val="000000" w:themeColor="text1"/>
                <w:szCs w:val="21"/>
              </w:rPr>
              <w:t xml:space="preserve"> </w:t>
            </w:r>
            <w:r>
              <w:rPr>
                <w:rFonts w:eastAsiaTheme="minorEastAsia"/>
                <w:color w:val="000000" w:themeColor="text1"/>
                <w:szCs w:val="21"/>
              </w:rPr>
              <w:t>希</w:t>
            </w:r>
            <w:r>
              <w:rPr>
                <w:rFonts w:eastAsiaTheme="minorEastAsia"/>
                <w:color w:val="000000" w:themeColor="text1"/>
                <w:szCs w:val="21"/>
              </w:rPr>
              <w:t xml:space="preserve"> </w:t>
            </w:r>
            <w:r>
              <w:rPr>
                <w:rFonts w:eastAsiaTheme="minorEastAsia"/>
                <w:color w:val="000000" w:themeColor="text1"/>
                <w:szCs w:val="21"/>
              </w:rPr>
              <w:t>望</w:t>
            </w:r>
          </w:p>
        </w:tc>
        <w:tc>
          <w:tcPr>
            <w:tcW w:w="2880" w:type="dxa"/>
            <w:vAlign w:val="center"/>
          </w:tcPr>
          <w:p w:rsidR="00534B1E" w:rsidRDefault="007B1D85">
            <w:pPr>
              <w:jc w:val="right"/>
            </w:pPr>
            <w:r>
              <w:rPr>
                <w:rFonts w:eastAsiaTheme="minorEastAsia"/>
                <w:color w:val="000000" w:themeColor="text1"/>
                <w:szCs w:val="21"/>
              </w:rPr>
              <w:t>1,787,858.00</w:t>
            </w:r>
          </w:p>
        </w:tc>
        <w:tc>
          <w:tcPr>
            <w:tcW w:w="1620" w:type="dxa"/>
            <w:vAlign w:val="center"/>
          </w:tcPr>
          <w:p w:rsidR="00534B1E" w:rsidRDefault="007B1D85">
            <w:pPr>
              <w:jc w:val="right"/>
            </w:pPr>
            <w:r>
              <w:rPr>
                <w:rFonts w:eastAsiaTheme="minorEastAsia"/>
                <w:color w:val="000000" w:themeColor="text1"/>
                <w:szCs w:val="21"/>
              </w:rPr>
              <w:t>6.07</w:t>
            </w:r>
          </w:p>
        </w:tc>
      </w:tr>
      <w:tr w:rsidR="00534B1E">
        <w:tc>
          <w:tcPr>
            <w:tcW w:w="870" w:type="dxa"/>
            <w:vAlign w:val="center"/>
          </w:tcPr>
          <w:p w:rsidR="00534B1E" w:rsidRDefault="007B1D85">
            <w:pPr>
              <w:jc w:val="center"/>
            </w:pPr>
            <w:r>
              <w:rPr>
                <w:rFonts w:eastAsiaTheme="minorEastAsia"/>
                <w:color w:val="000000" w:themeColor="text1"/>
                <w:szCs w:val="21"/>
              </w:rPr>
              <w:t>18</w:t>
            </w:r>
          </w:p>
        </w:tc>
        <w:tc>
          <w:tcPr>
            <w:tcW w:w="1650" w:type="dxa"/>
            <w:vAlign w:val="center"/>
          </w:tcPr>
          <w:p w:rsidR="00534B1E" w:rsidRDefault="007B1D85">
            <w:pPr>
              <w:jc w:val="center"/>
            </w:pPr>
            <w:r>
              <w:rPr>
                <w:rFonts w:eastAsiaTheme="minorEastAsia"/>
                <w:color w:val="000000" w:themeColor="text1"/>
                <w:szCs w:val="21"/>
              </w:rPr>
              <w:t>300750</w:t>
            </w:r>
          </w:p>
        </w:tc>
        <w:tc>
          <w:tcPr>
            <w:tcW w:w="1980" w:type="dxa"/>
            <w:vAlign w:val="center"/>
          </w:tcPr>
          <w:p w:rsidR="00534B1E" w:rsidRDefault="007B1D85">
            <w:pPr>
              <w:jc w:val="center"/>
            </w:pPr>
            <w:r>
              <w:rPr>
                <w:rFonts w:eastAsiaTheme="minorEastAsia"/>
                <w:color w:val="000000" w:themeColor="text1"/>
                <w:szCs w:val="21"/>
              </w:rPr>
              <w:t>宁德时代</w:t>
            </w:r>
          </w:p>
        </w:tc>
        <w:tc>
          <w:tcPr>
            <w:tcW w:w="2880" w:type="dxa"/>
            <w:vAlign w:val="center"/>
          </w:tcPr>
          <w:p w:rsidR="00534B1E" w:rsidRDefault="007B1D85">
            <w:pPr>
              <w:jc w:val="right"/>
            </w:pPr>
            <w:r>
              <w:rPr>
                <w:rFonts w:eastAsiaTheme="minorEastAsia"/>
                <w:color w:val="000000" w:themeColor="text1"/>
                <w:szCs w:val="21"/>
              </w:rPr>
              <w:t>1,701,281.00</w:t>
            </w:r>
          </w:p>
        </w:tc>
        <w:tc>
          <w:tcPr>
            <w:tcW w:w="1620" w:type="dxa"/>
            <w:vAlign w:val="center"/>
          </w:tcPr>
          <w:p w:rsidR="00534B1E" w:rsidRDefault="007B1D85">
            <w:pPr>
              <w:jc w:val="right"/>
            </w:pPr>
            <w:r>
              <w:rPr>
                <w:rFonts w:eastAsiaTheme="minorEastAsia"/>
                <w:color w:val="000000" w:themeColor="text1"/>
                <w:szCs w:val="21"/>
              </w:rPr>
              <w:t>5.78</w:t>
            </w:r>
          </w:p>
        </w:tc>
      </w:tr>
      <w:tr w:rsidR="00534B1E">
        <w:tc>
          <w:tcPr>
            <w:tcW w:w="870" w:type="dxa"/>
            <w:vAlign w:val="center"/>
          </w:tcPr>
          <w:p w:rsidR="00534B1E" w:rsidRDefault="007B1D85">
            <w:pPr>
              <w:jc w:val="center"/>
            </w:pPr>
            <w:r>
              <w:rPr>
                <w:rFonts w:eastAsiaTheme="minorEastAsia"/>
                <w:color w:val="000000" w:themeColor="text1"/>
                <w:szCs w:val="21"/>
              </w:rPr>
              <w:t>19</w:t>
            </w:r>
          </w:p>
        </w:tc>
        <w:tc>
          <w:tcPr>
            <w:tcW w:w="1650" w:type="dxa"/>
            <w:vAlign w:val="center"/>
          </w:tcPr>
          <w:p w:rsidR="00534B1E" w:rsidRDefault="007B1D85">
            <w:pPr>
              <w:jc w:val="center"/>
            </w:pPr>
            <w:r>
              <w:rPr>
                <w:rFonts w:eastAsiaTheme="minorEastAsia"/>
                <w:color w:val="000000" w:themeColor="text1"/>
                <w:szCs w:val="21"/>
              </w:rPr>
              <w:t>605589</w:t>
            </w:r>
          </w:p>
        </w:tc>
        <w:tc>
          <w:tcPr>
            <w:tcW w:w="1980" w:type="dxa"/>
            <w:vAlign w:val="center"/>
          </w:tcPr>
          <w:p w:rsidR="00534B1E" w:rsidRDefault="007B1D85">
            <w:pPr>
              <w:jc w:val="center"/>
            </w:pPr>
            <w:r>
              <w:rPr>
                <w:rFonts w:eastAsiaTheme="minorEastAsia"/>
                <w:color w:val="000000" w:themeColor="text1"/>
                <w:szCs w:val="21"/>
              </w:rPr>
              <w:t>圣泉集团</w:t>
            </w:r>
          </w:p>
        </w:tc>
        <w:tc>
          <w:tcPr>
            <w:tcW w:w="2880" w:type="dxa"/>
            <w:vAlign w:val="center"/>
          </w:tcPr>
          <w:p w:rsidR="00534B1E" w:rsidRDefault="007B1D85">
            <w:pPr>
              <w:jc w:val="right"/>
            </w:pPr>
            <w:r>
              <w:rPr>
                <w:rFonts w:eastAsiaTheme="minorEastAsia"/>
                <w:color w:val="000000" w:themeColor="text1"/>
                <w:szCs w:val="21"/>
              </w:rPr>
              <w:t>1,078,532.00</w:t>
            </w:r>
          </w:p>
        </w:tc>
        <w:tc>
          <w:tcPr>
            <w:tcW w:w="1620" w:type="dxa"/>
            <w:vAlign w:val="center"/>
          </w:tcPr>
          <w:p w:rsidR="00534B1E" w:rsidRDefault="007B1D85">
            <w:pPr>
              <w:jc w:val="right"/>
            </w:pPr>
            <w:r>
              <w:rPr>
                <w:rFonts w:eastAsiaTheme="minorEastAsia"/>
                <w:color w:val="000000" w:themeColor="text1"/>
                <w:szCs w:val="21"/>
              </w:rPr>
              <w:t>3.66</w:t>
            </w:r>
          </w:p>
        </w:tc>
      </w:tr>
      <w:tr w:rsidR="00534B1E">
        <w:tc>
          <w:tcPr>
            <w:tcW w:w="870" w:type="dxa"/>
            <w:vAlign w:val="center"/>
          </w:tcPr>
          <w:p w:rsidR="00534B1E" w:rsidRDefault="007B1D85">
            <w:pPr>
              <w:jc w:val="center"/>
            </w:pPr>
            <w:r>
              <w:rPr>
                <w:rFonts w:eastAsiaTheme="minorEastAsia"/>
                <w:color w:val="000000" w:themeColor="text1"/>
                <w:szCs w:val="21"/>
              </w:rPr>
              <w:t>20</w:t>
            </w:r>
          </w:p>
        </w:tc>
        <w:tc>
          <w:tcPr>
            <w:tcW w:w="1650" w:type="dxa"/>
            <w:vAlign w:val="center"/>
          </w:tcPr>
          <w:p w:rsidR="00534B1E" w:rsidRDefault="007B1D85">
            <w:pPr>
              <w:jc w:val="center"/>
            </w:pPr>
            <w:r>
              <w:rPr>
                <w:rFonts w:eastAsiaTheme="minorEastAsia"/>
                <w:color w:val="000000" w:themeColor="text1"/>
                <w:szCs w:val="21"/>
              </w:rPr>
              <w:t>002236</w:t>
            </w:r>
          </w:p>
        </w:tc>
        <w:tc>
          <w:tcPr>
            <w:tcW w:w="1980" w:type="dxa"/>
            <w:vAlign w:val="center"/>
          </w:tcPr>
          <w:p w:rsidR="00534B1E" w:rsidRDefault="007B1D85">
            <w:pPr>
              <w:jc w:val="center"/>
            </w:pPr>
            <w:r>
              <w:rPr>
                <w:rFonts w:eastAsiaTheme="minorEastAsia"/>
                <w:color w:val="000000" w:themeColor="text1"/>
                <w:szCs w:val="21"/>
              </w:rPr>
              <w:t>大华股份</w:t>
            </w:r>
          </w:p>
        </w:tc>
        <w:tc>
          <w:tcPr>
            <w:tcW w:w="2880" w:type="dxa"/>
            <w:vAlign w:val="center"/>
          </w:tcPr>
          <w:p w:rsidR="00534B1E" w:rsidRDefault="007B1D85">
            <w:pPr>
              <w:jc w:val="right"/>
            </w:pPr>
            <w:r>
              <w:rPr>
                <w:rFonts w:eastAsiaTheme="minorEastAsia"/>
                <w:color w:val="000000" w:themeColor="text1"/>
                <w:szCs w:val="21"/>
              </w:rPr>
              <w:t>1,035,719.00</w:t>
            </w:r>
          </w:p>
        </w:tc>
        <w:tc>
          <w:tcPr>
            <w:tcW w:w="1620" w:type="dxa"/>
            <w:vAlign w:val="center"/>
          </w:tcPr>
          <w:p w:rsidR="00534B1E" w:rsidRDefault="007B1D85">
            <w:pPr>
              <w:jc w:val="right"/>
            </w:pPr>
            <w:r>
              <w:rPr>
                <w:rFonts w:eastAsiaTheme="minorEastAsia"/>
                <w:color w:val="000000" w:themeColor="text1"/>
                <w:szCs w:val="21"/>
              </w:rPr>
              <w:t>3.52</w:t>
            </w:r>
          </w:p>
        </w:tc>
      </w:tr>
      <w:tr w:rsidR="00534B1E">
        <w:tc>
          <w:tcPr>
            <w:tcW w:w="870" w:type="dxa"/>
            <w:vAlign w:val="center"/>
          </w:tcPr>
          <w:p w:rsidR="00534B1E" w:rsidRDefault="007B1D85">
            <w:pPr>
              <w:jc w:val="center"/>
            </w:pPr>
            <w:r>
              <w:rPr>
                <w:rFonts w:eastAsiaTheme="minorEastAsia"/>
                <w:color w:val="000000" w:themeColor="text1"/>
                <w:szCs w:val="21"/>
              </w:rPr>
              <w:t>21</w:t>
            </w:r>
          </w:p>
        </w:tc>
        <w:tc>
          <w:tcPr>
            <w:tcW w:w="1650" w:type="dxa"/>
            <w:vAlign w:val="center"/>
          </w:tcPr>
          <w:p w:rsidR="00534B1E" w:rsidRDefault="007B1D85">
            <w:pPr>
              <w:jc w:val="center"/>
            </w:pPr>
            <w:r>
              <w:rPr>
                <w:rFonts w:eastAsiaTheme="minorEastAsia"/>
                <w:color w:val="000000" w:themeColor="text1"/>
                <w:szCs w:val="21"/>
              </w:rPr>
              <w:t>688202</w:t>
            </w:r>
          </w:p>
        </w:tc>
        <w:tc>
          <w:tcPr>
            <w:tcW w:w="1980" w:type="dxa"/>
            <w:vAlign w:val="center"/>
          </w:tcPr>
          <w:p w:rsidR="00534B1E" w:rsidRDefault="007B1D85">
            <w:pPr>
              <w:jc w:val="center"/>
            </w:pPr>
            <w:r>
              <w:rPr>
                <w:rFonts w:eastAsiaTheme="minorEastAsia"/>
                <w:color w:val="000000" w:themeColor="text1"/>
                <w:szCs w:val="21"/>
              </w:rPr>
              <w:t>美迪西</w:t>
            </w:r>
          </w:p>
        </w:tc>
        <w:tc>
          <w:tcPr>
            <w:tcW w:w="2880" w:type="dxa"/>
            <w:vAlign w:val="center"/>
          </w:tcPr>
          <w:p w:rsidR="00534B1E" w:rsidRDefault="007B1D85">
            <w:pPr>
              <w:jc w:val="right"/>
            </w:pPr>
            <w:r>
              <w:rPr>
                <w:rFonts w:eastAsiaTheme="minorEastAsia"/>
                <w:color w:val="000000" w:themeColor="text1"/>
                <w:szCs w:val="21"/>
              </w:rPr>
              <w:t>998,466.29</w:t>
            </w:r>
          </w:p>
        </w:tc>
        <w:tc>
          <w:tcPr>
            <w:tcW w:w="1620" w:type="dxa"/>
            <w:vAlign w:val="center"/>
          </w:tcPr>
          <w:p w:rsidR="00534B1E" w:rsidRDefault="007B1D85">
            <w:pPr>
              <w:jc w:val="right"/>
            </w:pPr>
            <w:r>
              <w:rPr>
                <w:rFonts w:eastAsiaTheme="minorEastAsia"/>
                <w:color w:val="000000" w:themeColor="text1"/>
                <w:szCs w:val="21"/>
              </w:rPr>
              <w:t>3.39</w:t>
            </w:r>
          </w:p>
        </w:tc>
      </w:tr>
      <w:tr w:rsidR="00534B1E">
        <w:tc>
          <w:tcPr>
            <w:tcW w:w="870" w:type="dxa"/>
            <w:vAlign w:val="center"/>
          </w:tcPr>
          <w:p w:rsidR="00534B1E" w:rsidRDefault="007B1D85">
            <w:pPr>
              <w:jc w:val="center"/>
            </w:pPr>
            <w:r>
              <w:rPr>
                <w:rFonts w:eastAsiaTheme="minorEastAsia"/>
                <w:color w:val="000000" w:themeColor="text1"/>
                <w:szCs w:val="21"/>
              </w:rPr>
              <w:t>22</w:t>
            </w:r>
          </w:p>
        </w:tc>
        <w:tc>
          <w:tcPr>
            <w:tcW w:w="1650" w:type="dxa"/>
            <w:vAlign w:val="center"/>
          </w:tcPr>
          <w:p w:rsidR="00534B1E" w:rsidRDefault="007B1D85">
            <w:pPr>
              <w:jc w:val="center"/>
            </w:pPr>
            <w:r>
              <w:rPr>
                <w:rFonts w:eastAsiaTheme="minorEastAsia"/>
                <w:color w:val="000000" w:themeColor="text1"/>
                <w:szCs w:val="21"/>
              </w:rPr>
              <w:t>02469</w:t>
            </w:r>
          </w:p>
        </w:tc>
        <w:tc>
          <w:tcPr>
            <w:tcW w:w="1980" w:type="dxa"/>
            <w:vAlign w:val="center"/>
          </w:tcPr>
          <w:p w:rsidR="00534B1E" w:rsidRDefault="007B1D85">
            <w:pPr>
              <w:jc w:val="center"/>
            </w:pPr>
            <w:r>
              <w:rPr>
                <w:rFonts w:eastAsiaTheme="minorEastAsia"/>
                <w:color w:val="000000" w:themeColor="text1"/>
                <w:szCs w:val="21"/>
              </w:rPr>
              <w:t>粉笔</w:t>
            </w:r>
          </w:p>
        </w:tc>
        <w:tc>
          <w:tcPr>
            <w:tcW w:w="2880" w:type="dxa"/>
            <w:vAlign w:val="center"/>
          </w:tcPr>
          <w:p w:rsidR="00534B1E" w:rsidRDefault="007B1D85">
            <w:pPr>
              <w:jc w:val="right"/>
            </w:pPr>
            <w:r>
              <w:rPr>
                <w:rFonts w:eastAsiaTheme="minorEastAsia"/>
                <w:color w:val="000000" w:themeColor="text1"/>
                <w:szCs w:val="21"/>
              </w:rPr>
              <w:t>984,715.54</w:t>
            </w:r>
          </w:p>
        </w:tc>
        <w:tc>
          <w:tcPr>
            <w:tcW w:w="1620" w:type="dxa"/>
            <w:vAlign w:val="center"/>
          </w:tcPr>
          <w:p w:rsidR="00534B1E" w:rsidRDefault="007B1D85">
            <w:pPr>
              <w:jc w:val="right"/>
            </w:pPr>
            <w:r>
              <w:rPr>
                <w:rFonts w:eastAsiaTheme="minorEastAsia"/>
                <w:color w:val="000000" w:themeColor="text1"/>
                <w:szCs w:val="21"/>
              </w:rPr>
              <w:t>3.35</w:t>
            </w:r>
          </w:p>
        </w:tc>
      </w:tr>
      <w:tr w:rsidR="00534B1E">
        <w:tc>
          <w:tcPr>
            <w:tcW w:w="870" w:type="dxa"/>
            <w:vAlign w:val="center"/>
          </w:tcPr>
          <w:p w:rsidR="00534B1E" w:rsidRDefault="007B1D85">
            <w:pPr>
              <w:jc w:val="center"/>
            </w:pPr>
            <w:r>
              <w:rPr>
                <w:rFonts w:eastAsiaTheme="minorEastAsia"/>
                <w:color w:val="000000" w:themeColor="text1"/>
                <w:szCs w:val="21"/>
              </w:rPr>
              <w:t>23</w:t>
            </w:r>
          </w:p>
        </w:tc>
        <w:tc>
          <w:tcPr>
            <w:tcW w:w="1650" w:type="dxa"/>
            <w:vAlign w:val="center"/>
          </w:tcPr>
          <w:p w:rsidR="00534B1E" w:rsidRDefault="007B1D85">
            <w:pPr>
              <w:jc w:val="center"/>
            </w:pPr>
            <w:r>
              <w:rPr>
                <w:rFonts w:eastAsiaTheme="minorEastAsia"/>
                <w:color w:val="000000" w:themeColor="text1"/>
                <w:szCs w:val="21"/>
              </w:rPr>
              <w:t>02096</w:t>
            </w:r>
          </w:p>
        </w:tc>
        <w:tc>
          <w:tcPr>
            <w:tcW w:w="1980" w:type="dxa"/>
            <w:vAlign w:val="center"/>
          </w:tcPr>
          <w:p w:rsidR="00534B1E" w:rsidRDefault="007B1D85">
            <w:pPr>
              <w:jc w:val="center"/>
            </w:pPr>
            <w:r>
              <w:rPr>
                <w:rFonts w:eastAsiaTheme="minorEastAsia"/>
                <w:color w:val="000000" w:themeColor="text1"/>
                <w:szCs w:val="21"/>
              </w:rPr>
              <w:t>先声药业</w:t>
            </w:r>
          </w:p>
        </w:tc>
        <w:tc>
          <w:tcPr>
            <w:tcW w:w="2880" w:type="dxa"/>
            <w:vAlign w:val="center"/>
          </w:tcPr>
          <w:p w:rsidR="00534B1E" w:rsidRDefault="007B1D85">
            <w:pPr>
              <w:jc w:val="right"/>
            </w:pPr>
            <w:r>
              <w:rPr>
                <w:rFonts w:eastAsiaTheme="minorEastAsia"/>
                <w:color w:val="000000" w:themeColor="text1"/>
                <w:szCs w:val="21"/>
              </w:rPr>
              <w:t>984,596.83</w:t>
            </w:r>
          </w:p>
        </w:tc>
        <w:tc>
          <w:tcPr>
            <w:tcW w:w="1620" w:type="dxa"/>
            <w:vAlign w:val="center"/>
          </w:tcPr>
          <w:p w:rsidR="00534B1E" w:rsidRDefault="007B1D85">
            <w:pPr>
              <w:jc w:val="right"/>
            </w:pPr>
            <w:r>
              <w:rPr>
                <w:rFonts w:eastAsiaTheme="minorEastAsia"/>
                <w:color w:val="000000" w:themeColor="text1"/>
                <w:szCs w:val="21"/>
              </w:rPr>
              <w:t>3.35</w:t>
            </w:r>
          </w:p>
        </w:tc>
      </w:tr>
      <w:tr w:rsidR="00534B1E">
        <w:tc>
          <w:tcPr>
            <w:tcW w:w="870" w:type="dxa"/>
            <w:vAlign w:val="center"/>
          </w:tcPr>
          <w:p w:rsidR="00534B1E" w:rsidRDefault="007B1D85">
            <w:pPr>
              <w:jc w:val="center"/>
            </w:pPr>
            <w:r>
              <w:rPr>
                <w:rFonts w:eastAsiaTheme="minorEastAsia"/>
                <w:color w:val="000000" w:themeColor="text1"/>
                <w:szCs w:val="21"/>
              </w:rPr>
              <w:t>24</w:t>
            </w:r>
          </w:p>
        </w:tc>
        <w:tc>
          <w:tcPr>
            <w:tcW w:w="1650" w:type="dxa"/>
            <w:vAlign w:val="center"/>
          </w:tcPr>
          <w:p w:rsidR="00534B1E" w:rsidRDefault="007B1D85">
            <w:pPr>
              <w:jc w:val="center"/>
            </w:pPr>
            <w:r>
              <w:rPr>
                <w:rFonts w:eastAsiaTheme="minorEastAsia"/>
                <w:color w:val="000000" w:themeColor="text1"/>
                <w:szCs w:val="21"/>
              </w:rPr>
              <w:t>600129</w:t>
            </w:r>
          </w:p>
        </w:tc>
        <w:tc>
          <w:tcPr>
            <w:tcW w:w="1980" w:type="dxa"/>
            <w:vAlign w:val="center"/>
          </w:tcPr>
          <w:p w:rsidR="00534B1E" w:rsidRDefault="007B1D85">
            <w:pPr>
              <w:jc w:val="center"/>
            </w:pPr>
            <w:r>
              <w:rPr>
                <w:rFonts w:eastAsiaTheme="minorEastAsia"/>
                <w:color w:val="000000" w:themeColor="text1"/>
                <w:szCs w:val="21"/>
              </w:rPr>
              <w:t>太极集团</w:t>
            </w:r>
          </w:p>
        </w:tc>
        <w:tc>
          <w:tcPr>
            <w:tcW w:w="2880" w:type="dxa"/>
            <w:vAlign w:val="center"/>
          </w:tcPr>
          <w:p w:rsidR="00534B1E" w:rsidRDefault="007B1D85">
            <w:pPr>
              <w:jc w:val="right"/>
            </w:pPr>
            <w:r>
              <w:rPr>
                <w:rFonts w:eastAsiaTheme="minorEastAsia"/>
                <w:color w:val="000000" w:themeColor="text1"/>
                <w:szCs w:val="21"/>
              </w:rPr>
              <w:t>916,867.00</w:t>
            </w:r>
          </w:p>
        </w:tc>
        <w:tc>
          <w:tcPr>
            <w:tcW w:w="1620" w:type="dxa"/>
            <w:vAlign w:val="center"/>
          </w:tcPr>
          <w:p w:rsidR="00534B1E" w:rsidRDefault="007B1D85">
            <w:pPr>
              <w:jc w:val="right"/>
            </w:pPr>
            <w:r>
              <w:rPr>
                <w:rFonts w:eastAsiaTheme="minorEastAsia"/>
                <w:color w:val="000000" w:themeColor="text1"/>
                <w:szCs w:val="21"/>
              </w:rPr>
              <w:t>3.12</w:t>
            </w:r>
          </w:p>
        </w:tc>
      </w:tr>
      <w:tr w:rsidR="00534B1E">
        <w:tc>
          <w:tcPr>
            <w:tcW w:w="870" w:type="dxa"/>
            <w:vAlign w:val="center"/>
          </w:tcPr>
          <w:p w:rsidR="00534B1E" w:rsidRDefault="007B1D85">
            <w:pPr>
              <w:jc w:val="center"/>
            </w:pPr>
            <w:r>
              <w:rPr>
                <w:rFonts w:eastAsiaTheme="minorEastAsia"/>
                <w:color w:val="000000" w:themeColor="text1"/>
                <w:szCs w:val="21"/>
              </w:rPr>
              <w:t>25</w:t>
            </w:r>
          </w:p>
        </w:tc>
        <w:tc>
          <w:tcPr>
            <w:tcW w:w="1650" w:type="dxa"/>
            <w:vAlign w:val="center"/>
          </w:tcPr>
          <w:p w:rsidR="00534B1E" w:rsidRDefault="007B1D85">
            <w:pPr>
              <w:jc w:val="center"/>
            </w:pPr>
            <w:r>
              <w:rPr>
                <w:rFonts w:eastAsiaTheme="minorEastAsia"/>
                <w:color w:val="000000" w:themeColor="text1"/>
                <w:szCs w:val="21"/>
              </w:rPr>
              <w:t>600141</w:t>
            </w:r>
          </w:p>
        </w:tc>
        <w:tc>
          <w:tcPr>
            <w:tcW w:w="1980" w:type="dxa"/>
            <w:vAlign w:val="center"/>
          </w:tcPr>
          <w:p w:rsidR="00534B1E" w:rsidRDefault="007B1D85">
            <w:pPr>
              <w:jc w:val="center"/>
            </w:pPr>
            <w:r>
              <w:rPr>
                <w:rFonts w:eastAsiaTheme="minorEastAsia"/>
                <w:color w:val="000000" w:themeColor="text1"/>
                <w:szCs w:val="21"/>
              </w:rPr>
              <w:t>兴发集团</w:t>
            </w:r>
          </w:p>
        </w:tc>
        <w:tc>
          <w:tcPr>
            <w:tcW w:w="2880" w:type="dxa"/>
            <w:vAlign w:val="center"/>
          </w:tcPr>
          <w:p w:rsidR="00534B1E" w:rsidRDefault="007B1D85">
            <w:pPr>
              <w:jc w:val="right"/>
            </w:pPr>
            <w:r>
              <w:rPr>
                <w:rFonts w:eastAsiaTheme="minorEastAsia"/>
                <w:color w:val="000000" w:themeColor="text1"/>
                <w:szCs w:val="21"/>
              </w:rPr>
              <w:t>903,272.00</w:t>
            </w:r>
          </w:p>
        </w:tc>
        <w:tc>
          <w:tcPr>
            <w:tcW w:w="1620" w:type="dxa"/>
            <w:vAlign w:val="center"/>
          </w:tcPr>
          <w:p w:rsidR="00534B1E" w:rsidRDefault="007B1D85">
            <w:pPr>
              <w:jc w:val="right"/>
            </w:pPr>
            <w:r>
              <w:rPr>
                <w:rFonts w:eastAsiaTheme="minorEastAsia"/>
                <w:color w:val="000000" w:themeColor="text1"/>
                <w:szCs w:val="21"/>
              </w:rPr>
              <w:t>3.07</w:t>
            </w:r>
          </w:p>
        </w:tc>
      </w:tr>
      <w:tr w:rsidR="00534B1E">
        <w:tc>
          <w:tcPr>
            <w:tcW w:w="870" w:type="dxa"/>
            <w:vAlign w:val="center"/>
          </w:tcPr>
          <w:p w:rsidR="00534B1E" w:rsidRDefault="007B1D85">
            <w:pPr>
              <w:jc w:val="center"/>
            </w:pPr>
            <w:r>
              <w:rPr>
                <w:rFonts w:eastAsiaTheme="minorEastAsia"/>
                <w:color w:val="000000" w:themeColor="text1"/>
                <w:szCs w:val="21"/>
              </w:rPr>
              <w:t>26</w:t>
            </w:r>
          </w:p>
        </w:tc>
        <w:tc>
          <w:tcPr>
            <w:tcW w:w="1650" w:type="dxa"/>
            <w:vAlign w:val="center"/>
          </w:tcPr>
          <w:p w:rsidR="00534B1E" w:rsidRDefault="007B1D85">
            <w:pPr>
              <w:jc w:val="center"/>
            </w:pPr>
            <w:r>
              <w:rPr>
                <w:rFonts w:eastAsiaTheme="minorEastAsia"/>
                <w:color w:val="000000" w:themeColor="text1"/>
                <w:szCs w:val="21"/>
              </w:rPr>
              <w:t>600096</w:t>
            </w:r>
          </w:p>
        </w:tc>
        <w:tc>
          <w:tcPr>
            <w:tcW w:w="1980" w:type="dxa"/>
            <w:vAlign w:val="center"/>
          </w:tcPr>
          <w:p w:rsidR="00534B1E" w:rsidRDefault="007B1D85">
            <w:pPr>
              <w:jc w:val="center"/>
            </w:pPr>
            <w:r>
              <w:rPr>
                <w:rFonts w:eastAsiaTheme="minorEastAsia"/>
                <w:color w:val="000000" w:themeColor="text1"/>
                <w:szCs w:val="21"/>
              </w:rPr>
              <w:t>云天化</w:t>
            </w:r>
          </w:p>
        </w:tc>
        <w:tc>
          <w:tcPr>
            <w:tcW w:w="2880" w:type="dxa"/>
            <w:vAlign w:val="center"/>
          </w:tcPr>
          <w:p w:rsidR="00534B1E" w:rsidRDefault="007B1D85">
            <w:pPr>
              <w:jc w:val="right"/>
            </w:pPr>
            <w:r>
              <w:rPr>
                <w:rFonts w:eastAsiaTheme="minorEastAsia"/>
                <w:color w:val="000000" w:themeColor="text1"/>
                <w:szCs w:val="21"/>
              </w:rPr>
              <w:t>882,025.00</w:t>
            </w:r>
          </w:p>
        </w:tc>
        <w:tc>
          <w:tcPr>
            <w:tcW w:w="1620" w:type="dxa"/>
            <w:vAlign w:val="center"/>
          </w:tcPr>
          <w:p w:rsidR="00534B1E" w:rsidRDefault="007B1D85">
            <w:pPr>
              <w:jc w:val="right"/>
            </w:pPr>
            <w:r>
              <w:rPr>
                <w:rFonts w:eastAsiaTheme="minorEastAsia"/>
                <w:color w:val="000000" w:themeColor="text1"/>
                <w:szCs w:val="21"/>
              </w:rPr>
              <w:t>3.00</w:t>
            </w:r>
          </w:p>
        </w:tc>
      </w:tr>
      <w:tr w:rsidR="00534B1E">
        <w:tc>
          <w:tcPr>
            <w:tcW w:w="870" w:type="dxa"/>
            <w:vAlign w:val="center"/>
          </w:tcPr>
          <w:p w:rsidR="00534B1E" w:rsidRDefault="007B1D85">
            <w:pPr>
              <w:jc w:val="center"/>
            </w:pPr>
            <w:r>
              <w:rPr>
                <w:rFonts w:eastAsiaTheme="minorEastAsia"/>
                <w:color w:val="000000" w:themeColor="text1"/>
                <w:szCs w:val="21"/>
              </w:rPr>
              <w:t>27</w:t>
            </w:r>
          </w:p>
        </w:tc>
        <w:tc>
          <w:tcPr>
            <w:tcW w:w="1650" w:type="dxa"/>
            <w:vAlign w:val="center"/>
          </w:tcPr>
          <w:p w:rsidR="00534B1E" w:rsidRDefault="007B1D85">
            <w:pPr>
              <w:jc w:val="center"/>
            </w:pPr>
            <w:r>
              <w:rPr>
                <w:rFonts w:eastAsiaTheme="minorEastAsia"/>
                <w:color w:val="000000" w:themeColor="text1"/>
                <w:szCs w:val="21"/>
              </w:rPr>
              <w:t>688578</w:t>
            </w:r>
          </w:p>
        </w:tc>
        <w:tc>
          <w:tcPr>
            <w:tcW w:w="1980" w:type="dxa"/>
            <w:vAlign w:val="center"/>
          </w:tcPr>
          <w:p w:rsidR="00534B1E" w:rsidRDefault="007B1D85">
            <w:pPr>
              <w:jc w:val="center"/>
            </w:pPr>
            <w:r>
              <w:rPr>
                <w:rFonts w:eastAsiaTheme="minorEastAsia"/>
                <w:color w:val="000000" w:themeColor="text1"/>
                <w:szCs w:val="21"/>
              </w:rPr>
              <w:t>艾力斯</w:t>
            </w:r>
          </w:p>
        </w:tc>
        <w:tc>
          <w:tcPr>
            <w:tcW w:w="2880" w:type="dxa"/>
            <w:vAlign w:val="center"/>
          </w:tcPr>
          <w:p w:rsidR="00534B1E" w:rsidRDefault="007B1D85">
            <w:pPr>
              <w:jc w:val="right"/>
            </w:pPr>
            <w:r>
              <w:rPr>
                <w:rFonts w:eastAsiaTheme="minorEastAsia"/>
                <w:color w:val="000000" w:themeColor="text1"/>
                <w:szCs w:val="21"/>
              </w:rPr>
              <w:t>875,121.78</w:t>
            </w:r>
          </w:p>
        </w:tc>
        <w:tc>
          <w:tcPr>
            <w:tcW w:w="1620" w:type="dxa"/>
            <w:vAlign w:val="center"/>
          </w:tcPr>
          <w:p w:rsidR="00534B1E" w:rsidRDefault="007B1D85">
            <w:pPr>
              <w:jc w:val="right"/>
            </w:pPr>
            <w:r>
              <w:rPr>
                <w:rFonts w:eastAsiaTheme="minorEastAsia"/>
                <w:color w:val="000000" w:themeColor="text1"/>
                <w:szCs w:val="21"/>
              </w:rPr>
              <w:t>2.97</w:t>
            </w:r>
          </w:p>
        </w:tc>
      </w:tr>
      <w:tr w:rsidR="00534B1E">
        <w:tc>
          <w:tcPr>
            <w:tcW w:w="870" w:type="dxa"/>
            <w:vAlign w:val="center"/>
          </w:tcPr>
          <w:p w:rsidR="00534B1E" w:rsidRDefault="007B1D85">
            <w:pPr>
              <w:jc w:val="center"/>
            </w:pPr>
            <w:r>
              <w:rPr>
                <w:rFonts w:eastAsiaTheme="minorEastAsia"/>
                <w:color w:val="000000" w:themeColor="text1"/>
                <w:szCs w:val="21"/>
              </w:rPr>
              <w:t>28</w:t>
            </w:r>
          </w:p>
        </w:tc>
        <w:tc>
          <w:tcPr>
            <w:tcW w:w="1650" w:type="dxa"/>
            <w:vAlign w:val="center"/>
          </w:tcPr>
          <w:p w:rsidR="00534B1E" w:rsidRDefault="007B1D85">
            <w:pPr>
              <w:jc w:val="center"/>
            </w:pPr>
            <w:r>
              <w:rPr>
                <w:rFonts w:eastAsiaTheme="minorEastAsia"/>
                <w:color w:val="000000" w:themeColor="text1"/>
                <w:szCs w:val="21"/>
              </w:rPr>
              <w:t>603027</w:t>
            </w:r>
          </w:p>
        </w:tc>
        <w:tc>
          <w:tcPr>
            <w:tcW w:w="1980" w:type="dxa"/>
            <w:vAlign w:val="center"/>
          </w:tcPr>
          <w:p w:rsidR="00534B1E" w:rsidRDefault="007B1D85">
            <w:pPr>
              <w:jc w:val="center"/>
            </w:pPr>
            <w:r>
              <w:rPr>
                <w:rFonts w:eastAsiaTheme="minorEastAsia"/>
                <w:color w:val="000000" w:themeColor="text1"/>
                <w:szCs w:val="21"/>
              </w:rPr>
              <w:t>千禾味业</w:t>
            </w:r>
          </w:p>
        </w:tc>
        <w:tc>
          <w:tcPr>
            <w:tcW w:w="2880" w:type="dxa"/>
            <w:vAlign w:val="center"/>
          </w:tcPr>
          <w:p w:rsidR="00534B1E" w:rsidRDefault="007B1D85">
            <w:pPr>
              <w:jc w:val="right"/>
            </w:pPr>
            <w:r>
              <w:rPr>
                <w:rFonts w:eastAsiaTheme="minorEastAsia"/>
                <w:color w:val="000000" w:themeColor="text1"/>
                <w:szCs w:val="21"/>
              </w:rPr>
              <w:t>867,661.20</w:t>
            </w:r>
          </w:p>
        </w:tc>
        <w:tc>
          <w:tcPr>
            <w:tcW w:w="1620" w:type="dxa"/>
            <w:vAlign w:val="center"/>
          </w:tcPr>
          <w:p w:rsidR="00534B1E" w:rsidRDefault="007B1D85">
            <w:pPr>
              <w:jc w:val="right"/>
            </w:pPr>
            <w:r>
              <w:rPr>
                <w:rFonts w:eastAsiaTheme="minorEastAsia"/>
                <w:color w:val="000000" w:themeColor="text1"/>
                <w:szCs w:val="21"/>
              </w:rPr>
              <w:t>2.95</w:t>
            </w:r>
          </w:p>
        </w:tc>
      </w:tr>
      <w:tr w:rsidR="00534B1E">
        <w:tc>
          <w:tcPr>
            <w:tcW w:w="870" w:type="dxa"/>
            <w:vAlign w:val="center"/>
          </w:tcPr>
          <w:p w:rsidR="00534B1E" w:rsidRDefault="007B1D85">
            <w:pPr>
              <w:jc w:val="center"/>
            </w:pPr>
            <w:r>
              <w:rPr>
                <w:rFonts w:eastAsiaTheme="minorEastAsia"/>
                <w:color w:val="000000" w:themeColor="text1"/>
                <w:szCs w:val="21"/>
              </w:rPr>
              <w:t>29</w:t>
            </w:r>
          </w:p>
        </w:tc>
        <w:tc>
          <w:tcPr>
            <w:tcW w:w="1650" w:type="dxa"/>
            <w:vAlign w:val="center"/>
          </w:tcPr>
          <w:p w:rsidR="00534B1E" w:rsidRDefault="007B1D85">
            <w:pPr>
              <w:jc w:val="center"/>
            </w:pPr>
            <w:r>
              <w:rPr>
                <w:rFonts w:eastAsiaTheme="minorEastAsia"/>
                <w:color w:val="000000" w:themeColor="text1"/>
                <w:szCs w:val="21"/>
              </w:rPr>
              <w:t>000933</w:t>
            </w:r>
          </w:p>
        </w:tc>
        <w:tc>
          <w:tcPr>
            <w:tcW w:w="1980" w:type="dxa"/>
            <w:vAlign w:val="center"/>
          </w:tcPr>
          <w:p w:rsidR="00534B1E" w:rsidRDefault="007B1D85">
            <w:pPr>
              <w:jc w:val="center"/>
            </w:pPr>
            <w:r>
              <w:rPr>
                <w:rFonts w:eastAsiaTheme="minorEastAsia"/>
                <w:color w:val="000000" w:themeColor="text1"/>
                <w:szCs w:val="21"/>
              </w:rPr>
              <w:t>神火股份</w:t>
            </w:r>
          </w:p>
        </w:tc>
        <w:tc>
          <w:tcPr>
            <w:tcW w:w="2880" w:type="dxa"/>
            <w:vAlign w:val="center"/>
          </w:tcPr>
          <w:p w:rsidR="00534B1E" w:rsidRDefault="007B1D85">
            <w:pPr>
              <w:jc w:val="right"/>
            </w:pPr>
            <w:r>
              <w:rPr>
                <w:rFonts w:eastAsiaTheme="minorEastAsia"/>
                <w:color w:val="000000" w:themeColor="text1"/>
                <w:szCs w:val="21"/>
              </w:rPr>
              <w:t>858,918.00</w:t>
            </w:r>
          </w:p>
        </w:tc>
        <w:tc>
          <w:tcPr>
            <w:tcW w:w="1620" w:type="dxa"/>
            <w:vAlign w:val="center"/>
          </w:tcPr>
          <w:p w:rsidR="00534B1E" w:rsidRDefault="007B1D85">
            <w:pPr>
              <w:jc w:val="right"/>
            </w:pPr>
            <w:r>
              <w:rPr>
                <w:rFonts w:eastAsiaTheme="minorEastAsia"/>
                <w:color w:val="000000" w:themeColor="text1"/>
                <w:szCs w:val="21"/>
              </w:rPr>
              <w:t>2.92</w:t>
            </w:r>
          </w:p>
        </w:tc>
      </w:tr>
      <w:tr w:rsidR="00534B1E">
        <w:tc>
          <w:tcPr>
            <w:tcW w:w="870" w:type="dxa"/>
            <w:vAlign w:val="center"/>
          </w:tcPr>
          <w:p w:rsidR="00534B1E" w:rsidRDefault="007B1D85">
            <w:pPr>
              <w:jc w:val="center"/>
            </w:pPr>
            <w:r>
              <w:rPr>
                <w:rFonts w:eastAsiaTheme="minorEastAsia"/>
                <w:color w:val="000000" w:themeColor="text1"/>
                <w:szCs w:val="21"/>
              </w:rPr>
              <w:t>30</w:t>
            </w:r>
          </w:p>
        </w:tc>
        <w:tc>
          <w:tcPr>
            <w:tcW w:w="1650" w:type="dxa"/>
            <w:vAlign w:val="center"/>
          </w:tcPr>
          <w:p w:rsidR="00534B1E" w:rsidRDefault="007B1D85">
            <w:pPr>
              <w:jc w:val="center"/>
            </w:pPr>
            <w:r>
              <w:rPr>
                <w:rFonts w:eastAsiaTheme="minorEastAsia"/>
                <w:color w:val="000000" w:themeColor="text1"/>
                <w:szCs w:val="21"/>
              </w:rPr>
              <w:t>300347</w:t>
            </w:r>
          </w:p>
        </w:tc>
        <w:tc>
          <w:tcPr>
            <w:tcW w:w="1980" w:type="dxa"/>
            <w:vAlign w:val="center"/>
          </w:tcPr>
          <w:p w:rsidR="00534B1E" w:rsidRDefault="007B1D85">
            <w:pPr>
              <w:jc w:val="center"/>
            </w:pPr>
            <w:r>
              <w:rPr>
                <w:rFonts w:eastAsiaTheme="minorEastAsia"/>
                <w:color w:val="000000" w:themeColor="text1"/>
                <w:szCs w:val="21"/>
              </w:rPr>
              <w:t>泰格医药</w:t>
            </w:r>
          </w:p>
        </w:tc>
        <w:tc>
          <w:tcPr>
            <w:tcW w:w="2880" w:type="dxa"/>
            <w:vAlign w:val="center"/>
          </w:tcPr>
          <w:p w:rsidR="00534B1E" w:rsidRDefault="007B1D85">
            <w:pPr>
              <w:jc w:val="right"/>
            </w:pPr>
            <w:r>
              <w:rPr>
                <w:rFonts w:eastAsiaTheme="minorEastAsia"/>
                <w:color w:val="000000" w:themeColor="text1"/>
                <w:szCs w:val="21"/>
              </w:rPr>
              <w:t>828,688.00</w:t>
            </w:r>
          </w:p>
        </w:tc>
        <w:tc>
          <w:tcPr>
            <w:tcW w:w="1620" w:type="dxa"/>
            <w:vAlign w:val="center"/>
          </w:tcPr>
          <w:p w:rsidR="00534B1E" w:rsidRDefault="007B1D85">
            <w:pPr>
              <w:jc w:val="right"/>
            </w:pPr>
            <w:r>
              <w:rPr>
                <w:rFonts w:eastAsiaTheme="minorEastAsia"/>
                <w:color w:val="000000" w:themeColor="text1"/>
                <w:szCs w:val="21"/>
              </w:rPr>
              <w:t>2.82</w:t>
            </w:r>
          </w:p>
        </w:tc>
      </w:tr>
      <w:tr w:rsidR="00534B1E">
        <w:tc>
          <w:tcPr>
            <w:tcW w:w="870" w:type="dxa"/>
            <w:vAlign w:val="center"/>
          </w:tcPr>
          <w:p w:rsidR="00534B1E" w:rsidRDefault="007B1D85">
            <w:pPr>
              <w:jc w:val="center"/>
            </w:pPr>
            <w:r>
              <w:rPr>
                <w:rFonts w:eastAsiaTheme="minorEastAsia"/>
                <w:color w:val="000000" w:themeColor="text1"/>
                <w:szCs w:val="21"/>
              </w:rPr>
              <w:t>31</w:t>
            </w:r>
          </w:p>
        </w:tc>
        <w:tc>
          <w:tcPr>
            <w:tcW w:w="1650" w:type="dxa"/>
            <w:vAlign w:val="center"/>
          </w:tcPr>
          <w:p w:rsidR="00534B1E" w:rsidRDefault="007B1D85">
            <w:pPr>
              <w:jc w:val="center"/>
            </w:pPr>
            <w:r>
              <w:rPr>
                <w:rFonts w:eastAsiaTheme="minorEastAsia"/>
                <w:color w:val="000000" w:themeColor="text1"/>
                <w:szCs w:val="21"/>
              </w:rPr>
              <w:t>02162</w:t>
            </w:r>
          </w:p>
        </w:tc>
        <w:tc>
          <w:tcPr>
            <w:tcW w:w="1980" w:type="dxa"/>
            <w:vAlign w:val="center"/>
          </w:tcPr>
          <w:p w:rsidR="00534B1E" w:rsidRDefault="007B1D85">
            <w:pPr>
              <w:jc w:val="center"/>
            </w:pPr>
            <w:r>
              <w:rPr>
                <w:rFonts w:eastAsiaTheme="minorEastAsia"/>
                <w:color w:val="000000" w:themeColor="text1"/>
                <w:szCs w:val="21"/>
              </w:rPr>
              <w:t>康诺亚－Ｂ</w:t>
            </w:r>
          </w:p>
        </w:tc>
        <w:tc>
          <w:tcPr>
            <w:tcW w:w="2880" w:type="dxa"/>
            <w:vAlign w:val="center"/>
          </w:tcPr>
          <w:p w:rsidR="00534B1E" w:rsidRDefault="007B1D85">
            <w:pPr>
              <w:jc w:val="right"/>
            </w:pPr>
            <w:r>
              <w:rPr>
                <w:rFonts w:eastAsiaTheme="minorEastAsia"/>
                <w:color w:val="000000" w:themeColor="text1"/>
                <w:szCs w:val="21"/>
              </w:rPr>
              <w:t>827,142.53</w:t>
            </w:r>
          </w:p>
        </w:tc>
        <w:tc>
          <w:tcPr>
            <w:tcW w:w="1620" w:type="dxa"/>
            <w:vAlign w:val="center"/>
          </w:tcPr>
          <w:p w:rsidR="00534B1E" w:rsidRDefault="007B1D85">
            <w:pPr>
              <w:jc w:val="right"/>
            </w:pPr>
            <w:r>
              <w:rPr>
                <w:rFonts w:eastAsiaTheme="minorEastAsia"/>
                <w:color w:val="000000" w:themeColor="text1"/>
                <w:szCs w:val="21"/>
              </w:rPr>
              <w:t>2.81</w:t>
            </w:r>
          </w:p>
        </w:tc>
      </w:tr>
      <w:tr w:rsidR="00534B1E">
        <w:tc>
          <w:tcPr>
            <w:tcW w:w="870" w:type="dxa"/>
            <w:vAlign w:val="center"/>
          </w:tcPr>
          <w:p w:rsidR="00534B1E" w:rsidRDefault="007B1D85">
            <w:pPr>
              <w:jc w:val="center"/>
            </w:pPr>
            <w:r>
              <w:rPr>
                <w:rFonts w:eastAsiaTheme="minorEastAsia"/>
                <w:color w:val="000000" w:themeColor="text1"/>
                <w:szCs w:val="21"/>
              </w:rPr>
              <w:t>32</w:t>
            </w:r>
          </w:p>
        </w:tc>
        <w:tc>
          <w:tcPr>
            <w:tcW w:w="1650" w:type="dxa"/>
            <w:vAlign w:val="center"/>
          </w:tcPr>
          <w:p w:rsidR="00534B1E" w:rsidRDefault="007B1D85">
            <w:pPr>
              <w:jc w:val="center"/>
            </w:pPr>
            <w:r>
              <w:rPr>
                <w:rFonts w:eastAsiaTheme="minorEastAsia"/>
                <w:color w:val="000000" w:themeColor="text1"/>
                <w:szCs w:val="21"/>
              </w:rPr>
              <w:t>01385</w:t>
            </w:r>
          </w:p>
        </w:tc>
        <w:tc>
          <w:tcPr>
            <w:tcW w:w="1980" w:type="dxa"/>
            <w:vAlign w:val="center"/>
          </w:tcPr>
          <w:p w:rsidR="00534B1E" w:rsidRDefault="007B1D85">
            <w:pPr>
              <w:jc w:val="center"/>
            </w:pPr>
            <w:r>
              <w:rPr>
                <w:rFonts w:eastAsiaTheme="minorEastAsia"/>
                <w:color w:val="000000" w:themeColor="text1"/>
                <w:szCs w:val="21"/>
              </w:rPr>
              <w:t>上海复旦</w:t>
            </w:r>
          </w:p>
        </w:tc>
        <w:tc>
          <w:tcPr>
            <w:tcW w:w="2880" w:type="dxa"/>
            <w:vAlign w:val="center"/>
          </w:tcPr>
          <w:p w:rsidR="00534B1E" w:rsidRDefault="007B1D85">
            <w:pPr>
              <w:jc w:val="right"/>
            </w:pPr>
            <w:r>
              <w:rPr>
                <w:rFonts w:eastAsiaTheme="minorEastAsia"/>
                <w:color w:val="000000" w:themeColor="text1"/>
                <w:szCs w:val="21"/>
              </w:rPr>
              <w:t>799,664.16</w:t>
            </w:r>
          </w:p>
        </w:tc>
        <w:tc>
          <w:tcPr>
            <w:tcW w:w="1620" w:type="dxa"/>
            <w:vAlign w:val="center"/>
          </w:tcPr>
          <w:p w:rsidR="00534B1E" w:rsidRDefault="007B1D85">
            <w:pPr>
              <w:jc w:val="right"/>
            </w:pPr>
            <w:r>
              <w:rPr>
                <w:rFonts w:eastAsiaTheme="minorEastAsia"/>
                <w:color w:val="000000" w:themeColor="text1"/>
                <w:szCs w:val="21"/>
              </w:rPr>
              <w:t>2.72</w:t>
            </w:r>
          </w:p>
        </w:tc>
      </w:tr>
      <w:tr w:rsidR="00534B1E">
        <w:tc>
          <w:tcPr>
            <w:tcW w:w="870" w:type="dxa"/>
            <w:vAlign w:val="center"/>
          </w:tcPr>
          <w:p w:rsidR="00534B1E" w:rsidRDefault="007B1D85">
            <w:pPr>
              <w:jc w:val="center"/>
            </w:pPr>
            <w:r>
              <w:rPr>
                <w:rFonts w:eastAsiaTheme="minorEastAsia"/>
                <w:color w:val="000000" w:themeColor="text1"/>
                <w:szCs w:val="21"/>
              </w:rPr>
              <w:lastRenderedPageBreak/>
              <w:t>33</w:t>
            </w:r>
          </w:p>
        </w:tc>
        <w:tc>
          <w:tcPr>
            <w:tcW w:w="1650" w:type="dxa"/>
            <w:vAlign w:val="center"/>
          </w:tcPr>
          <w:p w:rsidR="00534B1E" w:rsidRDefault="007B1D85">
            <w:pPr>
              <w:jc w:val="center"/>
            </w:pPr>
            <w:r>
              <w:rPr>
                <w:rFonts w:eastAsiaTheme="minorEastAsia"/>
                <w:color w:val="000000" w:themeColor="text1"/>
                <w:szCs w:val="21"/>
              </w:rPr>
              <w:t>002180</w:t>
            </w:r>
          </w:p>
        </w:tc>
        <w:tc>
          <w:tcPr>
            <w:tcW w:w="1980" w:type="dxa"/>
            <w:vAlign w:val="center"/>
          </w:tcPr>
          <w:p w:rsidR="00534B1E" w:rsidRDefault="007B1D85">
            <w:pPr>
              <w:jc w:val="center"/>
            </w:pPr>
            <w:r>
              <w:rPr>
                <w:rFonts w:eastAsiaTheme="minorEastAsia"/>
                <w:color w:val="000000" w:themeColor="text1"/>
                <w:szCs w:val="21"/>
              </w:rPr>
              <w:t>纳思达</w:t>
            </w:r>
          </w:p>
        </w:tc>
        <w:tc>
          <w:tcPr>
            <w:tcW w:w="2880" w:type="dxa"/>
            <w:vAlign w:val="center"/>
          </w:tcPr>
          <w:p w:rsidR="00534B1E" w:rsidRDefault="007B1D85">
            <w:pPr>
              <w:jc w:val="right"/>
            </w:pPr>
            <w:r>
              <w:rPr>
                <w:rFonts w:eastAsiaTheme="minorEastAsia"/>
                <w:color w:val="000000" w:themeColor="text1"/>
                <w:szCs w:val="21"/>
              </w:rPr>
              <w:t>794,726.00</w:t>
            </w:r>
          </w:p>
        </w:tc>
        <w:tc>
          <w:tcPr>
            <w:tcW w:w="1620" w:type="dxa"/>
            <w:vAlign w:val="center"/>
          </w:tcPr>
          <w:p w:rsidR="00534B1E" w:rsidRDefault="007B1D85">
            <w:pPr>
              <w:jc w:val="right"/>
            </w:pPr>
            <w:r>
              <w:rPr>
                <w:rFonts w:eastAsiaTheme="minorEastAsia"/>
                <w:color w:val="000000" w:themeColor="text1"/>
                <w:szCs w:val="21"/>
              </w:rPr>
              <w:t>2.70</w:t>
            </w:r>
          </w:p>
        </w:tc>
      </w:tr>
      <w:tr w:rsidR="00534B1E">
        <w:tc>
          <w:tcPr>
            <w:tcW w:w="870" w:type="dxa"/>
            <w:vAlign w:val="center"/>
          </w:tcPr>
          <w:p w:rsidR="00534B1E" w:rsidRDefault="007B1D85">
            <w:pPr>
              <w:jc w:val="center"/>
            </w:pPr>
            <w:r>
              <w:rPr>
                <w:rFonts w:eastAsiaTheme="minorEastAsia"/>
                <w:color w:val="000000" w:themeColor="text1"/>
                <w:szCs w:val="21"/>
              </w:rPr>
              <w:t>34</w:t>
            </w:r>
          </w:p>
        </w:tc>
        <w:tc>
          <w:tcPr>
            <w:tcW w:w="1650" w:type="dxa"/>
            <w:vAlign w:val="center"/>
          </w:tcPr>
          <w:p w:rsidR="00534B1E" w:rsidRDefault="007B1D85">
            <w:pPr>
              <w:jc w:val="center"/>
            </w:pPr>
            <w:r>
              <w:rPr>
                <w:rFonts w:eastAsiaTheme="minorEastAsia"/>
                <w:color w:val="000000" w:themeColor="text1"/>
                <w:szCs w:val="21"/>
              </w:rPr>
              <w:t>000682</w:t>
            </w:r>
          </w:p>
        </w:tc>
        <w:tc>
          <w:tcPr>
            <w:tcW w:w="1980" w:type="dxa"/>
            <w:vAlign w:val="center"/>
          </w:tcPr>
          <w:p w:rsidR="00534B1E" w:rsidRDefault="007B1D85">
            <w:pPr>
              <w:jc w:val="center"/>
            </w:pPr>
            <w:r>
              <w:rPr>
                <w:rFonts w:eastAsiaTheme="minorEastAsia"/>
                <w:color w:val="000000" w:themeColor="text1"/>
                <w:szCs w:val="21"/>
              </w:rPr>
              <w:t>东方电子</w:t>
            </w:r>
          </w:p>
        </w:tc>
        <w:tc>
          <w:tcPr>
            <w:tcW w:w="2880" w:type="dxa"/>
            <w:vAlign w:val="center"/>
          </w:tcPr>
          <w:p w:rsidR="00534B1E" w:rsidRDefault="007B1D85">
            <w:pPr>
              <w:jc w:val="right"/>
            </w:pPr>
            <w:r>
              <w:rPr>
                <w:rFonts w:eastAsiaTheme="minorEastAsia"/>
                <w:color w:val="000000" w:themeColor="text1"/>
                <w:szCs w:val="21"/>
              </w:rPr>
              <w:t>770,112.00</w:t>
            </w:r>
          </w:p>
        </w:tc>
        <w:tc>
          <w:tcPr>
            <w:tcW w:w="1620" w:type="dxa"/>
            <w:vAlign w:val="center"/>
          </w:tcPr>
          <w:p w:rsidR="00534B1E" w:rsidRDefault="007B1D85">
            <w:pPr>
              <w:jc w:val="right"/>
            </w:pPr>
            <w:r>
              <w:rPr>
                <w:rFonts w:eastAsiaTheme="minorEastAsia"/>
                <w:color w:val="000000" w:themeColor="text1"/>
                <w:szCs w:val="21"/>
              </w:rPr>
              <w:t>2.62</w:t>
            </w:r>
          </w:p>
        </w:tc>
      </w:tr>
      <w:tr w:rsidR="00534B1E">
        <w:tc>
          <w:tcPr>
            <w:tcW w:w="870" w:type="dxa"/>
            <w:vAlign w:val="center"/>
          </w:tcPr>
          <w:p w:rsidR="00534B1E" w:rsidRDefault="007B1D85">
            <w:pPr>
              <w:jc w:val="center"/>
            </w:pPr>
            <w:r>
              <w:rPr>
                <w:rFonts w:eastAsiaTheme="minorEastAsia"/>
                <w:color w:val="000000" w:themeColor="text1"/>
                <w:szCs w:val="21"/>
              </w:rPr>
              <w:t>35</w:t>
            </w:r>
          </w:p>
        </w:tc>
        <w:tc>
          <w:tcPr>
            <w:tcW w:w="1650" w:type="dxa"/>
            <w:vAlign w:val="center"/>
          </w:tcPr>
          <w:p w:rsidR="00534B1E" w:rsidRDefault="007B1D85">
            <w:pPr>
              <w:jc w:val="center"/>
            </w:pPr>
            <w:r>
              <w:rPr>
                <w:rFonts w:eastAsiaTheme="minorEastAsia"/>
                <w:color w:val="000000" w:themeColor="text1"/>
                <w:szCs w:val="21"/>
              </w:rPr>
              <w:t>600557</w:t>
            </w:r>
          </w:p>
        </w:tc>
        <w:tc>
          <w:tcPr>
            <w:tcW w:w="1980" w:type="dxa"/>
            <w:vAlign w:val="center"/>
          </w:tcPr>
          <w:p w:rsidR="00534B1E" w:rsidRDefault="007B1D85">
            <w:pPr>
              <w:jc w:val="center"/>
            </w:pPr>
            <w:r>
              <w:rPr>
                <w:rFonts w:eastAsiaTheme="minorEastAsia"/>
                <w:color w:val="000000" w:themeColor="text1"/>
                <w:szCs w:val="21"/>
              </w:rPr>
              <w:t>康缘药业</w:t>
            </w:r>
          </w:p>
        </w:tc>
        <w:tc>
          <w:tcPr>
            <w:tcW w:w="2880" w:type="dxa"/>
            <w:vAlign w:val="center"/>
          </w:tcPr>
          <w:p w:rsidR="00534B1E" w:rsidRDefault="007B1D85">
            <w:pPr>
              <w:jc w:val="right"/>
            </w:pPr>
            <w:r>
              <w:rPr>
                <w:rFonts w:eastAsiaTheme="minorEastAsia"/>
                <w:color w:val="000000" w:themeColor="text1"/>
                <w:szCs w:val="21"/>
              </w:rPr>
              <w:t>744,150.00</w:t>
            </w:r>
          </w:p>
        </w:tc>
        <w:tc>
          <w:tcPr>
            <w:tcW w:w="1620" w:type="dxa"/>
            <w:vAlign w:val="center"/>
          </w:tcPr>
          <w:p w:rsidR="00534B1E" w:rsidRDefault="007B1D85">
            <w:pPr>
              <w:jc w:val="right"/>
            </w:pPr>
            <w:r>
              <w:rPr>
                <w:rFonts w:eastAsiaTheme="minorEastAsia"/>
                <w:color w:val="000000" w:themeColor="text1"/>
                <w:szCs w:val="21"/>
              </w:rPr>
              <w:t>2.53</w:t>
            </w:r>
          </w:p>
        </w:tc>
      </w:tr>
      <w:tr w:rsidR="00534B1E">
        <w:tc>
          <w:tcPr>
            <w:tcW w:w="870" w:type="dxa"/>
            <w:vAlign w:val="center"/>
          </w:tcPr>
          <w:p w:rsidR="00534B1E" w:rsidRDefault="007B1D85">
            <w:pPr>
              <w:jc w:val="center"/>
            </w:pPr>
            <w:r>
              <w:rPr>
                <w:rFonts w:eastAsiaTheme="minorEastAsia"/>
                <w:color w:val="000000" w:themeColor="text1"/>
                <w:szCs w:val="21"/>
              </w:rPr>
              <w:t>36</w:t>
            </w:r>
          </w:p>
        </w:tc>
        <w:tc>
          <w:tcPr>
            <w:tcW w:w="1650" w:type="dxa"/>
            <w:vAlign w:val="center"/>
          </w:tcPr>
          <w:p w:rsidR="00534B1E" w:rsidRDefault="007B1D85">
            <w:pPr>
              <w:jc w:val="center"/>
            </w:pPr>
            <w:r>
              <w:rPr>
                <w:rFonts w:eastAsiaTheme="minorEastAsia"/>
                <w:color w:val="000000" w:themeColor="text1"/>
                <w:szCs w:val="21"/>
              </w:rPr>
              <w:t>300308</w:t>
            </w:r>
          </w:p>
        </w:tc>
        <w:tc>
          <w:tcPr>
            <w:tcW w:w="1980" w:type="dxa"/>
            <w:vAlign w:val="center"/>
          </w:tcPr>
          <w:p w:rsidR="00534B1E" w:rsidRDefault="007B1D85">
            <w:pPr>
              <w:jc w:val="center"/>
            </w:pPr>
            <w:r>
              <w:rPr>
                <w:rFonts w:eastAsiaTheme="minorEastAsia"/>
                <w:color w:val="000000" w:themeColor="text1"/>
                <w:szCs w:val="21"/>
              </w:rPr>
              <w:t>中际旭创</w:t>
            </w:r>
          </w:p>
        </w:tc>
        <w:tc>
          <w:tcPr>
            <w:tcW w:w="2880" w:type="dxa"/>
            <w:vAlign w:val="center"/>
          </w:tcPr>
          <w:p w:rsidR="00534B1E" w:rsidRDefault="007B1D85">
            <w:pPr>
              <w:jc w:val="right"/>
            </w:pPr>
            <w:r>
              <w:rPr>
                <w:rFonts w:eastAsiaTheme="minorEastAsia"/>
                <w:color w:val="000000" w:themeColor="text1"/>
                <w:szCs w:val="21"/>
              </w:rPr>
              <w:t>731,696.10</w:t>
            </w:r>
          </w:p>
        </w:tc>
        <w:tc>
          <w:tcPr>
            <w:tcW w:w="1620" w:type="dxa"/>
            <w:vAlign w:val="center"/>
          </w:tcPr>
          <w:p w:rsidR="00534B1E" w:rsidRDefault="007B1D85">
            <w:pPr>
              <w:jc w:val="right"/>
            </w:pPr>
            <w:r>
              <w:rPr>
                <w:rFonts w:eastAsiaTheme="minorEastAsia"/>
                <w:color w:val="000000" w:themeColor="text1"/>
                <w:szCs w:val="21"/>
              </w:rPr>
              <w:t>2.49</w:t>
            </w:r>
          </w:p>
        </w:tc>
      </w:tr>
      <w:tr w:rsidR="00534B1E">
        <w:tc>
          <w:tcPr>
            <w:tcW w:w="870" w:type="dxa"/>
            <w:vAlign w:val="center"/>
          </w:tcPr>
          <w:p w:rsidR="00534B1E" w:rsidRDefault="007B1D85">
            <w:pPr>
              <w:jc w:val="center"/>
            </w:pPr>
            <w:r>
              <w:rPr>
                <w:rFonts w:eastAsiaTheme="minorEastAsia"/>
                <w:color w:val="000000" w:themeColor="text1"/>
                <w:szCs w:val="21"/>
              </w:rPr>
              <w:t>37</w:t>
            </w:r>
          </w:p>
        </w:tc>
        <w:tc>
          <w:tcPr>
            <w:tcW w:w="1650" w:type="dxa"/>
            <w:vAlign w:val="center"/>
          </w:tcPr>
          <w:p w:rsidR="00534B1E" w:rsidRDefault="007B1D85">
            <w:pPr>
              <w:jc w:val="center"/>
            </w:pPr>
            <w:r>
              <w:rPr>
                <w:rFonts w:eastAsiaTheme="minorEastAsia"/>
                <w:color w:val="000000" w:themeColor="text1"/>
                <w:szCs w:val="21"/>
              </w:rPr>
              <w:t>01072</w:t>
            </w:r>
          </w:p>
        </w:tc>
        <w:tc>
          <w:tcPr>
            <w:tcW w:w="1980" w:type="dxa"/>
            <w:vAlign w:val="center"/>
          </w:tcPr>
          <w:p w:rsidR="00534B1E" w:rsidRDefault="007B1D85">
            <w:pPr>
              <w:jc w:val="center"/>
            </w:pPr>
            <w:r>
              <w:rPr>
                <w:rFonts w:eastAsiaTheme="minorEastAsia"/>
                <w:color w:val="000000" w:themeColor="text1"/>
                <w:szCs w:val="21"/>
              </w:rPr>
              <w:t>东方电气</w:t>
            </w:r>
          </w:p>
        </w:tc>
        <w:tc>
          <w:tcPr>
            <w:tcW w:w="2880" w:type="dxa"/>
            <w:vAlign w:val="center"/>
          </w:tcPr>
          <w:p w:rsidR="00534B1E" w:rsidRDefault="007B1D85">
            <w:pPr>
              <w:jc w:val="right"/>
            </w:pPr>
            <w:r>
              <w:rPr>
                <w:rFonts w:eastAsiaTheme="minorEastAsia"/>
                <w:color w:val="000000" w:themeColor="text1"/>
                <w:szCs w:val="21"/>
              </w:rPr>
              <w:t>721,104.91</w:t>
            </w:r>
          </w:p>
        </w:tc>
        <w:tc>
          <w:tcPr>
            <w:tcW w:w="1620" w:type="dxa"/>
            <w:vAlign w:val="center"/>
          </w:tcPr>
          <w:p w:rsidR="00534B1E" w:rsidRDefault="007B1D85">
            <w:pPr>
              <w:jc w:val="right"/>
            </w:pPr>
            <w:r>
              <w:rPr>
                <w:rFonts w:eastAsiaTheme="minorEastAsia"/>
                <w:color w:val="000000" w:themeColor="text1"/>
                <w:szCs w:val="21"/>
              </w:rPr>
              <w:t>2.45</w:t>
            </w:r>
          </w:p>
        </w:tc>
      </w:tr>
      <w:tr w:rsidR="00534B1E">
        <w:tc>
          <w:tcPr>
            <w:tcW w:w="870" w:type="dxa"/>
            <w:vAlign w:val="center"/>
          </w:tcPr>
          <w:p w:rsidR="00534B1E" w:rsidRDefault="007B1D85">
            <w:pPr>
              <w:jc w:val="center"/>
            </w:pPr>
            <w:r>
              <w:rPr>
                <w:rFonts w:eastAsiaTheme="minorEastAsia"/>
                <w:color w:val="000000" w:themeColor="text1"/>
                <w:szCs w:val="21"/>
              </w:rPr>
              <w:t>38</w:t>
            </w:r>
          </w:p>
        </w:tc>
        <w:tc>
          <w:tcPr>
            <w:tcW w:w="1650" w:type="dxa"/>
            <w:vAlign w:val="center"/>
          </w:tcPr>
          <w:p w:rsidR="00534B1E" w:rsidRDefault="007B1D85">
            <w:pPr>
              <w:jc w:val="center"/>
            </w:pPr>
            <w:r>
              <w:rPr>
                <w:rFonts w:eastAsiaTheme="minorEastAsia"/>
                <w:color w:val="000000" w:themeColor="text1"/>
                <w:szCs w:val="21"/>
              </w:rPr>
              <w:t>301101</w:t>
            </w:r>
          </w:p>
        </w:tc>
        <w:tc>
          <w:tcPr>
            <w:tcW w:w="1980" w:type="dxa"/>
            <w:vAlign w:val="center"/>
          </w:tcPr>
          <w:p w:rsidR="00534B1E" w:rsidRDefault="007B1D85">
            <w:pPr>
              <w:jc w:val="center"/>
            </w:pPr>
            <w:r>
              <w:rPr>
                <w:rFonts w:eastAsiaTheme="minorEastAsia"/>
                <w:color w:val="000000" w:themeColor="text1"/>
                <w:szCs w:val="21"/>
              </w:rPr>
              <w:t>明月镜片</w:t>
            </w:r>
          </w:p>
        </w:tc>
        <w:tc>
          <w:tcPr>
            <w:tcW w:w="2880" w:type="dxa"/>
            <w:vAlign w:val="center"/>
          </w:tcPr>
          <w:p w:rsidR="00534B1E" w:rsidRDefault="007B1D85">
            <w:pPr>
              <w:jc w:val="right"/>
            </w:pPr>
            <w:r>
              <w:rPr>
                <w:rFonts w:eastAsiaTheme="minorEastAsia"/>
                <w:color w:val="000000" w:themeColor="text1"/>
                <w:szCs w:val="21"/>
              </w:rPr>
              <w:t>647,410.00</w:t>
            </w:r>
          </w:p>
        </w:tc>
        <w:tc>
          <w:tcPr>
            <w:tcW w:w="1620" w:type="dxa"/>
            <w:vAlign w:val="center"/>
          </w:tcPr>
          <w:p w:rsidR="00534B1E" w:rsidRDefault="007B1D85">
            <w:pPr>
              <w:jc w:val="right"/>
            </w:pPr>
            <w:r>
              <w:rPr>
                <w:rFonts w:eastAsiaTheme="minorEastAsia"/>
                <w:color w:val="000000" w:themeColor="text1"/>
                <w:szCs w:val="21"/>
              </w:rPr>
              <w:t>2.20</w:t>
            </w:r>
          </w:p>
        </w:tc>
      </w:tr>
      <w:tr w:rsidR="00534B1E">
        <w:tc>
          <w:tcPr>
            <w:tcW w:w="870" w:type="dxa"/>
            <w:vAlign w:val="center"/>
          </w:tcPr>
          <w:p w:rsidR="00534B1E" w:rsidRDefault="007B1D85">
            <w:pPr>
              <w:jc w:val="center"/>
            </w:pPr>
            <w:r>
              <w:rPr>
                <w:rFonts w:eastAsiaTheme="minorEastAsia"/>
                <w:color w:val="000000" w:themeColor="text1"/>
                <w:szCs w:val="21"/>
              </w:rPr>
              <w:t>39</w:t>
            </w:r>
          </w:p>
        </w:tc>
        <w:tc>
          <w:tcPr>
            <w:tcW w:w="1650" w:type="dxa"/>
            <w:vAlign w:val="center"/>
          </w:tcPr>
          <w:p w:rsidR="00534B1E" w:rsidRDefault="007B1D85">
            <w:pPr>
              <w:jc w:val="center"/>
            </w:pPr>
            <w:r>
              <w:rPr>
                <w:rFonts w:eastAsiaTheme="minorEastAsia"/>
                <w:color w:val="000000" w:themeColor="text1"/>
                <w:szCs w:val="21"/>
              </w:rPr>
              <w:t>02273</w:t>
            </w:r>
          </w:p>
        </w:tc>
        <w:tc>
          <w:tcPr>
            <w:tcW w:w="1980" w:type="dxa"/>
            <w:vAlign w:val="center"/>
          </w:tcPr>
          <w:p w:rsidR="00534B1E" w:rsidRDefault="007B1D85">
            <w:pPr>
              <w:jc w:val="center"/>
            </w:pPr>
            <w:r>
              <w:rPr>
                <w:rFonts w:eastAsiaTheme="minorEastAsia"/>
                <w:color w:val="000000" w:themeColor="text1"/>
                <w:szCs w:val="21"/>
              </w:rPr>
              <w:t>固生堂</w:t>
            </w:r>
          </w:p>
        </w:tc>
        <w:tc>
          <w:tcPr>
            <w:tcW w:w="2880" w:type="dxa"/>
            <w:vAlign w:val="center"/>
          </w:tcPr>
          <w:p w:rsidR="00534B1E" w:rsidRDefault="007B1D85">
            <w:pPr>
              <w:jc w:val="right"/>
            </w:pPr>
            <w:r>
              <w:rPr>
                <w:rFonts w:eastAsiaTheme="minorEastAsia"/>
                <w:color w:val="000000" w:themeColor="text1"/>
                <w:szCs w:val="21"/>
              </w:rPr>
              <w:t>633,230.99</w:t>
            </w:r>
          </w:p>
        </w:tc>
        <w:tc>
          <w:tcPr>
            <w:tcW w:w="1620" w:type="dxa"/>
            <w:vAlign w:val="center"/>
          </w:tcPr>
          <w:p w:rsidR="00534B1E" w:rsidRDefault="007B1D85">
            <w:pPr>
              <w:jc w:val="right"/>
            </w:pPr>
            <w:r>
              <w:rPr>
                <w:rFonts w:eastAsiaTheme="minorEastAsia"/>
                <w:color w:val="000000" w:themeColor="text1"/>
                <w:szCs w:val="21"/>
              </w:rPr>
              <w:t>2.15</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534B1E">
        <w:tc>
          <w:tcPr>
            <w:tcW w:w="870" w:type="dxa"/>
            <w:vAlign w:val="center"/>
          </w:tcPr>
          <w:p w:rsidR="00534B1E" w:rsidRDefault="007B1D85">
            <w:pPr>
              <w:jc w:val="center"/>
            </w:pPr>
            <w:r>
              <w:rPr>
                <w:rFonts w:eastAsiaTheme="minorEastAsia"/>
                <w:color w:val="000000" w:themeColor="text1"/>
                <w:szCs w:val="21"/>
              </w:rPr>
              <w:t>1</w:t>
            </w:r>
          </w:p>
        </w:tc>
        <w:tc>
          <w:tcPr>
            <w:tcW w:w="1650" w:type="dxa"/>
            <w:vAlign w:val="center"/>
          </w:tcPr>
          <w:p w:rsidR="00534B1E" w:rsidRDefault="007B1D85">
            <w:pPr>
              <w:jc w:val="center"/>
            </w:pPr>
            <w:r>
              <w:rPr>
                <w:rFonts w:eastAsiaTheme="minorEastAsia"/>
                <w:color w:val="000000" w:themeColor="text1"/>
                <w:szCs w:val="21"/>
              </w:rPr>
              <w:t>300498</w:t>
            </w:r>
          </w:p>
        </w:tc>
        <w:tc>
          <w:tcPr>
            <w:tcW w:w="1980" w:type="dxa"/>
            <w:vAlign w:val="center"/>
          </w:tcPr>
          <w:p w:rsidR="00534B1E" w:rsidRDefault="007B1D85">
            <w:pPr>
              <w:jc w:val="center"/>
            </w:pPr>
            <w:r>
              <w:rPr>
                <w:rFonts w:eastAsiaTheme="minorEastAsia"/>
                <w:color w:val="000000" w:themeColor="text1"/>
                <w:szCs w:val="21"/>
              </w:rPr>
              <w:t>温氏股份</w:t>
            </w:r>
          </w:p>
        </w:tc>
        <w:tc>
          <w:tcPr>
            <w:tcW w:w="2880" w:type="dxa"/>
            <w:vAlign w:val="center"/>
          </w:tcPr>
          <w:p w:rsidR="00534B1E" w:rsidRDefault="007B1D85">
            <w:pPr>
              <w:jc w:val="right"/>
            </w:pPr>
            <w:r>
              <w:rPr>
                <w:rFonts w:eastAsiaTheme="minorEastAsia"/>
                <w:color w:val="000000" w:themeColor="text1"/>
                <w:szCs w:val="21"/>
              </w:rPr>
              <w:t>5,788,662.23</w:t>
            </w:r>
          </w:p>
        </w:tc>
        <w:tc>
          <w:tcPr>
            <w:tcW w:w="1620" w:type="dxa"/>
            <w:vAlign w:val="center"/>
          </w:tcPr>
          <w:p w:rsidR="00534B1E" w:rsidRDefault="007B1D85">
            <w:pPr>
              <w:jc w:val="right"/>
            </w:pPr>
            <w:r>
              <w:rPr>
                <w:rFonts w:eastAsiaTheme="minorEastAsia"/>
                <w:color w:val="000000" w:themeColor="text1"/>
                <w:szCs w:val="21"/>
              </w:rPr>
              <w:t>19.67</w:t>
            </w:r>
          </w:p>
        </w:tc>
      </w:tr>
      <w:tr w:rsidR="00534B1E">
        <w:tc>
          <w:tcPr>
            <w:tcW w:w="870" w:type="dxa"/>
            <w:vAlign w:val="center"/>
          </w:tcPr>
          <w:p w:rsidR="00534B1E" w:rsidRDefault="007B1D85">
            <w:pPr>
              <w:jc w:val="center"/>
            </w:pPr>
            <w:r>
              <w:rPr>
                <w:rFonts w:eastAsiaTheme="minorEastAsia"/>
                <w:color w:val="000000" w:themeColor="text1"/>
                <w:szCs w:val="21"/>
              </w:rPr>
              <w:t>2</w:t>
            </w:r>
          </w:p>
        </w:tc>
        <w:tc>
          <w:tcPr>
            <w:tcW w:w="1650" w:type="dxa"/>
            <w:vAlign w:val="center"/>
          </w:tcPr>
          <w:p w:rsidR="00534B1E" w:rsidRDefault="007B1D85">
            <w:pPr>
              <w:jc w:val="center"/>
            </w:pPr>
            <w:r>
              <w:rPr>
                <w:rFonts w:eastAsiaTheme="minorEastAsia"/>
                <w:color w:val="000000" w:themeColor="text1"/>
                <w:szCs w:val="21"/>
              </w:rPr>
              <w:t>600872</w:t>
            </w:r>
          </w:p>
        </w:tc>
        <w:tc>
          <w:tcPr>
            <w:tcW w:w="1980" w:type="dxa"/>
            <w:vAlign w:val="center"/>
          </w:tcPr>
          <w:p w:rsidR="00534B1E" w:rsidRDefault="007B1D85">
            <w:pPr>
              <w:jc w:val="center"/>
            </w:pPr>
            <w:r>
              <w:rPr>
                <w:rFonts w:eastAsiaTheme="minorEastAsia"/>
                <w:color w:val="000000" w:themeColor="text1"/>
                <w:szCs w:val="21"/>
              </w:rPr>
              <w:t>中炬高新</w:t>
            </w:r>
          </w:p>
        </w:tc>
        <w:tc>
          <w:tcPr>
            <w:tcW w:w="2880" w:type="dxa"/>
            <w:vAlign w:val="center"/>
          </w:tcPr>
          <w:p w:rsidR="00534B1E" w:rsidRDefault="007B1D85">
            <w:pPr>
              <w:jc w:val="right"/>
            </w:pPr>
            <w:r>
              <w:rPr>
                <w:rFonts w:eastAsiaTheme="minorEastAsia"/>
                <w:color w:val="000000" w:themeColor="text1"/>
                <w:szCs w:val="21"/>
              </w:rPr>
              <w:t>4,911,079.23</w:t>
            </w:r>
          </w:p>
        </w:tc>
        <w:tc>
          <w:tcPr>
            <w:tcW w:w="1620" w:type="dxa"/>
            <w:vAlign w:val="center"/>
          </w:tcPr>
          <w:p w:rsidR="00534B1E" w:rsidRDefault="007B1D85">
            <w:pPr>
              <w:jc w:val="right"/>
            </w:pPr>
            <w:r>
              <w:rPr>
                <w:rFonts w:eastAsiaTheme="minorEastAsia"/>
                <w:color w:val="000000" w:themeColor="text1"/>
                <w:szCs w:val="21"/>
              </w:rPr>
              <w:t>16.69</w:t>
            </w:r>
          </w:p>
        </w:tc>
      </w:tr>
      <w:tr w:rsidR="00534B1E">
        <w:tc>
          <w:tcPr>
            <w:tcW w:w="870" w:type="dxa"/>
            <w:vAlign w:val="center"/>
          </w:tcPr>
          <w:p w:rsidR="00534B1E" w:rsidRDefault="007B1D85">
            <w:pPr>
              <w:jc w:val="center"/>
            </w:pPr>
            <w:r>
              <w:rPr>
                <w:rFonts w:eastAsiaTheme="minorEastAsia"/>
                <w:color w:val="000000" w:themeColor="text1"/>
                <w:szCs w:val="21"/>
              </w:rPr>
              <w:t>3</w:t>
            </w:r>
          </w:p>
        </w:tc>
        <w:tc>
          <w:tcPr>
            <w:tcW w:w="1650" w:type="dxa"/>
            <w:vAlign w:val="center"/>
          </w:tcPr>
          <w:p w:rsidR="00534B1E" w:rsidRDefault="007B1D85">
            <w:pPr>
              <w:jc w:val="center"/>
            </w:pPr>
            <w:r>
              <w:rPr>
                <w:rFonts w:eastAsiaTheme="minorEastAsia"/>
                <w:color w:val="000000" w:themeColor="text1"/>
                <w:szCs w:val="21"/>
              </w:rPr>
              <w:t>002714</w:t>
            </w:r>
          </w:p>
        </w:tc>
        <w:tc>
          <w:tcPr>
            <w:tcW w:w="1980" w:type="dxa"/>
            <w:vAlign w:val="center"/>
          </w:tcPr>
          <w:p w:rsidR="00534B1E" w:rsidRDefault="007B1D85">
            <w:pPr>
              <w:jc w:val="center"/>
            </w:pPr>
            <w:r>
              <w:rPr>
                <w:rFonts w:eastAsiaTheme="minorEastAsia"/>
                <w:color w:val="000000" w:themeColor="text1"/>
                <w:szCs w:val="21"/>
              </w:rPr>
              <w:t>牧原股份</w:t>
            </w:r>
          </w:p>
        </w:tc>
        <w:tc>
          <w:tcPr>
            <w:tcW w:w="2880" w:type="dxa"/>
            <w:vAlign w:val="center"/>
          </w:tcPr>
          <w:p w:rsidR="00534B1E" w:rsidRDefault="007B1D85">
            <w:pPr>
              <w:jc w:val="right"/>
            </w:pPr>
            <w:r>
              <w:rPr>
                <w:rFonts w:eastAsiaTheme="minorEastAsia"/>
                <w:color w:val="000000" w:themeColor="text1"/>
                <w:szCs w:val="21"/>
              </w:rPr>
              <w:t>4,041,563.89</w:t>
            </w:r>
          </w:p>
        </w:tc>
        <w:tc>
          <w:tcPr>
            <w:tcW w:w="1620" w:type="dxa"/>
            <w:vAlign w:val="center"/>
          </w:tcPr>
          <w:p w:rsidR="00534B1E" w:rsidRDefault="007B1D85">
            <w:pPr>
              <w:jc w:val="right"/>
            </w:pPr>
            <w:r>
              <w:rPr>
                <w:rFonts w:eastAsiaTheme="minorEastAsia"/>
                <w:color w:val="000000" w:themeColor="text1"/>
                <w:szCs w:val="21"/>
              </w:rPr>
              <w:t>13.73</w:t>
            </w:r>
          </w:p>
        </w:tc>
      </w:tr>
      <w:tr w:rsidR="00534B1E">
        <w:tc>
          <w:tcPr>
            <w:tcW w:w="870" w:type="dxa"/>
            <w:vAlign w:val="center"/>
          </w:tcPr>
          <w:p w:rsidR="00534B1E" w:rsidRDefault="007B1D85">
            <w:pPr>
              <w:jc w:val="center"/>
            </w:pPr>
            <w:r>
              <w:rPr>
                <w:rFonts w:eastAsiaTheme="minorEastAsia"/>
                <w:color w:val="000000" w:themeColor="text1"/>
                <w:szCs w:val="21"/>
              </w:rPr>
              <w:t>4</w:t>
            </w:r>
          </w:p>
        </w:tc>
        <w:tc>
          <w:tcPr>
            <w:tcW w:w="1650" w:type="dxa"/>
            <w:vAlign w:val="center"/>
          </w:tcPr>
          <w:p w:rsidR="00534B1E" w:rsidRDefault="007B1D85">
            <w:pPr>
              <w:jc w:val="center"/>
            </w:pPr>
            <w:r>
              <w:rPr>
                <w:rFonts w:eastAsiaTheme="minorEastAsia"/>
                <w:color w:val="000000" w:themeColor="text1"/>
                <w:szCs w:val="21"/>
              </w:rPr>
              <w:t>600519</w:t>
            </w:r>
          </w:p>
        </w:tc>
        <w:tc>
          <w:tcPr>
            <w:tcW w:w="1980" w:type="dxa"/>
            <w:vAlign w:val="center"/>
          </w:tcPr>
          <w:p w:rsidR="00534B1E" w:rsidRDefault="007B1D85">
            <w:pPr>
              <w:jc w:val="center"/>
            </w:pPr>
            <w:r>
              <w:rPr>
                <w:rFonts w:eastAsiaTheme="minorEastAsia"/>
                <w:color w:val="000000" w:themeColor="text1"/>
                <w:szCs w:val="21"/>
              </w:rPr>
              <w:t>贵州茅台</w:t>
            </w:r>
          </w:p>
        </w:tc>
        <w:tc>
          <w:tcPr>
            <w:tcW w:w="2880" w:type="dxa"/>
            <w:vAlign w:val="center"/>
          </w:tcPr>
          <w:p w:rsidR="00534B1E" w:rsidRDefault="007B1D85">
            <w:pPr>
              <w:jc w:val="right"/>
            </w:pPr>
            <w:r>
              <w:rPr>
                <w:rFonts w:eastAsiaTheme="minorEastAsia"/>
                <w:color w:val="000000" w:themeColor="text1"/>
                <w:szCs w:val="21"/>
              </w:rPr>
              <w:t>2,886,724.00</w:t>
            </w:r>
          </w:p>
        </w:tc>
        <w:tc>
          <w:tcPr>
            <w:tcW w:w="1620" w:type="dxa"/>
            <w:vAlign w:val="center"/>
          </w:tcPr>
          <w:p w:rsidR="00534B1E" w:rsidRDefault="007B1D85">
            <w:pPr>
              <w:jc w:val="right"/>
            </w:pPr>
            <w:r>
              <w:rPr>
                <w:rFonts w:eastAsiaTheme="minorEastAsia"/>
                <w:color w:val="000000" w:themeColor="text1"/>
                <w:szCs w:val="21"/>
              </w:rPr>
              <w:t>9.81</w:t>
            </w:r>
          </w:p>
        </w:tc>
      </w:tr>
      <w:tr w:rsidR="00534B1E">
        <w:tc>
          <w:tcPr>
            <w:tcW w:w="870" w:type="dxa"/>
            <w:vAlign w:val="center"/>
          </w:tcPr>
          <w:p w:rsidR="00534B1E" w:rsidRDefault="007B1D85">
            <w:pPr>
              <w:jc w:val="center"/>
            </w:pPr>
            <w:r>
              <w:rPr>
                <w:rFonts w:eastAsiaTheme="minorEastAsia"/>
                <w:color w:val="000000" w:themeColor="text1"/>
                <w:szCs w:val="21"/>
              </w:rPr>
              <w:t>5</w:t>
            </w:r>
          </w:p>
        </w:tc>
        <w:tc>
          <w:tcPr>
            <w:tcW w:w="1650" w:type="dxa"/>
            <w:vAlign w:val="center"/>
          </w:tcPr>
          <w:p w:rsidR="00534B1E" w:rsidRDefault="007B1D85">
            <w:pPr>
              <w:jc w:val="center"/>
            </w:pPr>
            <w:r>
              <w:rPr>
                <w:rFonts w:eastAsiaTheme="minorEastAsia"/>
                <w:color w:val="000000" w:themeColor="text1"/>
                <w:szCs w:val="21"/>
              </w:rPr>
              <w:t>600779</w:t>
            </w:r>
          </w:p>
        </w:tc>
        <w:tc>
          <w:tcPr>
            <w:tcW w:w="1980" w:type="dxa"/>
            <w:vAlign w:val="center"/>
          </w:tcPr>
          <w:p w:rsidR="00534B1E" w:rsidRDefault="007B1D85">
            <w:pPr>
              <w:jc w:val="center"/>
            </w:pPr>
            <w:r>
              <w:rPr>
                <w:rFonts w:eastAsiaTheme="minorEastAsia"/>
                <w:color w:val="000000" w:themeColor="text1"/>
                <w:szCs w:val="21"/>
              </w:rPr>
              <w:t>水井坊</w:t>
            </w:r>
          </w:p>
        </w:tc>
        <w:tc>
          <w:tcPr>
            <w:tcW w:w="2880" w:type="dxa"/>
            <w:vAlign w:val="center"/>
          </w:tcPr>
          <w:p w:rsidR="00534B1E" w:rsidRDefault="007B1D85">
            <w:pPr>
              <w:jc w:val="right"/>
            </w:pPr>
            <w:r>
              <w:rPr>
                <w:rFonts w:eastAsiaTheme="minorEastAsia"/>
                <w:color w:val="000000" w:themeColor="text1"/>
                <w:szCs w:val="21"/>
              </w:rPr>
              <w:t>2,270,678.68</w:t>
            </w:r>
          </w:p>
        </w:tc>
        <w:tc>
          <w:tcPr>
            <w:tcW w:w="1620" w:type="dxa"/>
            <w:vAlign w:val="center"/>
          </w:tcPr>
          <w:p w:rsidR="00534B1E" w:rsidRDefault="007B1D85">
            <w:pPr>
              <w:jc w:val="right"/>
            </w:pPr>
            <w:r>
              <w:rPr>
                <w:rFonts w:eastAsiaTheme="minorEastAsia"/>
                <w:color w:val="000000" w:themeColor="text1"/>
                <w:szCs w:val="21"/>
              </w:rPr>
              <w:t>7.72</w:t>
            </w:r>
          </w:p>
        </w:tc>
      </w:tr>
      <w:tr w:rsidR="00534B1E">
        <w:tc>
          <w:tcPr>
            <w:tcW w:w="870" w:type="dxa"/>
            <w:vAlign w:val="center"/>
          </w:tcPr>
          <w:p w:rsidR="00534B1E" w:rsidRDefault="007B1D85">
            <w:pPr>
              <w:jc w:val="center"/>
            </w:pPr>
            <w:r>
              <w:rPr>
                <w:rFonts w:eastAsiaTheme="minorEastAsia"/>
                <w:color w:val="000000" w:themeColor="text1"/>
                <w:szCs w:val="21"/>
              </w:rPr>
              <w:t>6</w:t>
            </w:r>
          </w:p>
        </w:tc>
        <w:tc>
          <w:tcPr>
            <w:tcW w:w="1650" w:type="dxa"/>
            <w:vAlign w:val="center"/>
          </w:tcPr>
          <w:p w:rsidR="00534B1E" w:rsidRDefault="007B1D85">
            <w:pPr>
              <w:jc w:val="center"/>
            </w:pPr>
            <w:r>
              <w:rPr>
                <w:rFonts w:eastAsiaTheme="minorEastAsia"/>
                <w:color w:val="000000" w:themeColor="text1"/>
                <w:szCs w:val="21"/>
              </w:rPr>
              <w:t>600420</w:t>
            </w:r>
          </w:p>
        </w:tc>
        <w:tc>
          <w:tcPr>
            <w:tcW w:w="1980" w:type="dxa"/>
            <w:vAlign w:val="center"/>
          </w:tcPr>
          <w:p w:rsidR="00534B1E" w:rsidRDefault="007B1D85">
            <w:pPr>
              <w:jc w:val="center"/>
            </w:pPr>
            <w:r>
              <w:rPr>
                <w:rFonts w:eastAsiaTheme="minorEastAsia"/>
                <w:color w:val="000000" w:themeColor="text1"/>
                <w:szCs w:val="21"/>
              </w:rPr>
              <w:t>国药现代</w:t>
            </w:r>
          </w:p>
        </w:tc>
        <w:tc>
          <w:tcPr>
            <w:tcW w:w="2880" w:type="dxa"/>
            <w:vAlign w:val="center"/>
          </w:tcPr>
          <w:p w:rsidR="00534B1E" w:rsidRDefault="007B1D85">
            <w:pPr>
              <w:jc w:val="right"/>
            </w:pPr>
            <w:r>
              <w:rPr>
                <w:rFonts w:eastAsiaTheme="minorEastAsia"/>
                <w:color w:val="000000" w:themeColor="text1"/>
                <w:szCs w:val="21"/>
              </w:rPr>
              <w:t>2,192,972.84</w:t>
            </w:r>
          </w:p>
        </w:tc>
        <w:tc>
          <w:tcPr>
            <w:tcW w:w="1620" w:type="dxa"/>
            <w:vAlign w:val="center"/>
          </w:tcPr>
          <w:p w:rsidR="00534B1E" w:rsidRDefault="007B1D85">
            <w:pPr>
              <w:jc w:val="right"/>
            </w:pPr>
            <w:r>
              <w:rPr>
                <w:rFonts w:eastAsiaTheme="minorEastAsia"/>
                <w:color w:val="000000" w:themeColor="text1"/>
                <w:szCs w:val="21"/>
              </w:rPr>
              <w:t>7.45</w:t>
            </w:r>
          </w:p>
        </w:tc>
      </w:tr>
      <w:tr w:rsidR="00534B1E">
        <w:tc>
          <w:tcPr>
            <w:tcW w:w="870" w:type="dxa"/>
            <w:vAlign w:val="center"/>
          </w:tcPr>
          <w:p w:rsidR="00534B1E" w:rsidRDefault="007B1D85">
            <w:pPr>
              <w:jc w:val="center"/>
            </w:pPr>
            <w:r>
              <w:rPr>
                <w:rFonts w:eastAsiaTheme="minorEastAsia"/>
                <w:color w:val="000000" w:themeColor="text1"/>
                <w:szCs w:val="21"/>
              </w:rPr>
              <w:t>7</w:t>
            </w:r>
          </w:p>
        </w:tc>
        <w:tc>
          <w:tcPr>
            <w:tcW w:w="1650" w:type="dxa"/>
            <w:vAlign w:val="center"/>
          </w:tcPr>
          <w:p w:rsidR="00534B1E" w:rsidRDefault="007B1D85">
            <w:pPr>
              <w:jc w:val="center"/>
            </w:pPr>
            <w:r>
              <w:rPr>
                <w:rFonts w:eastAsiaTheme="minorEastAsia"/>
                <w:color w:val="000000" w:themeColor="text1"/>
                <w:szCs w:val="21"/>
              </w:rPr>
              <w:t>600809</w:t>
            </w:r>
          </w:p>
        </w:tc>
        <w:tc>
          <w:tcPr>
            <w:tcW w:w="1980" w:type="dxa"/>
            <w:vAlign w:val="center"/>
          </w:tcPr>
          <w:p w:rsidR="00534B1E" w:rsidRDefault="007B1D85">
            <w:pPr>
              <w:jc w:val="center"/>
            </w:pPr>
            <w:r>
              <w:rPr>
                <w:rFonts w:eastAsiaTheme="minorEastAsia"/>
                <w:color w:val="000000" w:themeColor="text1"/>
                <w:szCs w:val="21"/>
              </w:rPr>
              <w:t>山西汾酒</w:t>
            </w:r>
          </w:p>
        </w:tc>
        <w:tc>
          <w:tcPr>
            <w:tcW w:w="2880" w:type="dxa"/>
            <w:vAlign w:val="center"/>
          </w:tcPr>
          <w:p w:rsidR="00534B1E" w:rsidRDefault="007B1D85">
            <w:pPr>
              <w:jc w:val="right"/>
            </w:pPr>
            <w:r>
              <w:rPr>
                <w:rFonts w:eastAsiaTheme="minorEastAsia"/>
                <w:color w:val="000000" w:themeColor="text1"/>
                <w:szCs w:val="21"/>
              </w:rPr>
              <w:t>1,855,875.14</w:t>
            </w:r>
          </w:p>
        </w:tc>
        <w:tc>
          <w:tcPr>
            <w:tcW w:w="1620" w:type="dxa"/>
            <w:vAlign w:val="center"/>
          </w:tcPr>
          <w:p w:rsidR="00534B1E" w:rsidRDefault="007B1D85">
            <w:pPr>
              <w:jc w:val="right"/>
            </w:pPr>
            <w:r>
              <w:rPr>
                <w:rFonts w:eastAsiaTheme="minorEastAsia"/>
                <w:color w:val="000000" w:themeColor="text1"/>
                <w:szCs w:val="21"/>
              </w:rPr>
              <w:t>6.31</w:t>
            </w:r>
          </w:p>
        </w:tc>
      </w:tr>
      <w:tr w:rsidR="00534B1E">
        <w:tc>
          <w:tcPr>
            <w:tcW w:w="870" w:type="dxa"/>
            <w:vAlign w:val="center"/>
          </w:tcPr>
          <w:p w:rsidR="00534B1E" w:rsidRDefault="007B1D85">
            <w:pPr>
              <w:jc w:val="center"/>
            </w:pPr>
            <w:r>
              <w:rPr>
                <w:rFonts w:eastAsiaTheme="minorEastAsia"/>
                <w:color w:val="000000" w:themeColor="text1"/>
                <w:szCs w:val="21"/>
              </w:rPr>
              <w:t>8</w:t>
            </w:r>
          </w:p>
        </w:tc>
        <w:tc>
          <w:tcPr>
            <w:tcW w:w="1650" w:type="dxa"/>
            <w:vAlign w:val="center"/>
          </w:tcPr>
          <w:p w:rsidR="00534B1E" w:rsidRDefault="007B1D85">
            <w:pPr>
              <w:jc w:val="center"/>
            </w:pPr>
            <w:r>
              <w:rPr>
                <w:rFonts w:eastAsiaTheme="minorEastAsia"/>
                <w:color w:val="000000" w:themeColor="text1"/>
                <w:szCs w:val="21"/>
              </w:rPr>
              <w:t>300750</w:t>
            </w:r>
          </w:p>
        </w:tc>
        <w:tc>
          <w:tcPr>
            <w:tcW w:w="1980" w:type="dxa"/>
            <w:vAlign w:val="center"/>
          </w:tcPr>
          <w:p w:rsidR="00534B1E" w:rsidRDefault="007B1D85">
            <w:pPr>
              <w:jc w:val="center"/>
            </w:pPr>
            <w:r>
              <w:rPr>
                <w:rFonts w:eastAsiaTheme="minorEastAsia"/>
                <w:color w:val="000000" w:themeColor="text1"/>
                <w:szCs w:val="21"/>
              </w:rPr>
              <w:t>宁德时代</w:t>
            </w:r>
          </w:p>
        </w:tc>
        <w:tc>
          <w:tcPr>
            <w:tcW w:w="2880" w:type="dxa"/>
            <w:vAlign w:val="center"/>
          </w:tcPr>
          <w:p w:rsidR="00534B1E" w:rsidRDefault="007B1D85">
            <w:pPr>
              <w:jc w:val="right"/>
            </w:pPr>
            <w:r>
              <w:rPr>
                <w:rFonts w:eastAsiaTheme="minorEastAsia"/>
                <w:color w:val="000000" w:themeColor="text1"/>
                <w:szCs w:val="21"/>
              </w:rPr>
              <w:t>1,812,728.72</w:t>
            </w:r>
          </w:p>
        </w:tc>
        <w:tc>
          <w:tcPr>
            <w:tcW w:w="1620" w:type="dxa"/>
            <w:vAlign w:val="center"/>
          </w:tcPr>
          <w:p w:rsidR="00534B1E" w:rsidRDefault="007B1D85">
            <w:pPr>
              <w:jc w:val="right"/>
            </w:pPr>
            <w:r>
              <w:rPr>
                <w:rFonts w:eastAsiaTheme="minorEastAsia"/>
                <w:color w:val="000000" w:themeColor="text1"/>
                <w:szCs w:val="21"/>
              </w:rPr>
              <w:t>6.16</w:t>
            </w:r>
          </w:p>
        </w:tc>
      </w:tr>
      <w:tr w:rsidR="00534B1E">
        <w:tc>
          <w:tcPr>
            <w:tcW w:w="870" w:type="dxa"/>
            <w:vAlign w:val="center"/>
          </w:tcPr>
          <w:p w:rsidR="00534B1E" w:rsidRDefault="007B1D85">
            <w:pPr>
              <w:jc w:val="center"/>
            </w:pPr>
            <w:r>
              <w:rPr>
                <w:rFonts w:eastAsiaTheme="minorEastAsia"/>
                <w:color w:val="000000" w:themeColor="text1"/>
                <w:szCs w:val="21"/>
              </w:rPr>
              <w:t>9</w:t>
            </w:r>
          </w:p>
        </w:tc>
        <w:tc>
          <w:tcPr>
            <w:tcW w:w="1650" w:type="dxa"/>
            <w:vAlign w:val="center"/>
          </w:tcPr>
          <w:p w:rsidR="00534B1E" w:rsidRDefault="007B1D85">
            <w:pPr>
              <w:jc w:val="center"/>
            </w:pPr>
            <w:r>
              <w:rPr>
                <w:rFonts w:eastAsiaTheme="minorEastAsia"/>
                <w:color w:val="000000" w:themeColor="text1"/>
                <w:szCs w:val="21"/>
              </w:rPr>
              <w:t>000876</w:t>
            </w:r>
          </w:p>
        </w:tc>
        <w:tc>
          <w:tcPr>
            <w:tcW w:w="1980" w:type="dxa"/>
            <w:vAlign w:val="center"/>
          </w:tcPr>
          <w:p w:rsidR="00534B1E" w:rsidRDefault="007B1D85">
            <w:pPr>
              <w:jc w:val="center"/>
            </w:pPr>
            <w:r>
              <w:rPr>
                <w:rFonts w:eastAsiaTheme="minorEastAsia"/>
                <w:color w:val="000000" w:themeColor="text1"/>
                <w:szCs w:val="21"/>
              </w:rPr>
              <w:t>新</w:t>
            </w:r>
            <w:r>
              <w:rPr>
                <w:rFonts w:eastAsiaTheme="minorEastAsia"/>
                <w:color w:val="000000" w:themeColor="text1"/>
                <w:szCs w:val="21"/>
              </w:rPr>
              <w:t xml:space="preserve"> </w:t>
            </w:r>
            <w:r>
              <w:rPr>
                <w:rFonts w:eastAsiaTheme="minorEastAsia"/>
                <w:color w:val="000000" w:themeColor="text1"/>
                <w:szCs w:val="21"/>
              </w:rPr>
              <w:t>希</w:t>
            </w:r>
            <w:r>
              <w:rPr>
                <w:rFonts w:eastAsiaTheme="minorEastAsia"/>
                <w:color w:val="000000" w:themeColor="text1"/>
                <w:szCs w:val="21"/>
              </w:rPr>
              <w:t xml:space="preserve"> </w:t>
            </w:r>
            <w:r>
              <w:rPr>
                <w:rFonts w:eastAsiaTheme="minorEastAsia"/>
                <w:color w:val="000000" w:themeColor="text1"/>
                <w:szCs w:val="21"/>
              </w:rPr>
              <w:t>望</w:t>
            </w:r>
          </w:p>
        </w:tc>
        <w:tc>
          <w:tcPr>
            <w:tcW w:w="2880" w:type="dxa"/>
            <w:vAlign w:val="center"/>
          </w:tcPr>
          <w:p w:rsidR="00534B1E" w:rsidRDefault="007B1D85">
            <w:pPr>
              <w:jc w:val="right"/>
            </w:pPr>
            <w:r>
              <w:rPr>
                <w:rFonts w:eastAsiaTheme="minorEastAsia"/>
                <w:color w:val="000000" w:themeColor="text1"/>
                <w:szCs w:val="21"/>
              </w:rPr>
              <w:t>1,732,914.00</w:t>
            </w:r>
          </w:p>
        </w:tc>
        <w:tc>
          <w:tcPr>
            <w:tcW w:w="1620" w:type="dxa"/>
            <w:vAlign w:val="center"/>
          </w:tcPr>
          <w:p w:rsidR="00534B1E" w:rsidRDefault="007B1D85">
            <w:pPr>
              <w:jc w:val="right"/>
            </w:pPr>
            <w:r>
              <w:rPr>
                <w:rFonts w:eastAsiaTheme="minorEastAsia"/>
                <w:color w:val="000000" w:themeColor="text1"/>
                <w:szCs w:val="21"/>
              </w:rPr>
              <w:t>5.89</w:t>
            </w:r>
          </w:p>
        </w:tc>
      </w:tr>
      <w:tr w:rsidR="00534B1E">
        <w:tc>
          <w:tcPr>
            <w:tcW w:w="870" w:type="dxa"/>
            <w:vAlign w:val="center"/>
          </w:tcPr>
          <w:p w:rsidR="00534B1E" w:rsidRDefault="007B1D85">
            <w:pPr>
              <w:jc w:val="center"/>
            </w:pPr>
            <w:r>
              <w:rPr>
                <w:rFonts w:eastAsiaTheme="minorEastAsia"/>
                <w:color w:val="000000" w:themeColor="text1"/>
                <w:szCs w:val="21"/>
              </w:rPr>
              <w:t>10</w:t>
            </w:r>
          </w:p>
        </w:tc>
        <w:tc>
          <w:tcPr>
            <w:tcW w:w="1650" w:type="dxa"/>
            <w:vAlign w:val="center"/>
          </w:tcPr>
          <w:p w:rsidR="00534B1E" w:rsidRDefault="007B1D85">
            <w:pPr>
              <w:jc w:val="center"/>
            </w:pPr>
            <w:r>
              <w:rPr>
                <w:rFonts w:eastAsiaTheme="minorEastAsia"/>
                <w:color w:val="000000" w:themeColor="text1"/>
                <w:szCs w:val="21"/>
              </w:rPr>
              <w:t>300487</w:t>
            </w:r>
          </w:p>
        </w:tc>
        <w:tc>
          <w:tcPr>
            <w:tcW w:w="1980" w:type="dxa"/>
            <w:vAlign w:val="center"/>
          </w:tcPr>
          <w:p w:rsidR="00534B1E" w:rsidRDefault="007B1D85">
            <w:pPr>
              <w:jc w:val="center"/>
            </w:pPr>
            <w:r>
              <w:rPr>
                <w:rFonts w:eastAsiaTheme="minorEastAsia"/>
                <w:color w:val="000000" w:themeColor="text1"/>
                <w:szCs w:val="21"/>
              </w:rPr>
              <w:t>蓝晓科技</w:t>
            </w:r>
          </w:p>
        </w:tc>
        <w:tc>
          <w:tcPr>
            <w:tcW w:w="2880" w:type="dxa"/>
            <w:vAlign w:val="center"/>
          </w:tcPr>
          <w:p w:rsidR="00534B1E" w:rsidRDefault="007B1D85">
            <w:pPr>
              <w:jc w:val="right"/>
            </w:pPr>
            <w:r>
              <w:rPr>
                <w:rFonts w:eastAsiaTheme="minorEastAsia"/>
                <w:color w:val="000000" w:themeColor="text1"/>
                <w:szCs w:val="21"/>
              </w:rPr>
              <w:t>1,525,458.11</w:t>
            </w:r>
          </w:p>
        </w:tc>
        <w:tc>
          <w:tcPr>
            <w:tcW w:w="1620" w:type="dxa"/>
            <w:vAlign w:val="center"/>
          </w:tcPr>
          <w:p w:rsidR="00534B1E" w:rsidRDefault="007B1D85">
            <w:pPr>
              <w:jc w:val="right"/>
            </w:pPr>
            <w:r>
              <w:rPr>
                <w:rFonts w:eastAsiaTheme="minorEastAsia"/>
                <w:color w:val="000000" w:themeColor="text1"/>
                <w:szCs w:val="21"/>
              </w:rPr>
              <w:t>5.18</w:t>
            </w:r>
          </w:p>
        </w:tc>
      </w:tr>
      <w:tr w:rsidR="00534B1E">
        <w:tc>
          <w:tcPr>
            <w:tcW w:w="870" w:type="dxa"/>
            <w:vAlign w:val="center"/>
          </w:tcPr>
          <w:p w:rsidR="00534B1E" w:rsidRDefault="007B1D85">
            <w:pPr>
              <w:jc w:val="center"/>
            </w:pPr>
            <w:r>
              <w:rPr>
                <w:rFonts w:eastAsiaTheme="minorEastAsia"/>
                <w:color w:val="000000" w:themeColor="text1"/>
                <w:szCs w:val="21"/>
              </w:rPr>
              <w:t>11</w:t>
            </w:r>
          </w:p>
        </w:tc>
        <w:tc>
          <w:tcPr>
            <w:tcW w:w="1650" w:type="dxa"/>
            <w:vAlign w:val="center"/>
          </w:tcPr>
          <w:p w:rsidR="00534B1E" w:rsidRDefault="007B1D85">
            <w:pPr>
              <w:jc w:val="center"/>
            </w:pPr>
            <w:r>
              <w:rPr>
                <w:rFonts w:eastAsiaTheme="minorEastAsia"/>
                <w:color w:val="000000" w:themeColor="text1"/>
                <w:szCs w:val="21"/>
              </w:rPr>
              <w:t>603619</w:t>
            </w:r>
          </w:p>
        </w:tc>
        <w:tc>
          <w:tcPr>
            <w:tcW w:w="1980" w:type="dxa"/>
            <w:vAlign w:val="center"/>
          </w:tcPr>
          <w:p w:rsidR="00534B1E" w:rsidRDefault="007B1D85">
            <w:pPr>
              <w:jc w:val="center"/>
            </w:pPr>
            <w:r>
              <w:rPr>
                <w:rFonts w:eastAsiaTheme="minorEastAsia"/>
                <w:color w:val="000000" w:themeColor="text1"/>
                <w:szCs w:val="21"/>
              </w:rPr>
              <w:t>中曼石油</w:t>
            </w:r>
          </w:p>
        </w:tc>
        <w:tc>
          <w:tcPr>
            <w:tcW w:w="2880" w:type="dxa"/>
            <w:vAlign w:val="center"/>
          </w:tcPr>
          <w:p w:rsidR="00534B1E" w:rsidRDefault="007B1D85">
            <w:pPr>
              <w:jc w:val="right"/>
            </w:pPr>
            <w:r>
              <w:rPr>
                <w:rFonts w:eastAsiaTheme="minorEastAsia"/>
                <w:color w:val="000000" w:themeColor="text1"/>
                <w:szCs w:val="21"/>
              </w:rPr>
              <w:t>1,449,336.85</w:t>
            </w:r>
          </w:p>
        </w:tc>
        <w:tc>
          <w:tcPr>
            <w:tcW w:w="1620" w:type="dxa"/>
            <w:vAlign w:val="center"/>
          </w:tcPr>
          <w:p w:rsidR="00534B1E" w:rsidRDefault="007B1D85">
            <w:pPr>
              <w:jc w:val="right"/>
            </w:pPr>
            <w:r>
              <w:rPr>
                <w:rFonts w:eastAsiaTheme="minorEastAsia"/>
                <w:color w:val="000000" w:themeColor="text1"/>
                <w:szCs w:val="21"/>
              </w:rPr>
              <w:t>4.92</w:t>
            </w:r>
          </w:p>
        </w:tc>
      </w:tr>
      <w:tr w:rsidR="00534B1E">
        <w:tc>
          <w:tcPr>
            <w:tcW w:w="870" w:type="dxa"/>
            <w:vAlign w:val="center"/>
          </w:tcPr>
          <w:p w:rsidR="00534B1E" w:rsidRDefault="007B1D85">
            <w:pPr>
              <w:jc w:val="center"/>
            </w:pPr>
            <w:r>
              <w:rPr>
                <w:rFonts w:eastAsiaTheme="minorEastAsia"/>
                <w:color w:val="000000" w:themeColor="text1"/>
                <w:szCs w:val="21"/>
              </w:rPr>
              <w:t>12</w:t>
            </w:r>
          </w:p>
        </w:tc>
        <w:tc>
          <w:tcPr>
            <w:tcW w:w="1650" w:type="dxa"/>
            <w:vAlign w:val="center"/>
          </w:tcPr>
          <w:p w:rsidR="00534B1E" w:rsidRDefault="007B1D85">
            <w:pPr>
              <w:jc w:val="center"/>
            </w:pPr>
            <w:r>
              <w:rPr>
                <w:rFonts w:eastAsiaTheme="minorEastAsia"/>
                <w:color w:val="000000" w:themeColor="text1"/>
                <w:szCs w:val="21"/>
              </w:rPr>
              <w:t>002472</w:t>
            </w:r>
          </w:p>
        </w:tc>
        <w:tc>
          <w:tcPr>
            <w:tcW w:w="1980" w:type="dxa"/>
            <w:vAlign w:val="center"/>
          </w:tcPr>
          <w:p w:rsidR="00534B1E" w:rsidRDefault="007B1D85">
            <w:pPr>
              <w:jc w:val="center"/>
            </w:pPr>
            <w:r>
              <w:rPr>
                <w:rFonts w:eastAsiaTheme="minorEastAsia"/>
                <w:color w:val="000000" w:themeColor="text1"/>
                <w:szCs w:val="21"/>
              </w:rPr>
              <w:t>双环传动</w:t>
            </w:r>
          </w:p>
        </w:tc>
        <w:tc>
          <w:tcPr>
            <w:tcW w:w="2880" w:type="dxa"/>
            <w:vAlign w:val="center"/>
          </w:tcPr>
          <w:p w:rsidR="00534B1E" w:rsidRDefault="007B1D85">
            <w:pPr>
              <w:jc w:val="right"/>
            </w:pPr>
            <w:r>
              <w:rPr>
                <w:rFonts w:eastAsiaTheme="minorEastAsia"/>
                <w:color w:val="000000" w:themeColor="text1"/>
                <w:szCs w:val="21"/>
              </w:rPr>
              <w:t>1,340,305.08</w:t>
            </w:r>
          </w:p>
        </w:tc>
        <w:tc>
          <w:tcPr>
            <w:tcW w:w="1620" w:type="dxa"/>
            <w:vAlign w:val="center"/>
          </w:tcPr>
          <w:p w:rsidR="00534B1E" w:rsidRDefault="007B1D85">
            <w:pPr>
              <w:jc w:val="right"/>
            </w:pPr>
            <w:r>
              <w:rPr>
                <w:rFonts w:eastAsiaTheme="minorEastAsia"/>
                <w:color w:val="000000" w:themeColor="text1"/>
                <w:szCs w:val="21"/>
              </w:rPr>
              <w:t>4.55</w:t>
            </w:r>
          </w:p>
        </w:tc>
      </w:tr>
      <w:tr w:rsidR="00534B1E">
        <w:tc>
          <w:tcPr>
            <w:tcW w:w="870" w:type="dxa"/>
            <w:vAlign w:val="center"/>
          </w:tcPr>
          <w:p w:rsidR="00534B1E" w:rsidRDefault="007B1D85">
            <w:pPr>
              <w:jc w:val="center"/>
            </w:pPr>
            <w:r>
              <w:rPr>
                <w:rFonts w:eastAsiaTheme="minorEastAsia"/>
                <w:color w:val="000000" w:themeColor="text1"/>
                <w:szCs w:val="21"/>
              </w:rPr>
              <w:t>13</w:t>
            </w:r>
          </w:p>
        </w:tc>
        <w:tc>
          <w:tcPr>
            <w:tcW w:w="1650" w:type="dxa"/>
            <w:vAlign w:val="center"/>
          </w:tcPr>
          <w:p w:rsidR="00534B1E" w:rsidRDefault="007B1D85">
            <w:pPr>
              <w:jc w:val="center"/>
            </w:pPr>
            <w:r>
              <w:rPr>
                <w:rFonts w:eastAsiaTheme="minorEastAsia"/>
                <w:color w:val="000000" w:themeColor="text1"/>
                <w:szCs w:val="21"/>
              </w:rPr>
              <w:t>02273</w:t>
            </w:r>
          </w:p>
        </w:tc>
        <w:tc>
          <w:tcPr>
            <w:tcW w:w="1980" w:type="dxa"/>
            <w:vAlign w:val="center"/>
          </w:tcPr>
          <w:p w:rsidR="00534B1E" w:rsidRDefault="007B1D85">
            <w:pPr>
              <w:jc w:val="center"/>
            </w:pPr>
            <w:r>
              <w:rPr>
                <w:rFonts w:eastAsiaTheme="minorEastAsia"/>
                <w:color w:val="000000" w:themeColor="text1"/>
                <w:szCs w:val="21"/>
              </w:rPr>
              <w:t>固生堂</w:t>
            </w:r>
          </w:p>
        </w:tc>
        <w:tc>
          <w:tcPr>
            <w:tcW w:w="2880" w:type="dxa"/>
            <w:vAlign w:val="center"/>
          </w:tcPr>
          <w:p w:rsidR="00534B1E" w:rsidRDefault="007B1D85">
            <w:pPr>
              <w:jc w:val="right"/>
            </w:pPr>
            <w:r>
              <w:rPr>
                <w:rFonts w:eastAsiaTheme="minorEastAsia"/>
                <w:color w:val="000000" w:themeColor="text1"/>
                <w:szCs w:val="21"/>
              </w:rPr>
              <w:t>1,256,149.99</w:t>
            </w:r>
          </w:p>
        </w:tc>
        <w:tc>
          <w:tcPr>
            <w:tcW w:w="1620" w:type="dxa"/>
            <w:vAlign w:val="center"/>
          </w:tcPr>
          <w:p w:rsidR="00534B1E" w:rsidRDefault="007B1D85">
            <w:pPr>
              <w:jc w:val="right"/>
            </w:pPr>
            <w:r>
              <w:rPr>
                <w:rFonts w:eastAsiaTheme="minorEastAsia"/>
                <w:color w:val="000000" w:themeColor="text1"/>
                <w:szCs w:val="21"/>
              </w:rPr>
              <w:t>4.27</w:t>
            </w:r>
          </w:p>
        </w:tc>
      </w:tr>
      <w:tr w:rsidR="00534B1E">
        <w:tc>
          <w:tcPr>
            <w:tcW w:w="870" w:type="dxa"/>
            <w:vAlign w:val="center"/>
          </w:tcPr>
          <w:p w:rsidR="00534B1E" w:rsidRDefault="007B1D85">
            <w:pPr>
              <w:jc w:val="center"/>
            </w:pPr>
            <w:r>
              <w:rPr>
                <w:rFonts w:eastAsiaTheme="minorEastAsia"/>
                <w:color w:val="000000" w:themeColor="text1"/>
                <w:szCs w:val="21"/>
              </w:rPr>
              <w:t>14</w:t>
            </w:r>
          </w:p>
        </w:tc>
        <w:tc>
          <w:tcPr>
            <w:tcW w:w="1650" w:type="dxa"/>
            <w:vAlign w:val="center"/>
          </w:tcPr>
          <w:p w:rsidR="00534B1E" w:rsidRDefault="007B1D85">
            <w:pPr>
              <w:jc w:val="center"/>
            </w:pPr>
            <w:r>
              <w:rPr>
                <w:rFonts w:eastAsiaTheme="minorEastAsia"/>
                <w:color w:val="000000" w:themeColor="text1"/>
                <w:szCs w:val="21"/>
              </w:rPr>
              <w:t>600702</w:t>
            </w:r>
          </w:p>
        </w:tc>
        <w:tc>
          <w:tcPr>
            <w:tcW w:w="1980" w:type="dxa"/>
            <w:vAlign w:val="center"/>
          </w:tcPr>
          <w:p w:rsidR="00534B1E" w:rsidRDefault="007B1D85">
            <w:pPr>
              <w:jc w:val="center"/>
            </w:pPr>
            <w:r>
              <w:rPr>
                <w:rFonts w:eastAsiaTheme="minorEastAsia"/>
                <w:color w:val="000000" w:themeColor="text1"/>
                <w:szCs w:val="21"/>
              </w:rPr>
              <w:t>舍得酒业</w:t>
            </w:r>
          </w:p>
        </w:tc>
        <w:tc>
          <w:tcPr>
            <w:tcW w:w="2880" w:type="dxa"/>
            <w:vAlign w:val="center"/>
          </w:tcPr>
          <w:p w:rsidR="00534B1E" w:rsidRDefault="007B1D85">
            <w:pPr>
              <w:jc w:val="right"/>
            </w:pPr>
            <w:r>
              <w:rPr>
                <w:rFonts w:eastAsiaTheme="minorEastAsia"/>
                <w:color w:val="000000" w:themeColor="text1"/>
                <w:szCs w:val="21"/>
              </w:rPr>
              <w:t>1,157,834.02</w:t>
            </w:r>
          </w:p>
        </w:tc>
        <w:tc>
          <w:tcPr>
            <w:tcW w:w="1620" w:type="dxa"/>
            <w:vAlign w:val="center"/>
          </w:tcPr>
          <w:p w:rsidR="00534B1E" w:rsidRDefault="007B1D85">
            <w:pPr>
              <w:jc w:val="right"/>
            </w:pPr>
            <w:r>
              <w:rPr>
                <w:rFonts w:eastAsiaTheme="minorEastAsia"/>
                <w:color w:val="000000" w:themeColor="text1"/>
                <w:szCs w:val="21"/>
              </w:rPr>
              <w:t>3.93</w:t>
            </w:r>
          </w:p>
        </w:tc>
      </w:tr>
      <w:tr w:rsidR="00534B1E">
        <w:tc>
          <w:tcPr>
            <w:tcW w:w="870" w:type="dxa"/>
            <w:vAlign w:val="center"/>
          </w:tcPr>
          <w:p w:rsidR="00534B1E" w:rsidRDefault="007B1D85">
            <w:pPr>
              <w:jc w:val="center"/>
            </w:pPr>
            <w:r>
              <w:rPr>
                <w:rFonts w:eastAsiaTheme="minorEastAsia"/>
                <w:color w:val="000000" w:themeColor="text1"/>
                <w:szCs w:val="21"/>
              </w:rPr>
              <w:t>15</w:t>
            </w:r>
          </w:p>
        </w:tc>
        <w:tc>
          <w:tcPr>
            <w:tcW w:w="1650" w:type="dxa"/>
            <w:vAlign w:val="center"/>
          </w:tcPr>
          <w:p w:rsidR="00534B1E" w:rsidRDefault="007B1D85">
            <w:pPr>
              <w:jc w:val="center"/>
            </w:pPr>
            <w:r>
              <w:rPr>
                <w:rFonts w:eastAsiaTheme="minorEastAsia"/>
                <w:color w:val="000000" w:themeColor="text1"/>
                <w:szCs w:val="21"/>
              </w:rPr>
              <w:t>002262</w:t>
            </w:r>
          </w:p>
        </w:tc>
        <w:tc>
          <w:tcPr>
            <w:tcW w:w="1980" w:type="dxa"/>
            <w:vAlign w:val="center"/>
          </w:tcPr>
          <w:p w:rsidR="00534B1E" w:rsidRDefault="007B1D85">
            <w:pPr>
              <w:jc w:val="center"/>
            </w:pPr>
            <w:r>
              <w:rPr>
                <w:rFonts w:eastAsiaTheme="minorEastAsia"/>
                <w:color w:val="000000" w:themeColor="text1"/>
                <w:szCs w:val="21"/>
              </w:rPr>
              <w:t>恩华药业</w:t>
            </w:r>
          </w:p>
        </w:tc>
        <w:tc>
          <w:tcPr>
            <w:tcW w:w="2880" w:type="dxa"/>
            <w:vAlign w:val="center"/>
          </w:tcPr>
          <w:p w:rsidR="00534B1E" w:rsidRDefault="007B1D85">
            <w:pPr>
              <w:jc w:val="right"/>
            </w:pPr>
            <w:r>
              <w:rPr>
                <w:rFonts w:eastAsiaTheme="minorEastAsia"/>
                <w:color w:val="000000" w:themeColor="text1"/>
                <w:szCs w:val="21"/>
              </w:rPr>
              <w:t>1,147,367.08</w:t>
            </w:r>
          </w:p>
        </w:tc>
        <w:tc>
          <w:tcPr>
            <w:tcW w:w="1620" w:type="dxa"/>
            <w:vAlign w:val="center"/>
          </w:tcPr>
          <w:p w:rsidR="00534B1E" w:rsidRDefault="007B1D85">
            <w:pPr>
              <w:jc w:val="right"/>
            </w:pPr>
            <w:r>
              <w:rPr>
                <w:rFonts w:eastAsiaTheme="minorEastAsia"/>
                <w:color w:val="000000" w:themeColor="text1"/>
                <w:szCs w:val="21"/>
              </w:rPr>
              <w:t>3.90</w:t>
            </w:r>
          </w:p>
        </w:tc>
      </w:tr>
      <w:tr w:rsidR="00534B1E">
        <w:tc>
          <w:tcPr>
            <w:tcW w:w="870" w:type="dxa"/>
            <w:vAlign w:val="center"/>
          </w:tcPr>
          <w:p w:rsidR="00534B1E" w:rsidRDefault="007B1D85">
            <w:pPr>
              <w:jc w:val="center"/>
            </w:pPr>
            <w:r>
              <w:rPr>
                <w:rFonts w:eastAsiaTheme="minorEastAsia"/>
                <w:color w:val="000000" w:themeColor="text1"/>
                <w:szCs w:val="21"/>
              </w:rPr>
              <w:t>16</w:t>
            </w:r>
          </w:p>
        </w:tc>
        <w:tc>
          <w:tcPr>
            <w:tcW w:w="1650" w:type="dxa"/>
            <w:vAlign w:val="center"/>
          </w:tcPr>
          <w:p w:rsidR="00534B1E" w:rsidRDefault="007B1D85">
            <w:pPr>
              <w:jc w:val="center"/>
            </w:pPr>
            <w:r>
              <w:rPr>
                <w:rFonts w:eastAsiaTheme="minorEastAsia"/>
                <w:color w:val="000000" w:themeColor="text1"/>
                <w:szCs w:val="21"/>
              </w:rPr>
              <w:t>300118</w:t>
            </w:r>
          </w:p>
        </w:tc>
        <w:tc>
          <w:tcPr>
            <w:tcW w:w="1980" w:type="dxa"/>
            <w:vAlign w:val="center"/>
          </w:tcPr>
          <w:p w:rsidR="00534B1E" w:rsidRDefault="007B1D85">
            <w:pPr>
              <w:jc w:val="center"/>
            </w:pPr>
            <w:r>
              <w:rPr>
                <w:rFonts w:eastAsiaTheme="minorEastAsia"/>
                <w:color w:val="000000" w:themeColor="text1"/>
                <w:szCs w:val="21"/>
              </w:rPr>
              <w:t>东方日升</w:t>
            </w:r>
          </w:p>
        </w:tc>
        <w:tc>
          <w:tcPr>
            <w:tcW w:w="2880" w:type="dxa"/>
            <w:vAlign w:val="center"/>
          </w:tcPr>
          <w:p w:rsidR="00534B1E" w:rsidRDefault="007B1D85">
            <w:pPr>
              <w:jc w:val="right"/>
            </w:pPr>
            <w:r>
              <w:rPr>
                <w:rFonts w:eastAsiaTheme="minorEastAsia"/>
                <w:color w:val="000000" w:themeColor="text1"/>
                <w:szCs w:val="21"/>
              </w:rPr>
              <w:t>1,139,502.00</w:t>
            </w:r>
          </w:p>
        </w:tc>
        <w:tc>
          <w:tcPr>
            <w:tcW w:w="1620" w:type="dxa"/>
            <w:vAlign w:val="center"/>
          </w:tcPr>
          <w:p w:rsidR="00534B1E" w:rsidRDefault="007B1D85">
            <w:pPr>
              <w:jc w:val="right"/>
            </w:pPr>
            <w:r>
              <w:rPr>
                <w:rFonts w:eastAsiaTheme="minorEastAsia"/>
                <w:color w:val="000000" w:themeColor="text1"/>
                <w:szCs w:val="21"/>
              </w:rPr>
              <w:t>3.87</w:t>
            </w:r>
          </w:p>
        </w:tc>
      </w:tr>
      <w:tr w:rsidR="00534B1E">
        <w:tc>
          <w:tcPr>
            <w:tcW w:w="870" w:type="dxa"/>
            <w:vAlign w:val="center"/>
          </w:tcPr>
          <w:p w:rsidR="00534B1E" w:rsidRDefault="007B1D85">
            <w:pPr>
              <w:jc w:val="center"/>
            </w:pPr>
            <w:r>
              <w:rPr>
                <w:rFonts w:eastAsiaTheme="minorEastAsia"/>
                <w:color w:val="000000" w:themeColor="text1"/>
                <w:szCs w:val="21"/>
              </w:rPr>
              <w:t>17</w:t>
            </w:r>
          </w:p>
        </w:tc>
        <w:tc>
          <w:tcPr>
            <w:tcW w:w="1650" w:type="dxa"/>
            <w:vAlign w:val="center"/>
          </w:tcPr>
          <w:p w:rsidR="00534B1E" w:rsidRDefault="007B1D85">
            <w:pPr>
              <w:jc w:val="center"/>
            </w:pPr>
            <w:r>
              <w:rPr>
                <w:rFonts w:eastAsiaTheme="minorEastAsia"/>
                <w:color w:val="000000" w:themeColor="text1"/>
                <w:szCs w:val="21"/>
              </w:rPr>
              <w:t>000933</w:t>
            </w:r>
          </w:p>
        </w:tc>
        <w:tc>
          <w:tcPr>
            <w:tcW w:w="1980" w:type="dxa"/>
            <w:vAlign w:val="center"/>
          </w:tcPr>
          <w:p w:rsidR="00534B1E" w:rsidRDefault="007B1D85">
            <w:pPr>
              <w:jc w:val="center"/>
            </w:pPr>
            <w:r>
              <w:rPr>
                <w:rFonts w:eastAsiaTheme="minorEastAsia"/>
                <w:color w:val="000000" w:themeColor="text1"/>
                <w:szCs w:val="21"/>
              </w:rPr>
              <w:t>神火股份</w:t>
            </w:r>
          </w:p>
        </w:tc>
        <w:tc>
          <w:tcPr>
            <w:tcW w:w="2880" w:type="dxa"/>
            <w:vAlign w:val="center"/>
          </w:tcPr>
          <w:p w:rsidR="00534B1E" w:rsidRDefault="007B1D85">
            <w:pPr>
              <w:jc w:val="right"/>
            </w:pPr>
            <w:r>
              <w:rPr>
                <w:rFonts w:eastAsiaTheme="minorEastAsia"/>
                <w:color w:val="000000" w:themeColor="text1"/>
                <w:szCs w:val="21"/>
              </w:rPr>
              <w:t>1,125,866.00</w:t>
            </w:r>
          </w:p>
        </w:tc>
        <w:tc>
          <w:tcPr>
            <w:tcW w:w="1620" w:type="dxa"/>
            <w:vAlign w:val="center"/>
          </w:tcPr>
          <w:p w:rsidR="00534B1E" w:rsidRDefault="007B1D85">
            <w:pPr>
              <w:jc w:val="right"/>
            </w:pPr>
            <w:r>
              <w:rPr>
                <w:rFonts w:eastAsiaTheme="minorEastAsia"/>
                <w:color w:val="000000" w:themeColor="text1"/>
                <w:szCs w:val="21"/>
              </w:rPr>
              <w:t>3.83</w:t>
            </w:r>
          </w:p>
        </w:tc>
      </w:tr>
      <w:tr w:rsidR="00534B1E">
        <w:tc>
          <w:tcPr>
            <w:tcW w:w="870" w:type="dxa"/>
            <w:vAlign w:val="center"/>
          </w:tcPr>
          <w:p w:rsidR="00534B1E" w:rsidRDefault="007B1D85">
            <w:pPr>
              <w:jc w:val="center"/>
            </w:pPr>
            <w:r>
              <w:rPr>
                <w:rFonts w:eastAsiaTheme="minorEastAsia"/>
                <w:color w:val="000000" w:themeColor="text1"/>
                <w:szCs w:val="21"/>
              </w:rPr>
              <w:t>18</w:t>
            </w:r>
          </w:p>
        </w:tc>
        <w:tc>
          <w:tcPr>
            <w:tcW w:w="1650" w:type="dxa"/>
            <w:vAlign w:val="center"/>
          </w:tcPr>
          <w:p w:rsidR="00534B1E" w:rsidRDefault="007B1D85">
            <w:pPr>
              <w:jc w:val="center"/>
            </w:pPr>
            <w:r>
              <w:rPr>
                <w:rFonts w:eastAsiaTheme="minorEastAsia"/>
                <w:color w:val="000000" w:themeColor="text1"/>
                <w:szCs w:val="21"/>
              </w:rPr>
              <w:t>600079</w:t>
            </w:r>
          </w:p>
        </w:tc>
        <w:tc>
          <w:tcPr>
            <w:tcW w:w="1980" w:type="dxa"/>
            <w:vAlign w:val="center"/>
          </w:tcPr>
          <w:p w:rsidR="00534B1E" w:rsidRDefault="007B1D85">
            <w:pPr>
              <w:jc w:val="center"/>
            </w:pPr>
            <w:r>
              <w:rPr>
                <w:rFonts w:eastAsiaTheme="minorEastAsia"/>
                <w:color w:val="000000" w:themeColor="text1"/>
                <w:szCs w:val="21"/>
              </w:rPr>
              <w:t>人福医药</w:t>
            </w:r>
          </w:p>
        </w:tc>
        <w:tc>
          <w:tcPr>
            <w:tcW w:w="2880" w:type="dxa"/>
            <w:vAlign w:val="center"/>
          </w:tcPr>
          <w:p w:rsidR="00534B1E" w:rsidRDefault="007B1D85">
            <w:pPr>
              <w:jc w:val="right"/>
            </w:pPr>
            <w:r>
              <w:rPr>
                <w:rFonts w:eastAsiaTheme="minorEastAsia"/>
                <w:color w:val="000000" w:themeColor="text1"/>
                <w:szCs w:val="21"/>
              </w:rPr>
              <w:t>1,124,974.00</w:t>
            </w:r>
          </w:p>
        </w:tc>
        <w:tc>
          <w:tcPr>
            <w:tcW w:w="1620" w:type="dxa"/>
            <w:vAlign w:val="center"/>
          </w:tcPr>
          <w:p w:rsidR="00534B1E" w:rsidRDefault="007B1D85">
            <w:pPr>
              <w:jc w:val="right"/>
            </w:pPr>
            <w:r>
              <w:rPr>
                <w:rFonts w:eastAsiaTheme="minorEastAsia"/>
                <w:color w:val="000000" w:themeColor="text1"/>
                <w:szCs w:val="21"/>
              </w:rPr>
              <w:t>3.82</w:t>
            </w:r>
          </w:p>
        </w:tc>
      </w:tr>
      <w:tr w:rsidR="00534B1E">
        <w:tc>
          <w:tcPr>
            <w:tcW w:w="870" w:type="dxa"/>
            <w:vAlign w:val="center"/>
          </w:tcPr>
          <w:p w:rsidR="00534B1E" w:rsidRDefault="007B1D85">
            <w:pPr>
              <w:jc w:val="center"/>
            </w:pPr>
            <w:r>
              <w:rPr>
                <w:rFonts w:eastAsiaTheme="minorEastAsia"/>
                <w:color w:val="000000" w:themeColor="text1"/>
                <w:szCs w:val="21"/>
              </w:rPr>
              <w:t>19</w:t>
            </w:r>
          </w:p>
        </w:tc>
        <w:tc>
          <w:tcPr>
            <w:tcW w:w="1650" w:type="dxa"/>
            <w:vAlign w:val="center"/>
          </w:tcPr>
          <w:p w:rsidR="00534B1E" w:rsidRDefault="007B1D85">
            <w:pPr>
              <w:jc w:val="center"/>
            </w:pPr>
            <w:r>
              <w:rPr>
                <w:rFonts w:eastAsiaTheme="minorEastAsia"/>
                <w:color w:val="000000" w:themeColor="text1"/>
                <w:szCs w:val="21"/>
              </w:rPr>
              <w:t>600559</w:t>
            </w:r>
          </w:p>
        </w:tc>
        <w:tc>
          <w:tcPr>
            <w:tcW w:w="1980" w:type="dxa"/>
            <w:vAlign w:val="center"/>
          </w:tcPr>
          <w:p w:rsidR="00534B1E" w:rsidRDefault="007B1D85">
            <w:pPr>
              <w:jc w:val="center"/>
            </w:pPr>
            <w:r>
              <w:rPr>
                <w:rFonts w:eastAsiaTheme="minorEastAsia"/>
                <w:color w:val="000000" w:themeColor="text1"/>
                <w:szCs w:val="21"/>
              </w:rPr>
              <w:t>老白干酒</w:t>
            </w:r>
          </w:p>
        </w:tc>
        <w:tc>
          <w:tcPr>
            <w:tcW w:w="2880" w:type="dxa"/>
            <w:vAlign w:val="center"/>
          </w:tcPr>
          <w:p w:rsidR="00534B1E" w:rsidRDefault="007B1D85">
            <w:pPr>
              <w:jc w:val="right"/>
            </w:pPr>
            <w:r>
              <w:rPr>
                <w:rFonts w:eastAsiaTheme="minorEastAsia"/>
                <w:color w:val="000000" w:themeColor="text1"/>
                <w:szCs w:val="21"/>
              </w:rPr>
              <w:t>1,117,880.24</w:t>
            </w:r>
          </w:p>
        </w:tc>
        <w:tc>
          <w:tcPr>
            <w:tcW w:w="1620" w:type="dxa"/>
            <w:vAlign w:val="center"/>
          </w:tcPr>
          <w:p w:rsidR="00534B1E" w:rsidRDefault="007B1D85">
            <w:pPr>
              <w:jc w:val="right"/>
            </w:pPr>
            <w:r>
              <w:rPr>
                <w:rFonts w:eastAsiaTheme="minorEastAsia"/>
                <w:color w:val="000000" w:themeColor="text1"/>
                <w:szCs w:val="21"/>
              </w:rPr>
              <w:t>3.80</w:t>
            </w:r>
          </w:p>
        </w:tc>
      </w:tr>
      <w:tr w:rsidR="00534B1E">
        <w:tc>
          <w:tcPr>
            <w:tcW w:w="870" w:type="dxa"/>
            <w:vAlign w:val="center"/>
          </w:tcPr>
          <w:p w:rsidR="00534B1E" w:rsidRDefault="007B1D85">
            <w:pPr>
              <w:jc w:val="center"/>
            </w:pPr>
            <w:r>
              <w:rPr>
                <w:rFonts w:eastAsiaTheme="minorEastAsia"/>
                <w:color w:val="000000" w:themeColor="text1"/>
                <w:szCs w:val="21"/>
              </w:rPr>
              <w:t>20</w:t>
            </w:r>
          </w:p>
        </w:tc>
        <w:tc>
          <w:tcPr>
            <w:tcW w:w="1650" w:type="dxa"/>
            <w:vAlign w:val="center"/>
          </w:tcPr>
          <w:p w:rsidR="00534B1E" w:rsidRDefault="007B1D85">
            <w:pPr>
              <w:jc w:val="center"/>
            </w:pPr>
            <w:r>
              <w:rPr>
                <w:rFonts w:eastAsiaTheme="minorEastAsia"/>
                <w:color w:val="000000" w:themeColor="text1"/>
                <w:szCs w:val="21"/>
              </w:rPr>
              <w:t>01951</w:t>
            </w:r>
          </w:p>
        </w:tc>
        <w:tc>
          <w:tcPr>
            <w:tcW w:w="1980" w:type="dxa"/>
            <w:vAlign w:val="center"/>
          </w:tcPr>
          <w:p w:rsidR="00534B1E" w:rsidRDefault="007B1D85">
            <w:pPr>
              <w:jc w:val="center"/>
            </w:pPr>
            <w:r>
              <w:rPr>
                <w:rFonts w:eastAsiaTheme="minorEastAsia"/>
                <w:color w:val="000000" w:themeColor="text1"/>
                <w:szCs w:val="21"/>
              </w:rPr>
              <w:t>锦欣生殖</w:t>
            </w:r>
          </w:p>
        </w:tc>
        <w:tc>
          <w:tcPr>
            <w:tcW w:w="2880" w:type="dxa"/>
            <w:vAlign w:val="center"/>
          </w:tcPr>
          <w:p w:rsidR="00534B1E" w:rsidRDefault="007B1D85">
            <w:pPr>
              <w:jc w:val="right"/>
            </w:pPr>
            <w:r>
              <w:rPr>
                <w:rFonts w:eastAsiaTheme="minorEastAsia"/>
                <w:color w:val="000000" w:themeColor="text1"/>
                <w:szCs w:val="21"/>
              </w:rPr>
              <w:t>1,111,465.08</w:t>
            </w:r>
          </w:p>
        </w:tc>
        <w:tc>
          <w:tcPr>
            <w:tcW w:w="1620" w:type="dxa"/>
            <w:vAlign w:val="center"/>
          </w:tcPr>
          <w:p w:rsidR="00534B1E" w:rsidRDefault="007B1D85">
            <w:pPr>
              <w:jc w:val="right"/>
            </w:pPr>
            <w:r>
              <w:rPr>
                <w:rFonts w:eastAsiaTheme="minorEastAsia"/>
                <w:color w:val="000000" w:themeColor="text1"/>
                <w:szCs w:val="21"/>
              </w:rPr>
              <w:t>3.78</w:t>
            </w:r>
          </w:p>
        </w:tc>
      </w:tr>
      <w:tr w:rsidR="00534B1E">
        <w:tc>
          <w:tcPr>
            <w:tcW w:w="870" w:type="dxa"/>
            <w:vAlign w:val="center"/>
          </w:tcPr>
          <w:p w:rsidR="00534B1E" w:rsidRDefault="007B1D85">
            <w:pPr>
              <w:jc w:val="center"/>
            </w:pPr>
            <w:r>
              <w:rPr>
                <w:rFonts w:eastAsiaTheme="minorEastAsia"/>
                <w:color w:val="000000" w:themeColor="text1"/>
                <w:szCs w:val="21"/>
              </w:rPr>
              <w:t>21</w:t>
            </w:r>
          </w:p>
        </w:tc>
        <w:tc>
          <w:tcPr>
            <w:tcW w:w="1650" w:type="dxa"/>
            <w:vAlign w:val="center"/>
          </w:tcPr>
          <w:p w:rsidR="00534B1E" w:rsidRDefault="007B1D85">
            <w:pPr>
              <w:jc w:val="center"/>
            </w:pPr>
            <w:r>
              <w:rPr>
                <w:rFonts w:eastAsiaTheme="minorEastAsia"/>
                <w:color w:val="000000" w:themeColor="text1"/>
                <w:szCs w:val="21"/>
              </w:rPr>
              <w:t>603477</w:t>
            </w:r>
          </w:p>
        </w:tc>
        <w:tc>
          <w:tcPr>
            <w:tcW w:w="1980" w:type="dxa"/>
            <w:vAlign w:val="center"/>
          </w:tcPr>
          <w:p w:rsidR="00534B1E" w:rsidRDefault="007B1D85">
            <w:pPr>
              <w:jc w:val="center"/>
            </w:pPr>
            <w:r>
              <w:rPr>
                <w:rFonts w:eastAsiaTheme="minorEastAsia"/>
                <w:color w:val="000000" w:themeColor="text1"/>
                <w:szCs w:val="21"/>
              </w:rPr>
              <w:t>巨星农牧</w:t>
            </w:r>
          </w:p>
        </w:tc>
        <w:tc>
          <w:tcPr>
            <w:tcW w:w="2880" w:type="dxa"/>
            <w:vAlign w:val="center"/>
          </w:tcPr>
          <w:p w:rsidR="00534B1E" w:rsidRDefault="007B1D85">
            <w:pPr>
              <w:jc w:val="right"/>
            </w:pPr>
            <w:r>
              <w:rPr>
                <w:rFonts w:eastAsiaTheme="minorEastAsia"/>
                <w:color w:val="000000" w:themeColor="text1"/>
                <w:szCs w:val="21"/>
              </w:rPr>
              <w:t>1,096,354.05</w:t>
            </w:r>
          </w:p>
        </w:tc>
        <w:tc>
          <w:tcPr>
            <w:tcW w:w="1620" w:type="dxa"/>
            <w:vAlign w:val="center"/>
          </w:tcPr>
          <w:p w:rsidR="00534B1E" w:rsidRDefault="007B1D85">
            <w:pPr>
              <w:jc w:val="right"/>
            </w:pPr>
            <w:r>
              <w:rPr>
                <w:rFonts w:eastAsiaTheme="minorEastAsia"/>
                <w:color w:val="000000" w:themeColor="text1"/>
                <w:szCs w:val="21"/>
              </w:rPr>
              <w:t>3.73</w:t>
            </w:r>
          </w:p>
        </w:tc>
      </w:tr>
      <w:tr w:rsidR="00534B1E">
        <w:tc>
          <w:tcPr>
            <w:tcW w:w="870" w:type="dxa"/>
            <w:vAlign w:val="center"/>
          </w:tcPr>
          <w:p w:rsidR="00534B1E" w:rsidRDefault="007B1D85">
            <w:pPr>
              <w:jc w:val="center"/>
            </w:pPr>
            <w:r>
              <w:rPr>
                <w:rFonts w:eastAsiaTheme="minorEastAsia"/>
                <w:color w:val="000000" w:themeColor="text1"/>
                <w:szCs w:val="21"/>
              </w:rPr>
              <w:t>22</w:t>
            </w:r>
          </w:p>
        </w:tc>
        <w:tc>
          <w:tcPr>
            <w:tcW w:w="1650" w:type="dxa"/>
            <w:vAlign w:val="center"/>
          </w:tcPr>
          <w:p w:rsidR="00534B1E" w:rsidRDefault="007B1D85">
            <w:pPr>
              <w:jc w:val="center"/>
            </w:pPr>
            <w:r>
              <w:rPr>
                <w:rFonts w:eastAsiaTheme="minorEastAsia"/>
                <w:color w:val="000000" w:themeColor="text1"/>
                <w:szCs w:val="21"/>
              </w:rPr>
              <w:t>300073</w:t>
            </w:r>
          </w:p>
        </w:tc>
        <w:tc>
          <w:tcPr>
            <w:tcW w:w="1980" w:type="dxa"/>
            <w:vAlign w:val="center"/>
          </w:tcPr>
          <w:p w:rsidR="00534B1E" w:rsidRDefault="007B1D85">
            <w:pPr>
              <w:jc w:val="center"/>
            </w:pPr>
            <w:r>
              <w:rPr>
                <w:rFonts w:eastAsiaTheme="minorEastAsia"/>
                <w:color w:val="000000" w:themeColor="text1"/>
                <w:szCs w:val="21"/>
              </w:rPr>
              <w:t>当升科技</w:t>
            </w:r>
          </w:p>
        </w:tc>
        <w:tc>
          <w:tcPr>
            <w:tcW w:w="2880" w:type="dxa"/>
            <w:vAlign w:val="center"/>
          </w:tcPr>
          <w:p w:rsidR="00534B1E" w:rsidRDefault="007B1D85">
            <w:pPr>
              <w:jc w:val="right"/>
            </w:pPr>
            <w:r>
              <w:rPr>
                <w:rFonts w:eastAsiaTheme="minorEastAsia"/>
                <w:color w:val="000000" w:themeColor="text1"/>
                <w:szCs w:val="21"/>
              </w:rPr>
              <w:t>1,082,517.24</w:t>
            </w:r>
          </w:p>
        </w:tc>
        <w:tc>
          <w:tcPr>
            <w:tcW w:w="1620" w:type="dxa"/>
            <w:vAlign w:val="center"/>
          </w:tcPr>
          <w:p w:rsidR="00534B1E" w:rsidRDefault="007B1D85">
            <w:pPr>
              <w:jc w:val="right"/>
            </w:pPr>
            <w:r>
              <w:rPr>
                <w:rFonts w:eastAsiaTheme="minorEastAsia"/>
                <w:color w:val="000000" w:themeColor="text1"/>
                <w:szCs w:val="21"/>
              </w:rPr>
              <w:t>3.68</w:t>
            </w:r>
          </w:p>
        </w:tc>
      </w:tr>
      <w:tr w:rsidR="00534B1E">
        <w:tc>
          <w:tcPr>
            <w:tcW w:w="870" w:type="dxa"/>
            <w:vAlign w:val="center"/>
          </w:tcPr>
          <w:p w:rsidR="00534B1E" w:rsidRDefault="007B1D85">
            <w:pPr>
              <w:jc w:val="center"/>
            </w:pPr>
            <w:r>
              <w:rPr>
                <w:rFonts w:eastAsiaTheme="minorEastAsia"/>
                <w:color w:val="000000" w:themeColor="text1"/>
                <w:szCs w:val="21"/>
              </w:rPr>
              <w:t>23</w:t>
            </w:r>
          </w:p>
        </w:tc>
        <w:tc>
          <w:tcPr>
            <w:tcW w:w="1650" w:type="dxa"/>
            <w:vAlign w:val="center"/>
          </w:tcPr>
          <w:p w:rsidR="00534B1E" w:rsidRDefault="007B1D85">
            <w:pPr>
              <w:jc w:val="center"/>
            </w:pPr>
            <w:r>
              <w:rPr>
                <w:rFonts w:eastAsiaTheme="minorEastAsia"/>
                <w:color w:val="000000" w:themeColor="text1"/>
                <w:szCs w:val="21"/>
              </w:rPr>
              <w:t>000596</w:t>
            </w:r>
          </w:p>
        </w:tc>
        <w:tc>
          <w:tcPr>
            <w:tcW w:w="1980" w:type="dxa"/>
            <w:vAlign w:val="center"/>
          </w:tcPr>
          <w:p w:rsidR="00534B1E" w:rsidRDefault="007B1D85">
            <w:pPr>
              <w:jc w:val="center"/>
            </w:pPr>
            <w:r>
              <w:rPr>
                <w:rFonts w:eastAsiaTheme="minorEastAsia"/>
                <w:color w:val="000000" w:themeColor="text1"/>
                <w:szCs w:val="21"/>
              </w:rPr>
              <w:t>古井贡酒</w:t>
            </w:r>
          </w:p>
        </w:tc>
        <w:tc>
          <w:tcPr>
            <w:tcW w:w="2880" w:type="dxa"/>
            <w:vAlign w:val="center"/>
          </w:tcPr>
          <w:p w:rsidR="00534B1E" w:rsidRDefault="007B1D85">
            <w:pPr>
              <w:jc w:val="right"/>
            </w:pPr>
            <w:r>
              <w:rPr>
                <w:rFonts w:eastAsiaTheme="minorEastAsia"/>
                <w:color w:val="000000" w:themeColor="text1"/>
                <w:szCs w:val="21"/>
              </w:rPr>
              <w:t>1,062,160.00</w:t>
            </w:r>
          </w:p>
        </w:tc>
        <w:tc>
          <w:tcPr>
            <w:tcW w:w="1620" w:type="dxa"/>
            <w:vAlign w:val="center"/>
          </w:tcPr>
          <w:p w:rsidR="00534B1E" w:rsidRDefault="007B1D85">
            <w:pPr>
              <w:jc w:val="right"/>
            </w:pPr>
            <w:r>
              <w:rPr>
                <w:rFonts w:eastAsiaTheme="minorEastAsia"/>
                <w:color w:val="000000" w:themeColor="text1"/>
                <w:szCs w:val="21"/>
              </w:rPr>
              <w:t>3.61</w:t>
            </w:r>
          </w:p>
        </w:tc>
      </w:tr>
      <w:tr w:rsidR="00534B1E">
        <w:tc>
          <w:tcPr>
            <w:tcW w:w="870" w:type="dxa"/>
            <w:vAlign w:val="center"/>
          </w:tcPr>
          <w:p w:rsidR="00534B1E" w:rsidRDefault="007B1D85">
            <w:pPr>
              <w:jc w:val="center"/>
            </w:pPr>
            <w:r>
              <w:rPr>
                <w:rFonts w:eastAsiaTheme="minorEastAsia"/>
                <w:color w:val="000000" w:themeColor="text1"/>
                <w:szCs w:val="21"/>
              </w:rPr>
              <w:t>24</w:t>
            </w:r>
          </w:p>
        </w:tc>
        <w:tc>
          <w:tcPr>
            <w:tcW w:w="1650" w:type="dxa"/>
            <w:vAlign w:val="center"/>
          </w:tcPr>
          <w:p w:rsidR="00534B1E" w:rsidRDefault="007B1D85">
            <w:pPr>
              <w:jc w:val="center"/>
            </w:pPr>
            <w:r>
              <w:rPr>
                <w:rFonts w:eastAsiaTheme="minorEastAsia"/>
                <w:color w:val="000000" w:themeColor="text1"/>
                <w:szCs w:val="21"/>
              </w:rPr>
              <w:t>600129</w:t>
            </w:r>
          </w:p>
        </w:tc>
        <w:tc>
          <w:tcPr>
            <w:tcW w:w="1980" w:type="dxa"/>
            <w:vAlign w:val="center"/>
          </w:tcPr>
          <w:p w:rsidR="00534B1E" w:rsidRDefault="007B1D85">
            <w:pPr>
              <w:jc w:val="center"/>
            </w:pPr>
            <w:r>
              <w:rPr>
                <w:rFonts w:eastAsiaTheme="minorEastAsia"/>
                <w:color w:val="000000" w:themeColor="text1"/>
                <w:szCs w:val="21"/>
              </w:rPr>
              <w:t>太极集团</w:t>
            </w:r>
          </w:p>
        </w:tc>
        <w:tc>
          <w:tcPr>
            <w:tcW w:w="2880" w:type="dxa"/>
            <w:vAlign w:val="center"/>
          </w:tcPr>
          <w:p w:rsidR="00534B1E" w:rsidRDefault="007B1D85">
            <w:pPr>
              <w:jc w:val="right"/>
            </w:pPr>
            <w:r>
              <w:rPr>
                <w:rFonts w:eastAsiaTheme="minorEastAsia"/>
                <w:color w:val="000000" w:themeColor="text1"/>
                <w:szCs w:val="21"/>
              </w:rPr>
              <w:t>1,042,730.80</w:t>
            </w:r>
          </w:p>
        </w:tc>
        <w:tc>
          <w:tcPr>
            <w:tcW w:w="1620" w:type="dxa"/>
            <w:vAlign w:val="center"/>
          </w:tcPr>
          <w:p w:rsidR="00534B1E" w:rsidRDefault="007B1D85">
            <w:pPr>
              <w:jc w:val="right"/>
            </w:pPr>
            <w:r>
              <w:rPr>
                <w:rFonts w:eastAsiaTheme="minorEastAsia"/>
                <w:color w:val="000000" w:themeColor="text1"/>
                <w:szCs w:val="21"/>
              </w:rPr>
              <w:t>3.54</w:t>
            </w:r>
          </w:p>
        </w:tc>
      </w:tr>
      <w:tr w:rsidR="00534B1E">
        <w:tc>
          <w:tcPr>
            <w:tcW w:w="870" w:type="dxa"/>
            <w:vAlign w:val="center"/>
          </w:tcPr>
          <w:p w:rsidR="00534B1E" w:rsidRDefault="007B1D85">
            <w:pPr>
              <w:jc w:val="center"/>
            </w:pPr>
            <w:r>
              <w:rPr>
                <w:rFonts w:eastAsiaTheme="minorEastAsia"/>
                <w:color w:val="000000" w:themeColor="text1"/>
                <w:szCs w:val="21"/>
              </w:rPr>
              <w:t>25</w:t>
            </w:r>
          </w:p>
        </w:tc>
        <w:tc>
          <w:tcPr>
            <w:tcW w:w="1650" w:type="dxa"/>
            <w:vAlign w:val="center"/>
          </w:tcPr>
          <w:p w:rsidR="00534B1E" w:rsidRDefault="007B1D85">
            <w:pPr>
              <w:jc w:val="center"/>
            </w:pPr>
            <w:r>
              <w:rPr>
                <w:rFonts w:eastAsiaTheme="minorEastAsia"/>
                <w:color w:val="000000" w:themeColor="text1"/>
                <w:szCs w:val="21"/>
              </w:rPr>
              <w:t>688278</w:t>
            </w:r>
          </w:p>
        </w:tc>
        <w:tc>
          <w:tcPr>
            <w:tcW w:w="1980" w:type="dxa"/>
            <w:vAlign w:val="center"/>
          </w:tcPr>
          <w:p w:rsidR="00534B1E" w:rsidRDefault="007B1D85">
            <w:pPr>
              <w:jc w:val="center"/>
            </w:pPr>
            <w:r>
              <w:rPr>
                <w:rFonts w:eastAsiaTheme="minorEastAsia"/>
                <w:color w:val="000000" w:themeColor="text1"/>
                <w:szCs w:val="21"/>
              </w:rPr>
              <w:t>特宝生物</w:t>
            </w:r>
          </w:p>
        </w:tc>
        <w:tc>
          <w:tcPr>
            <w:tcW w:w="2880" w:type="dxa"/>
            <w:vAlign w:val="center"/>
          </w:tcPr>
          <w:p w:rsidR="00534B1E" w:rsidRDefault="007B1D85">
            <w:pPr>
              <w:jc w:val="right"/>
            </w:pPr>
            <w:r>
              <w:rPr>
                <w:rFonts w:eastAsiaTheme="minorEastAsia"/>
                <w:color w:val="000000" w:themeColor="text1"/>
                <w:szCs w:val="21"/>
              </w:rPr>
              <w:t>1,039,123.44</w:t>
            </w:r>
          </w:p>
        </w:tc>
        <w:tc>
          <w:tcPr>
            <w:tcW w:w="1620" w:type="dxa"/>
            <w:vAlign w:val="center"/>
          </w:tcPr>
          <w:p w:rsidR="00534B1E" w:rsidRDefault="007B1D85">
            <w:pPr>
              <w:jc w:val="right"/>
            </w:pPr>
            <w:r>
              <w:rPr>
                <w:rFonts w:eastAsiaTheme="minorEastAsia"/>
                <w:color w:val="000000" w:themeColor="text1"/>
                <w:szCs w:val="21"/>
              </w:rPr>
              <w:t>3.53</w:t>
            </w:r>
          </w:p>
        </w:tc>
      </w:tr>
      <w:tr w:rsidR="00534B1E">
        <w:tc>
          <w:tcPr>
            <w:tcW w:w="870" w:type="dxa"/>
            <w:vAlign w:val="center"/>
          </w:tcPr>
          <w:p w:rsidR="00534B1E" w:rsidRDefault="007B1D85">
            <w:pPr>
              <w:jc w:val="center"/>
            </w:pPr>
            <w:r>
              <w:rPr>
                <w:rFonts w:eastAsiaTheme="minorEastAsia"/>
                <w:color w:val="000000" w:themeColor="text1"/>
                <w:szCs w:val="21"/>
              </w:rPr>
              <w:t>26</w:t>
            </w:r>
          </w:p>
        </w:tc>
        <w:tc>
          <w:tcPr>
            <w:tcW w:w="1650" w:type="dxa"/>
            <w:vAlign w:val="center"/>
          </w:tcPr>
          <w:p w:rsidR="00534B1E" w:rsidRDefault="007B1D85">
            <w:pPr>
              <w:jc w:val="center"/>
            </w:pPr>
            <w:r>
              <w:rPr>
                <w:rFonts w:eastAsiaTheme="minorEastAsia"/>
                <w:color w:val="000000" w:themeColor="text1"/>
                <w:szCs w:val="21"/>
              </w:rPr>
              <w:t>00966</w:t>
            </w:r>
          </w:p>
        </w:tc>
        <w:tc>
          <w:tcPr>
            <w:tcW w:w="1980" w:type="dxa"/>
            <w:vAlign w:val="center"/>
          </w:tcPr>
          <w:p w:rsidR="00534B1E" w:rsidRDefault="007B1D85">
            <w:pPr>
              <w:jc w:val="center"/>
            </w:pPr>
            <w:r>
              <w:rPr>
                <w:rFonts w:eastAsiaTheme="minorEastAsia"/>
                <w:color w:val="000000" w:themeColor="text1"/>
                <w:szCs w:val="21"/>
              </w:rPr>
              <w:t>中国太平</w:t>
            </w:r>
          </w:p>
        </w:tc>
        <w:tc>
          <w:tcPr>
            <w:tcW w:w="2880" w:type="dxa"/>
            <w:vAlign w:val="center"/>
          </w:tcPr>
          <w:p w:rsidR="00534B1E" w:rsidRDefault="007B1D85">
            <w:pPr>
              <w:jc w:val="right"/>
            </w:pPr>
            <w:r>
              <w:rPr>
                <w:rFonts w:eastAsiaTheme="minorEastAsia"/>
                <w:color w:val="000000" w:themeColor="text1"/>
                <w:szCs w:val="21"/>
              </w:rPr>
              <w:t>1,025,628.40</w:t>
            </w:r>
          </w:p>
        </w:tc>
        <w:tc>
          <w:tcPr>
            <w:tcW w:w="1620" w:type="dxa"/>
            <w:vAlign w:val="center"/>
          </w:tcPr>
          <w:p w:rsidR="00534B1E" w:rsidRDefault="007B1D85">
            <w:pPr>
              <w:jc w:val="right"/>
            </w:pPr>
            <w:r>
              <w:rPr>
                <w:rFonts w:eastAsiaTheme="minorEastAsia"/>
                <w:color w:val="000000" w:themeColor="text1"/>
                <w:szCs w:val="21"/>
              </w:rPr>
              <w:t>3.48</w:t>
            </w:r>
          </w:p>
        </w:tc>
      </w:tr>
      <w:tr w:rsidR="00534B1E">
        <w:tc>
          <w:tcPr>
            <w:tcW w:w="870" w:type="dxa"/>
            <w:vAlign w:val="center"/>
          </w:tcPr>
          <w:p w:rsidR="00534B1E" w:rsidRDefault="007B1D85">
            <w:pPr>
              <w:jc w:val="center"/>
            </w:pPr>
            <w:r>
              <w:rPr>
                <w:rFonts w:eastAsiaTheme="minorEastAsia"/>
                <w:color w:val="000000" w:themeColor="text1"/>
                <w:szCs w:val="21"/>
              </w:rPr>
              <w:t>27</w:t>
            </w:r>
          </w:p>
        </w:tc>
        <w:tc>
          <w:tcPr>
            <w:tcW w:w="1650" w:type="dxa"/>
            <w:vAlign w:val="center"/>
          </w:tcPr>
          <w:p w:rsidR="00534B1E" w:rsidRDefault="007B1D85">
            <w:pPr>
              <w:jc w:val="center"/>
            </w:pPr>
            <w:r>
              <w:rPr>
                <w:rFonts w:eastAsiaTheme="minorEastAsia"/>
                <w:color w:val="000000" w:themeColor="text1"/>
                <w:szCs w:val="21"/>
              </w:rPr>
              <w:t>01072</w:t>
            </w:r>
          </w:p>
        </w:tc>
        <w:tc>
          <w:tcPr>
            <w:tcW w:w="1980" w:type="dxa"/>
            <w:vAlign w:val="center"/>
          </w:tcPr>
          <w:p w:rsidR="00534B1E" w:rsidRDefault="007B1D85">
            <w:pPr>
              <w:jc w:val="center"/>
            </w:pPr>
            <w:r>
              <w:rPr>
                <w:rFonts w:eastAsiaTheme="minorEastAsia"/>
                <w:color w:val="000000" w:themeColor="text1"/>
                <w:szCs w:val="21"/>
              </w:rPr>
              <w:t>东方电气</w:t>
            </w:r>
          </w:p>
        </w:tc>
        <w:tc>
          <w:tcPr>
            <w:tcW w:w="2880" w:type="dxa"/>
            <w:vAlign w:val="center"/>
          </w:tcPr>
          <w:p w:rsidR="00534B1E" w:rsidRDefault="007B1D85">
            <w:pPr>
              <w:jc w:val="right"/>
            </w:pPr>
            <w:r>
              <w:rPr>
                <w:rFonts w:eastAsiaTheme="minorEastAsia"/>
                <w:color w:val="000000" w:themeColor="text1"/>
                <w:szCs w:val="21"/>
              </w:rPr>
              <w:t>1,012,832.84</w:t>
            </w:r>
          </w:p>
        </w:tc>
        <w:tc>
          <w:tcPr>
            <w:tcW w:w="1620" w:type="dxa"/>
            <w:vAlign w:val="center"/>
          </w:tcPr>
          <w:p w:rsidR="00534B1E" w:rsidRDefault="007B1D85">
            <w:pPr>
              <w:jc w:val="right"/>
            </w:pPr>
            <w:r>
              <w:rPr>
                <w:rFonts w:eastAsiaTheme="minorEastAsia"/>
                <w:color w:val="000000" w:themeColor="text1"/>
                <w:szCs w:val="21"/>
              </w:rPr>
              <w:t>3.44</w:t>
            </w:r>
          </w:p>
        </w:tc>
      </w:tr>
      <w:tr w:rsidR="00534B1E">
        <w:tc>
          <w:tcPr>
            <w:tcW w:w="870" w:type="dxa"/>
            <w:vAlign w:val="center"/>
          </w:tcPr>
          <w:p w:rsidR="00534B1E" w:rsidRDefault="007B1D85">
            <w:pPr>
              <w:jc w:val="center"/>
            </w:pPr>
            <w:r>
              <w:rPr>
                <w:rFonts w:eastAsiaTheme="minorEastAsia"/>
                <w:color w:val="000000" w:themeColor="text1"/>
                <w:szCs w:val="21"/>
              </w:rPr>
              <w:lastRenderedPageBreak/>
              <w:t>28</w:t>
            </w:r>
          </w:p>
        </w:tc>
        <w:tc>
          <w:tcPr>
            <w:tcW w:w="1650" w:type="dxa"/>
            <w:vAlign w:val="center"/>
          </w:tcPr>
          <w:p w:rsidR="00534B1E" w:rsidRDefault="007B1D85">
            <w:pPr>
              <w:jc w:val="center"/>
            </w:pPr>
            <w:r>
              <w:rPr>
                <w:rFonts w:eastAsiaTheme="minorEastAsia"/>
                <w:color w:val="000000" w:themeColor="text1"/>
                <w:szCs w:val="21"/>
              </w:rPr>
              <w:t>688578</w:t>
            </w:r>
          </w:p>
        </w:tc>
        <w:tc>
          <w:tcPr>
            <w:tcW w:w="1980" w:type="dxa"/>
            <w:vAlign w:val="center"/>
          </w:tcPr>
          <w:p w:rsidR="00534B1E" w:rsidRDefault="007B1D85">
            <w:pPr>
              <w:jc w:val="center"/>
            </w:pPr>
            <w:r>
              <w:rPr>
                <w:rFonts w:eastAsiaTheme="minorEastAsia"/>
                <w:color w:val="000000" w:themeColor="text1"/>
                <w:szCs w:val="21"/>
              </w:rPr>
              <w:t>艾力斯</w:t>
            </w:r>
          </w:p>
        </w:tc>
        <w:tc>
          <w:tcPr>
            <w:tcW w:w="2880" w:type="dxa"/>
            <w:vAlign w:val="center"/>
          </w:tcPr>
          <w:p w:rsidR="00534B1E" w:rsidRDefault="007B1D85">
            <w:pPr>
              <w:jc w:val="right"/>
            </w:pPr>
            <w:r>
              <w:rPr>
                <w:rFonts w:eastAsiaTheme="minorEastAsia"/>
                <w:color w:val="000000" w:themeColor="text1"/>
                <w:szCs w:val="21"/>
              </w:rPr>
              <w:t>1,000,059.44</w:t>
            </w:r>
          </w:p>
        </w:tc>
        <w:tc>
          <w:tcPr>
            <w:tcW w:w="1620" w:type="dxa"/>
            <w:vAlign w:val="center"/>
          </w:tcPr>
          <w:p w:rsidR="00534B1E" w:rsidRDefault="007B1D85">
            <w:pPr>
              <w:jc w:val="right"/>
            </w:pPr>
            <w:r>
              <w:rPr>
                <w:rFonts w:eastAsiaTheme="minorEastAsia"/>
                <w:color w:val="000000" w:themeColor="text1"/>
                <w:szCs w:val="21"/>
              </w:rPr>
              <w:t>3.40</w:t>
            </w:r>
          </w:p>
        </w:tc>
      </w:tr>
      <w:tr w:rsidR="00534B1E">
        <w:tc>
          <w:tcPr>
            <w:tcW w:w="870" w:type="dxa"/>
            <w:vAlign w:val="center"/>
          </w:tcPr>
          <w:p w:rsidR="00534B1E" w:rsidRDefault="007B1D85">
            <w:pPr>
              <w:jc w:val="center"/>
            </w:pPr>
            <w:r>
              <w:rPr>
                <w:rFonts w:eastAsiaTheme="minorEastAsia"/>
                <w:color w:val="000000" w:themeColor="text1"/>
                <w:szCs w:val="21"/>
              </w:rPr>
              <w:t>29</w:t>
            </w:r>
          </w:p>
        </w:tc>
        <w:tc>
          <w:tcPr>
            <w:tcW w:w="1650" w:type="dxa"/>
            <w:vAlign w:val="center"/>
          </w:tcPr>
          <w:p w:rsidR="00534B1E" w:rsidRDefault="007B1D85">
            <w:pPr>
              <w:jc w:val="center"/>
            </w:pPr>
            <w:r>
              <w:rPr>
                <w:rFonts w:eastAsiaTheme="minorEastAsia"/>
                <w:color w:val="000000" w:themeColor="text1"/>
                <w:szCs w:val="21"/>
              </w:rPr>
              <w:t>002025</w:t>
            </w:r>
          </w:p>
        </w:tc>
        <w:tc>
          <w:tcPr>
            <w:tcW w:w="1980" w:type="dxa"/>
            <w:vAlign w:val="center"/>
          </w:tcPr>
          <w:p w:rsidR="00534B1E" w:rsidRDefault="007B1D85">
            <w:pPr>
              <w:jc w:val="center"/>
            </w:pPr>
            <w:r>
              <w:rPr>
                <w:rFonts w:eastAsiaTheme="minorEastAsia"/>
                <w:color w:val="000000" w:themeColor="text1"/>
                <w:szCs w:val="21"/>
              </w:rPr>
              <w:t>航天电器</w:t>
            </w:r>
          </w:p>
        </w:tc>
        <w:tc>
          <w:tcPr>
            <w:tcW w:w="2880" w:type="dxa"/>
            <w:vAlign w:val="center"/>
          </w:tcPr>
          <w:p w:rsidR="00534B1E" w:rsidRDefault="007B1D85">
            <w:pPr>
              <w:jc w:val="right"/>
            </w:pPr>
            <w:r>
              <w:rPr>
                <w:rFonts w:eastAsiaTheme="minorEastAsia"/>
                <w:color w:val="000000" w:themeColor="text1"/>
                <w:szCs w:val="21"/>
              </w:rPr>
              <w:t>959,966.32</w:t>
            </w:r>
          </w:p>
        </w:tc>
        <w:tc>
          <w:tcPr>
            <w:tcW w:w="1620" w:type="dxa"/>
            <w:vAlign w:val="center"/>
          </w:tcPr>
          <w:p w:rsidR="00534B1E" w:rsidRDefault="007B1D85">
            <w:pPr>
              <w:jc w:val="right"/>
            </w:pPr>
            <w:r>
              <w:rPr>
                <w:rFonts w:eastAsiaTheme="minorEastAsia"/>
                <w:color w:val="000000" w:themeColor="text1"/>
                <w:szCs w:val="21"/>
              </w:rPr>
              <w:t>3.26</w:t>
            </w:r>
          </w:p>
        </w:tc>
      </w:tr>
      <w:tr w:rsidR="00534B1E">
        <w:tc>
          <w:tcPr>
            <w:tcW w:w="870" w:type="dxa"/>
            <w:vAlign w:val="center"/>
          </w:tcPr>
          <w:p w:rsidR="00534B1E" w:rsidRDefault="007B1D85">
            <w:pPr>
              <w:jc w:val="center"/>
            </w:pPr>
            <w:r>
              <w:rPr>
                <w:rFonts w:eastAsiaTheme="minorEastAsia"/>
                <w:color w:val="000000" w:themeColor="text1"/>
                <w:szCs w:val="21"/>
              </w:rPr>
              <w:t>30</w:t>
            </w:r>
          </w:p>
        </w:tc>
        <w:tc>
          <w:tcPr>
            <w:tcW w:w="1650" w:type="dxa"/>
            <w:vAlign w:val="center"/>
          </w:tcPr>
          <w:p w:rsidR="00534B1E" w:rsidRDefault="007B1D85">
            <w:pPr>
              <w:jc w:val="center"/>
            </w:pPr>
            <w:r>
              <w:rPr>
                <w:rFonts w:eastAsiaTheme="minorEastAsia"/>
                <w:color w:val="000000" w:themeColor="text1"/>
                <w:szCs w:val="21"/>
              </w:rPr>
              <w:t>600141</w:t>
            </w:r>
          </w:p>
        </w:tc>
        <w:tc>
          <w:tcPr>
            <w:tcW w:w="1980" w:type="dxa"/>
            <w:vAlign w:val="center"/>
          </w:tcPr>
          <w:p w:rsidR="00534B1E" w:rsidRDefault="007B1D85">
            <w:pPr>
              <w:jc w:val="center"/>
            </w:pPr>
            <w:r>
              <w:rPr>
                <w:rFonts w:eastAsiaTheme="minorEastAsia"/>
                <w:color w:val="000000" w:themeColor="text1"/>
                <w:szCs w:val="21"/>
              </w:rPr>
              <w:t>兴发集团</w:t>
            </w:r>
          </w:p>
        </w:tc>
        <w:tc>
          <w:tcPr>
            <w:tcW w:w="2880" w:type="dxa"/>
            <w:vAlign w:val="center"/>
          </w:tcPr>
          <w:p w:rsidR="00534B1E" w:rsidRDefault="007B1D85">
            <w:pPr>
              <w:jc w:val="right"/>
            </w:pPr>
            <w:r>
              <w:rPr>
                <w:rFonts w:eastAsiaTheme="minorEastAsia"/>
                <w:color w:val="000000" w:themeColor="text1"/>
                <w:szCs w:val="21"/>
              </w:rPr>
              <w:t>949,060.00</w:t>
            </w:r>
          </w:p>
        </w:tc>
        <w:tc>
          <w:tcPr>
            <w:tcW w:w="1620" w:type="dxa"/>
            <w:vAlign w:val="center"/>
          </w:tcPr>
          <w:p w:rsidR="00534B1E" w:rsidRDefault="007B1D85">
            <w:pPr>
              <w:jc w:val="right"/>
            </w:pPr>
            <w:r>
              <w:rPr>
                <w:rFonts w:eastAsiaTheme="minorEastAsia"/>
                <w:color w:val="000000" w:themeColor="text1"/>
                <w:szCs w:val="21"/>
              </w:rPr>
              <w:t>3.22</w:t>
            </w:r>
          </w:p>
        </w:tc>
      </w:tr>
      <w:tr w:rsidR="00534B1E">
        <w:tc>
          <w:tcPr>
            <w:tcW w:w="870" w:type="dxa"/>
            <w:vAlign w:val="center"/>
          </w:tcPr>
          <w:p w:rsidR="00534B1E" w:rsidRDefault="007B1D85">
            <w:pPr>
              <w:jc w:val="center"/>
            </w:pPr>
            <w:r>
              <w:rPr>
                <w:rFonts w:eastAsiaTheme="minorEastAsia"/>
                <w:color w:val="000000" w:themeColor="text1"/>
                <w:szCs w:val="21"/>
              </w:rPr>
              <w:t>31</w:t>
            </w:r>
          </w:p>
        </w:tc>
        <w:tc>
          <w:tcPr>
            <w:tcW w:w="1650" w:type="dxa"/>
            <w:vAlign w:val="center"/>
          </w:tcPr>
          <w:p w:rsidR="00534B1E" w:rsidRDefault="007B1D85">
            <w:pPr>
              <w:jc w:val="center"/>
            </w:pPr>
            <w:r>
              <w:rPr>
                <w:rFonts w:eastAsiaTheme="minorEastAsia"/>
                <w:color w:val="000000" w:themeColor="text1"/>
                <w:szCs w:val="21"/>
              </w:rPr>
              <w:t>000682</w:t>
            </w:r>
          </w:p>
        </w:tc>
        <w:tc>
          <w:tcPr>
            <w:tcW w:w="1980" w:type="dxa"/>
            <w:vAlign w:val="center"/>
          </w:tcPr>
          <w:p w:rsidR="00534B1E" w:rsidRDefault="007B1D85">
            <w:pPr>
              <w:jc w:val="center"/>
            </w:pPr>
            <w:r>
              <w:rPr>
                <w:rFonts w:eastAsiaTheme="minorEastAsia"/>
                <w:color w:val="000000" w:themeColor="text1"/>
                <w:szCs w:val="21"/>
              </w:rPr>
              <w:t>东方电子</w:t>
            </w:r>
          </w:p>
        </w:tc>
        <w:tc>
          <w:tcPr>
            <w:tcW w:w="2880" w:type="dxa"/>
            <w:vAlign w:val="center"/>
          </w:tcPr>
          <w:p w:rsidR="00534B1E" w:rsidRDefault="007B1D85">
            <w:pPr>
              <w:jc w:val="right"/>
            </w:pPr>
            <w:r>
              <w:rPr>
                <w:rFonts w:eastAsiaTheme="minorEastAsia"/>
                <w:color w:val="000000" w:themeColor="text1"/>
                <w:szCs w:val="21"/>
              </w:rPr>
              <w:t>939,789.00</w:t>
            </w:r>
          </w:p>
        </w:tc>
        <w:tc>
          <w:tcPr>
            <w:tcW w:w="1620" w:type="dxa"/>
            <w:vAlign w:val="center"/>
          </w:tcPr>
          <w:p w:rsidR="00534B1E" w:rsidRDefault="007B1D85">
            <w:pPr>
              <w:jc w:val="right"/>
            </w:pPr>
            <w:r>
              <w:rPr>
                <w:rFonts w:eastAsiaTheme="minorEastAsia"/>
                <w:color w:val="000000" w:themeColor="text1"/>
                <w:szCs w:val="21"/>
              </w:rPr>
              <w:t>3.19</w:t>
            </w:r>
          </w:p>
        </w:tc>
      </w:tr>
      <w:tr w:rsidR="00534B1E">
        <w:tc>
          <w:tcPr>
            <w:tcW w:w="870" w:type="dxa"/>
            <w:vAlign w:val="center"/>
          </w:tcPr>
          <w:p w:rsidR="00534B1E" w:rsidRDefault="007B1D85">
            <w:pPr>
              <w:jc w:val="center"/>
            </w:pPr>
            <w:r>
              <w:rPr>
                <w:rFonts w:eastAsiaTheme="minorEastAsia"/>
                <w:color w:val="000000" w:themeColor="text1"/>
                <w:szCs w:val="21"/>
              </w:rPr>
              <w:t>32</w:t>
            </w:r>
          </w:p>
        </w:tc>
        <w:tc>
          <w:tcPr>
            <w:tcW w:w="1650" w:type="dxa"/>
            <w:vAlign w:val="center"/>
          </w:tcPr>
          <w:p w:rsidR="00534B1E" w:rsidRDefault="007B1D85">
            <w:pPr>
              <w:jc w:val="center"/>
            </w:pPr>
            <w:r>
              <w:rPr>
                <w:rFonts w:eastAsiaTheme="minorEastAsia"/>
                <w:color w:val="000000" w:themeColor="text1"/>
                <w:szCs w:val="21"/>
              </w:rPr>
              <w:t>600557</w:t>
            </w:r>
          </w:p>
        </w:tc>
        <w:tc>
          <w:tcPr>
            <w:tcW w:w="1980" w:type="dxa"/>
            <w:vAlign w:val="center"/>
          </w:tcPr>
          <w:p w:rsidR="00534B1E" w:rsidRDefault="007B1D85">
            <w:pPr>
              <w:jc w:val="center"/>
            </w:pPr>
            <w:r>
              <w:rPr>
                <w:rFonts w:eastAsiaTheme="minorEastAsia"/>
                <w:color w:val="000000" w:themeColor="text1"/>
                <w:szCs w:val="21"/>
              </w:rPr>
              <w:t>康缘药业</w:t>
            </w:r>
          </w:p>
        </w:tc>
        <w:tc>
          <w:tcPr>
            <w:tcW w:w="2880" w:type="dxa"/>
            <w:vAlign w:val="center"/>
          </w:tcPr>
          <w:p w:rsidR="00534B1E" w:rsidRDefault="007B1D85">
            <w:pPr>
              <w:jc w:val="right"/>
            </w:pPr>
            <w:r>
              <w:rPr>
                <w:rFonts w:eastAsiaTheme="minorEastAsia"/>
                <w:color w:val="000000" w:themeColor="text1"/>
                <w:szCs w:val="21"/>
              </w:rPr>
              <w:t>938,256.00</w:t>
            </w:r>
          </w:p>
        </w:tc>
        <w:tc>
          <w:tcPr>
            <w:tcW w:w="1620" w:type="dxa"/>
            <w:vAlign w:val="center"/>
          </w:tcPr>
          <w:p w:rsidR="00534B1E" w:rsidRDefault="007B1D85">
            <w:pPr>
              <w:jc w:val="right"/>
            </w:pPr>
            <w:r>
              <w:rPr>
                <w:rFonts w:eastAsiaTheme="minorEastAsia"/>
                <w:color w:val="000000" w:themeColor="text1"/>
                <w:szCs w:val="21"/>
              </w:rPr>
              <w:t>3.19</w:t>
            </w:r>
          </w:p>
        </w:tc>
      </w:tr>
      <w:tr w:rsidR="00534B1E">
        <w:tc>
          <w:tcPr>
            <w:tcW w:w="870" w:type="dxa"/>
            <w:vAlign w:val="center"/>
          </w:tcPr>
          <w:p w:rsidR="00534B1E" w:rsidRDefault="007B1D85">
            <w:pPr>
              <w:jc w:val="center"/>
            </w:pPr>
            <w:r>
              <w:rPr>
                <w:rFonts w:eastAsiaTheme="minorEastAsia"/>
                <w:color w:val="000000" w:themeColor="text1"/>
                <w:szCs w:val="21"/>
              </w:rPr>
              <w:t>33</w:t>
            </w:r>
          </w:p>
        </w:tc>
        <w:tc>
          <w:tcPr>
            <w:tcW w:w="1650" w:type="dxa"/>
            <w:vAlign w:val="center"/>
          </w:tcPr>
          <w:p w:rsidR="00534B1E" w:rsidRDefault="007B1D85">
            <w:pPr>
              <w:jc w:val="center"/>
            </w:pPr>
            <w:r>
              <w:rPr>
                <w:rFonts w:eastAsiaTheme="minorEastAsia"/>
                <w:color w:val="000000" w:themeColor="text1"/>
                <w:szCs w:val="21"/>
              </w:rPr>
              <w:t>688501</w:t>
            </w:r>
          </w:p>
        </w:tc>
        <w:tc>
          <w:tcPr>
            <w:tcW w:w="1980" w:type="dxa"/>
            <w:vAlign w:val="center"/>
          </w:tcPr>
          <w:p w:rsidR="00534B1E" w:rsidRDefault="007B1D85">
            <w:pPr>
              <w:jc w:val="center"/>
            </w:pPr>
            <w:r>
              <w:rPr>
                <w:rFonts w:eastAsiaTheme="minorEastAsia"/>
                <w:color w:val="000000" w:themeColor="text1"/>
                <w:szCs w:val="21"/>
              </w:rPr>
              <w:t>青达环保</w:t>
            </w:r>
          </w:p>
        </w:tc>
        <w:tc>
          <w:tcPr>
            <w:tcW w:w="2880" w:type="dxa"/>
            <w:vAlign w:val="center"/>
          </w:tcPr>
          <w:p w:rsidR="00534B1E" w:rsidRDefault="007B1D85">
            <w:pPr>
              <w:jc w:val="right"/>
            </w:pPr>
            <w:r>
              <w:rPr>
                <w:rFonts w:eastAsiaTheme="minorEastAsia"/>
                <w:color w:val="000000" w:themeColor="text1"/>
                <w:szCs w:val="21"/>
              </w:rPr>
              <w:t>932,582.23</w:t>
            </w:r>
          </w:p>
        </w:tc>
        <w:tc>
          <w:tcPr>
            <w:tcW w:w="1620" w:type="dxa"/>
            <w:vAlign w:val="center"/>
          </w:tcPr>
          <w:p w:rsidR="00534B1E" w:rsidRDefault="007B1D85">
            <w:pPr>
              <w:jc w:val="right"/>
            </w:pPr>
            <w:r>
              <w:rPr>
                <w:rFonts w:eastAsiaTheme="minorEastAsia"/>
                <w:color w:val="000000" w:themeColor="text1"/>
                <w:szCs w:val="21"/>
              </w:rPr>
              <w:t>3.17</w:t>
            </w:r>
          </w:p>
        </w:tc>
      </w:tr>
      <w:tr w:rsidR="00534B1E">
        <w:tc>
          <w:tcPr>
            <w:tcW w:w="870" w:type="dxa"/>
            <w:vAlign w:val="center"/>
          </w:tcPr>
          <w:p w:rsidR="00534B1E" w:rsidRDefault="007B1D85">
            <w:pPr>
              <w:jc w:val="center"/>
            </w:pPr>
            <w:r>
              <w:rPr>
                <w:rFonts w:eastAsiaTheme="minorEastAsia"/>
                <w:color w:val="000000" w:themeColor="text1"/>
                <w:szCs w:val="21"/>
              </w:rPr>
              <w:t>34</w:t>
            </w:r>
          </w:p>
        </w:tc>
        <w:tc>
          <w:tcPr>
            <w:tcW w:w="1650" w:type="dxa"/>
            <w:vAlign w:val="center"/>
          </w:tcPr>
          <w:p w:rsidR="00534B1E" w:rsidRDefault="007B1D85">
            <w:pPr>
              <w:jc w:val="center"/>
            </w:pPr>
            <w:r>
              <w:rPr>
                <w:rFonts w:eastAsiaTheme="minorEastAsia"/>
                <w:color w:val="000000" w:themeColor="text1"/>
                <w:szCs w:val="21"/>
              </w:rPr>
              <w:t>002340</w:t>
            </w:r>
          </w:p>
        </w:tc>
        <w:tc>
          <w:tcPr>
            <w:tcW w:w="1980" w:type="dxa"/>
            <w:vAlign w:val="center"/>
          </w:tcPr>
          <w:p w:rsidR="00534B1E" w:rsidRDefault="007B1D85">
            <w:pPr>
              <w:jc w:val="center"/>
            </w:pPr>
            <w:r>
              <w:rPr>
                <w:rFonts w:eastAsiaTheme="minorEastAsia"/>
                <w:color w:val="000000" w:themeColor="text1"/>
                <w:szCs w:val="21"/>
              </w:rPr>
              <w:t>格林美</w:t>
            </w:r>
          </w:p>
        </w:tc>
        <w:tc>
          <w:tcPr>
            <w:tcW w:w="2880" w:type="dxa"/>
            <w:vAlign w:val="center"/>
          </w:tcPr>
          <w:p w:rsidR="00534B1E" w:rsidRDefault="007B1D85">
            <w:pPr>
              <w:jc w:val="right"/>
            </w:pPr>
            <w:r>
              <w:rPr>
                <w:rFonts w:eastAsiaTheme="minorEastAsia"/>
                <w:color w:val="000000" w:themeColor="text1"/>
                <w:szCs w:val="21"/>
              </w:rPr>
              <w:t>910,354.98</w:t>
            </w:r>
          </w:p>
        </w:tc>
        <w:tc>
          <w:tcPr>
            <w:tcW w:w="1620" w:type="dxa"/>
            <w:vAlign w:val="center"/>
          </w:tcPr>
          <w:p w:rsidR="00534B1E" w:rsidRDefault="007B1D85">
            <w:pPr>
              <w:jc w:val="right"/>
            </w:pPr>
            <w:r>
              <w:rPr>
                <w:rFonts w:eastAsiaTheme="minorEastAsia"/>
                <w:color w:val="000000" w:themeColor="text1"/>
                <w:szCs w:val="21"/>
              </w:rPr>
              <w:t>3.09</w:t>
            </w:r>
          </w:p>
        </w:tc>
      </w:tr>
      <w:tr w:rsidR="00534B1E">
        <w:tc>
          <w:tcPr>
            <w:tcW w:w="870" w:type="dxa"/>
            <w:vAlign w:val="center"/>
          </w:tcPr>
          <w:p w:rsidR="00534B1E" w:rsidRDefault="007B1D85">
            <w:pPr>
              <w:jc w:val="center"/>
            </w:pPr>
            <w:r>
              <w:rPr>
                <w:rFonts w:eastAsiaTheme="minorEastAsia"/>
                <w:color w:val="000000" w:themeColor="text1"/>
                <w:szCs w:val="21"/>
              </w:rPr>
              <w:t>35</w:t>
            </w:r>
          </w:p>
        </w:tc>
        <w:tc>
          <w:tcPr>
            <w:tcW w:w="1650" w:type="dxa"/>
            <w:vAlign w:val="center"/>
          </w:tcPr>
          <w:p w:rsidR="00534B1E" w:rsidRDefault="007B1D85">
            <w:pPr>
              <w:jc w:val="center"/>
            </w:pPr>
            <w:r>
              <w:rPr>
                <w:rFonts w:eastAsiaTheme="minorEastAsia"/>
                <w:color w:val="000000" w:themeColor="text1"/>
                <w:szCs w:val="21"/>
              </w:rPr>
              <w:t>603801</w:t>
            </w:r>
          </w:p>
        </w:tc>
        <w:tc>
          <w:tcPr>
            <w:tcW w:w="1980" w:type="dxa"/>
            <w:vAlign w:val="center"/>
          </w:tcPr>
          <w:p w:rsidR="00534B1E" w:rsidRDefault="007B1D85">
            <w:pPr>
              <w:jc w:val="center"/>
            </w:pPr>
            <w:r>
              <w:rPr>
                <w:rFonts w:eastAsiaTheme="minorEastAsia"/>
                <w:color w:val="000000" w:themeColor="text1"/>
                <w:szCs w:val="21"/>
              </w:rPr>
              <w:t>志邦家居</w:t>
            </w:r>
          </w:p>
        </w:tc>
        <w:tc>
          <w:tcPr>
            <w:tcW w:w="2880" w:type="dxa"/>
            <w:vAlign w:val="center"/>
          </w:tcPr>
          <w:p w:rsidR="00534B1E" w:rsidRDefault="007B1D85">
            <w:pPr>
              <w:jc w:val="right"/>
            </w:pPr>
            <w:r>
              <w:rPr>
                <w:rFonts w:eastAsiaTheme="minorEastAsia"/>
                <w:color w:val="000000" w:themeColor="text1"/>
                <w:szCs w:val="21"/>
              </w:rPr>
              <w:t>893,816.37</w:t>
            </w:r>
          </w:p>
        </w:tc>
        <w:tc>
          <w:tcPr>
            <w:tcW w:w="1620" w:type="dxa"/>
            <w:vAlign w:val="center"/>
          </w:tcPr>
          <w:p w:rsidR="00534B1E" w:rsidRDefault="007B1D85">
            <w:pPr>
              <w:jc w:val="right"/>
            </w:pPr>
            <w:r>
              <w:rPr>
                <w:rFonts w:eastAsiaTheme="minorEastAsia"/>
                <w:color w:val="000000" w:themeColor="text1"/>
                <w:szCs w:val="21"/>
              </w:rPr>
              <w:t>3.04</w:t>
            </w:r>
          </w:p>
        </w:tc>
      </w:tr>
      <w:tr w:rsidR="00534B1E">
        <w:tc>
          <w:tcPr>
            <w:tcW w:w="870" w:type="dxa"/>
            <w:vAlign w:val="center"/>
          </w:tcPr>
          <w:p w:rsidR="00534B1E" w:rsidRDefault="007B1D85">
            <w:pPr>
              <w:jc w:val="center"/>
            </w:pPr>
            <w:r>
              <w:rPr>
                <w:rFonts w:eastAsiaTheme="minorEastAsia"/>
                <w:color w:val="000000" w:themeColor="text1"/>
                <w:szCs w:val="21"/>
              </w:rPr>
              <w:t>36</w:t>
            </w:r>
          </w:p>
        </w:tc>
        <w:tc>
          <w:tcPr>
            <w:tcW w:w="1650" w:type="dxa"/>
            <w:vAlign w:val="center"/>
          </w:tcPr>
          <w:p w:rsidR="00534B1E" w:rsidRDefault="007B1D85">
            <w:pPr>
              <w:jc w:val="center"/>
            </w:pPr>
            <w:r>
              <w:rPr>
                <w:rFonts w:eastAsiaTheme="minorEastAsia"/>
                <w:color w:val="000000" w:themeColor="text1"/>
                <w:szCs w:val="21"/>
              </w:rPr>
              <w:t>02331</w:t>
            </w:r>
          </w:p>
        </w:tc>
        <w:tc>
          <w:tcPr>
            <w:tcW w:w="1980" w:type="dxa"/>
            <w:vAlign w:val="center"/>
          </w:tcPr>
          <w:p w:rsidR="00534B1E" w:rsidRDefault="007B1D85">
            <w:pPr>
              <w:jc w:val="center"/>
            </w:pPr>
            <w:r>
              <w:rPr>
                <w:rFonts w:eastAsiaTheme="minorEastAsia"/>
                <w:color w:val="000000" w:themeColor="text1"/>
                <w:szCs w:val="21"/>
              </w:rPr>
              <w:t>李宁</w:t>
            </w:r>
          </w:p>
        </w:tc>
        <w:tc>
          <w:tcPr>
            <w:tcW w:w="2880" w:type="dxa"/>
            <w:vAlign w:val="center"/>
          </w:tcPr>
          <w:p w:rsidR="00534B1E" w:rsidRDefault="007B1D85">
            <w:pPr>
              <w:jc w:val="right"/>
            </w:pPr>
            <w:r>
              <w:rPr>
                <w:rFonts w:eastAsiaTheme="minorEastAsia"/>
                <w:color w:val="000000" w:themeColor="text1"/>
                <w:szCs w:val="21"/>
              </w:rPr>
              <w:t>884,962.45</w:t>
            </w:r>
          </w:p>
        </w:tc>
        <w:tc>
          <w:tcPr>
            <w:tcW w:w="1620" w:type="dxa"/>
            <w:vAlign w:val="center"/>
          </w:tcPr>
          <w:p w:rsidR="00534B1E" w:rsidRDefault="007B1D85">
            <w:pPr>
              <w:jc w:val="right"/>
            </w:pPr>
            <w:r>
              <w:rPr>
                <w:rFonts w:eastAsiaTheme="minorEastAsia"/>
                <w:color w:val="000000" w:themeColor="text1"/>
                <w:szCs w:val="21"/>
              </w:rPr>
              <w:t>3.01</w:t>
            </w:r>
          </w:p>
        </w:tc>
      </w:tr>
      <w:tr w:rsidR="00534B1E">
        <w:tc>
          <w:tcPr>
            <w:tcW w:w="870" w:type="dxa"/>
            <w:vAlign w:val="center"/>
          </w:tcPr>
          <w:p w:rsidR="00534B1E" w:rsidRDefault="007B1D85">
            <w:pPr>
              <w:jc w:val="center"/>
            </w:pPr>
            <w:r>
              <w:rPr>
                <w:rFonts w:eastAsiaTheme="minorEastAsia"/>
                <w:color w:val="000000" w:themeColor="text1"/>
                <w:szCs w:val="21"/>
              </w:rPr>
              <w:t>37</w:t>
            </w:r>
          </w:p>
        </w:tc>
        <w:tc>
          <w:tcPr>
            <w:tcW w:w="1650" w:type="dxa"/>
            <w:vAlign w:val="center"/>
          </w:tcPr>
          <w:p w:rsidR="00534B1E" w:rsidRDefault="007B1D85">
            <w:pPr>
              <w:jc w:val="center"/>
            </w:pPr>
            <w:r>
              <w:rPr>
                <w:rFonts w:eastAsiaTheme="minorEastAsia"/>
                <w:color w:val="000000" w:themeColor="text1"/>
                <w:szCs w:val="21"/>
              </w:rPr>
              <w:t>02162</w:t>
            </w:r>
          </w:p>
        </w:tc>
        <w:tc>
          <w:tcPr>
            <w:tcW w:w="1980" w:type="dxa"/>
            <w:vAlign w:val="center"/>
          </w:tcPr>
          <w:p w:rsidR="00534B1E" w:rsidRDefault="007B1D85">
            <w:pPr>
              <w:jc w:val="center"/>
            </w:pPr>
            <w:r>
              <w:rPr>
                <w:rFonts w:eastAsiaTheme="minorEastAsia"/>
                <w:color w:val="000000" w:themeColor="text1"/>
                <w:szCs w:val="21"/>
              </w:rPr>
              <w:t>康诺亚－Ｂ</w:t>
            </w:r>
          </w:p>
        </w:tc>
        <w:tc>
          <w:tcPr>
            <w:tcW w:w="2880" w:type="dxa"/>
            <w:vAlign w:val="center"/>
          </w:tcPr>
          <w:p w:rsidR="00534B1E" w:rsidRDefault="007B1D85">
            <w:pPr>
              <w:jc w:val="right"/>
            </w:pPr>
            <w:r>
              <w:rPr>
                <w:rFonts w:eastAsiaTheme="minorEastAsia"/>
                <w:color w:val="000000" w:themeColor="text1"/>
                <w:szCs w:val="21"/>
              </w:rPr>
              <w:t>878,582.34</w:t>
            </w:r>
          </w:p>
        </w:tc>
        <w:tc>
          <w:tcPr>
            <w:tcW w:w="1620" w:type="dxa"/>
            <w:vAlign w:val="center"/>
          </w:tcPr>
          <w:p w:rsidR="00534B1E" w:rsidRDefault="007B1D85">
            <w:pPr>
              <w:jc w:val="right"/>
            </w:pPr>
            <w:r>
              <w:rPr>
                <w:rFonts w:eastAsiaTheme="minorEastAsia"/>
                <w:color w:val="000000" w:themeColor="text1"/>
                <w:szCs w:val="21"/>
              </w:rPr>
              <w:t>2.99</w:t>
            </w:r>
          </w:p>
        </w:tc>
      </w:tr>
      <w:tr w:rsidR="00534B1E">
        <w:tc>
          <w:tcPr>
            <w:tcW w:w="870" w:type="dxa"/>
            <w:vAlign w:val="center"/>
          </w:tcPr>
          <w:p w:rsidR="00534B1E" w:rsidRDefault="007B1D85">
            <w:pPr>
              <w:jc w:val="center"/>
            </w:pPr>
            <w:r>
              <w:rPr>
                <w:rFonts w:eastAsiaTheme="minorEastAsia"/>
                <w:color w:val="000000" w:themeColor="text1"/>
                <w:szCs w:val="21"/>
              </w:rPr>
              <w:t>38</w:t>
            </w:r>
          </w:p>
        </w:tc>
        <w:tc>
          <w:tcPr>
            <w:tcW w:w="1650" w:type="dxa"/>
            <w:vAlign w:val="center"/>
          </w:tcPr>
          <w:p w:rsidR="00534B1E" w:rsidRDefault="007B1D85">
            <w:pPr>
              <w:jc w:val="center"/>
            </w:pPr>
            <w:r>
              <w:rPr>
                <w:rFonts w:eastAsiaTheme="minorEastAsia"/>
                <w:color w:val="000000" w:themeColor="text1"/>
                <w:szCs w:val="21"/>
              </w:rPr>
              <w:t>000963</w:t>
            </w:r>
          </w:p>
        </w:tc>
        <w:tc>
          <w:tcPr>
            <w:tcW w:w="1980" w:type="dxa"/>
            <w:vAlign w:val="center"/>
          </w:tcPr>
          <w:p w:rsidR="00534B1E" w:rsidRDefault="007B1D85">
            <w:pPr>
              <w:jc w:val="center"/>
            </w:pPr>
            <w:r>
              <w:rPr>
                <w:rFonts w:eastAsiaTheme="minorEastAsia"/>
                <w:color w:val="000000" w:themeColor="text1"/>
                <w:szCs w:val="21"/>
              </w:rPr>
              <w:t>华东医药</w:t>
            </w:r>
          </w:p>
        </w:tc>
        <w:tc>
          <w:tcPr>
            <w:tcW w:w="2880" w:type="dxa"/>
            <w:vAlign w:val="center"/>
          </w:tcPr>
          <w:p w:rsidR="00534B1E" w:rsidRDefault="007B1D85">
            <w:pPr>
              <w:jc w:val="right"/>
            </w:pPr>
            <w:r>
              <w:rPr>
                <w:rFonts w:eastAsiaTheme="minorEastAsia"/>
                <w:color w:val="000000" w:themeColor="text1"/>
                <w:szCs w:val="21"/>
              </w:rPr>
              <w:t>871,419.62</w:t>
            </w:r>
          </w:p>
        </w:tc>
        <w:tc>
          <w:tcPr>
            <w:tcW w:w="1620" w:type="dxa"/>
            <w:vAlign w:val="center"/>
          </w:tcPr>
          <w:p w:rsidR="00534B1E" w:rsidRDefault="007B1D85">
            <w:pPr>
              <w:jc w:val="right"/>
            </w:pPr>
            <w:r>
              <w:rPr>
                <w:rFonts w:eastAsiaTheme="minorEastAsia"/>
                <w:color w:val="000000" w:themeColor="text1"/>
                <w:szCs w:val="21"/>
              </w:rPr>
              <w:t>2.96</w:t>
            </w:r>
          </w:p>
        </w:tc>
      </w:tr>
      <w:tr w:rsidR="00534B1E">
        <w:tc>
          <w:tcPr>
            <w:tcW w:w="870" w:type="dxa"/>
            <w:vAlign w:val="center"/>
          </w:tcPr>
          <w:p w:rsidR="00534B1E" w:rsidRDefault="007B1D85">
            <w:pPr>
              <w:jc w:val="center"/>
            </w:pPr>
            <w:r>
              <w:rPr>
                <w:rFonts w:eastAsiaTheme="minorEastAsia"/>
                <w:color w:val="000000" w:themeColor="text1"/>
                <w:szCs w:val="21"/>
              </w:rPr>
              <w:t>39</w:t>
            </w:r>
          </w:p>
        </w:tc>
        <w:tc>
          <w:tcPr>
            <w:tcW w:w="1650" w:type="dxa"/>
            <w:vAlign w:val="center"/>
          </w:tcPr>
          <w:p w:rsidR="00534B1E" w:rsidRDefault="007B1D85">
            <w:pPr>
              <w:jc w:val="center"/>
            </w:pPr>
            <w:r>
              <w:rPr>
                <w:rFonts w:eastAsiaTheme="minorEastAsia"/>
                <w:color w:val="000000" w:themeColor="text1"/>
                <w:szCs w:val="21"/>
              </w:rPr>
              <w:t>603008</w:t>
            </w:r>
          </w:p>
        </w:tc>
        <w:tc>
          <w:tcPr>
            <w:tcW w:w="1980" w:type="dxa"/>
            <w:vAlign w:val="center"/>
          </w:tcPr>
          <w:p w:rsidR="00534B1E" w:rsidRDefault="007B1D85">
            <w:pPr>
              <w:jc w:val="center"/>
            </w:pPr>
            <w:r>
              <w:rPr>
                <w:rFonts w:eastAsiaTheme="minorEastAsia"/>
                <w:color w:val="000000" w:themeColor="text1"/>
                <w:szCs w:val="21"/>
              </w:rPr>
              <w:t>喜临门</w:t>
            </w:r>
          </w:p>
        </w:tc>
        <w:tc>
          <w:tcPr>
            <w:tcW w:w="2880" w:type="dxa"/>
            <w:vAlign w:val="center"/>
          </w:tcPr>
          <w:p w:rsidR="00534B1E" w:rsidRDefault="007B1D85">
            <w:pPr>
              <w:jc w:val="right"/>
            </w:pPr>
            <w:r>
              <w:rPr>
                <w:rFonts w:eastAsiaTheme="minorEastAsia"/>
                <w:color w:val="000000" w:themeColor="text1"/>
                <w:szCs w:val="21"/>
              </w:rPr>
              <w:t>864,915.27</w:t>
            </w:r>
          </w:p>
        </w:tc>
        <w:tc>
          <w:tcPr>
            <w:tcW w:w="1620" w:type="dxa"/>
            <w:vAlign w:val="center"/>
          </w:tcPr>
          <w:p w:rsidR="00534B1E" w:rsidRDefault="007B1D85">
            <w:pPr>
              <w:jc w:val="right"/>
            </w:pPr>
            <w:r>
              <w:rPr>
                <w:rFonts w:eastAsiaTheme="minorEastAsia"/>
                <w:color w:val="000000" w:themeColor="text1"/>
                <w:szCs w:val="21"/>
              </w:rPr>
              <w:t>2.94</w:t>
            </w:r>
          </w:p>
        </w:tc>
      </w:tr>
      <w:tr w:rsidR="00534B1E">
        <w:tc>
          <w:tcPr>
            <w:tcW w:w="870" w:type="dxa"/>
            <w:vAlign w:val="center"/>
          </w:tcPr>
          <w:p w:rsidR="00534B1E" w:rsidRDefault="007B1D85">
            <w:pPr>
              <w:jc w:val="center"/>
            </w:pPr>
            <w:r>
              <w:rPr>
                <w:rFonts w:eastAsiaTheme="minorEastAsia"/>
                <w:color w:val="000000" w:themeColor="text1"/>
                <w:szCs w:val="21"/>
              </w:rPr>
              <w:t>40</w:t>
            </w:r>
          </w:p>
        </w:tc>
        <w:tc>
          <w:tcPr>
            <w:tcW w:w="1650" w:type="dxa"/>
            <w:vAlign w:val="center"/>
          </w:tcPr>
          <w:p w:rsidR="00534B1E" w:rsidRDefault="007B1D85">
            <w:pPr>
              <w:jc w:val="center"/>
            </w:pPr>
            <w:r>
              <w:rPr>
                <w:rFonts w:eastAsiaTheme="minorEastAsia"/>
                <w:color w:val="000000" w:themeColor="text1"/>
                <w:szCs w:val="21"/>
              </w:rPr>
              <w:t>600096</w:t>
            </w:r>
          </w:p>
        </w:tc>
        <w:tc>
          <w:tcPr>
            <w:tcW w:w="1980" w:type="dxa"/>
            <w:vAlign w:val="center"/>
          </w:tcPr>
          <w:p w:rsidR="00534B1E" w:rsidRDefault="007B1D85">
            <w:pPr>
              <w:jc w:val="center"/>
            </w:pPr>
            <w:r>
              <w:rPr>
                <w:rFonts w:eastAsiaTheme="minorEastAsia"/>
                <w:color w:val="000000" w:themeColor="text1"/>
                <w:szCs w:val="21"/>
              </w:rPr>
              <w:t>云天化</w:t>
            </w:r>
          </w:p>
        </w:tc>
        <w:tc>
          <w:tcPr>
            <w:tcW w:w="2880" w:type="dxa"/>
            <w:vAlign w:val="center"/>
          </w:tcPr>
          <w:p w:rsidR="00534B1E" w:rsidRDefault="007B1D85">
            <w:pPr>
              <w:jc w:val="right"/>
            </w:pPr>
            <w:r>
              <w:rPr>
                <w:rFonts w:eastAsiaTheme="minorEastAsia"/>
                <w:color w:val="000000" w:themeColor="text1"/>
                <w:szCs w:val="21"/>
              </w:rPr>
              <w:t>860,305.00</w:t>
            </w:r>
          </w:p>
        </w:tc>
        <w:tc>
          <w:tcPr>
            <w:tcW w:w="1620" w:type="dxa"/>
            <w:vAlign w:val="center"/>
          </w:tcPr>
          <w:p w:rsidR="00534B1E" w:rsidRDefault="007B1D85">
            <w:pPr>
              <w:jc w:val="right"/>
            </w:pPr>
            <w:r>
              <w:rPr>
                <w:rFonts w:eastAsiaTheme="minorEastAsia"/>
                <w:color w:val="000000" w:themeColor="text1"/>
                <w:szCs w:val="21"/>
              </w:rPr>
              <w:t>2.92</w:t>
            </w:r>
          </w:p>
        </w:tc>
      </w:tr>
      <w:tr w:rsidR="00534B1E">
        <w:tc>
          <w:tcPr>
            <w:tcW w:w="870" w:type="dxa"/>
            <w:vAlign w:val="center"/>
          </w:tcPr>
          <w:p w:rsidR="00534B1E" w:rsidRDefault="007B1D85">
            <w:pPr>
              <w:jc w:val="center"/>
            </w:pPr>
            <w:r>
              <w:rPr>
                <w:rFonts w:eastAsiaTheme="minorEastAsia"/>
                <w:color w:val="000000" w:themeColor="text1"/>
                <w:szCs w:val="21"/>
              </w:rPr>
              <w:t>41</w:t>
            </w:r>
          </w:p>
        </w:tc>
        <w:tc>
          <w:tcPr>
            <w:tcW w:w="1650" w:type="dxa"/>
            <w:vAlign w:val="center"/>
          </w:tcPr>
          <w:p w:rsidR="00534B1E" w:rsidRDefault="007B1D85">
            <w:pPr>
              <w:jc w:val="center"/>
            </w:pPr>
            <w:r>
              <w:rPr>
                <w:rFonts w:eastAsiaTheme="minorEastAsia"/>
                <w:color w:val="000000" w:themeColor="text1"/>
                <w:szCs w:val="21"/>
              </w:rPr>
              <w:t>300438</w:t>
            </w:r>
          </w:p>
        </w:tc>
        <w:tc>
          <w:tcPr>
            <w:tcW w:w="1980" w:type="dxa"/>
            <w:vAlign w:val="center"/>
          </w:tcPr>
          <w:p w:rsidR="00534B1E" w:rsidRDefault="007B1D85">
            <w:pPr>
              <w:jc w:val="center"/>
            </w:pPr>
            <w:r>
              <w:rPr>
                <w:rFonts w:eastAsiaTheme="minorEastAsia"/>
                <w:color w:val="000000" w:themeColor="text1"/>
                <w:szCs w:val="21"/>
              </w:rPr>
              <w:t>鹏辉能源</w:t>
            </w:r>
          </w:p>
        </w:tc>
        <w:tc>
          <w:tcPr>
            <w:tcW w:w="2880" w:type="dxa"/>
            <w:vAlign w:val="center"/>
          </w:tcPr>
          <w:p w:rsidR="00534B1E" w:rsidRDefault="007B1D85">
            <w:pPr>
              <w:jc w:val="right"/>
            </w:pPr>
            <w:r>
              <w:rPr>
                <w:rFonts w:eastAsiaTheme="minorEastAsia"/>
                <w:color w:val="000000" w:themeColor="text1"/>
                <w:szCs w:val="21"/>
              </w:rPr>
              <w:t>845,195.08</w:t>
            </w:r>
          </w:p>
        </w:tc>
        <w:tc>
          <w:tcPr>
            <w:tcW w:w="1620" w:type="dxa"/>
            <w:vAlign w:val="center"/>
          </w:tcPr>
          <w:p w:rsidR="00534B1E" w:rsidRDefault="007B1D85">
            <w:pPr>
              <w:jc w:val="right"/>
            </w:pPr>
            <w:r>
              <w:rPr>
                <w:rFonts w:eastAsiaTheme="minorEastAsia"/>
                <w:color w:val="000000" w:themeColor="text1"/>
                <w:szCs w:val="21"/>
              </w:rPr>
              <w:t>2.87</w:t>
            </w:r>
          </w:p>
        </w:tc>
      </w:tr>
      <w:tr w:rsidR="00534B1E">
        <w:tc>
          <w:tcPr>
            <w:tcW w:w="870" w:type="dxa"/>
            <w:vAlign w:val="center"/>
          </w:tcPr>
          <w:p w:rsidR="00534B1E" w:rsidRDefault="007B1D85">
            <w:pPr>
              <w:jc w:val="center"/>
            </w:pPr>
            <w:r>
              <w:rPr>
                <w:rFonts w:eastAsiaTheme="minorEastAsia"/>
                <w:color w:val="000000" w:themeColor="text1"/>
                <w:szCs w:val="21"/>
              </w:rPr>
              <w:t>42</w:t>
            </w:r>
          </w:p>
        </w:tc>
        <w:tc>
          <w:tcPr>
            <w:tcW w:w="1650" w:type="dxa"/>
            <w:vAlign w:val="center"/>
          </w:tcPr>
          <w:p w:rsidR="00534B1E" w:rsidRDefault="007B1D85">
            <w:pPr>
              <w:jc w:val="center"/>
            </w:pPr>
            <w:r>
              <w:rPr>
                <w:rFonts w:eastAsiaTheme="minorEastAsia"/>
                <w:color w:val="000000" w:themeColor="text1"/>
                <w:szCs w:val="21"/>
              </w:rPr>
              <w:t>02096</w:t>
            </w:r>
          </w:p>
        </w:tc>
        <w:tc>
          <w:tcPr>
            <w:tcW w:w="1980" w:type="dxa"/>
            <w:vAlign w:val="center"/>
          </w:tcPr>
          <w:p w:rsidR="00534B1E" w:rsidRDefault="007B1D85">
            <w:pPr>
              <w:jc w:val="center"/>
            </w:pPr>
            <w:r>
              <w:rPr>
                <w:rFonts w:eastAsiaTheme="minorEastAsia"/>
                <w:color w:val="000000" w:themeColor="text1"/>
                <w:szCs w:val="21"/>
              </w:rPr>
              <w:t>先声药业</w:t>
            </w:r>
          </w:p>
        </w:tc>
        <w:tc>
          <w:tcPr>
            <w:tcW w:w="2880" w:type="dxa"/>
            <w:vAlign w:val="center"/>
          </w:tcPr>
          <w:p w:rsidR="00534B1E" w:rsidRDefault="007B1D85">
            <w:pPr>
              <w:jc w:val="right"/>
            </w:pPr>
            <w:r>
              <w:rPr>
                <w:rFonts w:eastAsiaTheme="minorEastAsia"/>
                <w:color w:val="000000" w:themeColor="text1"/>
                <w:szCs w:val="21"/>
              </w:rPr>
              <w:t>844,713.06</w:t>
            </w:r>
          </w:p>
        </w:tc>
        <w:tc>
          <w:tcPr>
            <w:tcW w:w="1620" w:type="dxa"/>
            <w:vAlign w:val="center"/>
          </w:tcPr>
          <w:p w:rsidR="00534B1E" w:rsidRDefault="007B1D85">
            <w:pPr>
              <w:jc w:val="right"/>
            </w:pPr>
            <w:r>
              <w:rPr>
                <w:rFonts w:eastAsiaTheme="minorEastAsia"/>
                <w:color w:val="000000" w:themeColor="text1"/>
                <w:szCs w:val="21"/>
              </w:rPr>
              <w:t>2.87</w:t>
            </w:r>
          </w:p>
        </w:tc>
      </w:tr>
      <w:tr w:rsidR="00534B1E">
        <w:tc>
          <w:tcPr>
            <w:tcW w:w="870" w:type="dxa"/>
            <w:vAlign w:val="center"/>
          </w:tcPr>
          <w:p w:rsidR="00534B1E" w:rsidRDefault="007B1D85">
            <w:pPr>
              <w:jc w:val="center"/>
            </w:pPr>
            <w:r>
              <w:rPr>
                <w:rFonts w:eastAsiaTheme="minorEastAsia"/>
                <w:color w:val="000000" w:themeColor="text1"/>
                <w:szCs w:val="21"/>
              </w:rPr>
              <w:t>43</w:t>
            </w:r>
          </w:p>
        </w:tc>
        <w:tc>
          <w:tcPr>
            <w:tcW w:w="1650" w:type="dxa"/>
            <w:vAlign w:val="center"/>
          </w:tcPr>
          <w:p w:rsidR="00534B1E" w:rsidRDefault="007B1D85">
            <w:pPr>
              <w:jc w:val="center"/>
            </w:pPr>
            <w:r>
              <w:rPr>
                <w:rFonts w:eastAsiaTheme="minorEastAsia"/>
                <w:color w:val="000000" w:themeColor="text1"/>
                <w:szCs w:val="21"/>
              </w:rPr>
              <w:t>688202</w:t>
            </w:r>
          </w:p>
        </w:tc>
        <w:tc>
          <w:tcPr>
            <w:tcW w:w="1980" w:type="dxa"/>
            <w:vAlign w:val="center"/>
          </w:tcPr>
          <w:p w:rsidR="00534B1E" w:rsidRDefault="007B1D85">
            <w:pPr>
              <w:jc w:val="center"/>
            </w:pPr>
            <w:r>
              <w:rPr>
                <w:rFonts w:eastAsiaTheme="minorEastAsia"/>
                <w:color w:val="000000" w:themeColor="text1"/>
                <w:szCs w:val="21"/>
              </w:rPr>
              <w:t>美迪西</w:t>
            </w:r>
          </w:p>
        </w:tc>
        <w:tc>
          <w:tcPr>
            <w:tcW w:w="2880" w:type="dxa"/>
            <w:vAlign w:val="center"/>
          </w:tcPr>
          <w:p w:rsidR="00534B1E" w:rsidRDefault="007B1D85">
            <w:pPr>
              <w:jc w:val="right"/>
            </w:pPr>
            <w:r>
              <w:rPr>
                <w:rFonts w:eastAsiaTheme="minorEastAsia"/>
                <w:color w:val="000000" w:themeColor="text1"/>
                <w:szCs w:val="21"/>
              </w:rPr>
              <w:t>837,487.07</w:t>
            </w:r>
          </w:p>
        </w:tc>
        <w:tc>
          <w:tcPr>
            <w:tcW w:w="1620" w:type="dxa"/>
            <w:vAlign w:val="center"/>
          </w:tcPr>
          <w:p w:rsidR="00534B1E" w:rsidRDefault="007B1D85">
            <w:pPr>
              <w:jc w:val="right"/>
            </w:pPr>
            <w:r>
              <w:rPr>
                <w:rFonts w:eastAsiaTheme="minorEastAsia"/>
                <w:color w:val="000000" w:themeColor="text1"/>
                <w:szCs w:val="21"/>
              </w:rPr>
              <w:t>2.85</w:t>
            </w:r>
          </w:p>
        </w:tc>
      </w:tr>
      <w:tr w:rsidR="00534B1E">
        <w:tc>
          <w:tcPr>
            <w:tcW w:w="870" w:type="dxa"/>
            <w:vAlign w:val="center"/>
          </w:tcPr>
          <w:p w:rsidR="00534B1E" w:rsidRDefault="007B1D85">
            <w:pPr>
              <w:jc w:val="center"/>
            </w:pPr>
            <w:r>
              <w:rPr>
                <w:rFonts w:eastAsiaTheme="minorEastAsia"/>
                <w:color w:val="000000" w:themeColor="text1"/>
                <w:szCs w:val="21"/>
              </w:rPr>
              <w:t>44</w:t>
            </w:r>
          </w:p>
        </w:tc>
        <w:tc>
          <w:tcPr>
            <w:tcW w:w="1650" w:type="dxa"/>
            <w:vAlign w:val="center"/>
          </w:tcPr>
          <w:p w:rsidR="00534B1E" w:rsidRDefault="007B1D85">
            <w:pPr>
              <w:jc w:val="center"/>
            </w:pPr>
            <w:r>
              <w:rPr>
                <w:rFonts w:eastAsiaTheme="minorEastAsia"/>
                <w:color w:val="000000" w:themeColor="text1"/>
                <w:szCs w:val="21"/>
              </w:rPr>
              <w:t>600771</w:t>
            </w:r>
          </w:p>
        </w:tc>
        <w:tc>
          <w:tcPr>
            <w:tcW w:w="1980" w:type="dxa"/>
            <w:vAlign w:val="center"/>
          </w:tcPr>
          <w:p w:rsidR="00534B1E" w:rsidRDefault="007B1D85">
            <w:pPr>
              <w:jc w:val="center"/>
            </w:pPr>
            <w:r>
              <w:rPr>
                <w:rFonts w:eastAsiaTheme="minorEastAsia"/>
                <w:color w:val="000000" w:themeColor="text1"/>
                <w:szCs w:val="21"/>
              </w:rPr>
              <w:t>广誉远</w:t>
            </w:r>
          </w:p>
        </w:tc>
        <w:tc>
          <w:tcPr>
            <w:tcW w:w="2880" w:type="dxa"/>
            <w:vAlign w:val="center"/>
          </w:tcPr>
          <w:p w:rsidR="00534B1E" w:rsidRDefault="007B1D85">
            <w:pPr>
              <w:jc w:val="right"/>
            </w:pPr>
            <w:r>
              <w:rPr>
                <w:rFonts w:eastAsiaTheme="minorEastAsia"/>
                <w:color w:val="000000" w:themeColor="text1"/>
                <w:szCs w:val="21"/>
              </w:rPr>
              <w:t>835,358.69</w:t>
            </w:r>
          </w:p>
        </w:tc>
        <w:tc>
          <w:tcPr>
            <w:tcW w:w="1620" w:type="dxa"/>
            <w:vAlign w:val="center"/>
          </w:tcPr>
          <w:p w:rsidR="00534B1E" w:rsidRDefault="007B1D85">
            <w:pPr>
              <w:jc w:val="right"/>
            </w:pPr>
            <w:r>
              <w:rPr>
                <w:rFonts w:eastAsiaTheme="minorEastAsia"/>
                <w:color w:val="000000" w:themeColor="text1"/>
                <w:szCs w:val="21"/>
              </w:rPr>
              <w:t>2.84</w:t>
            </w:r>
          </w:p>
        </w:tc>
      </w:tr>
      <w:tr w:rsidR="00534B1E">
        <w:tc>
          <w:tcPr>
            <w:tcW w:w="870" w:type="dxa"/>
            <w:vAlign w:val="center"/>
          </w:tcPr>
          <w:p w:rsidR="00534B1E" w:rsidRDefault="007B1D85">
            <w:pPr>
              <w:jc w:val="center"/>
            </w:pPr>
            <w:r>
              <w:rPr>
                <w:rFonts w:eastAsiaTheme="minorEastAsia"/>
                <w:color w:val="000000" w:themeColor="text1"/>
                <w:szCs w:val="21"/>
              </w:rPr>
              <w:t>45</w:t>
            </w:r>
          </w:p>
        </w:tc>
        <w:tc>
          <w:tcPr>
            <w:tcW w:w="1650" w:type="dxa"/>
            <w:vAlign w:val="center"/>
          </w:tcPr>
          <w:p w:rsidR="00534B1E" w:rsidRDefault="007B1D85">
            <w:pPr>
              <w:jc w:val="center"/>
            </w:pPr>
            <w:r>
              <w:rPr>
                <w:rFonts w:eastAsiaTheme="minorEastAsia"/>
                <w:color w:val="000000" w:themeColor="text1"/>
                <w:szCs w:val="21"/>
              </w:rPr>
              <w:t>688677</w:t>
            </w:r>
          </w:p>
        </w:tc>
        <w:tc>
          <w:tcPr>
            <w:tcW w:w="1980" w:type="dxa"/>
            <w:vAlign w:val="center"/>
          </w:tcPr>
          <w:p w:rsidR="00534B1E" w:rsidRDefault="007B1D85">
            <w:pPr>
              <w:jc w:val="center"/>
            </w:pPr>
            <w:r>
              <w:rPr>
                <w:rFonts w:eastAsiaTheme="minorEastAsia"/>
                <w:color w:val="000000" w:themeColor="text1"/>
                <w:szCs w:val="21"/>
              </w:rPr>
              <w:t>海泰新光</w:t>
            </w:r>
          </w:p>
        </w:tc>
        <w:tc>
          <w:tcPr>
            <w:tcW w:w="2880" w:type="dxa"/>
            <w:vAlign w:val="center"/>
          </w:tcPr>
          <w:p w:rsidR="00534B1E" w:rsidRDefault="007B1D85">
            <w:pPr>
              <w:jc w:val="right"/>
            </w:pPr>
            <w:r>
              <w:rPr>
                <w:rFonts w:eastAsiaTheme="minorEastAsia"/>
                <w:color w:val="000000" w:themeColor="text1"/>
                <w:szCs w:val="21"/>
              </w:rPr>
              <w:t>824,100.39</w:t>
            </w:r>
          </w:p>
        </w:tc>
        <w:tc>
          <w:tcPr>
            <w:tcW w:w="1620" w:type="dxa"/>
            <w:vAlign w:val="center"/>
          </w:tcPr>
          <w:p w:rsidR="00534B1E" w:rsidRDefault="007B1D85">
            <w:pPr>
              <w:jc w:val="right"/>
            </w:pPr>
            <w:r>
              <w:rPr>
                <w:rFonts w:eastAsiaTheme="minorEastAsia"/>
                <w:color w:val="000000" w:themeColor="text1"/>
                <w:szCs w:val="21"/>
              </w:rPr>
              <w:t>2.80</w:t>
            </w:r>
          </w:p>
        </w:tc>
      </w:tr>
      <w:tr w:rsidR="00534B1E">
        <w:tc>
          <w:tcPr>
            <w:tcW w:w="870" w:type="dxa"/>
            <w:vAlign w:val="center"/>
          </w:tcPr>
          <w:p w:rsidR="00534B1E" w:rsidRDefault="007B1D85">
            <w:pPr>
              <w:jc w:val="center"/>
            </w:pPr>
            <w:r>
              <w:rPr>
                <w:rFonts w:eastAsiaTheme="minorEastAsia"/>
                <w:color w:val="000000" w:themeColor="text1"/>
                <w:szCs w:val="21"/>
              </w:rPr>
              <w:t>46</w:t>
            </w:r>
          </w:p>
        </w:tc>
        <w:tc>
          <w:tcPr>
            <w:tcW w:w="1650" w:type="dxa"/>
            <w:vAlign w:val="center"/>
          </w:tcPr>
          <w:p w:rsidR="00534B1E" w:rsidRDefault="007B1D85">
            <w:pPr>
              <w:jc w:val="center"/>
            </w:pPr>
            <w:r>
              <w:rPr>
                <w:rFonts w:eastAsiaTheme="minorEastAsia"/>
                <w:color w:val="000000" w:themeColor="text1"/>
                <w:szCs w:val="21"/>
              </w:rPr>
              <w:t>603027</w:t>
            </w:r>
          </w:p>
        </w:tc>
        <w:tc>
          <w:tcPr>
            <w:tcW w:w="1980" w:type="dxa"/>
            <w:vAlign w:val="center"/>
          </w:tcPr>
          <w:p w:rsidR="00534B1E" w:rsidRDefault="007B1D85">
            <w:pPr>
              <w:jc w:val="center"/>
            </w:pPr>
            <w:r>
              <w:rPr>
                <w:rFonts w:eastAsiaTheme="minorEastAsia"/>
                <w:color w:val="000000" w:themeColor="text1"/>
                <w:szCs w:val="21"/>
              </w:rPr>
              <w:t>千禾味业</w:t>
            </w:r>
          </w:p>
        </w:tc>
        <w:tc>
          <w:tcPr>
            <w:tcW w:w="2880" w:type="dxa"/>
            <w:vAlign w:val="center"/>
          </w:tcPr>
          <w:p w:rsidR="00534B1E" w:rsidRDefault="007B1D85">
            <w:pPr>
              <w:jc w:val="right"/>
            </w:pPr>
            <w:r>
              <w:rPr>
                <w:rFonts w:eastAsiaTheme="minorEastAsia"/>
                <w:color w:val="000000" w:themeColor="text1"/>
                <w:szCs w:val="21"/>
              </w:rPr>
              <w:t>822,336.28</w:t>
            </w:r>
          </w:p>
        </w:tc>
        <w:tc>
          <w:tcPr>
            <w:tcW w:w="1620" w:type="dxa"/>
            <w:vAlign w:val="center"/>
          </w:tcPr>
          <w:p w:rsidR="00534B1E" w:rsidRDefault="007B1D85">
            <w:pPr>
              <w:jc w:val="right"/>
            </w:pPr>
            <w:r>
              <w:rPr>
                <w:rFonts w:eastAsiaTheme="minorEastAsia"/>
                <w:color w:val="000000" w:themeColor="text1"/>
                <w:szCs w:val="21"/>
              </w:rPr>
              <w:t>2.79</w:t>
            </w:r>
          </w:p>
        </w:tc>
      </w:tr>
      <w:tr w:rsidR="00534B1E">
        <w:tc>
          <w:tcPr>
            <w:tcW w:w="870" w:type="dxa"/>
            <w:vAlign w:val="center"/>
          </w:tcPr>
          <w:p w:rsidR="00534B1E" w:rsidRDefault="007B1D85">
            <w:pPr>
              <w:jc w:val="center"/>
            </w:pPr>
            <w:r>
              <w:rPr>
                <w:rFonts w:eastAsiaTheme="minorEastAsia"/>
                <w:color w:val="000000" w:themeColor="text1"/>
                <w:szCs w:val="21"/>
              </w:rPr>
              <w:t>47</w:t>
            </w:r>
          </w:p>
        </w:tc>
        <w:tc>
          <w:tcPr>
            <w:tcW w:w="1650" w:type="dxa"/>
            <w:vAlign w:val="center"/>
          </w:tcPr>
          <w:p w:rsidR="00534B1E" w:rsidRDefault="007B1D85">
            <w:pPr>
              <w:jc w:val="center"/>
            </w:pPr>
            <w:r>
              <w:rPr>
                <w:rFonts w:eastAsiaTheme="minorEastAsia"/>
                <w:color w:val="000000" w:themeColor="text1"/>
                <w:szCs w:val="21"/>
              </w:rPr>
              <w:t>000738</w:t>
            </w:r>
          </w:p>
        </w:tc>
        <w:tc>
          <w:tcPr>
            <w:tcW w:w="1980" w:type="dxa"/>
            <w:vAlign w:val="center"/>
          </w:tcPr>
          <w:p w:rsidR="00534B1E" w:rsidRDefault="007B1D85">
            <w:pPr>
              <w:jc w:val="center"/>
            </w:pPr>
            <w:r>
              <w:rPr>
                <w:rFonts w:eastAsiaTheme="minorEastAsia"/>
                <w:color w:val="000000" w:themeColor="text1"/>
                <w:szCs w:val="21"/>
              </w:rPr>
              <w:t>航发控制</w:t>
            </w:r>
          </w:p>
        </w:tc>
        <w:tc>
          <w:tcPr>
            <w:tcW w:w="2880" w:type="dxa"/>
            <w:vAlign w:val="center"/>
          </w:tcPr>
          <w:p w:rsidR="00534B1E" w:rsidRDefault="007B1D85">
            <w:pPr>
              <w:jc w:val="right"/>
            </w:pPr>
            <w:r>
              <w:rPr>
                <w:rFonts w:eastAsiaTheme="minorEastAsia"/>
                <w:color w:val="000000" w:themeColor="text1"/>
                <w:szCs w:val="21"/>
              </w:rPr>
              <w:t>816,901.98</w:t>
            </w:r>
          </w:p>
        </w:tc>
        <w:tc>
          <w:tcPr>
            <w:tcW w:w="1620" w:type="dxa"/>
            <w:vAlign w:val="center"/>
          </w:tcPr>
          <w:p w:rsidR="00534B1E" w:rsidRDefault="007B1D85">
            <w:pPr>
              <w:jc w:val="right"/>
            </w:pPr>
            <w:r>
              <w:rPr>
                <w:rFonts w:eastAsiaTheme="minorEastAsia"/>
                <w:color w:val="000000" w:themeColor="text1"/>
                <w:szCs w:val="21"/>
              </w:rPr>
              <w:t>2.78</w:t>
            </w:r>
          </w:p>
        </w:tc>
      </w:tr>
      <w:tr w:rsidR="00534B1E">
        <w:tc>
          <w:tcPr>
            <w:tcW w:w="870" w:type="dxa"/>
            <w:vAlign w:val="center"/>
          </w:tcPr>
          <w:p w:rsidR="00534B1E" w:rsidRDefault="007B1D85">
            <w:pPr>
              <w:jc w:val="center"/>
            </w:pPr>
            <w:r>
              <w:rPr>
                <w:rFonts w:eastAsiaTheme="minorEastAsia"/>
                <w:color w:val="000000" w:themeColor="text1"/>
                <w:szCs w:val="21"/>
              </w:rPr>
              <w:t>48</w:t>
            </w:r>
          </w:p>
        </w:tc>
        <w:tc>
          <w:tcPr>
            <w:tcW w:w="1650" w:type="dxa"/>
            <w:vAlign w:val="center"/>
          </w:tcPr>
          <w:p w:rsidR="00534B1E" w:rsidRDefault="007B1D85">
            <w:pPr>
              <w:jc w:val="center"/>
            </w:pPr>
            <w:r>
              <w:rPr>
                <w:rFonts w:eastAsiaTheme="minorEastAsia"/>
                <w:color w:val="000000" w:themeColor="text1"/>
                <w:szCs w:val="21"/>
              </w:rPr>
              <w:t>300633</w:t>
            </w:r>
          </w:p>
        </w:tc>
        <w:tc>
          <w:tcPr>
            <w:tcW w:w="1980" w:type="dxa"/>
            <w:vAlign w:val="center"/>
          </w:tcPr>
          <w:p w:rsidR="00534B1E" w:rsidRDefault="007B1D85">
            <w:pPr>
              <w:jc w:val="center"/>
            </w:pPr>
            <w:r>
              <w:rPr>
                <w:rFonts w:eastAsiaTheme="minorEastAsia"/>
                <w:color w:val="000000" w:themeColor="text1"/>
                <w:szCs w:val="21"/>
              </w:rPr>
              <w:t>开立医疗</w:t>
            </w:r>
          </w:p>
        </w:tc>
        <w:tc>
          <w:tcPr>
            <w:tcW w:w="2880" w:type="dxa"/>
            <w:vAlign w:val="center"/>
          </w:tcPr>
          <w:p w:rsidR="00534B1E" w:rsidRDefault="007B1D85">
            <w:pPr>
              <w:jc w:val="right"/>
            </w:pPr>
            <w:r>
              <w:rPr>
                <w:rFonts w:eastAsiaTheme="minorEastAsia"/>
                <w:color w:val="000000" w:themeColor="text1"/>
                <w:szCs w:val="21"/>
              </w:rPr>
              <w:t>803,449.00</w:t>
            </w:r>
          </w:p>
        </w:tc>
        <w:tc>
          <w:tcPr>
            <w:tcW w:w="1620" w:type="dxa"/>
            <w:vAlign w:val="center"/>
          </w:tcPr>
          <w:p w:rsidR="00534B1E" w:rsidRDefault="007B1D85">
            <w:pPr>
              <w:jc w:val="right"/>
            </w:pPr>
            <w:r>
              <w:rPr>
                <w:rFonts w:eastAsiaTheme="minorEastAsia"/>
                <w:color w:val="000000" w:themeColor="text1"/>
                <w:szCs w:val="21"/>
              </w:rPr>
              <w:t>2.73</w:t>
            </w:r>
          </w:p>
        </w:tc>
      </w:tr>
      <w:tr w:rsidR="00534B1E">
        <w:tc>
          <w:tcPr>
            <w:tcW w:w="870" w:type="dxa"/>
            <w:vAlign w:val="center"/>
          </w:tcPr>
          <w:p w:rsidR="00534B1E" w:rsidRDefault="007B1D85">
            <w:pPr>
              <w:jc w:val="center"/>
            </w:pPr>
            <w:r>
              <w:rPr>
                <w:rFonts w:eastAsiaTheme="minorEastAsia"/>
                <w:color w:val="000000" w:themeColor="text1"/>
                <w:szCs w:val="21"/>
              </w:rPr>
              <w:t>49</w:t>
            </w:r>
          </w:p>
        </w:tc>
        <w:tc>
          <w:tcPr>
            <w:tcW w:w="1650" w:type="dxa"/>
            <w:vAlign w:val="center"/>
          </w:tcPr>
          <w:p w:rsidR="00534B1E" w:rsidRDefault="007B1D85">
            <w:pPr>
              <w:jc w:val="center"/>
            </w:pPr>
            <w:r>
              <w:rPr>
                <w:rFonts w:eastAsiaTheme="minorEastAsia"/>
                <w:color w:val="000000" w:themeColor="text1"/>
                <w:szCs w:val="21"/>
              </w:rPr>
              <w:t>01385</w:t>
            </w:r>
          </w:p>
        </w:tc>
        <w:tc>
          <w:tcPr>
            <w:tcW w:w="1980" w:type="dxa"/>
            <w:vAlign w:val="center"/>
          </w:tcPr>
          <w:p w:rsidR="00534B1E" w:rsidRDefault="007B1D85">
            <w:pPr>
              <w:jc w:val="center"/>
            </w:pPr>
            <w:r>
              <w:rPr>
                <w:rFonts w:eastAsiaTheme="minorEastAsia"/>
                <w:color w:val="000000" w:themeColor="text1"/>
                <w:szCs w:val="21"/>
              </w:rPr>
              <w:t>上海复旦</w:t>
            </w:r>
          </w:p>
        </w:tc>
        <w:tc>
          <w:tcPr>
            <w:tcW w:w="2880" w:type="dxa"/>
            <w:vAlign w:val="center"/>
          </w:tcPr>
          <w:p w:rsidR="00534B1E" w:rsidRDefault="007B1D85">
            <w:pPr>
              <w:jc w:val="right"/>
            </w:pPr>
            <w:r>
              <w:rPr>
                <w:rFonts w:eastAsiaTheme="minorEastAsia"/>
                <w:color w:val="000000" w:themeColor="text1"/>
                <w:szCs w:val="21"/>
              </w:rPr>
              <w:t>763,492.67</w:t>
            </w:r>
          </w:p>
        </w:tc>
        <w:tc>
          <w:tcPr>
            <w:tcW w:w="1620" w:type="dxa"/>
            <w:vAlign w:val="center"/>
          </w:tcPr>
          <w:p w:rsidR="00534B1E" w:rsidRDefault="007B1D85">
            <w:pPr>
              <w:jc w:val="right"/>
            </w:pPr>
            <w:r>
              <w:rPr>
                <w:rFonts w:eastAsiaTheme="minorEastAsia"/>
                <w:color w:val="000000" w:themeColor="text1"/>
                <w:szCs w:val="21"/>
              </w:rPr>
              <w:t>2.59</w:t>
            </w:r>
          </w:p>
        </w:tc>
      </w:tr>
      <w:tr w:rsidR="00534B1E">
        <w:tc>
          <w:tcPr>
            <w:tcW w:w="870" w:type="dxa"/>
            <w:vAlign w:val="center"/>
          </w:tcPr>
          <w:p w:rsidR="00534B1E" w:rsidRDefault="007B1D85">
            <w:pPr>
              <w:jc w:val="center"/>
            </w:pPr>
            <w:r>
              <w:rPr>
                <w:rFonts w:eastAsiaTheme="minorEastAsia"/>
                <w:color w:val="000000" w:themeColor="text1"/>
                <w:szCs w:val="21"/>
              </w:rPr>
              <w:t>50</w:t>
            </w:r>
          </w:p>
        </w:tc>
        <w:tc>
          <w:tcPr>
            <w:tcW w:w="1650" w:type="dxa"/>
            <w:vAlign w:val="center"/>
          </w:tcPr>
          <w:p w:rsidR="00534B1E" w:rsidRDefault="007B1D85">
            <w:pPr>
              <w:jc w:val="center"/>
            </w:pPr>
            <w:r>
              <w:rPr>
                <w:rFonts w:eastAsiaTheme="minorEastAsia"/>
                <w:color w:val="000000" w:themeColor="text1"/>
                <w:szCs w:val="21"/>
              </w:rPr>
              <w:t>300347</w:t>
            </w:r>
          </w:p>
        </w:tc>
        <w:tc>
          <w:tcPr>
            <w:tcW w:w="1980" w:type="dxa"/>
            <w:vAlign w:val="center"/>
          </w:tcPr>
          <w:p w:rsidR="00534B1E" w:rsidRDefault="007B1D85">
            <w:pPr>
              <w:jc w:val="center"/>
            </w:pPr>
            <w:r>
              <w:rPr>
                <w:rFonts w:eastAsiaTheme="minorEastAsia"/>
                <w:color w:val="000000" w:themeColor="text1"/>
                <w:szCs w:val="21"/>
              </w:rPr>
              <w:t>泰格医药</w:t>
            </w:r>
          </w:p>
        </w:tc>
        <w:tc>
          <w:tcPr>
            <w:tcW w:w="2880" w:type="dxa"/>
            <w:vAlign w:val="center"/>
          </w:tcPr>
          <w:p w:rsidR="00534B1E" w:rsidRDefault="007B1D85">
            <w:pPr>
              <w:jc w:val="right"/>
            </w:pPr>
            <w:r>
              <w:rPr>
                <w:rFonts w:eastAsiaTheme="minorEastAsia"/>
                <w:color w:val="000000" w:themeColor="text1"/>
                <w:szCs w:val="21"/>
              </w:rPr>
              <w:t>762,303.82</w:t>
            </w:r>
          </w:p>
        </w:tc>
        <w:tc>
          <w:tcPr>
            <w:tcW w:w="1620" w:type="dxa"/>
            <w:vAlign w:val="center"/>
          </w:tcPr>
          <w:p w:rsidR="00534B1E" w:rsidRDefault="007B1D85">
            <w:pPr>
              <w:jc w:val="right"/>
            </w:pPr>
            <w:r>
              <w:rPr>
                <w:rFonts w:eastAsiaTheme="minorEastAsia"/>
                <w:color w:val="000000" w:themeColor="text1"/>
                <w:szCs w:val="21"/>
              </w:rPr>
              <w:t>2.59</w:t>
            </w:r>
          </w:p>
        </w:tc>
      </w:tr>
      <w:tr w:rsidR="00534B1E">
        <w:tc>
          <w:tcPr>
            <w:tcW w:w="870" w:type="dxa"/>
            <w:vAlign w:val="center"/>
          </w:tcPr>
          <w:p w:rsidR="00534B1E" w:rsidRDefault="007B1D85">
            <w:pPr>
              <w:jc w:val="center"/>
            </w:pPr>
            <w:r>
              <w:rPr>
                <w:rFonts w:eastAsiaTheme="minorEastAsia"/>
                <w:color w:val="000000" w:themeColor="text1"/>
                <w:szCs w:val="21"/>
              </w:rPr>
              <w:t>51</w:t>
            </w:r>
          </w:p>
        </w:tc>
        <w:tc>
          <w:tcPr>
            <w:tcW w:w="1650" w:type="dxa"/>
            <w:vAlign w:val="center"/>
          </w:tcPr>
          <w:p w:rsidR="00534B1E" w:rsidRDefault="007B1D85">
            <w:pPr>
              <w:jc w:val="center"/>
            </w:pPr>
            <w:r>
              <w:rPr>
                <w:rFonts w:eastAsiaTheme="minorEastAsia"/>
                <w:color w:val="000000" w:themeColor="text1"/>
                <w:szCs w:val="21"/>
              </w:rPr>
              <w:t>600038</w:t>
            </w:r>
          </w:p>
        </w:tc>
        <w:tc>
          <w:tcPr>
            <w:tcW w:w="1980" w:type="dxa"/>
            <w:vAlign w:val="center"/>
          </w:tcPr>
          <w:p w:rsidR="00534B1E" w:rsidRDefault="007B1D85">
            <w:pPr>
              <w:jc w:val="center"/>
            </w:pPr>
            <w:r>
              <w:rPr>
                <w:rFonts w:eastAsiaTheme="minorEastAsia"/>
                <w:color w:val="000000" w:themeColor="text1"/>
                <w:szCs w:val="21"/>
              </w:rPr>
              <w:t>中直股份</w:t>
            </w:r>
          </w:p>
        </w:tc>
        <w:tc>
          <w:tcPr>
            <w:tcW w:w="2880" w:type="dxa"/>
            <w:vAlign w:val="center"/>
          </w:tcPr>
          <w:p w:rsidR="00534B1E" w:rsidRDefault="007B1D85">
            <w:pPr>
              <w:jc w:val="right"/>
            </w:pPr>
            <w:r>
              <w:rPr>
                <w:rFonts w:eastAsiaTheme="minorEastAsia"/>
                <w:color w:val="000000" w:themeColor="text1"/>
                <w:szCs w:val="21"/>
              </w:rPr>
              <w:t>719,663.14</w:t>
            </w:r>
          </w:p>
        </w:tc>
        <w:tc>
          <w:tcPr>
            <w:tcW w:w="1620" w:type="dxa"/>
            <w:vAlign w:val="center"/>
          </w:tcPr>
          <w:p w:rsidR="00534B1E" w:rsidRDefault="007B1D85">
            <w:pPr>
              <w:jc w:val="right"/>
            </w:pPr>
            <w:r>
              <w:rPr>
                <w:rFonts w:eastAsiaTheme="minorEastAsia"/>
                <w:color w:val="000000" w:themeColor="text1"/>
                <w:szCs w:val="21"/>
              </w:rPr>
              <w:t>2.45</w:t>
            </w:r>
          </w:p>
        </w:tc>
      </w:tr>
      <w:tr w:rsidR="00534B1E">
        <w:tc>
          <w:tcPr>
            <w:tcW w:w="870" w:type="dxa"/>
            <w:vAlign w:val="center"/>
          </w:tcPr>
          <w:p w:rsidR="00534B1E" w:rsidRDefault="007B1D85">
            <w:pPr>
              <w:jc w:val="center"/>
            </w:pPr>
            <w:r>
              <w:rPr>
                <w:rFonts w:eastAsiaTheme="minorEastAsia"/>
                <w:color w:val="000000" w:themeColor="text1"/>
                <w:szCs w:val="21"/>
              </w:rPr>
              <w:t>52</w:t>
            </w:r>
          </w:p>
        </w:tc>
        <w:tc>
          <w:tcPr>
            <w:tcW w:w="1650" w:type="dxa"/>
            <w:vAlign w:val="center"/>
          </w:tcPr>
          <w:p w:rsidR="00534B1E" w:rsidRDefault="007B1D85">
            <w:pPr>
              <w:jc w:val="center"/>
            </w:pPr>
            <w:r>
              <w:rPr>
                <w:rFonts w:eastAsiaTheme="minorEastAsia"/>
                <w:color w:val="000000" w:themeColor="text1"/>
                <w:szCs w:val="21"/>
              </w:rPr>
              <w:t>300416</w:t>
            </w:r>
          </w:p>
        </w:tc>
        <w:tc>
          <w:tcPr>
            <w:tcW w:w="1980" w:type="dxa"/>
            <w:vAlign w:val="center"/>
          </w:tcPr>
          <w:p w:rsidR="00534B1E" w:rsidRDefault="007B1D85">
            <w:pPr>
              <w:jc w:val="center"/>
            </w:pPr>
            <w:r>
              <w:rPr>
                <w:rFonts w:eastAsiaTheme="minorEastAsia"/>
                <w:color w:val="000000" w:themeColor="text1"/>
                <w:szCs w:val="21"/>
              </w:rPr>
              <w:t>苏试试验</w:t>
            </w:r>
          </w:p>
        </w:tc>
        <w:tc>
          <w:tcPr>
            <w:tcW w:w="2880" w:type="dxa"/>
            <w:vAlign w:val="center"/>
          </w:tcPr>
          <w:p w:rsidR="00534B1E" w:rsidRDefault="007B1D85">
            <w:pPr>
              <w:jc w:val="right"/>
            </w:pPr>
            <w:r>
              <w:rPr>
                <w:rFonts w:eastAsiaTheme="minorEastAsia"/>
                <w:color w:val="000000" w:themeColor="text1"/>
                <w:szCs w:val="21"/>
              </w:rPr>
              <w:t>711,533.90</w:t>
            </w:r>
          </w:p>
        </w:tc>
        <w:tc>
          <w:tcPr>
            <w:tcW w:w="1620" w:type="dxa"/>
            <w:vAlign w:val="center"/>
          </w:tcPr>
          <w:p w:rsidR="00534B1E" w:rsidRDefault="007B1D85">
            <w:pPr>
              <w:jc w:val="right"/>
            </w:pPr>
            <w:r>
              <w:rPr>
                <w:rFonts w:eastAsiaTheme="minorEastAsia"/>
                <w:color w:val="000000" w:themeColor="text1"/>
                <w:szCs w:val="21"/>
              </w:rPr>
              <w:t>2.42</w:t>
            </w:r>
          </w:p>
        </w:tc>
      </w:tr>
      <w:tr w:rsidR="00534B1E">
        <w:tc>
          <w:tcPr>
            <w:tcW w:w="870" w:type="dxa"/>
            <w:vAlign w:val="center"/>
          </w:tcPr>
          <w:p w:rsidR="00534B1E" w:rsidRDefault="007B1D85">
            <w:pPr>
              <w:jc w:val="center"/>
            </w:pPr>
            <w:r>
              <w:rPr>
                <w:rFonts w:eastAsiaTheme="minorEastAsia"/>
                <w:color w:val="000000" w:themeColor="text1"/>
                <w:szCs w:val="21"/>
              </w:rPr>
              <w:t>53</w:t>
            </w:r>
          </w:p>
        </w:tc>
        <w:tc>
          <w:tcPr>
            <w:tcW w:w="1650" w:type="dxa"/>
            <w:vAlign w:val="center"/>
          </w:tcPr>
          <w:p w:rsidR="00534B1E" w:rsidRDefault="007B1D85">
            <w:pPr>
              <w:jc w:val="center"/>
            </w:pPr>
            <w:r>
              <w:rPr>
                <w:rFonts w:eastAsiaTheme="minorEastAsia"/>
                <w:color w:val="000000" w:themeColor="text1"/>
                <w:szCs w:val="21"/>
              </w:rPr>
              <w:t>002180</w:t>
            </w:r>
          </w:p>
        </w:tc>
        <w:tc>
          <w:tcPr>
            <w:tcW w:w="1980" w:type="dxa"/>
            <w:vAlign w:val="center"/>
          </w:tcPr>
          <w:p w:rsidR="00534B1E" w:rsidRDefault="007B1D85">
            <w:pPr>
              <w:jc w:val="center"/>
            </w:pPr>
            <w:r>
              <w:rPr>
                <w:rFonts w:eastAsiaTheme="minorEastAsia"/>
                <w:color w:val="000000" w:themeColor="text1"/>
                <w:szCs w:val="21"/>
              </w:rPr>
              <w:t>纳思达</w:t>
            </w:r>
          </w:p>
        </w:tc>
        <w:tc>
          <w:tcPr>
            <w:tcW w:w="2880" w:type="dxa"/>
            <w:vAlign w:val="center"/>
          </w:tcPr>
          <w:p w:rsidR="00534B1E" w:rsidRDefault="007B1D85">
            <w:pPr>
              <w:jc w:val="right"/>
            </w:pPr>
            <w:r>
              <w:rPr>
                <w:rFonts w:eastAsiaTheme="minorEastAsia"/>
                <w:color w:val="000000" w:themeColor="text1"/>
                <w:szCs w:val="21"/>
              </w:rPr>
              <w:t>667,793.96</w:t>
            </w:r>
          </w:p>
        </w:tc>
        <w:tc>
          <w:tcPr>
            <w:tcW w:w="1620" w:type="dxa"/>
            <w:vAlign w:val="center"/>
          </w:tcPr>
          <w:p w:rsidR="00534B1E" w:rsidRDefault="007B1D85">
            <w:pPr>
              <w:jc w:val="right"/>
            </w:pPr>
            <w:r>
              <w:rPr>
                <w:rFonts w:eastAsiaTheme="minorEastAsia"/>
                <w:color w:val="000000" w:themeColor="text1"/>
                <w:szCs w:val="21"/>
              </w:rPr>
              <w:t>2.27</w:t>
            </w:r>
          </w:p>
        </w:tc>
      </w:tr>
      <w:tr w:rsidR="00534B1E">
        <w:tc>
          <w:tcPr>
            <w:tcW w:w="870" w:type="dxa"/>
            <w:vAlign w:val="center"/>
          </w:tcPr>
          <w:p w:rsidR="00534B1E" w:rsidRDefault="007B1D85">
            <w:pPr>
              <w:jc w:val="center"/>
            </w:pPr>
            <w:r>
              <w:rPr>
                <w:rFonts w:eastAsiaTheme="minorEastAsia"/>
                <w:color w:val="000000" w:themeColor="text1"/>
                <w:szCs w:val="21"/>
              </w:rPr>
              <w:t>54</w:t>
            </w:r>
          </w:p>
        </w:tc>
        <w:tc>
          <w:tcPr>
            <w:tcW w:w="1650" w:type="dxa"/>
            <w:vAlign w:val="center"/>
          </w:tcPr>
          <w:p w:rsidR="00534B1E" w:rsidRDefault="007B1D85">
            <w:pPr>
              <w:jc w:val="center"/>
            </w:pPr>
            <w:r>
              <w:rPr>
                <w:rFonts w:eastAsiaTheme="minorEastAsia"/>
                <w:color w:val="000000" w:themeColor="text1"/>
                <w:szCs w:val="21"/>
              </w:rPr>
              <w:t>600975</w:t>
            </w:r>
          </w:p>
        </w:tc>
        <w:tc>
          <w:tcPr>
            <w:tcW w:w="1980" w:type="dxa"/>
            <w:vAlign w:val="center"/>
          </w:tcPr>
          <w:p w:rsidR="00534B1E" w:rsidRDefault="007B1D85">
            <w:pPr>
              <w:jc w:val="center"/>
            </w:pPr>
            <w:r>
              <w:rPr>
                <w:rFonts w:eastAsiaTheme="minorEastAsia"/>
                <w:color w:val="000000" w:themeColor="text1"/>
                <w:szCs w:val="21"/>
              </w:rPr>
              <w:t>新五丰</w:t>
            </w:r>
          </w:p>
        </w:tc>
        <w:tc>
          <w:tcPr>
            <w:tcW w:w="2880" w:type="dxa"/>
            <w:vAlign w:val="center"/>
          </w:tcPr>
          <w:p w:rsidR="00534B1E" w:rsidRDefault="007B1D85">
            <w:pPr>
              <w:jc w:val="right"/>
            </w:pPr>
            <w:r>
              <w:rPr>
                <w:rFonts w:eastAsiaTheme="minorEastAsia"/>
                <w:color w:val="000000" w:themeColor="text1"/>
                <w:szCs w:val="21"/>
              </w:rPr>
              <w:t>635,696.52</w:t>
            </w:r>
          </w:p>
        </w:tc>
        <w:tc>
          <w:tcPr>
            <w:tcW w:w="1620" w:type="dxa"/>
            <w:vAlign w:val="center"/>
          </w:tcPr>
          <w:p w:rsidR="00534B1E" w:rsidRDefault="007B1D85">
            <w:pPr>
              <w:jc w:val="right"/>
            </w:pPr>
            <w:r>
              <w:rPr>
                <w:rFonts w:eastAsiaTheme="minorEastAsia"/>
                <w:color w:val="000000" w:themeColor="text1"/>
                <w:szCs w:val="21"/>
              </w:rPr>
              <w:t>2.16</w:t>
            </w:r>
          </w:p>
        </w:tc>
      </w:tr>
      <w:tr w:rsidR="00534B1E">
        <w:tc>
          <w:tcPr>
            <w:tcW w:w="870" w:type="dxa"/>
            <w:vAlign w:val="center"/>
          </w:tcPr>
          <w:p w:rsidR="00534B1E" w:rsidRDefault="007B1D85">
            <w:pPr>
              <w:jc w:val="center"/>
            </w:pPr>
            <w:r>
              <w:rPr>
                <w:rFonts w:eastAsiaTheme="minorEastAsia"/>
                <w:color w:val="000000" w:themeColor="text1"/>
                <w:szCs w:val="21"/>
              </w:rPr>
              <w:t>55</w:t>
            </w:r>
          </w:p>
        </w:tc>
        <w:tc>
          <w:tcPr>
            <w:tcW w:w="1650" w:type="dxa"/>
            <w:vAlign w:val="center"/>
          </w:tcPr>
          <w:p w:rsidR="00534B1E" w:rsidRDefault="007B1D85">
            <w:pPr>
              <w:jc w:val="center"/>
            </w:pPr>
            <w:r>
              <w:rPr>
                <w:rFonts w:eastAsiaTheme="minorEastAsia"/>
                <w:color w:val="000000" w:themeColor="text1"/>
                <w:szCs w:val="21"/>
              </w:rPr>
              <w:t>301101</w:t>
            </w:r>
          </w:p>
        </w:tc>
        <w:tc>
          <w:tcPr>
            <w:tcW w:w="1980" w:type="dxa"/>
            <w:vAlign w:val="center"/>
          </w:tcPr>
          <w:p w:rsidR="00534B1E" w:rsidRDefault="007B1D85">
            <w:pPr>
              <w:jc w:val="center"/>
            </w:pPr>
            <w:r>
              <w:rPr>
                <w:rFonts w:eastAsiaTheme="minorEastAsia"/>
                <w:color w:val="000000" w:themeColor="text1"/>
                <w:szCs w:val="21"/>
              </w:rPr>
              <w:t>明月镜片</w:t>
            </w:r>
          </w:p>
        </w:tc>
        <w:tc>
          <w:tcPr>
            <w:tcW w:w="2880" w:type="dxa"/>
            <w:vAlign w:val="center"/>
          </w:tcPr>
          <w:p w:rsidR="00534B1E" w:rsidRDefault="007B1D85">
            <w:pPr>
              <w:jc w:val="right"/>
            </w:pPr>
            <w:r>
              <w:rPr>
                <w:rFonts w:eastAsiaTheme="minorEastAsia"/>
                <w:color w:val="000000" w:themeColor="text1"/>
                <w:szCs w:val="21"/>
              </w:rPr>
              <w:t>591,206.00</w:t>
            </w:r>
          </w:p>
        </w:tc>
        <w:tc>
          <w:tcPr>
            <w:tcW w:w="1620" w:type="dxa"/>
            <w:vAlign w:val="center"/>
          </w:tcPr>
          <w:p w:rsidR="00534B1E" w:rsidRDefault="007B1D85">
            <w:pPr>
              <w:jc w:val="right"/>
            </w:pPr>
            <w:r>
              <w:rPr>
                <w:rFonts w:eastAsiaTheme="minorEastAsia"/>
                <w:color w:val="000000" w:themeColor="text1"/>
                <w:szCs w:val="21"/>
              </w:rPr>
              <w:t>2.01</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107,575,785.82</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78,836,335.00</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2" w:name="_Toc234814104"/>
      <w:bookmarkStart w:id="73" w:name="_Toc143614388"/>
      <w:r w:rsidRPr="00B079CA">
        <w:rPr>
          <w:rFonts w:ascii="Times New Roman" w:eastAsiaTheme="minorEastAsia" w:hAnsi="Times New Roman"/>
          <w:color w:val="000000" w:themeColor="text1"/>
          <w:kern w:val="0"/>
          <w:sz w:val="21"/>
          <w:szCs w:val="21"/>
        </w:rPr>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2"/>
      <w:bookmarkEnd w:id="73"/>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4" w:name="_Toc143614389"/>
      <w:r w:rsidRPr="00B079CA">
        <w:rPr>
          <w:rFonts w:ascii="Times New Roman" w:eastAsiaTheme="minorEastAsia" w:hAnsi="Times New Roman"/>
          <w:color w:val="000000" w:themeColor="text1"/>
          <w:kern w:val="0"/>
          <w:sz w:val="21"/>
          <w:szCs w:val="21"/>
        </w:rPr>
        <w:lastRenderedPageBreak/>
        <w:t>7.6</w:t>
      </w:r>
      <w:bookmarkStart w:id="75"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5"/>
      <w:bookmarkEnd w:id="74"/>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6" w:name="_Toc143614390"/>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6"/>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7" w:name="_Toc143614391"/>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7"/>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8" w:name="_Toc143614392"/>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78"/>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79" w:name="_Toc105503258"/>
      <w:bookmarkStart w:id="80" w:name="_Toc143614393"/>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79"/>
      <w:bookmarkEnd w:id="80"/>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1" w:name="_Toc143614394"/>
      <w:r w:rsidRPr="00B079CA">
        <w:rPr>
          <w:rFonts w:ascii="Times New Roman" w:eastAsiaTheme="minorEastAsia" w:hAnsi="Times New Roman"/>
          <w:color w:val="000000" w:themeColor="text1"/>
          <w:kern w:val="0"/>
          <w:sz w:val="21"/>
          <w:szCs w:val="21"/>
        </w:rPr>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1"/>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2" w:name="_Toc143614395"/>
      <w:r w:rsidRPr="00B079CA">
        <w:rPr>
          <w:rFonts w:ascii="Times New Roman" w:eastAsiaTheme="minorEastAsia" w:hAnsi="Times New Roman"/>
          <w:color w:val="000000" w:themeColor="text1"/>
          <w:kern w:val="0"/>
          <w:sz w:val="21"/>
          <w:szCs w:val="21"/>
        </w:rPr>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2"/>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本基金本报告期末未持有基金。</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3" w:name="_Toc143614396"/>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3"/>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报告期内本基金投资的前十名股票中没有在基金合同规定备选股票库之外的股票。</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18,203.28</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889,336.64</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lastRenderedPageBreak/>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4,424.05</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911,963.97</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本基金本报告期末未持有处于转股期的可转换债券。</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4" w:name="_Toc225500050"/>
      <w:bookmarkStart w:id="85" w:name="_Toc143614397"/>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4"/>
      <w:bookmarkEnd w:id="85"/>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6" w:name="_Toc225500051"/>
      <w:bookmarkStart w:id="87" w:name="_Toc143614398"/>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6"/>
      <w:bookmarkEnd w:id="87"/>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摩根领先优选混合</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1,352</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38,155.49</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24,687,869.91</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47.86%</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26,898,353.00</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52.14%</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摩根领先优选混合</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21</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172,813.47</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3,595,899.38</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99.09%</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33,183.45</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0.91%</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1,373</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40,215.08</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28,283,769.29</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51.22%</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26,931,536.45</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48.78%</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8" w:name="_Toc143614399"/>
      <w:r w:rsidRPr="00B079CA">
        <w:rPr>
          <w:rFonts w:ascii="Times New Roman" w:eastAsiaTheme="minorEastAsia" w:hAnsi="Times New Roman"/>
          <w:color w:val="000000" w:themeColor="text1"/>
          <w:kern w:val="0"/>
          <w:sz w:val="21"/>
          <w:szCs w:val="21"/>
        </w:rPr>
        <w:lastRenderedPageBreak/>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88"/>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摩根领先优选混合</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33,243.19</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0.0644%</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摩根领先优选混合</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33,243.19</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0.0602%</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89" w:name="_Toc143614400"/>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8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摩根领先优选混合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摩根领先优选混合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摩根领先优选混合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摩根领先优选混合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0" w:name="_Toc225500053"/>
      <w:bookmarkStart w:id="91" w:name="_Toc143614401"/>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90"/>
      <w:bookmarkEnd w:id="91"/>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摩根领先优选混合</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摩根领先优选混合</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2019</w:t>
            </w:r>
            <w:r w:rsidRPr="00B079CA">
              <w:rPr>
                <w:rFonts w:eastAsiaTheme="minorEastAsia"/>
                <w:color w:val="000000" w:themeColor="text1"/>
                <w:szCs w:val="21"/>
              </w:rPr>
              <w:t>年</w:t>
            </w:r>
            <w:r w:rsidRPr="00B079CA">
              <w:rPr>
                <w:rFonts w:eastAsiaTheme="minorEastAsia"/>
                <w:color w:val="000000" w:themeColor="text1"/>
                <w:szCs w:val="21"/>
              </w:rPr>
              <w:t>3</w:t>
            </w:r>
            <w:r w:rsidRPr="00B079CA">
              <w:rPr>
                <w:rFonts w:eastAsiaTheme="minorEastAsia"/>
                <w:color w:val="000000" w:themeColor="text1"/>
                <w:szCs w:val="21"/>
              </w:rPr>
              <w:t>月</w:t>
            </w:r>
            <w:r w:rsidRPr="00B079CA">
              <w:rPr>
                <w:rFonts w:eastAsiaTheme="minorEastAsia"/>
                <w:color w:val="000000" w:themeColor="text1"/>
                <w:szCs w:val="21"/>
              </w:rPr>
              <w:t>20</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900,829,629.75</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27,334,763.23</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9,408.18</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25,672,432.97</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6,412,550.58</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1,420,973.29</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2,792,875.93</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51,586,222.91</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3,629,082.83</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4"/>
      <w:bookmarkStart w:id="93" w:name="_Toc143614402"/>
      <w:r w:rsidRPr="00B079CA">
        <w:rPr>
          <w:rFonts w:eastAsiaTheme="minorEastAsia"/>
          <w:b/>
          <w:bCs/>
          <w:color w:val="000000" w:themeColor="text1"/>
          <w:sz w:val="21"/>
          <w:szCs w:val="21"/>
          <w:lang w:val="en-US"/>
        </w:rPr>
        <w:t xml:space="preserve">10  </w:t>
      </w:r>
      <w:r w:rsidRPr="00B079CA">
        <w:rPr>
          <w:rFonts w:eastAsiaTheme="minorEastAsia"/>
          <w:b/>
          <w:bCs/>
          <w:color w:val="000000" w:themeColor="text1"/>
          <w:sz w:val="21"/>
          <w:szCs w:val="21"/>
          <w:lang w:val="en-US"/>
        </w:rPr>
        <w:t>重大事件揭示</w:t>
      </w:r>
      <w:bookmarkEnd w:id="92"/>
      <w:bookmarkEnd w:id="93"/>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4" w:name="_Toc374438161"/>
      <w:bookmarkStart w:id="95" w:name="_Toc361324894"/>
      <w:bookmarkStart w:id="96" w:name="_Toc143614403"/>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4"/>
      <w:bookmarkEnd w:id="95"/>
      <w:bookmarkEnd w:id="96"/>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7" w:name="_Toc374438162"/>
      <w:bookmarkStart w:id="98" w:name="_Toc361324895"/>
      <w:bookmarkStart w:id="99" w:name="_Toc143614404"/>
      <w:r w:rsidRPr="00B079CA">
        <w:rPr>
          <w:rFonts w:ascii="Times New Roman" w:hAnsi="Times New Roman"/>
          <w:color w:val="000000" w:themeColor="text1"/>
          <w:kern w:val="0"/>
          <w:sz w:val="21"/>
          <w:szCs w:val="21"/>
        </w:rPr>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7"/>
      <w:bookmarkEnd w:id="98"/>
      <w:bookmarkEnd w:id="99"/>
    </w:p>
    <w:p w:rsidR="00534B1E" w:rsidRDefault="007B1D85">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534B1E" w:rsidRDefault="007B1D85">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534B1E" w:rsidRDefault="007B1D85">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534B1E" w:rsidRDefault="007B1D85">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534B1E" w:rsidRDefault="007B1D85">
      <w:pPr>
        <w:tabs>
          <w:tab w:val="left" w:pos="426"/>
        </w:tabs>
        <w:spacing w:before="29" w:line="288" w:lineRule="auto"/>
        <w:jc w:val="left"/>
        <w:rPr>
          <w:color w:val="000000" w:themeColor="text1"/>
          <w:kern w:val="0"/>
          <w:szCs w:val="21"/>
        </w:rPr>
      </w:pPr>
      <w:r>
        <w:rPr>
          <w:color w:val="000000" w:themeColor="text1"/>
          <w:kern w:val="0"/>
          <w:szCs w:val="21"/>
        </w:rPr>
        <w:lastRenderedPageBreak/>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534B1E" w:rsidRDefault="007B1D85">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534B1E" w:rsidRDefault="00534B1E">
      <w:pPr>
        <w:tabs>
          <w:tab w:val="left" w:pos="426"/>
        </w:tabs>
        <w:spacing w:before="29" w:line="288" w:lineRule="auto"/>
        <w:jc w:val="left"/>
        <w:rPr>
          <w:color w:val="000000" w:themeColor="text1"/>
          <w:kern w:val="0"/>
          <w:szCs w:val="21"/>
        </w:rPr>
      </w:pP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基金托管人：</w:t>
      </w:r>
      <w:r w:rsidRPr="00B079CA">
        <w:rPr>
          <w:color w:val="000000" w:themeColor="text1"/>
          <w:kern w:val="0"/>
          <w:szCs w:val="21"/>
        </w:rPr>
        <w:t xml:space="preserve"> </w:t>
      </w: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0" w:name="_Toc374438163"/>
      <w:bookmarkStart w:id="101" w:name="_Toc361324896"/>
      <w:bookmarkStart w:id="102" w:name="_Toc143614405"/>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100"/>
      <w:bookmarkEnd w:id="101"/>
      <w:bookmarkEnd w:id="102"/>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3" w:name="_Toc374438164"/>
      <w:bookmarkStart w:id="104" w:name="_Toc361324897"/>
      <w:bookmarkStart w:id="105" w:name="_Toc143614406"/>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3"/>
      <w:bookmarkEnd w:id="104"/>
      <w:bookmarkEnd w:id="105"/>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6" w:name="_Toc409100103"/>
      <w:bookmarkStart w:id="107" w:name="_Toc409100466"/>
      <w:bookmarkStart w:id="108" w:name="_Toc143614407"/>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6"/>
      <w:bookmarkEnd w:id="107"/>
      <w:bookmarkEnd w:id="108"/>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09" w:name="_Toc409100104"/>
      <w:bookmarkStart w:id="110" w:name="_Toc64625426"/>
      <w:bookmarkStart w:id="111" w:name="_Toc361324899"/>
      <w:bookmarkStart w:id="112" w:name="_Toc409100467"/>
      <w:bookmarkStart w:id="113" w:name="_Toc143614408"/>
      <w:bookmarkStart w:id="114" w:name="_Toc409100105"/>
      <w:bookmarkStart w:id="115" w:name="_Toc409100468"/>
      <w:bookmarkStart w:id="116" w:name="_Toc361324900"/>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09"/>
      <w:bookmarkEnd w:id="110"/>
      <w:bookmarkEnd w:id="111"/>
      <w:bookmarkEnd w:id="112"/>
      <w:bookmarkEnd w:id="113"/>
    </w:p>
    <w:p w:rsidR="00173D03" w:rsidRPr="006D6271" w:rsidRDefault="00173D03" w:rsidP="00173D03">
      <w:pPr>
        <w:pStyle w:val="20"/>
        <w:spacing w:before="0" w:after="0"/>
        <w:rPr>
          <w:rFonts w:ascii="Times New Roman" w:eastAsiaTheme="minorEastAsia" w:hAnsi="Times New Roman"/>
          <w:kern w:val="0"/>
          <w:sz w:val="21"/>
          <w:szCs w:val="21"/>
        </w:rPr>
      </w:pPr>
      <w:bookmarkStart w:id="117" w:name="_Toc143614409"/>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7"/>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18" w:name="_Toc143614410"/>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18"/>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19" w:name="_Toc143614411"/>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4"/>
      <w:bookmarkEnd w:id="115"/>
      <w:bookmarkEnd w:id="116"/>
      <w:bookmarkEnd w:id="119"/>
    </w:p>
    <w:p w:rsidR="006A45AE" w:rsidRPr="00B079CA" w:rsidRDefault="006A45AE" w:rsidP="006A45AE">
      <w:pPr>
        <w:tabs>
          <w:tab w:val="left" w:pos="426"/>
        </w:tabs>
        <w:spacing w:before="29" w:line="288" w:lineRule="auto"/>
        <w:jc w:val="left"/>
        <w:rPr>
          <w:b/>
          <w:color w:val="000000" w:themeColor="text1"/>
          <w:kern w:val="0"/>
          <w:szCs w:val="21"/>
        </w:rPr>
      </w:pPr>
      <w:bookmarkStart w:id="120"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20"/>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1"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534B1E">
        <w:tc>
          <w:tcPr>
            <w:tcW w:w="1560" w:type="dxa"/>
            <w:vAlign w:val="center"/>
          </w:tcPr>
          <w:p w:rsidR="00534B1E" w:rsidRDefault="007B1D85">
            <w:pPr>
              <w:jc w:val="left"/>
            </w:pPr>
            <w:r>
              <w:rPr>
                <w:rFonts w:eastAsiaTheme="minorEastAsia"/>
                <w:color w:val="000000" w:themeColor="text1"/>
                <w:szCs w:val="21"/>
              </w:rPr>
              <w:t>上海证券</w:t>
            </w:r>
          </w:p>
        </w:tc>
        <w:tc>
          <w:tcPr>
            <w:tcW w:w="780" w:type="dxa"/>
            <w:vAlign w:val="center"/>
          </w:tcPr>
          <w:p w:rsidR="00534B1E" w:rsidRDefault="007B1D85">
            <w:pPr>
              <w:jc w:val="right"/>
            </w:pPr>
            <w:r>
              <w:rPr>
                <w:rFonts w:eastAsiaTheme="minorEastAsia"/>
                <w:color w:val="000000" w:themeColor="text1"/>
                <w:szCs w:val="21"/>
              </w:rPr>
              <w:t>1</w:t>
            </w:r>
          </w:p>
        </w:tc>
        <w:tc>
          <w:tcPr>
            <w:tcW w:w="180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6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lef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财富证券</w:t>
            </w:r>
          </w:p>
        </w:tc>
        <w:tc>
          <w:tcPr>
            <w:tcW w:w="780" w:type="dxa"/>
            <w:vAlign w:val="center"/>
          </w:tcPr>
          <w:p w:rsidR="00534B1E" w:rsidRDefault="007B1D85">
            <w:pPr>
              <w:jc w:val="right"/>
            </w:pPr>
            <w:r>
              <w:rPr>
                <w:rFonts w:eastAsiaTheme="minorEastAsia"/>
                <w:color w:val="000000" w:themeColor="text1"/>
                <w:szCs w:val="21"/>
              </w:rPr>
              <w:t>1</w:t>
            </w:r>
          </w:p>
        </w:tc>
        <w:tc>
          <w:tcPr>
            <w:tcW w:w="180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6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lef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华创证券</w:t>
            </w:r>
          </w:p>
        </w:tc>
        <w:tc>
          <w:tcPr>
            <w:tcW w:w="780" w:type="dxa"/>
            <w:vAlign w:val="center"/>
          </w:tcPr>
          <w:p w:rsidR="00534B1E" w:rsidRDefault="007B1D85">
            <w:pPr>
              <w:jc w:val="right"/>
            </w:pPr>
            <w:r>
              <w:rPr>
                <w:rFonts w:eastAsiaTheme="minorEastAsia"/>
                <w:color w:val="000000" w:themeColor="text1"/>
                <w:szCs w:val="21"/>
              </w:rPr>
              <w:t>1</w:t>
            </w:r>
          </w:p>
        </w:tc>
        <w:tc>
          <w:tcPr>
            <w:tcW w:w="180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6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lef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银河证券</w:t>
            </w:r>
          </w:p>
        </w:tc>
        <w:tc>
          <w:tcPr>
            <w:tcW w:w="780" w:type="dxa"/>
            <w:vAlign w:val="center"/>
          </w:tcPr>
          <w:p w:rsidR="00534B1E" w:rsidRDefault="007B1D85">
            <w:pPr>
              <w:jc w:val="right"/>
            </w:pPr>
            <w:r>
              <w:rPr>
                <w:rFonts w:eastAsiaTheme="minorEastAsia"/>
                <w:color w:val="000000" w:themeColor="text1"/>
                <w:szCs w:val="21"/>
              </w:rPr>
              <w:t>1</w:t>
            </w:r>
          </w:p>
        </w:tc>
        <w:tc>
          <w:tcPr>
            <w:tcW w:w="180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6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lef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首创证券</w:t>
            </w:r>
          </w:p>
        </w:tc>
        <w:tc>
          <w:tcPr>
            <w:tcW w:w="780" w:type="dxa"/>
            <w:vAlign w:val="center"/>
          </w:tcPr>
          <w:p w:rsidR="00534B1E" w:rsidRDefault="007B1D85">
            <w:pPr>
              <w:jc w:val="right"/>
            </w:pPr>
            <w:r>
              <w:rPr>
                <w:rFonts w:eastAsiaTheme="minorEastAsia"/>
                <w:color w:val="000000" w:themeColor="text1"/>
                <w:szCs w:val="21"/>
              </w:rPr>
              <w:t>2</w:t>
            </w:r>
          </w:p>
        </w:tc>
        <w:tc>
          <w:tcPr>
            <w:tcW w:w="180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6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lef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山西证券</w:t>
            </w:r>
          </w:p>
        </w:tc>
        <w:tc>
          <w:tcPr>
            <w:tcW w:w="780" w:type="dxa"/>
            <w:vAlign w:val="center"/>
          </w:tcPr>
          <w:p w:rsidR="00534B1E" w:rsidRDefault="007B1D85">
            <w:pPr>
              <w:jc w:val="right"/>
            </w:pPr>
            <w:r>
              <w:rPr>
                <w:rFonts w:eastAsiaTheme="minorEastAsia"/>
                <w:color w:val="000000" w:themeColor="text1"/>
                <w:szCs w:val="21"/>
              </w:rPr>
              <w:t>2</w:t>
            </w:r>
          </w:p>
        </w:tc>
        <w:tc>
          <w:tcPr>
            <w:tcW w:w="180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6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lef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中泰证券</w:t>
            </w:r>
          </w:p>
        </w:tc>
        <w:tc>
          <w:tcPr>
            <w:tcW w:w="780" w:type="dxa"/>
            <w:vAlign w:val="center"/>
          </w:tcPr>
          <w:p w:rsidR="00534B1E" w:rsidRDefault="007B1D85">
            <w:pPr>
              <w:jc w:val="right"/>
            </w:pPr>
            <w:r>
              <w:rPr>
                <w:rFonts w:eastAsiaTheme="minorEastAsia"/>
                <w:color w:val="000000" w:themeColor="text1"/>
                <w:szCs w:val="21"/>
              </w:rPr>
              <w:t>1</w:t>
            </w:r>
          </w:p>
        </w:tc>
        <w:tc>
          <w:tcPr>
            <w:tcW w:w="180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6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lef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高华证券</w:t>
            </w:r>
          </w:p>
        </w:tc>
        <w:tc>
          <w:tcPr>
            <w:tcW w:w="780" w:type="dxa"/>
            <w:vAlign w:val="center"/>
          </w:tcPr>
          <w:p w:rsidR="00534B1E" w:rsidRDefault="007B1D85">
            <w:pPr>
              <w:jc w:val="right"/>
            </w:pPr>
            <w:r>
              <w:rPr>
                <w:rFonts w:eastAsiaTheme="minorEastAsia"/>
                <w:color w:val="000000" w:themeColor="text1"/>
                <w:szCs w:val="21"/>
              </w:rPr>
              <w:t>1</w:t>
            </w:r>
          </w:p>
        </w:tc>
        <w:tc>
          <w:tcPr>
            <w:tcW w:w="180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6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lef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国泰君安证券</w:t>
            </w:r>
          </w:p>
        </w:tc>
        <w:tc>
          <w:tcPr>
            <w:tcW w:w="780" w:type="dxa"/>
            <w:vAlign w:val="center"/>
          </w:tcPr>
          <w:p w:rsidR="00534B1E" w:rsidRDefault="007B1D85">
            <w:pPr>
              <w:jc w:val="right"/>
            </w:pPr>
            <w:r>
              <w:rPr>
                <w:rFonts w:eastAsiaTheme="minorEastAsia"/>
                <w:color w:val="000000" w:themeColor="text1"/>
                <w:szCs w:val="21"/>
              </w:rPr>
              <w:t>1</w:t>
            </w:r>
          </w:p>
        </w:tc>
        <w:tc>
          <w:tcPr>
            <w:tcW w:w="1800" w:type="dxa"/>
            <w:vAlign w:val="center"/>
          </w:tcPr>
          <w:p w:rsidR="00534B1E" w:rsidRDefault="007B1D85">
            <w:pPr>
              <w:jc w:val="right"/>
            </w:pPr>
            <w:r>
              <w:rPr>
                <w:rFonts w:eastAsiaTheme="minorEastAsia"/>
                <w:color w:val="000000" w:themeColor="text1"/>
                <w:szCs w:val="21"/>
              </w:rPr>
              <w:t>42,595,354.56</w:t>
            </w:r>
          </w:p>
        </w:tc>
        <w:tc>
          <w:tcPr>
            <w:tcW w:w="1080" w:type="dxa"/>
            <w:vAlign w:val="center"/>
          </w:tcPr>
          <w:p w:rsidR="00534B1E" w:rsidRDefault="007B1D85">
            <w:pPr>
              <w:jc w:val="right"/>
            </w:pPr>
            <w:r>
              <w:rPr>
                <w:rFonts w:eastAsiaTheme="minorEastAsia"/>
                <w:color w:val="000000" w:themeColor="text1"/>
                <w:szCs w:val="21"/>
              </w:rPr>
              <w:t>22.85%</w:t>
            </w:r>
          </w:p>
        </w:tc>
        <w:tc>
          <w:tcPr>
            <w:tcW w:w="1620" w:type="dxa"/>
            <w:vAlign w:val="center"/>
          </w:tcPr>
          <w:p w:rsidR="00534B1E" w:rsidRDefault="007B1D85">
            <w:pPr>
              <w:jc w:val="right"/>
            </w:pPr>
            <w:r>
              <w:rPr>
                <w:rFonts w:eastAsiaTheme="minorEastAsia"/>
                <w:color w:val="000000" w:themeColor="text1"/>
                <w:szCs w:val="21"/>
              </w:rPr>
              <w:t>39,669.64</w:t>
            </w:r>
          </w:p>
        </w:tc>
        <w:tc>
          <w:tcPr>
            <w:tcW w:w="1080" w:type="dxa"/>
            <w:vAlign w:val="center"/>
          </w:tcPr>
          <w:p w:rsidR="00534B1E" w:rsidRDefault="007B1D85">
            <w:pPr>
              <w:jc w:val="right"/>
            </w:pPr>
            <w:r>
              <w:rPr>
                <w:rFonts w:eastAsiaTheme="minorEastAsia"/>
                <w:color w:val="000000" w:themeColor="text1"/>
                <w:szCs w:val="21"/>
              </w:rPr>
              <w:t>22.20%</w:t>
            </w:r>
          </w:p>
        </w:tc>
        <w:tc>
          <w:tcPr>
            <w:tcW w:w="1080" w:type="dxa"/>
            <w:vAlign w:val="center"/>
          </w:tcPr>
          <w:p w:rsidR="00534B1E" w:rsidRDefault="007B1D85">
            <w:pPr>
              <w:jc w:val="lef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东北证券</w:t>
            </w:r>
          </w:p>
        </w:tc>
        <w:tc>
          <w:tcPr>
            <w:tcW w:w="780" w:type="dxa"/>
            <w:vAlign w:val="center"/>
          </w:tcPr>
          <w:p w:rsidR="00534B1E" w:rsidRDefault="007B1D85">
            <w:pPr>
              <w:jc w:val="right"/>
            </w:pPr>
            <w:r>
              <w:rPr>
                <w:rFonts w:eastAsiaTheme="minorEastAsia"/>
                <w:color w:val="000000" w:themeColor="text1"/>
                <w:szCs w:val="21"/>
              </w:rPr>
              <w:t>1</w:t>
            </w:r>
          </w:p>
        </w:tc>
        <w:tc>
          <w:tcPr>
            <w:tcW w:w="1800" w:type="dxa"/>
            <w:vAlign w:val="center"/>
          </w:tcPr>
          <w:p w:rsidR="00534B1E" w:rsidRDefault="007B1D85">
            <w:pPr>
              <w:jc w:val="right"/>
            </w:pPr>
            <w:r>
              <w:rPr>
                <w:rFonts w:eastAsiaTheme="minorEastAsia"/>
                <w:color w:val="000000" w:themeColor="text1"/>
                <w:szCs w:val="21"/>
              </w:rPr>
              <w:t>23,120,880.81</w:t>
            </w:r>
          </w:p>
        </w:tc>
        <w:tc>
          <w:tcPr>
            <w:tcW w:w="1080" w:type="dxa"/>
            <w:vAlign w:val="center"/>
          </w:tcPr>
          <w:p w:rsidR="00534B1E" w:rsidRDefault="007B1D85">
            <w:pPr>
              <w:jc w:val="right"/>
            </w:pPr>
            <w:r>
              <w:rPr>
                <w:rFonts w:eastAsiaTheme="minorEastAsia"/>
                <w:color w:val="000000" w:themeColor="text1"/>
                <w:szCs w:val="21"/>
              </w:rPr>
              <w:t>12.40%</w:t>
            </w:r>
          </w:p>
        </w:tc>
        <w:tc>
          <w:tcPr>
            <w:tcW w:w="1620" w:type="dxa"/>
            <w:vAlign w:val="center"/>
          </w:tcPr>
          <w:p w:rsidR="00534B1E" w:rsidRDefault="007B1D85">
            <w:pPr>
              <w:jc w:val="right"/>
            </w:pPr>
            <w:r>
              <w:rPr>
                <w:rFonts w:eastAsiaTheme="minorEastAsia"/>
                <w:color w:val="000000" w:themeColor="text1"/>
                <w:szCs w:val="21"/>
              </w:rPr>
              <w:t>21,532.86</w:t>
            </w:r>
          </w:p>
        </w:tc>
        <w:tc>
          <w:tcPr>
            <w:tcW w:w="1080" w:type="dxa"/>
            <w:vAlign w:val="center"/>
          </w:tcPr>
          <w:p w:rsidR="00534B1E" w:rsidRDefault="007B1D85">
            <w:pPr>
              <w:jc w:val="right"/>
            </w:pPr>
            <w:r>
              <w:rPr>
                <w:rFonts w:eastAsiaTheme="minorEastAsia"/>
                <w:color w:val="000000" w:themeColor="text1"/>
                <w:szCs w:val="21"/>
              </w:rPr>
              <w:t>12.05%</w:t>
            </w:r>
          </w:p>
        </w:tc>
        <w:tc>
          <w:tcPr>
            <w:tcW w:w="1080" w:type="dxa"/>
            <w:vAlign w:val="center"/>
          </w:tcPr>
          <w:p w:rsidR="00534B1E" w:rsidRDefault="007B1D85">
            <w:pPr>
              <w:jc w:val="lef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中信建投证券</w:t>
            </w:r>
          </w:p>
        </w:tc>
        <w:tc>
          <w:tcPr>
            <w:tcW w:w="780" w:type="dxa"/>
            <w:vAlign w:val="center"/>
          </w:tcPr>
          <w:p w:rsidR="00534B1E" w:rsidRDefault="007B1D85">
            <w:pPr>
              <w:jc w:val="right"/>
            </w:pPr>
            <w:r>
              <w:rPr>
                <w:rFonts w:eastAsiaTheme="minorEastAsia"/>
                <w:color w:val="000000" w:themeColor="text1"/>
                <w:szCs w:val="21"/>
              </w:rPr>
              <w:t>1</w:t>
            </w:r>
          </w:p>
        </w:tc>
        <w:tc>
          <w:tcPr>
            <w:tcW w:w="1800" w:type="dxa"/>
            <w:vAlign w:val="center"/>
          </w:tcPr>
          <w:p w:rsidR="00534B1E" w:rsidRDefault="007B1D85">
            <w:pPr>
              <w:jc w:val="right"/>
            </w:pPr>
            <w:r>
              <w:rPr>
                <w:rFonts w:eastAsiaTheme="minorEastAsia"/>
                <w:color w:val="000000" w:themeColor="text1"/>
                <w:szCs w:val="21"/>
              </w:rPr>
              <w:t>20,758,987.66</w:t>
            </w:r>
          </w:p>
        </w:tc>
        <w:tc>
          <w:tcPr>
            <w:tcW w:w="1080" w:type="dxa"/>
            <w:vAlign w:val="center"/>
          </w:tcPr>
          <w:p w:rsidR="00534B1E" w:rsidRDefault="007B1D85">
            <w:pPr>
              <w:jc w:val="right"/>
            </w:pPr>
            <w:r>
              <w:rPr>
                <w:rFonts w:eastAsiaTheme="minorEastAsia"/>
                <w:color w:val="000000" w:themeColor="text1"/>
                <w:szCs w:val="21"/>
              </w:rPr>
              <w:t>11.14%</w:t>
            </w:r>
          </w:p>
        </w:tc>
        <w:tc>
          <w:tcPr>
            <w:tcW w:w="1620" w:type="dxa"/>
            <w:vAlign w:val="center"/>
          </w:tcPr>
          <w:p w:rsidR="00534B1E" w:rsidRDefault="007B1D85">
            <w:pPr>
              <w:jc w:val="right"/>
            </w:pPr>
            <w:r>
              <w:rPr>
                <w:rFonts w:eastAsiaTheme="minorEastAsia"/>
                <w:color w:val="000000" w:themeColor="text1"/>
                <w:szCs w:val="21"/>
              </w:rPr>
              <w:t>19,332.93</w:t>
            </w:r>
          </w:p>
        </w:tc>
        <w:tc>
          <w:tcPr>
            <w:tcW w:w="1080" w:type="dxa"/>
            <w:vAlign w:val="center"/>
          </w:tcPr>
          <w:p w:rsidR="00534B1E" w:rsidRDefault="007B1D85">
            <w:pPr>
              <w:jc w:val="right"/>
            </w:pPr>
            <w:r>
              <w:rPr>
                <w:rFonts w:eastAsiaTheme="minorEastAsia"/>
                <w:color w:val="000000" w:themeColor="text1"/>
                <w:szCs w:val="21"/>
              </w:rPr>
              <w:t>10.82%</w:t>
            </w:r>
          </w:p>
        </w:tc>
        <w:tc>
          <w:tcPr>
            <w:tcW w:w="1080" w:type="dxa"/>
            <w:vAlign w:val="center"/>
          </w:tcPr>
          <w:p w:rsidR="00534B1E" w:rsidRDefault="007B1D85">
            <w:pPr>
              <w:jc w:val="lef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瑞银证券</w:t>
            </w:r>
          </w:p>
        </w:tc>
        <w:tc>
          <w:tcPr>
            <w:tcW w:w="780" w:type="dxa"/>
            <w:vAlign w:val="center"/>
          </w:tcPr>
          <w:p w:rsidR="00534B1E" w:rsidRDefault="007B1D85">
            <w:pPr>
              <w:jc w:val="right"/>
            </w:pPr>
            <w:r>
              <w:rPr>
                <w:rFonts w:eastAsiaTheme="minorEastAsia"/>
                <w:color w:val="000000" w:themeColor="text1"/>
                <w:szCs w:val="21"/>
              </w:rPr>
              <w:t>2</w:t>
            </w:r>
          </w:p>
        </w:tc>
        <w:tc>
          <w:tcPr>
            <w:tcW w:w="1800" w:type="dxa"/>
            <w:vAlign w:val="center"/>
          </w:tcPr>
          <w:p w:rsidR="00534B1E" w:rsidRDefault="007B1D85">
            <w:pPr>
              <w:jc w:val="right"/>
            </w:pPr>
            <w:r>
              <w:rPr>
                <w:rFonts w:eastAsiaTheme="minorEastAsia"/>
                <w:color w:val="000000" w:themeColor="text1"/>
                <w:szCs w:val="21"/>
              </w:rPr>
              <w:t>20,367,617.07</w:t>
            </w:r>
          </w:p>
        </w:tc>
        <w:tc>
          <w:tcPr>
            <w:tcW w:w="1080" w:type="dxa"/>
            <w:vAlign w:val="center"/>
          </w:tcPr>
          <w:p w:rsidR="00534B1E" w:rsidRDefault="007B1D85">
            <w:pPr>
              <w:jc w:val="right"/>
            </w:pPr>
            <w:r>
              <w:rPr>
                <w:rFonts w:eastAsiaTheme="minorEastAsia"/>
                <w:color w:val="000000" w:themeColor="text1"/>
                <w:szCs w:val="21"/>
              </w:rPr>
              <w:t>10.93%</w:t>
            </w:r>
          </w:p>
        </w:tc>
        <w:tc>
          <w:tcPr>
            <w:tcW w:w="1620" w:type="dxa"/>
            <w:vAlign w:val="center"/>
          </w:tcPr>
          <w:p w:rsidR="00534B1E" w:rsidRDefault="007B1D85">
            <w:pPr>
              <w:jc w:val="right"/>
            </w:pPr>
            <w:r>
              <w:rPr>
                <w:rFonts w:eastAsiaTheme="minorEastAsia"/>
                <w:color w:val="000000" w:themeColor="text1"/>
                <w:szCs w:val="21"/>
              </w:rPr>
              <w:t>22,713.37</w:t>
            </w:r>
          </w:p>
        </w:tc>
        <w:tc>
          <w:tcPr>
            <w:tcW w:w="1080" w:type="dxa"/>
            <w:vAlign w:val="center"/>
          </w:tcPr>
          <w:p w:rsidR="00534B1E" w:rsidRDefault="007B1D85">
            <w:pPr>
              <w:jc w:val="right"/>
            </w:pPr>
            <w:r>
              <w:rPr>
                <w:rFonts w:eastAsiaTheme="minorEastAsia"/>
                <w:color w:val="000000" w:themeColor="text1"/>
                <w:szCs w:val="21"/>
              </w:rPr>
              <w:t>12.71%</w:t>
            </w:r>
          </w:p>
        </w:tc>
        <w:tc>
          <w:tcPr>
            <w:tcW w:w="1080" w:type="dxa"/>
            <w:vAlign w:val="center"/>
          </w:tcPr>
          <w:p w:rsidR="00534B1E" w:rsidRDefault="007B1D85">
            <w:pPr>
              <w:jc w:val="lef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中金证券</w:t>
            </w:r>
          </w:p>
        </w:tc>
        <w:tc>
          <w:tcPr>
            <w:tcW w:w="780" w:type="dxa"/>
            <w:vAlign w:val="center"/>
          </w:tcPr>
          <w:p w:rsidR="00534B1E" w:rsidRDefault="007B1D85">
            <w:pPr>
              <w:jc w:val="right"/>
            </w:pPr>
            <w:r>
              <w:rPr>
                <w:rFonts w:eastAsiaTheme="minorEastAsia"/>
                <w:color w:val="000000" w:themeColor="text1"/>
                <w:szCs w:val="21"/>
              </w:rPr>
              <w:t>2</w:t>
            </w:r>
          </w:p>
        </w:tc>
        <w:tc>
          <w:tcPr>
            <w:tcW w:w="1800" w:type="dxa"/>
            <w:vAlign w:val="center"/>
          </w:tcPr>
          <w:p w:rsidR="00534B1E" w:rsidRDefault="007B1D85">
            <w:pPr>
              <w:jc w:val="right"/>
            </w:pPr>
            <w:r>
              <w:rPr>
                <w:rFonts w:eastAsiaTheme="minorEastAsia"/>
                <w:color w:val="000000" w:themeColor="text1"/>
                <w:szCs w:val="21"/>
              </w:rPr>
              <w:t>18,210,068.07</w:t>
            </w:r>
          </w:p>
        </w:tc>
        <w:tc>
          <w:tcPr>
            <w:tcW w:w="1080" w:type="dxa"/>
            <w:vAlign w:val="center"/>
          </w:tcPr>
          <w:p w:rsidR="00534B1E" w:rsidRDefault="007B1D85">
            <w:pPr>
              <w:jc w:val="right"/>
            </w:pPr>
            <w:r>
              <w:rPr>
                <w:rFonts w:eastAsiaTheme="minorEastAsia"/>
                <w:color w:val="000000" w:themeColor="text1"/>
                <w:szCs w:val="21"/>
              </w:rPr>
              <w:t>9.77%</w:t>
            </w:r>
          </w:p>
        </w:tc>
        <w:tc>
          <w:tcPr>
            <w:tcW w:w="1620" w:type="dxa"/>
            <w:vAlign w:val="center"/>
          </w:tcPr>
          <w:p w:rsidR="00534B1E" w:rsidRDefault="007B1D85">
            <w:pPr>
              <w:jc w:val="right"/>
            </w:pPr>
            <w:r>
              <w:rPr>
                <w:rFonts w:eastAsiaTheme="minorEastAsia"/>
                <w:color w:val="000000" w:themeColor="text1"/>
                <w:szCs w:val="21"/>
              </w:rPr>
              <w:t>16,959.36</w:t>
            </w:r>
          </w:p>
        </w:tc>
        <w:tc>
          <w:tcPr>
            <w:tcW w:w="1080" w:type="dxa"/>
            <w:vAlign w:val="center"/>
          </w:tcPr>
          <w:p w:rsidR="00534B1E" w:rsidRDefault="007B1D85">
            <w:pPr>
              <w:jc w:val="right"/>
            </w:pPr>
            <w:r>
              <w:rPr>
                <w:rFonts w:eastAsiaTheme="minorEastAsia"/>
                <w:color w:val="000000" w:themeColor="text1"/>
                <w:szCs w:val="21"/>
              </w:rPr>
              <w:t>9.49%</w:t>
            </w:r>
          </w:p>
        </w:tc>
        <w:tc>
          <w:tcPr>
            <w:tcW w:w="1080" w:type="dxa"/>
            <w:vAlign w:val="center"/>
          </w:tcPr>
          <w:p w:rsidR="00534B1E" w:rsidRDefault="007B1D85">
            <w:pPr>
              <w:jc w:val="lef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lastRenderedPageBreak/>
              <w:t>天风证券</w:t>
            </w:r>
          </w:p>
        </w:tc>
        <w:tc>
          <w:tcPr>
            <w:tcW w:w="780" w:type="dxa"/>
            <w:vAlign w:val="center"/>
          </w:tcPr>
          <w:p w:rsidR="00534B1E" w:rsidRDefault="007B1D85">
            <w:pPr>
              <w:jc w:val="right"/>
            </w:pPr>
            <w:r>
              <w:rPr>
                <w:rFonts w:eastAsiaTheme="minorEastAsia"/>
                <w:color w:val="000000" w:themeColor="text1"/>
                <w:szCs w:val="21"/>
              </w:rPr>
              <w:t>2</w:t>
            </w:r>
          </w:p>
        </w:tc>
        <w:tc>
          <w:tcPr>
            <w:tcW w:w="1800" w:type="dxa"/>
            <w:vAlign w:val="center"/>
          </w:tcPr>
          <w:p w:rsidR="00534B1E" w:rsidRDefault="007B1D85">
            <w:pPr>
              <w:jc w:val="right"/>
            </w:pPr>
            <w:r>
              <w:rPr>
                <w:rFonts w:eastAsiaTheme="minorEastAsia"/>
                <w:color w:val="000000" w:themeColor="text1"/>
                <w:szCs w:val="21"/>
              </w:rPr>
              <w:t>16,951,554.01</w:t>
            </w:r>
          </w:p>
        </w:tc>
        <w:tc>
          <w:tcPr>
            <w:tcW w:w="1080" w:type="dxa"/>
            <w:vAlign w:val="center"/>
          </w:tcPr>
          <w:p w:rsidR="00534B1E" w:rsidRDefault="007B1D85">
            <w:pPr>
              <w:jc w:val="right"/>
            </w:pPr>
            <w:r>
              <w:rPr>
                <w:rFonts w:eastAsiaTheme="minorEastAsia"/>
                <w:color w:val="000000" w:themeColor="text1"/>
                <w:szCs w:val="21"/>
              </w:rPr>
              <w:t>9.09%</w:t>
            </w:r>
          </w:p>
        </w:tc>
        <w:tc>
          <w:tcPr>
            <w:tcW w:w="1620" w:type="dxa"/>
            <w:vAlign w:val="center"/>
          </w:tcPr>
          <w:p w:rsidR="00534B1E" w:rsidRDefault="007B1D85">
            <w:pPr>
              <w:jc w:val="right"/>
            </w:pPr>
            <w:r>
              <w:rPr>
                <w:rFonts w:eastAsiaTheme="minorEastAsia"/>
                <w:color w:val="000000" w:themeColor="text1"/>
                <w:szCs w:val="21"/>
              </w:rPr>
              <w:t>17,111.15</w:t>
            </w:r>
          </w:p>
        </w:tc>
        <w:tc>
          <w:tcPr>
            <w:tcW w:w="1080" w:type="dxa"/>
            <w:vAlign w:val="center"/>
          </w:tcPr>
          <w:p w:rsidR="00534B1E" w:rsidRDefault="007B1D85">
            <w:pPr>
              <w:jc w:val="right"/>
            </w:pPr>
            <w:r>
              <w:rPr>
                <w:rFonts w:eastAsiaTheme="minorEastAsia"/>
                <w:color w:val="000000" w:themeColor="text1"/>
                <w:szCs w:val="21"/>
              </w:rPr>
              <w:t>9.58%</w:t>
            </w:r>
          </w:p>
        </w:tc>
        <w:tc>
          <w:tcPr>
            <w:tcW w:w="1080" w:type="dxa"/>
            <w:vAlign w:val="center"/>
          </w:tcPr>
          <w:p w:rsidR="00534B1E" w:rsidRDefault="007B1D85">
            <w:pPr>
              <w:jc w:val="lef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国盛证券</w:t>
            </w:r>
          </w:p>
        </w:tc>
        <w:tc>
          <w:tcPr>
            <w:tcW w:w="780" w:type="dxa"/>
            <w:vAlign w:val="center"/>
          </w:tcPr>
          <w:p w:rsidR="00534B1E" w:rsidRDefault="007B1D85">
            <w:pPr>
              <w:jc w:val="right"/>
            </w:pPr>
            <w:r>
              <w:rPr>
                <w:rFonts w:eastAsiaTheme="minorEastAsia"/>
                <w:color w:val="000000" w:themeColor="text1"/>
                <w:szCs w:val="21"/>
              </w:rPr>
              <w:t>2</w:t>
            </w:r>
          </w:p>
        </w:tc>
        <w:tc>
          <w:tcPr>
            <w:tcW w:w="1800" w:type="dxa"/>
            <w:vAlign w:val="center"/>
          </w:tcPr>
          <w:p w:rsidR="00534B1E" w:rsidRDefault="007B1D85">
            <w:pPr>
              <w:jc w:val="right"/>
            </w:pPr>
            <w:r>
              <w:rPr>
                <w:rFonts w:eastAsiaTheme="minorEastAsia"/>
                <w:color w:val="000000" w:themeColor="text1"/>
                <w:szCs w:val="21"/>
              </w:rPr>
              <w:t>13,040,053.50</w:t>
            </w:r>
          </w:p>
        </w:tc>
        <w:tc>
          <w:tcPr>
            <w:tcW w:w="1080" w:type="dxa"/>
            <w:vAlign w:val="center"/>
          </w:tcPr>
          <w:p w:rsidR="00534B1E" w:rsidRDefault="007B1D85">
            <w:pPr>
              <w:jc w:val="right"/>
            </w:pPr>
            <w:r>
              <w:rPr>
                <w:rFonts w:eastAsiaTheme="minorEastAsia"/>
                <w:color w:val="000000" w:themeColor="text1"/>
                <w:szCs w:val="21"/>
              </w:rPr>
              <w:t>7.00%</w:t>
            </w:r>
          </w:p>
        </w:tc>
        <w:tc>
          <w:tcPr>
            <w:tcW w:w="1620" w:type="dxa"/>
            <w:vAlign w:val="center"/>
          </w:tcPr>
          <w:p w:rsidR="00534B1E" w:rsidRDefault="007B1D85">
            <w:pPr>
              <w:jc w:val="right"/>
            </w:pPr>
            <w:r>
              <w:rPr>
                <w:rFonts w:eastAsiaTheme="minorEastAsia"/>
                <w:color w:val="000000" w:themeColor="text1"/>
                <w:szCs w:val="21"/>
              </w:rPr>
              <w:t>12,143.73</w:t>
            </w:r>
          </w:p>
        </w:tc>
        <w:tc>
          <w:tcPr>
            <w:tcW w:w="1080" w:type="dxa"/>
            <w:vAlign w:val="center"/>
          </w:tcPr>
          <w:p w:rsidR="00534B1E" w:rsidRDefault="007B1D85">
            <w:pPr>
              <w:jc w:val="right"/>
            </w:pPr>
            <w:r>
              <w:rPr>
                <w:rFonts w:eastAsiaTheme="minorEastAsia"/>
                <w:color w:val="000000" w:themeColor="text1"/>
                <w:szCs w:val="21"/>
              </w:rPr>
              <w:t>6.80%</w:t>
            </w:r>
          </w:p>
        </w:tc>
        <w:tc>
          <w:tcPr>
            <w:tcW w:w="1080" w:type="dxa"/>
            <w:vAlign w:val="center"/>
          </w:tcPr>
          <w:p w:rsidR="00534B1E" w:rsidRDefault="007B1D85">
            <w:pPr>
              <w:jc w:val="lef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招商证券</w:t>
            </w:r>
          </w:p>
        </w:tc>
        <w:tc>
          <w:tcPr>
            <w:tcW w:w="780" w:type="dxa"/>
            <w:vAlign w:val="center"/>
          </w:tcPr>
          <w:p w:rsidR="00534B1E" w:rsidRDefault="007B1D85">
            <w:pPr>
              <w:jc w:val="right"/>
            </w:pPr>
            <w:r>
              <w:rPr>
                <w:rFonts w:eastAsiaTheme="minorEastAsia"/>
                <w:color w:val="000000" w:themeColor="text1"/>
                <w:szCs w:val="21"/>
              </w:rPr>
              <w:t>1</w:t>
            </w:r>
          </w:p>
        </w:tc>
        <w:tc>
          <w:tcPr>
            <w:tcW w:w="1800" w:type="dxa"/>
            <w:vAlign w:val="center"/>
          </w:tcPr>
          <w:p w:rsidR="00534B1E" w:rsidRDefault="007B1D85">
            <w:pPr>
              <w:jc w:val="right"/>
            </w:pPr>
            <w:r>
              <w:rPr>
                <w:rFonts w:eastAsiaTheme="minorEastAsia"/>
                <w:color w:val="000000" w:themeColor="text1"/>
                <w:szCs w:val="21"/>
              </w:rPr>
              <w:t>12,637,023.89</w:t>
            </w:r>
          </w:p>
        </w:tc>
        <w:tc>
          <w:tcPr>
            <w:tcW w:w="1080" w:type="dxa"/>
            <w:vAlign w:val="center"/>
          </w:tcPr>
          <w:p w:rsidR="00534B1E" w:rsidRDefault="007B1D85">
            <w:pPr>
              <w:jc w:val="right"/>
            </w:pPr>
            <w:r>
              <w:rPr>
                <w:rFonts w:eastAsiaTheme="minorEastAsia"/>
                <w:color w:val="000000" w:themeColor="text1"/>
                <w:szCs w:val="21"/>
              </w:rPr>
              <w:t>6.78%</w:t>
            </w:r>
          </w:p>
        </w:tc>
        <w:tc>
          <w:tcPr>
            <w:tcW w:w="1620" w:type="dxa"/>
            <w:vAlign w:val="center"/>
          </w:tcPr>
          <w:p w:rsidR="00534B1E" w:rsidRDefault="007B1D85">
            <w:pPr>
              <w:jc w:val="right"/>
            </w:pPr>
            <w:r>
              <w:rPr>
                <w:rFonts w:eastAsiaTheme="minorEastAsia"/>
                <w:color w:val="000000" w:themeColor="text1"/>
                <w:szCs w:val="21"/>
              </w:rPr>
              <w:t>11,768.95</w:t>
            </w:r>
          </w:p>
        </w:tc>
        <w:tc>
          <w:tcPr>
            <w:tcW w:w="1080" w:type="dxa"/>
            <w:vAlign w:val="center"/>
          </w:tcPr>
          <w:p w:rsidR="00534B1E" w:rsidRDefault="007B1D85">
            <w:pPr>
              <w:jc w:val="right"/>
            </w:pPr>
            <w:r>
              <w:rPr>
                <w:rFonts w:eastAsiaTheme="minorEastAsia"/>
                <w:color w:val="000000" w:themeColor="text1"/>
                <w:szCs w:val="21"/>
              </w:rPr>
              <w:t>6.59%</w:t>
            </w:r>
          </w:p>
        </w:tc>
        <w:tc>
          <w:tcPr>
            <w:tcW w:w="1080" w:type="dxa"/>
            <w:vAlign w:val="center"/>
          </w:tcPr>
          <w:p w:rsidR="00534B1E" w:rsidRDefault="007B1D85">
            <w:pPr>
              <w:jc w:val="lef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申万宏源证券</w:t>
            </w:r>
          </w:p>
        </w:tc>
        <w:tc>
          <w:tcPr>
            <w:tcW w:w="780" w:type="dxa"/>
            <w:vAlign w:val="center"/>
          </w:tcPr>
          <w:p w:rsidR="00534B1E" w:rsidRDefault="007B1D85">
            <w:pPr>
              <w:jc w:val="right"/>
            </w:pPr>
            <w:r>
              <w:rPr>
                <w:rFonts w:eastAsiaTheme="minorEastAsia"/>
                <w:color w:val="000000" w:themeColor="text1"/>
                <w:szCs w:val="21"/>
              </w:rPr>
              <w:t>1</w:t>
            </w:r>
          </w:p>
        </w:tc>
        <w:tc>
          <w:tcPr>
            <w:tcW w:w="1800" w:type="dxa"/>
            <w:vAlign w:val="center"/>
          </w:tcPr>
          <w:p w:rsidR="00534B1E" w:rsidRDefault="007B1D85">
            <w:pPr>
              <w:jc w:val="right"/>
            </w:pPr>
            <w:r>
              <w:rPr>
                <w:rFonts w:eastAsiaTheme="minorEastAsia"/>
                <w:color w:val="000000" w:themeColor="text1"/>
                <w:szCs w:val="21"/>
              </w:rPr>
              <w:t>10,487,911.92</w:t>
            </w:r>
          </w:p>
        </w:tc>
        <w:tc>
          <w:tcPr>
            <w:tcW w:w="1080" w:type="dxa"/>
            <w:vAlign w:val="center"/>
          </w:tcPr>
          <w:p w:rsidR="00534B1E" w:rsidRDefault="007B1D85">
            <w:pPr>
              <w:jc w:val="right"/>
            </w:pPr>
            <w:r>
              <w:rPr>
                <w:rFonts w:eastAsiaTheme="minorEastAsia"/>
                <w:color w:val="000000" w:themeColor="text1"/>
                <w:szCs w:val="21"/>
              </w:rPr>
              <w:t>5.63%</w:t>
            </w:r>
          </w:p>
        </w:tc>
        <w:tc>
          <w:tcPr>
            <w:tcW w:w="1620" w:type="dxa"/>
            <w:vAlign w:val="center"/>
          </w:tcPr>
          <w:p w:rsidR="00534B1E" w:rsidRDefault="007B1D85">
            <w:pPr>
              <w:jc w:val="right"/>
            </w:pPr>
            <w:r>
              <w:rPr>
                <w:rFonts w:eastAsiaTheme="minorEastAsia"/>
                <w:color w:val="000000" w:themeColor="text1"/>
                <w:szCs w:val="21"/>
              </w:rPr>
              <w:t>9,767.41</w:t>
            </w:r>
          </w:p>
        </w:tc>
        <w:tc>
          <w:tcPr>
            <w:tcW w:w="1080" w:type="dxa"/>
            <w:vAlign w:val="center"/>
          </w:tcPr>
          <w:p w:rsidR="00534B1E" w:rsidRDefault="007B1D85">
            <w:pPr>
              <w:jc w:val="right"/>
            </w:pPr>
            <w:r>
              <w:rPr>
                <w:rFonts w:eastAsiaTheme="minorEastAsia"/>
                <w:color w:val="000000" w:themeColor="text1"/>
                <w:szCs w:val="21"/>
              </w:rPr>
              <w:t>5.47%</w:t>
            </w:r>
          </w:p>
        </w:tc>
        <w:tc>
          <w:tcPr>
            <w:tcW w:w="1080" w:type="dxa"/>
            <w:vAlign w:val="center"/>
          </w:tcPr>
          <w:p w:rsidR="00534B1E" w:rsidRDefault="007B1D85">
            <w:pPr>
              <w:jc w:val="lef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海通证券</w:t>
            </w:r>
          </w:p>
        </w:tc>
        <w:tc>
          <w:tcPr>
            <w:tcW w:w="780" w:type="dxa"/>
            <w:vAlign w:val="center"/>
          </w:tcPr>
          <w:p w:rsidR="00534B1E" w:rsidRDefault="007B1D85">
            <w:pPr>
              <w:jc w:val="right"/>
            </w:pPr>
            <w:r>
              <w:rPr>
                <w:rFonts w:eastAsiaTheme="minorEastAsia"/>
                <w:color w:val="000000" w:themeColor="text1"/>
                <w:szCs w:val="21"/>
              </w:rPr>
              <w:t>1</w:t>
            </w:r>
          </w:p>
        </w:tc>
        <w:tc>
          <w:tcPr>
            <w:tcW w:w="1800" w:type="dxa"/>
            <w:vAlign w:val="center"/>
          </w:tcPr>
          <w:p w:rsidR="00534B1E" w:rsidRDefault="007B1D85">
            <w:pPr>
              <w:jc w:val="right"/>
            </w:pPr>
            <w:r>
              <w:rPr>
                <w:rFonts w:eastAsiaTheme="minorEastAsia"/>
                <w:color w:val="000000" w:themeColor="text1"/>
                <w:szCs w:val="21"/>
              </w:rPr>
              <w:t>8,242,669.33</w:t>
            </w:r>
          </w:p>
        </w:tc>
        <w:tc>
          <w:tcPr>
            <w:tcW w:w="1080" w:type="dxa"/>
            <w:vAlign w:val="center"/>
          </w:tcPr>
          <w:p w:rsidR="00534B1E" w:rsidRDefault="007B1D85">
            <w:pPr>
              <w:jc w:val="right"/>
            </w:pPr>
            <w:r>
              <w:rPr>
                <w:rFonts w:eastAsiaTheme="minorEastAsia"/>
                <w:color w:val="000000" w:themeColor="text1"/>
                <w:szCs w:val="21"/>
              </w:rPr>
              <w:t>4.42%</w:t>
            </w:r>
          </w:p>
        </w:tc>
        <w:tc>
          <w:tcPr>
            <w:tcW w:w="1620" w:type="dxa"/>
            <w:vAlign w:val="center"/>
          </w:tcPr>
          <w:p w:rsidR="00534B1E" w:rsidRDefault="007B1D85">
            <w:pPr>
              <w:jc w:val="right"/>
            </w:pPr>
            <w:r>
              <w:rPr>
                <w:rFonts w:eastAsiaTheme="minorEastAsia"/>
                <w:color w:val="000000" w:themeColor="text1"/>
                <w:szCs w:val="21"/>
              </w:rPr>
              <w:t>7,676.67</w:t>
            </w:r>
          </w:p>
        </w:tc>
        <w:tc>
          <w:tcPr>
            <w:tcW w:w="1080" w:type="dxa"/>
            <w:vAlign w:val="center"/>
          </w:tcPr>
          <w:p w:rsidR="00534B1E" w:rsidRDefault="007B1D85">
            <w:pPr>
              <w:jc w:val="right"/>
            </w:pPr>
            <w:r>
              <w:rPr>
                <w:rFonts w:eastAsiaTheme="minorEastAsia"/>
                <w:color w:val="000000" w:themeColor="text1"/>
                <w:szCs w:val="21"/>
              </w:rPr>
              <w:t>4.30%</w:t>
            </w:r>
          </w:p>
        </w:tc>
        <w:tc>
          <w:tcPr>
            <w:tcW w:w="1080" w:type="dxa"/>
            <w:vAlign w:val="center"/>
          </w:tcPr>
          <w:p w:rsidR="00534B1E" w:rsidRDefault="007B1D85">
            <w:pPr>
              <w:jc w:val="left"/>
            </w:pPr>
            <w:r>
              <w:rPr>
                <w:rFonts w:eastAsiaTheme="minorEastAsia"/>
                <w:color w:val="000000" w:themeColor="text1"/>
                <w:szCs w:val="21"/>
              </w:rPr>
              <w:t>-</w:t>
            </w:r>
          </w:p>
        </w:tc>
      </w:tr>
    </w:tbl>
    <w:p w:rsidR="00534B1E" w:rsidRDefault="007B1D8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534B1E" w:rsidRDefault="007B1D8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534B1E" w:rsidRDefault="007B1D8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534B1E" w:rsidRDefault="007B1D8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534B1E" w:rsidRDefault="007B1D8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534B1E" w:rsidRDefault="007B1D8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534B1E" w:rsidRDefault="007B1D8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534B1E" w:rsidRDefault="007B1D8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534B1E" w:rsidRDefault="007B1D8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534B1E" w:rsidRDefault="007B1D8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本基金本期无新增席位，无注销席位。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2" w:name="_Toc249707408"/>
      <w:bookmarkEnd w:id="121"/>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占当期权证成交总额的比例</w:t>
            </w:r>
          </w:p>
        </w:tc>
      </w:tr>
      <w:tr w:rsidR="00534B1E">
        <w:tc>
          <w:tcPr>
            <w:tcW w:w="1560" w:type="dxa"/>
            <w:vAlign w:val="center"/>
          </w:tcPr>
          <w:p w:rsidR="00534B1E" w:rsidRDefault="007B1D85">
            <w:pPr>
              <w:jc w:val="left"/>
            </w:pPr>
            <w:r>
              <w:rPr>
                <w:rFonts w:eastAsiaTheme="minorEastAsia"/>
                <w:color w:val="000000" w:themeColor="text1"/>
                <w:szCs w:val="21"/>
              </w:rPr>
              <w:t>上海证券</w:t>
            </w:r>
          </w:p>
        </w:tc>
        <w:tc>
          <w:tcPr>
            <w:tcW w:w="13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143" w:type="dxa"/>
            <w:vAlign w:val="center"/>
          </w:tcPr>
          <w:p w:rsidR="00534B1E" w:rsidRDefault="007B1D85">
            <w:pPr>
              <w:jc w:val="right"/>
            </w:pPr>
            <w:r>
              <w:rPr>
                <w:rFonts w:eastAsiaTheme="minorEastAsia"/>
                <w:color w:val="000000" w:themeColor="text1"/>
                <w:szCs w:val="21"/>
              </w:rPr>
              <w:t>-</w:t>
            </w:r>
          </w:p>
        </w:tc>
        <w:tc>
          <w:tcPr>
            <w:tcW w:w="1197" w:type="dxa"/>
            <w:vAlign w:val="center"/>
          </w:tcPr>
          <w:p w:rsidR="00534B1E" w:rsidRDefault="007B1D85">
            <w:pPr>
              <w:jc w:val="right"/>
            </w:pPr>
            <w:r>
              <w:rPr>
                <w:rFonts w:eastAsiaTheme="minorEastAsia"/>
                <w:color w:val="000000" w:themeColor="text1"/>
                <w:szCs w:val="21"/>
              </w:rPr>
              <w:t>-</w:t>
            </w:r>
          </w:p>
        </w:tc>
        <w:tc>
          <w:tcPr>
            <w:tcW w:w="1497" w:type="dxa"/>
            <w:vAlign w:val="center"/>
          </w:tcPr>
          <w:p w:rsidR="00534B1E" w:rsidRDefault="007B1D85">
            <w:pPr>
              <w:jc w:val="right"/>
            </w:pPr>
            <w:r>
              <w:rPr>
                <w:rFonts w:eastAsiaTheme="minorEastAsia"/>
                <w:color w:val="000000" w:themeColor="text1"/>
                <w:szCs w:val="21"/>
              </w:rPr>
              <w:t>-</w:t>
            </w:r>
          </w:p>
        </w:tc>
        <w:tc>
          <w:tcPr>
            <w:tcW w:w="1203" w:type="dxa"/>
            <w:vAlign w:val="center"/>
          </w:tcPr>
          <w:p w:rsidR="00534B1E" w:rsidRDefault="007B1D85">
            <w:pPr>
              <w:jc w:val="righ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财富证券</w:t>
            </w:r>
          </w:p>
        </w:tc>
        <w:tc>
          <w:tcPr>
            <w:tcW w:w="13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143" w:type="dxa"/>
            <w:vAlign w:val="center"/>
          </w:tcPr>
          <w:p w:rsidR="00534B1E" w:rsidRDefault="007B1D85">
            <w:pPr>
              <w:jc w:val="right"/>
            </w:pPr>
            <w:r>
              <w:rPr>
                <w:rFonts w:eastAsiaTheme="minorEastAsia"/>
                <w:color w:val="000000" w:themeColor="text1"/>
                <w:szCs w:val="21"/>
              </w:rPr>
              <w:t>-</w:t>
            </w:r>
          </w:p>
        </w:tc>
        <w:tc>
          <w:tcPr>
            <w:tcW w:w="1197" w:type="dxa"/>
            <w:vAlign w:val="center"/>
          </w:tcPr>
          <w:p w:rsidR="00534B1E" w:rsidRDefault="007B1D85">
            <w:pPr>
              <w:jc w:val="right"/>
            </w:pPr>
            <w:r>
              <w:rPr>
                <w:rFonts w:eastAsiaTheme="minorEastAsia"/>
                <w:color w:val="000000" w:themeColor="text1"/>
                <w:szCs w:val="21"/>
              </w:rPr>
              <w:t>-</w:t>
            </w:r>
          </w:p>
        </w:tc>
        <w:tc>
          <w:tcPr>
            <w:tcW w:w="1497" w:type="dxa"/>
            <w:vAlign w:val="center"/>
          </w:tcPr>
          <w:p w:rsidR="00534B1E" w:rsidRDefault="007B1D85">
            <w:pPr>
              <w:jc w:val="right"/>
            </w:pPr>
            <w:r>
              <w:rPr>
                <w:rFonts w:eastAsiaTheme="minorEastAsia"/>
                <w:color w:val="000000" w:themeColor="text1"/>
                <w:szCs w:val="21"/>
              </w:rPr>
              <w:t>-</w:t>
            </w:r>
          </w:p>
        </w:tc>
        <w:tc>
          <w:tcPr>
            <w:tcW w:w="1203" w:type="dxa"/>
            <w:vAlign w:val="center"/>
          </w:tcPr>
          <w:p w:rsidR="00534B1E" w:rsidRDefault="007B1D85">
            <w:pPr>
              <w:jc w:val="righ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华创证券</w:t>
            </w:r>
          </w:p>
        </w:tc>
        <w:tc>
          <w:tcPr>
            <w:tcW w:w="13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143" w:type="dxa"/>
            <w:vAlign w:val="center"/>
          </w:tcPr>
          <w:p w:rsidR="00534B1E" w:rsidRDefault="007B1D85">
            <w:pPr>
              <w:jc w:val="right"/>
            </w:pPr>
            <w:r>
              <w:rPr>
                <w:rFonts w:eastAsiaTheme="minorEastAsia"/>
                <w:color w:val="000000" w:themeColor="text1"/>
                <w:szCs w:val="21"/>
              </w:rPr>
              <w:t>-</w:t>
            </w:r>
          </w:p>
        </w:tc>
        <w:tc>
          <w:tcPr>
            <w:tcW w:w="1197" w:type="dxa"/>
            <w:vAlign w:val="center"/>
          </w:tcPr>
          <w:p w:rsidR="00534B1E" w:rsidRDefault="007B1D85">
            <w:pPr>
              <w:jc w:val="right"/>
            </w:pPr>
            <w:r>
              <w:rPr>
                <w:rFonts w:eastAsiaTheme="minorEastAsia"/>
                <w:color w:val="000000" w:themeColor="text1"/>
                <w:szCs w:val="21"/>
              </w:rPr>
              <w:t>-</w:t>
            </w:r>
          </w:p>
        </w:tc>
        <w:tc>
          <w:tcPr>
            <w:tcW w:w="1497" w:type="dxa"/>
            <w:vAlign w:val="center"/>
          </w:tcPr>
          <w:p w:rsidR="00534B1E" w:rsidRDefault="007B1D85">
            <w:pPr>
              <w:jc w:val="right"/>
            </w:pPr>
            <w:r>
              <w:rPr>
                <w:rFonts w:eastAsiaTheme="minorEastAsia"/>
                <w:color w:val="000000" w:themeColor="text1"/>
                <w:szCs w:val="21"/>
              </w:rPr>
              <w:t>-</w:t>
            </w:r>
          </w:p>
        </w:tc>
        <w:tc>
          <w:tcPr>
            <w:tcW w:w="1203" w:type="dxa"/>
            <w:vAlign w:val="center"/>
          </w:tcPr>
          <w:p w:rsidR="00534B1E" w:rsidRDefault="007B1D85">
            <w:pPr>
              <w:jc w:val="righ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银河证券</w:t>
            </w:r>
          </w:p>
        </w:tc>
        <w:tc>
          <w:tcPr>
            <w:tcW w:w="13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143" w:type="dxa"/>
            <w:vAlign w:val="center"/>
          </w:tcPr>
          <w:p w:rsidR="00534B1E" w:rsidRDefault="007B1D85">
            <w:pPr>
              <w:jc w:val="right"/>
            </w:pPr>
            <w:r>
              <w:rPr>
                <w:rFonts w:eastAsiaTheme="minorEastAsia"/>
                <w:color w:val="000000" w:themeColor="text1"/>
                <w:szCs w:val="21"/>
              </w:rPr>
              <w:t>-</w:t>
            </w:r>
          </w:p>
        </w:tc>
        <w:tc>
          <w:tcPr>
            <w:tcW w:w="1197" w:type="dxa"/>
            <w:vAlign w:val="center"/>
          </w:tcPr>
          <w:p w:rsidR="00534B1E" w:rsidRDefault="007B1D85">
            <w:pPr>
              <w:jc w:val="right"/>
            </w:pPr>
            <w:r>
              <w:rPr>
                <w:rFonts w:eastAsiaTheme="minorEastAsia"/>
                <w:color w:val="000000" w:themeColor="text1"/>
                <w:szCs w:val="21"/>
              </w:rPr>
              <w:t>-</w:t>
            </w:r>
          </w:p>
        </w:tc>
        <w:tc>
          <w:tcPr>
            <w:tcW w:w="1497" w:type="dxa"/>
            <w:vAlign w:val="center"/>
          </w:tcPr>
          <w:p w:rsidR="00534B1E" w:rsidRDefault="007B1D85">
            <w:pPr>
              <w:jc w:val="right"/>
            </w:pPr>
            <w:r>
              <w:rPr>
                <w:rFonts w:eastAsiaTheme="minorEastAsia"/>
                <w:color w:val="000000" w:themeColor="text1"/>
                <w:szCs w:val="21"/>
              </w:rPr>
              <w:t>-</w:t>
            </w:r>
          </w:p>
        </w:tc>
        <w:tc>
          <w:tcPr>
            <w:tcW w:w="1203" w:type="dxa"/>
            <w:vAlign w:val="center"/>
          </w:tcPr>
          <w:p w:rsidR="00534B1E" w:rsidRDefault="007B1D85">
            <w:pPr>
              <w:jc w:val="righ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首创证券</w:t>
            </w:r>
          </w:p>
        </w:tc>
        <w:tc>
          <w:tcPr>
            <w:tcW w:w="13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143" w:type="dxa"/>
            <w:vAlign w:val="center"/>
          </w:tcPr>
          <w:p w:rsidR="00534B1E" w:rsidRDefault="007B1D85">
            <w:pPr>
              <w:jc w:val="right"/>
            </w:pPr>
            <w:r>
              <w:rPr>
                <w:rFonts w:eastAsiaTheme="minorEastAsia"/>
                <w:color w:val="000000" w:themeColor="text1"/>
                <w:szCs w:val="21"/>
              </w:rPr>
              <w:t>-</w:t>
            </w:r>
          </w:p>
        </w:tc>
        <w:tc>
          <w:tcPr>
            <w:tcW w:w="1197" w:type="dxa"/>
            <w:vAlign w:val="center"/>
          </w:tcPr>
          <w:p w:rsidR="00534B1E" w:rsidRDefault="007B1D85">
            <w:pPr>
              <w:jc w:val="right"/>
            </w:pPr>
            <w:r>
              <w:rPr>
                <w:rFonts w:eastAsiaTheme="minorEastAsia"/>
                <w:color w:val="000000" w:themeColor="text1"/>
                <w:szCs w:val="21"/>
              </w:rPr>
              <w:t>-</w:t>
            </w:r>
          </w:p>
        </w:tc>
        <w:tc>
          <w:tcPr>
            <w:tcW w:w="1497" w:type="dxa"/>
            <w:vAlign w:val="center"/>
          </w:tcPr>
          <w:p w:rsidR="00534B1E" w:rsidRDefault="007B1D85">
            <w:pPr>
              <w:jc w:val="right"/>
            </w:pPr>
            <w:r>
              <w:rPr>
                <w:rFonts w:eastAsiaTheme="minorEastAsia"/>
                <w:color w:val="000000" w:themeColor="text1"/>
                <w:szCs w:val="21"/>
              </w:rPr>
              <w:t>-</w:t>
            </w:r>
          </w:p>
        </w:tc>
        <w:tc>
          <w:tcPr>
            <w:tcW w:w="1203" w:type="dxa"/>
            <w:vAlign w:val="center"/>
          </w:tcPr>
          <w:p w:rsidR="00534B1E" w:rsidRDefault="007B1D85">
            <w:pPr>
              <w:jc w:val="righ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山西证券</w:t>
            </w:r>
          </w:p>
        </w:tc>
        <w:tc>
          <w:tcPr>
            <w:tcW w:w="13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143" w:type="dxa"/>
            <w:vAlign w:val="center"/>
          </w:tcPr>
          <w:p w:rsidR="00534B1E" w:rsidRDefault="007B1D85">
            <w:pPr>
              <w:jc w:val="right"/>
            </w:pPr>
            <w:r>
              <w:rPr>
                <w:rFonts w:eastAsiaTheme="minorEastAsia"/>
                <w:color w:val="000000" w:themeColor="text1"/>
                <w:szCs w:val="21"/>
              </w:rPr>
              <w:t>-</w:t>
            </w:r>
          </w:p>
        </w:tc>
        <w:tc>
          <w:tcPr>
            <w:tcW w:w="1197" w:type="dxa"/>
            <w:vAlign w:val="center"/>
          </w:tcPr>
          <w:p w:rsidR="00534B1E" w:rsidRDefault="007B1D85">
            <w:pPr>
              <w:jc w:val="right"/>
            </w:pPr>
            <w:r>
              <w:rPr>
                <w:rFonts w:eastAsiaTheme="minorEastAsia"/>
                <w:color w:val="000000" w:themeColor="text1"/>
                <w:szCs w:val="21"/>
              </w:rPr>
              <w:t>-</w:t>
            </w:r>
          </w:p>
        </w:tc>
        <w:tc>
          <w:tcPr>
            <w:tcW w:w="1497" w:type="dxa"/>
            <w:vAlign w:val="center"/>
          </w:tcPr>
          <w:p w:rsidR="00534B1E" w:rsidRDefault="007B1D85">
            <w:pPr>
              <w:jc w:val="right"/>
            </w:pPr>
            <w:r>
              <w:rPr>
                <w:rFonts w:eastAsiaTheme="minorEastAsia"/>
                <w:color w:val="000000" w:themeColor="text1"/>
                <w:szCs w:val="21"/>
              </w:rPr>
              <w:t>-</w:t>
            </w:r>
          </w:p>
        </w:tc>
        <w:tc>
          <w:tcPr>
            <w:tcW w:w="1203" w:type="dxa"/>
            <w:vAlign w:val="center"/>
          </w:tcPr>
          <w:p w:rsidR="00534B1E" w:rsidRDefault="007B1D85">
            <w:pPr>
              <w:jc w:val="righ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中泰证券</w:t>
            </w:r>
          </w:p>
        </w:tc>
        <w:tc>
          <w:tcPr>
            <w:tcW w:w="13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143" w:type="dxa"/>
            <w:vAlign w:val="center"/>
          </w:tcPr>
          <w:p w:rsidR="00534B1E" w:rsidRDefault="007B1D85">
            <w:pPr>
              <w:jc w:val="right"/>
            </w:pPr>
            <w:r>
              <w:rPr>
                <w:rFonts w:eastAsiaTheme="minorEastAsia"/>
                <w:color w:val="000000" w:themeColor="text1"/>
                <w:szCs w:val="21"/>
              </w:rPr>
              <w:t>-</w:t>
            </w:r>
          </w:p>
        </w:tc>
        <w:tc>
          <w:tcPr>
            <w:tcW w:w="1197" w:type="dxa"/>
            <w:vAlign w:val="center"/>
          </w:tcPr>
          <w:p w:rsidR="00534B1E" w:rsidRDefault="007B1D85">
            <w:pPr>
              <w:jc w:val="right"/>
            </w:pPr>
            <w:r>
              <w:rPr>
                <w:rFonts w:eastAsiaTheme="minorEastAsia"/>
                <w:color w:val="000000" w:themeColor="text1"/>
                <w:szCs w:val="21"/>
              </w:rPr>
              <w:t>-</w:t>
            </w:r>
          </w:p>
        </w:tc>
        <w:tc>
          <w:tcPr>
            <w:tcW w:w="1497" w:type="dxa"/>
            <w:vAlign w:val="center"/>
          </w:tcPr>
          <w:p w:rsidR="00534B1E" w:rsidRDefault="007B1D85">
            <w:pPr>
              <w:jc w:val="right"/>
            </w:pPr>
            <w:r>
              <w:rPr>
                <w:rFonts w:eastAsiaTheme="minorEastAsia"/>
                <w:color w:val="000000" w:themeColor="text1"/>
                <w:szCs w:val="21"/>
              </w:rPr>
              <w:t>-</w:t>
            </w:r>
          </w:p>
        </w:tc>
        <w:tc>
          <w:tcPr>
            <w:tcW w:w="1203" w:type="dxa"/>
            <w:vAlign w:val="center"/>
          </w:tcPr>
          <w:p w:rsidR="00534B1E" w:rsidRDefault="007B1D85">
            <w:pPr>
              <w:jc w:val="righ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高华证券</w:t>
            </w:r>
          </w:p>
        </w:tc>
        <w:tc>
          <w:tcPr>
            <w:tcW w:w="13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143" w:type="dxa"/>
            <w:vAlign w:val="center"/>
          </w:tcPr>
          <w:p w:rsidR="00534B1E" w:rsidRDefault="007B1D85">
            <w:pPr>
              <w:jc w:val="right"/>
            </w:pPr>
            <w:r>
              <w:rPr>
                <w:rFonts w:eastAsiaTheme="minorEastAsia"/>
                <w:color w:val="000000" w:themeColor="text1"/>
                <w:szCs w:val="21"/>
              </w:rPr>
              <w:t>-</w:t>
            </w:r>
          </w:p>
        </w:tc>
        <w:tc>
          <w:tcPr>
            <w:tcW w:w="1197" w:type="dxa"/>
            <w:vAlign w:val="center"/>
          </w:tcPr>
          <w:p w:rsidR="00534B1E" w:rsidRDefault="007B1D85">
            <w:pPr>
              <w:jc w:val="right"/>
            </w:pPr>
            <w:r>
              <w:rPr>
                <w:rFonts w:eastAsiaTheme="minorEastAsia"/>
                <w:color w:val="000000" w:themeColor="text1"/>
                <w:szCs w:val="21"/>
              </w:rPr>
              <w:t>-</w:t>
            </w:r>
          </w:p>
        </w:tc>
        <w:tc>
          <w:tcPr>
            <w:tcW w:w="1497" w:type="dxa"/>
            <w:vAlign w:val="center"/>
          </w:tcPr>
          <w:p w:rsidR="00534B1E" w:rsidRDefault="007B1D85">
            <w:pPr>
              <w:jc w:val="right"/>
            </w:pPr>
            <w:r>
              <w:rPr>
                <w:rFonts w:eastAsiaTheme="minorEastAsia"/>
                <w:color w:val="000000" w:themeColor="text1"/>
                <w:szCs w:val="21"/>
              </w:rPr>
              <w:t>-</w:t>
            </w:r>
          </w:p>
        </w:tc>
        <w:tc>
          <w:tcPr>
            <w:tcW w:w="1203" w:type="dxa"/>
            <w:vAlign w:val="center"/>
          </w:tcPr>
          <w:p w:rsidR="00534B1E" w:rsidRDefault="007B1D85">
            <w:pPr>
              <w:jc w:val="righ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国泰君安证券</w:t>
            </w:r>
          </w:p>
        </w:tc>
        <w:tc>
          <w:tcPr>
            <w:tcW w:w="13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143" w:type="dxa"/>
            <w:vAlign w:val="center"/>
          </w:tcPr>
          <w:p w:rsidR="00534B1E" w:rsidRDefault="007B1D85">
            <w:pPr>
              <w:jc w:val="right"/>
            </w:pPr>
            <w:r>
              <w:rPr>
                <w:rFonts w:eastAsiaTheme="minorEastAsia"/>
                <w:color w:val="000000" w:themeColor="text1"/>
                <w:szCs w:val="21"/>
              </w:rPr>
              <w:t>-</w:t>
            </w:r>
          </w:p>
        </w:tc>
        <w:tc>
          <w:tcPr>
            <w:tcW w:w="1197" w:type="dxa"/>
            <w:vAlign w:val="center"/>
          </w:tcPr>
          <w:p w:rsidR="00534B1E" w:rsidRDefault="007B1D85">
            <w:pPr>
              <w:jc w:val="right"/>
            </w:pPr>
            <w:r>
              <w:rPr>
                <w:rFonts w:eastAsiaTheme="minorEastAsia"/>
                <w:color w:val="000000" w:themeColor="text1"/>
                <w:szCs w:val="21"/>
              </w:rPr>
              <w:t>-</w:t>
            </w:r>
          </w:p>
        </w:tc>
        <w:tc>
          <w:tcPr>
            <w:tcW w:w="1497" w:type="dxa"/>
            <w:vAlign w:val="center"/>
          </w:tcPr>
          <w:p w:rsidR="00534B1E" w:rsidRDefault="007B1D85">
            <w:pPr>
              <w:jc w:val="right"/>
            </w:pPr>
            <w:r>
              <w:rPr>
                <w:rFonts w:eastAsiaTheme="minorEastAsia"/>
                <w:color w:val="000000" w:themeColor="text1"/>
                <w:szCs w:val="21"/>
              </w:rPr>
              <w:t>-</w:t>
            </w:r>
          </w:p>
        </w:tc>
        <w:tc>
          <w:tcPr>
            <w:tcW w:w="1203" w:type="dxa"/>
            <w:vAlign w:val="center"/>
          </w:tcPr>
          <w:p w:rsidR="00534B1E" w:rsidRDefault="007B1D85">
            <w:pPr>
              <w:jc w:val="righ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lastRenderedPageBreak/>
              <w:t>东北证券</w:t>
            </w:r>
          </w:p>
        </w:tc>
        <w:tc>
          <w:tcPr>
            <w:tcW w:w="13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143" w:type="dxa"/>
            <w:vAlign w:val="center"/>
          </w:tcPr>
          <w:p w:rsidR="00534B1E" w:rsidRDefault="007B1D85">
            <w:pPr>
              <w:jc w:val="right"/>
            </w:pPr>
            <w:r>
              <w:rPr>
                <w:rFonts w:eastAsiaTheme="minorEastAsia"/>
                <w:color w:val="000000" w:themeColor="text1"/>
                <w:szCs w:val="21"/>
              </w:rPr>
              <w:t>-</w:t>
            </w:r>
          </w:p>
        </w:tc>
        <w:tc>
          <w:tcPr>
            <w:tcW w:w="1197" w:type="dxa"/>
            <w:vAlign w:val="center"/>
          </w:tcPr>
          <w:p w:rsidR="00534B1E" w:rsidRDefault="007B1D85">
            <w:pPr>
              <w:jc w:val="right"/>
            </w:pPr>
            <w:r>
              <w:rPr>
                <w:rFonts w:eastAsiaTheme="minorEastAsia"/>
                <w:color w:val="000000" w:themeColor="text1"/>
                <w:szCs w:val="21"/>
              </w:rPr>
              <w:t>-</w:t>
            </w:r>
          </w:p>
        </w:tc>
        <w:tc>
          <w:tcPr>
            <w:tcW w:w="1497" w:type="dxa"/>
            <w:vAlign w:val="center"/>
          </w:tcPr>
          <w:p w:rsidR="00534B1E" w:rsidRDefault="007B1D85">
            <w:pPr>
              <w:jc w:val="right"/>
            </w:pPr>
            <w:r>
              <w:rPr>
                <w:rFonts w:eastAsiaTheme="minorEastAsia"/>
                <w:color w:val="000000" w:themeColor="text1"/>
                <w:szCs w:val="21"/>
              </w:rPr>
              <w:t>-</w:t>
            </w:r>
          </w:p>
        </w:tc>
        <w:tc>
          <w:tcPr>
            <w:tcW w:w="1203" w:type="dxa"/>
            <w:vAlign w:val="center"/>
          </w:tcPr>
          <w:p w:rsidR="00534B1E" w:rsidRDefault="007B1D85">
            <w:pPr>
              <w:jc w:val="righ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中信建投证券</w:t>
            </w:r>
          </w:p>
        </w:tc>
        <w:tc>
          <w:tcPr>
            <w:tcW w:w="13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143" w:type="dxa"/>
            <w:vAlign w:val="center"/>
          </w:tcPr>
          <w:p w:rsidR="00534B1E" w:rsidRDefault="007B1D85">
            <w:pPr>
              <w:jc w:val="right"/>
            </w:pPr>
            <w:r>
              <w:rPr>
                <w:rFonts w:eastAsiaTheme="minorEastAsia"/>
                <w:color w:val="000000" w:themeColor="text1"/>
                <w:szCs w:val="21"/>
              </w:rPr>
              <w:t>-</w:t>
            </w:r>
          </w:p>
        </w:tc>
        <w:tc>
          <w:tcPr>
            <w:tcW w:w="1197" w:type="dxa"/>
            <w:vAlign w:val="center"/>
          </w:tcPr>
          <w:p w:rsidR="00534B1E" w:rsidRDefault="007B1D85">
            <w:pPr>
              <w:jc w:val="right"/>
            </w:pPr>
            <w:r>
              <w:rPr>
                <w:rFonts w:eastAsiaTheme="minorEastAsia"/>
                <w:color w:val="000000" w:themeColor="text1"/>
                <w:szCs w:val="21"/>
              </w:rPr>
              <w:t>-</w:t>
            </w:r>
          </w:p>
        </w:tc>
        <w:tc>
          <w:tcPr>
            <w:tcW w:w="1497" w:type="dxa"/>
            <w:vAlign w:val="center"/>
          </w:tcPr>
          <w:p w:rsidR="00534B1E" w:rsidRDefault="007B1D85">
            <w:pPr>
              <w:jc w:val="right"/>
            </w:pPr>
            <w:r>
              <w:rPr>
                <w:rFonts w:eastAsiaTheme="minorEastAsia"/>
                <w:color w:val="000000" w:themeColor="text1"/>
                <w:szCs w:val="21"/>
              </w:rPr>
              <w:t>-</w:t>
            </w:r>
          </w:p>
        </w:tc>
        <w:tc>
          <w:tcPr>
            <w:tcW w:w="1203" w:type="dxa"/>
            <w:vAlign w:val="center"/>
          </w:tcPr>
          <w:p w:rsidR="00534B1E" w:rsidRDefault="007B1D85">
            <w:pPr>
              <w:jc w:val="righ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瑞银证券</w:t>
            </w:r>
          </w:p>
        </w:tc>
        <w:tc>
          <w:tcPr>
            <w:tcW w:w="13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143" w:type="dxa"/>
            <w:vAlign w:val="center"/>
          </w:tcPr>
          <w:p w:rsidR="00534B1E" w:rsidRDefault="007B1D85">
            <w:pPr>
              <w:jc w:val="right"/>
            </w:pPr>
            <w:r>
              <w:rPr>
                <w:rFonts w:eastAsiaTheme="minorEastAsia"/>
                <w:color w:val="000000" w:themeColor="text1"/>
                <w:szCs w:val="21"/>
              </w:rPr>
              <w:t>-</w:t>
            </w:r>
          </w:p>
        </w:tc>
        <w:tc>
          <w:tcPr>
            <w:tcW w:w="1197" w:type="dxa"/>
            <w:vAlign w:val="center"/>
          </w:tcPr>
          <w:p w:rsidR="00534B1E" w:rsidRDefault="007B1D85">
            <w:pPr>
              <w:jc w:val="right"/>
            </w:pPr>
            <w:r>
              <w:rPr>
                <w:rFonts w:eastAsiaTheme="minorEastAsia"/>
                <w:color w:val="000000" w:themeColor="text1"/>
                <w:szCs w:val="21"/>
              </w:rPr>
              <w:t>-</w:t>
            </w:r>
          </w:p>
        </w:tc>
        <w:tc>
          <w:tcPr>
            <w:tcW w:w="1497" w:type="dxa"/>
            <w:vAlign w:val="center"/>
          </w:tcPr>
          <w:p w:rsidR="00534B1E" w:rsidRDefault="007B1D85">
            <w:pPr>
              <w:jc w:val="right"/>
            </w:pPr>
            <w:r>
              <w:rPr>
                <w:rFonts w:eastAsiaTheme="minorEastAsia"/>
                <w:color w:val="000000" w:themeColor="text1"/>
                <w:szCs w:val="21"/>
              </w:rPr>
              <w:t>-</w:t>
            </w:r>
          </w:p>
        </w:tc>
        <w:tc>
          <w:tcPr>
            <w:tcW w:w="1203" w:type="dxa"/>
            <w:vAlign w:val="center"/>
          </w:tcPr>
          <w:p w:rsidR="00534B1E" w:rsidRDefault="007B1D85">
            <w:pPr>
              <w:jc w:val="righ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中金证券</w:t>
            </w:r>
          </w:p>
        </w:tc>
        <w:tc>
          <w:tcPr>
            <w:tcW w:w="13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143" w:type="dxa"/>
            <w:vAlign w:val="center"/>
          </w:tcPr>
          <w:p w:rsidR="00534B1E" w:rsidRDefault="007B1D85">
            <w:pPr>
              <w:jc w:val="right"/>
            </w:pPr>
            <w:r>
              <w:rPr>
                <w:rFonts w:eastAsiaTheme="minorEastAsia"/>
                <w:color w:val="000000" w:themeColor="text1"/>
                <w:szCs w:val="21"/>
              </w:rPr>
              <w:t>-</w:t>
            </w:r>
          </w:p>
        </w:tc>
        <w:tc>
          <w:tcPr>
            <w:tcW w:w="1197" w:type="dxa"/>
            <w:vAlign w:val="center"/>
          </w:tcPr>
          <w:p w:rsidR="00534B1E" w:rsidRDefault="007B1D85">
            <w:pPr>
              <w:jc w:val="right"/>
            </w:pPr>
            <w:r>
              <w:rPr>
                <w:rFonts w:eastAsiaTheme="minorEastAsia"/>
                <w:color w:val="000000" w:themeColor="text1"/>
                <w:szCs w:val="21"/>
              </w:rPr>
              <w:t>-</w:t>
            </w:r>
          </w:p>
        </w:tc>
        <w:tc>
          <w:tcPr>
            <w:tcW w:w="1497" w:type="dxa"/>
            <w:vAlign w:val="center"/>
          </w:tcPr>
          <w:p w:rsidR="00534B1E" w:rsidRDefault="007B1D85">
            <w:pPr>
              <w:jc w:val="right"/>
            </w:pPr>
            <w:r>
              <w:rPr>
                <w:rFonts w:eastAsiaTheme="minorEastAsia"/>
                <w:color w:val="000000" w:themeColor="text1"/>
                <w:szCs w:val="21"/>
              </w:rPr>
              <w:t>-</w:t>
            </w:r>
          </w:p>
        </w:tc>
        <w:tc>
          <w:tcPr>
            <w:tcW w:w="1203" w:type="dxa"/>
            <w:vAlign w:val="center"/>
          </w:tcPr>
          <w:p w:rsidR="00534B1E" w:rsidRDefault="007B1D85">
            <w:pPr>
              <w:jc w:val="righ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天风证券</w:t>
            </w:r>
          </w:p>
        </w:tc>
        <w:tc>
          <w:tcPr>
            <w:tcW w:w="13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143" w:type="dxa"/>
            <w:vAlign w:val="center"/>
          </w:tcPr>
          <w:p w:rsidR="00534B1E" w:rsidRDefault="007B1D85">
            <w:pPr>
              <w:jc w:val="right"/>
            </w:pPr>
            <w:r>
              <w:rPr>
                <w:rFonts w:eastAsiaTheme="minorEastAsia"/>
                <w:color w:val="000000" w:themeColor="text1"/>
                <w:szCs w:val="21"/>
              </w:rPr>
              <w:t>-</w:t>
            </w:r>
          </w:p>
        </w:tc>
        <w:tc>
          <w:tcPr>
            <w:tcW w:w="1197" w:type="dxa"/>
            <w:vAlign w:val="center"/>
          </w:tcPr>
          <w:p w:rsidR="00534B1E" w:rsidRDefault="007B1D85">
            <w:pPr>
              <w:jc w:val="right"/>
            </w:pPr>
            <w:r>
              <w:rPr>
                <w:rFonts w:eastAsiaTheme="minorEastAsia"/>
                <w:color w:val="000000" w:themeColor="text1"/>
                <w:szCs w:val="21"/>
              </w:rPr>
              <w:t>-</w:t>
            </w:r>
          </w:p>
        </w:tc>
        <w:tc>
          <w:tcPr>
            <w:tcW w:w="1497" w:type="dxa"/>
            <w:vAlign w:val="center"/>
          </w:tcPr>
          <w:p w:rsidR="00534B1E" w:rsidRDefault="007B1D85">
            <w:pPr>
              <w:jc w:val="right"/>
            </w:pPr>
            <w:r>
              <w:rPr>
                <w:rFonts w:eastAsiaTheme="minorEastAsia"/>
                <w:color w:val="000000" w:themeColor="text1"/>
                <w:szCs w:val="21"/>
              </w:rPr>
              <w:t>-</w:t>
            </w:r>
          </w:p>
        </w:tc>
        <w:tc>
          <w:tcPr>
            <w:tcW w:w="1203" w:type="dxa"/>
            <w:vAlign w:val="center"/>
          </w:tcPr>
          <w:p w:rsidR="00534B1E" w:rsidRDefault="007B1D85">
            <w:pPr>
              <w:jc w:val="righ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国盛证券</w:t>
            </w:r>
          </w:p>
        </w:tc>
        <w:tc>
          <w:tcPr>
            <w:tcW w:w="13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143" w:type="dxa"/>
            <w:vAlign w:val="center"/>
          </w:tcPr>
          <w:p w:rsidR="00534B1E" w:rsidRDefault="007B1D85">
            <w:pPr>
              <w:jc w:val="right"/>
            </w:pPr>
            <w:r>
              <w:rPr>
                <w:rFonts w:eastAsiaTheme="minorEastAsia"/>
                <w:color w:val="000000" w:themeColor="text1"/>
                <w:szCs w:val="21"/>
              </w:rPr>
              <w:t>-</w:t>
            </w:r>
          </w:p>
        </w:tc>
        <w:tc>
          <w:tcPr>
            <w:tcW w:w="1197" w:type="dxa"/>
            <w:vAlign w:val="center"/>
          </w:tcPr>
          <w:p w:rsidR="00534B1E" w:rsidRDefault="007B1D85">
            <w:pPr>
              <w:jc w:val="right"/>
            </w:pPr>
            <w:r>
              <w:rPr>
                <w:rFonts w:eastAsiaTheme="minorEastAsia"/>
                <w:color w:val="000000" w:themeColor="text1"/>
                <w:szCs w:val="21"/>
              </w:rPr>
              <w:t>-</w:t>
            </w:r>
          </w:p>
        </w:tc>
        <w:tc>
          <w:tcPr>
            <w:tcW w:w="1497" w:type="dxa"/>
            <w:vAlign w:val="center"/>
          </w:tcPr>
          <w:p w:rsidR="00534B1E" w:rsidRDefault="007B1D85">
            <w:pPr>
              <w:jc w:val="right"/>
            </w:pPr>
            <w:r>
              <w:rPr>
                <w:rFonts w:eastAsiaTheme="minorEastAsia"/>
                <w:color w:val="000000" w:themeColor="text1"/>
                <w:szCs w:val="21"/>
              </w:rPr>
              <w:t>-</w:t>
            </w:r>
          </w:p>
        </w:tc>
        <w:tc>
          <w:tcPr>
            <w:tcW w:w="1203" w:type="dxa"/>
            <w:vAlign w:val="center"/>
          </w:tcPr>
          <w:p w:rsidR="00534B1E" w:rsidRDefault="007B1D85">
            <w:pPr>
              <w:jc w:val="righ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招商证券</w:t>
            </w:r>
          </w:p>
        </w:tc>
        <w:tc>
          <w:tcPr>
            <w:tcW w:w="13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143" w:type="dxa"/>
            <w:vAlign w:val="center"/>
          </w:tcPr>
          <w:p w:rsidR="00534B1E" w:rsidRDefault="007B1D85">
            <w:pPr>
              <w:jc w:val="right"/>
            </w:pPr>
            <w:r>
              <w:rPr>
                <w:rFonts w:eastAsiaTheme="minorEastAsia"/>
                <w:color w:val="000000" w:themeColor="text1"/>
                <w:szCs w:val="21"/>
              </w:rPr>
              <w:t>-</w:t>
            </w:r>
          </w:p>
        </w:tc>
        <w:tc>
          <w:tcPr>
            <w:tcW w:w="1197" w:type="dxa"/>
            <w:vAlign w:val="center"/>
          </w:tcPr>
          <w:p w:rsidR="00534B1E" w:rsidRDefault="007B1D85">
            <w:pPr>
              <w:jc w:val="right"/>
            </w:pPr>
            <w:r>
              <w:rPr>
                <w:rFonts w:eastAsiaTheme="minorEastAsia"/>
                <w:color w:val="000000" w:themeColor="text1"/>
                <w:szCs w:val="21"/>
              </w:rPr>
              <w:t>-</w:t>
            </w:r>
          </w:p>
        </w:tc>
        <w:tc>
          <w:tcPr>
            <w:tcW w:w="1497" w:type="dxa"/>
            <w:vAlign w:val="center"/>
          </w:tcPr>
          <w:p w:rsidR="00534B1E" w:rsidRDefault="007B1D85">
            <w:pPr>
              <w:jc w:val="right"/>
            </w:pPr>
            <w:r>
              <w:rPr>
                <w:rFonts w:eastAsiaTheme="minorEastAsia"/>
                <w:color w:val="000000" w:themeColor="text1"/>
                <w:szCs w:val="21"/>
              </w:rPr>
              <w:t>-</w:t>
            </w:r>
          </w:p>
        </w:tc>
        <w:tc>
          <w:tcPr>
            <w:tcW w:w="1203" w:type="dxa"/>
            <w:vAlign w:val="center"/>
          </w:tcPr>
          <w:p w:rsidR="00534B1E" w:rsidRDefault="007B1D85">
            <w:pPr>
              <w:jc w:val="righ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申万宏源证券</w:t>
            </w:r>
          </w:p>
        </w:tc>
        <w:tc>
          <w:tcPr>
            <w:tcW w:w="13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143" w:type="dxa"/>
            <w:vAlign w:val="center"/>
          </w:tcPr>
          <w:p w:rsidR="00534B1E" w:rsidRDefault="007B1D85">
            <w:pPr>
              <w:jc w:val="right"/>
            </w:pPr>
            <w:r>
              <w:rPr>
                <w:rFonts w:eastAsiaTheme="minorEastAsia"/>
                <w:color w:val="000000" w:themeColor="text1"/>
                <w:szCs w:val="21"/>
              </w:rPr>
              <w:t>-</w:t>
            </w:r>
          </w:p>
        </w:tc>
        <w:tc>
          <w:tcPr>
            <w:tcW w:w="1197" w:type="dxa"/>
            <w:vAlign w:val="center"/>
          </w:tcPr>
          <w:p w:rsidR="00534B1E" w:rsidRDefault="007B1D85">
            <w:pPr>
              <w:jc w:val="right"/>
            </w:pPr>
            <w:r>
              <w:rPr>
                <w:rFonts w:eastAsiaTheme="minorEastAsia"/>
                <w:color w:val="000000" w:themeColor="text1"/>
                <w:szCs w:val="21"/>
              </w:rPr>
              <w:t>-</w:t>
            </w:r>
          </w:p>
        </w:tc>
        <w:tc>
          <w:tcPr>
            <w:tcW w:w="1497" w:type="dxa"/>
            <w:vAlign w:val="center"/>
          </w:tcPr>
          <w:p w:rsidR="00534B1E" w:rsidRDefault="007B1D85">
            <w:pPr>
              <w:jc w:val="right"/>
            </w:pPr>
            <w:r>
              <w:rPr>
                <w:rFonts w:eastAsiaTheme="minorEastAsia"/>
                <w:color w:val="000000" w:themeColor="text1"/>
                <w:szCs w:val="21"/>
              </w:rPr>
              <w:t>-</w:t>
            </w:r>
          </w:p>
        </w:tc>
        <w:tc>
          <w:tcPr>
            <w:tcW w:w="1203" w:type="dxa"/>
            <w:vAlign w:val="center"/>
          </w:tcPr>
          <w:p w:rsidR="00534B1E" w:rsidRDefault="007B1D85">
            <w:pPr>
              <w:jc w:val="right"/>
            </w:pPr>
            <w:r>
              <w:rPr>
                <w:rFonts w:eastAsiaTheme="minorEastAsia"/>
                <w:color w:val="000000" w:themeColor="text1"/>
                <w:szCs w:val="21"/>
              </w:rPr>
              <w:t>-</w:t>
            </w:r>
          </w:p>
        </w:tc>
      </w:tr>
      <w:tr w:rsidR="00534B1E">
        <w:tc>
          <w:tcPr>
            <w:tcW w:w="1560" w:type="dxa"/>
            <w:vAlign w:val="center"/>
          </w:tcPr>
          <w:p w:rsidR="00534B1E" w:rsidRDefault="007B1D85">
            <w:pPr>
              <w:jc w:val="left"/>
            </w:pPr>
            <w:r>
              <w:rPr>
                <w:rFonts w:eastAsiaTheme="minorEastAsia"/>
                <w:color w:val="000000" w:themeColor="text1"/>
                <w:szCs w:val="21"/>
              </w:rPr>
              <w:t>海通证券</w:t>
            </w:r>
          </w:p>
        </w:tc>
        <w:tc>
          <w:tcPr>
            <w:tcW w:w="1320" w:type="dxa"/>
            <w:vAlign w:val="center"/>
          </w:tcPr>
          <w:p w:rsidR="00534B1E" w:rsidRDefault="007B1D85">
            <w:pPr>
              <w:jc w:val="right"/>
            </w:pPr>
            <w:r>
              <w:rPr>
                <w:rFonts w:eastAsiaTheme="minorEastAsia"/>
                <w:color w:val="000000" w:themeColor="text1"/>
                <w:szCs w:val="21"/>
              </w:rPr>
              <w:t>-</w:t>
            </w:r>
          </w:p>
        </w:tc>
        <w:tc>
          <w:tcPr>
            <w:tcW w:w="1080" w:type="dxa"/>
            <w:vAlign w:val="center"/>
          </w:tcPr>
          <w:p w:rsidR="00534B1E" w:rsidRDefault="007B1D85">
            <w:pPr>
              <w:jc w:val="right"/>
            </w:pPr>
            <w:r>
              <w:rPr>
                <w:rFonts w:eastAsiaTheme="minorEastAsia"/>
                <w:color w:val="000000" w:themeColor="text1"/>
                <w:szCs w:val="21"/>
              </w:rPr>
              <w:t>-</w:t>
            </w:r>
          </w:p>
        </w:tc>
        <w:tc>
          <w:tcPr>
            <w:tcW w:w="1143" w:type="dxa"/>
            <w:vAlign w:val="center"/>
          </w:tcPr>
          <w:p w:rsidR="00534B1E" w:rsidRDefault="007B1D85">
            <w:pPr>
              <w:jc w:val="right"/>
            </w:pPr>
            <w:r>
              <w:rPr>
                <w:rFonts w:eastAsiaTheme="minorEastAsia"/>
                <w:color w:val="000000" w:themeColor="text1"/>
                <w:szCs w:val="21"/>
              </w:rPr>
              <w:t>-</w:t>
            </w:r>
          </w:p>
        </w:tc>
        <w:tc>
          <w:tcPr>
            <w:tcW w:w="1197" w:type="dxa"/>
            <w:vAlign w:val="center"/>
          </w:tcPr>
          <w:p w:rsidR="00534B1E" w:rsidRDefault="007B1D85">
            <w:pPr>
              <w:jc w:val="right"/>
            </w:pPr>
            <w:r>
              <w:rPr>
                <w:rFonts w:eastAsiaTheme="minorEastAsia"/>
                <w:color w:val="000000" w:themeColor="text1"/>
                <w:szCs w:val="21"/>
              </w:rPr>
              <w:t>-</w:t>
            </w:r>
          </w:p>
        </w:tc>
        <w:tc>
          <w:tcPr>
            <w:tcW w:w="1497" w:type="dxa"/>
            <w:vAlign w:val="center"/>
          </w:tcPr>
          <w:p w:rsidR="00534B1E" w:rsidRDefault="007B1D85">
            <w:pPr>
              <w:jc w:val="right"/>
            </w:pPr>
            <w:r>
              <w:rPr>
                <w:rFonts w:eastAsiaTheme="minorEastAsia"/>
                <w:color w:val="000000" w:themeColor="text1"/>
                <w:szCs w:val="21"/>
              </w:rPr>
              <w:t>-</w:t>
            </w:r>
          </w:p>
        </w:tc>
        <w:tc>
          <w:tcPr>
            <w:tcW w:w="1203" w:type="dxa"/>
            <w:vAlign w:val="center"/>
          </w:tcPr>
          <w:p w:rsidR="00534B1E" w:rsidRDefault="007B1D85">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3" w:name="_Toc143614412"/>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534B1E">
        <w:tc>
          <w:tcPr>
            <w:tcW w:w="720" w:type="dxa"/>
            <w:vAlign w:val="center"/>
          </w:tcPr>
          <w:p w:rsidR="00534B1E" w:rsidRDefault="007B1D85">
            <w:pPr>
              <w:jc w:val="center"/>
            </w:pPr>
            <w:r>
              <w:rPr>
                <w:rFonts w:eastAsiaTheme="minorEastAsia"/>
                <w:color w:val="000000" w:themeColor="text1"/>
                <w:szCs w:val="21"/>
              </w:rPr>
              <w:t>1</w:t>
            </w:r>
          </w:p>
        </w:tc>
        <w:tc>
          <w:tcPr>
            <w:tcW w:w="4320" w:type="dxa"/>
            <w:vAlign w:val="center"/>
          </w:tcPr>
          <w:p w:rsidR="00534B1E" w:rsidRDefault="007B1D85">
            <w:r>
              <w:rPr>
                <w:rFonts w:eastAsiaTheme="minorEastAsia"/>
                <w:color w:val="000000" w:themeColor="text1"/>
                <w:szCs w:val="21"/>
              </w:rPr>
              <w:t>上投摩根领先优选混合型证券投资基金分红公告</w:t>
            </w:r>
          </w:p>
        </w:tc>
        <w:tc>
          <w:tcPr>
            <w:tcW w:w="2520" w:type="dxa"/>
            <w:vAlign w:val="center"/>
          </w:tcPr>
          <w:p w:rsidR="00534B1E" w:rsidRDefault="007B1D85">
            <w:r>
              <w:rPr>
                <w:rFonts w:eastAsiaTheme="minorEastAsia"/>
                <w:color w:val="000000" w:themeColor="text1"/>
                <w:szCs w:val="21"/>
              </w:rPr>
              <w:t>基金管理人公司网站及本基金选定的信息披露报纸</w:t>
            </w:r>
          </w:p>
        </w:tc>
        <w:tc>
          <w:tcPr>
            <w:tcW w:w="1440" w:type="dxa"/>
            <w:vAlign w:val="center"/>
          </w:tcPr>
          <w:p w:rsidR="00534B1E" w:rsidRDefault="007B1D85">
            <w:pPr>
              <w:jc w:val="center"/>
            </w:pPr>
            <w:r>
              <w:rPr>
                <w:rFonts w:eastAsiaTheme="minorEastAsia"/>
                <w:color w:val="000000" w:themeColor="text1"/>
                <w:szCs w:val="21"/>
              </w:rPr>
              <w:t>2023-01-17</w:t>
            </w:r>
          </w:p>
        </w:tc>
      </w:tr>
      <w:tr w:rsidR="00534B1E">
        <w:tc>
          <w:tcPr>
            <w:tcW w:w="720" w:type="dxa"/>
            <w:vAlign w:val="center"/>
          </w:tcPr>
          <w:p w:rsidR="00534B1E" w:rsidRDefault="007B1D85">
            <w:pPr>
              <w:jc w:val="center"/>
            </w:pPr>
            <w:r>
              <w:rPr>
                <w:rFonts w:eastAsiaTheme="minorEastAsia"/>
                <w:color w:val="000000" w:themeColor="text1"/>
                <w:szCs w:val="21"/>
              </w:rPr>
              <w:t>2</w:t>
            </w:r>
          </w:p>
        </w:tc>
        <w:tc>
          <w:tcPr>
            <w:tcW w:w="4320" w:type="dxa"/>
            <w:vAlign w:val="center"/>
          </w:tcPr>
          <w:p w:rsidR="00534B1E" w:rsidRDefault="007B1D85">
            <w:r>
              <w:rPr>
                <w:rFonts w:eastAsiaTheme="minorEastAsia"/>
                <w:color w:val="000000" w:themeColor="text1"/>
                <w:szCs w:val="21"/>
              </w:rPr>
              <w:t>关于上投摩根基金管理有限公司股东及实际控制人变更的公告</w:t>
            </w:r>
          </w:p>
        </w:tc>
        <w:tc>
          <w:tcPr>
            <w:tcW w:w="2520" w:type="dxa"/>
            <w:vAlign w:val="center"/>
          </w:tcPr>
          <w:p w:rsidR="00534B1E" w:rsidRDefault="007B1D85">
            <w:r>
              <w:rPr>
                <w:rFonts w:eastAsiaTheme="minorEastAsia"/>
                <w:color w:val="000000" w:themeColor="text1"/>
                <w:szCs w:val="21"/>
              </w:rPr>
              <w:t>同上</w:t>
            </w:r>
          </w:p>
        </w:tc>
        <w:tc>
          <w:tcPr>
            <w:tcW w:w="1440" w:type="dxa"/>
            <w:vAlign w:val="center"/>
          </w:tcPr>
          <w:p w:rsidR="00534B1E" w:rsidRDefault="007B1D85">
            <w:pPr>
              <w:jc w:val="center"/>
            </w:pPr>
            <w:r>
              <w:rPr>
                <w:rFonts w:eastAsiaTheme="minorEastAsia"/>
                <w:color w:val="000000" w:themeColor="text1"/>
                <w:szCs w:val="21"/>
              </w:rPr>
              <w:t>2023-01-21</w:t>
            </w:r>
          </w:p>
        </w:tc>
      </w:tr>
      <w:tr w:rsidR="00534B1E">
        <w:tc>
          <w:tcPr>
            <w:tcW w:w="720" w:type="dxa"/>
            <w:vAlign w:val="center"/>
          </w:tcPr>
          <w:p w:rsidR="00534B1E" w:rsidRDefault="007B1D85">
            <w:pPr>
              <w:jc w:val="center"/>
            </w:pPr>
            <w:r>
              <w:rPr>
                <w:rFonts w:eastAsiaTheme="minorEastAsia"/>
                <w:color w:val="000000" w:themeColor="text1"/>
                <w:szCs w:val="21"/>
              </w:rPr>
              <w:t>3</w:t>
            </w:r>
          </w:p>
        </w:tc>
        <w:tc>
          <w:tcPr>
            <w:tcW w:w="4320" w:type="dxa"/>
            <w:vAlign w:val="center"/>
          </w:tcPr>
          <w:p w:rsidR="00534B1E" w:rsidRDefault="007B1D85">
            <w:r>
              <w:rPr>
                <w:rFonts w:eastAsiaTheme="minorEastAsia"/>
                <w:color w:val="000000" w:themeColor="text1"/>
                <w:szCs w:val="21"/>
              </w:rPr>
              <w:t>上投摩根基金管理有限公司关于董事变更的公告</w:t>
            </w:r>
          </w:p>
        </w:tc>
        <w:tc>
          <w:tcPr>
            <w:tcW w:w="2520" w:type="dxa"/>
            <w:vAlign w:val="center"/>
          </w:tcPr>
          <w:p w:rsidR="00534B1E" w:rsidRDefault="007B1D85">
            <w:r>
              <w:rPr>
                <w:rFonts w:eastAsiaTheme="minorEastAsia"/>
                <w:color w:val="000000" w:themeColor="text1"/>
                <w:szCs w:val="21"/>
              </w:rPr>
              <w:t>同上</w:t>
            </w:r>
          </w:p>
        </w:tc>
        <w:tc>
          <w:tcPr>
            <w:tcW w:w="1440" w:type="dxa"/>
            <w:vAlign w:val="center"/>
          </w:tcPr>
          <w:p w:rsidR="00534B1E" w:rsidRDefault="007B1D85">
            <w:pPr>
              <w:jc w:val="center"/>
            </w:pPr>
            <w:r>
              <w:rPr>
                <w:rFonts w:eastAsiaTheme="minorEastAsia"/>
                <w:color w:val="000000" w:themeColor="text1"/>
                <w:szCs w:val="21"/>
              </w:rPr>
              <w:t>2023-02-01</w:t>
            </w:r>
          </w:p>
        </w:tc>
      </w:tr>
      <w:tr w:rsidR="00534B1E">
        <w:tc>
          <w:tcPr>
            <w:tcW w:w="720" w:type="dxa"/>
            <w:vAlign w:val="center"/>
          </w:tcPr>
          <w:p w:rsidR="00534B1E" w:rsidRDefault="007B1D85">
            <w:pPr>
              <w:jc w:val="center"/>
            </w:pPr>
            <w:r>
              <w:rPr>
                <w:rFonts w:eastAsiaTheme="minorEastAsia"/>
                <w:color w:val="000000" w:themeColor="text1"/>
                <w:szCs w:val="21"/>
              </w:rPr>
              <w:t>4</w:t>
            </w:r>
          </w:p>
        </w:tc>
        <w:tc>
          <w:tcPr>
            <w:tcW w:w="4320" w:type="dxa"/>
            <w:vAlign w:val="center"/>
          </w:tcPr>
          <w:p w:rsidR="00534B1E" w:rsidRDefault="007B1D85">
            <w:r>
              <w:rPr>
                <w:rFonts w:eastAsiaTheme="minorEastAsia"/>
                <w:color w:val="000000" w:themeColor="text1"/>
                <w:szCs w:val="21"/>
              </w:rPr>
              <w:t>上投摩根领先优选混合型证券投资基金增聘基金经理公告</w:t>
            </w:r>
          </w:p>
        </w:tc>
        <w:tc>
          <w:tcPr>
            <w:tcW w:w="2520" w:type="dxa"/>
            <w:vAlign w:val="center"/>
          </w:tcPr>
          <w:p w:rsidR="00534B1E" w:rsidRDefault="007B1D85">
            <w:r>
              <w:rPr>
                <w:rFonts w:eastAsiaTheme="minorEastAsia"/>
                <w:color w:val="000000" w:themeColor="text1"/>
                <w:szCs w:val="21"/>
              </w:rPr>
              <w:t>同上</w:t>
            </w:r>
          </w:p>
        </w:tc>
        <w:tc>
          <w:tcPr>
            <w:tcW w:w="1440" w:type="dxa"/>
            <w:vAlign w:val="center"/>
          </w:tcPr>
          <w:p w:rsidR="00534B1E" w:rsidRDefault="007B1D85">
            <w:pPr>
              <w:jc w:val="center"/>
            </w:pPr>
            <w:r>
              <w:rPr>
                <w:rFonts w:eastAsiaTheme="minorEastAsia"/>
                <w:color w:val="000000" w:themeColor="text1"/>
                <w:szCs w:val="21"/>
              </w:rPr>
              <w:t>2023-03-04</w:t>
            </w:r>
          </w:p>
        </w:tc>
      </w:tr>
      <w:tr w:rsidR="00534B1E">
        <w:tc>
          <w:tcPr>
            <w:tcW w:w="720" w:type="dxa"/>
            <w:vAlign w:val="center"/>
          </w:tcPr>
          <w:p w:rsidR="00534B1E" w:rsidRDefault="007B1D85">
            <w:pPr>
              <w:jc w:val="center"/>
            </w:pPr>
            <w:r>
              <w:rPr>
                <w:rFonts w:eastAsiaTheme="minorEastAsia"/>
                <w:color w:val="000000" w:themeColor="text1"/>
                <w:szCs w:val="21"/>
              </w:rPr>
              <w:t>5</w:t>
            </w:r>
          </w:p>
        </w:tc>
        <w:tc>
          <w:tcPr>
            <w:tcW w:w="4320" w:type="dxa"/>
            <w:vAlign w:val="center"/>
          </w:tcPr>
          <w:p w:rsidR="00534B1E" w:rsidRDefault="007B1D85">
            <w:r>
              <w:rPr>
                <w:rFonts w:eastAsiaTheme="minorEastAsia"/>
                <w:color w:val="000000" w:themeColor="text1"/>
                <w:szCs w:val="21"/>
              </w:rPr>
              <w:t>上投摩根基金管理有限公司关于高级管理人员变更的公告</w:t>
            </w:r>
          </w:p>
        </w:tc>
        <w:tc>
          <w:tcPr>
            <w:tcW w:w="2520" w:type="dxa"/>
            <w:vAlign w:val="center"/>
          </w:tcPr>
          <w:p w:rsidR="00534B1E" w:rsidRDefault="007B1D85">
            <w:r>
              <w:rPr>
                <w:rFonts w:eastAsiaTheme="minorEastAsia"/>
                <w:color w:val="000000" w:themeColor="text1"/>
                <w:szCs w:val="21"/>
              </w:rPr>
              <w:t>同上</w:t>
            </w:r>
          </w:p>
        </w:tc>
        <w:tc>
          <w:tcPr>
            <w:tcW w:w="1440" w:type="dxa"/>
            <w:vAlign w:val="center"/>
          </w:tcPr>
          <w:p w:rsidR="00534B1E" w:rsidRDefault="007B1D85">
            <w:pPr>
              <w:jc w:val="center"/>
            </w:pPr>
            <w:r>
              <w:rPr>
                <w:rFonts w:eastAsiaTheme="minorEastAsia"/>
                <w:color w:val="000000" w:themeColor="text1"/>
                <w:szCs w:val="21"/>
              </w:rPr>
              <w:t>2023-04-01</w:t>
            </w:r>
          </w:p>
        </w:tc>
      </w:tr>
      <w:tr w:rsidR="00534B1E">
        <w:tc>
          <w:tcPr>
            <w:tcW w:w="720" w:type="dxa"/>
            <w:vAlign w:val="center"/>
          </w:tcPr>
          <w:p w:rsidR="00534B1E" w:rsidRDefault="007B1D85">
            <w:pPr>
              <w:jc w:val="center"/>
            </w:pPr>
            <w:r>
              <w:rPr>
                <w:rFonts w:eastAsiaTheme="minorEastAsia"/>
                <w:color w:val="000000" w:themeColor="text1"/>
                <w:szCs w:val="21"/>
              </w:rPr>
              <w:t>6</w:t>
            </w:r>
          </w:p>
        </w:tc>
        <w:tc>
          <w:tcPr>
            <w:tcW w:w="4320" w:type="dxa"/>
            <w:vAlign w:val="center"/>
          </w:tcPr>
          <w:p w:rsidR="00534B1E" w:rsidRDefault="007B1D85">
            <w:r>
              <w:rPr>
                <w:rFonts w:eastAsiaTheme="minorEastAsia"/>
                <w:color w:val="000000" w:themeColor="text1"/>
                <w:szCs w:val="21"/>
              </w:rPr>
              <w:t>关于公司法定名称变更的公告</w:t>
            </w:r>
          </w:p>
        </w:tc>
        <w:tc>
          <w:tcPr>
            <w:tcW w:w="2520" w:type="dxa"/>
            <w:vAlign w:val="center"/>
          </w:tcPr>
          <w:p w:rsidR="00534B1E" w:rsidRDefault="007B1D85">
            <w:r>
              <w:rPr>
                <w:rFonts w:eastAsiaTheme="minorEastAsia"/>
                <w:color w:val="000000" w:themeColor="text1"/>
                <w:szCs w:val="21"/>
              </w:rPr>
              <w:t>同上</w:t>
            </w:r>
          </w:p>
        </w:tc>
        <w:tc>
          <w:tcPr>
            <w:tcW w:w="1440" w:type="dxa"/>
            <w:vAlign w:val="center"/>
          </w:tcPr>
          <w:p w:rsidR="00534B1E" w:rsidRDefault="007B1D85">
            <w:pPr>
              <w:jc w:val="center"/>
            </w:pPr>
            <w:r>
              <w:rPr>
                <w:rFonts w:eastAsiaTheme="minorEastAsia"/>
                <w:color w:val="000000" w:themeColor="text1"/>
                <w:szCs w:val="21"/>
              </w:rPr>
              <w:t>2023-04-12</w:t>
            </w:r>
          </w:p>
        </w:tc>
      </w:tr>
      <w:tr w:rsidR="00534B1E">
        <w:tc>
          <w:tcPr>
            <w:tcW w:w="720" w:type="dxa"/>
            <w:vAlign w:val="center"/>
          </w:tcPr>
          <w:p w:rsidR="00534B1E" w:rsidRDefault="007B1D85">
            <w:pPr>
              <w:jc w:val="center"/>
            </w:pPr>
            <w:r>
              <w:rPr>
                <w:rFonts w:eastAsiaTheme="minorEastAsia"/>
                <w:color w:val="000000" w:themeColor="text1"/>
                <w:szCs w:val="21"/>
              </w:rPr>
              <w:t>7</w:t>
            </w:r>
          </w:p>
        </w:tc>
        <w:tc>
          <w:tcPr>
            <w:tcW w:w="4320" w:type="dxa"/>
            <w:vAlign w:val="center"/>
          </w:tcPr>
          <w:p w:rsidR="00534B1E" w:rsidRDefault="007B1D85">
            <w:r>
              <w:rPr>
                <w:rFonts w:eastAsiaTheme="minorEastAsia"/>
                <w:color w:val="000000" w:themeColor="text1"/>
                <w:szCs w:val="21"/>
              </w:rPr>
              <w:t>摩根基金管理（中国）有限公司关于旗下基金更名事宜的公告</w:t>
            </w:r>
          </w:p>
        </w:tc>
        <w:tc>
          <w:tcPr>
            <w:tcW w:w="2520" w:type="dxa"/>
            <w:vAlign w:val="center"/>
          </w:tcPr>
          <w:p w:rsidR="00534B1E" w:rsidRDefault="007B1D85">
            <w:r>
              <w:rPr>
                <w:rFonts w:eastAsiaTheme="minorEastAsia"/>
                <w:color w:val="000000" w:themeColor="text1"/>
                <w:szCs w:val="21"/>
              </w:rPr>
              <w:t>同上</w:t>
            </w:r>
          </w:p>
        </w:tc>
        <w:tc>
          <w:tcPr>
            <w:tcW w:w="1440" w:type="dxa"/>
            <w:vAlign w:val="center"/>
          </w:tcPr>
          <w:p w:rsidR="00534B1E" w:rsidRDefault="007B1D85">
            <w:pPr>
              <w:jc w:val="center"/>
            </w:pPr>
            <w:r>
              <w:rPr>
                <w:rFonts w:eastAsiaTheme="minorEastAsia"/>
                <w:color w:val="000000" w:themeColor="text1"/>
                <w:szCs w:val="21"/>
              </w:rPr>
              <w:t>2023-04-12</w:t>
            </w:r>
          </w:p>
        </w:tc>
      </w:tr>
      <w:tr w:rsidR="00534B1E">
        <w:tc>
          <w:tcPr>
            <w:tcW w:w="720" w:type="dxa"/>
            <w:vAlign w:val="center"/>
          </w:tcPr>
          <w:p w:rsidR="00534B1E" w:rsidRDefault="007B1D85">
            <w:pPr>
              <w:jc w:val="center"/>
            </w:pPr>
            <w:r>
              <w:rPr>
                <w:rFonts w:eastAsiaTheme="minorEastAsia"/>
                <w:color w:val="000000" w:themeColor="text1"/>
                <w:szCs w:val="21"/>
              </w:rPr>
              <w:t>8</w:t>
            </w:r>
          </w:p>
        </w:tc>
        <w:tc>
          <w:tcPr>
            <w:tcW w:w="4320" w:type="dxa"/>
            <w:vAlign w:val="center"/>
          </w:tcPr>
          <w:p w:rsidR="00534B1E" w:rsidRDefault="007B1D85">
            <w:r>
              <w:rPr>
                <w:rFonts w:eastAsiaTheme="minorEastAsia"/>
                <w:color w:val="000000" w:themeColor="text1"/>
                <w:szCs w:val="21"/>
              </w:rPr>
              <w:t>摩根基金管理（中国）有限公司关于董事长变更的公告</w:t>
            </w:r>
          </w:p>
        </w:tc>
        <w:tc>
          <w:tcPr>
            <w:tcW w:w="2520" w:type="dxa"/>
            <w:vAlign w:val="center"/>
          </w:tcPr>
          <w:p w:rsidR="00534B1E" w:rsidRDefault="007B1D85">
            <w:r>
              <w:rPr>
                <w:rFonts w:eastAsiaTheme="minorEastAsia"/>
                <w:color w:val="000000" w:themeColor="text1"/>
                <w:szCs w:val="21"/>
              </w:rPr>
              <w:t>同上</w:t>
            </w:r>
          </w:p>
        </w:tc>
        <w:tc>
          <w:tcPr>
            <w:tcW w:w="1440" w:type="dxa"/>
            <w:vAlign w:val="center"/>
          </w:tcPr>
          <w:p w:rsidR="00534B1E" w:rsidRDefault="007B1D85">
            <w:pPr>
              <w:jc w:val="center"/>
            </w:pPr>
            <w:r>
              <w:rPr>
                <w:rFonts w:eastAsiaTheme="minorEastAsia"/>
                <w:color w:val="000000" w:themeColor="text1"/>
                <w:szCs w:val="21"/>
              </w:rPr>
              <w:t>2023-04-27</w:t>
            </w:r>
          </w:p>
        </w:tc>
      </w:tr>
      <w:tr w:rsidR="00534B1E">
        <w:tc>
          <w:tcPr>
            <w:tcW w:w="720" w:type="dxa"/>
            <w:vAlign w:val="center"/>
          </w:tcPr>
          <w:p w:rsidR="00534B1E" w:rsidRDefault="007B1D85">
            <w:pPr>
              <w:jc w:val="center"/>
            </w:pPr>
            <w:r>
              <w:rPr>
                <w:rFonts w:eastAsiaTheme="minorEastAsia"/>
                <w:color w:val="000000" w:themeColor="text1"/>
                <w:szCs w:val="21"/>
              </w:rPr>
              <w:t>9</w:t>
            </w:r>
          </w:p>
        </w:tc>
        <w:tc>
          <w:tcPr>
            <w:tcW w:w="4320" w:type="dxa"/>
            <w:vAlign w:val="center"/>
          </w:tcPr>
          <w:p w:rsidR="00534B1E" w:rsidRDefault="007B1D85">
            <w:r>
              <w:rPr>
                <w:rFonts w:eastAsiaTheme="minorEastAsia"/>
                <w:color w:val="000000" w:themeColor="text1"/>
                <w:szCs w:val="21"/>
              </w:rPr>
              <w:t>摩根基金管理（中国）有限公司关于深圳分公司法定名称变更的公告</w:t>
            </w:r>
          </w:p>
        </w:tc>
        <w:tc>
          <w:tcPr>
            <w:tcW w:w="2520" w:type="dxa"/>
            <w:vAlign w:val="center"/>
          </w:tcPr>
          <w:p w:rsidR="00534B1E" w:rsidRDefault="007B1D85">
            <w:r>
              <w:rPr>
                <w:rFonts w:eastAsiaTheme="minorEastAsia"/>
                <w:color w:val="000000" w:themeColor="text1"/>
                <w:szCs w:val="21"/>
              </w:rPr>
              <w:t>同上</w:t>
            </w:r>
          </w:p>
        </w:tc>
        <w:tc>
          <w:tcPr>
            <w:tcW w:w="1440" w:type="dxa"/>
            <w:vAlign w:val="center"/>
          </w:tcPr>
          <w:p w:rsidR="00534B1E" w:rsidRDefault="007B1D85">
            <w:pPr>
              <w:jc w:val="center"/>
            </w:pPr>
            <w:r>
              <w:rPr>
                <w:rFonts w:eastAsiaTheme="minorEastAsia"/>
                <w:color w:val="000000" w:themeColor="text1"/>
                <w:szCs w:val="21"/>
              </w:rPr>
              <w:t>2023-05-13</w:t>
            </w:r>
          </w:p>
        </w:tc>
      </w:tr>
      <w:tr w:rsidR="00534B1E">
        <w:tc>
          <w:tcPr>
            <w:tcW w:w="720" w:type="dxa"/>
            <w:vAlign w:val="center"/>
          </w:tcPr>
          <w:p w:rsidR="00534B1E" w:rsidRDefault="007B1D85">
            <w:pPr>
              <w:jc w:val="center"/>
            </w:pPr>
            <w:r>
              <w:rPr>
                <w:rFonts w:eastAsiaTheme="minorEastAsia"/>
                <w:color w:val="000000" w:themeColor="text1"/>
                <w:szCs w:val="21"/>
              </w:rPr>
              <w:t>10</w:t>
            </w:r>
          </w:p>
        </w:tc>
        <w:tc>
          <w:tcPr>
            <w:tcW w:w="4320" w:type="dxa"/>
            <w:vAlign w:val="center"/>
          </w:tcPr>
          <w:p w:rsidR="00534B1E" w:rsidRDefault="007B1D85">
            <w:r>
              <w:rPr>
                <w:rFonts w:eastAsiaTheme="minorEastAsia"/>
                <w:color w:val="000000" w:themeColor="text1"/>
                <w:szCs w:val="21"/>
              </w:rPr>
              <w:t>摩根基金管理（中国）有限公司关于北京分公司法定名称变更的公告</w:t>
            </w:r>
          </w:p>
        </w:tc>
        <w:tc>
          <w:tcPr>
            <w:tcW w:w="2520" w:type="dxa"/>
            <w:vAlign w:val="center"/>
          </w:tcPr>
          <w:p w:rsidR="00534B1E" w:rsidRDefault="007B1D85">
            <w:r>
              <w:rPr>
                <w:rFonts w:eastAsiaTheme="minorEastAsia"/>
                <w:color w:val="000000" w:themeColor="text1"/>
                <w:szCs w:val="21"/>
              </w:rPr>
              <w:t>同上</w:t>
            </w:r>
          </w:p>
        </w:tc>
        <w:tc>
          <w:tcPr>
            <w:tcW w:w="1440" w:type="dxa"/>
            <w:vAlign w:val="center"/>
          </w:tcPr>
          <w:p w:rsidR="00534B1E" w:rsidRDefault="007B1D85">
            <w:pPr>
              <w:jc w:val="center"/>
            </w:pPr>
            <w:r>
              <w:rPr>
                <w:rFonts w:eastAsiaTheme="minorEastAsia"/>
                <w:color w:val="000000" w:themeColor="text1"/>
                <w:szCs w:val="21"/>
              </w:rPr>
              <w:t>2023-05-19</w:t>
            </w:r>
          </w:p>
        </w:tc>
      </w:tr>
      <w:tr w:rsidR="00534B1E">
        <w:tc>
          <w:tcPr>
            <w:tcW w:w="720" w:type="dxa"/>
            <w:vAlign w:val="center"/>
          </w:tcPr>
          <w:p w:rsidR="00534B1E" w:rsidRDefault="007B1D85">
            <w:pPr>
              <w:jc w:val="center"/>
            </w:pPr>
            <w:r>
              <w:rPr>
                <w:rFonts w:eastAsiaTheme="minorEastAsia"/>
                <w:color w:val="000000" w:themeColor="text1"/>
                <w:szCs w:val="21"/>
              </w:rPr>
              <w:t>11</w:t>
            </w:r>
          </w:p>
        </w:tc>
        <w:tc>
          <w:tcPr>
            <w:tcW w:w="4320" w:type="dxa"/>
            <w:vAlign w:val="center"/>
          </w:tcPr>
          <w:p w:rsidR="00534B1E" w:rsidRDefault="007B1D85">
            <w:r>
              <w:rPr>
                <w:rFonts w:eastAsiaTheme="minorEastAsia"/>
                <w:color w:val="000000" w:themeColor="text1"/>
                <w:szCs w:val="21"/>
              </w:rPr>
              <w:t>摩根基金管理（中国）有限公司关于高级管理人员变更的公告</w:t>
            </w:r>
          </w:p>
        </w:tc>
        <w:tc>
          <w:tcPr>
            <w:tcW w:w="2520" w:type="dxa"/>
            <w:vAlign w:val="center"/>
          </w:tcPr>
          <w:p w:rsidR="00534B1E" w:rsidRDefault="007B1D85">
            <w:r>
              <w:rPr>
                <w:rFonts w:eastAsiaTheme="minorEastAsia"/>
                <w:color w:val="000000" w:themeColor="text1"/>
                <w:szCs w:val="21"/>
              </w:rPr>
              <w:t>同上</w:t>
            </w:r>
          </w:p>
        </w:tc>
        <w:tc>
          <w:tcPr>
            <w:tcW w:w="1440" w:type="dxa"/>
            <w:vAlign w:val="center"/>
          </w:tcPr>
          <w:p w:rsidR="00534B1E" w:rsidRDefault="007B1D85">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4" w:name="_Toc143614413"/>
      <w:r w:rsidRPr="00B079CA">
        <w:rPr>
          <w:rFonts w:eastAsiaTheme="minorEastAsia"/>
          <w:b/>
          <w:bCs/>
          <w:color w:val="000000" w:themeColor="text1"/>
          <w:sz w:val="21"/>
          <w:szCs w:val="21"/>
          <w:lang w:val="en-US"/>
        </w:rPr>
        <w:t xml:space="preserve">11 </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影响投资者决策的其他重要信息</w:t>
      </w:r>
      <w:bookmarkEnd w:id="124"/>
    </w:p>
    <w:p w:rsidR="003653A5" w:rsidRPr="00B079CA" w:rsidRDefault="003653A5" w:rsidP="003653A5">
      <w:pPr>
        <w:autoSpaceDE w:val="0"/>
        <w:autoSpaceDN w:val="0"/>
        <w:adjustRightInd w:val="0"/>
        <w:spacing w:line="360" w:lineRule="auto"/>
        <w:jc w:val="left"/>
        <w:rPr>
          <w:rFonts w:ascii="宋体" w:hAnsi="宋体"/>
          <w:b/>
          <w:bCs/>
          <w:color w:val="000000" w:themeColor="text1"/>
          <w:kern w:val="0"/>
          <w:szCs w:val="21"/>
        </w:rPr>
      </w:pPr>
      <w:bookmarkStart w:id="125" w:name="_Toc225500055"/>
      <w:r w:rsidRPr="00B079CA">
        <w:rPr>
          <w:rFonts w:ascii="宋体" w:hAnsi="宋体"/>
          <w:b/>
          <w:bCs/>
          <w:color w:val="000000" w:themeColor="text1"/>
          <w:kern w:val="0"/>
          <w:szCs w:val="21"/>
        </w:rPr>
        <w:t>11.</w:t>
      </w:r>
      <w:r w:rsidRPr="00B079CA">
        <w:rPr>
          <w:rFonts w:ascii="宋体" w:hAnsi="宋体" w:hint="eastAsia"/>
          <w:b/>
          <w:bCs/>
          <w:color w:val="000000" w:themeColor="text1"/>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D05E0" w:rsidRPr="00B079CA" w:rsidTr="0032367F">
        <w:tc>
          <w:tcPr>
            <w:tcW w:w="993" w:type="dxa"/>
            <w:vMerge w:val="restart"/>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投资者</w:t>
            </w:r>
            <w:r w:rsidRPr="00B079CA">
              <w:rPr>
                <w:rFonts w:ascii="宋体" w:hAnsi="宋体" w:hint="eastAsia"/>
                <w:color w:val="000000" w:themeColor="text1"/>
                <w:kern w:val="0"/>
                <w:szCs w:val="21"/>
              </w:rPr>
              <w:lastRenderedPageBreak/>
              <w:t>类别</w:t>
            </w:r>
            <w:r w:rsidRPr="00B079CA">
              <w:rPr>
                <w:rFonts w:ascii="宋体" w:hAnsi="宋体"/>
                <w:color w:val="000000" w:themeColor="text1"/>
                <w:kern w:val="0"/>
                <w:szCs w:val="21"/>
              </w:rPr>
              <w:t xml:space="preserve">  </w:t>
            </w:r>
          </w:p>
        </w:tc>
        <w:tc>
          <w:tcPr>
            <w:tcW w:w="5670" w:type="dxa"/>
            <w:gridSpan w:val="5"/>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lastRenderedPageBreak/>
              <w:t>报告期内持有基金份额变化情况</w:t>
            </w:r>
          </w:p>
        </w:tc>
        <w:tc>
          <w:tcPr>
            <w:tcW w:w="2549" w:type="dxa"/>
            <w:gridSpan w:val="2"/>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报告期末持有基金情况</w:t>
            </w:r>
          </w:p>
        </w:tc>
      </w:tr>
      <w:tr w:rsidR="003D05E0" w:rsidRPr="00B079CA" w:rsidTr="0032367F">
        <w:tc>
          <w:tcPr>
            <w:tcW w:w="993" w:type="dxa"/>
            <w:vMerge/>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p>
        </w:tc>
        <w:tc>
          <w:tcPr>
            <w:tcW w:w="992" w:type="dxa"/>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序号</w:t>
            </w:r>
          </w:p>
        </w:tc>
        <w:tc>
          <w:tcPr>
            <w:tcW w:w="1843" w:type="dxa"/>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持有基金份额比例达到或者超过20%的时间区间</w:t>
            </w:r>
          </w:p>
        </w:tc>
        <w:tc>
          <w:tcPr>
            <w:tcW w:w="851" w:type="dxa"/>
            <w:vAlign w:val="center"/>
          </w:tcPr>
          <w:p w:rsidR="003653A5" w:rsidRPr="00B079CA" w:rsidRDefault="003653A5" w:rsidP="0032367F">
            <w:pPr>
              <w:widowControl/>
              <w:jc w:val="center"/>
              <w:rPr>
                <w:rFonts w:ascii="宋体" w:hAnsi="宋体"/>
                <w:b/>
                <w:bCs/>
                <w:color w:val="000000" w:themeColor="text1"/>
                <w:kern w:val="0"/>
                <w:szCs w:val="21"/>
              </w:rPr>
            </w:pPr>
            <w:r w:rsidRPr="00B079CA">
              <w:rPr>
                <w:rFonts w:ascii="宋体" w:hAnsi="宋体" w:hint="eastAsia"/>
                <w:color w:val="000000" w:themeColor="text1"/>
                <w:kern w:val="0"/>
                <w:szCs w:val="21"/>
              </w:rPr>
              <w:t>期初份额</w:t>
            </w:r>
          </w:p>
        </w:tc>
        <w:tc>
          <w:tcPr>
            <w:tcW w:w="850" w:type="dxa"/>
            <w:vAlign w:val="center"/>
          </w:tcPr>
          <w:p w:rsidR="003653A5" w:rsidRPr="00B079CA" w:rsidRDefault="003653A5" w:rsidP="0032367F">
            <w:pPr>
              <w:widowControl/>
              <w:jc w:val="center"/>
              <w:rPr>
                <w:rFonts w:ascii="宋体" w:hAnsi="宋体"/>
                <w:b/>
                <w:bCs/>
                <w:color w:val="000000" w:themeColor="text1"/>
                <w:kern w:val="0"/>
                <w:szCs w:val="21"/>
              </w:rPr>
            </w:pPr>
            <w:r w:rsidRPr="00B079CA">
              <w:rPr>
                <w:rFonts w:ascii="宋体" w:hAnsi="宋体" w:hint="eastAsia"/>
                <w:color w:val="000000" w:themeColor="text1"/>
                <w:kern w:val="0"/>
                <w:szCs w:val="21"/>
              </w:rPr>
              <w:t>申购份额</w:t>
            </w:r>
          </w:p>
        </w:tc>
        <w:tc>
          <w:tcPr>
            <w:tcW w:w="1134" w:type="dxa"/>
            <w:vAlign w:val="center"/>
          </w:tcPr>
          <w:p w:rsidR="003653A5" w:rsidRPr="00B079CA" w:rsidRDefault="003653A5" w:rsidP="0032367F">
            <w:pPr>
              <w:widowControl/>
              <w:jc w:val="center"/>
              <w:rPr>
                <w:rFonts w:ascii="宋体" w:hAnsi="宋体"/>
                <w:b/>
                <w:bCs/>
                <w:color w:val="000000" w:themeColor="text1"/>
                <w:kern w:val="0"/>
                <w:szCs w:val="21"/>
              </w:rPr>
            </w:pPr>
            <w:r w:rsidRPr="00B079CA">
              <w:rPr>
                <w:rFonts w:ascii="宋体" w:hAnsi="宋体" w:hint="eastAsia"/>
                <w:color w:val="000000" w:themeColor="text1"/>
                <w:kern w:val="0"/>
                <w:szCs w:val="21"/>
              </w:rPr>
              <w:t>赎回份额</w:t>
            </w:r>
          </w:p>
        </w:tc>
        <w:tc>
          <w:tcPr>
            <w:tcW w:w="1419" w:type="dxa"/>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持有份额</w:t>
            </w:r>
          </w:p>
        </w:tc>
        <w:tc>
          <w:tcPr>
            <w:tcW w:w="1130" w:type="dxa"/>
            <w:vAlign w:val="center"/>
          </w:tcPr>
          <w:p w:rsidR="003653A5" w:rsidRPr="00B079CA" w:rsidRDefault="003653A5" w:rsidP="0032367F">
            <w:pPr>
              <w:autoSpaceDE w:val="0"/>
              <w:autoSpaceDN w:val="0"/>
              <w:adjustRightInd w:val="0"/>
              <w:jc w:val="center"/>
              <w:rPr>
                <w:rFonts w:ascii="宋体" w:hAnsi="宋体"/>
                <w:b/>
                <w:bCs/>
                <w:color w:val="000000" w:themeColor="text1"/>
                <w:kern w:val="0"/>
                <w:szCs w:val="21"/>
              </w:rPr>
            </w:pPr>
            <w:r w:rsidRPr="00B079CA">
              <w:rPr>
                <w:rFonts w:ascii="宋体" w:hAnsi="宋体" w:hint="eastAsia"/>
                <w:color w:val="000000" w:themeColor="text1"/>
                <w:kern w:val="0"/>
                <w:szCs w:val="21"/>
              </w:rPr>
              <w:t>份额占比</w:t>
            </w:r>
          </w:p>
        </w:tc>
      </w:tr>
      <w:tr w:rsidR="00534B1E">
        <w:tc>
          <w:tcPr>
            <w:tcW w:w="993" w:type="dxa"/>
            <w:vMerge w:val="restart"/>
            <w:vAlign w:val="center"/>
          </w:tcPr>
          <w:p w:rsidR="00534B1E" w:rsidRDefault="007B1D85">
            <w:r>
              <w:rPr>
                <w:rFonts w:ascii="宋体" w:hAnsi="宋体" w:hint="eastAsia"/>
                <w:bCs/>
                <w:color w:val="000000" w:themeColor="text1"/>
                <w:kern w:val="0"/>
                <w:szCs w:val="21"/>
              </w:rPr>
              <w:t>机构</w:t>
            </w:r>
          </w:p>
        </w:tc>
        <w:tc>
          <w:tcPr>
            <w:tcW w:w="992" w:type="dxa"/>
            <w:vAlign w:val="center"/>
          </w:tcPr>
          <w:p w:rsidR="00534B1E" w:rsidRDefault="007B1D85">
            <w:pPr>
              <w:jc w:val="center"/>
            </w:pPr>
            <w:r>
              <w:rPr>
                <w:rFonts w:ascii="宋体" w:hAnsi="宋体"/>
                <w:color w:val="000000" w:themeColor="text1"/>
                <w:kern w:val="0"/>
                <w:szCs w:val="21"/>
              </w:rPr>
              <w:t>1</w:t>
            </w:r>
          </w:p>
        </w:tc>
        <w:tc>
          <w:tcPr>
            <w:tcW w:w="1843" w:type="dxa"/>
            <w:vAlign w:val="center"/>
          </w:tcPr>
          <w:p w:rsidR="00534B1E" w:rsidRDefault="007B1D85">
            <w:pPr>
              <w:jc w:val="center"/>
            </w:pPr>
            <w:r>
              <w:rPr>
                <w:rFonts w:ascii="宋体" w:hAnsi="宋体"/>
                <w:color w:val="000000" w:themeColor="text1"/>
                <w:kern w:val="0"/>
                <w:szCs w:val="21"/>
              </w:rPr>
              <w:t>20230317-20230330</w:t>
            </w:r>
          </w:p>
        </w:tc>
        <w:tc>
          <w:tcPr>
            <w:tcW w:w="851" w:type="dxa"/>
            <w:vAlign w:val="center"/>
          </w:tcPr>
          <w:p w:rsidR="00534B1E" w:rsidRDefault="007B1D85">
            <w:pPr>
              <w:jc w:val="center"/>
            </w:pPr>
            <w:r>
              <w:rPr>
                <w:rFonts w:ascii="宋体" w:hAnsi="宋体"/>
                <w:color w:val="000000" w:themeColor="text1"/>
                <w:kern w:val="0"/>
                <w:szCs w:val="21"/>
              </w:rPr>
              <w:t>0.00</w:t>
            </w:r>
          </w:p>
        </w:tc>
        <w:tc>
          <w:tcPr>
            <w:tcW w:w="850" w:type="dxa"/>
            <w:vAlign w:val="center"/>
          </w:tcPr>
          <w:p w:rsidR="00534B1E" w:rsidRDefault="007B1D85">
            <w:pPr>
              <w:jc w:val="center"/>
            </w:pPr>
            <w:r>
              <w:rPr>
                <w:rFonts w:ascii="宋体" w:hAnsi="宋体"/>
                <w:color w:val="000000" w:themeColor="text1"/>
                <w:kern w:val="0"/>
                <w:szCs w:val="21"/>
              </w:rPr>
              <w:t>9,537,390.31</w:t>
            </w:r>
          </w:p>
        </w:tc>
        <w:tc>
          <w:tcPr>
            <w:tcW w:w="1134" w:type="dxa"/>
            <w:vAlign w:val="center"/>
          </w:tcPr>
          <w:p w:rsidR="00534B1E" w:rsidRDefault="007B1D85">
            <w:pPr>
              <w:jc w:val="center"/>
            </w:pPr>
            <w:r>
              <w:rPr>
                <w:rFonts w:ascii="宋体" w:hAnsi="宋体"/>
                <w:color w:val="000000" w:themeColor="text1"/>
                <w:kern w:val="0"/>
                <w:szCs w:val="21"/>
              </w:rPr>
              <w:t>0.00</w:t>
            </w:r>
          </w:p>
        </w:tc>
        <w:tc>
          <w:tcPr>
            <w:tcW w:w="1419" w:type="dxa"/>
            <w:vAlign w:val="center"/>
          </w:tcPr>
          <w:p w:rsidR="00534B1E" w:rsidRDefault="007B1D85">
            <w:pPr>
              <w:jc w:val="center"/>
            </w:pPr>
            <w:r>
              <w:rPr>
                <w:rFonts w:ascii="宋体" w:hAnsi="宋体"/>
                <w:color w:val="000000" w:themeColor="text1"/>
                <w:kern w:val="0"/>
                <w:szCs w:val="21"/>
              </w:rPr>
              <w:t>9,537,390.31</w:t>
            </w:r>
          </w:p>
        </w:tc>
        <w:tc>
          <w:tcPr>
            <w:tcW w:w="1130" w:type="dxa"/>
            <w:vAlign w:val="center"/>
          </w:tcPr>
          <w:p w:rsidR="00534B1E" w:rsidRDefault="007B1D85">
            <w:pPr>
              <w:jc w:val="center"/>
            </w:pPr>
            <w:r>
              <w:rPr>
                <w:rFonts w:ascii="宋体" w:hAnsi="宋体"/>
                <w:color w:val="000000" w:themeColor="text1"/>
                <w:kern w:val="0"/>
                <w:szCs w:val="21"/>
              </w:rPr>
              <w:t>17.27%</w:t>
            </w:r>
          </w:p>
        </w:tc>
      </w:tr>
      <w:tr w:rsidR="003D05E0" w:rsidRPr="00B079CA" w:rsidTr="0032367F">
        <w:tc>
          <w:tcPr>
            <w:tcW w:w="9212" w:type="dxa"/>
            <w:gridSpan w:val="8"/>
            <w:vAlign w:val="center"/>
          </w:tcPr>
          <w:p w:rsidR="003653A5" w:rsidRPr="00B079CA" w:rsidRDefault="003653A5" w:rsidP="0032367F">
            <w:pPr>
              <w:autoSpaceDE w:val="0"/>
              <w:autoSpaceDN w:val="0"/>
              <w:adjustRightInd w:val="0"/>
              <w:jc w:val="center"/>
              <w:rPr>
                <w:rFonts w:ascii="宋体" w:hAnsi="宋体"/>
                <w:color w:val="000000" w:themeColor="text1"/>
                <w:kern w:val="0"/>
                <w:szCs w:val="21"/>
              </w:rPr>
            </w:pPr>
            <w:r w:rsidRPr="00B079CA">
              <w:rPr>
                <w:rFonts w:ascii="宋体" w:hAnsi="宋体"/>
                <w:color w:val="000000" w:themeColor="text1"/>
                <w:kern w:val="0"/>
                <w:szCs w:val="21"/>
              </w:rPr>
              <w:t>产品特有风险</w:t>
            </w:r>
          </w:p>
        </w:tc>
      </w:tr>
      <w:tr w:rsidR="003D05E0" w:rsidRPr="00B079CA" w:rsidTr="0032367F">
        <w:tc>
          <w:tcPr>
            <w:tcW w:w="9212" w:type="dxa"/>
            <w:gridSpan w:val="8"/>
            <w:vAlign w:val="center"/>
          </w:tcPr>
          <w:p w:rsidR="003653A5" w:rsidRPr="00B079CA" w:rsidRDefault="003653A5" w:rsidP="0032367F">
            <w:pPr>
              <w:autoSpaceDE w:val="0"/>
              <w:autoSpaceDN w:val="0"/>
              <w:adjustRightInd w:val="0"/>
              <w:jc w:val="left"/>
              <w:rPr>
                <w:rFonts w:ascii="宋体" w:hAnsi="宋体"/>
                <w:color w:val="000000" w:themeColor="text1"/>
                <w:kern w:val="0"/>
                <w:szCs w:val="21"/>
              </w:rPr>
            </w:pPr>
            <w:r w:rsidRPr="00B079CA">
              <w:rPr>
                <w:rFonts w:ascii="宋体" w:hAnsi="宋体" w:hint="eastAsia"/>
                <w:color w:val="000000" w:themeColor="text1"/>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6" w:name="_Toc143614414"/>
      <w:r w:rsidRPr="00B079CA">
        <w:rPr>
          <w:rFonts w:eastAsiaTheme="minorEastAsia"/>
          <w:b/>
          <w:bCs/>
          <w:color w:val="000000" w:themeColor="text1"/>
          <w:sz w:val="21"/>
          <w:szCs w:val="21"/>
          <w:lang w:val="en-US"/>
        </w:rPr>
        <w:t xml:space="preserve">12  </w:t>
      </w:r>
      <w:r w:rsidRPr="00B079CA">
        <w:rPr>
          <w:rFonts w:eastAsiaTheme="minorEastAsia"/>
          <w:b/>
          <w:bCs/>
          <w:color w:val="000000" w:themeColor="text1"/>
          <w:sz w:val="21"/>
          <w:szCs w:val="21"/>
          <w:lang w:val="en-US"/>
        </w:rPr>
        <w:t>备查文件目录</w:t>
      </w:r>
      <w:bookmarkEnd w:id="125"/>
      <w:bookmarkEnd w:id="126"/>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7" w:name="_Toc143614415"/>
      <w:r w:rsidRPr="00B079CA">
        <w:rPr>
          <w:rFonts w:ascii="Times New Roman" w:eastAsiaTheme="minorEastAsia" w:hAnsi="Times New Roman"/>
          <w:color w:val="000000" w:themeColor="text1"/>
          <w:kern w:val="0"/>
          <w:sz w:val="21"/>
          <w:szCs w:val="21"/>
        </w:rPr>
        <w:t xml:space="preserve">12.1 </w:t>
      </w:r>
      <w:r w:rsidRPr="00B079CA">
        <w:rPr>
          <w:rFonts w:ascii="Times New Roman" w:eastAsiaTheme="minorEastAsia" w:hAnsi="Times New Roman"/>
          <w:color w:val="000000" w:themeColor="text1"/>
          <w:kern w:val="0"/>
          <w:sz w:val="21"/>
          <w:szCs w:val="21"/>
        </w:rPr>
        <w:t>备查文件目录</w:t>
      </w:r>
      <w:bookmarkEnd w:id="127"/>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w:t>
      </w:r>
      <w:r>
        <w:rPr>
          <w:rFonts w:eastAsiaTheme="minorEastAsia"/>
          <w:color w:val="000000" w:themeColor="text1"/>
          <w:kern w:val="0"/>
          <w:szCs w:val="21"/>
        </w:rPr>
        <w:t>中国证监会准予本基金募集注册的文件</w:t>
      </w: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w:t>
      </w:r>
      <w:r>
        <w:rPr>
          <w:rFonts w:eastAsiaTheme="minorEastAsia"/>
          <w:color w:val="000000" w:themeColor="text1"/>
          <w:kern w:val="0"/>
          <w:szCs w:val="21"/>
        </w:rPr>
        <w:t>摩根领先优选混合型证券投资基金基金合同</w:t>
      </w: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三</w:t>
      </w:r>
      <w:r>
        <w:rPr>
          <w:rFonts w:eastAsiaTheme="minorEastAsia"/>
          <w:color w:val="000000" w:themeColor="text1"/>
          <w:kern w:val="0"/>
          <w:szCs w:val="21"/>
        </w:rPr>
        <w:t>)</w:t>
      </w:r>
      <w:r>
        <w:rPr>
          <w:rFonts w:eastAsiaTheme="minorEastAsia"/>
          <w:color w:val="000000" w:themeColor="text1"/>
          <w:kern w:val="0"/>
          <w:szCs w:val="21"/>
        </w:rPr>
        <w:t>摩根领先优选混合型证券投资基金托管协议</w:t>
      </w: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w:t>
      </w:r>
      <w:r>
        <w:rPr>
          <w:rFonts w:eastAsiaTheme="minorEastAsia"/>
          <w:color w:val="000000" w:themeColor="text1"/>
          <w:kern w:val="0"/>
          <w:szCs w:val="21"/>
        </w:rPr>
        <w:t>法律意见书</w:t>
      </w: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五</w:t>
      </w:r>
      <w:r>
        <w:rPr>
          <w:rFonts w:eastAsiaTheme="minorEastAsia"/>
          <w:color w:val="000000" w:themeColor="text1"/>
          <w:kern w:val="0"/>
          <w:szCs w:val="21"/>
        </w:rPr>
        <w:t>)</w:t>
      </w:r>
      <w:r>
        <w:rPr>
          <w:rFonts w:eastAsiaTheme="minorEastAsia"/>
          <w:color w:val="000000" w:themeColor="text1"/>
          <w:kern w:val="0"/>
          <w:szCs w:val="21"/>
        </w:rPr>
        <w:t>基金管理人业务资格批件、营业执照</w:t>
      </w: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六</w:t>
      </w:r>
      <w:r>
        <w:rPr>
          <w:rFonts w:eastAsiaTheme="minorEastAsia"/>
          <w:color w:val="000000" w:themeColor="text1"/>
          <w:kern w:val="0"/>
          <w:szCs w:val="21"/>
        </w:rPr>
        <w:t>)</w:t>
      </w:r>
      <w:r>
        <w:rPr>
          <w:rFonts w:eastAsiaTheme="minorEastAsia"/>
          <w:color w:val="000000" w:themeColor="text1"/>
          <w:kern w:val="0"/>
          <w:szCs w:val="21"/>
        </w:rPr>
        <w:t>基金托管人业务资格批件、营业执照</w:t>
      </w:r>
    </w:p>
    <w:p w:rsidR="00534B1E" w:rsidRDefault="007B1D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七</w:t>
      </w:r>
      <w:r>
        <w:rPr>
          <w:rFonts w:eastAsiaTheme="minorEastAsia"/>
          <w:color w:val="000000" w:themeColor="text1"/>
          <w:kern w:val="0"/>
          <w:szCs w:val="21"/>
        </w:rPr>
        <w:t>)</w:t>
      </w:r>
      <w:r>
        <w:rPr>
          <w:rFonts w:eastAsiaTheme="minorEastAsia"/>
          <w:color w:val="000000" w:themeColor="text1"/>
          <w:kern w:val="0"/>
          <w:szCs w:val="21"/>
        </w:rPr>
        <w:t>摩根基金管理（中国）有限公司开放式基金业务规则</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八</w:t>
      </w:r>
      <w:r w:rsidRPr="00B079CA">
        <w:rPr>
          <w:rFonts w:eastAsiaTheme="minorEastAsia"/>
          <w:color w:val="000000" w:themeColor="text1"/>
          <w:kern w:val="0"/>
          <w:szCs w:val="21"/>
        </w:rPr>
        <w:t>)</w:t>
      </w:r>
      <w:r w:rsidRPr="00B079CA">
        <w:rPr>
          <w:rFonts w:eastAsiaTheme="minorEastAsia"/>
          <w:color w:val="000000" w:themeColor="text1"/>
          <w:kern w:val="0"/>
          <w:szCs w:val="21"/>
        </w:rPr>
        <w:t>中国证监会要求的其他文件</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8" w:name="_Toc143614416"/>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8"/>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基金管理人或基金托管人处。</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9" w:name="_Toc143614417"/>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29"/>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投资者可在营业时间免费查阅，也可按工本费购买复印件。</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22421">
      <w:rPr>
        <w:noProof/>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22421">
      <w:rPr>
        <w:noProof/>
        <w:kern w:val="0"/>
        <w:szCs w:val="21"/>
      </w:rPr>
      <w:t>53</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摩根领先优选混合型证券投资基金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4B1E"/>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421"/>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1D85"/>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05B"/>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7A83CF-FAC7-44A8-97EF-687C5717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6880</Words>
  <Characters>39219</Characters>
  <Application>Microsoft Office Word</Application>
  <DocSecurity>0</DocSecurity>
  <Lines>326</Lines>
  <Paragraphs>92</Paragraphs>
  <ScaleCrop>false</ScaleCrop>
  <Company/>
  <LinksUpToDate>false</LinksUpToDate>
  <CharactersWithSpaces>46007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4</cp:revision>
  <cp:lastPrinted>2007-07-19T00:46:00Z</cp:lastPrinted>
  <dcterms:created xsi:type="dcterms:W3CDTF">2023-08-22T08:32:00Z</dcterms:created>
  <dcterms:modified xsi:type="dcterms:W3CDTF">2023-08-30T03:42:00Z</dcterms:modified>
</cp:coreProperties>
</file>