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上投摩根智慧互联股票型证券投资基金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基金托管人：中国工商银行股份有限公司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225498243"/>
      <w:bookmarkStart w:id="1" w:name="_Toc80121192"/>
      <w:bookmarkStart w:id="2" w:name="_GoBack"/>
      <w:bookmarkEnd w:id="2"/>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3" w:name="_Toc80121193"/>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443314" w:rsidRDefault="006C4437">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443314" w:rsidRDefault="006C4437">
      <w:pPr>
        <w:spacing w:line="360" w:lineRule="auto"/>
        <w:ind w:firstLineChars="200" w:firstLine="420"/>
        <w:rPr>
          <w:rFonts w:eastAsiaTheme="minorEastAsia"/>
          <w:szCs w:val="21"/>
        </w:rPr>
      </w:pPr>
      <w:r>
        <w:rPr>
          <w:rFonts w:eastAsiaTheme="minorEastAsia"/>
          <w:color w:val="000000"/>
          <w:szCs w:val="21"/>
        </w:rPr>
        <w:t>基金托管人中国工商银行股份有限公司根据本基金合同规定，于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443314" w:rsidRDefault="006C4437">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443314" w:rsidRDefault="006C4437">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443314" w:rsidRDefault="006C4437">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6C4437"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192" w:history="1">
        <w:r w:rsidR="006C4437" w:rsidRPr="006C5DF3">
          <w:rPr>
            <w:rStyle w:val="aff"/>
            <w:b/>
            <w:bCs/>
            <w:noProof/>
          </w:rPr>
          <w:t xml:space="preserve">1  </w:t>
        </w:r>
        <w:r w:rsidR="006C4437" w:rsidRPr="006C5DF3">
          <w:rPr>
            <w:rStyle w:val="aff"/>
            <w:rFonts w:hint="eastAsia"/>
            <w:b/>
            <w:bCs/>
            <w:noProof/>
          </w:rPr>
          <w:t>重要提示及目录</w:t>
        </w:r>
        <w:r w:rsidR="006C4437">
          <w:rPr>
            <w:noProof/>
            <w:webHidden/>
          </w:rPr>
          <w:tab/>
        </w:r>
        <w:r w:rsidR="006C4437">
          <w:rPr>
            <w:noProof/>
            <w:webHidden/>
          </w:rPr>
          <w:fldChar w:fldCharType="begin"/>
        </w:r>
        <w:r w:rsidR="006C4437">
          <w:rPr>
            <w:noProof/>
            <w:webHidden/>
          </w:rPr>
          <w:instrText xml:space="preserve"> PAGEREF _Toc80121192 \h </w:instrText>
        </w:r>
        <w:r w:rsidR="006C4437">
          <w:rPr>
            <w:noProof/>
            <w:webHidden/>
          </w:rPr>
        </w:r>
        <w:r w:rsidR="006C4437">
          <w:rPr>
            <w:noProof/>
            <w:webHidden/>
          </w:rPr>
          <w:fldChar w:fldCharType="separate"/>
        </w:r>
        <w:r w:rsidR="006C4437">
          <w:rPr>
            <w:noProof/>
            <w:webHidden/>
          </w:rPr>
          <w:t>2</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193" w:history="1">
        <w:r w:rsidR="006C4437" w:rsidRPr="006C5DF3">
          <w:rPr>
            <w:rStyle w:val="aff"/>
            <w:noProof/>
          </w:rPr>
          <w:t xml:space="preserve">1.1 </w:t>
        </w:r>
        <w:r w:rsidR="006C4437" w:rsidRPr="006C5DF3">
          <w:rPr>
            <w:rStyle w:val="aff"/>
            <w:rFonts w:hint="eastAsia"/>
            <w:noProof/>
          </w:rPr>
          <w:t>重要提示</w:t>
        </w:r>
        <w:r w:rsidR="006C4437">
          <w:rPr>
            <w:noProof/>
            <w:webHidden/>
          </w:rPr>
          <w:tab/>
        </w:r>
        <w:r w:rsidR="006C4437">
          <w:rPr>
            <w:noProof/>
            <w:webHidden/>
          </w:rPr>
          <w:fldChar w:fldCharType="begin"/>
        </w:r>
        <w:r w:rsidR="006C4437">
          <w:rPr>
            <w:noProof/>
            <w:webHidden/>
          </w:rPr>
          <w:instrText xml:space="preserve"> PAGEREF _Toc80121193 \h </w:instrText>
        </w:r>
        <w:r w:rsidR="006C4437">
          <w:rPr>
            <w:noProof/>
            <w:webHidden/>
          </w:rPr>
        </w:r>
        <w:r w:rsidR="006C4437">
          <w:rPr>
            <w:noProof/>
            <w:webHidden/>
          </w:rPr>
          <w:fldChar w:fldCharType="separate"/>
        </w:r>
        <w:r w:rsidR="006C4437">
          <w:rPr>
            <w:noProof/>
            <w:webHidden/>
          </w:rPr>
          <w:t>2</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194" w:history="1">
        <w:r w:rsidR="006C4437" w:rsidRPr="006C5DF3">
          <w:rPr>
            <w:rStyle w:val="aff"/>
            <w:b/>
            <w:bCs/>
            <w:noProof/>
          </w:rPr>
          <w:t xml:space="preserve">2  </w:t>
        </w:r>
        <w:r w:rsidR="006C4437" w:rsidRPr="006C5DF3">
          <w:rPr>
            <w:rStyle w:val="aff"/>
            <w:rFonts w:hint="eastAsia"/>
            <w:b/>
            <w:bCs/>
            <w:noProof/>
          </w:rPr>
          <w:t>基金简介</w:t>
        </w:r>
        <w:r w:rsidR="006C4437">
          <w:rPr>
            <w:noProof/>
            <w:webHidden/>
          </w:rPr>
          <w:tab/>
        </w:r>
        <w:r w:rsidR="006C4437">
          <w:rPr>
            <w:noProof/>
            <w:webHidden/>
          </w:rPr>
          <w:fldChar w:fldCharType="begin"/>
        </w:r>
        <w:r w:rsidR="006C4437">
          <w:rPr>
            <w:noProof/>
            <w:webHidden/>
          </w:rPr>
          <w:instrText xml:space="preserve"> PAGEREF _Toc80121194 \h </w:instrText>
        </w:r>
        <w:r w:rsidR="006C4437">
          <w:rPr>
            <w:noProof/>
            <w:webHidden/>
          </w:rPr>
        </w:r>
        <w:r w:rsidR="006C4437">
          <w:rPr>
            <w:noProof/>
            <w:webHidden/>
          </w:rPr>
          <w:fldChar w:fldCharType="separate"/>
        </w:r>
        <w:r w:rsidR="006C4437">
          <w:rPr>
            <w:noProof/>
            <w:webHidden/>
          </w:rPr>
          <w:t>5</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195" w:history="1">
        <w:r w:rsidR="006C4437" w:rsidRPr="006C5DF3">
          <w:rPr>
            <w:rStyle w:val="aff"/>
            <w:noProof/>
          </w:rPr>
          <w:t xml:space="preserve">2.1 </w:t>
        </w:r>
        <w:r w:rsidR="006C4437" w:rsidRPr="006C5DF3">
          <w:rPr>
            <w:rStyle w:val="aff"/>
            <w:rFonts w:hint="eastAsia"/>
            <w:noProof/>
          </w:rPr>
          <w:t>基金基本情况</w:t>
        </w:r>
        <w:r w:rsidR="006C4437">
          <w:rPr>
            <w:noProof/>
            <w:webHidden/>
          </w:rPr>
          <w:tab/>
        </w:r>
        <w:r w:rsidR="006C4437">
          <w:rPr>
            <w:noProof/>
            <w:webHidden/>
          </w:rPr>
          <w:fldChar w:fldCharType="begin"/>
        </w:r>
        <w:r w:rsidR="006C4437">
          <w:rPr>
            <w:noProof/>
            <w:webHidden/>
          </w:rPr>
          <w:instrText xml:space="preserve"> PAGEREF _Toc80121195 \h </w:instrText>
        </w:r>
        <w:r w:rsidR="006C4437">
          <w:rPr>
            <w:noProof/>
            <w:webHidden/>
          </w:rPr>
        </w:r>
        <w:r w:rsidR="006C4437">
          <w:rPr>
            <w:noProof/>
            <w:webHidden/>
          </w:rPr>
          <w:fldChar w:fldCharType="separate"/>
        </w:r>
        <w:r w:rsidR="006C4437">
          <w:rPr>
            <w:noProof/>
            <w:webHidden/>
          </w:rPr>
          <w:t>5</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196" w:history="1">
        <w:r w:rsidR="006C4437" w:rsidRPr="006C5DF3">
          <w:rPr>
            <w:rStyle w:val="aff"/>
            <w:noProof/>
          </w:rPr>
          <w:t xml:space="preserve">2.2 </w:t>
        </w:r>
        <w:r w:rsidR="006C4437" w:rsidRPr="006C5DF3">
          <w:rPr>
            <w:rStyle w:val="aff"/>
            <w:rFonts w:hint="eastAsia"/>
            <w:noProof/>
          </w:rPr>
          <w:t>基金产品说明</w:t>
        </w:r>
        <w:r w:rsidR="006C4437">
          <w:rPr>
            <w:noProof/>
            <w:webHidden/>
          </w:rPr>
          <w:tab/>
        </w:r>
        <w:r w:rsidR="006C4437">
          <w:rPr>
            <w:noProof/>
            <w:webHidden/>
          </w:rPr>
          <w:fldChar w:fldCharType="begin"/>
        </w:r>
        <w:r w:rsidR="006C4437">
          <w:rPr>
            <w:noProof/>
            <w:webHidden/>
          </w:rPr>
          <w:instrText xml:space="preserve"> PAGEREF _Toc80121196 \h </w:instrText>
        </w:r>
        <w:r w:rsidR="006C4437">
          <w:rPr>
            <w:noProof/>
            <w:webHidden/>
          </w:rPr>
        </w:r>
        <w:r w:rsidR="006C4437">
          <w:rPr>
            <w:noProof/>
            <w:webHidden/>
          </w:rPr>
          <w:fldChar w:fldCharType="separate"/>
        </w:r>
        <w:r w:rsidR="006C4437">
          <w:rPr>
            <w:noProof/>
            <w:webHidden/>
          </w:rPr>
          <w:t>5</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197" w:history="1">
        <w:r w:rsidR="006C4437" w:rsidRPr="006C5DF3">
          <w:rPr>
            <w:rStyle w:val="aff"/>
            <w:noProof/>
          </w:rPr>
          <w:t xml:space="preserve">2.3 </w:t>
        </w:r>
        <w:r w:rsidR="006C4437" w:rsidRPr="006C5DF3">
          <w:rPr>
            <w:rStyle w:val="aff"/>
            <w:rFonts w:hint="eastAsia"/>
            <w:noProof/>
          </w:rPr>
          <w:t>基金管理人和基金托管人</w:t>
        </w:r>
        <w:r w:rsidR="006C4437">
          <w:rPr>
            <w:noProof/>
            <w:webHidden/>
          </w:rPr>
          <w:tab/>
        </w:r>
        <w:r w:rsidR="006C4437">
          <w:rPr>
            <w:noProof/>
            <w:webHidden/>
          </w:rPr>
          <w:fldChar w:fldCharType="begin"/>
        </w:r>
        <w:r w:rsidR="006C4437">
          <w:rPr>
            <w:noProof/>
            <w:webHidden/>
          </w:rPr>
          <w:instrText xml:space="preserve"> PAGEREF _Toc80121197 \h </w:instrText>
        </w:r>
        <w:r w:rsidR="006C4437">
          <w:rPr>
            <w:noProof/>
            <w:webHidden/>
          </w:rPr>
        </w:r>
        <w:r w:rsidR="006C4437">
          <w:rPr>
            <w:noProof/>
            <w:webHidden/>
          </w:rPr>
          <w:fldChar w:fldCharType="separate"/>
        </w:r>
        <w:r w:rsidR="006C4437">
          <w:rPr>
            <w:noProof/>
            <w:webHidden/>
          </w:rPr>
          <w:t>6</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198" w:history="1">
        <w:r w:rsidR="006C4437" w:rsidRPr="006C5DF3">
          <w:rPr>
            <w:rStyle w:val="aff"/>
            <w:noProof/>
          </w:rPr>
          <w:t xml:space="preserve">2.4 </w:t>
        </w:r>
        <w:r w:rsidR="006C4437" w:rsidRPr="006C5DF3">
          <w:rPr>
            <w:rStyle w:val="aff"/>
            <w:rFonts w:hint="eastAsia"/>
            <w:noProof/>
          </w:rPr>
          <w:t>信息披露方式</w:t>
        </w:r>
        <w:r w:rsidR="006C4437">
          <w:rPr>
            <w:noProof/>
            <w:webHidden/>
          </w:rPr>
          <w:tab/>
        </w:r>
        <w:r w:rsidR="006C4437">
          <w:rPr>
            <w:noProof/>
            <w:webHidden/>
          </w:rPr>
          <w:fldChar w:fldCharType="begin"/>
        </w:r>
        <w:r w:rsidR="006C4437">
          <w:rPr>
            <w:noProof/>
            <w:webHidden/>
          </w:rPr>
          <w:instrText xml:space="preserve"> PAGEREF _Toc80121198 \h </w:instrText>
        </w:r>
        <w:r w:rsidR="006C4437">
          <w:rPr>
            <w:noProof/>
            <w:webHidden/>
          </w:rPr>
        </w:r>
        <w:r w:rsidR="006C4437">
          <w:rPr>
            <w:noProof/>
            <w:webHidden/>
          </w:rPr>
          <w:fldChar w:fldCharType="separate"/>
        </w:r>
        <w:r w:rsidR="006C4437">
          <w:rPr>
            <w:noProof/>
            <w:webHidden/>
          </w:rPr>
          <w:t>6</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199" w:history="1">
        <w:r w:rsidR="006C4437" w:rsidRPr="006C5DF3">
          <w:rPr>
            <w:rStyle w:val="aff"/>
            <w:noProof/>
          </w:rPr>
          <w:t xml:space="preserve">2.5 </w:t>
        </w:r>
        <w:r w:rsidR="006C4437" w:rsidRPr="006C5DF3">
          <w:rPr>
            <w:rStyle w:val="aff"/>
            <w:rFonts w:hint="eastAsia"/>
            <w:noProof/>
          </w:rPr>
          <w:t>其他相关资料</w:t>
        </w:r>
        <w:r w:rsidR="006C4437">
          <w:rPr>
            <w:noProof/>
            <w:webHidden/>
          </w:rPr>
          <w:tab/>
        </w:r>
        <w:r w:rsidR="006C4437">
          <w:rPr>
            <w:noProof/>
            <w:webHidden/>
          </w:rPr>
          <w:fldChar w:fldCharType="begin"/>
        </w:r>
        <w:r w:rsidR="006C4437">
          <w:rPr>
            <w:noProof/>
            <w:webHidden/>
          </w:rPr>
          <w:instrText xml:space="preserve"> PAGEREF _Toc80121199 \h </w:instrText>
        </w:r>
        <w:r w:rsidR="006C4437">
          <w:rPr>
            <w:noProof/>
            <w:webHidden/>
          </w:rPr>
        </w:r>
        <w:r w:rsidR="006C4437">
          <w:rPr>
            <w:noProof/>
            <w:webHidden/>
          </w:rPr>
          <w:fldChar w:fldCharType="separate"/>
        </w:r>
        <w:r w:rsidR="006C4437">
          <w:rPr>
            <w:noProof/>
            <w:webHidden/>
          </w:rPr>
          <w:t>6</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200" w:history="1">
        <w:r w:rsidR="006C4437" w:rsidRPr="006C5DF3">
          <w:rPr>
            <w:rStyle w:val="aff"/>
            <w:b/>
            <w:bCs/>
            <w:noProof/>
          </w:rPr>
          <w:t xml:space="preserve">3  </w:t>
        </w:r>
        <w:r w:rsidR="006C4437" w:rsidRPr="006C5DF3">
          <w:rPr>
            <w:rStyle w:val="aff"/>
            <w:rFonts w:hint="eastAsia"/>
            <w:b/>
            <w:bCs/>
            <w:noProof/>
          </w:rPr>
          <w:t>主要财务指标和基金净值表现</w:t>
        </w:r>
        <w:r w:rsidR="006C4437">
          <w:rPr>
            <w:noProof/>
            <w:webHidden/>
          </w:rPr>
          <w:tab/>
        </w:r>
        <w:r w:rsidR="006C4437">
          <w:rPr>
            <w:noProof/>
            <w:webHidden/>
          </w:rPr>
          <w:fldChar w:fldCharType="begin"/>
        </w:r>
        <w:r w:rsidR="006C4437">
          <w:rPr>
            <w:noProof/>
            <w:webHidden/>
          </w:rPr>
          <w:instrText xml:space="preserve"> PAGEREF _Toc80121200 \h </w:instrText>
        </w:r>
        <w:r w:rsidR="006C4437">
          <w:rPr>
            <w:noProof/>
            <w:webHidden/>
          </w:rPr>
        </w:r>
        <w:r w:rsidR="006C4437">
          <w:rPr>
            <w:noProof/>
            <w:webHidden/>
          </w:rPr>
          <w:fldChar w:fldCharType="separate"/>
        </w:r>
        <w:r w:rsidR="006C4437">
          <w:rPr>
            <w:noProof/>
            <w:webHidden/>
          </w:rPr>
          <w:t>7</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01" w:history="1">
        <w:r w:rsidR="006C4437" w:rsidRPr="006C5DF3">
          <w:rPr>
            <w:rStyle w:val="aff"/>
            <w:noProof/>
          </w:rPr>
          <w:t xml:space="preserve">3.1 </w:t>
        </w:r>
        <w:r w:rsidR="006C4437" w:rsidRPr="006C5DF3">
          <w:rPr>
            <w:rStyle w:val="aff"/>
            <w:rFonts w:hint="eastAsia"/>
            <w:noProof/>
          </w:rPr>
          <w:t>主要会计数据和财务指标</w:t>
        </w:r>
        <w:r w:rsidR="006C4437">
          <w:rPr>
            <w:noProof/>
            <w:webHidden/>
          </w:rPr>
          <w:tab/>
        </w:r>
        <w:r w:rsidR="006C4437">
          <w:rPr>
            <w:noProof/>
            <w:webHidden/>
          </w:rPr>
          <w:fldChar w:fldCharType="begin"/>
        </w:r>
        <w:r w:rsidR="006C4437">
          <w:rPr>
            <w:noProof/>
            <w:webHidden/>
          </w:rPr>
          <w:instrText xml:space="preserve"> PAGEREF _Toc80121201 \h </w:instrText>
        </w:r>
        <w:r w:rsidR="006C4437">
          <w:rPr>
            <w:noProof/>
            <w:webHidden/>
          </w:rPr>
        </w:r>
        <w:r w:rsidR="006C4437">
          <w:rPr>
            <w:noProof/>
            <w:webHidden/>
          </w:rPr>
          <w:fldChar w:fldCharType="separate"/>
        </w:r>
        <w:r w:rsidR="006C4437">
          <w:rPr>
            <w:noProof/>
            <w:webHidden/>
          </w:rPr>
          <w:t>7</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02" w:history="1">
        <w:r w:rsidR="006C4437" w:rsidRPr="006C5DF3">
          <w:rPr>
            <w:rStyle w:val="aff"/>
            <w:noProof/>
          </w:rPr>
          <w:t xml:space="preserve">3.2 </w:t>
        </w:r>
        <w:r w:rsidR="006C4437" w:rsidRPr="006C5DF3">
          <w:rPr>
            <w:rStyle w:val="aff"/>
            <w:rFonts w:hint="eastAsia"/>
            <w:noProof/>
          </w:rPr>
          <w:t>基金净值表现</w:t>
        </w:r>
        <w:r w:rsidR="006C4437">
          <w:rPr>
            <w:noProof/>
            <w:webHidden/>
          </w:rPr>
          <w:tab/>
        </w:r>
        <w:r w:rsidR="006C4437">
          <w:rPr>
            <w:noProof/>
            <w:webHidden/>
          </w:rPr>
          <w:fldChar w:fldCharType="begin"/>
        </w:r>
        <w:r w:rsidR="006C4437">
          <w:rPr>
            <w:noProof/>
            <w:webHidden/>
          </w:rPr>
          <w:instrText xml:space="preserve"> PAGEREF _Toc80121202 \h </w:instrText>
        </w:r>
        <w:r w:rsidR="006C4437">
          <w:rPr>
            <w:noProof/>
            <w:webHidden/>
          </w:rPr>
        </w:r>
        <w:r w:rsidR="006C4437">
          <w:rPr>
            <w:noProof/>
            <w:webHidden/>
          </w:rPr>
          <w:fldChar w:fldCharType="separate"/>
        </w:r>
        <w:r w:rsidR="006C4437">
          <w:rPr>
            <w:noProof/>
            <w:webHidden/>
          </w:rPr>
          <w:t>7</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203" w:history="1">
        <w:r w:rsidR="006C4437" w:rsidRPr="006C5DF3">
          <w:rPr>
            <w:rStyle w:val="aff"/>
            <w:b/>
            <w:bCs/>
            <w:noProof/>
          </w:rPr>
          <w:t xml:space="preserve">4  </w:t>
        </w:r>
        <w:r w:rsidR="006C4437" w:rsidRPr="006C5DF3">
          <w:rPr>
            <w:rStyle w:val="aff"/>
            <w:rFonts w:hint="eastAsia"/>
            <w:b/>
            <w:bCs/>
            <w:noProof/>
          </w:rPr>
          <w:t>管理人报告</w:t>
        </w:r>
        <w:r w:rsidR="006C4437">
          <w:rPr>
            <w:noProof/>
            <w:webHidden/>
          </w:rPr>
          <w:tab/>
        </w:r>
        <w:r w:rsidR="006C4437">
          <w:rPr>
            <w:noProof/>
            <w:webHidden/>
          </w:rPr>
          <w:fldChar w:fldCharType="begin"/>
        </w:r>
        <w:r w:rsidR="006C4437">
          <w:rPr>
            <w:noProof/>
            <w:webHidden/>
          </w:rPr>
          <w:instrText xml:space="preserve"> PAGEREF _Toc80121203 \h </w:instrText>
        </w:r>
        <w:r w:rsidR="006C4437">
          <w:rPr>
            <w:noProof/>
            <w:webHidden/>
          </w:rPr>
        </w:r>
        <w:r w:rsidR="006C4437">
          <w:rPr>
            <w:noProof/>
            <w:webHidden/>
          </w:rPr>
          <w:fldChar w:fldCharType="separate"/>
        </w:r>
        <w:r w:rsidR="006C4437">
          <w:rPr>
            <w:noProof/>
            <w:webHidden/>
          </w:rPr>
          <w:t>8</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04" w:history="1">
        <w:r w:rsidR="006C4437" w:rsidRPr="006C5DF3">
          <w:rPr>
            <w:rStyle w:val="aff"/>
            <w:noProof/>
          </w:rPr>
          <w:t xml:space="preserve">4.1 </w:t>
        </w:r>
        <w:r w:rsidR="006C4437" w:rsidRPr="006C5DF3">
          <w:rPr>
            <w:rStyle w:val="aff"/>
            <w:rFonts w:hint="eastAsia"/>
            <w:noProof/>
          </w:rPr>
          <w:t>基金管理人及基金经理情况</w:t>
        </w:r>
        <w:r w:rsidR="006C4437">
          <w:rPr>
            <w:noProof/>
            <w:webHidden/>
          </w:rPr>
          <w:tab/>
        </w:r>
        <w:r w:rsidR="006C4437">
          <w:rPr>
            <w:noProof/>
            <w:webHidden/>
          </w:rPr>
          <w:fldChar w:fldCharType="begin"/>
        </w:r>
        <w:r w:rsidR="006C4437">
          <w:rPr>
            <w:noProof/>
            <w:webHidden/>
          </w:rPr>
          <w:instrText xml:space="preserve"> PAGEREF _Toc80121204 \h </w:instrText>
        </w:r>
        <w:r w:rsidR="006C4437">
          <w:rPr>
            <w:noProof/>
            <w:webHidden/>
          </w:rPr>
        </w:r>
        <w:r w:rsidR="006C4437">
          <w:rPr>
            <w:noProof/>
            <w:webHidden/>
          </w:rPr>
          <w:fldChar w:fldCharType="separate"/>
        </w:r>
        <w:r w:rsidR="006C4437">
          <w:rPr>
            <w:noProof/>
            <w:webHidden/>
          </w:rPr>
          <w:t>8</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05" w:history="1">
        <w:r w:rsidR="006C4437" w:rsidRPr="006C5DF3">
          <w:rPr>
            <w:rStyle w:val="aff"/>
            <w:noProof/>
          </w:rPr>
          <w:t xml:space="preserve">4.2 </w:t>
        </w:r>
        <w:r w:rsidR="006C4437" w:rsidRPr="006C5DF3">
          <w:rPr>
            <w:rStyle w:val="aff"/>
            <w:rFonts w:hint="eastAsia"/>
            <w:noProof/>
          </w:rPr>
          <w:t>管理人对报告期内本基金运作遵规守信情况的说明</w:t>
        </w:r>
        <w:r w:rsidR="006C4437">
          <w:rPr>
            <w:noProof/>
            <w:webHidden/>
          </w:rPr>
          <w:tab/>
        </w:r>
        <w:r w:rsidR="006C4437">
          <w:rPr>
            <w:noProof/>
            <w:webHidden/>
          </w:rPr>
          <w:fldChar w:fldCharType="begin"/>
        </w:r>
        <w:r w:rsidR="006C4437">
          <w:rPr>
            <w:noProof/>
            <w:webHidden/>
          </w:rPr>
          <w:instrText xml:space="preserve"> PAGEREF _Toc80121205 \h </w:instrText>
        </w:r>
        <w:r w:rsidR="006C4437">
          <w:rPr>
            <w:noProof/>
            <w:webHidden/>
          </w:rPr>
        </w:r>
        <w:r w:rsidR="006C4437">
          <w:rPr>
            <w:noProof/>
            <w:webHidden/>
          </w:rPr>
          <w:fldChar w:fldCharType="separate"/>
        </w:r>
        <w:r w:rsidR="006C4437">
          <w:rPr>
            <w:noProof/>
            <w:webHidden/>
          </w:rPr>
          <w:t>11</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06" w:history="1">
        <w:r w:rsidR="006C4437" w:rsidRPr="006C5DF3">
          <w:rPr>
            <w:rStyle w:val="aff"/>
            <w:noProof/>
          </w:rPr>
          <w:t xml:space="preserve">4.3 </w:t>
        </w:r>
        <w:r w:rsidR="006C4437" w:rsidRPr="006C5DF3">
          <w:rPr>
            <w:rStyle w:val="aff"/>
            <w:rFonts w:hint="eastAsia"/>
            <w:noProof/>
          </w:rPr>
          <w:t>管理人对报告期内公平交易情况的专项说明</w:t>
        </w:r>
        <w:r w:rsidR="006C4437">
          <w:rPr>
            <w:noProof/>
            <w:webHidden/>
          </w:rPr>
          <w:tab/>
        </w:r>
        <w:r w:rsidR="006C4437">
          <w:rPr>
            <w:noProof/>
            <w:webHidden/>
          </w:rPr>
          <w:fldChar w:fldCharType="begin"/>
        </w:r>
        <w:r w:rsidR="006C4437">
          <w:rPr>
            <w:noProof/>
            <w:webHidden/>
          </w:rPr>
          <w:instrText xml:space="preserve"> PAGEREF _Toc80121206 \h </w:instrText>
        </w:r>
        <w:r w:rsidR="006C4437">
          <w:rPr>
            <w:noProof/>
            <w:webHidden/>
          </w:rPr>
        </w:r>
        <w:r w:rsidR="006C4437">
          <w:rPr>
            <w:noProof/>
            <w:webHidden/>
          </w:rPr>
          <w:fldChar w:fldCharType="separate"/>
        </w:r>
        <w:r w:rsidR="006C4437">
          <w:rPr>
            <w:noProof/>
            <w:webHidden/>
          </w:rPr>
          <w:t>11</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07" w:history="1">
        <w:r w:rsidR="006C4437" w:rsidRPr="006C5DF3">
          <w:rPr>
            <w:rStyle w:val="aff"/>
            <w:noProof/>
          </w:rPr>
          <w:t xml:space="preserve">4.4 </w:t>
        </w:r>
        <w:r w:rsidR="006C4437" w:rsidRPr="006C5DF3">
          <w:rPr>
            <w:rStyle w:val="aff"/>
            <w:rFonts w:hint="eastAsia"/>
            <w:noProof/>
          </w:rPr>
          <w:t>管理人对报告期内基金的投资策略和业绩表现的说明</w:t>
        </w:r>
        <w:r w:rsidR="006C4437">
          <w:rPr>
            <w:noProof/>
            <w:webHidden/>
          </w:rPr>
          <w:tab/>
        </w:r>
        <w:r w:rsidR="006C4437">
          <w:rPr>
            <w:noProof/>
            <w:webHidden/>
          </w:rPr>
          <w:fldChar w:fldCharType="begin"/>
        </w:r>
        <w:r w:rsidR="006C4437">
          <w:rPr>
            <w:noProof/>
            <w:webHidden/>
          </w:rPr>
          <w:instrText xml:space="preserve"> PAGEREF _Toc80121207 \h </w:instrText>
        </w:r>
        <w:r w:rsidR="006C4437">
          <w:rPr>
            <w:noProof/>
            <w:webHidden/>
          </w:rPr>
        </w:r>
        <w:r w:rsidR="006C4437">
          <w:rPr>
            <w:noProof/>
            <w:webHidden/>
          </w:rPr>
          <w:fldChar w:fldCharType="separate"/>
        </w:r>
        <w:r w:rsidR="006C4437">
          <w:rPr>
            <w:noProof/>
            <w:webHidden/>
          </w:rPr>
          <w:t>11</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08" w:history="1">
        <w:r w:rsidR="006C4437" w:rsidRPr="006C5DF3">
          <w:rPr>
            <w:rStyle w:val="aff"/>
            <w:noProof/>
          </w:rPr>
          <w:t xml:space="preserve">4.5 </w:t>
        </w:r>
        <w:r w:rsidR="006C4437" w:rsidRPr="006C5DF3">
          <w:rPr>
            <w:rStyle w:val="aff"/>
            <w:rFonts w:hint="eastAsia"/>
            <w:noProof/>
          </w:rPr>
          <w:t>管理人对宏观经济、证券市场及行业走势的简要展望</w:t>
        </w:r>
        <w:r w:rsidR="006C4437">
          <w:rPr>
            <w:noProof/>
            <w:webHidden/>
          </w:rPr>
          <w:tab/>
        </w:r>
        <w:r w:rsidR="006C4437">
          <w:rPr>
            <w:noProof/>
            <w:webHidden/>
          </w:rPr>
          <w:fldChar w:fldCharType="begin"/>
        </w:r>
        <w:r w:rsidR="006C4437">
          <w:rPr>
            <w:noProof/>
            <w:webHidden/>
          </w:rPr>
          <w:instrText xml:space="preserve"> PAGEREF _Toc80121208 \h </w:instrText>
        </w:r>
        <w:r w:rsidR="006C4437">
          <w:rPr>
            <w:noProof/>
            <w:webHidden/>
          </w:rPr>
        </w:r>
        <w:r w:rsidR="006C4437">
          <w:rPr>
            <w:noProof/>
            <w:webHidden/>
          </w:rPr>
          <w:fldChar w:fldCharType="separate"/>
        </w:r>
        <w:r w:rsidR="006C4437">
          <w:rPr>
            <w:noProof/>
            <w:webHidden/>
          </w:rPr>
          <w:t>12</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09" w:history="1">
        <w:r w:rsidR="006C4437" w:rsidRPr="006C5DF3">
          <w:rPr>
            <w:rStyle w:val="aff"/>
            <w:noProof/>
          </w:rPr>
          <w:t xml:space="preserve">4.6 </w:t>
        </w:r>
        <w:r w:rsidR="006C4437" w:rsidRPr="006C5DF3">
          <w:rPr>
            <w:rStyle w:val="aff"/>
            <w:rFonts w:hint="eastAsia"/>
            <w:noProof/>
          </w:rPr>
          <w:t>管理人对报告期内基金估值程序等事项的说明</w:t>
        </w:r>
        <w:r w:rsidR="006C4437">
          <w:rPr>
            <w:noProof/>
            <w:webHidden/>
          </w:rPr>
          <w:tab/>
        </w:r>
        <w:r w:rsidR="006C4437">
          <w:rPr>
            <w:noProof/>
            <w:webHidden/>
          </w:rPr>
          <w:fldChar w:fldCharType="begin"/>
        </w:r>
        <w:r w:rsidR="006C4437">
          <w:rPr>
            <w:noProof/>
            <w:webHidden/>
          </w:rPr>
          <w:instrText xml:space="preserve"> PAGEREF _Toc80121209 \h </w:instrText>
        </w:r>
        <w:r w:rsidR="006C4437">
          <w:rPr>
            <w:noProof/>
            <w:webHidden/>
          </w:rPr>
        </w:r>
        <w:r w:rsidR="006C4437">
          <w:rPr>
            <w:noProof/>
            <w:webHidden/>
          </w:rPr>
          <w:fldChar w:fldCharType="separate"/>
        </w:r>
        <w:r w:rsidR="006C4437">
          <w:rPr>
            <w:noProof/>
            <w:webHidden/>
          </w:rPr>
          <w:t>13</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10" w:history="1">
        <w:r w:rsidR="006C4437" w:rsidRPr="006C5DF3">
          <w:rPr>
            <w:rStyle w:val="aff"/>
            <w:noProof/>
          </w:rPr>
          <w:t xml:space="preserve">4.7 </w:t>
        </w:r>
        <w:r w:rsidR="006C4437" w:rsidRPr="006C5DF3">
          <w:rPr>
            <w:rStyle w:val="aff"/>
            <w:rFonts w:hint="eastAsia"/>
            <w:noProof/>
          </w:rPr>
          <w:t>管理人对报告期内基金利润分配情况的说明</w:t>
        </w:r>
        <w:r w:rsidR="006C4437">
          <w:rPr>
            <w:noProof/>
            <w:webHidden/>
          </w:rPr>
          <w:tab/>
        </w:r>
        <w:r w:rsidR="006C4437">
          <w:rPr>
            <w:noProof/>
            <w:webHidden/>
          </w:rPr>
          <w:fldChar w:fldCharType="begin"/>
        </w:r>
        <w:r w:rsidR="006C4437">
          <w:rPr>
            <w:noProof/>
            <w:webHidden/>
          </w:rPr>
          <w:instrText xml:space="preserve"> PAGEREF _Toc80121210 \h </w:instrText>
        </w:r>
        <w:r w:rsidR="006C4437">
          <w:rPr>
            <w:noProof/>
            <w:webHidden/>
          </w:rPr>
        </w:r>
        <w:r w:rsidR="006C4437">
          <w:rPr>
            <w:noProof/>
            <w:webHidden/>
          </w:rPr>
          <w:fldChar w:fldCharType="separate"/>
        </w:r>
        <w:r w:rsidR="006C4437">
          <w:rPr>
            <w:noProof/>
            <w:webHidden/>
          </w:rPr>
          <w:t>13</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11" w:history="1">
        <w:r w:rsidR="006C4437" w:rsidRPr="006C5DF3">
          <w:rPr>
            <w:rStyle w:val="aff"/>
            <w:noProof/>
          </w:rPr>
          <w:t xml:space="preserve">4.8 </w:t>
        </w:r>
        <w:r w:rsidR="006C4437" w:rsidRPr="006C5DF3">
          <w:rPr>
            <w:rStyle w:val="aff"/>
            <w:rFonts w:hint="eastAsia"/>
            <w:noProof/>
          </w:rPr>
          <w:t>报告期内管理人对本基金持有人数或基金资产净值预警情形的说明</w:t>
        </w:r>
        <w:r w:rsidR="006C4437">
          <w:rPr>
            <w:noProof/>
            <w:webHidden/>
          </w:rPr>
          <w:tab/>
        </w:r>
        <w:r w:rsidR="006C4437">
          <w:rPr>
            <w:noProof/>
            <w:webHidden/>
          </w:rPr>
          <w:fldChar w:fldCharType="begin"/>
        </w:r>
        <w:r w:rsidR="006C4437">
          <w:rPr>
            <w:noProof/>
            <w:webHidden/>
          </w:rPr>
          <w:instrText xml:space="preserve"> PAGEREF _Toc80121211 \h </w:instrText>
        </w:r>
        <w:r w:rsidR="006C4437">
          <w:rPr>
            <w:noProof/>
            <w:webHidden/>
          </w:rPr>
        </w:r>
        <w:r w:rsidR="006C4437">
          <w:rPr>
            <w:noProof/>
            <w:webHidden/>
          </w:rPr>
          <w:fldChar w:fldCharType="separate"/>
        </w:r>
        <w:r w:rsidR="006C4437">
          <w:rPr>
            <w:noProof/>
            <w:webHidden/>
          </w:rPr>
          <w:t>13</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212" w:history="1">
        <w:r w:rsidR="006C4437" w:rsidRPr="006C5DF3">
          <w:rPr>
            <w:rStyle w:val="aff"/>
            <w:b/>
            <w:bCs/>
            <w:noProof/>
          </w:rPr>
          <w:t xml:space="preserve">5  </w:t>
        </w:r>
        <w:r w:rsidR="006C4437" w:rsidRPr="006C5DF3">
          <w:rPr>
            <w:rStyle w:val="aff"/>
            <w:rFonts w:hint="eastAsia"/>
            <w:b/>
            <w:bCs/>
            <w:noProof/>
          </w:rPr>
          <w:t>托管人报告</w:t>
        </w:r>
        <w:r w:rsidR="006C4437">
          <w:rPr>
            <w:noProof/>
            <w:webHidden/>
          </w:rPr>
          <w:tab/>
        </w:r>
        <w:r w:rsidR="006C4437">
          <w:rPr>
            <w:noProof/>
            <w:webHidden/>
          </w:rPr>
          <w:fldChar w:fldCharType="begin"/>
        </w:r>
        <w:r w:rsidR="006C4437">
          <w:rPr>
            <w:noProof/>
            <w:webHidden/>
          </w:rPr>
          <w:instrText xml:space="preserve"> PAGEREF _Toc80121212 \h </w:instrText>
        </w:r>
        <w:r w:rsidR="006C4437">
          <w:rPr>
            <w:noProof/>
            <w:webHidden/>
          </w:rPr>
        </w:r>
        <w:r w:rsidR="006C4437">
          <w:rPr>
            <w:noProof/>
            <w:webHidden/>
          </w:rPr>
          <w:fldChar w:fldCharType="separate"/>
        </w:r>
        <w:r w:rsidR="006C4437">
          <w:rPr>
            <w:noProof/>
            <w:webHidden/>
          </w:rPr>
          <w:t>13</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13" w:history="1">
        <w:r w:rsidR="006C4437" w:rsidRPr="006C5DF3">
          <w:rPr>
            <w:rStyle w:val="aff"/>
            <w:noProof/>
          </w:rPr>
          <w:t xml:space="preserve">5.1 </w:t>
        </w:r>
        <w:r w:rsidR="006C4437" w:rsidRPr="006C5DF3">
          <w:rPr>
            <w:rStyle w:val="aff"/>
            <w:rFonts w:hint="eastAsia"/>
            <w:noProof/>
          </w:rPr>
          <w:t>报告期内本基金托管人遵规守信情况声明</w:t>
        </w:r>
        <w:r w:rsidR="006C4437">
          <w:rPr>
            <w:noProof/>
            <w:webHidden/>
          </w:rPr>
          <w:tab/>
        </w:r>
        <w:r w:rsidR="006C4437">
          <w:rPr>
            <w:noProof/>
            <w:webHidden/>
          </w:rPr>
          <w:fldChar w:fldCharType="begin"/>
        </w:r>
        <w:r w:rsidR="006C4437">
          <w:rPr>
            <w:noProof/>
            <w:webHidden/>
          </w:rPr>
          <w:instrText xml:space="preserve"> PAGEREF _Toc80121213 \h </w:instrText>
        </w:r>
        <w:r w:rsidR="006C4437">
          <w:rPr>
            <w:noProof/>
            <w:webHidden/>
          </w:rPr>
        </w:r>
        <w:r w:rsidR="006C4437">
          <w:rPr>
            <w:noProof/>
            <w:webHidden/>
          </w:rPr>
          <w:fldChar w:fldCharType="separate"/>
        </w:r>
        <w:r w:rsidR="006C4437">
          <w:rPr>
            <w:noProof/>
            <w:webHidden/>
          </w:rPr>
          <w:t>13</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14" w:history="1">
        <w:r w:rsidR="006C4437" w:rsidRPr="006C5DF3">
          <w:rPr>
            <w:rStyle w:val="aff"/>
            <w:noProof/>
          </w:rPr>
          <w:t xml:space="preserve">5.2 </w:t>
        </w:r>
        <w:r w:rsidR="006C4437" w:rsidRPr="006C5DF3">
          <w:rPr>
            <w:rStyle w:val="aff"/>
            <w:rFonts w:hint="eastAsia"/>
            <w:noProof/>
          </w:rPr>
          <w:t>托管人对报告期内本基金投资运作遵规守信、净值计算、利润分配等情况的说明</w:t>
        </w:r>
        <w:r w:rsidR="006C4437">
          <w:rPr>
            <w:noProof/>
            <w:webHidden/>
          </w:rPr>
          <w:tab/>
        </w:r>
        <w:r w:rsidR="006C4437">
          <w:rPr>
            <w:noProof/>
            <w:webHidden/>
          </w:rPr>
          <w:fldChar w:fldCharType="begin"/>
        </w:r>
        <w:r w:rsidR="006C4437">
          <w:rPr>
            <w:noProof/>
            <w:webHidden/>
          </w:rPr>
          <w:instrText xml:space="preserve"> PAGEREF _Toc80121214 \h </w:instrText>
        </w:r>
        <w:r w:rsidR="006C4437">
          <w:rPr>
            <w:noProof/>
            <w:webHidden/>
          </w:rPr>
        </w:r>
        <w:r w:rsidR="006C4437">
          <w:rPr>
            <w:noProof/>
            <w:webHidden/>
          </w:rPr>
          <w:fldChar w:fldCharType="separate"/>
        </w:r>
        <w:r w:rsidR="006C4437">
          <w:rPr>
            <w:noProof/>
            <w:webHidden/>
          </w:rPr>
          <w:t>13</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15" w:history="1">
        <w:r w:rsidR="006C4437" w:rsidRPr="006C5DF3">
          <w:rPr>
            <w:rStyle w:val="aff"/>
            <w:noProof/>
          </w:rPr>
          <w:t xml:space="preserve">5.3 </w:t>
        </w:r>
        <w:r w:rsidR="006C4437" w:rsidRPr="006C5DF3">
          <w:rPr>
            <w:rStyle w:val="aff"/>
            <w:rFonts w:hint="eastAsia"/>
            <w:noProof/>
          </w:rPr>
          <w:t>托管人对本中期报告中财务信息等内容的真实、准确和完整发表意见</w:t>
        </w:r>
        <w:r w:rsidR="006C4437">
          <w:rPr>
            <w:noProof/>
            <w:webHidden/>
          </w:rPr>
          <w:tab/>
        </w:r>
        <w:r w:rsidR="006C4437">
          <w:rPr>
            <w:noProof/>
            <w:webHidden/>
          </w:rPr>
          <w:fldChar w:fldCharType="begin"/>
        </w:r>
        <w:r w:rsidR="006C4437">
          <w:rPr>
            <w:noProof/>
            <w:webHidden/>
          </w:rPr>
          <w:instrText xml:space="preserve"> PAGEREF _Toc80121215 \h </w:instrText>
        </w:r>
        <w:r w:rsidR="006C4437">
          <w:rPr>
            <w:noProof/>
            <w:webHidden/>
          </w:rPr>
        </w:r>
        <w:r w:rsidR="006C4437">
          <w:rPr>
            <w:noProof/>
            <w:webHidden/>
          </w:rPr>
          <w:fldChar w:fldCharType="separate"/>
        </w:r>
        <w:r w:rsidR="006C4437">
          <w:rPr>
            <w:noProof/>
            <w:webHidden/>
          </w:rPr>
          <w:t>13</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216" w:history="1">
        <w:r w:rsidR="006C4437" w:rsidRPr="006C5DF3">
          <w:rPr>
            <w:rStyle w:val="aff"/>
            <w:b/>
            <w:bCs/>
            <w:noProof/>
          </w:rPr>
          <w:t xml:space="preserve">6  </w:t>
        </w:r>
        <w:r w:rsidR="006C4437" w:rsidRPr="006C5DF3">
          <w:rPr>
            <w:rStyle w:val="aff"/>
            <w:rFonts w:hint="eastAsia"/>
            <w:b/>
            <w:bCs/>
            <w:noProof/>
          </w:rPr>
          <w:t>半年度财务会计报告（未经审计）</w:t>
        </w:r>
        <w:r w:rsidR="006C4437">
          <w:rPr>
            <w:noProof/>
            <w:webHidden/>
          </w:rPr>
          <w:tab/>
        </w:r>
        <w:r w:rsidR="006C4437">
          <w:rPr>
            <w:noProof/>
            <w:webHidden/>
          </w:rPr>
          <w:fldChar w:fldCharType="begin"/>
        </w:r>
        <w:r w:rsidR="006C4437">
          <w:rPr>
            <w:noProof/>
            <w:webHidden/>
          </w:rPr>
          <w:instrText xml:space="preserve"> PAGEREF _Toc80121216 \h </w:instrText>
        </w:r>
        <w:r w:rsidR="006C4437">
          <w:rPr>
            <w:noProof/>
            <w:webHidden/>
          </w:rPr>
        </w:r>
        <w:r w:rsidR="006C4437">
          <w:rPr>
            <w:noProof/>
            <w:webHidden/>
          </w:rPr>
          <w:fldChar w:fldCharType="separate"/>
        </w:r>
        <w:r w:rsidR="006C4437">
          <w:rPr>
            <w:noProof/>
            <w:webHidden/>
          </w:rPr>
          <w:t>14</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17" w:history="1">
        <w:r w:rsidR="006C4437" w:rsidRPr="006C5DF3">
          <w:rPr>
            <w:rStyle w:val="aff"/>
            <w:noProof/>
          </w:rPr>
          <w:t xml:space="preserve">6.1 </w:t>
        </w:r>
        <w:r w:rsidR="006C4437" w:rsidRPr="006C5DF3">
          <w:rPr>
            <w:rStyle w:val="aff"/>
            <w:rFonts w:hint="eastAsia"/>
            <w:noProof/>
          </w:rPr>
          <w:t>资产负债表</w:t>
        </w:r>
        <w:r w:rsidR="006C4437">
          <w:rPr>
            <w:noProof/>
            <w:webHidden/>
          </w:rPr>
          <w:tab/>
        </w:r>
        <w:r w:rsidR="006C4437">
          <w:rPr>
            <w:noProof/>
            <w:webHidden/>
          </w:rPr>
          <w:fldChar w:fldCharType="begin"/>
        </w:r>
        <w:r w:rsidR="006C4437">
          <w:rPr>
            <w:noProof/>
            <w:webHidden/>
          </w:rPr>
          <w:instrText xml:space="preserve"> PAGEREF _Toc80121217 \h </w:instrText>
        </w:r>
        <w:r w:rsidR="006C4437">
          <w:rPr>
            <w:noProof/>
            <w:webHidden/>
          </w:rPr>
        </w:r>
        <w:r w:rsidR="006C4437">
          <w:rPr>
            <w:noProof/>
            <w:webHidden/>
          </w:rPr>
          <w:fldChar w:fldCharType="separate"/>
        </w:r>
        <w:r w:rsidR="006C4437">
          <w:rPr>
            <w:noProof/>
            <w:webHidden/>
          </w:rPr>
          <w:t>14</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18" w:history="1">
        <w:r w:rsidR="006C4437" w:rsidRPr="006C5DF3">
          <w:rPr>
            <w:rStyle w:val="aff"/>
            <w:noProof/>
          </w:rPr>
          <w:t xml:space="preserve">6.2 </w:t>
        </w:r>
        <w:r w:rsidR="006C4437" w:rsidRPr="006C5DF3">
          <w:rPr>
            <w:rStyle w:val="aff"/>
            <w:rFonts w:hint="eastAsia"/>
            <w:noProof/>
          </w:rPr>
          <w:t>利润表</w:t>
        </w:r>
        <w:r w:rsidR="006C4437">
          <w:rPr>
            <w:noProof/>
            <w:webHidden/>
          </w:rPr>
          <w:tab/>
        </w:r>
        <w:r w:rsidR="006C4437">
          <w:rPr>
            <w:noProof/>
            <w:webHidden/>
          </w:rPr>
          <w:fldChar w:fldCharType="begin"/>
        </w:r>
        <w:r w:rsidR="006C4437">
          <w:rPr>
            <w:noProof/>
            <w:webHidden/>
          </w:rPr>
          <w:instrText xml:space="preserve"> PAGEREF _Toc80121218 \h </w:instrText>
        </w:r>
        <w:r w:rsidR="006C4437">
          <w:rPr>
            <w:noProof/>
            <w:webHidden/>
          </w:rPr>
        </w:r>
        <w:r w:rsidR="006C4437">
          <w:rPr>
            <w:noProof/>
            <w:webHidden/>
          </w:rPr>
          <w:fldChar w:fldCharType="separate"/>
        </w:r>
        <w:r w:rsidR="006C4437">
          <w:rPr>
            <w:noProof/>
            <w:webHidden/>
          </w:rPr>
          <w:t>15</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19" w:history="1">
        <w:r w:rsidR="006C4437" w:rsidRPr="006C5DF3">
          <w:rPr>
            <w:rStyle w:val="aff"/>
            <w:noProof/>
          </w:rPr>
          <w:t xml:space="preserve">6.3 </w:t>
        </w:r>
        <w:r w:rsidR="006C4437" w:rsidRPr="006C5DF3">
          <w:rPr>
            <w:rStyle w:val="aff"/>
            <w:rFonts w:hint="eastAsia"/>
            <w:noProof/>
          </w:rPr>
          <w:t>所有者权益（基金净值）变动表</w:t>
        </w:r>
        <w:r w:rsidR="006C4437">
          <w:rPr>
            <w:noProof/>
            <w:webHidden/>
          </w:rPr>
          <w:tab/>
        </w:r>
        <w:r w:rsidR="006C4437">
          <w:rPr>
            <w:noProof/>
            <w:webHidden/>
          </w:rPr>
          <w:fldChar w:fldCharType="begin"/>
        </w:r>
        <w:r w:rsidR="006C4437">
          <w:rPr>
            <w:noProof/>
            <w:webHidden/>
          </w:rPr>
          <w:instrText xml:space="preserve"> PAGEREF _Toc80121219 \h </w:instrText>
        </w:r>
        <w:r w:rsidR="006C4437">
          <w:rPr>
            <w:noProof/>
            <w:webHidden/>
          </w:rPr>
        </w:r>
        <w:r w:rsidR="006C4437">
          <w:rPr>
            <w:noProof/>
            <w:webHidden/>
          </w:rPr>
          <w:fldChar w:fldCharType="separate"/>
        </w:r>
        <w:r w:rsidR="006C4437">
          <w:rPr>
            <w:noProof/>
            <w:webHidden/>
          </w:rPr>
          <w:t>16</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20" w:history="1">
        <w:r w:rsidR="006C4437" w:rsidRPr="006C5DF3">
          <w:rPr>
            <w:rStyle w:val="aff"/>
            <w:noProof/>
          </w:rPr>
          <w:t xml:space="preserve">6.4 </w:t>
        </w:r>
        <w:r w:rsidR="006C4437" w:rsidRPr="006C5DF3">
          <w:rPr>
            <w:rStyle w:val="aff"/>
            <w:rFonts w:hint="eastAsia"/>
            <w:noProof/>
          </w:rPr>
          <w:t>报表附注</w:t>
        </w:r>
        <w:r w:rsidR="006C4437">
          <w:rPr>
            <w:noProof/>
            <w:webHidden/>
          </w:rPr>
          <w:tab/>
        </w:r>
        <w:r w:rsidR="006C4437">
          <w:rPr>
            <w:noProof/>
            <w:webHidden/>
          </w:rPr>
          <w:fldChar w:fldCharType="begin"/>
        </w:r>
        <w:r w:rsidR="006C4437">
          <w:rPr>
            <w:noProof/>
            <w:webHidden/>
          </w:rPr>
          <w:instrText xml:space="preserve"> PAGEREF _Toc80121220 \h </w:instrText>
        </w:r>
        <w:r w:rsidR="006C4437">
          <w:rPr>
            <w:noProof/>
            <w:webHidden/>
          </w:rPr>
        </w:r>
        <w:r w:rsidR="006C4437">
          <w:rPr>
            <w:noProof/>
            <w:webHidden/>
          </w:rPr>
          <w:fldChar w:fldCharType="separate"/>
        </w:r>
        <w:r w:rsidR="006C4437">
          <w:rPr>
            <w:noProof/>
            <w:webHidden/>
          </w:rPr>
          <w:t>17</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221" w:history="1">
        <w:r w:rsidR="006C4437" w:rsidRPr="006C5DF3">
          <w:rPr>
            <w:rStyle w:val="aff"/>
            <w:b/>
            <w:bCs/>
            <w:noProof/>
          </w:rPr>
          <w:t xml:space="preserve">7  </w:t>
        </w:r>
        <w:r w:rsidR="006C4437" w:rsidRPr="006C5DF3">
          <w:rPr>
            <w:rStyle w:val="aff"/>
            <w:rFonts w:hint="eastAsia"/>
            <w:b/>
            <w:bCs/>
            <w:noProof/>
          </w:rPr>
          <w:t>投资组合报告</w:t>
        </w:r>
        <w:r w:rsidR="006C4437">
          <w:rPr>
            <w:noProof/>
            <w:webHidden/>
          </w:rPr>
          <w:tab/>
        </w:r>
        <w:r w:rsidR="006C4437">
          <w:rPr>
            <w:noProof/>
            <w:webHidden/>
          </w:rPr>
          <w:fldChar w:fldCharType="begin"/>
        </w:r>
        <w:r w:rsidR="006C4437">
          <w:rPr>
            <w:noProof/>
            <w:webHidden/>
          </w:rPr>
          <w:instrText xml:space="preserve"> PAGEREF _Toc80121221 \h </w:instrText>
        </w:r>
        <w:r w:rsidR="006C4437">
          <w:rPr>
            <w:noProof/>
            <w:webHidden/>
          </w:rPr>
        </w:r>
        <w:r w:rsidR="006C4437">
          <w:rPr>
            <w:noProof/>
            <w:webHidden/>
          </w:rPr>
          <w:fldChar w:fldCharType="separate"/>
        </w:r>
        <w:r w:rsidR="006C4437">
          <w:rPr>
            <w:noProof/>
            <w:webHidden/>
          </w:rPr>
          <w:t>38</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22" w:history="1">
        <w:r w:rsidR="006C4437" w:rsidRPr="006C5DF3">
          <w:rPr>
            <w:rStyle w:val="aff"/>
            <w:noProof/>
          </w:rPr>
          <w:t xml:space="preserve">7.1 </w:t>
        </w:r>
        <w:r w:rsidR="006C4437" w:rsidRPr="006C5DF3">
          <w:rPr>
            <w:rStyle w:val="aff"/>
            <w:rFonts w:hint="eastAsia"/>
            <w:noProof/>
          </w:rPr>
          <w:t>期末基金资产组合情况</w:t>
        </w:r>
        <w:r w:rsidR="006C4437">
          <w:rPr>
            <w:noProof/>
            <w:webHidden/>
          </w:rPr>
          <w:tab/>
        </w:r>
        <w:r w:rsidR="006C4437">
          <w:rPr>
            <w:noProof/>
            <w:webHidden/>
          </w:rPr>
          <w:fldChar w:fldCharType="begin"/>
        </w:r>
        <w:r w:rsidR="006C4437">
          <w:rPr>
            <w:noProof/>
            <w:webHidden/>
          </w:rPr>
          <w:instrText xml:space="preserve"> PAGEREF _Toc80121222 \h </w:instrText>
        </w:r>
        <w:r w:rsidR="006C4437">
          <w:rPr>
            <w:noProof/>
            <w:webHidden/>
          </w:rPr>
        </w:r>
        <w:r w:rsidR="006C4437">
          <w:rPr>
            <w:noProof/>
            <w:webHidden/>
          </w:rPr>
          <w:fldChar w:fldCharType="separate"/>
        </w:r>
        <w:r w:rsidR="006C4437">
          <w:rPr>
            <w:noProof/>
            <w:webHidden/>
          </w:rPr>
          <w:t>38</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23" w:history="1">
        <w:r w:rsidR="006C4437" w:rsidRPr="006C5DF3">
          <w:rPr>
            <w:rStyle w:val="aff"/>
            <w:noProof/>
          </w:rPr>
          <w:t xml:space="preserve">7.2 </w:t>
        </w:r>
        <w:r w:rsidR="006C4437" w:rsidRPr="006C5DF3">
          <w:rPr>
            <w:rStyle w:val="aff"/>
            <w:rFonts w:hint="eastAsia"/>
            <w:noProof/>
          </w:rPr>
          <w:t>报告期末按行业分类的股票投资组合</w:t>
        </w:r>
        <w:r w:rsidR="006C4437">
          <w:rPr>
            <w:noProof/>
            <w:webHidden/>
          </w:rPr>
          <w:tab/>
        </w:r>
        <w:r w:rsidR="006C4437">
          <w:rPr>
            <w:noProof/>
            <w:webHidden/>
          </w:rPr>
          <w:fldChar w:fldCharType="begin"/>
        </w:r>
        <w:r w:rsidR="006C4437">
          <w:rPr>
            <w:noProof/>
            <w:webHidden/>
          </w:rPr>
          <w:instrText xml:space="preserve"> PAGEREF _Toc80121223 \h </w:instrText>
        </w:r>
        <w:r w:rsidR="006C4437">
          <w:rPr>
            <w:noProof/>
            <w:webHidden/>
          </w:rPr>
        </w:r>
        <w:r w:rsidR="006C4437">
          <w:rPr>
            <w:noProof/>
            <w:webHidden/>
          </w:rPr>
          <w:fldChar w:fldCharType="separate"/>
        </w:r>
        <w:r w:rsidR="006C4437">
          <w:rPr>
            <w:noProof/>
            <w:webHidden/>
          </w:rPr>
          <w:t>39</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24" w:history="1">
        <w:r w:rsidR="006C4437" w:rsidRPr="006C5DF3">
          <w:rPr>
            <w:rStyle w:val="aff"/>
            <w:noProof/>
          </w:rPr>
          <w:t xml:space="preserve">7.3 </w:t>
        </w:r>
        <w:r w:rsidR="006C4437" w:rsidRPr="006C5DF3">
          <w:rPr>
            <w:rStyle w:val="aff"/>
            <w:rFonts w:hint="eastAsia"/>
            <w:noProof/>
          </w:rPr>
          <w:t>期末按公允价值占基金资产净值比例大小排序的所有股票投资明细</w:t>
        </w:r>
        <w:r w:rsidR="006C4437">
          <w:rPr>
            <w:noProof/>
            <w:webHidden/>
          </w:rPr>
          <w:tab/>
        </w:r>
        <w:r w:rsidR="006C4437">
          <w:rPr>
            <w:noProof/>
            <w:webHidden/>
          </w:rPr>
          <w:fldChar w:fldCharType="begin"/>
        </w:r>
        <w:r w:rsidR="006C4437">
          <w:rPr>
            <w:noProof/>
            <w:webHidden/>
          </w:rPr>
          <w:instrText xml:space="preserve"> PAGEREF _Toc80121224 \h </w:instrText>
        </w:r>
        <w:r w:rsidR="006C4437">
          <w:rPr>
            <w:noProof/>
            <w:webHidden/>
          </w:rPr>
        </w:r>
        <w:r w:rsidR="006C4437">
          <w:rPr>
            <w:noProof/>
            <w:webHidden/>
          </w:rPr>
          <w:fldChar w:fldCharType="separate"/>
        </w:r>
        <w:r w:rsidR="006C4437">
          <w:rPr>
            <w:noProof/>
            <w:webHidden/>
          </w:rPr>
          <w:t>40</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25" w:history="1">
        <w:r w:rsidR="006C4437" w:rsidRPr="006C5DF3">
          <w:rPr>
            <w:rStyle w:val="aff"/>
            <w:noProof/>
          </w:rPr>
          <w:t xml:space="preserve">7.4 </w:t>
        </w:r>
        <w:r w:rsidR="006C4437" w:rsidRPr="006C5DF3">
          <w:rPr>
            <w:rStyle w:val="aff"/>
            <w:rFonts w:hint="eastAsia"/>
            <w:noProof/>
          </w:rPr>
          <w:t>报告期内股票投资组合的重大变动</w:t>
        </w:r>
        <w:r w:rsidR="006C4437">
          <w:rPr>
            <w:noProof/>
            <w:webHidden/>
          </w:rPr>
          <w:tab/>
        </w:r>
        <w:r w:rsidR="006C4437">
          <w:rPr>
            <w:noProof/>
            <w:webHidden/>
          </w:rPr>
          <w:fldChar w:fldCharType="begin"/>
        </w:r>
        <w:r w:rsidR="006C4437">
          <w:rPr>
            <w:noProof/>
            <w:webHidden/>
          </w:rPr>
          <w:instrText xml:space="preserve"> PAGEREF _Toc80121225 \h </w:instrText>
        </w:r>
        <w:r w:rsidR="006C4437">
          <w:rPr>
            <w:noProof/>
            <w:webHidden/>
          </w:rPr>
        </w:r>
        <w:r w:rsidR="006C4437">
          <w:rPr>
            <w:noProof/>
            <w:webHidden/>
          </w:rPr>
          <w:fldChar w:fldCharType="separate"/>
        </w:r>
        <w:r w:rsidR="006C4437">
          <w:rPr>
            <w:noProof/>
            <w:webHidden/>
          </w:rPr>
          <w:t>42</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26" w:history="1">
        <w:r w:rsidR="006C4437" w:rsidRPr="006C5DF3">
          <w:rPr>
            <w:rStyle w:val="aff"/>
            <w:noProof/>
          </w:rPr>
          <w:t xml:space="preserve">7.5 </w:t>
        </w:r>
        <w:r w:rsidR="006C4437" w:rsidRPr="006C5DF3">
          <w:rPr>
            <w:rStyle w:val="aff"/>
            <w:rFonts w:hint="eastAsia"/>
            <w:noProof/>
          </w:rPr>
          <w:t>期末按债券品种分类的债券投资组合</w:t>
        </w:r>
        <w:r w:rsidR="006C4437">
          <w:rPr>
            <w:noProof/>
            <w:webHidden/>
          </w:rPr>
          <w:tab/>
        </w:r>
        <w:r w:rsidR="006C4437">
          <w:rPr>
            <w:noProof/>
            <w:webHidden/>
          </w:rPr>
          <w:fldChar w:fldCharType="begin"/>
        </w:r>
        <w:r w:rsidR="006C4437">
          <w:rPr>
            <w:noProof/>
            <w:webHidden/>
          </w:rPr>
          <w:instrText xml:space="preserve"> PAGEREF _Toc80121226 \h </w:instrText>
        </w:r>
        <w:r w:rsidR="006C4437">
          <w:rPr>
            <w:noProof/>
            <w:webHidden/>
          </w:rPr>
        </w:r>
        <w:r w:rsidR="006C4437">
          <w:rPr>
            <w:noProof/>
            <w:webHidden/>
          </w:rPr>
          <w:fldChar w:fldCharType="separate"/>
        </w:r>
        <w:r w:rsidR="006C4437">
          <w:rPr>
            <w:noProof/>
            <w:webHidden/>
          </w:rPr>
          <w:t>44</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27" w:history="1">
        <w:r w:rsidR="006C4437" w:rsidRPr="006C5DF3">
          <w:rPr>
            <w:rStyle w:val="aff"/>
            <w:noProof/>
          </w:rPr>
          <w:t xml:space="preserve">7.6 </w:t>
        </w:r>
        <w:r w:rsidR="006C4437" w:rsidRPr="006C5DF3">
          <w:rPr>
            <w:rStyle w:val="aff"/>
            <w:rFonts w:hint="eastAsia"/>
            <w:noProof/>
          </w:rPr>
          <w:t>期末按公允价值占基金资产净值比例大小排序的前五名债券投资明细</w:t>
        </w:r>
        <w:r w:rsidR="006C4437">
          <w:rPr>
            <w:noProof/>
            <w:webHidden/>
          </w:rPr>
          <w:tab/>
        </w:r>
        <w:r w:rsidR="006C4437">
          <w:rPr>
            <w:noProof/>
            <w:webHidden/>
          </w:rPr>
          <w:fldChar w:fldCharType="begin"/>
        </w:r>
        <w:r w:rsidR="006C4437">
          <w:rPr>
            <w:noProof/>
            <w:webHidden/>
          </w:rPr>
          <w:instrText xml:space="preserve"> PAGEREF _Toc80121227 \h </w:instrText>
        </w:r>
        <w:r w:rsidR="006C4437">
          <w:rPr>
            <w:noProof/>
            <w:webHidden/>
          </w:rPr>
        </w:r>
        <w:r w:rsidR="006C4437">
          <w:rPr>
            <w:noProof/>
            <w:webHidden/>
          </w:rPr>
          <w:fldChar w:fldCharType="separate"/>
        </w:r>
        <w:r w:rsidR="006C4437">
          <w:rPr>
            <w:noProof/>
            <w:webHidden/>
          </w:rPr>
          <w:t>44</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28" w:history="1">
        <w:r w:rsidR="006C4437" w:rsidRPr="006C5DF3">
          <w:rPr>
            <w:rStyle w:val="aff"/>
            <w:noProof/>
          </w:rPr>
          <w:t xml:space="preserve">7.7 </w:t>
        </w:r>
        <w:r w:rsidR="006C4437" w:rsidRPr="006C5DF3">
          <w:rPr>
            <w:rStyle w:val="aff"/>
            <w:rFonts w:hint="eastAsia"/>
            <w:noProof/>
          </w:rPr>
          <w:t>期末按公允价值占基金资产净值比例大小排序的所有资产支持证券投资明细</w:t>
        </w:r>
        <w:r w:rsidR="006C4437">
          <w:rPr>
            <w:noProof/>
            <w:webHidden/>
          </w:rPr>
          <w:tab/>
        </w:r>
        <w:r w:rsidR="006C4437">
          <w:rPr>
            <w:noProof/>
            <w:webHidden/>
          </w:rPr>
          <w:fldChar w:fldCharType="begin"/>
        </w:r>
        <w:r w:rsidR="006C4437">
          <w:rPr>
            <w:noProof/>
            <w:webHidden/>
          </w:rPr>
          <w:instrText xml:space="preserve"> PAGEREF _Toc80121228 \h </w:instrText>
        </w:r>
        <w:r w:rsidR="006C4437">
          <w:rPr>
            <w:noProof/>
            <w:webHidden/>
          </w:rPr>
        </w:r>
        <w:r w:rsidR="006C4437">
          <w:rPr>
            <w:noProof/>
            <w:webHidden/>
          </w:rPr>
          <w:fldChar w:fldCharType="separate"/>
        </w:r>
        <w:r w:rsidR="006C4437">
          <w:rPr>
            <w:noProof/>
            <w:webHidden/>
          </w:rPr>
          <w:t>44</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29" w:history="1">
        <w:r w:rsidR="006C4437" w:rsidRPr="006C5DF3">
          <w:rPr>
            <w:rStyle w:val="aff"/>
            <w:noProof/>
          </w:rPr>
          <w:t xml:space="preserve">7.8 </w:t>
        </w:r>
        <w:r w:rsidR="006C4437" w:rsidRPr="006C5DF3">
          <w:rPr>
            <w:rStyle w:val="aff"/>
            <w:rFonts w:hint="eastAsia"/>
            <w:noProof/>
          </w:rPr>
          <w:t>报告期末按公允价值占基金资产净值比例大小排序的前五名贵金属投资明细</w:t>
        </w:r>
        <w:r w:rsidR="006C4437">
          <w:rPr>
            <w:noProof/>
            <w:webHidden/>
          </w:rPr>
          <w:tab/>
        </w:r>
        <w:r w:rsidR="006C4437">
          <w:rPr>
            <w:noProof/>
            <w:webHidden/>
          </w:rPr>
          <w:fldChar w:fldCharType="begin"/>
        </w:r>
        <w:r w:rsidR="006C4437">
          <w:rPr>
            <w:noProof/>
            <w:webHidden/>
          </w:rPr>
          <w:instrText xml:space="preserve"> PAGEREF _Toc80121229 \h </w:instrText>
        </w:r>
        <w:r w:rsidR="006C4437">
          <w:rPr>
            <w:noProof/>
            <w:webHidden/>
          </w:rPr>
        </w:r>
        <w:r w:rsidR="006C4437">
          <w:rPr>
            <w:noProof/>
            <w:webHidden/>
          </w:rPr>
          <w:fldChar w:fldCharType="separate"/>
        </w:r>
        <w:r w:rsidR="006C4437">
          <w:rPr>
            <w:noProof/>
            <w:webHidden/>
          </w:rPr>
          <w:t>44</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30" w:history="1">
        <w:r w:rsidR="006C4437" w:rsidRPr="006C5DF3">
          <w:rPr>
            <w:rStyle w:val="aff"/>
            <w:noProof/>
          </w:rPr>
          <w:t xml:space="preserve">7.9 </w:t>
        </w:r>
        <w:r w:rsidR="006C4437" w:rsidRPr="006C5DF3">
          <w:rPr>
            <w:rStyle w:val="aff"/>
            <w:rFonts w:hint="eastAsia"/>
            <w:noProof/>
          </w:rPr>
          <w:t>期末按公允价值占基金资产净值比例大小排序的前五名权证投资明细</w:t>
        </w:r>
        <w:r w:rsidR="006C4437">
          <w:rPr>
            <w:noProof/>
            <w:webHidden/>
          </w:rPr>
          <w:tab/>
        </w:r>
        <w:r w:rsidR="006C4437">
          <w:rPr>
            <w:noProof/>
            <w:webHidden/>
          </w:rPr>
          <w:fldChar w:fldCharType="begin"/>
        </w:r>
        <w:r w:rsidR="006C4437">
          <w:rPr>
            <w:noProof/>
            <w:webHidden/>
          </w:rPr>
          <w:instrText xml:space="preserve"> PAGEREF _Toc80121230 \h </w:instrText>
        </w:r>
        <w:r w:rsidR="006C4437">
          <w:rPr>
            <w:noProof/>
            <w:webHidden/>
          </w:rPr>
        </w:r>
        <w:r w:rsidR="006C4437">
          <w:rPr>
            <w:noProof/>
            <w:webHidden/>
          </w:rPr>
          <w:fldChar w:fldCharType="separate"/>
        </w:r>
        <w:r w:rsidR="006C4437">
          <w:rPr>
            <w:noProof/>
            <w:webHidden/>
          </w:rPr>
          <w:t>44</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31" w:history="1">
        <w:r w:rsidR="006C4437" w:rsidRPr="006C5DF3">
          <w:rPr>
            <w:rStyle w:val="aff"/>
            <w:noProof/>
          </w:rPr>
          <w:t xml:space="preserve">7.10 </w:t>
        </w:r>
        <w:r w:rsidR="006C4437" w:rsidRPr="006C5DF3">
          <w:rPr>
            <w:rStyle w:val="aff"/>
            <w:rFonts w:hint="eastAsia"/>
            <w:noProof/>
          </w:rPr>
          <w:t>报告期末本基金投资的股指期货交易情况说明</w:t>
        </w:r>
        <w:r w:rsidR="006C4437">
          <w:rPr>
            <w:noProof/>
            <w:webHidden/>
          </w:rPr>
          <w:tab/>
        </w:r>
        <w:r w:rsidR="006C4437">
          <w:rPr>
            <w:noProof/>
            <w:webHidden/>
          </w:rPr>
          <w:fldChar w:fldCharType="begin"/>
        </w:r>
        <w:r w:rsidR="006C4437">
          <w:rPr>
            <w:noProof/>
            <w:webHidden/>
          </w:rPr>
          <w:instrText xml:space="preserve"> PAGEREF _Toc80121231 \h </w:instrText>
        </w:r>
        <w:r w:rsidR="006C4437">
          <w:rPr>
            <w:noProof/>
            <w:webHidden/>
          </w:rPr>
        </w:r>
        <w:r w:rsidR="006C4437">
          <w:rPr>
            <w:noProof/>
            <w:webHidden/>
          </w:rPr>
          <w:fldChar w:fldCharType="separate"/>
        </w:r>
        <w:r w:rsidR="006C4437">
          <w:rPr>
            <w:noProof/>
            <w:webHidden/>
          </w:rPr>
          <w:t>44</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32" w:history="1">
        <w:r w:rsidR="006C4437" w:rsidRPr="006C5DF3">
          <w:rPr>
            <w:rStyle w:val="aff"/>
            <w:noProof/>
          </w:rPr>
          <w:t xml:space="preserve">7.11 </w:t>
        </w:r>
        <w:r w:rsidR="006C4437" w:rsidRPr="006C5DF3">
          <w:rPr>
            <w:rStyle w:val="aff"/>
            <w:rFonts w:hint="eastAsia"/>
            <w:noProof/>
          </w:rPr>
          <w:t>报告期末本基金投资的国债期货交易情况说明</w:t>
        </w:r>
        <w:r w:rsidR="006C4437">
          <w:rPr>
            <w:noProof/>
            <w:webHidden/>
          </w:rPr>
          <w:tab/>
        </w:r>
        <w:r w:rsidR="006C4437">
          <w:rPr>
            <w:noProof/>
            <w:webHidden/>
          </w:rPr>
          <w:fldChar w:fldCharType="begin"/>
        </w:r>
        <w:r w:rsidR="006C4437">
          <w:rPr>
            <w:noProof/>
            <w:webHidden/>
          </w:rPr>
          <w:instrText xml:space="preserve"> PAGEREF _Toc80121232 \h </w:instrText>
        </w:r>
        <w:r w:rsidR="006C4437">
          <w:rPr>
            <w:noProof/>
            <w:webHidden/>
          </w:rPr>
        </w:r>
        <w:r w:rsidR="006C4437">
          <w:rPr>
            <w:noProof/>
            <w:webHidden/>
          </w:rPr>
          <w:fldChar w:fldCharType="separate"/>
        </w:r>
        <w:r w:rsidR="006C4437">
          <w:rPr>
            <w:noProof/>
            <w:webHidden/>
          </w:rPr>
          <w:t>44</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33" w:history="1">
        <w:r w:rsidR="006C4437" w:rsidRPr="006C5DF3">
          <w:rPr>
            <w:rStyle w:val="aff"/>
            <w:noProof/>
          </w:rPr>
          <w:t xml:space="preserve">7.12 </w:t>
        </w:r>
        <w:r w:rsidR="006C4437" w:rsidRPr="006C5DF3">
          <w:rPr>
            <w:rStyle w:val="aff"/>
            <w:rFonts w:hint="eastAsia"/>
            <w:noProof/>
          </w:rPr>
          <w:t>本报告期投资基金情况</w:t>
        </w:r>
        <w:r w:rsidR="006C4437">
          <w:rPr>
            <w:noProof/>
            <w:webHidden/>
          </w:rPr>
          <w:tab/>
        </w:r>
        <w:r w:rsidR="006C4437">
          <w:rPr>
            <w:noProof/>
            <w:webHidden/>
          </w:rPr>
          <w:fldChar w:fldCharType="begin"/>
        </w:r>
        <w:r w:rsidR="006C4437">
          <w:rPr>
            <w:noProof/>
            <w:webHidden/>
          </w:rPr>
          <w:instrText xml:space="preserve"> PAGEREF _Toc80121233 \h </w:instrText>
        </w:r>
        <w:r w:rsidR="006C4437">
          <w:rPr>
            <w:noProof/>
            <w:webHidden/>
          </w:rPr>
        </w:r>
        <w:r w:rsidR="006C4437">
          <w:rPr>
            <w:noProof/>
            <w:webHidden/>
          </w:rPr>
          <w:fldChar w:fldCharType="separate"/>
        </w:r>
        <w:r w:rsidR="006C4437">
          <w:rPr>
            <w:noProof/>
            <w:webHidden/>
          </w:rPr>
          <w:t>44</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34" w:history="1">
        <w:r w:rsidR="006C4437" w:rsidRPr="006C5DF3">
          <w:rPr>
            <w:rStyle w:val="aff"/>
            <w:noProof/>
          </w:rPr>
          <w:t xml:space="preserve">7.13 </w:t>
        </w:r>
        <w:r w:rsidR="006C4437" w:rsidRPr="006C5DF3">
          <w:rPr>
            <w:rStyle w:val="aff"/>
            <w:rFonts w:hint="eastAsia"/>
            <w:noProof/>
          </w:rPr>
          <w:t>投资组合报告附注</w:t>
        </w:r>
        <w:r w:rsidR="006C4437">
          <w:rPr>
            <w:noProof/>
            <w:webHidden/>
          </w:rPr>
          <w:tab/>
        </w:r>
        <w:r w:rsidR="006C4437">
          <w:rPr>
            <w:noProof/>
            <w:webHidden/>
          </w:rPr>
          <w:fldChar w:fldCharType="begin"/>
        </w:r>
        <w:r w:rsidR="006C4437">
          <w:rPr>
            <w:noProof/>
            <w:webHidden/>
          </w:rPr>
          <w:instrText xml:space="preserve"> PAGEREF _Toc80121234 \h </w:instrText>
        </w:r>
        <w:r w:rsidR="006C4437">
          <w:rPr>
            <w:noProof/>
            <w:webHidden/>
          </w:rPr>
        </w:r>
        <w:r w:rsidR="006C4437">
          <w:rPr>
            <w:noProof/>
            <w:webHidden/>
          </w:rPr>
          <w:fldChar w:fldCharType="separate"/>
        </w:r>
        <w:r w:rsidR="006C4437">
          <w:rPr>
            <w:noProof/>
            <w:webHidden/>
          </w:rPr>
          <w:t>45</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235" w:history="1">
        <w:r w:rsidR="006C4437" w:rsidRPr="006C5DF3">
          <w:rPr>
            <w:rStyle w:val="aff"/>
            <w:b/>
            <w:bCs/>
            <w:noProof/>
          </w:rPr>
          <w:t xml:space="preserve">8  </w:t>
        </w:r>
        <w:r w:rsidR="006C4437" w:rsidRPr="006C5DF3">
          <w:rPr>
            <w:rStyle w:val="aff"/>
            <w:rFonts w:hint="eastAsia"/>
            <w:b/>
            <w:bCs/>
            <w:noProof/>
          </w:rPr>
          <w:t>基金份额持有人信息</w:t>
        </w:r>
        <w:r w:rsidR="006C4437">
          <w:rPr>
            <w:noProof/>
            <w:webHidden/>
          </w:rPr>
          <w:tab/>
        </w:r>
        <w:r w:rsidR="006C4437">
          <w:rPr>
            <w:noProof/>
            <w:webHidden/>
          </w:rPr>
          <w:fldChar w:fldCharType="begin"/>
        </w:r>
        <w:r w:rsidR="006C4437">
          <w:rPr>
            <w:noProof/>
            <w:webHidden/>
          </w:rPr>
          <w:instrText xml:space="preserve"> PAGEREF _Toc80121235 \h </w:instrText>
        </w:r>
        <w:r w:rsidR="006C4437">
          <w:rPr>
            <w:noProof/>
            <w:webHidden/>
          </w:rPr>
        </w:r>
        <w:r w:rsidR="006C4437">
          <w:rPr>
            <w:noProof/>
            <w:webHidden/>
          </w:rPr>
          <w:fldChar w:fldCharType="separate"/>
        </w:r>
        <w:r w:rsidR="006C4437">
          <w:rPr>
            <w:noProof/>
            <w:webHidden/>
          </w:rPr>
          <w:t>45</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36" w:history="1">
        <w:r w:rsidR="006C4437" w:rsidRPr="006C5DF3">
          <w:rPr>
            <w:rStyle w:val="aff"/>
            <w:noProof/>
          </w:rPr>
          <w:t xml:space="preserve">8.1 </w:t>
        </w:r>
        <w:r w:rsidR="006C4437" w:rsidRPr="006C5DF3">
          <w:rPr>
            <w:rStyle w:val="aff"/>
            <w:rFonts w:hint="eastAsia"/>
            <w:noProof/>
          </w:rPr>
          <w:t>期末基金份额持有人户数及持有人结构</w:t>
        </w:r>
        <w:r w:rsidR="006C4437">
          <w:rPr>
            <w:noProof/>
            <w:webHidden/>
          </w:rPr>
          <w:tab/>
        </w:r>
        <w:r w:rsidR="006C4437">
          <w:rPr>
            <w:noProof/>
            <w:webHidden/>
          </w:rPr>
          <w:fldChar w:fldCharType="begin"/>
        </w:r>
        <w:r w:rsidR="006C4437">
          <w:rPr>
            <w:noProof/>
            <w:webHidden/>
          </w:rPr>
          <w:instrText xml:space="preserve"> PAGEREF _Toc80121236 \h </w:instrText>
        </w:r>
        <w:r w:rsidR="006C4437">
          <w:rPr>
            <w:noProof/>
            <w:webHidden/>
          </w:rPr>
        </w:r>
        <w:r w:rsidR="006C4437">
          <w:rPr>
            <w:noProof/>
            <w:webHidden/>
          </w:rPr>
          <w:fldChar w:fldCharType="separate"/>
        </w:r>
        <w:r w:rsidR="006C4437">
          <w:rPr>
            <w:noProof/>
            <w:webHidden/>
          </w:rPr>
          <w:t>45</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37" w:history="1">
        <w:r w:rsidR="006C4437" w:rsidRPr="006C5DF3">
          <w:rPr>
            <w:rStyle w:val="aff"/>
            <w:noProof/>
          </w:rPr>
          <w:t xml:space="preserve">8.2 </w:t>
        </w:r>
        <w:r w:rsidR="006C4437" w:rsidRPr="006C5DF3">
          <w:rPr>
            <w:rStyle w:val="aff"/>
            <w:rFonts w:hint="eastAsia"/>
            <w:noProof/>
          </w:rPr>
          <w:t>期末基金管理人的从业人员持有本基金的情况</w:t>
        </w:r>
        <w:r w:rsidR="006C4437">
          <w:rPr>
            <w:noProof/>
            <w:webHidden/>
          </w:rPr>
          <w:tab/>
        </w:r>
        <w:r w:rsidR="006C4437">
          <w:rPr>
            <w:noProof/>
            <w:webHidden/>
          </w:rPr>
          <w:fldChar w:fldCharType="begin"/>
        </w:r>
        <w:r w:rsidR="006C4437">
          <w:rPr>
            <w:noProof/>
            <w:webHidden/>
          </w:rPr>
          <w:instrText xml:space="preserve"> PAGEREF _Toc80121237 \h </w:instrText>
        </w:r>
        <w:r w:rsidR="006C4437">
          <w:rPr>
            <w:noProof/>
            <w:webHidden/>
          </w:rPr>
        </w:r>
        <w:r w:rsidR="006C4437">
          <w:rPr>
            <w:noProof/>
            <w:webHidden/>
          </w:rPr>
          <w:fldChar w:fldCharType="separate"/>
        </w:r>
        <w:r w:rsidR="006C4437">
          <w:rPr>
            <w:noProof/>
            <w:webHidden/>
          </w:rPr>
          <w:t>46</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38" w:history="1">
        <w:r w:rsidR="006C4437" w:rsidRPr="006C5DF3">
          <w:rPr>
            <w:rStyle w:val="aff"/>
            <w:noProof/>
          </w:rPr>
          <w:t xml:space="preserve">8.3 </w:t>
        </w:r>
        <w:r w:rsidR="006C4437" w:rsidRPr="006C5DF3">
          <w:rPr>
            <w:rStyle w:val="aff"/>
            <w:rFonts w:hint="eastAsia"/>
            <w:noProof/>
          </w:rPr>
          <w:t>期末基金管理人的从业人员持有本开放式基金份额总量区间的情况</w:t>
        </w:r>
        <w:r w:rsidR="006C4437">
          <w:rPr>
            <w:noProof/>
            <w:webHidden/>
          </w:rPr>
          <w:tab/>
        </w:r>
        <w:r w:rsidR="006C4437">
          <w:rPr>
            <w:noProof/>
            <w:webHidden/>
          </w:rPr>
          <w:fldChar w:fldCharType="begin"/>
        </w:r>
        <w:r w:rsidR="006C4437">
          <w:rPr>
            <w:noProof/>
            <w:webHidden/>
          </w:rPr>
          <w:instrText xml:space="preserve"> PAGEREF _Toc80121238 \h </w:instrText>
        </w:r>
        <w:r w:rsidR="006C4437">
          <w:rPr>
            <w:noProof/>
            <w:webHidden/>
          </w:rPr>
        </w:r>
        <w:r w:rsidR="006C4437">
          <w:rPr>
            <w:noProof/>
            <w:webHidden/>
          </w:rPr>
          <w:fldChar w:fldCharType="separate"/>
        </w:r>
        <w:r w:rsidR="006C4437">
          <w:rPr>
            <w:noProof/>
            <w:webHidden/>
          </w:rPr>
          <w:t>46</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239" w:history="1">
        <w:r w:rsidR="006C4437" w:rsidRPr="006C5DF3">
          <w:rPr>
            <w:rStyle w:val="aff"/>
            <w:b/>
            <w:bCs/>
            <w:noProof/>
          </w:rPr>
          <w:t xml:space="preserve">9  </w:t>
        </w:r>
        <w:r w:rsidR="006C4437" w:rsidRPr="006C5DF3">
          <w:rPr>
            <w:rStyle w:val="aff"/>
            <w:rFonts w:hint="eastAsia"/>
            <w:b/>
            <w:bCs/>
            <w:noProof/>
          </w:rPr>
          <w:t>开放式基金份额变动</w:t>
        </w:r>
        <w:r w:rsidR="006C4437">
          <w:rPr>
            <w:noProof/>
            <w:webHidden/>
          </w:rPr>
          <w:tab/>
        </w:r>
        <w:r w:rsidR="006C4437">
          <w:rPr>
            <w:noProof/>
            <w:webHidden/>
          </w:rPr>
          <w:fldChar w:fldCharType="begin"/>
        </w:r>
        <w:r w:rsidR="006C4437">
          <w:rPr>
            <w:noProof/>
            <w:webHidden/>
          </w:rPr>
          <w:instrText xml:space="preserve"> PAGEREF _Toc80121239 \h </w:instrText>
        </w:r>
        <w:r w:rsidR="006C4437">
          <w:rPr>
            <w:noProof/>
            <w:webHidden/>
          </w:rPr>
        </w:r>
        <w:r w:rsidR="006C4437">
          <w:rPr>
            <w:noProof/>
            <w:webHidden/>
          </w:rPr>
          <w:fldChar w:fldCharType="separate"/>
        </w:r>
        <w:r w:rsidR="006C4437">
          <w:rPr>
            <w:noProof/>
            <w:webHidden/>
          </w:rPr>
          <w:t>46</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240" w:history="1">
        <w:r w:rsidR="006C4437" w:rsidRPr="006C5DF3">
          <w:rPr>
            <w:rStyle w:val="aff"/>
            <w:b/>
            <w:bCs/>
            <w:noProof/>
          </w:rPr>
          <w:t xml:space="preserve">10  </w:t>
        </w:r>
        <w:r w:rsidR="006C4437" w:rsidRPr="006C5DF3">
          <w:rPr>
            <w:rStyle w:val="aff"/>
            <w:rFonts w:hint="eastAsia"/>
            <w:b/>
            <w:bCs/>
            <w:noProof/>
          </w:rPr>
          <w:t>重大事件揭示</w:t>
        </w:r>
        <w:r w:rsidR="006C4437">
          <w:rPr>
            <w:noProof/>
            <w:webHidden/>
          </w:rPr>
          <w:tab/>
        </w:r>
        <w:r w:rsidR="006C4437">
          <w:rPr>
            <w:noProof/>
            <w:webHidden/>
          </w:rPr>
          <w:fldChar w:fldCharType="begin"/>
        </w:r>
        <w:r w:rsidR="006C4437">
          <w:rPr>
            <w:noProof/>
            <w:webHidden/>
          </w:rPr>
          <w:instrText xml:space="preserve"> PAGEREF _Toc80121240 \h </w:instrText>
        </w:r>
        <w:r w:rsidR="006C4437">
          <w:rPr>
            <w:noProof/>
            <w:webHidden/>
          </w:rPr>
        </w:r>
        <w:r w:rsidR="006C4437">
          <w:rPr>
            <w:noProof/>
            <w:webHidden/>
          </w:rPr>
          <w:fldChar w:fldCharType="separate"/>
        </w:r>
        <w:r w:rsidR="006C4437">
          <w:rPr>
            <w:noProof/>
            <w:webHidden/>
          </w:rPr>
          <w:t>46</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41" w:history="1">
        <w:r w:rsidR="006C4437" w:rsidRPr="006C5DF3">
          <w:rPr>
            <w:rStyle w:val="aff"/>
            <w:noProof/>
          </w:rPr>
          <w:t xml:space="preserve">10.1 </w:t>
        </w:r>
        <w:r w:rsidR="006C4437" w:rsidRPr="006C5DF3">
          <w:rPr>
            <w:rStyle w:val="aff"/>
            <w:rFonts w:hint="eastAsia"/>
            <w:noProof/>
          </w:rPr>
          <w:t>基金份额持有人大会决议</w:t>
        </w:r>
        <w:r w:rsidR="006C4437">
          <w:rPr>
            <w:noProof/>
            <w:webHidden/>
          </w:rPr>
          <w:tab/>
        </w:r>
        <w:r w:rsidR="006C4437">
          <w:rPr>
            <w:noProof/>
            <w:webHidden/>
          </w:rPr>
          <w:fldChar w:fldCharType="begin"/>
        </w:r>
        <w:r w:rsidR="006C4437">
          <w:rPr>
            <w:noProof/>
            <w:webHidden/>
          </w:rPr>
          <w:instrText xml:space="preserve"> PAGEREF _Toc80121241 \h </w:instrText>
        </w:r>
        <w:r w:rsidR="006C4437">
          <w:rPr>
            <w:noProof/>
            <w:webHidden/>
          </w:rPr>
        </w:r>
        <w:r w:rsidR="006C4437">
          <w:rPr>
            <w:noProof/>
            <w:webHidden/>
          </w:rPr>
          <w:fldChar w:fldCharType="separate"/>
        </w:r>
        <w:r w:rsidR="006C4437">
          <w:rPr>
            <w:noProof/>
            <w:webHidden/>
          </w:rPr>
          <w:t>46</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42" w:history="1">
        <w:r w:rsidR="006C4437" w:rsidRPr="006C5DF3">
          <w:rPr>
            <w:rStyle w:val="aff"/>
            <w:noProof/>
          </w:rPr>
          <w:t xml:space="preserve">10.2 </w:t>
        </w:r>
        <w:r w:rsidR="006C4437" w:rsidRPr="006C5DF3">
          <w:rPr>
            <w:rStyle w:val="aff"/>
            <w:rFonts w:hint="eastAsia"/>
            <w:noProof/>
          </w:rPr>
          <w:t>基金管理人、基金托管人的专门基金托管部门的重大人事变动</w:t>
        </w:r>
        <w:r w:rsidR="006C4437">
          <w:rPr>
            <w:noProof/>
            <w:webHidden/>
          </w:rPr>
          <w:tab/>
        </w:r>
        <w:r w:rsidR="006C4437">
          <w:rPr>
            <w:noProof/>
            <w:webHidden/>
          </w:rPr>
          <w:fldChar w:fldCharType="begin"/>
        </w:r>
        <w:r w:rsidR="006C4437">
          <w:rPr>
            <w:noProof/>
            <w:webHidden/>
          </w:rPr>
          <w:instrText xml:space="preserve"> PAGEREF _Toc80121242 \h </w:instrText>
        </w:r>
        <w:r w:rsidR="006C4437">
          <w:rPr>
            <w:noProof/>
            <w:webHidden/>
          </w:rPr>
        </w:r>
        <w:r w:rsidR="006C4437">
          <w:rPr>
            <w:noProof/>
            <w:webHidden/>
          </w:rPr>
          <w:fldChar w:fldCharType="separate"/>
        </w:r>
        <w:r w:rsidR="006C4437">
          <w:rPr>
            <w:noProof/>
            <w:webHidden/>
          </w:rPr>
          <w:t>46</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43" w:history="1">
        <w:r w:rsidR="006C4437" w:rsidRPr="006C5DF3">
          <w:rPr>
            <w:rStyle w:val="aff"/>
            <w:noProof/>
          </w:rPr>
          <w:t xml:space="preserve">10.3 </w:t>
        </w:r>
        <w:r w:rsidR="006C4437" w:rsidRPr="006C5DF3">
          <w:rPr>
            <w:rStyle w:val="aff"/>
            <w:rFonts w:hint="eastAsia"/>
            <w:noProof/>
          </w:rPr>
          <w:t>涉及基金管理人、基金财产、基金托管业务的诉讼</w:t>
        </w:r>
        <w:r w:rsidR="006C4437">
          <w:rPr>
            <w:noProof/>
            <w:webHidden/>
          </w:rPr>
          <w:tab/>
        </w:r>
        <w:r w:rsidR="006C4437">
          <w:rPr>
            <w:noProof/>
            <w:webHidden/>
          </w:rPr>
          <w:fldChar w:fldCharType="begin"/>
        </w:r>
        <w:r w:rsidR="006C4437">
          <w:rPr>
            <w:noProof/>
            <w:webHidden/>
          </w:rPr>
          <w:instrText xml:space="preserve"> PAGEREF _Toc80121243 \h </w:instrText>
        </w:r>
        <w:r w:rsidR="006C4437">
          <w:rPr>
            <w:noProof/>
            <w:webHidden/>
          </w:rPr>
        </w:r>
        <w:r w:rsidR="006C4437">
          <w:rPr>
            <w:noProof/>
            <w:webHidden/>
          </w:rPr>
          <w:fldChar w:fldCharType="separate"/>
        </w:r>
        <w:r w:rsidR="006C4437">
          <w:rPr>
            <w:noProof/>
            <w:webHidden/>
          </w:rPr>
          <w:t>47</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44" w:history="1">
        <w:r w:rsidR="006C4437" w:rsidRPr="006C5DF3">
          <w:rPr>
            <w:rStyle w:val="aff"/>
            <w:noProof/>
          </w:rPr>
          <w:t xml:space="preserve">10.4 </w:t>
        </w:r>
        <w:r w:rsidR="006C4437" w:rsidRPr="006C5DF3">
          <w:rPr>
            <w:rStyle w:val="aff"/>
            <w:rFonts w:hint="eastAsia"/>
            <w:noProof/>
          </w:rPr>
          <w:t>基金投资策略的改变</w:t>
        </w:r>
        <w:r w:rsidR="006C4437">
          <w:rPr>
            <w:noProof/>
            <w:webHidden/>
          </w:rPr>
          <w:tab/>
        </w:r>
        <w:r w:rsidR="006C4437">
          <w:rPr>
            <w:noProof/>
            <w:webHidden/>
          </w:rPr>
          <w:fldChar w:fldCharType="begin"/>
        </w:r>
        <w:r w:rsidR="006C4437">
          <w:rPr>
            <w:noProof/>
            <w:webHidden/>
          </w:rPr>
          <w:instrText xml:space="preserve"> PAGEREF _Toc80121244 \h </w:instrText>
        </w:r>
        <w:r w:rsidR="006C4437">
          <w:rPr>
            <w:noProof/>
            <w:webHidden/>
          </w:rPr>
        </w:r>
        <w:r w:rsidR="006C4437">
          <w:rPr>
            <w:noProof/>
            <w:webHidden/>
          </w:rPr>
          <w:fldChar w:fldCharType="separate"/>
        </w:r>
        <w:r w:rsidR="006C4437">
          <w:rPr>
            <w:noProof/>
            <w:webHidden/>
          </w:rPr>
          <w:t>47</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45" w:history="1">
        <w:r w:rsidR="006C4437" w:rsidRPr="006C5DF3">
          <w:rPr>
            <w:rStyle w:val="aff"/>
            <w:noProof/>
          </w:rPr>
          <w:t xml:space="preserve">10.5 </w:t>
        </w:r>
        <w:r w:rsidR="006C4437" w:rsidRPr="006C5DF3">
          <w:rPr>
            <w:rStyle w:val="aff"/>
            <w:rFonts w:hint="eastAsia"/>
            <w:noProof/>
          </w:rPr>
          <w:t>为基金进行审计的会计师事务所情况</w:t>
        </w:r>
        <w:r w:rsidR="006C4437">
          <w:rPr>
            <w:noProof/>
            <w:webHidden/>
          </w:rPr>
          <w:tab/>
        </w:r>
        <w:r w:rsidR="006C4437">
          <w:rPr>
            <w:noProof/>
            <w:webHidden/>
          </w:rPr>
          <w:fldChar w:fldCharType="begin"/>
        </w:r>
        <w:r w:rsidR="006C4437">
          <w:rPr>
            <w:noProof/>
            <w:webHidden/>
          </w:rPr>
          <w:instrText xml:space="preserve"> PAGEREF _Toc80121245 \h </w:instrText>
        </w:r>
        <w:r w:rsidR="006C4437">
          <w:rPr>
            <w:noProof/>
            <w:webHidden/>
          </w:rPr>
        </w:r>
        <w:r w:rsidR="006C4437">
          <w:rPr>
            <w:noProof/>
            <w:webHidden/>
          </w:rPr>
          <w:fldChar w:fldCharType="separate"/>
        </w:r>
        <w:r w:rsidR="006C4437">
          <w:rPr>
            <w:noProof/>
            <w:webHidden/>
          </w:rPr>
          <w:t>47</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46" w:history="1">
        <w:r w:rsidR="006C4437" w:rsidRPr="006C5DF3">
          <w:rPr>
            <w:rStyle w:val="aff"/>
            <w:noProof/>
          </w:rPr>
          <w:t xml:space="preserve">10.6 </w:t>
        </w:r>
        <w:r w:rsidR="006C4437" w:rsidRPr="006C5DF3">
          <w:rPr>
            <w:rStyle w:val="aff"/>
            <w:rFonts w:hint="eastAsia"/>
            <w:noProof/>
          </w:rPr>
          <w:t>管理人、托管人及其高级管理人员受稽查或处罚等情况</w:t>
        </w:r>
        <w:r w:rsidR="006C4437">
          <w:rPr>
            <w:noProof/>
            <w:webHidden/>
          </w:rPr>
          <w:tab/>
        </w:r>
        <w:r w:rsidR="006C4437">
          <w:rPr>
            <w:noProof/>
            <w:webHidden/>
          </w:rPr>
          <w:fldChar w:fldCharType="begin"/>
        </w:r>
        <w:r w:rsidR="006C4437">
          <w:rPr>
            <w:noProof/>
            <w:webHidden/>
          </w:rPr>
          <w:instrText xml:space="preserve"> PAGEREF _Toc80121246 \h </w:instrText>
        </w:r>
        <w:r w:rsidR="006C4437">
          <w:rPr>
            <w:noProof/>
            <w:webHidden/>
          </w:rPr>
        </w:r>
        <w:r w:rsidR="006C4437">
          <w:rPr>
            <w:noProof/>
            <w:webHidden/>
          </w:rPr>
          <w:fldChar w:fldCharType="separate"/>
        </w:r>
        <w:r w:rsidR="006C4437">
          <w:rPr>
            <w:noProof/>
            <w:webHidden/>
          </w:rPr>
          <w:t>47</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47" w:history="1">
        <w:r w:rsidR="006C4437" w:rsidRPr="006C5DF3">
          <w:rPr>
            <w:rStyle w:val="aff"/>
            <w:noProof/>
          </w:rPr>
          <w:t xml:space="preserve">10.7 </w:t>
        </w:r>
        <w:r w:rsidR="006C4437" w:rsidRPr="006C5DF3">
          <w:rPr>
            <w:rStyle w:val="aff"/>
            <w:rFonts w:hint="eastAsia"/>
            <w:noProof/>
          </w:rPr>
          <w:t>基金租用证券公司交易单元的有关情况</w:t>
        </w:r>
        <w:r w:rsidR="006C4437">
          <w:rPr>
            <w:noProof/>
            <w:webHidden/>
          </w:rPr>
          <w:tab/>
        </w:r>
        <w:r w:rsidR="006C4437">
          <w:rPr>
            <w:noProof/>
            <w:webHidden/>
          </w:rPr>
          <w:fldChar w:fldCharType="begin"/>
        </w:r>
        <w:r w:rsidR="006C4437">
          <w:rPr>
            <w:noProof/>
            <w:webHidden/>
          </w:rPr>
          <w:instrText xml:space="preserve"> PAGEREF _Toc80121247 \h </w:instrText>
        </w:r>
        <w:r w:rsidR="006C4437">
          <w:rPr>
            <w:noProof/>
            <w:webHidden/>
          </w:rPr>
        </w:r>
        <w:r w:rsidR="006C4437">
          <w:rPr>
            <w:noProof/>
            <w:webHidden/>
          </w:rPr>
          <w:fldChar w:fldCharType="separate"/>
        </w:r>
        <w:r w:rsidR="006C4437">
          <w:rPr>
            <w:noProof/>
            <w:webHidden/>
          </w:rPr>
          <w:t>47</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48" w:history="1">
        <w:r w:rsidR="006C4437" w:rsidRPr="006C5DF3">
          <w:rPr>
            <w:rStyle w:val="aff"/>
            <w:noProof/>
          </w:rPr>
          <w:t xml:space="preserve">10.8 </w:t>
        </w:r>
        <w:r w:rsidR="006C4437" w:rsidRPr="006C5DF3">
          <w:rPr>
            <w:rStyle w:val="aff"/>
            <w:rFonts w:hint="eastAsia"/>
            <w:noProof/>
          </w:rPr>
          <w:t>其他重大事件</w:t>
        </w:r>
        <w:r w:rsidR="006C4437">
          <w:rPr>
            <w:noProof/>
            <w:webHidden/>
          </w:rPr>
          <w:tab/>
        </w:r>
        <w:r w:rsidR="006C4437">
          <w:rPr>
            <w:noProof/>
            <w:webHidden/>
          </w:rPr>
          <w:fldChar w:fldCharType="begin"/>
        </w:r>
        <w:r w:rsidR="006C4437">
          <w:rPr>
            <w:noProof/>
            <w:webHidden/>
          </w:rPr>
          <w:instrText xml:space="preserve"> PAGEREF _Toc80121248 \h </w:instrText>
        </w:r>
        <w:r w:rsidR="006C4437">
          <w:rPr>
            <w:noProof/>
            <w:webHidden/>
          </w:rPr>
        </w:r>
        <w:r w:rsidR="006C4437">
          <w:rPr>
            <w:noProof/>
            <w:webHidden/>
          </w:rPr>
          <w:fldChar w:fldCharType="separate"/>
        </w:r>
        <w:r w:rsidR="006C4437">
          <w:rPr>
            <w:noProof/>
            <w:webHidden/>
          </w:rPr>
          <w:t>49</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249" w:history="1">
        <w:r w:rsidR="006C4437" w:rsidRPr="006C5DF3">
          <w:rPr>
            <w:rStyle w:val="aff"/>
            <w:b/>
            <w:bCs/>
            <w:noProof/>
          </w:rPr>
          <w:t xml:space="preserve">11  </w:t>
        </w:r>
        <w:r w:rsidR="006C4437" w:rsidRPr="006C5DF3">
          <w:rPr>
            <w:rStyle w:val="aff"/>
            <w:rFonts w:hint="eastAsia"/>
            <w:b/>
            <w:bCs/>
            <w:noProof/>
          </w:rPr>
          <w:t>影响投资者决策的其他重要信息</w:t>
        </w:r>
        <w:r w:rsidR="006C4437">
          <w:rPr>
            <w:noProof/>
            <w:webHidden/>
          </w:rPr>
          <w:tab/>
        </w:r>
        <w:r w:rsidR="006C4437">
          <w:rPr>
            <w:noProof/>
            <w:webHidden/>
          </w:rPr>
          <w:fldChar w:fldCharType="begin"/>
        </w:r>
        <w:r w:rsidR="006C4437">
          <w:rPr>
            <w:noProof/>
            <w:webHidden/>
          </w:rPr>
          <w:instrText xml:space="preserve"> PAGEREF _Toc80121249 \h </w:instrText>
        </w:r>
        <w:r w:rsidR="006C4437">
          <w:rPr>
            <w:noProof/>
            <w:webHidden/>
          </w:rPr>
        </w:r>
        <w:r w:rsidR="006C4437">
          <w:rPr>
            <w:noProof/>
            <w:webHidden/>
          </w:rPr>
          <w:fldChar w:fldCharType="separate"/>
        </w:r>
        <w:r w:rsidR="006C4437">
          <w:rPr>
            <w:noProof/>
            <w:webHidden/>
          </w:rPr>
          <w:t>49</w:t>
        </w:r>
        <w:r w:rsidR="006C4437">
          <w:rPr>
            <w:noProof/>
            <w:webHidden/>
          </w:rPr>
          <w:fldChar w:fldCharType="end"/>
        </w:r>
      </w:hyperlink>
    </w:p>
    <w:p w:rsidR="006C4437" w:rsidRDefault="00602DE5">
      <w:pPr>
        <w:pStyle w:val="11"/>
        <w:rPr>
          <w:rFonts w:asciiTheme="minorHAnsi" w:eastAsiaTheme="minorEastAsia" w:hAnsiTheme="minorHAnsi" w:cstheme="minorBidi"/>
          <w:noProof/>
          <w:szCs w:val="22"/>
        </w:rPr>
      </w:pPr>
      <w:hyperlink w:anchor="_Toc80121250" w:history="1">
        <w:r w:rsidR="006C4437" w:rsidRPr="006C5DF3">
          <w:rPr>
            <w:rStyle w:val="aff"/>
            <w:b/>
            <w:bCs/>
            <w:noProof/>
          </w:rPr>
          <w:t xml:space="preserve">12  </w:t>
        </w:r>
        <w:r w:rsidR="006C4437" w:rsidRPr="006C5DF3">
          <w:rPr>
            <w:rStyle w:val="aff"/>
            <w:rFonts w:hint="eastAsia"/>
            <w:b/>
            <w:bCs/>
            <w:noProof/>
          </w:rPr>
          <w:t>备查文件目录</w:t>
        </w:r>
        <w:r w:rsidR="006C4437">
          <w:rPr>
            <w:noProof/>
            <w:webHidden/>
          </w:rPr>
          <w:tab/>
        </w:r>
        <w:r w:rsidR="006C4437">
          <w:rPr>
            <w:noProof/>
            <w:webHidden/>
          </w:rPr>
          <w:fldChar w:fldCharType="begin"/>
        </w:r>
        <w:r w:rsidR="006C4437">
          <w:rPr>
            <w:noProof/>
            <w:webHidden/>
          </w:rPr>
          <w:instrText xml:space="preserve"> PAGEREF _Toc80121250 \h </w:instrText>
        </w:r>
        <w:r w:rsidR="006C4437">
          <w:rPr>
            <w:noProof/>
            <w:webHidden/>
          </w:rPr>
        </w:r>
        <w:r w:rsidR="006C4437">
          <w:rPr>
            <w:noProof/>
            <w:webHidden/>
          </w:rPr>
          <w:fldChar w:fldCharType="separate"/>
        </w:r>
        <w:r w:rsidR="006C4437">
          <w:rPr>
            <w:noProof/>
            <w:webHidden/>
          </w:rPr>
          <w:t>49</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51" w:history="1">
        <w:r w:rsidR="006C4437" w:rsidRPr="006C5DF3">
          <w:rPr>
            <w:rStyle w:val="aff"/>
            <w:noProof/>
          </w:rPr>
          <w:t xml:space="preserve">12.1 </w:t>
        </w:r>
        <w:r w:rsidR="006C4437" w:rsidRPr="006C5DF3">
          <w:rPr>
            <w:rStyle w:val="aff"/>
            <w:rFonts w:hint="eastAsia"/>
            <w:noProof/>
          </w:rPr>
          <w:t>备查文件目录</w:t>
        </w:r>
        <w:r w:rsidR="006C4437">
          <w:rPr>
            <w:noProof/>
            <w:webHidden/>
          </w:rPr>
          <w:tab/>
        </w:r>
        <w:r w:rsidR="006C4437">
          <w:rPr>
            <w:noProof/>
            <w:webHidden/>
          </w:rPr>
          <w:fldChar w:fldCharType="begin"/>
        </w:r>
        <w:r w:rsidR="006C4437">
          <w:rPr>
            <w:noProof/>
            <w:webHidden/>
          </w:rPr>
          <w:instrText xml:space="preserve"> PAGEREF _Toc80121251 \h </w:instrText>
        </w:r>
        <w:r w:rsidR="006C4437">
          <w:rPr>
            <w:noProof/>
            <w:webHidden/>
          </w:rPr>
        </w:r>
        <w:r w:rsidR="006C4437">
          <w:rPr>
            <w:noProof/>
            <w:webHidden/>
          </w:rPr>
          <w:fldChar w:fldCharType="separate"/>
        </w:r>
        <w:r w:rsidR="006C4437">
          <w:rPr>
            <w:noProof/>
            <w:webHidden/>
          </w:rPr>
          <w:t>49</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52" w:history="1">
        <w:r w:rsidR="006C4437" w:rsidRPr="006C5DF3">
          <w:rPr>
            <w:rStyle w:val="aff"/>
            <w:noProof/>
          </w:rPr>
          <w:t xml:space="preserve">12.2 </w:t>
        </w:r>
        <w:r w:rsidR="006C4437" w:rsidRPr="006C5DF3">
          <w:rPr>
            <w:rStyle w:val="aff"/>
            <w:rFonts w:hint="eastAsia"/>
            <w:noProof/>
          </w:rPr>
          <w:t>存放地点</w:t>
        </w:r>
        <w:r w:rsidR="006C4437">
          <w:rPr>
            <w:noProof/>
            <w:webHidden/>
          </w:rPr>
          <w:tab/>
        </w:r>
        <w:r w:rsidR="006C4437">
          <w:rPr>
            <w:noProof/>
            <w:webHidden/>
          </w:rPr>
          <w:fldChar w:fldCharType="begin"/>
        </w:r>
        <w:r w:rsidR="006C4437">
          <w:rPr>
            <w:noProof/>
            <w:webHidden/>
          </w:rPr>
          <w:instrText xml:space="preserve"> PAGEREF _Toc80121252 \h </w:instrText>
        </w:r>
        <w:r w:rsidR="006C4437">
          <w:rPr>
            <w:noProof/>
            <w:webHidden/>
          </w:rPr>
        </w:r>
        <w:r w:rsidR="006C4437">
          <w:rPr>
            <w:noProof/>
            <w:webHidden/>
          </w:rPr>
          <w:fldChar w:fldCharType="separate"/>
        </w:r>
        <w:r w:rsidR="006C4437">
          <w:rPr>
            <w:noProof/>
            <w:webHidden/>
          </w:rPr>
          <w:t>49</w:t>
        </w:r>
        <w:r w:rsidR="006C4437">
          <w:rPr>
            <w:noProof/>
            <w:webHidden/>
          </w:rPr>
          <w:fldChar w:fldCharType="end"/>
        </w:r>
      </w:hyperlink>
    </w:p>
    <w:p w:rsidR="006C4437" w:rsidRDefault="00602DE5">
      <w:pPr>
        <w:pStyle w:val="23"/>
        <w:rPr>
          <w:rFonts w:asciiTheme="minorHAnsi" w:eastAsiaTheme="minorEastAsia" w:hAnsiTheme="minorHAnsi" w:cstheme="minorBidi"/>
          <w:noProof/>
          <w:kern w:val="2"/>
          <w:szCs w:val="22"/>
        </w:rPr>
      </w:pPr>
      <w:hyperlink w:anchor="_Toc80121253" w:history="1">
        <w:r w:rsidR="006C4437" w:rsidRPr="006C5DF3">
          <w:rPr>
            <w:rStyle w:val="aff"/>
            <w:noProof/>
          </w:rPr>
          <w:t xml:space="preserve">12.3 </w:t>
        </w:r>
        <w:r w:rsidR="006C4437" w:rsidRPr="006C5DF3">
          <w:rPr>
            <w:rStyle w:val="aff"/>
            <w:rFonts w:hint="eastAsia"/>
            <w:noProof/>
          </w:rPr>
          <w:t>查阅方式</w:t>
        </w:r>
        <w:r w:rsidR="006C4437">
          <w:rPr>
            <w:noProof/>
            <w:webHidden/>
          </w:rPr>
          <w:tab/>
        </w:r>
        <w:r w:rsidR="006C4437">
          <w:rPr>
            <w:noProof/>
            <w:webHidden/>
          </w:rPr>
          <w:fldChar w:fldCharType="begin"/>
        </w:r>
        <w:r w:rsidR="006C4437">
          <w:rPr>
            <w:noProof/>
            <w:webHidden/>
          </w:rPr>
          <w:instrText xml:space="preserve"> PAGEREF _Toc80121253 \h </w:instrText>
        </w:r>
        <w:r w:rsidR="006C4437">
          <w:rPr>
            <w:noProof/>
            <w:webHidden/>
          </w:rPr>
        </w:r>
        <w:r w:rsidR="006C4437">
          <w:rPr>
            <w:noProof/>
            <w:webHidden/>
          </w:rPr>
          <w:fldChar w:fldCharType="separate"/>
        </w:r>
        <w:r w:rsidR="006C4437">
          <w:rPr>
            <w:noProof/>
            <w:webHidden/>
          </w:rPr>
          <w:t>49</w:t>
        </w:r>
        <w:r w:rsidR="006C4437">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194"/>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195"/>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上投摩根智慧互联股票型证券投资基金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上投摩根智慧互联股票</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001313</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001313</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2015</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9</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中国工商银行股份有限公司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578,497,480.97</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196"/>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采用定量及定性研究方法，自下而上优选互联网主题上市公司，通过严格的风险控制，力争实现基金资产的长期增值。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443314" w:rsidRDefault="006C4437">
            <w:pPr>
              <w:rPr>
                <w:rFonts w:eastAsiaTheme="minorEastAsia"/>
                <w:szCs w:val="21"/>
              </w:rPr>
            </w:pPr>
            <w:r>
              <w:rPr>
                <w:rFonts w:eastAsiaTheme="minorEastAsia"/>
                <w:szCs w:val="21"/>
              </w:rPr>
              <w:t>本基金将专注于互联网主题投资，对其相关行业的发展进行密切跟踪，充分把握互联网概念企业的投资机会。</w:t>
            </w:r>
          </w:p>
          <w:p w:rsidR="00443314" w:rsidRDefault="006C4437">
            <w:pPr>
              <w:rPr>
                <w:rFonts w:eastAsiaTheme="minorEastAsia"/>
                <w:szCs w:val="21"/>
              </w:rPr>
            </w:pPr>
            <w:r>
              <w:rPr>
                <w:rFonts w:eastAsiaTheme="minorEastAsia"/>
                <w:szCs w:val="21"/>
              </w:rPr>
              <w:t>在资产配置层面，本基金将根据各类证券的风险收益特征的相对变化，适度的调整确定基金资产在股票、债券及现金等类别资产间的分配比例，动态优化投资组合。</w:t>
            </w:r>
          </w:p>
          <w:p w:rsidR="00443314" w:rsidRDefault="006C4437">
            <w:pPr>
              <w:rPr>
                <w:rFonts w:eastAsiaTheme="minorEastAsia"/>
                <w:szCs w:val="21"/>
              </w:rPr>
            </w:pPr>
            <w:r>
              <w:rPr>
                <w:rFonts w:eastAsiaTheme="minorEastAsia"/>
                <w:szCs w:val="21"/>
              </w:rPr>
              <w:t>在个股选择层面，本基金主要采取</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的选股策略，基于对互联网主题相关的上市公司盈利水平、成长性和估值水平的综合考量，使用定性与定量相结合的方法精选股票进行投资。</w:t>
            </w:r>
          </w:p>
          <w:p w:rsidR="00443314" w:rsidRDefault="006C4437">
            <w:pPr>
              <w:rPr>
                <w:rFonts w:eastAsiaTheme="minorEastAsia"/>
                <w:szCs w:val="21"/>
              </w:rPr>
            </w:pPr>
            <w:r>
              <w:rPr>
                <w:rFonts w:eastAsiaTheme="minorEastAsia"/>
                <w:szCs w:val="21"/>
              </w:rPr>
              <w:t>1</w:t>
            </w:r>
            <w:r>
              <w:rPr>
                <w:rFonts w:eastAsiaTheme="minorEastAsia"/>
                <w:szCs w:val="21"/>
              </w:rPr>
              <w:t>、资产配置策略</w:t>
            </w:r>
          </w:p>
          <w:p w:rsidR="00443314" w:rsidRDefault="006C4437">
            <w:pPr>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443314" w:rsidRDefault="006C4437">
            <w:pPr>
              <w:rPr>
                <w:rFonts w:eastAsiaTheme="minorEastAsia"/>
                <w:szCs w:val="21"/>
              </w:rPr>
            </w:pPr>
            <w:r>
              <w:rPr>
                <w:rFonts w:eastAsiaTheme="minorEastAsia"/>
                <w:szCs w:val="21"/>
              </w:rPr>
              <w:t>2</w:t>
            </w:r>
            <w:r>
              <w:rPr>
                <w:rFonts w:eastAsiaTheme="minorEastAsia"/>
                <w:szCs w:val="21"/>
              </w:rPr>
              <w:t>、股票投资策略</w:t>
            </w:r>
          </w:p>
          <w:p w:rsidR="00443314" w:rsidRDefault="006C4437">
            <w:pPr>
              <w:rPr>
                <w:rFonts w:eastAsiaTheme="minorEastAsia"/>
                <w:szCs w:val="21"/>
              </w:rPr>
            </w:pPr>
            <w:r>
              <w:rPr>
                <w:rFonts w:eastAsiaTheme="minorEastAsia"/>
                <w:szCs w:val="21"/>
              </w:rPr>
              <w:t>当前互联网概念不仅仅包含传统意义上的计算机、通讯等行业，而是体现在社会发展的方方面面，互联网的运用在创造新型商业模式、传统产业升级等方面发挥越来越重要的作用，融合了互联网平台与技术的传统企业将会以领先者的角色占领市场。同时，互联网作为知识密集型、低能耗、高附加值的代表，符合未来大力发展低碳经济的政策趋势，将成为推动经济发展的重要力量之一。</w:t>
            </w:r>
          </w:p>
          <w:p w:rsidR="00443314" w:rsidRDefault="006C4437">
            <w:pPr>
              <w:rPr>
                <w:rFonts w:eastAsiaTheme="minorEastAsia"/>
                <w:szCs w:val="21"/>
              </w:rPr>
            </w:pPr>
            <w:r>
              <w:rPr>
                <w:rFonts w:eastAsiaTheme="minorEastAsia"/>
                <w:szCs w:val="21"/>
              </w:rPr>
              <w:t>本基金将专注于互联网主题投资，对其相关行业的发展进行密切跟踪，充分把握互联网概念企业的投资机会，发掘与互联主题相关的上市公司中商业模式独特、竞争优势明显，具有长期持续增长模式、估值水平相对合理</w:t>
            </w:r>
            <w:r>
              <w:rPr>
                <w:rFonts w:eastAsiaTheme="minorEastAsia"/>
                <w:szCs w:val="21"/>
              </w:rPr>
              <w:lastRenderedPageBreak/>
              <w:t>的优质上市公司，分享企业成长及变革带来的资本增值。</w:t>
            </w:r>
          </w:p>
          <w:p w:rsidR="00443314" w:rsidRDefault="006C4437">
            <w:pPr>
              <w:rPr>
                <w:rFonts w:eastAsiaTheme="minorEastAsia"/>
                <w:szCs w:val="21"/>
              </w:rPr>
            </w:pPr>
            <w:r>
              <w:rPr>
                <w:rFonts w:eastAsiaTheme="minorEastAsia"/>
                <w:szCs w:val="21"/>
              </w:rPr>
              <w:t>3</w:t>
            </w:r>
            <w:r>
              <w:rPr>
                <w:rFonts w:eastAsiaTheme="minorEastAsia"/>
                <w:szCs w:val="21"/>
              </w:rPr>
              <w:t>、固定收益类投资策略</w:t>
            </w:r>
          </w:p>
          <w:p w:rsidR="00443314" w:rsidRDefault="006C4437">
            <w:pPr>
              <w:rPr>
                <w:rFonts w:eastAsiaTheme="minorEastAsia"/>
                <w:szCs w:val="21"/>
              </w:rPr>
            </w:pPr>
            <w:r>
              <w:rPr>
                <w:rFonts w:eastAsiaTheme="minorEastAsia"/>
                <w:szCs w:val="21"/>
              </w:rPr>
              <w:t>对于固定收益类资产的选择，本基金将以价值分析为主线，在综合研究的基础上实施积极主动的组合管理，并主要通过类属配置与债券选择两个层次进行投资管理。</w:t>
            </w:r>
          </w:p>
          <w:p w:rsidR="006B65E1" w:rsidRPr="00C56F63" w:rsidRDefault="00945F2E">
            <w:pPr>
              <w:rPr>
                <w:rFonts w:eastAsiaTheme="minorEastAsia"/>
                <w:szCs w:val="21"/>
              </w:rPr>
            </w:pPr>
            <w:r w:rsidRPr="00C56F63">
              <w:rPr>
                <w:rFonts w:eastAsiaTheme="minorEastAsia"/>
                <w:szCs w:val="21"/>
              </w:rPr>
              <w:t>4</w:t>
            </w:r>
            <w:r w:rsidRPr="00C56F63">
              <w:rPr>
                <w:rFonts w:eastAsiaTheme="minorEastAsia"/>
                <w:szCs w:val="21"/>
              </w:rPr>
              <w:t>、其他投资策略：包括可转换债券投资策略、中小企业私募债投资策略、股指期货投资策略、资产支持证券投资策略、股票期权投资策略、存托凭证投资策略等。</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lastRenderedPageBreak/>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w:t>
            </w:r>
            <w:r w:rsidRPr="00C56F63">
              <w:rPr>
                <w:rFonts w:eastAsiaTheme="minorEastAsia"/>
                <w:szCs w:val="21"/>
              </w:rPr>
              <w:t>800</w:t>
            </w:r>
            <w:r w:rsidRPr="00C56F63">
              <w:rPr>
                <w:rFonts w:eastAsiaTheme="minorEastAsia"/>
                <w:szCs w:val="21"/>
              </w:rPr>
              <w:t>指数收益率</w:t>
            </w:r>
            <w:r w:rsidRPr="00C56F63">
              <w:rPr>
                <w:rFonts w:eastAsiaTheme="minorEastAsia"/>
                <w:szCs w:val="21"/>
              </w:rPr>
              <w:t>×85%+</w:t>
            </w:r>
            <w:r w:rsidRPr="00C56F63">
              <w:rPr>
                <w:rFonts w:eastAsiaTheme="minorEastAsia"/>
                <w:szCs w:val="21"/>
              </w:rPr>
              <w:t>中债总指数收益率</w:t>
            </w:r>
            <w:r w:rsidRPr="00C56F63">
              <w:rPr>
                <w:rFonts w:eastAsiaTheme="minorEastAsia"/>
                <w:szCs w:val="21"/>
              </w:rPr>
              <w:t>×15%</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443314" w:rsidRDefault="006C4437">
            <w:pPr>
              <w:rPr>
                <w:rFonts w:eastAsiaTheme="minorEastAsia"/>
                <w:szCs w:val="21"/>
              </w:rPr>
            </w:pPr>
            <w:r>
              <w:rPr>
                <w:rFonts w:eastAsiaTheme="minorEastAsia"/>
                <w:szCs w:val="21"/>
              </w:rPr>
              <w:t>本基金属于股票型基金产品，预期风险和收益水平高于混合型基金、债券型基金和货币市场基金，属于较高风险收益水平的基金产品。</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197"/>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中国工商银行股份有限公司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郭明</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010-66105799</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custody@icbc.com.cn</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95588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010-66105798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 xml:space="preserve">55 </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 xml:space="preserve">55 </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100140</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陈四清</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198"/>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《上海证券报》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199"/>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lastRenderedPageBreak/>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200"/>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201"/>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81,721,699.27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98,451,078.77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0.1548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11.57%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11.24%</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264,197,962.92</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0.4567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847,668,564.73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1.4650</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46.50%</w:t>
            </w:r>
          </w:p>
        </w:tc>
      </w:tr>
    </w:tbl>
    <w:bookmarkEnd w:id="21"/>
    <w:bookmarkEnd w:id="22"/>
    <w:p w:rsidR="00443314" w:rsidRDefault="006C443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202"/>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443314">
        <w:tc>
          <w:tcPr>
            <w:tcW w:w="1620" w:type="dxa"/>
            <w:vAlign w:val="center"/>
          </w:tcPr>
          <w:p w:rsidR="00443314" w:rsidRDefault="006C4437">
            <w:pPr>
              <w:jc w:val="left"/>
            </w:pPr>
            <w:r>
              <w:rPr>
                <w:rFonts w:eastAsiaTheme="minorEastAsia"/>
                <w:color w:val="000000"/>
                <w:szCs w:val="21"/>
              </w:rPr>
              <w:t>过去一个月</w:t>
            </w:r>
          </w:p>
        </w:tc>
        <w:tc>
          <w:tcPr>
            <w:tcW w:w="1350" w:type="dxa"/>
            <w:vAlign w:val="center"/>
          </w:tcPr>
          <w:p w:rsidR="00443314" w:rsidRDefault="006C4437">
            <w:pPr>
              <w:jc w:val="center"/>
            </w:pPr>
            <w:r>
              <w:rPr>
                <w:rFonts w:eastAsiaTheme="minorEastAsia"/>
                <w:color w:val="000000"/>
                <w:szCs w:val="21"/>
              </w:rPr>
              <w:t>4.34%</w:t>
            </w:r>
          </w:p>
        </w:tc>
        <w:tc>
          <w:tcPr>
            <w:tcW w:w="1350" w:type="dxa"/>
            <w:vAlign w:val="center"/>
          </w:tcPr>
          <w:p w:rsidR="00443314" w:rsidRDefault="006C4437">
            <w:pPr>
              <w:jc w:val="center"/>
            </w:pPr>
            <w:r>
              <w:rPr>
                <w:rFonts w:eastAsiaTheme="minorEastAsia"/>
                <w:color w:val="000000"/>
                <w:szCs w:val="21"/>
              </w:rPr>
              <w:t>1.60%</w:t>
            </w:r>
          </w:p>
        </w:tc>
        <w:tc>
          <w:tcPr>
            <w:tcW w:w="1350" w:type="dxa"/>
            <w:vAlign w:val="center"/>
          </w:tcPr>
          <w:p w:rsidR="00443314" w:rsidRDefault="006C4437">
            <w:pPr>
              <w:jc w:val="center"/>
            </w:pPr>
            <w:r>
              <w:rPr>
                <w:rFonts w:eastAsiaTheme="minorEastAsia"/>
                <w:color w:val="000000"/>
                <w:szCs w:val="21"/>
              </w:rPr>
              <w:t>-1.13%</w:t>
            </w:r>
          </w:p>
        </w:tc>
        <w:tc>
          <w:tcPr>
            <w:tcW w:w="1350" w:type="dxa"/>
            <w:vAlign w:val="center"/>
          </w:tcPr>
          <w:p w:rsidR="00443314" w:rsidRDefault="006C4437">
            <w:pPr>
              <w:jc w:val="center"/>
            </w:pPr>
            <w:r>
              <w:rPr>
                <w:rFonts w:eastAsiaTheme="minorEastAsia"/>
                <w:color w:val="000000"/>
                <w:szCs w:val="21"/>
              </w:rPr>
              <w:t>0.65%</w:t>
            </w:r>
          </w:p>
        </w:tc>
        <w:tc>
          <w:tcPr>
            <w:tcW w:w="1350" w:type="dxa"/>
            <w:vAlign w:val="center"/>
          </w:tcPr>
          <w:p w:rsidR="00443314" w:rsidRDefault="006C4437">
            <w:pPr>
              <w:jc w:val="center"/>
            </w:pPr>
            <w:r>
              <w:rPr>
                <w:rFonts w:eastAsiaTheme="minorEastAsia"/>
                <w:color w:val="000000"/>
                <w:szCs w:val="21"/>
              </w:rPr>
              <w:t>5.47%</w:t>
            </w:r>
          </w:p>
        </w:tc>
        <w:tc>
          <w:tcPr>
            <w:tcW w:w="1350" w:type="dxa"/>
            <w:vAlign w:val="center"/>
          </w:tcPr>
          <w:p w:rsidR="00443314" w:rsidRDefault="006C4437">
            <w:pPr>
              <w:jc w:val="center"/>
            </w:pPr>
            <w:r>
              <w:rPr>
                <w:rFonts w:eastAsiaTheme="minorEastAsia"/>
                <w:color w:val="000000"/>
                <w:szCs w:val="21"/>
              </w:rPr>
              <w:t>0.95%</w:t>
            </w:r>
          </w:p>
        </w:tc>
      </w:tr>
      <w:tr w:rsidR="00443314">
        <w:tc>
          <w:tcPr>
            <w:tcW w:w="1620" w:type="dxa"/>
            <w:vAlign w:val="center"/>
          </w:tcPr>
          <w:p w:rsidR="00443314" w:rsidRDefault="006C4437">
            <w:pPr>
              <w:jc w:val="left"/>
            </w:pPr>
            <w:r>
              <w:rPr>
                <w:rFonts w:eastAsiaTheme="minorEastAsia"/>
                <w:color w:val="000000"/>
                <w:szCs w:val="21"/>
              </w:rPr>
              <w:t>过去三个月</w:t>
            </w:r>
          </w:p>
        </w:tc>
        <w:tc>
          <w:tcPr>
            <w:tcW w:w="1350" w:type="dxa"/>
            <w:vAlign w:val="center"/>
          </w:tcPr>
          <w:p w:rsidR="00443314" w:rsidRDefault="006C4437">
            <w:pPr>
              <w:jc w:val="center"/>
            </w:pPr>
            <w:r>
              <w:rPr>
                <w:rFonts w:eastAsiaTheme="minorEastAsia"/>
                <w:color w:val="000000"/>
                <w:szCs w:val="21"/>
              </w:rPr>
              <w:t>18.24%</w:t>
            </w:r>
          </w:p>
        </w:tc>
        <w:tc>
          <w:tcPr>
            <w:tcW w:w="1350" w:type="dxa"/>
            <w:vAlign w:val="center"/>
          </w:tcPr>
          <w:p w:rsidR="00443314" w:rsidRDefault="006C4437">
            <w:pPr>
              <w:jc w:val="center"/>
            </w:pPr>
            <w:r>
              <w:rPr>
                <w:rFonts w:eastAsiaTheme="minorEastAsia"/>
                <w:color w:val="000000"/>
                <w:szCs w:val="21"/>
              </w:rPr>
              <w:t>1.54%</w:t>
            </w:r>
          </w:p>
        </w:tc>
        <w:tc>
          <w:tcPr>
            <w:tcW w:w="1350" w:type="dxa"/>
            <w:vAlign w:val="center"/>
          </w:tcPr>
          <w:p w:rsidR="00443314" w:rsidRDefault="006C4437">
            <w:pPr>
              <w:jc w:val="center"/>
            </w:pPr>
            <w:r>
              <w:rPr>
                <w:rFonts w:eastAsiaTheme="minorEastAsia"/>
                <w:color w:val="000000"/>
                <w:szCs w:val="21"/>
              </w:rPr>
              <w:t>4.05%</w:t>
            </w:r>
          </w:p>
        </w:tc>
        <w:tc>
          <w:tcPr>
            <w:tcW w:w="1350" w:type="dxa"/>
            <w:vAlign w:val="center"/>
          </w:tcPr>
          <w:p w:rsidR="00443314" w:rsidRDefault="006C4437">
            <w:pPr>
              <w:jc w:val="center"/>
            </w:pPr>
            <w:r>
              <w:rPr>
                <w:rFonts w:eastAsiaTheme="minorEastAsia"/>
                <w:color w:val="000000"/>
                <w:szCs w:val="21"/>
              </w:rPr>
              <w:t>0.75%</w:t>
            </w:r>
          </w:p>
        </w:tc>
        <w:tc>
          <w:tcPr>
            <w:tcW w:w="1350" w:type="dxa"/>
            <w:vAlign w:val="center"/>
          </w:tcPr>
          <w:p w:rsidR="00443314" w:rsidRDefault="006C4437">
            <w:pPr>
              <w:jc w:val="center"/>
            </w:pPr>
            <w:r>
              <w:rPr>
                <w:rFonts w:eastAsiaTheme="minorEastAsia"/>
                <w:color w:val="000000"/>
                <w:szCs w:val="21"/>
              </w:rPr>
              <w:t>14.19%</w:t>
            </w:r>
          </w:p>
        </w:tc>
        <w:tc>
          <w:tcPr>
            <w:tcW w:w="1350" w:type="dxa"/>
            <w:vAlign w:val="center"/>
          </w:tcPr>
          <w:p w:rsidR="00443314" w:rsidRDefault="006C4437">
            <w:pPr>
              <w:jc w:val="center"/>
            </w:pPr>
            <w:r>
              <w:rPr>
                <w:rFonts w:eastAsiaTheme="minorEastAsia"/>
                <w:color w:val="000000"/>
                <w:szCs w:val="21"/>
              </w:rPr>
              <w:t>0.79%</w:t>
            </w:r>
          </w:p>
        </w:tc>
      </w:tr>
      <w:tr w:rsidR="00443314">
        <w:tc>
          <w:tcPr>
            <w:tcW w:w="1620" w:type="dxa"/>
            <w:vAlign w:val="center"/>
          </w:tcPr>
          <w:p w:rsidR="00443314" w:rsidRDefault="006C4437">
            <w:pPr>
              <w:jc w:val="left"/>
            </w:pPr>
            <w:r>
              <w:rPr>
                <w:rFonts w:eastAsiaTheme="minorEastAsia"/>
                <w:color w:val="000000"/>
                <w:szCs w:val="21"/>
              </w:rPr>
              <w:t>过去六个月</w:t>
            </w:r>
          </w:p>
        </w:tc>
        <w:tc>
          <w:tcPr>
            <w:tcW w:w="1350" w:type="dxa"/>
            <w:vAlign w:val="center"/>
          </w:tcPr>
          <w:p w:rsidR="00443314" w:rsidRDefault="006C4437">
            <w:pPr>
              <w:jc w:val="center"/>
            </w:pPr>
            <w:r>
              <w:rPr>
                <w:rFonts w:eastAsiaTheme="minorEastAsia"/>
                <w:color w:val="000000"/>
                <w:szCs w:val="21"/>
              </w:rPr>
              <w:t>11.24%</w:t>
            </w:r>
          </w:p>
        </w:tc>
        <w:tc>
          <w:tcPr>
            <w:tcW w:w="1350" w:type="dxa"/>
            <w:vAlign w:val="center"/>
          </w:tcPr>
          <w:p w:rsidR="00443314" w:rsidRDefault="006C4437">
            <w:pPr>
              <w:jc w:val="center"/>
            </w:pPr>
            <w:r>
              <w:rPr>
                <w:rFonts w:eastAsiaTheme="minorEastAsia"/>
                <w:color w:val="000000"/>
                <w:szCs w:val="21"/>
              </w:rPr>
              <w:t>1.99%</w:t>
            </w:r>
          </w:p>
        </w:tc>
        <w:tc>
          <w:tcPr>
            <w:tcW w:w="1350" w:type="dxa"/>
            <w:vAlign w:val="center"/>
          </w:tcPr>
          <w:p w:rsidR="00443314" w:rsidRDefault="006C4437">
            <w:pPr>
              <w:jc w:val="center"/>
            </w:pPr>
            <w:r>
              <w:rPr>
                <w:rFonts w:eastAsiaTheme="minorEastAsia"/>
                <w:color w:val="000000"/>
                <w:szCs w:val="21"/>
              </w:rPr>
              <w:t>1.50%</w:t>
            </w:r>
          </w:p>
        </w:tc>
        <w:tc>
          <w:tcPr>
            <w:tcW w:w="1350" w:type="dxa"/>
            <w:vAlign w:val="center"/>
          </w:tcPr>
          <w:p w:rsidR="00443314" w:rsidRDefault="006C4437">
            <w:pPr>
              <w:jc w:val="center"/>
            </w:pPr>
            <w:r>
              <w:rPr>
                <w:rFonts w:eastAsiaTheme="minorEastAsia"/>
                <w:color w:val="000000"/>
                <w:szCs w:val="21"/>
              </w:rPr>
              <w:t>1.03%</w:t>
            </w:r>
          </w:p>
        </w:tc>
        <w:tc>
          <w:tcPr>
            <w:tcW w:w="1350" w:type="dxa"/>
            <w:vAlign w:val="center"/>
          </w:tcPr>
          <w:p w:rsidR="00443314" w:rsidRDefault="006C4437">
            <w:pPr>
              <w:jc w:val="center"/>
            </w:pPr>
            <w:r>
              <w:rPr>
                <w:rFonts w:eastAsiaTheme="minorEastAsia"/>
                <w:color w:val="000000"/>
                <w:szCs w:val="21"/>
              </w:rPr>
              <w:t>9.74%</w:t>
            </w:r>
          </w:p>
        </w:tc>
        <w:tc>
          <w:tcPr>
            <w:tcW w:w="1350" w:type="dxa"/>
            <w:vAlign w:val="center"/>
          </w:tcPr>
          <w:p w:rsidR="00443314" w:rsidRDefault="006C4437">
            <w:pPr>
              <w:jc w:val="center"/>
            </w:pPr>
            <w:r>
              <w:rPr>
                <w:rFonts w:eastAsiaTheme="minorEastAsia"/>
                <w:color w:val="000000"/>
                <w:szCs w:val="21"/>
              </w:rPr>
              <w:t>0.96%</w:t>
            </w:r>
          </w:p>
        </w:tc>
      </w:tr>
      <w:tr w:rsidR="00443314">
        <w:tc>
          <w:tcPr>
            <w:tcW w:w="1620" w:type="dxa"/>
            <w:vAlign w:val="center"/>
          </w:tcPr>
          <w:p w:rsidR="00443314" w:rsidRDefault="006C4437">
            <w:pPr>
              <w:jc w:val="left"/>
            </w:pPr>
            <w:r>
              <w:rPr>
                <w:rFonts w:eastAsiaTheme="minorEastAsia"/>
                <w:color w:val="000000"/>
                <w:szCs w:val="21"/>
              </w:rPr>
              <w:t>过去一年</w:t>
            </w:r>
          </w:p>
        </w:tc>
        <w:tc>
          <w:tcPr>
            <w:tcW w:w="1350" w:type="dxa"/>
            <w:vAlign w:val="center"/>
          </w:tcPr>
          <w:p w:rsidR="00443314" w:rsidRDefault="006C4437">
            <w:pPr>
              <w:jc w:val="center"/>
            </w:pPr>
            <w:r>
              <w:rPr>
                <w:rFonts w:eastAsiaTheme="minorEastAsia"/>
                <w:color w:val="000000"/>
                <w:szCs w:val="21"/>
              </w:rPr>
              <w:t>30.34%</w:t>
            </w:r>
          </w:p>
        </w:tc>
        <w:tc>
          <w:tcPr>
            <w:tcW w:w="1350" w:type="dxa"/>
            <w:vAlign w:val="center"/>
          </w:tcPr>
          <w:p w:rsidR="00443314" w:rsidRDefault="006C4437">
            <w:pPr>
              <w:jc w:val="center"/>
            </w:pPr>
            <w:r>
              <w:rPr>
                <w:rFonts w:eastAsiaTheme="minorEastAsia"/>
                <w:color w:val="000000"/>
                <w:szCs w:val="21"/>
              </w:rPr>
              <w:t>1.86%</w:t>
            </w:r>
          </w:p>
        </w:tc>
        <w:tc>
          <w:tcPr>
            <w:tcW w:w="1350" w:type="dxa"/>
            <w:vAlign w:val="center"/>
          </w:tcPr>
          <w:p w:rsidR="00443314" w:rsidRDefault="006C4437">
            <w:pPr>
              <w:jc w:val="center"/>
            </w:pPr>
            <w:r>
              <w:rPr>
                <w:rFonts w:eastAsiaTheme="minorEastAsia"/>
                <w:color w:val="000000"/>
                <w:szCs w:val="21"/>
              </w:rPr>
              <w:t>19.53%</w:t>
            </w:r>
          </w:p>
        </w:tc>
        <w:tc>
          <w:tcPr>
            <w:tcW w:w="1350" w:type="dxa"/>
            <w:vAlign w:val="center"/>
          </w:tcPr>
          <w:p w:rsidR="00443314" w:rsidRDefault="006C4437">
            <w:pPr>
              <w:jc w:val="center"/>
            </w:pPr>
            <w:r>
              <w:rPr>
                <w:rFonts w:eastAsiaTheme="minorEastAsia"/>
                <w:color w:val="000000"/>
                <w:szCs w:val="21"/>
              </w:rPr>
              <w:t>1.09%</w:t>
            </w:r>
          </w:p>
        </w:tc>
        <w:tc>
          <w:tcPr>
            <w:tcW w:w="1350" w:type="dxa"/>
            <w:vAlign w:val="center"/>
          </w:tcPr>
          <w:p w:rsidR="00443314" w:rsidRDefault="006C4437">
            <w:pPr>
              <w:jc w:val="center"/>
            </w:pPr>
            <w:r>
              <w:rPr>
                <w:rFonts w:eastAsiaTheme="minorEastAsia"/>
                <w:color w:val="000000"/>
                <w:szCs w:val="21"/>
              </w:rPr>
              <w:t>10.81%</w:t>
            </w:r>
          </w:p>
        </w:tc>
        <w:tc>
          <w:tcPr>
            <w:tcW w:w="1350" w:type="dxa"/>
            <w:vAlign w:val="center"/>
          </w:tcPr>
          <w:p w:rsidR="00443314" w:rsidRDefault="006C4437">
            <w:pPr>
              <w:jc w:val="center"/>
            </w:pPr>
            <w:r>
              <w:rPr>
                <w:rFonts w:eastAsiaTheme="minorEastAsia"/>
                <w:color w:val="000000"/>
                <w:szCs w:val="21"/>
              </w:rPr>
              <w:t>0.77%</w:t>
            </w:r>
          </w:p>
        </w:tc>
      </w:tr>
      <w:tr w:rsidR="00443314">
        <w:tc>
          <w:tcPr>
            <w:tcW w:w="1620" w:type="dxa"/>
            <w:vAlign w:val="center"/>
          </w:tcPr>
          <w:p w:rsidR="00443314" w:rsidRDefault="006C4437">
            <w:pPr>
              <w:jc w:val="left"/>
            </w:pPr>
            <w:r>
              <w:rPr>
                <w:rFonts w:eastAsiaTheme="minorEastAsia"/>
                <w:color w:val="000000"/>
                <w:szCs w:val="21"/>
              </w:rPr>
              <w:t>过去三年</w:t>
            </w:r>
          </w:p>
        </w:tc>
        <w:tc>
          <w:tcPr>
            <w:tcW w:w="1350" w:type="dxa"/>
            <w:vAlign w:val="center"/>
          </w:tcPr>
          <w:p w:rsidR="00443314" w:rsidRDefault="006C4437">
            <w:pPr>
              <w:jc w:val="center"/>
            </w:pPr>
            <w:r>
              <w:rPr>
                <w:rFonts w:eastAsiaTheme="minorEastAsia"/>
                <w:color w:val="000000"/>
                <w:szCs w:val="21"/>
              </w:rPr>
              <w:t>115.44%</w:t>
            </w:r>
          </w:p>
        </w:tc>
        <w:tc>
          <w:tcPr>
            <w:tcW w:w="1350" w:type="dxa"/>
            <w:vAlign w:val="center"/>
          </w:tcPr>
          <w:p w:rsidR="00443314" w:rsidRDefault="006C4437">
            <w:pPr>
              <w:jc w:val="center"/>
            </w:pPr>
            <w:r>
              <w:rPr>
                <w:rFonts w:eastAsiaTheme="minorEastAsia"/>
                <w:color w:val="000000"/>
                <w:szCs w:val="21"/>
              </w:rPr>
              <w:t>1.86%</w:t>
            </w:r>
          </w:p>
        </w:tc>
        <w:tc>
          <w:tcPr>
            <w:tcW w:w="1350" w:type="dxa"/>
            <w:vAlign w:val="center"/>
          </w:tcPr>
          <w:p w:rsidR="00443314" w:rsidRDefault="006C4437">
            <w:pPr>
              <w:jc w:val="center"/>
            </w:pPr>
            <w:r>
              <w:rPr>
                <w:rFonts w:eastAsiaTheme="minorEastAsia"/>
                <w:color w:val="000000"/>
                <w:szCs w:val="21"/>
              </w:rPr>
              <w:t>38.22%</w:t>
            </w:r>
          </w:p>
        </w:tc>
        <w:tc>
          <w:tcPr>
            <w:tcW w:w="1350" w:type="dxa"/>
            <w:vAlign w:val="center"/>
          </w:tcPr>
          <w:p w:rsidR="00443314" w:rsidRDefault="006C4437">
            <w:pPr>
              <w:jc w:val="center"/>
            </w:pPr>
            <w:r>
              <w:rPr>
                <w:rFonts w:eastAsiaTheme="minorEastAsia"/>
                <w:color w:val="000000"/>
                <w:szCs w:val="21"/>
              </w:rPr>
              <w:t>1.15%</w:t>
            </w:r>
          </w:p>
        </w:tc>
        <w:tc>
          <w:tcPr>
            <w:tcW w:w="1350" w:type="dxa"/>
            <w:vAlign w:val="center"/>
          </w:tcPr>
          <w:p w:rsidR="00443314" w:rsidRDefault="006C4437">
            <w:pPr>
              <w:jc w:val="center"/>
            </w:pPr>
            <w:r>
              <w:rPr>
                <w:rFonts w:eastAsiaTheme="minorEastAsia"/>
                <w:color w:val="000000"/>
                <w:szCs w:val="21"/>
              </w:rPr>
              <w:t>77.22%</w:t>
            </w:r>
          </w:p>
        </w:tc>
        <w:tc>
          <w:tcPr>
            <w:tcW w:w="1350" w:type="dxa"/>
            <w:vAlign w:val="center"/>
          </w:tcPr>
          <w:p w:rsidR="00443314" w:rsidRDefault="006C4437">
            <w:pPr>
              <w:jc w:val="center"/>
            </w:pPr>
            <w:r>
              <w:rPr>
                <w:rFonts w:eastAsiaTheme="minorEastAsia"/>
                <w:color w:val="000000"/>
                <w:szCs w:val="21"/>
              </w:rPr>
              <w:t>0.71%</w:t>
            </w:r>
          </w:p>
        </w:tc>
      </w:tr>
      <w:tr w:rsidR="00443314">
        <w:tc>
          <w:tcPr>
            <w:tcW w:w="1620" w:type="dxa"/>
            <w:vAlign w:val="center"/>
          </w:tcPr>
          <w:p w:rsidR="00443314" w:rsidRDefault="006C4437">
            <w:pPr>
              <w:jc w:val="left"/>
            </w:pPr>
            <w:r>
              <w:rPr>
                <w:rFonts w:eastAsiaTheme="minorEastAsia"/>
                <w:color w:val="000000"/>
                <w:szCs w:val="21"/>
              </w:rPr>
              <w:t>自基金合同生效起至今</w:t>
            </w:r>
          </w:p>
        </w:tc>
        <w:tc>
          <w:tcPr>
            <w:tcW w:w="1350" w:type="dxa"/>
            <w:vAlign w:val="center"/>
          </w:tcPr>
          <w:p w:rsidR="00443314" w:rsidRDefault="006C4437">
            <w:pPr>
              <w:jc w:val="center"/>
            </w:pPr>
            <w:r>
              <w:rPr>
                <w:rFonts w:eastAsiaTheme="minorEastAsia"/>
                <w:color w:val="000000"/>
                <w:szCs w:val="21"/>
              </w:rPr>
              <w:t>46.50%</w:t>
            </w:r>
          </w:p>
        </w:tc>
        <w:tc>
          <w:tcPr>
            <w:tcW w:w="1350" w:type="dxa"/>
            <w:vAlign w:val="center"/>
          </w:tcPr>
          <w:p w:rsidR="00443314" w:rsidRDefault="006C4437">
            <w:pPr>
              <w:jc w:val="center"/>
            </w:pPr>
            <w:r>
              <w:rPr>
                <w:rFonts w:eastAsiaTheme="minorEastAsia"/>
                <w:color w:val="000000"/>
                <w:szCs w:val="21"/>
              </w:rPr>
              <w:t>1.90%</w:t>
            </w:r>
          </w:p>
        </w:tc>
        <w:tc>
          <w:tcPr>
            <w:tcW w:w="1350" w:type="dxa"/>
            <w:vAlign w:val="center"/>
          </w:tcPr>
          <w:p w:rsidR="00443314" w:rsidRDefault="006C4437">
            <w:pPr>
              <w:jc w:val="center"/>
            </w:pPr>
            <w:r>
              <w:rPr>
                <w:rFonts w:eastAsiaTheme="minorEastAsia"/>
                <w:color w:val="000000"/>
                <w:szCs w:val="21"/>
              </w:rPr>
              <w:t>-10.99%</w:t>
            </w:r>
          </w:p>
        </w:tc>
        <w:tc>
          <w:tcPr>
            <w:tcW w:w="1350" w:type="dxa"/>
            <w:vAlign w:val="center"/>
          </w:tcPr>
          <w:p w:rsidR="00443314" w:rsidRDefault="006C4437">
            <w:pPr>
              <w:jc w:val="center"/>
            </w:pPr>
            <w:r>
              <w:rPr>
                <w:rFonts w:eastAsiaTheme="minorEastAsia"/>
                <w:color w:val="000000"/>
                <w:szCs w:val="21"/>
              </w:rPr>
              <w:t>1.27%</w:t>
            </w:r>
          </w:p>
        </w:tc>
        <w:tc>
          <w:tcPr>
            <w:tcW w:w="1350" w:type="dxa"/>
            <w:vAlign w:val="center"/>
          </w:tcPr>
          <w:p w:rsidR="00443314" w:rsidRDefault="006C4437">
            <w:pPr>
              <w:jc w:val="center"/>
            </w:pPr>
            <w:r>
              <w:rPr>
                <w:rFonts w:eastAsiaTheme="minorEastAsia"/>
                <w:color w:val="000000"/>
                <w:szCs w:val="21"/>
              </w:rPr>
              <w:t>57.49%</w:t>
            </w:r>
          </w:p>
        </w:tc>
        <w:tc>
          <w:tcPr>
            <w:tcW w:w="1350" w:type="dxa"/>
            <w:vAlign w:val="center"/>
          </w:tcPr>
          <w:p w:rsidR="00443314" w:rsidRDefault="006C4437">
            <w:pPr>
              <w:jc w:val="center"/>
            </w:pPr>
            <w:r>
              <w:rPr>
                <w:rFonts w:eastAsiaTheme="minorEastAsia"/>
                <w:color w:val="000000"/>
                <w:szCs w:val="21"/>
              </w:rPr>
              <w:t>0.63%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注：本基金的业绩比较基准为：中证</w:t>
      </w:r>
      <w:r w:rsidRPr="00C56F63">
        <w:rPr>
          <w:rFonts w:eastAsiaTheme="minorEastAsia"/>
          <w:kern w:val="0"/>
          <w:szCs w:val="21"/>
        </w:rPr>
        <w:t>800</w:t>
      </w:r>
      <w:r w:rsidRPr="00C56F63">
        <w:rPr>
          <w:rFonts w:eastAsiaTheme="minorEastAsia"/>
          <w:kern w:val="0"/>
          <w:szCs w:val="21"/>
        </w:rPr>
        <w:t>指数收益率</w:t>
      </w:r>
      <w:r w:rsidRPr="00C56F63">
        <w:rPr>
          <w:rFonts w:eastAsiaTheme="minorEastAsia"/>
          <w:kern w:val="0"/>
          <w:szCs w:val="21"/>
        </w:rPr>
        <w:t>×85%+</w:t>
      </w:r>
      <w:r w:rsidRPr="00C56F63">
        <w:rPr>
          <w:rFonts w:eastAsiaTheme="minorEastAsia"/>
          <w:kern w:val="0"/>
          <w:szCs w:val="21"/>
        </w:rPr>
        <w:t>中债总指数收益率</w:t>
      </w:r>
      <w:r w:rsidRPr="00C56F63">
        <w:rPr>
          <w:rFonts w:eastAsiaTheme="minorEastAsia"/>
          <w:kern w:val="0"/>
          <w:szCs w:val="21"/>
        </w:rPr>
        <w:t>×15%</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上投摩根智慧互联股票型证券投资基金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2015</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9</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443314" w:rsidRDefault="006C443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9</w:t>
      </w:r>
      <w:r>
        <w:rPr>
          <w:rFonts w:eastAsiaTheme="minorEastAsia"/>
          <w:kern w:val="0"/>
          <w:szCs w:val="21"/>
        </w:rPr>
        <w:t>日，图示的时间段为合同生效日至本报告期末。</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 xml:space="preserve"> 6 </w:t>
      </w:r>
      <w:r w:rsidRPr="00C56F63">
        <w:rPr>
          <w:rFonts w:eastAsiaTheme="minorEastAsia"/>
          <w:kern w:val="0"/>
          <w:szCs w:val="21"/>
        </w:rPr>
        <w:t>个月，建仓期结束时资产配置比例符合本基金基金合同规定。</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203"/>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204"/>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w:t>
      </w:r>
      <w:r w:rsidRPr="00C56F63">
        <w:rPr>
          <w:rFonts w:eastAsiaTheme="minorEastAsia"/>
          <w:color w:val="000000"/>
          <w:szCs w:val="21"/>
        </w:rPr>
        <w:lastRenderedPageBreak/>
        <w:t>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w:t>
      </w:r>
      <w:r w:rsidRPr="00C56F63">
        <w:rPr>
          <w:rFonts w:eastAsiaTheme="minorEastAsia"/>
          <w:color w:val="000000"/>
          <w:szCs w:val="21"/>
        </w:rPr>
        <w:lastRenderedPageBreak/>
        <w:t>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443314">
        <w:tc>
          <w:tcPr>
            <w:tcW w:w="1090" w:type="dxa"/>
            <w:vAlign w:val="center"/>
          </w:tcPr>
          <w:p w:rsidR="00443314" w:rsidRDefault="006C4437">
            <w:pPr>
              <w:jc w:val="center"/>
            </w:pPr>
            <w:r>
              <w:rPr>
                <w:rFonts w:eastAsiaTheme="minorEastAsia"/>
                <w:color w:val="000000"/>
                <w:szCs w:val="21"/>
              </w:rPr>
              <w:t>郭晨</w:t>
            </w:r>
          </w:p>
        </w:tc>
        <w:tc>
          <w:tcPr>
            <w:tcW w:w="1500" w:type="dxa"/>
            <w:vAlign w:val="center"/>
          </w:tcPr>
          <w:p w:rsidR="00443314" w:rsidRDefault="006C4437">
            <w:pPr>
              <w:jc w:val="center"/>
            </w:pPr>
            <w:r>
              <w:rPr>
                <w:rFonts w:eastAsiaTheme="minorEastAsia"/>
                <w:color w:val="000000"/>
                <w:szCs w:val="21"/>
              </w:rPr>
              <w:t>本基金基金经理</w:t>
            </w:r>
          </w:p>
        </w:tc>
        <w:tc>
          <w:tcPr>
            <w:tcW w:w="1190" w:type="dxa"/>
            <w:vAlign w:val="center"/>
          </w:tcPr>
          <w:p w:rsidR="00443314" w:rsidRDefault="006C4437">
            <w:pPr>
              <w:jc w:val="center"/>
            </w:pPr>
            <w:r>
              <w:rPr>
                <w:rFonts w:eastAsiaTheme="minorEastAsia"/>
                <w:color w:val="000000"/>
                <w:szCs w:val="21"/>
              </w:rPr>
              <w:t>2015-06-09</w:t>
            </w:r>
          </w:p>
        </w:tc>
        <w:tc>
          <w:tcPr>
            <w:tcW w:w="1260" w:type="dxa"/>
            <w:vAlign w:val="center"/>
          </w:tcPr>
          <w:p w:rsidR="00443314" w:rsidRDefault="006C4437">
            <w:pPr>
              <w:jc w:val="center"/>
            </w:pPr>
            <w:r>
              <w:rPr>
                <w:rFonts w:eastAsiaTheme="minorEastAsia"/>
                <w:color w:val="000000"/>
                <w:szCs w:val="21"/>
              </w:rPr>
              <w:t>-</w:t>
            </w:r>
          </w:p>
        </w:tc>
        <w:tc>
          <w:tcPr>
            <w:tcW w:w="1236" w:type="dxa"/>
            <w:vAlign w:val="center"/>
          </w:tcPr>
          <w:p w:rsidR="00443314" w:rsidRDefault="006C4437">
            <w:pPr>
              <w:jc w:val="center"/>
            </w:pPr>
            <w:r>
              <w:rPr>
                <w:rFonts w:eastAsiaTheme="minorEastAsia"/>
                <w:color w:val="000000"/>
                <w:szCs w:val="21"/>
              </w:rPr>
              <w:t>14</w:t>
            </w:r>
            <w:r>
              <w:rPr>
                <w:rFonts w:eastAsiaTheme="minorEastAsia"/>
                <w:color w:val="000000"/>
                <w:szCs w:val="21"/>
              </w:rPr>
              <w:t>年</w:t>
            </w:r>
          </w:p>
        </w:tc>
        <w:tc>
          <w:tcPr>
            <w:tcW w:w="3264" w:type="dxa"/>
            <w:vAlign w:val="center"/>
          </w:tcPr>
          <w:p w:rsidR="00443314" w:rsidRDefault="006C4437">
            <w:r>
              <w:rPr>
                <w:rFonts w:eastAsiaTheme="minorEastAsia"/>
                <w:color w:val="000000"/>
                <w:szCs w:val="21"/>
              </w:rPr>
              <w:t>郭晨先生，自</w:t>
            </w:r>
            <w:r>
              <w:rPr>
                <w:rFonts w:eastAsiaTheme="minorEastAsia"/>
                <w:color w:val="000000"/>
                <w:szCs w:val="21"/>
              </w:rPr>
              <w:t>2007</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2008</w:t>
            </w:r>
            <w:r>
              <w:rPr>
                <w:rFonts w:eastAsiaTheme="minorEastAsia"/>
                <w:color w:val="000000"/>
                <w:szCs w:val="21"/>
              </w:rPr>
              <w:t>年</w:t>
            </w:r>
            <w:r>
              <w:rPr>
                <w:rFonts w:eastAsiaTheme="minorEastAsia"/>
                <w:color w:val="000000"/>
                <w:szCs w:val="21"/>
              </w:rPr>
              <w:t>4</w:t>
            </w:r>
            <w:r>
              <w:rPr>
                <w:rFonts w:eastAsiaTheme="minorEastAsia"/>
                <w:color w:val="000000"/>
                <w:szCs w:val="21"/>
              </w:rPr>
              <w:t>月在平安资产管理有限公司担任分析师；</w:t>
            </w:r>
            <w:r>
              <w:rPr>
                <w:rFonts w:eastAsiaTheme="minorEastAsia"/>
                <w:color w:val="000000"/>
                <w:szCs w:val="21"/>
              </w:rPr>
              <w:t>2008</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11</w:t>
            </w:r>
            <w:r>
              <w:rPr>
                <w:rFonts w:eastAsiaTheme="minorEastAsia"/>
                <w:color w:val="000000"/>
                <w:szCs w:val="21"/>
              </w:rPr>
              <w:t>月在东吴基金管理有限公司担任研究员；</w:t>
            </w:r>
            <w:r>
              <w:rPr>
                <w:rFonts w:eastAsiaTheme="minorEastAsia"/>
                <w:color w:val="000000"/>
                <w:szCs w:val="21"/>
              </w:rPr>
              <w:t>2009</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10</w:t>
            </w:r>
            <w:r>
              <w:rPr>
                <w:rFonts w:eastAsiaTheme="minorEastAsia"/>
                <w:color w:val="000000"/>
                <w:szCs w:val="21"/>
              </w:rPr>
              <w:t>月在华富基金管理有限公司先后担任基金经理助理、基金经理。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10</w:t>
            </w:r>
            <w:r>
              <w:rPr>
                <w:rFonts w:eastAsiaTheme="minorEastAsia"/>
                <w:color w:val="000000"/>
                <w:szCs w:val="21"/>
              </w:rPr>
              <w:t>月起加入上投摩根基金管理有限公司并担任基金经理、国内权益投资部动力组组长兼资深基金经理，自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1</w:t>
            </w:r>
            <w:r>
              <w:rPr>
                <w:rFonts w:eastAsiaTheme="minorEastAsia"/>
                <w:color w:val="000000"/>
                <w:szCs w:val="21"/>
              </w:rPr>
              <w:t>月起担任上投摩根中小盘混合型证券投资基金基金经理，自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月起同时担任上投摩根智慧互联股票型证券投资基金基金经理，自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月起同时担任上投摩根新兴服务股票型证券投资基金基金经理，自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月起同时担任上投摩根创新商业模式灵活配置混合型证券投资基金基金经理，自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5</w:t>
            </w:r>
            <w:r>
              <w:rPr>
                <w:rFonts w:eastAsiaTheme="minorEastAsia"/>
                <w:color w:val="000000"/>
                <w:szCs w:val="21"/>
              </w:rPr>
              <w:t>月起同时担任上投摩根优势成长混合型证券投资基金基金经理。</w:t>
            </w:r>
          </w:p>
        </w:tc>
      </w:tr>
    </w:tbl>
    <w:p w:rsidR="00443314" w:rsidRDefault="006C443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443314" w:rsidRDefault="006C4437">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郭晨先生为本基金首任基金经理，其任职日期指本基金基金合同生效之日。</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205"/>
      <w:r w:rsidRPr="00C56F63">
        <w:rPr>
          <w:rFonts w:ascii="Times New Roman" w:eastAsiaTheme="minorEastAsia" w:hAnsi="Times New Roman"/>
          <w:kern w:val="0"/>
          <w:sz w:val="21"/>
          <w:szCs w:val="21"/>
        </w:rPr>
        <w:lastRenderedPageBreak/>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智慧互联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206"/>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207"/>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上半年沪深</w:t>
      </w:r>
      <w:r>
        <w:rPr>
          <w:rFonts w:eastAsiaTheme="minorEastAsia"/>
          <w:color w:val="000000"/>
          <w:szCs w:val="21"/>
        </w:rPr>
        <w:t>300</w:t>
      </w:r>
      <w:r>
        <w:rPr>
          <w:rFonts w:eastAsiaTheme="minorEastAsia"/>
          <w:color w:val="000000"/>
          <w:szCs w:val="21"/>
        </w:rPr>
        <w:t>指数上涨</w:t>
      </w:r>
      <w:r>
        <w:rPr>
          <w:rFonts w:eastAsiaTheme="minorEastAsia"/>
          <w:color w:val="000000"/>
          <w:szCs w:val="21"/>
        </w:rPr>
        <w:t>0.24%</w:t>
      </w:r>
      <w:r>
        <w:rPr>
          <w:rFonts w:eastAsiaTheme="minorEastAsia"/>
          <w:color w:val="000000"/>
          <w:szCs w:val="21"/>
        </w:rPr>
        <w:t>，创业板指数大涨</w:t>
      </w:r>
      <w:r>
        <w:rPr>
          <w:rFonts w:eastAsiaTheme="minorEastAsia"/>
          <w:color w:val="000000"/>
          <w:szCs w:val="21"/>
        </w:rPr>
        <w:t>17.22%</w:t>
      </w:r>
      <w:r>
        <w:rPr>
          <w:rFonts w:eastAsiaTheme="minorEastAsia"/>
          <w:color w:val="000000"/>
          <w:szCs w:val="21"/>
        </w:rPr>
        <w:t>，总体来看市场整体处于震荡状态，周期行业阶段性表现良好，成长股持续表现优秀，典型行业如新能源汽车、半导体、</w:t>
      </w:r>
      <w:r>
        <w:rPr>
          <w:rFonts w:eastAsiaTheme="minorEastAsia"/>
          <w:color w:val="000000"/>
          <w:szCs w:val="21"/>
        </w:rPr>
        <w:t>CXO</w:t>
      </w:r>
      <w:r>
        <w:rPr>
          <w:rFonts w:eastAsiaTheme="minorEastAsia"/>
          <w:color w:val="000000"/>
          <w:szCs w:val="21"/>
        </w:rPr>
        <w:t>、食品饮料、医美等高景气度行业轮番表现。创业板、科创板指数表现较好。春节前市场非常火热，甚至有</w:t>
      </w:r>
      <w:r>
        <w:rPr>
          <w:rFonts w:eastAsiaTheme="minorEastAsia"/>
          <w:color w:val="000000"/>
          <w:szCs w:val="21"/>
        </w:rPr>
        <w:lastRenderedPageBreak/>
        <w:t>些疯狂，大量资金通过公募基金入市，过去两年涨幅较大的核心资产依然是市场的主线。春节之后，市场出现了</w:t>
      </w:r>
      <w:r>
        <w:rPr>
          <w:rFonts w:eastAsiaTheme="minorEastAsia"/>
          <w:color w:val="000000"/>
          <w:szCs w:val="21"/>
        </w:rPr>
        <w:t>180</w:t>
      </w:r>
      <w:r>
        <w:rPr>
          <w:rFonts w:eastAsiaTheme="minorEastAsia"/>
          <w:color w:val="000000"/>
          <w:szCs w:val="21"/>
        </w:rPr>
        <w:t>度的反转，市场快速回调，幅度很大，受伤较重的也是前期表现较好的核心资产。造成这次回调主要是两点原因，其一是新冠疫苗开始大规模使用，全球经济有望恢复，市场预期全球央行的货币政策会出现收缩，美国十年期国债收益率出现上行，全球股市都出现了一定的波动。二是过去两年</w:t>
      </w:r>
      <w:r>
        <w:rPr>
          <w:rFonts w:eastAsiaTheme="minorEastAsia"/>
          <w:color w:val="000000"/>
          <w:szCs w:val="21"/>
        </w:rPr>
        <w:t>A</w:t>
      </w:r>
      <w:r>
        <w:rPr>
          <w:rFonts w:eastAsiaTheme="minorEastAsia"/>
          <w:color w:val="000000"/>
          <w:szCs w:val="21"/>
        </w:rPr>
        <w:t>股的核心资产涨幅较大，从估值上看已经不便宜了，需要一定的震荡调整，用时间来消化估值。一季度市场调整之后，市场整体估值进入了相对合理的区间，二季度市场整体表现良好，成长股引领市场反弹，一线白马表现相对一般，一些细分子行业的龙头表现更好。上半年依然是结构性慢牛行情，整个市场以基本面为基础运行，随着疫苗在全球的大规模接种，全球经济逐渐恢复，上市公司盈利良好，大宗商品受益于经济恢复和宽松货币政策，也表现强势，未来有通胀的隐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我们始终认为市场处于一个长期慢牛的走势之中，结构性行情为主，在一季度市场出现大跌之后，我们不悲观，果断的加仓了一些被错杀的优质成长股，重点集中在一些优质行业，比如新能源汽车、半导体、医药等，在随后的反弹之中表现不错。本基金将始终坚持价值投资思路，坚持超配科技、新能源、智慧医疗、智能汽车等智慧互联主题相关高景气度行业，选择行业中相对优秀的龙头公司长期投资。</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本报告期上投摩根智慧互联股票份额净值增长率为</w:t>
      </w:r>
      <w:r w:rsidRPr="00C56F63">
        <w:rPr>
          <w:rFonts w:eastAsiaTheme="minorEastAsia"/>
          <w:color w:val="000000"/>
          <w:szCs w:val="21"/>
        </w:rPr>
        <w:t>:11.24%</w:t>
      </w:r>
      <w:r w:rsidRPr="00C56F63">
        <w:rPr>
          <w:rFonts w:eastAsiaTheme="minorEastAsia"/>
          <w:color w:val="000000"/>
          <w:szCs w:val="21"/>
        </w:rPr>
        <w:t>，同期业绩比较基准收益率为</w:t>
      </w:r>
      <w:r w:rsidRPr="00C56F63">
        <w:rPr>
          <w:rFonts w:eastAsiaTheme="minorEastAsia"/>
          <w:color w:val="000000"/>
          <w:szCs w:val="21"/>
        </w:rPr>
        <w:t>:1.50%</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208"/>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展望下半年，我们谨慎乐观。后期企业盈利继续向好，仍需关注疫情的控制以及经济恢复的情况，关注全球的通胀以及货币政策的变化。目前市场整体系统性风险不大，</w:t>
      </w:r>
      <w:r>
        <w:rPr>
          <w:rFonts w:eastAsiaTheme="minorEastAsia"/>
          <w:color w:val="000000"/>
          <w:szCs w:val="21"/>
        </w:rPr>
        <w:t>A</w:t>
      </w:r>
      <w:r>
        <w:rPr>
          <w:rFonts w:eastAsiaTheme="minorEastAsia"/>
          <w:color w:val="000000"/>
          <w:szCs w:val="21"/>
        </w:rPr>
        <w:t>股整体估值处于合理水平，长期慢牛大趋势将延续，持仓的结构仍是最重要的。上半年整体大宗商品上涨较多，给中游行业造成了较大的成本压力，下半年大宗商品继续大涨的概率不大，关注中游制造业经营情况的边际改善。</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行业上，下半年我们依然看好半导体、新能源汽车、消费、医药等细分行业，这些高景气度行业大多与智慧互联主题相关。合理的估值，较高的业绩增速，成长的确定性是本基金最看重的。</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209"/>
      <w:r w:rsidRPr="00C56F63">
        <w:rPr>
          <w:rFonts w:ascii="Times New Roman" w:eastAsiaTheme="minorEastAsia" w:hAnsi="Times New Roman"/>
          <w:kern w:val="0"/>
          <w:sz w:val="21"/>
          <w:szCs w:val="21"/>
        </w:rPr>
        <w:lastRenderedPageBreak/>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210"/>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211"/>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212"/>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213"/>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本基金托管人在对上投摩根智慧互联股票型证券投资基金的托管过程中，严格遵守《证券投资基金法》及其他法律法规和基金合同的有关规定，不存在任何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214"/>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本报告期内，上投摩根智慧互联股票型证券投资基金的管理人</w:t>
      </w:r>
      <w:r w:rsidRPr="00C56F63">
        <w:rPr>
          <w:rFonts w:eastAsiaTheme="minorEastAsia"/>
          <w:color w:val="000000"/>
          <w:szCs w:val="21"/>
        </w:rPr>
        <w:t>——</w:t>
      </w:r>
      <w:r w:rsidRPr="00C56F63">
        <w:rPr>
          <w:rFonts w:eastAsiaTheme="minorEastAsia"/>
          <w:color w:val="000000"/>
          <w:szCs w:val="21"/>
        </w:rPr>
        <w:t>上投摩根基金管理有限公司在上投摩根智慧互联股票型证券投资基金的投资运作、基金资产净值计算、基金份额申购赎回价格计算、基金费用开支等问题上，不存在任何损害基金份额持有人利益的行为，在各重要方面的运作严格按照基金合同的规定进行。本报告期内，上投摩根智慧互联股票型证券投资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215"/>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本托管人依法对上投摩根基金管理有限公司编制和披露的上投摩根智慧互联股票型证券投资基</w:t>
      </w:r>
      <w:r w:rsidRPr="00C56F63">
        <w:rPr>
          <w:rFonts w:eastAsiaTheme="minorEastAsia"/>
          <w:color w:val="000000"/>
          <w:szCs w:val="21"/>
        </w:rPr>
        <w:lastRenderedPageBreak/>
        <w:t>金</w:t>
      </w:r>
      <w:r w:rsidRPr="00C56F63">
        <w:rPr>
          <w:rFonts w:eastAsiaTheme="minorEastAsia"/>
          <w:color w:val="000000"/>
          <w:szCs w:val="21"/>
        </w:rPr>
        <w:t>2021</w:t>
      </w:r>
      <w:r w:rsidRPr="00C56F63">
        <w:rPr>
          <w:rFonts w:eastAsiaTheme="minorEastAsia"/>
          <w:color w:val="000000"/>
          <w:szCs w:val="21"/>
        </w:rPr>
        <w:t>年中期报告中财务指标、净值表现、利润分配情况、财务会计报告、投资组合报告等内容进行了核查，以上内容真实、准确和完整。</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216"/>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217"/>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会计主体：上投摩根智慧互联股票型证券投资基金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57,843,938.30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105,357,272.80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1,422,236.78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1,729,575.10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265,721.99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390,676.09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797,136,941.25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922,538,651.74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797,136,941.25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921,725,651.74</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813,000.00</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3,568,581.81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364,229.61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5,981.68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11,985.65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128,033.29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157,359.21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860,371,435.10</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1,030,549,750.20</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4,061,836.87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6,857,347.08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6,281,465.54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12,265,777.00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1,013,025.25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1,277,064.66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168,837.55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212,844.15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1,065,084.34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1,835,112.84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0.68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112,620.82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228,920.05</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12,702,870.37</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22,677,066.46</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578,497,480.97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765,420,519.26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269,171,083.76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242,452,164.48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847,668,564.73</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1,007,872,683.74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860,371,435.10</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1,030,549,750.20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1.4650</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578,497,480.97</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218"/>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上投摩根智慧互联股票型证券投资基金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109,212,860.19</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597,294,367.02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169,696.77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495,591.32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169,439.01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495,591.32</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257.76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92,087,198.55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443,915,579.46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89,869,592.12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439,703,006.99</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299,277.32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1,918,329.11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4,212,572.47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w:t>
            </w:r>
            <w:r w:rsidRPr="00C56F63">
              <w:rPr>
                <w:rFonts w:eastAsiaTheme="minorEastAsia"/>
                <w:color w:val="000000"/>
                <w:szCs w:val="21"/>
              </w:rPr>
              <w:lastRenderedPageBreak/>
              <w:t>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lastRenderedPageBreak/>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16,729,379.50</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151,718,074.12</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226,585.37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1,165,122.12</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10,761,781.42</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25,956,684.90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6,377,825.71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12,466,553.50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1,062,970.96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2,077,758.92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3,193,004.74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11,284,094.64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0.92</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127,979.09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128,277.84</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98,451,078.77</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571,337,682.12</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98,451,078.77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571,337,682.12</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21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上投摩根智慧互联股票型证券投资基金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765,420,519.26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242,452,164.48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1,007,872,683.74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98,451,078.77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98,451,078.77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-186,923,038.29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-71,732,159.49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-258,655,197.78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45,579,609.75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15,488,575.04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61,068,184.79</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-232,502,648.04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-87,220,734.53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-319,723,382.57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578,497,480.97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269,171,083.76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847,668,564.73</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2,199,572,241.35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-410,951,833.37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1,788,620,407.98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571,337,682.12</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571,337,682.12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-792,773,336.24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13,494,079.41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-779,279,256.83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207,664,755.70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-7,495,258.49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200,169,497.21</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-1,000,438,091.94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20,989,337.90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-979,448,754.04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1,406,798,905.11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173,879,928.16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1,580,678,833.27</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220"/>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上投摩根智慧互联股票型证券投资基金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[2015]</w:t>
      </w:r>
      <w:r>
        <w:rPr>
          <w:rFonts w:eastAsiaTheme="minorEastAsia"/>
          <w:color w:val="000000"/>
          <w:szCs w:val="21"/>
        </w:rPr>
        <w:t>第</w:t>
      </w:r>
      <w:r>
        <w:rPr>
          <w:rFonts w:eastAsiaTheme="minorEastAsia"/>
          <w:color w:val="000000"/>
          <w:szCs w:val="21"/>
        </w:rPr>
        <w:t>792</w:t>
      </w:r>
      <w:r>
        <w:rPr>
          <w:rFonts w:eastAsiaTheme="minorEastAsia"/>
          <w:color w:val="000000"/>
          <w:szCs w:val="21"/>
        </w:rPr>
        <w:t>号《关于准予上投摩根智慧互联股票型证券投资基金注册的批复》核准，由上投摩根基金管理有限公司依照《中华人民共和国证券投资基金法》和《上投摩根智慧互联股票型证券投资基金基金合同》负责公开募集。本基金为契约型开放式，存续期限不定，首次设立募集不包括认购资金利息共募集</w:t>
      </w:r>
      <w:r>
        <w:rPr>
          <w:rFonts w:eastAsiaTheme="minorEastAsia"/>
          <w:color w:val="000000"/>
          <w:szCs w:val="21"/>
        </w:rPr>
        <w:t>3,458,029,156.04</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(2015)</w:t>
      </w:r>
      <w:r>
        <w:rPr>
          <w:rFonts w:eastAsiaTheme="minorEastAsia"/>
          <w:color w:val="000000"/>
          <w:szCs w:val="21"/>
        </w:rPr>
        <w:t>第</w:t>
      </w:r>
      <w:r>
        <w:rPr>
          <w:rFonts w:eastAsiaTheme="minorEastAsia"/>
          <w:color w:val="000000"/>
          <w:szCs w:val="21"/>
        </w:rPr>
        <w:t>647</w:t>
      </w:r>
      <w:r>
        <w:rPr>
          <w:rFonts w:eastAsiaTheme="minorEastAsia"/>
          <w:color w:val="000000"/>
          <w:szCs w:val="21"/>
        </w:rPr>
        <w:t>号验资报告予以验证。经向中国证监会备案，《上投摩根智慧互联股票型证券投资基金基金合同》于</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9</w:t>
      </w:r>
      <w:r>
        <w:rPr>
          <w:rFonts w:eastAsiaTheme="minorEastAsia"/>
          <w:color w:val="000000"/>
          <w:szCs w:val="21"/>
        </w:rPr>
        <w:t>日正式生效，基金合同生效日的基金份额总额为</w:t>
      </w:r>
      <w:r>
        <w:rPr>
          <w:rFonts w:eastAsiaTheme="minorEastAsia"/>
          <w:color w:val="000000"/>
          <w:szCs w:val="21"/>
        </w:rPr>
        <w:t>3,458,449,901.70</w:t>
      </w:r>
      <w:r>
        <w:rPr>
          <w:rFonts w:eastAsiaTheme="minorEastAsia"/>
          <w:color w:val="000000"/>
          <w:szCs w:val="21"/>
        </w:rPr>
        <w:t>份基金份额，其中认购资金利息折合</w:t>
      </w:r>
      <w:r>
        <w:rPr>
          <w:rFonts w:eastAsiaTheme="minorEastAsia"/>
          <w:color w:val="000000"/>
          <w:szCs w:val="21"/>
        </w:rPr>
        <w:t>420,745.66</w:t>
      </w:r>
      <w:r>
        <w:rPr>
          <w:rFonts w:eastAsiaTheme="minorEastAsia"/>
          <w:color w:val="000000"/>
          <w:szCs w:val="21"/>
        </w:rPr>
        <w:t>份基金份额。本基金的基金管理人为上投摩根基金管理有限公司，基金托管人为中国工商银行股份有限公司。</w:t>
      </w:r>
      <w:r>
        <w:rPr>
          <w:rFonts w:eastAsiaTheme="minorEastAsia"/>
          <w:color w:val="000000"/>
          <w:szCs w:val="21"/>
        </w:rPr>
        <w:t xml:space="preserve"> </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根据《中华人民共和国证券投资基金法》和《上投摩根智慧互联股票型证券投资基金基金合同》的有关规定，本基金的投资范围为具有良好流动性的金融工具，包括国内依法发行上市的股票</w:t>
      </w:r>
      <w:r>
        <w:rPr>
          <w:rFonts w:eastAsiaTheme="minorEastAsia"/>
          <w:color w:val="000000"/>
          <w:szCs w:val="21"/>
        </w:rPr>
        <w:t>(</w:t>
      </w:r>
      <w:r>
        <w:rPr>
          <w:rFonts w:eastAsiaTheme="minorEastAsia"/>
          <w:color w:val="000000"/>
          <w:szCs w:val="21"/>
        </w:rPr>
        <w:t>含中</w:t>
      </w:r>
      <w:r>
        <w:rPr>
          <w:rFonts w:eastAsiaTheme="minorEastAsia"/>
          <w:color w:val="000000"/>
          <w:szCs w:val="21"/>
        </w:rPr>
        <w:lastRenderedPageBreak/>
        <w:t>小板、创业板及其他经中国证监会核准上市的股票</w:t>
      </w:r>
      <w:r>
        <w:rPr>
          <w:rFonts w:eastAsiaTheme="minorEastAsia"/>
          <w:color w:val="000000"/>
          <w:szCs w:val="21"/>
        </w:rPr>
        <w:t>)</w:t>
      </w:r>
      <w:r>
        <w:rPr>
          <w:rFonts w:eastAsiaTheme="minorEastAsia"/>
          <w:color w:val="000000"/>
          <w:szCs w:val="21"/>
        </w:rPr>
        <w:t>、债券</w:t>
      </w:r>
      <w:r>
        <w:rPr>
          <w:rFonts w:eastAsiaTheme="minorEastAsia"/>
          <w:color w:val="000000"/>
          <w:szCs w:val="21"/>
        </w:rPr>
        <w:t>(</w:t>
      </w:r>
      <w:r>
        <w:rPr>
          <w:rFonts w:eastAsiaTheme="minorEastAsia"/>
          <w:color w:val="000000"/>
          <w:szCs w:val="21"/>
        </w:rPr>
        <w:t>含中期票据、可转换债券、分离交易可转债、中小企业私募债等</w:t>
      </w:r>
      <w:r>
        <w:rPr>
          <w:rFonts w:eastAsiaTheme="minorEastAsia"/>
          <w:color w:val="000000"/>
          <w:szCs w:val="21"/>
        </w:rPr>
        <w:t>)</w:t>
      </w:r>
      <w:r>
        <w:rPr>
          <w:rFonts w:eastAsiaTheme="minorEastAsia"/>
          <w:color w:val="000000"/>
          <w:szCs w:val="21"/>
        </w:rPr>
        <w:t>、货币市场工具、权证、资产支持证券、股指期货、股票期权以及法律法规或中国证监会允许基金投资的其他金融工具</w:t>
      </w:r>
      <w:r>
        <w:rPr>
          <w:rFonts w:eastAsiaTheme="minorEastAsia"/>
          <w:color w:val="000000"/>
          <w:szCs w:val="21"/>
        </w:rPr>
        <w:t>(</w:t>
      </w:r>
      <w:r>
        <w:rPr>
          <w:rFonts w:eastAsiaTheme="minorEastAsia"/>
          <w:color w:val="000000"/>
          <w:szCs w:val="21"/>
        </w:rPr>
        <w:t>须符合中国证监会相关规定</w:t>
      </w:r>
      <w:r>
        <w:rPr>
          <w:rFonts w:eastAsiaTheme="minorEastAsia"/>
          <w:color w:val="000000"/>
          <w:szCs w:val="21"/>
        </w:rPr>
        <w:t>)</w:t>
      </w:r>
      <w:r>
        <w:rPr>
          <w:rFonts w:eastAsiaTheme="minorEastAsia"/>
          <w:color w:val="000000"/>
          <w:szCs w:val="21"/>
        </w:rPr>
        <w:t>。如法律法规或监管机构以后允许基金投资其他品种，基金管理人在履行适当程序后，可以将其纳入投资范围。本基金的投资组合比例为：股票资产占基金资产的</w:t>
      </w:r>
      <w:r>
        <w:rPr>
          <w:rFonts w:eastAsiaTheme="minorEastAsia"/>
          <w:color w:val="000000"/>
          <w:szCs w:val="21"/>
        </w:rPr>
        <w:t>80%-95%</w:t>
      </w:r>
      <w:r>
        <w:rPr>
          <w:rFonts w:eastAsiaTheme="minorEastAsia"/>
          <w:color w:val="000000"/>
          <w:szCs w:val="21"/>
        </w:rPr>
        <w:t>，不低于</w:t>
      </w:r>
      <w:r>
        <w:rPr>
          <w:rFonts w:eastAsiaTheme="minorEastAsia"/>
          <w:color w:val="000000"/>
          <w:szCs w:val="21"/>
        </w:rPr>
        <w:t>80%</w:t>
      </w:r>
      <w:r>
        <w:rPr>
          <w:rFonts w:eastAsiaTheme="minorEastAsia"/>
          <w:color w:val="000000"/>
          <w:szCs w:val="21"/>
        </w:rPr>
        <w:t>的非现金基金资产投资于与智慧互联主题相关的股票；每个交易日日终在扣除股指期货及股票期权保证金后，现金或到期日在一年期以内的政府债券不低于基金资产净值的</w:t>
      </w:r>
      <w:r>
        <w:rPr>
          <w:rFonts w:eastAsiaTheme="minorEastAsia"/>
          <w:color w:val="000000"/>
          <w:szCs w:val="21"/>
        </w:rPr>
        <w:t>5%</w:t>
      </w:r>
      <w:r>
        <w:rPr>
          <w:rFonts w:eastAsiaTheme="minorEastAsia"/>
          <w:color w:val="000000"/>
          <w:szCs w:val="21"/>
        </w:rPr>
        <w:t>，其中现金不包括结算备付金、存出保证金、应收申购款等。本基金的业绩比较基准为：中证</w:t>
      </w:r>
      <w:r>
        <w:rPr>
          <w:rFonts w:eastAsiaTheme="minorEastAsia"/>
          <w:color w:val="000000"/>
          <w:szCs w:val="21"/>
        </w:rPr>
        <w:t>800</w:t>
      </w:r>
      <w:r>
        <w:rPr>
          <w:rFonts w:eastAsiaTheme="minorEastAsia"/>
          <w:color w:val="000000"/>
          <w:szCs w:val="21"/>
        </w:rPr>
        <w:t>指数收益率</w:t>
      </w:r>
      <w:r>
        <w:rPr>
          <w:rFonts w:eastAsiaTheme="minorEastAsia"/>
          <w:color w:val="000000"/>
          <w:szCs w:val="21"/>
        </w:rPr>
        <w:t>×85%+</w:t>
      </w:r>
      <w:r>
        <w:rPr>
          <w:rFonts w:eastAsiaTheme="minorEastAsia"/>
          <w:color w:val="000000"/>
          <w:szCs w:val="21"/>
        </w:rPr>
        <w:t>中债总指数收益率</w:t>
      </w:r>
      <w:r>
        <w:rPr>
          <w:rFonts w:eastAsiaTheme="minorEastAsia"/>
          <w:color w:val="000000"/>
          <w:szCs w:val="21"/>
        </w:rPr>
        <w:t>×15%</w:t>
      </w:r>
      <w:r>
        <w:rPr>
          <w:rFonts w:eastAsiaTheme="minorEastAsia"/>
          <w:color w:val="000000"/>
          <w:szCs w:val="21"/>
        </w:rPr>
        <w:t>。</w:t>
      </w:r>
    </w:p>
    <w:p w:rsidR="00443314" w:rsidRDefault="0044331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28</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颁布的《证券投资基金会计核算业务指引》、《上投摩根智慧互联股票型证券投资基金基金合同》和在财务报表附注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443314" w:rsidRDefault="0044331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2020</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2020</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lastRenderedPageBreak/>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w:t>
      </w:r>
      <w:r>
        <w:rPr>
          <w:rFonts w:eastAsiaTheme="minorEastAsia"/>
          <w:color w:val="000000"/>
          <w:szCs w:val="21"/>
        </w:rPr>
        <w:lastRenderedPageBreak/>
        <w:t>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443314" w:rsidRDefault="0044331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57,843,938.30</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57,843,938.30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604,622,451.84</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797,136,941.25</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192,514,489.41</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604,622,451.84</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797,136,941.25</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192,514,489.41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5,211.65</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640.00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10.43</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119.60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5,981.68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1,065,084.34</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1,065,084.34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lastRenderedPageBreak/>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3,524.88</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443314">
        <w:tc>
          <w:tcPr>
            <w:tcW w:w="3701" w:type="dxa"/>
            <w:vAlign w:val="center"/>
          </w:tcPr>
          <w:p w:rsidR="00443314" w:rsidRDefault="006C4437">
            <w:pPr>
              <w:jc w:val="left"/>
            </w:pPr>
            <w:r>
              <w:rPr>
                <w:rFonts w:eastAsiaTheme="minorEastAsia"/>
                <w:szCs w:val="21"/>
              </w:rPr>
              <w:t>预提费用</w:t>
            </w:r>
          </w:p>
        </w:tc>
        <w:tc>
          <w:tcPr>
            <w:tcW w:w="5528" w:type="dxa"/>
            <w:vAlign w:val="center"/>
          </w:tcPr>
          <w:p w:rsidR="00443314" w:rsidRDefault="006C4437">
            <w:pPr>
              <w:jc w:val="right"/>
            </w:pPr>
            <w:r>
              <w:rPr>
                <w:rFonts w:eastAsiaTheme="minorEastAsia"/>
                <w:szCs w:val="21"/>
              </w:rPr>
              <w:t>109,095.94</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112,620.82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765,420,519.26</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765,420,519.26</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45,579,609.75</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45,579,609.75</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-232,502,648.04</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-232,502,648.04</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578,497,480.97</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578,497,480.97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253,920,929.84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-11,468,765.36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242,452,164.48</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81,721,699.27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16,729,379.50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98,451,078.77</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-71,444,666.19</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-287,493.30</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-71,732,159.49</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18,396,684.49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-2,908,109.45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15,488,575.04</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-89,841,350.68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2,620,616.15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-87,220,734.53</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264,197,962.92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4,973,120.84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269,171,083.76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154,048.94</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12,776.89</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2,613.18</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169,439.01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1,125,186,241.78</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1,035,316,649.66</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89,869,592.12</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6.4.7.13</w:t>
      </w:r>
      <w:r w:rsidRPr="00C56F63">
        <w:rPr>
          <w:b/>
          <w:color w:val="000000" w:themeColor="text1"/>
          <w:szCs w:val="21"/>
        </w:rPr>
        <w:t>债券投资收益</w:t>
      </w:r>
    </w:p>
    <w:p w:rsidR="006B65E1" w:rsidRPr="00C56F63" w:rsidRDefault="00945F2E">
      <w:pPr>
        <w:widowControl/>
        <w:tabs>
          <w:tab w:val="left" w:pos="1680"/>
        </w:tabs>
        <w:wordWrap w:val="0"/>
        <w:autoSpaceDE w:val="0"/>
        <w:autoSpaceDN w:val="0"/>
        <w:ind w:left="440"/>
        <w:jc w:val="right"/>
        <w:textAlignment w:val="bottom"/>
        <w:rPr>
          <w:color w:val="000000" w:themeColor="text1"/>
          <w:kern w:val="0"/>
          <w:szCs w:val="21"/>
        </w:rPr>
      </w:pPr>
      <w:r w:rsidRPr="00C56F63">
        <w:rPr>
          <w:color w:val="000000" w:themeColor="text1"/>
          <w:szCs w:val="21"/>
          <w:lang w:val="en-AU"/>
        </w:rPr>
        <w:t xml:space="preserve">      </w:t>
      </w:r>
      <w:r w:rsidRPr="00C56F63">
        <w:rPr>
          <w:rFonts w:hint="eastAsia"/>
          <w:color w:val="000000" w:themeColor="text1"/>
          <w:szCs w:val="21"/>
          <w:lang w:val="en-AU"/>
        </w:rPr>
        <w:t xml:space="preserve">   </w:t>
      </w:r>
      <w:r w:rsidRPr="00C56F63">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6B65E1" w:rsidRPr="00C56F63">
        <w:trPr>
          <w:trHeight w:val="315"/>
        </w:trPr>
        <w:tc>
          <w:tcPr>
            <w:tcW w:w="3725" w:type="dxa"/>
            <w:vAlign w:val="center"/>
          </w:tcPr>
          <w:p w:rsidR="006B65E1" w:rsidRPr="00C56F63" w:rsidRDefault="00945F2E">
            <w:pPr>
              <w:autoSpaceDE w:val="0"/>
              <w:autoSpaceDN w:val="0"/>
              <w:ind w:left="440"/>
              <w:jc w:val="center"/>
              <w:textAlignment w:val="bottom"/>
              <w:rPr>
                <w:color w:val="000000" w:themeColor="text1"/>
                <w:kern w:val="0"/>
                <w:szCs w:val="21"/>
              </w:rPr>
            </w:pPr>
            <w:r w:rsidRPr="00C56F63">
              <w:rPr>
                <w:color w:val="000000" w:themeColor="text1"/>
                <w:kern w:val="0"/>
                <w:szCs w:val="21"/>
              </w:rPr>
              <w:t>项目</w:t>
            </w:r>
          </w:p>
        </w:tc>
        <w:tc>
          <w:tcPr>
            <w:tcW w:w="5636" w:type="dxa"/>
            <w:vAlign w:val="center"/>
          </w:tcPr>
          <w:p w:rsidR="006B65E1" w:rsidRPr="00C56F63" w:rsidRDefault="00945F2E">
            <w:pPr>
              <w:spacing w:line="360" w:lineRule="auto"/>
              <w:jc w:val="center"/>
              <w:rPr>
                <w:rFonts w:eastAsiaTheme="minorEastAsia"/>
                <w:color w:val="000000" w:themeColor="text1"/>
                <w:szCs w:val="21"/>
              </w:rPr>
            </w:pPr>
            <w:r w:rsidRPr="00C56F63">
              <w:rPr>
                <w:rFonts w:eastAsiaTheme="minorEastAsia"/>
                <w:color w:val="000000" w:themeColor="text1"/>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1,112,563.90</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813,000.00</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firstLineChars="50" w:firstLine="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286.58</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299,277.32</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1,918,329.11</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1,918,329.11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16,729,379.50</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16,729,379.50</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lastRenderedPageBreak/>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16,729,379.50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218,610.64</w:t>
            </w:r>
          </w:p>
        </w:tc>
      </w:tr>
      <w:tr w:rsidR="00443314">
        <w:tc>
          <w:tcPr>
            <w:tcW w:w="3691" w:type="dxa"/>
            <w:vAlign w:val="center"/>
          </w:tcPr>
          <w:p w:rsidR="00443314" w:rsidRDefault="006C4437">
            <w:pPr>
              <w:jc w:val="left"/>
            </w:pPr>
            <w:r>
              <w:rPr>
                <w:rFonts w:eastAsiaTheme="minorEastAsia"/>
                <w:szCs w:val="21"/>
              </w:rPr>
              <w:t>转换费收入</w:t>
            </w:r>
          </w:p>
        </w:tc>
        <w:tc>
          <w:tcPr>
            <w:tcW w:w="5528" w:type="dxa"/>
            <w:vAlign w:val="center"/>
          </w:tcPr>
          <w:p w:rsidR="00443314" w:rsidRDefault="006C4437">
            <w:pPr>
              <w:jc w:val="right"/>
            </w:pPr>
            <w:r>
              <w:rPr>
                <w:rFonts w:eastAsiaTheme="minorEastAsia"/>
                <w:szCs w:val="21"/>
              </w:rPr>
              <w:t>7,974.73</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226,585.37</w:t>
            </w:r>
          </w:p>
        </w:tc>
      </w:tr>
    </w:tbl>
    <w:p w:rsidR="00443314" w:rsidRDefault="006C443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本基金的转换费由申购补差费和转出基金的赎回费两部分构成，其中转出基金的赎回费的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6.4.7.18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3,193,004.74</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3,193,004.74</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6.4.7.19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49,588.57</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443314">
        <w:tc>
          <w:tcPr>
            <w:tcW w:w="3853" w:type="dxa"/>
            <w:vAlign w:val="center"/>
          </w:tcPr>
          <w:p w:rsidR="00443314" w:rsidRDefault="006C4437">
            <w:pPr>
              <w:jc w:val="left"/>
            </w:pPr>
            <w:r>
              <w:rPr>
                <w:rFonts w:eastAsiaTheme="minorEastAsia"/>
                <w:szCs w:val="21"/>
              </w:rPr>
              <w:t>银行费用</w:t>
            </w:r>
          </w:p>
        </w:tc>
        <w:tc>
          <w:tcPr>
            <w:tcW w:w="5551" w:type="dxa"/>
            <w:vAlign w:val="center"/>
          </w:tcPr>
          <w:p w:rsidR="00443314" w:rsidRDefault="006C4437">
            <w:pPr>
              <w:jc w:val="right"/>
            </w:pPr>
            <w:r>
              <w:rPr>
                <w:rFonts w:eastAsiaTheme="minorEastAsia"/>
                <w:szCs w:val="21"/>
              </w:rPr>
              <w:t>6,883.15</w:t>
            </w:r>
          </w:p>
        </w:tc>
      </w:tr>
      <w:tr w:rsidR="00443314">
        <w:tc>
          <w:tcPr>
            <w:tcW w:w="3853" w:type="dxa"/>
            <w:vAlign w:val="center"/>
          </w:tcPr>
          <w:p w:rsidR="00443314" w:rsidRDefault="006C4437">
            <w:pPr>
              <w:jc w:val="left"/>
            </w:pPr>
            <w:r>
              <w:rPr>
                <w:rFonts w:eastAsiaTheme="minorEastAsia"/>
                <w:szCs w:val="21"/>
              </w:rPr>
              <w:lastRenderedPageBreak/>
              <w:t>债券帐户维护费</w:t>
            </w:r>
          </w:p>
        </w:tc>
        <w:tc>
          <w:tcPr>
            <w:tcW w:w="5551" w:type="dxa"/>
            <w:vAlign w:val="center"/>
          </w:tcPr>
          <w:p w:rsidR="00443314" w:rsidRDefault="006C4437">
            <w:pPr>
              <w:jc w:val="right"/>
            </w:pPr>
            <w:r>
              <w:rPr>
                <w:rFonts w:eastAsiaTheme="minorEastAsia"/>
                <w:szCs w:val="21"/>
              </w:rPr>
              <w:t>9,000.00</w:t>
            </w:r>
          </w:p>
        </w:tc>
      </w:tr>
      <w:tr w:rsidR="00443314">
        <w:tc>
          <w:tcPr>
            <w:tcW w:w="3853" w:type="dxa"/>
            <w:vAlign w:val="center"/>
          </w:tcPr>
          <w:p w:rsidR="00443314" w:rsidRDefault="006C4437">
            <w:pPr>
              <w:jc w:val="left"/>
            </w:pPr>
            <w:r>
              <w:rPr>
                <w:rFonts w:eastAsiaTheme="minorEastAsia"/>
                <w:szCs w:val="21"/>
              </w:rPr>
              <w:t>其他</w:t>
            </w:r>
          </w:p>
        </w:tc>
        <w:tc>
          <w:tcPr>
            <w:tcW w:w="5551" w:type="dxa"/>
            <w:vAlign w:val="center"/>
          </w:tcPr>
          <w:p w:rsidR="00443314" w:rsidRDefault="006C4437">
            <w:pPr>
              <w:jc w:val="right"/>
            </w:pPr>
            <w:r>
              <w:rPr>
                <w:rFonts w:eastAsiaTheme="minorEastAsia"/>
                <w:szCs w:val="21"/>
              </w:rPr>
              <w:t>3,000.00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127,979.09</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443314">
        <w:tc>
          <w:tcPr>
            <w:tcW w:w="5220" w:type="dxa"/>
            <w:vAlign w:val="center"/>
          </w:tcPr>
          <w:p w:rsidR="00443314" w:rsidRDefault="006C4437">
            <w:pPr>
              <w:jc w:val="left"/>
            </w:pPr>
            <w:r>
              <w:rPr>
                <w:rFonts w:eastAsiaTheme="minorEastAsia"/>
                <w:color w:val="000000"/>
                <w:szCs w:val="21"/>
              </w:rPr>
              <w:t>上投摩根基金管理有限公司</w:t>
            </w:r>
          </w:p>
        </w:tc>
        <w:tc>
          <w:tcPr>
            <w:tcW w:w="3780" w:type="dxa"/>
            <w:vAlign w:val="center"/>
          </w:tcPr>
          <w:p w:rsidR="00443314" w:rsidRDefault="006C4437">
            <w:pPr>
              <w:jc w:val="left"/>
            </w:pPr>
            <w:r>
              <w:rPr>
                <w:rFonts w:eastAsiaTheme="minorEastAsia"/>
                <w:color w:val="000000"/>
                <w:szCs w:val="21"/>
              </w:rPr>
              <w:t>基金管理人、注册登记机构、基金销售机构</w:t>
            </w:r>
          </w:p>
        </w:tc>
      </w:tr>
      <w:tr w:rsidR="00443314">
        <w:tc>
          <w:tcPr>
            <w:tcW w:w="5220" w:type="dxa"/>
            <w:vAlign w:val="center"/>
          </w:tcPr>
          <w:p w:rsidR="00443314" w:rsidRDefault="006C4437">
            <w:pPr>
              <w:jc w:val="left"/>
            </w:pPr>
            <w:r>
              <w:rPr>
                <w:rFonts w:eastAsiaTheme="minorEastAsia"/>
                <w:color w:val="000000"/>
                <w:szCs w:val="21"/>
              </w:rPr>
              <w:t>中国工商银行股份有限公司</w:t>
            </w:r>
            <w:r>
              <w:rPr>
                <w:rFonts w:eastAsiaTheme="minorEastAsia"/>
                <w:color w:val="000000"/>
                <w:szCs w:val="21"/>
              </w:rPr>
              <w:t>("</w:t>
            </w:r>
            <w:r>
              <w:rPr>
                <w:rFonts w:eastAsiaTheme="minorEastAsia"/>
                <w:color w:val="000000"/>
                <w:szCs w:val="21"/>
              </w:rPr>
              <w:t>中国工商银行</w:t>
            </w:r>
            <w:r>
              <w:rPr>
                <w:rFonts w:eastAsiaTheme="minorEastAsia"/>
                <w:color w:val="000000"/>
                <w:szCs w:val="21"/>
              </w:rPr>
              <w:t>")</w:t>
            </w:r>
          </w:p>
        </w:tc>
        <w:tc>
          <w:tcPr>
            <w:tcW w:w="3780" w:type="dxa"/>
            <w:vAlign w:val="center"/>
          </w:tcPr>
          <w:p w:rsidR="00443314" w:rsidRDefault="006C4437">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6,377,825.71</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12,466,553.50</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2,820,583.83</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5,241,149.09</w:t>
            </w:r>
          </w:p>
        </w:tc>
      </w:tr>
    </w:tbl>
    <w:p w:rsidR="00443314" w:rsidRDefault="006C4437">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lastRenderedPageBreak/>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1,062,970.96</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2,077,758.92</w:t>
            </w:r>
          </w:p>
        </w:tc>
      </w:tr>
    </w:tbl>
    <w:p w:rsidR="00443314" w:rsidRDefault="006C443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注：支付基金托管人中国工商银行的托管费按前一日基金资产净值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443314">
        <w:tc>
          <w:tcPr>
            <w:tcW w:w="2694" w:type="dxa"/>
            <w:vAlign w:val="center"/>
          </w:tcPr>
          <w:p w:rsidR="00443314" w:rsidRDefault="006C4437">
            <w:pPr>
              <w:jc w:val="left"/>
            </w:pPr>
            <w:r>
              <w:rPr>
                <w:rFonts w:eastAsiaTheme="minorEastAsia"/>
                <w:szCs w:val="21"/>
              </w:rPr>
              <w:t>工商银行股份有限公司</w:t>
            </w:r>
          </w:p>
        </w:tc>
        <w:tc>
          <w:tcPr>
            <w:tcW w:w="1417" w:type="dxa"/>
            <w:vAlign w:val="center"/>
          </w:tcPr>
          <w:p w:rsidR="00443314" w:rsidRDefault="006C4437">
            <w:pPr>
              <w:jc w:val="right"/>
            </w:pPr>
            <w:r>
              <w:rPr>
                <w:rFonts w:eastAsiaTheme="minorEastAsia"/>
                <w:szCs w:val="21"/>
              </w:rPr>
              <w:t>57,843,938.30</w:t>
            </w:r>
          </w:p>
        </w:tc>
        <w:tc>
          <w:tcPr>
            <w:tcW w:w="1736" w:type="dxa"/>
            <w:vAlign w:val="center"/>
          </w:tcPr>
          <w:p w:rsidR="00443314" w:rsidRDefault="006C4437">
            <w:pPr>
              <w:jc w:val="right"/>
            </w:pPr>
            <w:r>
              <w:rPr>
                <w:rFonts w:eastAsiaTheme="minorEastAsia"/>
                <w:szCs w:val="21"/>
              </w:rPr>
              <w:t>154,048.94</w:t>
            </w:r>
          </w:p>
        </w:tc>
        <w:tc>
          <w:tcPr>
            <w:tcW w:w="1383" w:type="dxa"/>
            <w:vAlign w:val="center"/>
          </w:tcPr>
          <w:p w:rsidR="00443314" w:rsidRDefault="006C4437">
            <w:pPr>
              <w:jc w:val="right"/>
            </w:pPr>
            <w:r>
              <w:rPr>
                <w:rFonts w:eastAsiaTheme="minorEastAsia"/>
                <w:szCs w:val="21"/>
              </w:rPr>
              <w:t>118,106,378.99</w:t>
            </w:r>
          </w:p>
        </w:tc>
        <w:tc>
          <w:tcPr>
            <w:tcW w:w="1770" w:type="dxa"/>
            <w:vAlign w:val="center"/>
          </w:tcPr>
          <w:p w:rsidR="00443314" w:rsidRDefault="006C4437">
            <w:pPr>
              <w:jc w:val="right"/>
            </w:pPr>
            <w:r>
              <w:rPr>
                <w:rFonts w:eastAsiaTheme="minorEastAsia"/>
                <w:szCs w:val="21"/>
              </w:rPr>
              <w:t>445,849.27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注：本基金的银行存款由基金托管人中国工商银行保管，按银行同业利率计息。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lastRenderedPageBreak/>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443314">
        <w:tc>
          <w:tcPr>
            <w:tcW w:w="834" w:type="dxa"/>
            <w:vAlign w:val="center"/>
          </w:tcPr>
          <w:p w:rsidR="00443314" w:rsidRDefault="006C4437">
            <w:pPr>
              <w:jc w:val="center"/>
            </w:pPr>
            <w:r>
              <w:rPr>
                <w:rFonts w:eastAsiaTheme="minorEastAsia"/>
                <w:szCs w:val="21"/>
              </w:rPr>
              <w:t>300919</w:t>
            </w:r>
          </w:p>
        </w:tc>
        <w:tc>
          <w:tcPr>
            <w:tcW w:w="835" w:type="dxa"/>
            <w:vAlign w:val="center"/>
          </w:tcPr>
          <w:p w:rsidR="00443314" w:rsidRDefault="006C4437">
            <w:pPr>
              <w:jc w:val="center"/>
            </w:pPr>
            <w:r>
              <w:rPr>
                <w:rFonts w:eastAsiaTheme="minorEastAsia"/>
                <w:szCs w:val="21"/>
              </w:rPr>
              <w:t>中伟股份</w:t>
            </w:r>
          </w:p>
        </w:tc>
        <w:tc>
          <w:tcPr>
            <w:tcW w:w="834" w:type="dxa"/>
            <w:vAlign w:val="center"/>
          </w:tcPr>
          <w:p w:rsidR="00443314" w:rsidRDefault="006C4437">
            <w:pPr>
              <w:jc w:val="center"/>
            </w:pPr>
            <w:r>
              <w:rPr>
                <w:rFonts w:eastAsiaTheme="minorEastAsia"/>
                <w:szCs w:val="21"/>
              </w:rPr>
              <w:t>2020-12-15</w:t>
            </w:r>
          </w:p>
        </w:tc>
        <w:tc>
          <w:tcPr>
            <w:tcW w:w="835" w:type="dxa"/>
            <w:vAlign w:val="center"/>
          </w:tcPr>
          <w:p w:rsidR="00443314" w:rsidRDefault="006C4437">
            <w:pPr>
              <w:jc w:val="center"/>
            </w:pPr>
            <w:r>
              <w:rPr>
                <w:rFonts w:eastAsiaTheme="minorEastAsia"/>
                <w:szCs w:val="21"/>
              </w:rPr>
              <w:t>2021-07-02</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24.60</w:t>
            </w:r>
          </w:p>
        </w:tc>
        <w:tc>
          <w:tcPr>
            <w:tcW w:w="834" w:type="dxa"/>
            <w:vAlign w:val="center"/>
          </w:tcPr>
          <w:p w:rsidR="00443314" w:rsidRDefault="006C4437">
            <w:pPr>
              <w:jc w:val="center"/>
            </w:pPr>
            <w:r>
              <w:rPr>
                <w:rFonts w:eastAsiaTheme="minorEastAsia"/>
                <w:szCs w:val="21"/>
              </w:rPr>
              <w:t>163.00</w:t>
            </w:r>
          </w:p>
        </w:tc>
        <w:tc>
          <w:tcPr>
            <w:tcW w:w="835" w:type="dxa"/>
            <w:vAlign w:val="center"/>
          </w:tcPr>
          <w:p w:rsidR="00443314" w:rsidRDefault="006C4437">
            <w:pPr>
              <w:jc w:val="right"/>
            </w:pPr>
            <w:r>
              <w:rPr>
                <w:rFonts w:eastAsiaTheme="minorEastAsia"/>
                <w:szCs w:val="21"/>
              </w:rPr>
              <w:t>610.00</w:t>
            </w:r>
          </w:p>
        </w:tc>
        <w:tc>
          <w:tcPr>
            <w:tcW w:w="834" w:type="dxa"/>
            <w:vAlign w:val="center"/>
          </w:tcPr>
          <w:p w:rsidR="00443314" w:rsidRDefault="006C4437">
            <w:pPr>
              <w:jc w:val="right"/>
            </w:pPr>
            <w:r>
              <w:rPr>
                <w:rFonts w:eastAsiaTheme="minorEastAsia"/>
                <w:szCs w:val="21"/>
              </w:rPr>
              <w:t>15,006.00</w:t>
            </w:r>
          </w:p>
        </w:tc>
        <w:tc>
          <w:tcPr>
            <w:tcW w:w="835" w:type="dxa"/>
            <w:vAlign w:val="center"/>
          </w:tcPr>
          <w:p w:rsidR="00443314" w:rsidRDefault="006C4437">
            <w:pPr>
              <w:jc w:val="right"/>
            </w:pPr>
            <w:r>
              <w:rPr>
                <w:rFonts w:eastAsiaTheme="minorEastAsia"/>
                <w:szCs w:val="21"/>
              </w:rPr>
              <w:t>99,430.00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300926</w:t>
            </w:r>
          </w:p>
        </w:tc>
        <w:tc>
          <w:tcPr>
            <w:tcW w:w="835" w:type="dxa"/>
            <w:vAlign w:val="center"/>
          </w:tcPr>
          <w:p w:rsidR="00443314" w:rsidRDefault="006C4437">
            <w:pPr>
              <w:jc w:val="center"/>
            </w:pPr>
            <w:r>
              <w:rPr>
                <w:rFonts w:eastAsiaTheme="minorEastAsia"/>
                <w:szCs w:val="21"/>
              </w:rPr>
              <w:t>博俊科技</w:t>
            </w:r>
          </w:p>
        </w:tc>
        <w:tc>
          <w:tcPr>
            <w:tcW w:w="834" w:type="dxa"/>
            <w:vAlign w:val="center"/>
          </w:tcPr>
          <w:p w:rsidR="00443314" w:rsidRDefault="006C4437">
            <w:pPr>
              <w:jc w:val="center"/>
            </w:pPr>
            <w:r>
              <w:rPr>
                <w:rFonts w:eastAsiaTheme="minorEastAsia"/>
                <w:szCs w:val="21"/>
              </w:rPr>
              <w:t>2020-12-29</w:t>
            </w:r>
          </w:p>
        </w:tc>
        <w:tc>
          <w:tcPr>
            <w:tcW w:w="835" w:type="dxa"/>
            <w:vAlign w:val="center"/>
          </w:tcPr>
          <w:p w:rsidR="00443314" w:rsidRDefault="006C4437">
            <w:pPr>
              <w:jc w:val="center"/>
            </w:pPr>
            <w:r>
              <w:rPr>
                <w:rFonts w:eastAsiaTheme="minorEastAsia"/>
                <w:szCs w:val="21"/>
              </w:rPr>
              <w:t>2021-07-</w:t>
            </w:r>
            <w:r w:rsidR="00B07960">
              <w:rPr>
                <w:rFonts w:eastAsiaTheme="minorEastAsia"/>
                <w:szCs w:val="21"/>
              </w:rPr>
              <w:t>12</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10.76</w:t>
            </w:r>
          </w:p>
        </w:tc>
        <w:tc>
          <w:tcPr>
            <w:tcW w:w="834" w:type="dxa"/>
            <w:vAlign w:val="center"/>
          </w:tcPr>
          <w:p w:rsidR="00443314" w:rsidRDefault="006C4437">
            <w:pPr>
              <w:jc w:val="center"/>
            </w:pPr>
            <w:r>
              <w:rPr>
                <w:rFonts w:eastAsiaTheme="minorEastAsia"/>
                <w:szCs w:val="21"/>
              </w:rPr>
              <w:t>22.20</w:t>
            </w:r>
          </w:p>
        </w:tc>
        <w:tc>
          <w:tcPr>
            <w:tcW w:w="835" w:type="dxa"/>
            <w:vAlign w:val="center"/>
          </w:tcPr>
          <w:p w:rsidR="00443314" w:rsidRDefault="006C4437">
            <w:pPr>
              <w:jc w:val="right"/>
            </w:pPr>
            <w:r>
              <w:rPr>
                <w:rFonts w:eastAsiaTheme="minorEastAsia"/>
                <w:szCs w:val="21"/>
              </w:rPr>
              <w:t>359.00</w:t>
            </w:r>
          </w:p>
        </w:tc>
        <w:tc>
          <w:tcPr>
            <w:tcW w:w="834" w:type="dxa"/>
            <w:vAlign w:val="center"/>
          </w:tcPr>
          <w:p w:rsidR="00443314" w:rsidRDefault="006C4437">
            <w:pPr>
              <w:jc w:val="right"/>
            </w:pPr>
            <w:r>
              <w:rPr>
                <w:rFonts w:eastAsiaTheme="minorEastAsia"/>
                <w:szCs w:val="21"/>
              </w:rPr>
              <w:t>3,862.84</w:t>
            </w:r>
          </w:p>
        </w:tc>
        <w:tc>
          <w:tcPr>
            <w:tcW w:w="835" w:type="dxa"/>
            <w:vAlign w:val="center"/>
          </w:tcPr>
          <w:p w:rsidR="00443314" w:rsidRDefault="006C4437">
            <w:pPr>
              <w:jc w:val="right"/>
            </w:pPr>
            <w:r>
              <w:rPr>
                <w:rFonts w:eastAsiaTheme="minorEastAsia"/>
                <w:szCs w:val="21"/>
              </w:rPr>
              <w:t>7,969.80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300927</w:t>
            </w:r>
          </w:p>
        </w:tc>
        <w:tc>
          <w:tcPr>
            <w:tcW w:w="835" w:type="dxa"/>
            <w:vAlign w:val="center"/>
          </w:tcPr>
          <w:p w:rsidR="00443314" w:rsidRDefault="006C4437">
            <w:pPr>
              <w:jc w:val="center"/>
            </w:pPr>
            <w:r>
              <w:rPr>
                <w:rFonts w:eastAsiaTheme="minorEastAsia"/>
                <w:szCs w:val="21"/>
              </w:rPr>
              <w:t>江天化学</w:t>
            </w:r>
          </w:p>
        </w:tc>
        <w:tc>
          <w:tcPr>
            <w:tcW w:w="834" w:type="dxa"/>
            <w:vAlign w:val="center"/>
          </w:tcPr>
          <w:p w:rsidR="00443314" w:rsidRDefault="006C4437">
            <w:pPr>
              <w:jc w:val="center"/>
            </w:pPr>
            <w:r>
              <w:rPr>
                <w:rFonts w:eastAsiaTheme="minorEastAsia"/>
                <w:szCs w:val="21"/>
              </w:rPr>
              <w:t>2020-12-29</w:t>
            </w:r>
          </w:p>
        </w:tc>
        <w:tc>
          <w:tcPr>
            <w:tcW w:w="835" w:type="dxa"/>
            <w:vAlign w:val="center"/>
          </w:tcPr>
          <w:p w:rsidR="00443314" w:rsidRDefault="006C4437">
            <w:pPr>
              <w:jc w:val="center"/>
            </w:pPr>
            <w:r>
              <w:rPr>
                <w:rFonts w:eastAsiaTheme="minorEastAsia"/>
                <w:szCs w:val="21"/>
              </w:rPr>
              <w:t>2021-07-07</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13.39</w:t>
            </w:r>
          </w:p>
        </w:tc>
        <w:tc>
          <w:tcPr>
            <w:tcW w:w="834" w:type="dxa"/>
            <w:vAlign w:val="center"/>
          </w:tcPr>
          <w:p w:rsidR="00443314" w:rsidRDefault="006C4437">
            <w:pPr>
              <w:jc w:val="center"/>
            </w:pPr>
            <w:r>
              <w:rPr>
                <w:rFonts w:eastAsiaTheme="minorEastAsia"/>
                <w:szCs w:val="21"/>
              </w:rPr>
              <w:t>30.10</w:t>
            </w:r>
          </w:p>
        </w:tc>
        <w:tc>
          <w:tcPr>
            <w:tcW w:w="835" w:type="dxa"/>
            <w:vAlign w:val="center"/>
          </w:tcPr>
          <w:p w:rsidR="00443314" w:rsidRDefault="006C4437">
            <w:pPr>
              <w:jc w:val="right"/>
            </w:pPr>
            <w:r>
              <w:rPr>
                <w:rFonts w:eastAsiaTheme="minorEastAsia"/>
                <w:szCs w:val="21"/>
              </w:rPr>
              <w:t>217.00</w:t>
            </w:r>
          </w:p>
        </w:tc>
        <w:tc>
          <w:tcPr>
            <w:tcW w:w="834" w:type="dxa"/>
            <w:vAlign w:val="center"/>
          </w:tcPr>
          <w:p w:rsidR="00443314" w:rsidRDefault="006C4437">
            <w:pPr>
              <w:jc w:val="right"/>
            </w:pPr>
            <w:r>
              <w:rPr>
                <w:rFonts w:eastAsiaTheme="minorEastAsia"/>
                <w:szCs w:val="21"/>
              </w:rPr>
              <w:t>2,905.63</w:t>
            </w:r>
          </w:p>
        </w:tc>
        <w:tc>
          <w:tcPr>
            <w:tcW w:w="835" w:type="dxa"/>
            <w:vAlign w:val="center"/>
          </w:tcPr>
          <w:p w:rsidR="00443314" w:rsidRDefault="006C4437">
            <w:pPr>
              <w:jc w:val="right"/>
            </w:pPr>
            <w:r>
              <w:rPr>
                <w:rFonts w:eastAsiaTheme="minorEastAsia"/>
                <w:szCs w:val="21"/>
              </w:rPr>
              <w:t>6,531.70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300929</w:t>
            </w:r>
          </w:p>
        </w:tc>
        <w:tc>
          <w:tcPr>
            <w:tcW w:w="835" w:type="dxa"/>
            <w:vAlign w:val="center"/>
          </w:tcPr>
          <w:p w:rsidR="00443314" w:rsidRDefault="006C4437">
            <w:pPr>
              <w:jc w:val="center"/>
            </w:pPr>
            <w:r>
              <w:rPr>
                <w:rFonts w:eastAsiaTheme="minorEastAsia"/>
                <w:szCs w:val="21"/>
              </w:rPr>
              <w:t>华骐环保</w:t>
            </w:r>
          </w:p>
        </w:tc>
        <w:tc>
          <w:tcPr>
            <w:tcW w:w="834" w:type="dxa"/>
            <w:vAlign w:val="center"/>
          </w:tcPr>
          <w:p w:rsidR="00443314" w:rsidRDefault="006C4437">
            <w:pPr>
              <w:jc w:val="center"/>
            </w:pPr>
            <w:r>
              <w:rPr>
                <w:rFonts w:eastAsiaTheme="minorEastAsia"/>
                <w:szCs w:val="21"/>
              </w:rPr>
              <w:t>2021-01-12</w:t>
            </w:r>
          </w:p>
        </w:tc>
        <w:tc>
          <w:tcPr>
            <w:tcW w:w="835" w:type="dxa"/>
            <w:vAlign w:val="center"/>
          </w:tcPr>
          <w:p w:rsidR="00443314" w:rsidRDefault="006C4437">
            <w:pPr>
              <w:jc w:val="center"/>
            </w:pPr>
            <w:r>
              <w:rPr>
                <w:rFonts w:eastAsiaTheme="minorEastAsia"/>
                <w:szCs w:val="21"/>
              </w:rPr>
              <w:t>2021-07-2</w:t>
            </w:r>
            <w:r w:rsidR="00B07960">
              <w:rPr>
                <w:rFonts w:eastAsiaTheme="minorEastAsia"/>
                <w:szCs w:val="21"/>
              </w:rPr>
              <w:t>1</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13.87</w:t>
            </w:r>
          </w:p>
        </w:tc>
        <w:tc>
          <w:tcPr>
            <w:tcW w:w="834" w:type="dxa"/>
            <w:vAlign w:val="center"/>
          </w:tcPr>
          <w:p w:rsidR="00443314" w:rsidRDefault="006C4437">
            <w:pPr>
              <w:jc w:val="center"/>
            </w:pPr>
            <w:r>
              <w:rPr>
                <w:rFonts w:eastAsiaTheme="minorEastAsia"/>
                <w:szCs w:val="21"/>
              </w:rPr>
              <w:t>29.55</w:t>
            </w:r>
          </w:p>
        </w:tc>
        <w:tc>
          <w:tcPr>
            <w:tcW w:w="835" w:type="dxa"/>
            <w:vAlign w:val="center"/>
          </w:tcPr>
          <w:p w:rsidR="00443314" w:rsidRDefault="006C4437">
            <w:pPr>
              <w:jc w:val="right"/>
            </w:pPr>
            <w:r>
              <w:rPr>
                <w:rFonts w:eastAsiaTheme="minorEastAsia"/>
                <w:szCs w:val="21"/>
              </w:rPr>
              <w:t>183.00</w:t>
            </w:r>
          </w:p>
        </w:tc>
        <w:tc>
          <w:tcPr>
            <w:tcW w:w="834" w:type="dxa"/>
            <w:vAlign w:val="center"/>
          </w:tcPr>
          <w:p w:rsidR="00443314" w:rsidRDefault="006C4437">
            <w:pPr>
              <w:jc w:val="right"/>
            </w:pPr>
            <w:r>
              <w:rPr>
                <w:rFonts w:eastAsiaTheme="minorEastAsia"/>
                <w:szCs w:val="21"/>
              </w:rPr>
              <w:t>2,538.21</w:t>
            </w:r>
          </w:p>
        </w:tc>
        <w:tc>
          <w:tcPr>
            <w:tcW w:w="835" w:type="dxa"/>
            <w:vAlign w:val="center"/>
          </w:tcPr>
          <w:p w:rsidR="00443314" w:rsidRDefault="006C4437">
            <w:pPr>
              <w:jc w:val="right"/>
            </w:pPr>
            <w:r>
              <w:rPr>
                <w:rFonts w:eastAsiaTheme="minorEastAsia"/>
                <w:szCs w:val="21"/>
              </w:rPr>
              <w:t>5,407.65</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300932</w:t>
            </w:r>
          </w:p>
        </w:tc>
        <w:tc>
          <w:tcPr>
            <w:tcW w:w="835" w:type="dxa"/>
            <w:vAlign w:val="center"/>
          </w:tcPr>
          <w:p w:rsidR="00443314" w:rsidRDefault="006C4437">
            <w:pPr>
              <w:jc w:val="center"/>
            </w:pPr>
            <w:r>
              <w:rPr>
                <w:rFonts w:eastAsiaTheme="minorEastAsia"/>
                <w:szCs w:val="21"/>
              </w:rPr>
              <w:t>三友联众</w:t>
            </w:r>
          </w:p>
        </w:tc>
        <w:tc>
          <w:tcPr>
            <w:tcW w:w="834" w:type="dxa"/>
            <w:vAlign w:val="center"/>
          </w:tcPr>
          <w:p w:rsidR="00443314" w:rsidRDefault="006C4437">
            <w:pPr>
              <w:jc w:val="center"/>
            </w:pPr>
            <w:r>
              <w:rPr>
                <w:rFonts w:eastAsiaTheme="minorEastAsia"/>
                <w:szCs w:val="21"/>
              </w:rPr>
              <w:t>2021-01-15</w:t>
            </w:r>
          </w:p>
        </w:tc>
        <w:tc>
          <w:tcPr>
            <w:tcW w:w="835" w:type="dxa"/>
            <w:vAlign w:val="center"/>
          </w:tcPr>
          <w:p w:rsidR="00443314" w:rsidRDefault="006C4437">
            <w:pPr>
              <w:jc w:val="center"/>
            </w:pPr>
            <w:r>
              <w:rPr>
                <w:rFonts w:eastAsiaTheme="minorEastAsia"/>
                <w:szCs w:val="21"/>
              </w:rPr>
              <w:t>2021-07-22</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24.69</w:t>
            </w:r>
          </w:p>
        </w:tc>
        <w:tc>
          <w:tcPr>
            <w:tcW w:w="834" w:type="dxa"/>
            <w:vAlign w:val="center"/>
          </w:tcPr>
          <w:p w:rsidR="00443314" w:rsidRDefault="006C4437">
            <w:pPr>
              <w:jc w:val="center"/>
            </w:pPr>
            <w:r>
              <w:rPr>
                <w:rFonts w:eastAsiaTheme="minorEastAsia"/>
                <w:szCs w:val="21"/>
              </w:rPr>
              <w:t>31.71</w:t>
            </w:r>
          </w:p>
        </w:tc>
        <w:tc>
          <w:tcPr>
            <w:tcW w:w="835" w:type="dxa"/>
            <w:vAlign w:val="center"/>
          </w:tcPr>
          <w:p w:rsidR="00443314" w:rsidRDefault="006C4437">
            <w:pPr>
              <w:jc w:val="right"/>
            </w:pPr>
            <w:r>
              <w:rPr>
                <w:rFonts w:eastAsiaTheme="minorEastAsia"/>
                <w:szCs w:val="21"/>
              </w:rPr>
              <w:t>492.00</w:t>
            </w:r>
          </w:p>
        </w:tc>
        <w:tc>
          <w:tcPr>
            <w:tcW w:w="834" w:type="dxa"/>
            <w:vAlign w:val="center"/>
          </w:tcPr>
          <w:p w:rsidR="00443314" w:rsidRDefault="006C4437">
            <w:pPr>
              <w:jc w:val="right"/>
            </w:pPr>
            <w:r>
              <w:rPr>
                <w:rFonts w:eastAsiaTheme="minorEastAsia"/>
                <w:szCs w:val="21"/>
              </w:rPr>
              <w:t>12,147.48</w:t>
            </w:r>
          </w:p>
        </w:tc>
        <w:tc>
          <w:tcPr>
            <w:tcW w:w="835" w:type="dxa"/>
            <w:vAlign w:val="center"/>
          </w:tcPr>
          <w:p w:rsidR="00443314" w:rsidRDefault="006C4437">
            <w:pPr>
              <w:jc w:val="right"/>
            </w:pPr>
            <w:r>
              <w:rPr>
                <w:rFonts w:eastAsiaTheme="minorEastAsia"/>
                <w:szCs w:val="21"/>
              </w:rPr>
              <w:t>15,601.32</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300940</w:t>
            </w:r>
          </w:p>
        </w:tc>
        <w:tc>
          <w:tcPr>
            <w:tcW w:w="835" w:type="dxa"/>
            <w:vAlign w:val="center"/>
          </w:tcPr>
          <w:p w:rsidR="00443314" w:rsidRDefault="006C4437">
            <w:pPr>
              <w:jc w:val="center"/>
            </w:pPr>
            <w:r>
              <w:rPr>
                <w:rFonts w:eastAsiaTheme="minorEastAsia"/>
                <w:szCs w:val="21"/>
              </w:rPr>
              <w:t>南极光</w:t>
            </w:r>
          </w:p>
        </w:tc>
        <w:tc>
          <w:tcPr>
            <w:tcW w:w="834" w:type="dxa"/>
            <w:vAlign w:val="center"/>
          </w:tcPr>
          <w:p w:rsidR="00443314" w:rsidRDefault="006C4437">
            <w:pPr>
              <w:jc w:val="center"/>
            </w:pPr>
            <w:r>
              <w:rPr>
                <w:rFonts w:eastAsiaTheme="minorEastAsia"/>
                <w:szCs w:val="21"/>
              </w:rPr>
              <w:t>2021-01-27</w:t>
            </w:r>
          </w:p>
        </w:tc>
        <w:tc>
          <w:tcPr>
            <w:tcW w:w="835" w:type="dxa"/>
            <w:vAlign w:val="center"/>
          </w:tcPr>
          <w:p w:rsidR="00443314" w:rsidRDefault="006C4437">
            <w:pPr>
              <w:jc w:val="center"/>
            </w:pPr>
            <w:r>
              <w:rPr>
                <w:rFonts w:eastAsiaTheme="minorEastAsia"/>
                <w:szCs w:val="21"/>
              </w:rPr>
              <w:t>2021-08-03</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12.76</w:t>
            </w:r>
          </w:p>
        </w:tc>
        <w:tc>
          <w:tcPr>
            <w:tcW w:w="834" w:type="dxa"/>
            <w:vAlign w:val="center"/>
          </w:tcPr>
          <w:p w:rsidR="00443314" w:rsidRDefault="006C4437">
            <w:pPr>
              <w:jc w:val="center"/>
            </w:pPr>
            <w:r>
              <w:rPr>
                <w:rFonts w:eastAsiaTheme="minorEastAsia"/>
                <w:szCs w:val="21"/>
              </w:rPr>
              <w:t>43.38</w:t>
            </w:r>
          </w:p>
        </w:tc>
        <w:tc>
          <w:tcPr>
            <w:tcW w:w="835" w:type="dxa"/>
            <w:vAlign w:val="center"/>
          </w:tcPr>
          <w:p w:rsidR="00443314" w:rsidRDefault="006C4437">
            <w:pPr>
              <w:jc w:val="right"/>
            </w:pPr>
            <w:r>
              <w:rPr>
                <w:rFonts w:eastAsiaTheme="minorEastAsia"/>
                <w:szCs w:val="21"/>
              </w:rPr>
              <w:t>307.00</w:t>
            </w:r>
          </w:p>
        </w:tc>
        <w:tc>
          <w:tcPr>
            <w:tcW w:w="834" w:type="dxa"/>
            <w:vAlign w:val="center"/>
          </w:tcPr>
          <w:p w:rsidR="00443314" w:rsidRDefault="006C4437">
            <w:pPr>
              <w:jc w:val="right"/>
            </w:pPr>
            <w:r>
              <w:rPr>
                <w:rFonts w:eastAsiaTheme="minorEastAsia"/>
                <w:szCs w:val="21"/>
              </w:rPr>
              <w:t>3,917.32</w:t>
            </w:r>
          </w:p>
        </w:tc>
        <w:tc>
          <w:tcPr>
            <w:tcW w:w="835" w:type="dxa"/>
            <w:vAlign w:val="center"/>
          </w:tcPr>
          <w:p w:rsidR="00443314" w:rsidRDefault="006C4437">
            <w:pPr>
              <w:jc w:val="right"/>
            </w:pPr>
            <w:r>
              <w:rPr>
                <w:rFonts w:eastAsiaTheme="minorEastAsia"/>
                <w:szCs w:val="21"/>
              </w:rPr>
              <w:t>13,317.66</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300941</w:t>
            </w:r>
          </w:p>
        </w:tc>
        <w:tc>
          <w:tcPr>
            <w:tcW w:w="835" w:type="dxa"/>
            <w:vAlign w:val="center"/>
          </w:tcPr>
          <w:p w:rsidR="00443314" w:rsidRDefault="006C4437">
            <w:pPr>
              <w:jc w:val="center"/>
            </w:pPr>
            <w:r>
              <w:rPr>
                <w:rFonts w:eastAsiaTheme="minorEastAsia"/>
                <w:szCs w:val="21"/>
              </w:rPr>
              <w:t>创识科技</w:t>
            </w:r>
          </w:p>
        </w:tc>
        <w:tc>
          <w:tcPr>
            <w:tcW w:w="834" w:type="dxa"/>
            <w:vAlign w:val="center"/>
          </w:tcPr>
          <w:p w:rsidR="00443314" w:rsidRDefault="006C4437">
            <w:pPr>
              <w:jc w:val="center"/>
            </w:pPr>
            <w:r>
              <w:rPr>
                <w:rFonts w:eastAsiaTheme="minorEastAsia"/>
                <w:szCs w:val="21"/>
              </w:rPr>
              <w:t>2021-02-02</w:t>
            </w:r>
          </w:p>
        </w:tc>
        <w:tc>
          <w:tcPr>
            <w:tcW w:w="835" w:type="dxa"/>
            <w:vAlign w:val="center"/>
          </w:tcPr>
          <w:p w:rsidR="00443314" w:rsidRDefault="006C4437">
            <w:pPr>
              <w:jc w:val="center"/>
            </w:pPr>
            <w:r>
              <w:rPr>
                <w:rFonts w:eastAsiaTheme="minorEastAsia"/>
                <w:szCs w:val="21"/>
              </w:rPr>
              <w:t>2021-08-09</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21.31</w:t>
            </w:r>
          </w:p>
        </w:tc>
        <w:tc>
          <w:tcPr>
            <w:tcW w:w="834" w:type="dxa"/>
            <w:vAlign w:val="center"/>
          </w:tcPr>
          <w:p w:rsidR="00443314" w:rsidRDefault="006C4437">
            <w:pPr>
              <w:jc w:val="center"/>
            </w:pPr>
            <w:r>
              <w:rPr>
                <w:rFonts w:eastAsiaTheme="minorEastAsia"/>
                <w:szCs w:val="21"/>
              </w:rPr>
              <w:t>49.94</w:t>
            </w:r>
          </w:p>
        </w:tc>
        <w:tc>
          <w:tcPr>
            <w:tcW w:w="835" w:type="dxa"/>
            <w:vAlign w:val="center"/>
          </w:tcPr>
          <w:p w:rsidR="00443314" w:rsidRDefault="006C4437">
            <w:pPr>
              <w:jc w:val="right"/>
            </w:pPr>
            <w:r>
              <w:rPr>
                <w:rFonts w:eastAsiaTheme="minorEastAsia"/>
                <w:szCs w:val="21"/>
              </w:rPr>
              <w:t>399.00</w:t>
            </w:r>
          </w:p>
        </w:tc>
        <w:tc>
          <w:tcPr>
            <w:tcW w:w="834" w:type="dxa"/>
            <w:vAlign w:val="center"/>
          </w:tcPr>
          <w:p w:rsidR="00443314" w:rsidRDefault="006C4437">
            <w:pPr>
              <w:jc w:val="right"/>
            </w:pPr>
            <w:r>
              <w:rPr>
                <w:rFonts w:eastAsiaTheme="minorEastAsia"/>
                <w:szCs w:val="21"/>
              </w:rPr>
              <w:t>8,502.69</w:t>
            </w:r>
          </w:p>
        </w:tc>
        <w:tc>
          <w:tcPr>
            <w:tcW w:w="835" w:type="dxa"/>
            <w:vAlign w:val="center"/>
          </w:tcPr>
          <w:p w:rsidR="00443314" w:rsidRDefault="006C4437">
            <w:pPr>
              <w:jc w:val="right"/>
            </w:pPr>
            <w:r>
              <w:rPr>
                <w:rFonts w:eastAsiaTheme="minorEastAsia"/>
                <w:szCs w:val="21"/>
              </w:rPr>
              <w:t>19,926.06</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300943</w:t>
            </w:r>
          </w:p>
        </w:tc>
        <w:tc>
          <w:tcPr>
            <w:tcW w:w="835" w:type="dxa"/>
            <w:vAlign w:val="center"/>
          </w:tcPr>
          <w:p w:rsidR="00443314" w:rsidRDefault="006C4437">
            <w:pPr>
              <w:jc w:val="center"/>
            </w:pPr>
            <w:r>
              <w:rPr>
                <w:rFonts w:eastAsiaTheme="minorEastAsia"/>
                <w:szCs w:val="21"/>
              </w:rPr>
              <w:t>春晖智控</w:t>
            </w:r>
          </w:p>
        </w:tc>
        <w:tc>
          <w:tcPr>
            <w:tcW w:w="834" w:type="dxa"/>
            <w:vAlign w:val="center"/>
          </w:tcPr>
          <w:p w:rsidR="00443314" w:rsidRDefault="006C4437">
            <w:pPr>
              <w:jc w:val="center"/>
            </w:pPr>
            <w:r>
              <w:rPr>
                <w:rFonts w:eastAsiaTheme="minorEastAsia"/>
                <w:szCs w:val="21"/>
              </w:rPr>
              <w:t>2021-02-03</w:t>
            </w:r>
          </w:p>
        </w:tc>
        <w:tc>
          <w:tcPr>
            <w:tcW w:w="835" w:type="dxa"/>
            <w:vAlign w:val="center"/>
          </w:tcPr>
          <w:p w:rsidR="00443314" w:rsidRDefault="006C4437">
            <w:pPr>
              <w:jc w:val="center"/>
            </w:pPr>
            <w:r>
              <w:rPr>
                <w:rFonts w:eastAsiaTheme="minorEastAsia"/>
                <w:szCs w:val="21"/>
              </w:rPr>
              <w:t>2021-08-10</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9.79</w:t>
            </w:r>
          </w:p>
        </w:tc>
        <w:tc>
          <w:tcPr>
            <w:tcW w:w="834" w:type="dxa"/>
            <w:vAlign w:val="center"/>
          </w:tcPr>
          <w:p w:rsidR="00443314" w:rsidRDefault="006C4437">
            <w:pPr>
              <w:jc w:val="center"/>
            </w:pPr>
            <w:r>
              <w:rPr>
                <w:rFonts w:eastAsiaTheme="minorEastAsia"/>
                <w:szCs w:val="21"/>
              </w:rPr>
              <w:t>23.01</w:t>
            </w:r>
          </w:p>
        </w:tc>
        <w:tc>
          <w:tcPr>
            <w:tcW w:w="835" w:type="dxa"/>
            <w:vAlign w:val="center"/>
          </w:tcPr>
          <w:p w:rsidR="00443314" w:rsidRDefault="006C4437">
            <w:pPr>
              <w:jc w:val="right"/>
            </w:pPr>
            <w:r>
              <w:rPr>
                <w:rFonts w:eastAsiaTheme="minorEastAsia"/>
                <w:szCs w:val="21"/>
              </w:rPr>
              <w:t>255.00</w:t>
            </w:r>
          </w:p>
        </w:tc>
        <w:tc>
          <w:tcPr>
            <w:tcW w:w="834" w:type="dxa"/>
            <w:vAlign w:val="center"/>
          </w:tcPr>
          <w:p w:rsidR="00443314" w:rsidRDefault="006C4437">
            <w:pPr>
              <w:jc w:val="right"/>
            </w:pPr>
            <w:r>
              <w:rPr>
                <w:rFonts w:eastAsiaTheme="minorEastAsia"/>
                <w:szCs w:val="21"/>
              </w:rPr>
              <w:t>2,496.45</w:t>
            </w:r>
          </w:p>
        </w:tc>
        <w:tc>
          <w:tcPr>
            <w:tcW w:w="835" w:type="dxa"/>
            <w:vAlign w:val="center"/>
          </w:tcPr>
          <w:p w:rsidR="00443314" w:rsidRDefault="006C4437">
            <w:pPr>
              <w:jc w:val="right"/>
            </w:pPr>
            <w:r>
              <w:rPr>
                <w:rFonts w:eastAsiaTheme="minorEastAsia"/>
                <w:szCs w:val="21"/>
              </w:rPr>
              <w:t>5,867.55</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lastRenderedPageBreak/>
              <w:t>300952</w:t>
            </w:r>
          </w:p>
        </w:tc>
        <w:tc>
          <w:tcPr>
            <w:tcW w:w="835" w:type="dxa"/>
            <w:vAlign w:val="center"/>
          </w:tcPr>
          <w:p w:rsidR="00443314" w:rsidRDefault="006C4437">
            <w:pPr>
              <w:jc w:val="center"/>
            </w:pPr>
            <w:r>
              <w:rPr>
                <w:rFonts w:eastAsiaTheme="minorEastAsia"/>
                <w:szCs w:val="21"/>
              </w:rPr>
              <w:t>恒辉安防</w:t>
            </w:r>
          </w:p>
        </w:tc>
        <w:tc>
          <w:tcPr>
            <w:tcW w:w="834" w:type="dxa"/>
            <w:vAlign w:val="center"/>
          </w:tcPr>
          <w:p w:rsidR="00443314" w:rsidRDefault="006C4437">
            <w:pPr>
              <w:jc w:val="center"/>
            </w:pPr>
            <w:r>
              <w:rPr>
                <w:rFonts w:eastAsiaTheme="minorEastAsia"/>
                <w:szCs w:val="21"/>
              </w:rPr>
              <w:t>2021-03-03</w:t>
            </w:r>
          </w:p>
        </w:tc>
        <w:tc>
          <w:tcPr>
            <w:tcW w:w="835" w:type="dxa"/>
            <w:vAlign w:val="center"/>
          </w:tcPr>
          <w:p w:rsidR="00443314" w:rsidRDefault="006C4437">
            <w:pPr>
              <w:jc w:val="center"/>
            </w:pPr>
            <w:r>
              <w:rPr>
                <w:rFonts w:eastAsiaTheme="minorEastAsia"/>
                <w:szCs w:val="21"/>
              </w:rPr>
              <w:t>2021-09-13</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11.72</w:t>
            </w:r>
          </w:p>
        </w:tc>
        <w:tc>
          <w:tcPr>
            <w:tcW w:w="834" w:type="dxa"/>
            <w:vAlign w:val="center"/>
          </w:tcPr>
          <w:p w:rsidR="00443314" w:rsidRDefault="006C4437">
            <w:pPr>
              <w:jc w:val="center"/>
            </w:pPr>
            <w:r>
              <w:rPr>
                <w:rFonts w:eastAsiaTheme="minorEastAsia"/>
                <w:szCs w:val="21"/>
              </w:rPr>
              <w:t>27.08</w:t>
            </w:r>
          </w:p>
        </w:tc>
        <w:tc>
          <w:tcPr>
            <w:tcW w:w="835" w:type="dxa"/>
            <w:vAlign w:val="center"/>
          </w:tcPr>
          <w:p w:rsidR="00443314" w:rsidRDefault="006C4437">
            <w:pPr>
              <w:jc w:val="right"/>
            </w:pPr>
            <w:r>
              <w:rPr>
                <w:rFonts w:eastAsiaTheme="minorEastAsia"/>
                <w:szCs w:val="21"/>
              </w:rPr>
              <w:t>340.00</w:t>
            </w:r>
          </w:p>
        </w:tc>
        <w:tc>
          <w:tcPr>
            <w:tcW w:w="834" w:type="dxa"/>
            <w:vAlign w:val="center"/>
          </w:tcPr>
          <w:p w:rsidR="00443314" w:rsidRDefault="006C4437">
            <w:pPr>
              <w:jc w:val="right"/>
            </w:pPr>
            <w:r>
              <w:rPr>
                <w:rFonts w:eastAsiaTheme="minorEastAsia"/>
                <w:szCs w:val="21"/>
              </w:rPr>
              <w:t>3,984.80</w:t>
            </w:r>
          </w:p>
        </w:tc>
        <w:tc>
          <w:tcPr>
            <w:tcW w:w="835" w:type="dxa"/>
            <w:vAlign w:val="center"/>
          </w:tcPr>
          <w:p w:rsidR="00443314" w:rsidRDefault="006C4437">
            <w:pPr>
              <w:jc w:val="right"/>
            </w:pPr>
            <w:r>
              <w:rPr>
                <w:rFonts w:eastAsiaTheme="minorEastAsia"/>
                <w:szCs w:val="21"/>
              </w:rPr>
              <w:t>9,207.20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300953</w:t>
            </w:r>
          </w:p>
        </w:tc>
        <w:tc>
          <w:tcPr>
            <w:tcW w:w="835" w:type="dxa"/>
            <w:vAlign w:val="center"/>
          </w:tcPr>
          <w:p w:rsidR="00443314" w:rsidRDefault="006C4437">
            <w:pPr>
              <w:jc w:val="center"/>
            </w:pPr>
            <w:r>
              <w:rPr>
                <w:rFonts w:eastAsiaTheme="minorEastAsia"/>
                <w:szCs w:val="21"/>
              </w:rPr>
              <w:t>震裕科技</w:t>
            </w:r>
          </w:p>
        </w:tc>
        <w:tc>
          <w:tcPr>
            <w:tcW w:w="834" w:type="dxa"/>
            <w:vAlign w:val="center"/>
          </w:tcPr>
          <w:p w:rsidR="00443314" w:rsidRDefault="006C4437">
            <w:pPr>
              <w:jc w:val="center"/>
            </w:pPr>
            <w:r>
              <w:rPr>
                <w:rFonts w:eastAsiaTheme="minorEastAsia"/>
                <w:szCs w:val="21"/>
              </w:rPr>
              <w:t>2021-03-11</w:t>
            </w:r>
          </w:p>
        </w:tc>
        <w:tc>
          <w:tcPr>
            <w:tcW w:w="835" w:type="dxa"/>
            <w:vAlign w:val="center"/>
          </w:tcPr>
          <w:p w:rsidR="00443314" w:rsidRDefault="006C4437">
            <w:pPr>
              <w:jc w:val="center"/>
            </w:pPr>
            <w:r>
              <w:rPr>
                <w:rFonts w:eastAsiaTheme="minorEastAsia"/>
                <w:szCs w:val="21"/>
              </w:rPr>
              <w:t>2021-09-22</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28.77</w:t>
            </w:r>
          </w:p>
        </w:tc>
        <w:tc>
          <w:tcPr>
            <w:tcW w:w="834" w:type="dxa"/>
            <w:vAlign w:val="center"/>
          </w:tcPr>
          <w:p w:rsidR="00443314" w:rsidRDefault="006C4437">
            <w:pPr>
              <w:jc w:val="center"/>
            </w:pPr>
            <w:r>
              <w:rPr>
                <w:rFonts w:eastAsiaTheme="minorEastAsia"/>
                <w:szCs w:val="21"/>
              </w:rPr>
              <w:t>99.85</w:t>
            </w:r>
          </w:p>
        </w:tc>
        <w:tc>
          <w:tcPr>
            <w:tcW w:w="835" w:type="dxa"/>
            <w:vAlign w:val="center"/>
          </w:tcPr>
          <w:p w:rsidR="00443314" w:rsidRDefault="006C4437">
            <w:pPr>
              <w:jc w:val="right"/>
            </w:pPr>
            <w:r>
              <w:rPr>
                <w:rFonts w:eastAsiaTheme="minorEastAsia"/>
                <w:szCs w:val="21"/>
              </w:rPr>
              <w:t>240.00</w:t>
            </w:r>
          </w:p>
        </w:tc>
        <w:tc>
          <w:tcPr>
            <w:tcW w:w="834" w:type="dxa"/>
            <w:vAlign w:val="center"/>
          </w:tcPr>
          <w:p w:rsidR="00443314" w:rsidRDefault="006C4437">
            <w:pPr>
              <w:jc w:val="right"/>
            </w:pPr>
            <w:r>
              <w:rPr>
                <w:rFonts w:eastAsiaTheme="minorEastAsia"/>
                <w:szCs w:val="21"/>
              </w:rPr>
              <w:t>6,904.80</w:t>
            </w:r>
          </w:p>
        </w:tc>
        <w:tc>
          <w:tcPr>
            <w:tcW w:w="835" w:type="dxa"/>
            <w:vAlign w:val="center"/>
          </w:tcPr>
          <w:p w:rsidR="00443314" w:rsidRDefault="006C4437">
            <w:pPr>
              <w:jc w:val="right"/>
            </w:pPr>
            <w:r>
              <w:rPr>
                <w:rFonts w:eastAsiaTheme="minorEastAsia"/>
                <w:szCs w:val="21"/>
              </w:rPr>
              <w:t>23,964.00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300957</w:t>
            </w:r>
          </w:p>
        </w:tc>
        <w:tc>
          <w:tcPr>
            <w:tcW w:w="835" w:type="dxa"/>
            <w:vAlign w:val="center"/>
          </w:tcPr>
          <w:p w:rsidR="00443314" w:rsidRDefault="006C4437">
            <w:pPr>
              <w:jc w:val="center"/>
            </w:pPr>
            <w:r>
              <w:rPr>
                <w:rFonts w:eastAsiaTheme="minorEastAsia"/>
                <w:szCs w:val="21"/>
              </w:rPr>
              <w:t>贝泰妮</w:t>
            </w:r>
          </w:p>
        </w:tc>
        <w:tc>
          <w:tcPr>
            <w:tcW w:w="834" w:type="dxa"/>
            <w:vAlign w:val="center"/>
          </w:tcPr>
          <w:p w:rsidR="00443314" w:rsidRDefault="006C4437">
            <w:pPr>
              <w:jc w:val="center"/>
            </w:pPr>
            <w:r>
              <w:rPr>
                <w:rFonts w:eastAsiaTheme="minorEastAsia"/>
                <w:szCs w:val="21"/>
              </w:rPr>
              <w:t>2021-03-18</w:t>
            </w:r>
          </w:p>
        </w:tc>
        <w:tc>
          <w:tcPr>
            <w:tcW w:w="835" w:type="dxa"/>
            <w:vAlign w:val="center"/>
          </w:tcPr>
          <w:p w:rsidR="00443314" w:rsidRDefault="006C4437">
            <w:pPr>
              <w:jc w:val="center"/>
            </w:pPr>
            <w:r>
              <w:rPr>
                <w:rFonts w:eastAsiaTheme="minorEastAsia"/>
                <w:szCs w:val="21"/>
              </w:rPr>
              <w:t>2021-09-27</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47.33</w:t>
            </w:r>
          </w:p>
        </w:tc>
        <w:tc>
          <w:tcPr>
            <w:tcW w:w="834" w:type="dxa"/>
            <w:vAlign w:val="center"/>
          </w:tcPr>
          <w:p w:rsidR="00443314" w:rsidRDefault="006C4437">
            <w:pPr>
              <w:jc w:val="center"/>
            </w:pPr>
            <w:r>
              <w:rPr>
                <w:rFonts w:eastAsiaTheme="minorEastAsia"/>
                <w:szCs w:val="21"/>
              </w:rPr>
              <w:t>251.96</w:t>
            </w:r>
          </w:p>
        </w:tc>
        <w:tc>
          <w:tcPr>
            <w:tcW w:w="835" w:type="dxa"/>
            <w:vAlign w:val="center"/>
          </w:tcPr>
          <w:p w:rsidR="00443314" w:rsidRDefault="006C4437">
            <w:pPr>
              <w:jc w:val="right"/>
            </w:pPr>
            <w:r>
              <w:rPr>
                <w:rFonts w:eastAsiaTheme="minorEastAsia"/>
                <w:szCs w:val="21"/>
              </w:rPr>
              <w:t>516.00</w:t>
            </w:r>
          </w:p>
        </w:tc>
        <w:tc>
          <w:tcPr>
            <w:tcW w:w="834" w:type="dxa"/>
            <w:vAlign w:val="center"/>
          </w:tcPr>
          <w:p w:rsidR="00443314" w:rsidRDefault="006C4437">
            <w:pPr>
              <w:jc w:val="right"/>
            </w:pPr>
            <w:r>
              <w:rPr>
                <w:rFonts w:eastAsiaTheme="minorEastAsia"/>
                <w:szCs w:val="21"/>
              </w:rPr>
              <w:t>24,422.28</w:t>
            </w:r>
          </w:p>
        </w:tc>
        <w:tc>
          <w:tcPr>
            <w:tcW w:w="835" w:type="dxa"/>
            <w:vAlign w:val="center"/>
          </w:tcPr>
          <w:p w:rsidR="00443314" w:rsidRDefault="006C4437">
            <w:pPr>
              <w:jc w:val="right"/>
            </w:pPr>
            <w:r>
              <w:rPr>
                <w:rFonts w:eastAsiaTheme="minorEastAsia"/>
                <w:szCs w:val="21"/>
              </w:rPr>
              <w:t>130,011.36</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300962</w:t>
            </w:r>
          </w:p>
        </w:tc>
        <w:tc>
          <w:tcPr>
            <w:tcW w:w="835" w:type="dxa"/>
            <w:vAlign w:val="center"/>
          </w:tcPr>
          <w:p w:rsidR="00443314" w:rsidRDefault="006C4437">
            <w:pPr>
              <w:jc w:val="center"/>
            </w:pPr>
            <w:r>
              <w:rPr>
                <w:rFonts w:eastAsiaTheme="minorEastAsia"/>
                <w:szCs w:val="21"/>
              </w:rPr>
              <w:t>中金辐照</w:t>
            </w:r>
          </w:p>
        </w:tc>
        <w:tc>
          <w:tcPr>
            <w:tcW w:w="834" w:type="dxa"/>
            <w:vAlign w:val="center"/>
          </w:tcPr>
          <w:p w:rsidR="00443314" w:rsidRDefault="006C4437">
            <w:pPr>
              <w:jc w:val="center"/>
            </w:pPr>
            <w:r>
              <w:rPr>
                <w:rFonts w:eastAsiaTheme="minorEastAsia"/>
                <w:szCs w:val="21"/>
              </w:rPr>
              <w:t>2021-03-29</w:t>
            </w:r>
          </w:p>
        </w:tc>
        <w:tc>
          <w:tcPr>
            <w:tcW w:w="835" w:type="dxa"/>
            <w:vAlign w:val="center"/>
          </w:tcPr>
          <w:p w:rsidR="00443314" w:rsidRDefault="006C4437">
            <w:pPr>
              <w:jc w:val="center"/>
            </w:pPr>
            <w:r>
              <w:rPr>
                <w:rFonts w:eastAsiaTheme="minorEastAsia"/>
                <w:szCs w:val="21"/>
              </w:rPr>
              <w:t>2021-10-11</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3.40</w:t>
            </w:r>
          </w:p>
        </w:tc>
        <w:tc>
          <w:tcPr>
            <w:tcW w:w="834" w:type="dxa"/>
            <w:vAlign w:val="center"/>
          </w:tcPr>
          <w:p w:rsidR="00443314" w:rsidRDefault="006C4437">
            <w:pPr>
              <w:jc w:val="center"/>
            </w:pPr>
            <w:r>
              <w:rPr>
                <w:rFonts w:eastAsiaTheme="minorEastAsia"/>
                <w:szCs w:val="21"/>
              </w:rPr>
              <w:t>16.37</w:t>
            </w:r>
          </w:p>
        </w:tc>
        <w:tc>
          <w:tcPr>
            <w:tcW w:w="835" w:type="dxa"/>
            <w:vAlign w:val="center"/>
          </w:tcPr>
          <w:p w:rsidR="00443314" w:rsidRDefault="006C4437">
            <w:pPr>
              <w:jc w:val="right"/>
            </w:pPr>
            <w:r>
              <w:rPr>
                <w:rFonts w:eastAsiaTheme="minorEastAsia"/>
                <w:szCs w:val="21"/>
              </w:rPr>
              <w:t>576.00</w:t>
            </w:r>
          </w:p>
        </w:tc>
        <w:tc>
          <w:tcPr>
            <w:tcW w:w="834" w:type="dxa"/>
            <w:vAlign w:val="center"/>
          </w:tcPr>
          <w:p w:rsidR="00443314" w:rsidRDefault="006C4437">
            <w:pPr>
              <w:jc w:val="right"/>
            </w:pPr>
            <w:r>
              <w:rPr>
                <w:rFonts w:eastAsiaTheme="minorEastAsia"/>
                <w:szCs w:val="21"/>
              </w:rPr>
              <w:t>1,958.40</w:t>
            </w:r>
          </w:p>
        </w:tc>
        <w:tc>
          <w:tcPr>
            <w:tcW w:w="835" w:type="dxa"/>
            <w:vAlign w:val="center"/>
          </w:tcPr>
          <w:p w:rsidR="00443314" w:rsidRDefault="006C4437">
            <w:pPr>
              <w:jc w:val="right"/>
            </w:pPr>
            <w:r>
              <w:rPr>
                <w:rFonts w:eastAsiaTheme="minorEastAsia"/>
                <w:szCs w:val="21"/>
              </w:rPr>
              <w:t>9,429.12</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300971</w:t>
            </w:r>
          </w:p>
        </w:tc>
        <w:tc>
          <w:tcPr>
            <w:tcW w:w="835" w:type="dxa"/>
            <w:vAlign w:val="center"/>
          </w:tcPr>
          <w:p w:rsidR="00443314" w:rsidRDefault="006C4437">
            <w:pPr>
              <w:jc w:val="center"/>
            </w:pPr>
            <w:r>
              <w:rPr>
                <w:rFonts w:eastAsiaTheme="minorEastAsia"/>
                <w:szCs w:val="21"/>
              </w:rPr>
              <w:t>博亚精工</w:t>
            </w:r>
          </w:p>
        </w:tc>
        <w:tc>
          <w:tcPr>
            <w:tcW w:w="834" w:type="dxa"/>
            <w:vAlign w:val="center"/>
          </w:tcPr>
          <w:p w:rsidR="00443314" w:rsidRDefault="006C4437">
            <w:pPr>
              <w:jc w:val="center"/>
            </w:pPr>
            <w:r>
              <w:rPr>
                <w:rFonts w:eastAsiaTheme="minorEastAsia"/>
                <w:szCs w:val="21"/>
              </w:rPr>
              <w:t>2021-04-07</w:t>
            </w:r>
          </w:p>
        </w:tc>
        <w:tc>
          <w:tcPr>
            <w:tcW w:w="835" w:type="dxa"/>
            <w:vAlign w:val="center"/>
          </w:tcPr>
          <w:p w:rsidR="00443314" w:rsidRDefault="006C4437">
            <w:pPr>
              <w:jc w:val="center"/>
            </w:pPr>
            <w:r>
              <w:rPr>
                <w:rFonts w:eastAsiaTheme="minorEastAsia"/>
                <w:szCs w:val="21"/>
              </w:rPr>
              <w:t>2021-10-15</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18.24</w:t>
            </w:r>
          </w:p>
        </w:tc>
        <w:tc>
          <w:tcPr>
            <w:tcW w:w="834" w:type="dxa"/>
            <w:vAlign w:val="center"/>
          </w:tcPr>
          <w:p w:rsidR="00443314" w:rsidRDefault="006C4437">
            <w:pPr>
              <w:jc w:val="center"/>
            </w:pPr>
            <w:r>
              <w:rPr>
                <w:rFonts w:eastAsiaTheme="minorEastAsia"/>
                <w:szCs w:val="21"/>
              </w:rPr>
              <w:t>28.29</w:t>
            </w:r>
          </w:p>
        </w:tc>
        <w:tc>
          <w:tcPr>
            <w:tcW w:w="835" w:type="dxa"/>
            <w:vAlign w:val="center"/>
          </w:tcPr>
          <w:p w:rsidR="00443314" w:rsidRDefault="006C4437">
            <w:pPr>
              <w:jc w:val="right"/>
            </w:pPr>
            <w:r>
              <w:rPr>
                <w:rFonts w:eastAsiaTheme="minorEastAsia"/>
                <w:szCs w:val="21"/>
              </w:rPr>
              <w:t>245.00</w:t>
            </w:r>
          </w:p>
        </w:tc>
        <w:tc>
          <w:tcPr>
            <w:tcW w:w="834" w:type="dxa"/>
            <w:vAlign w:val="center"/>
          </w:tcPr>
          <w:p w:rsidR="00443314" w:rsidRDefault="006C4437">
            <w:pPr>
              <w:jc w:val="right"/>
            </w:pPr>
            <w:r>
              <w:rPr>
                <w:rFonts w:eastAsiaTheme="minorEastAsia"/>
                <w:szCs w:val="21"/>
              </w:rPr>
              <w:t>4,468.80</w:t>
            </w:r>
          </w:p>
        </w:tc>
        <w:tc>
          <w:tcPr>
            <w:tcW w:w="835" w:type="dxa"/>
            <w:vAlign w:val="center"/>
          </w:tcPr>
          <w:p w:rsidR="00443314" w:rsidRDefault="006C4437">
            <w:pPr>
              <w:jc w:val="right"/>
            </w:pPr>
            <w:r>
              <w:rPr>
                <w:rFonts w:eastAsiaTheme="minorEastAsia"/>
                <w:szCs w:val="21"/>
              </w:rPr>
              <w:t>6,931.05</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300973</w:t>
            </w:r>
          </w:p>
        </w:tc>
        <w:tc>
          <w:tcPr>
            <w:tcW w:w="835" w:type="dxa"/>
            <w:vAlign w:val="center"/>
          </w:tcPr>
          <w:p w:rsidR="00443314" w:rsidRDefault="006C4437">
            <w:pPr>
              <w:jc w:val="center"/>
            </w:pPr>
            <w:r>
              <w:rPr>
                <w:rFonts w:eastAsiaTheme="minorEastAsia"/>
                <w:szCs w:val="21"/>
              </w:rPr>
              <w:t>立高食品</w:t>
            </w:r>
          </w:p>
        </w:tc>
        <w:tc>
          <w:tcPr>
            <w:tcW w:w="834" w:type="dxa"/>
            <w:vAlign w:val="center"/>
          </w:tcPr>
          <w:p w:rsidR="00443314" w:rsidRDefault="006C4437">
            <w:pPr>
              <w:jc w:val="center"/>
            </w:pPr>
            <w:r>
              <w:rPr>
                <w:rFonts w:eastAsiaTheme="minorEastAsia"/>
                <w:szCs w:val="21"/>
              </w:rPr>
              <w:t>2021-04-08</w:t>
            </w:r>
          </w:p>
        </w:tc>
        <w:tc>
          <w:tcPr>
            <w:tcW w:w="835" w:type="dxa"/>
            <w:vAlign w:val="center"/>
          </w:tcPr>
          <w:p w:rsidR="00443314" w:rsidRDefault="006C4437">
            <w:pPr>
              <w:jc w:val="center"/>
            </w:pPr>
            <w:r>
              <w:rPr>
                <w:rFonts w:eastAsiaTheme="minorEastAsia"/>
                <w:szCs w:val="21"/>
              </w:rPr>
              <w:t>2021-10-15</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28.28</w:t>
            </w:r>
          </w:p>
        </w:tc>
        <w:tc>
          <w:tcPr>
            <w:tcW w:w="834" w:type="dxa"/>
            <w:vAlign w:val="center"/>
          </w:tcPr>
          <w:p w:rsidR="00443314" w:rsidRDefault="006C4437">
            <w:pPr>
              <w:jc w:val="center"/>
            </w:pPr>
            <w:r>
              <w:rPr>
                <w:rFonts w:eastAsiaTheme="minorEastAsia"/>
                <w:szCs w:val="21"/>
              </w:rPr>
              <w:t>115.71</w:t>
            </w:r>
          </w:p>
        </w:tc>
        <w:tc>
          <w:tcPr>
            <w:tcW w:w="835" w:type="dxa"/>
            <w:vAlign w:val="center"/>
          </w:tcPr>
          <w:p w:rsidR="00443314" w:rsidRDefault="006C4437">
            <w:pPr>
              <w:jc w:val="right"/>
            </w:pPr>
            <w:r>
              <w:rPr>
                <w:rFonts w:eastAsiaTheme="minorEastAsia"/>
                <w:szCs w:val="21"/>
              </w:rPr>
              <w:t>360.00</w:t>
            </w:r>
          </w:p>
        </w:tc>
        <w:tc>
          <w:tcPr>
            <w:tcW w:w="834" w:type="dxa"/>
            <w:vAlign w:val="center"/>
          </w:tcPr>
          <w:p w:rsidR="00443314" w:rsidRDefault="006C4437">
            <w:pPr>
              <w:jc w:val="right"/>
            </w:pPr>
            <w:r>
              <w:rPr>
                <w:rFonts w:eastAsiaTheme="minorEastAsia"/>
                <w:szCs w:val="21"/>
              </w:rPr>
              <w:t>10,180.80</w:t>
            </w:r>
          </w:p>
        </w:tc>
        <w:tc>
          <w:tcPr>
            <w:tcW w:w="835" w:type="dxa"/>
            <w:vAlign w:val="center"/>
          </w:tcPr>
          <w:p w:rsidR="00443314" w:rsidRDefault="006C4437">
            <w:pPr>
              <w:jc w:val="right"/>
            </w:pPr>
            <w:r>
              <w:rPr>
                <w:rFonts w:eastAsiaTheme="minorEastAsia"/>
                <w:szCs w:val="21"/>
              </w:rPr>
              <w:t>41,655.60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300975</w:t>
            </w:r>
          </w:p>
        </w:tc>
        <w:tc>
          <w:tcPr>
            <w:tcW w:w="835" w:type="dxa"/>
            <w:vAlign w:val="center"/>
          </w:tcPr>
          <w:p w:rsidR="00443314" w:rsidRDefault="006C4437">
            <w:pPr>
              <w:jc w:val="center"/>
            </w:pPr>
            <w:r>
              <w:rPr>
                <w:rFonts w:eastAsiaTheme="minorEastAsia"/>
                <w:szCs w:val="21"/>
              </w:rPr>
              <w:t>商络电子</w:t>
            </w:r>
          </w:p>
        </w:tc>
        <w:tc>
          <w:tcPr>
            <w:tcW w:w="834" w:type="dxa"/>
            <w:vAlign w:val="center"/>
          </w:tcPr>
          <w:p w:rsidR="00443314" w:rsidRDefault="006C4437">
            <w:pPr>
              <w:jc w:val="center"/>
            </w:pPr>
            <w:r>
              <w:rPr>
                <w:rFonts w:eastAsiaTheme="minorEastAsia"/>
                <w:szCs w:val="21"/>
              </w:rPr>
              <w:t>2021-04-14</w:t>
            </w:r>
          </w:p>
        </w:tc>
        <w:tc>
          <w:tcPr>
            <w:tcW w:w="835" w:type="dxa"/>
            <w:vAlign w:val="center"/>
          </w:tcPr>
          <w:p w:rsidR="00443314" w:rsidRDefault="006C4437">
            <w:pPr>
              <w:jc w:val="center"/>
            </w:pPr>
            <w:r>
              <w:rPr>
                <w:rFonts w:eastAsiaTheme="minorEastAsia"/>
                <w:szCs w:val="21"/>
              </w:rPr>
              <w:t>2021-10-21</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5.48</w:t>
            </w:r>
          </w:p>
        </w:tc>
        <w:tc>
          <w:tcPr>
            <w:tcW w:w="834" w:type="dxa"/>
            <w:vAlign w:val="center"/>
          </w:tcPr>
          <w:p w:rsidR="00443314" w:rsidRDefault="006C4437">
            <w:pPr>
              <w:jc w:val="center"/>
            </w:pPr>
            <w:r>
              <w:rPr>
                <w:rFonts w:eastAsiaTheme="minorEastAsia"/>
                <w:szCs w:val="21"/>
              </w:rPr>
              <w:t>13.03</w:t>
            </w:r>
          </w:p>
        </w:tc>
        <w:tc>
          <w:tcPr>
            <w:tcW w:w="835" w:type="dxa"/>
            <w:vAlign w:val="center"/>
          </w:tcPr>
          <w:p w:rsidR="00443314" w:rsidRDefault="006C4437">
            <w:pPr>
              <w:jc w:val="right"/>
            </w:pPr>
            <w:r>
              <w:rPr>
                <w:rFonts w:eastAsiaTheme="minorEastAsia"/>
                <w:szCs w:val="21"/>
              </w:rPr>
              <w:t>492.00</w:t>
            </w:r>
          </w:p>
        </w:tc>
        <w:tc>
          <w:tcPr>
            <w:tcW w:w="834" w:type="dxa"/>
            <w:vAlign w:val="center"/>
          </w:tcPr>
          <w:p w:rsidR="00443314" w:rsidRDefault="006C4437">
            <w:pPr>
              <w:jc w:val="right"/>
            </w:pPr>
            <w:r>
              <w:rPr>
                <w:rFonts w:eastAsiaTheme="minorEastAsia"/>
                <w:szCs w:val="21"/>
              </w:rPr>
              <w:t>2,696.16</w:t>
            </w:r>
          </w:p>
        </w:tc>
        <w:tc>
          <w:tcPr>
            <w:tcW w:w="835" w:type="dxa"/>
            <w:vAlign w:val="center"/>
          </w:tcPr>
          <w:p w:rsidR="00443314" w:rsidRDefault="006C4437">
            <w:pPr>
              <w:jc w:val="right"/>
            </w:pPr>
            <w:r>
              <w:rPr>
                <w:rFonts w:eastAsiaTheme="minorEastAsia"/>
                <w:szCs w:val="21"/>
              </w:rPr>
              <w:t>6,410.76</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300978</w:t>
            </w:r>
          </w:p>
        </w:tc>
        <w:tc>
          <w:tcPr>
            <w:tcW w:w="835" w:type="dxa"/>
            <w:vAlign w:val="center"/>
          </w:tcPr>
          <w:p w:rsidR="00443314" w:rsidRDefault="006C4437">
            <w:pPr>
              <w:jc w:val="center"/>
            </w:pPr>
            <w:r>
              <w:rPr>
                <w:rFonts w:eastAsiaTheme="minorEastAsia"/>
                <w:szCs w:val="21"/>
              </w:rPr>
              <w:t>东箭科技</w:t>
            </w:r>
          </w:p>
        </w:tc>
        <w:tc>
          <w:tcPr>
            <w:tcW w:w="834" w:type="dxa"/>
            <w:vAlign w:val="center"/>
          </w:tcPr>
          <w:p w:rsidR="00443314" w:rsidRDefault="006C4437">
            <w:pPr>
              <w:jc w:val="center"/>
            </w:pPr>
            <w:r>
              <w:rPr>
                <w:rFonts w:eastAsiaTheme="minorEastAsia"/>
                <w:szCs w:val="21"/>
              </w:rPr>
              <w:t>2021-04-15</w:t>
            </w:r>
          </w:p>
        </w:tc>
        <w:tc>
          <w:tcPr>
            <w:tcW w:w="835" w:type="dxa"/>
            <w:vAlign w:val="center"/>
          </w:tcPr>
          <w:p w:rsidR="00443314" w:rsidRDefault="006C4437">
            <w:pPr>
              <w:jc w:val="center"/>
            </w:pPr>
            <w:r>
              <w:rPr>
                <w:rFonts w:eastAsiaTheme="minorEastAsia"/>
                <w:szCs w:val="21"/>
              </w:rPr>
              <w:t>2021-10-26</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8.42</w:t>
            </w:r>
          </w:p>
        </w:tc>
        <w:tc>
          <w:tcPr>
            <w:tcW w:w="834" w:type="dxa"/>
            <w:vAlign w:val="center"/>
          </w:tcPr>
          <w:p w:rsidR="00443314" w:rsidRDefault="006C4437">
            <w:pPr>
              <w:jc w:val="center"/>
            </w:pPr>
            <w:r>
              <w:rPr>
                <w:rFonts w:eastAsiaTheme="minorEastAsia"/>
                <w:szCs w:val="21"/>
              </w:rPr>
              <w:t>13.60</w:t>
            </w:r>
          </w:p>
        </w:tc>
        <w:tc>
          <w:tcPr>
            <w:tcW w:w="835" w:type="dxa"/>
            <w:vAlign w:val="center"/>
          </w:tcPr>
          <w:p w:rsidR="00443314" w:rsidRDefault="006C4437">
            <w:pPr>
              <w:jc w:val="right"/>
            </w:pPr>
            <w:r>
              <w:rPr>
                <w:rFonts w:eastAsiaTheme="minorEastAsia"/>
                <w:szCs w:val="21"/>
              </w:rPr>
              <w:t>593.00</w:t>
            </w:r>
          </w:p>
        </w:tc>
        <w:tc>
          <w:tcPr>
            <w:tcW w:w="834" w:type="dxa"/>
            <w:vAlign w:val="center"/>
          </w:tcPr>
          <w:p w:rsidR="00443314" w:rsidRDefault="006C4437">
            <w:pPr>
              <w:jc w:val="right"/>
            </w:pPr>
            <w:r>
              <w:rPr>
                <w:rFonts w:eastAsiaTheme="minorEastAsia"/>
                <w:szCs w:val="21"/>
              </w:rPr>
              <w:t>4,993.06</w:t>
            </w:r>
          </w:p>
        </w:tc>
        <w:tc>
          <w:tcPr>
            <w:tcW w:w="835" w:type="dxa"/>
            <w:vAlign w:val="center"/>
          </w:tcPr>
          <w:p w:rsidR="00443314" w:rsidRDefault="006C4437">
            <w:pPr>
              <w:jc w:val="right"/>
            </w:pPr>
            <w:r>
              <w:rPr>
                <w:rFonts w:eastAsiaTheme="minorEastAsia"/>
                <w:szCs w:val="21"/>
              </w:rPr>
              <w:t>8,064.80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300982</w:t>
            </w:r>
          </w:p>
        </w:tc>
        <w:tc>
          <w:tcPr>
            <w:tcW w:w="835" w:type="dxa"/>
            <w:vAlign w:val="center"/>
          </w:tcPr>
          <w:p w:rsidR="00443314" w:rsidRDefault="006C4437">
            <w:pPr>
              <w:jc w:val="center"/>
            </w:pPr>
            <w:r>
              <w:rPr>
                <w:rFonts w:eastAsiaTheme="minorEastAsia"/>
                <w:szCs w:val="21"/>
              </w:rPr>
              <w:t>苏文电能</w:t>
            </w:r>
          </w:p>
        </w:tc>
        <w:tc>
          <w:tcPr>
            <w:tcW w:w="834" w:type="dxa"/>
            <w:vAlign w:val="center"/>
          </w:tcPr>
          <w:p w:rsidR="00443314" w:rsidRDefault="006C4437">
            <w:pPr>
              <w:jc w:val="center"/>
            </w:pPr>
            <w:r>
              <w:rPr>
                <w:rFonts w:eastAsiaTheme="minorEastAsia"/>
                <w:szCs w:val="21"/>
              </w:rPr>
              <w:t>2021-04-19</w:t>
            </w:r>
          </w:p>
        </w:tc>
        <w:tc>
          <w:tcPr>
            <w:tcW w:w="835" w:type="dxa"/>
            <w:vAlign w:val="center"/>
          </w:tcPr>
          <w:p w:rsidR="00443314" w:rsidRDefault="006C4437">
            <w:pPr>
              <w:jc w:val="center"/>
            </w:pPr>
            <w:r>
              <w:rPr>
                <w:rFonts w:eastAsiaTheme="minorEastAsia"/>
                <w:szCs w:val="21"/>
              </w:rPr>
              <w:t>2021-10-27</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15.83</w:t>
            </w:r>
          </w:p>
        </w:tc>
        <w:tc>
          <w:tcPr>
            <w:tcW w:w="834" w:type="dxa"/>
            <w:vAlign w:val="center"/>
          </w:tcPr>
          <w:p w:rsidR="00443314" w:rsidRDefault="006C4437">
            <w:pPr>
              <w:jc w:val="center"/>
            </w:pPr>
            <w:r>
              <w:rPr>
                <w:rFonts w:eastAsiaTheme="minorEastAsia"/>
                <w:szCs w:val="21"/>
              </w:rPr>
              <w:t>45.29</w:t>
            </w:r>
          </w:p>
        </w:tc>
        <w:tc>
          <w:tcPr>
            <w:tcW w:w="835" w:type="dxa"/>
            <w:vAlign w:val="center"/>
          </w:tcPr>
          <w:p w:rsidR="00443314" w:rsidRDefault="006C4437">
            <w:pPr>
              <w:jc w:val="right"/>
            </w:pPr>
            <w:r>
              <w:rPr>
                <w:rFonts w:eastAsiaTheme="minorEastAsia"/>
                <w:szCs w:val="21"/>
              </w:rPr>
              <w:t>317.00</w:t>
            </w:r>
          </w:p>
        </w:tc>
        <w:tc>
          <w:tcPr>
            <w:tcW w:w="834" w:type="dxa"/>
            <w:vAlign w:val="center"/>
          </w:tcPr>
          <w:p w:rsidR="00443314" w:rsidRDefault="006C4437">
            <w:pPr>
              <w:jc w:val="right"/>
            </w:pPr>
            <w:r>
              <w:rPr>
                <w:rFonts w:eastAsiaTheme="minorEastAsia"/>
                <w:szCs w:val="21"/>
              </w:rPr>
              <w:t>5,018.11</w:t>
            </w:r>
          </w:p>
        </w:tc>
        <w:tc>
          <w:tcPr>
            <w:tcW w:w="835" w:type="dxa"/>
            <w:vAlign w:val="center"/>
          </w:tcPr>
          <w:p w:rsidR="00443314" w:rsidRDefault="006C4437">
            <w:pPr>
              <w:jc w:val="right"/>
            </w:pPr>
            <w:r>
              <w:rPr>
                <w:rFonts w:eastAsiaTheme="minorEastAsia"/>
                <w:szCs w:val="21"/>
              </w:rPr>
              <w:t>14,356.93</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300985</w:t>
            </w:r>
          </w:p>
        </w:tc>
        <w:tc>
          <w:tcPr>
            <w:tcW w:w="835" w:type="dxa"/>
            <w:vAlign w:val="center"/>
          </w:tcPr>
          <w:p w:rsidR="00443314" w:rsidRDefault="006C4437">
            <w:pPr>
              <w:jc w:val="center"/>
            </w:pPr>
            <w:r>
              <w:rPr>
                <w:rFonts w:eastAsiaTheme="minorEastAsia"/>
                <w:szCs w:val="21"/>
              </w:rPr>
              <w:t>致远新能</w:t>
            </w:r>
          </w:p>
        </w:tc>
        <w:tc>
          <w:tcPr>
            <w:tcW w:w="834" w:type="dxa"/>
            <w:vAlign w:val="center"/>
          </w:tcPr>
          <w:p w:rsidR="00443314" w:rsidRDefault="006C4437">
            <w:pPr>
              <w:jc w:val="center"/>
            </w:pPr>
            <w:r>
              <w:rPr>
                <w:rFonts w:eastAsiaTheme="minorEastAsia"/>
                <w:szCs w:val="21"/>
              </w:rPr>
              <w:t>2021-04-21</w:t>
            </w:r>
          </w:p>
        </w:tc>
        <w:tc>
          <w:tcPr>
            <w:tcW w:w="835" w:type="dxa"/>
            <w:vAlign w:val="center"/>
          </w:tcPr>
          <w:p w:rsidR="00443314" w:rsidRDefault="006C4437">
            <w:pPr>
              <w:jc w:val="center"/>
            </w:pPr>
            <w:r>
              <w:rPr>
                <w:rFonts w:eastAsiaTheme="minorEastAsia"/>
                <w:szCs w:val="21"/>
              </w:rPr>
              <w:t>2021-10-29</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24.90</w:t>
            </w:r>
          </w:p>
        </w:tc>
        <w:tc>
          <w:tcPr>
            <w:tcW w:w="834" w:type="dxa"/>
            <w:vAlign w:val="center"/>
          </w:tcPr>
          <w:p w:rsidR="00443314" w:rsidRDefault="006C4437">
            <w:pPr>
              <w:jc w:val="center"/>
            </w:pPr>
            <w:r>
              <w:rPr>
                <w:rFonts w:eastAsiaTheme="minorEastAsia"/>
                <w:szCs w:val="21"/>
              </w:rPr>
              <w:t>24.81</w:t>
            </w:r>
          </w:p>
        </w:tc>
        <w:tc>
          <w:tcPr>
            <w:tcW w:w="835" w:type="dxa"/>
            <w:vAlign w:val="center"/>
          </w:tcPr>
          <w:p w:rsidR="00443314" w:rsidRDefault="006C4437">
            <w:pPr>
              <w:jc w:val="right"/>
            </w:pPr>
            <w:r>
              <w:rPr>
                <w:rFonts w:eastAsiaTheme="minorEastAsia"/>
                <w:szCs w:val="21"/>
              </w:rPr>
              <w:t>295.00</w:t>
            </w:r>
          </w:p>
        </w:tc>
        <w:tc>
          <w:tcPr>
            <w:tcW w:w="834" w:type="dxa"/>
            <w:vAlign w:val="center"/>
          </w:tcPr>
          <w:p w:rsidR="00443314" w:rsidRDefault="006C4437">
            <w:pPr>
              <w:jc w:val="right"/>
            </w:pPr>
            <w:r>
              <w:rPr>
                <w:rFonts w:eastAsiaTheme="minorEastAsia"/>
                <w:szCs w:val="21"/>
              </w:rPr>
              <w:t>7,345.50</w:t>
            </w:r>
          </w:p>
        </w:tc>
        <w:tc>
          <w:tcPr>
            <w:tcW w:w="835" w:type="dxa"/>
            <w:vAlign w:val="center"/>
          </w:tcPr>
          <w:p w:rsidR="00443314" w:rsidRDefault="006C4437">
            <w:pPr>
              <w:jc w:val="right"/>
            </w:pPr>
            <w:r>
              <w:rPr>
                <w:rFonts w:eastAsiaTheme="minorEastAsia"/>
                <w:szCs w:val="21"/>
              </w:rPr>
              <w:t>7,318.95</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300987</w:t>
            </w:r>
          </w:p>
        </w:tc>
        <w:tc>
          <w:tcPr>
            <w:tcW w:w="835" w:type="dxa"/>
            <w:vAlign w:val="center"/>
          </w:tcPr>
          <w:p w:rsidR="00443314" w:rsidRDefault="006C4437">
            <w:pPr>
              <w:jc w:val="center"/>
            </w:pPr>
            <w:r>
              <w:rPr>
                <w:rFonts w:eastAsiaTheme="minorEastAsia"/>
                <w:szCs w:val="21"/>
              </w:rPr>
              <w:t>川网传媒</w:t>
            </w:r>
          </w:p>
        </w:tc>
        <w:tc>
          <w:tcPr>
            <w:tcW w:w="834" w:type="dxa"/>
            <w:vAlign w:val="center"/>
          </w:tcPr>
          <w:p w:rsidR="00443314" w:rsidRDefault="006C4437">
            <w:pPr>
              <w:jc w:val="center"/>
            </w:pPr>
            <w:r>
              <w:rPr>
                <w:rFonts w:eastAsiaTheme="minorEastAsia"/>
                <w:szCs w:val="21"/>
              </w:rPr>
              <w:t>2021-04-28</w:t>
            </w:r>
          </w:p>
        </w:tc>
        <w:tc>
          <w:tcPr>
            <w:tcW w:w="835" w:type="dxa"/>
            <w:vAlign w:val="center"/>
          </w:tcPr>
          <w:p w:rsidR="00443314" w:rsidRDefault="006C4437">
            <w:pPr>
              <w:jc w:val="center"/>
            </w:pPr>
            <w:r>
              <w:rPr>
                <w:rFonts w:eastAsiaTheme="minorEastAsia"/>
                <w:szCs w:val="21"/>
              </w:rPr>
              <w:t>2021-11-11</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6.79</w:t>
            </w:r>
          </w:p>
        </w:tc>
        <w:tc>
          <w:tcPr>
            <w:tcW w:w="834" w:type="dxa"/>
            <w:vAlign w:val="center"/>
          </w:tcPr>
          <w:p w:rsidR="00443314" w:rsidRDefault="006C4437">
            <w:pPr>
              <w:jc w:val="center"/>
            </w:pPr>
            <w:r>
              <w:rPr>
                <w:rFonts w:eastAsiaTheme="minorEastAsia"/>
                <w:szCs w:val="21"/>
              </w:rPr>
              <w:t>26.81</w:t>
            </w:r>
          </w:p>
        </w:tc>
        <w:tc>
          <w:tcPr>
            <w:tcW w:w="835" w:type="dxa"/>
            <w:vAlign w:val="center"/>
          </w:tcPr>
          <w:p w:rsidR="00443314" w:rsidRDefault="006C4437">
            <w:pPr>
              <w:jc w:val="right"/>
            </w:pPr>
            <w:r>
              <w:rPr>
                <w:rFonts w:eastAsiaTheme="minorEastAsia"/>
                <w:szCs w:val="21"/>
              </w:rPr>
              <w:t>301.00</w:t>
            </w:r>
          </w:p>
        </w:tc>
        <w:tc>
          <w:tcPr>
            <w:tcW w:w="834" w:type="dxa"/>
            <w:vAlign w:val="center"/>
          </w:tcPr>
          <w:p w:rsidR="00443314" w:rsidRDefault="006C4437">
            <w:pPr>
              <w:jc w:val="right"/>
            </w:pPr>
            <w:r>
              <w:rPr>
                <w:rFonts w:eastAsiaTheme="minorEastAsia"/>
                <w:szCs w:val="21"/>
              </w:rPr>
              <w:t>2,043.79</w:t>
            </w:r>
          </w:p>
        </w:tc>
        <w:tc>
          <w:tcPr>
            <w:tcW w:w="835" w:type="dxa"/>
            <w:vAlign w:val="center"/>
          </w:tcPr>
          <w:p w:rsidR="00443314" w:rsidRDefault="006C4437">
            <w:pPr>
              <w:jc w:val="right"/>
            </w:pPr>
            <w:r>
              <w:rPr>
                <w:rFonts w:eastAsiaTheme="minorEastAsia"/>
                <w:szCs w:val="21"/>
              </w:rPr>
              <w:t>8,069.81</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300992</w:t>
            </w:r>
          </w:p>
        </w:tc>
        <w:tc>
          <w:tcPr>
            <w:tcW w:w="835" w:type="dxa"/>
            <w:vAlign w:val="center"/>
          </w:tcPr>
          <w:p w:rsidR="00443314" w:rsidRDefault="006C4437">
            <w:pPr>
              <w:jc w:val="center"/>
            </w:pPr>
            <w:r>
              <w:rPr>
                <w:rFonts w:eastAsiaTheme="minorEastAsia"/>
                <w:szCs w:val="21"/>
              </w:rPr>
              <w:t>泰福泵业</w:t>
            </w:r>
          </w:p>
        </w:tc>
        <w:tc>
          <w:tcPr>
            <w:tcW w:w="834" w:type="dxa"/>
            <w:vAlign w:val="center"/>
          </w:tcPr>
          <w:p w:rsidR="00443314" w:rsidRDefault="006C4437">
            <w:pPr>
              <w:jc w:val="center"/>
            </w:pPr>
            <w:r>
              <w:rPr>
                <w:rFonts w:eastAsiaTheme="minorEastAsia"/>
                <w:szCs w:val="21"/>
              </w:rPr>
              <w:t>2021-05-17</w:t>
            </w:r>
          </w:p>
        </w:tc>
        <w:tc>
          <w:tcPr>
            <w:tcW w:w="835" w:type="dxa"/>
            <w:vAlign w:val="center"/>
          </w:tcPr>
          <w:p w:rsidR="00443314" w:rsidRDefault="006C4437">
            <w:pPr>
              <w:jc w:val="center"/>
            </w:pPr>
            <w:r>
              <w:rPr>
                <w:rFonts w:eastAsiaTheme="minorEastAsia"/>
                <w:szCs w:val="21"/>
              </w:rPr>
              <w:t>2021-11-25</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9.36</w:t>
            </w:r>
          </w:p>
        </w:tc>
        <w:tc>
          <w:tcPr>
            <w:tcW w:w="834" w:type="dxa"/>
            <w:vAlign w:val="center"/>
          </w:tcPr>
          <w:p w:rsidR="00443314" w:rsidRDefault="006C4437">
            <w:pPr>
              <w:jc w:val="center"/>
            </w:pPr>
            <w:r>
              <w:rPr>
                <w:rFonts w:eastAsiaTheme="minorEastAsia"/>
                <w:szCs w:val="21"/>
              </w:rPr>
              <w:t>20.32</w:t>
            </w:r>
          </w:p>
        </w:tc>
        <w:tc>
          <w:tcPr>
            <w:tcW w:w="835" w:type="dxa"/>
            <w:vAlign w:val="center"/>
          </w:tcPr>
          <w:p w:rsidR="00443314" w:rsidRDefault="006C4437">
            <w:pPr>
              <w:jc w:val="right"/>
            </w:pPr>
            <w:r>
              <w:rPr>
                <w:rFonts w:eastAsiaTheme="minorEastAsia"/>
                <w:szCs w:val="21"/>
              </w:rPr>
              <w:t>200.00</w:t>
            </w:r>
          </w:p>
        </w:tc>
        <w:tc>
          <w:tcPr>
            <w:tcW w:w="834" w:type="dxa"/>
            <w:vAlign w:val="center"/>
          </w:tcPr>
          <w:p w:rsidR="00443314" w:rsidRDefault="006C4437">
            <w:pPr>
              <w:jc w:val="right"/>
            </w:pPr>
            <w:r>
              <w:rPr>
                <w:rFonts w:eastAsiaTheme="minorEastAsia"/>
                <w:szCs w:val="21"/>
              </w:rPr>
              <w:t>1,872.00</w:t>
            </w:r>
          </w:p>
        </w:tc>
        <w:tc>
          <w:tcPr>
            <w:tcW w:w="835" w:type="dxa"/>
            <w:vAlign w:val="center"/>
          </w:tcPr>
          <w:p w:rsidR="00443314" w:rsidRDefault="006C4437">
            <w:pPr>
              <w:jc w:val="right"/>
            </w:pPr>
            <w:r>
              <w:rPr>
                <w:rFonts w:eastAsiaTheme="minorEastAsia"/>
                <w:szCs w:val="21"/>
              </w:rPr>
              <w:t>4,064.00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300993</w:t>
            </w:r>
          </w:p>
        </w:tc>
        <w:tc>
          <w:tcPr>
            <w:tcW w:w="835" w:type="dxa"/>
            <w:vAlign w:val="center"/>
          </w:tcPr>
          <w:p w:rsidR="00443314" w:rsidRDefault="006C4437">
            <w:pPr>
              <w:jc w:val="center"/>
            </w:pPr>
            <w:r>
              <w:rPr>
                <w:rFonts w:eastAsiaTheme="minorEastAsia"/>
                <w:szCs w:val="21"/>
              </w:rPr>
              <w:t>玉马遮阳</w:t>
            </w:r>
          </w:p>
        </w:tc>
        <w:tc>
          <w:tcPr>
            <w:tcW w:w="834" w:type="dxa"/>
            <w:vAlign w:val="center"/>
          </w:tcPr>
          <w:p w:rsidR="00443314" w:rsidRDefault="006C4437">
            <w:pPr>
              <w:jc w:val="center"/>
            </w:pPr>
            <w:r>
              <w:rPr>
                <w:rFonts w:eastAsiaTheme="minorEastAsia"/>
                <w:szCs w:val="21"/>
              </w:rPr>
              <w:t>2021-05-17</w:t>
            </w:r>
          </w:p>
        </w:tc>
        <w:tc>
          <w:tcPr>
            <w:tcW w:w="835" w:type="dxa"/>
            <w:vAlign w:val="center"/>
          </w:tcPr>
          <w:p w:rsidR="00443314" w:rsidRDefault="006C4437">
            <w:pPr>
              <w:jc w:val="center"/>
            </w:pPr>
            <w:r>
              <w:rPr>
                <w:rFonts w:eastAsiaTheme="minorEastAsia"/>
                <w:szCs w:val="21"/>
              </w:rPr>
              <w:t>2021-11-24</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12.10</w:t>
            </w:r>
          </w:p>
        </w:tc>
        <w:tc>
          <w:tcPr>
            <w:tcW w:w="834" w:type="dxa"/>
            <w:vAlign w:val="center"/>
          </w:tcPr>
          <w:p w:rsidR="00443314" w:rsidRDefault="006C4437">
            <w:pPr>
              <w:jc w:val="center"/>
            </w:pPr>
            <w:r>
              <w:rPr>
                <w:rFonts w:eastAsiaTheme="minorEastAsia"/>
                <w:szCs w:val="21"/>
              </w:rPr>
              <w:t>19.29</w:t>
            </w:r>
          </w:p>
        </w:tc>
        <w:tc>
          <w:tcPr>
            <w:tcW w:w="835" w:type="dxa"/>
            <w:vAlign w:val="center"/>
          </w:tcPr>
          <w:p w:rsidR="00443314" w:rsidRDefault="006C4437">
            <w:pPr>
              <w:jc w:val="right"/>
            </w:pPr>
            <w:r>
              <w:rPr>
                <w:rFonts w:eastAsiaTheme="minorEastAsia"/>
                <w:szCs w:val="21"/>
              </w:rPr>
              <w:t>410.00</w:t>
            </w:r>
          </w:p>
        </w:tc>
        <w:tc>
          <w:tcPr>
            <w:tcW w:w="834" w:type="dxa"/>
            <w:vAlign w:val="center"/>
          </w:tcPr>
          <w:p w:rsidR="00443314" w:rsidRDefault="006C4437">
            <w:pPr>
              <w:jc w:val="right"/>
            </w:pPr>
            <w:r>
              <w:rPr>
                <w:rFonts w:eastAsiaTheme="minorEastAsia"/>
                <w:szCs w:val="21"/>
              </w:rPr>
              <w:t>4,961.00</w:t>
            </w:r>
          </w:p>
        </w:tc>
        <w:tc>
          <w:tcPr>
            <w:tcW w:w="835" w:type="dxa"/>
            <w:vAlign w:val="center"/>
          </w:tcPr>
          <w:p w:rsidR="00443314" w:rsidRDefault="006C4437">
            <w:pPr>
              <w:jc w:val="right"/>
            </w:pPr>
            <w:r>
              <w:rPr>
                <w:rFonts w:eastAsiaTheme="minorEastAsia"/>
                <w:szCs w:val="21"/>
              </w:rPr>
              <w:t>7,908.90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300998</w:t>
            </w:r>
          </w:p>
        </w:tc>
        <w:tc>
          <w:tcPr>
            <w:tcW w:w="835" w:type="dxa"/>
            <w:vAlign w:val="center"/>
          </w:tcPr>
          <w:p w:rsidR="00443314" w:rsidRDefault="006C4437">
            <w:pPr>
              <w:jc w:val="center"/>
            </w:pPr>
            <w:r>
              <w:rPr>
                <w:rFonts w:eastAsiaTheme="minorEastAsia"/>
                <w:szCs w:val="21"/>
              </w:rPr>
              <w:t>宁波方正</w:t>
            </w:r>
          </w:p>
        </w:tc>
        <w:tc>
          <w:tcPr>
            <w:tcW w:w="834" w:type="dxa"/>
            <w:vAlign w:val="center"/>
          </w:tcPr>
          <w:p w:rsidR="00443314" w:rsidRDefault="006C4437">
            <w:pPr>
              <w:jc w:val="center"/>
            </w:pPr>
            <w:r>
              <w:rPr>
                <w:rFonts w:eastAsiaTheme="minorEastAsia"/>
                <w:szCs w:val="21"/>
              </w:rPr>
              <w:t>2021-05-25</w:t>
            </w:r>
          </w:p>
        </w:tc>
        <w:tc>
          <w:tcPr>
            <w:tcW w:w="835" w:type="dxa"/>
            <w:vAlign w:val="center"/>
          </w:tcPr>
          <w:p w:rsidR="00443314" w:rsidRDefault="006C4437">
            <w:pPr>
              <w:jc w:val="center"/>
            </w:pPr>
            <w:r>
              <w:rPr>
                <w:rFonts w:eastAsiaTheme="minorEastAsia"/>
                <w:szCs w:val="21"/>
              </w:rPr>
              <w:t>2021-12-02</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6.02</w:t>
            </w:r>
          </w:p>
        </w:tc>
        <w:tc>
          <w:tcPr>
            <w:tcW w:w="834" w:type="dxa"/>
            <w:vAlign w:val="center"/>
          </w:tcPr>
          <w:p w:rsidR="00443314" w:rsidRDefault="006C4437">
            <w:pPr>
              <w:jc w:val="center"/>
            </w:pPr>
            <w:r>
              <w:rPr>
                <w:rFonts w:eastAsiaTheme="minorEastAsia"/>
                <w:szCs w:val="21"/>
              </w:rPr>
              <w:t>21.32</w:t>
            </w:r>
          </w:p>
        </w:tc>
        <w:tc>
          <w:tcPr>
            <w:tcW w:w="835" w:type="dxa"/>
            <w:vAlign w:val="center"/>
          </w:tcPr>
          <w:p w:rsidR="00443314" w:rsidRDefault="006C4437">
            <w:pPr>
              <w:jc w:val="right"/>
            </w:pPr>
            <w:r>
              <w:rPr>
                <w:rFonts w:eastAsiaTheme="minorEastAsia"/>
                <w:szCs w:val="21"/>
              </w:rPr>
              <w:t>201.00</w:t>
            </w:r>
          </w:p>
        </w:tc>
        <w:tc>
          <w:tcPr>
            <w:tcW w:w="834" w:type="dxa"/>
            <w:vAlign w:val="center"/>
          </w:tcPr>
          <w:p w:rsidR="00443314" w:rsidRDefault="006C4437">
            <w:pPr>
              <w:jc w:val="right"/>
            </w:pPr>
            <w:r>
              <w:rPr>
                <w:rFonts w:eastAsiaTheme="minorEastAsia"/>
                <w:szCs w:val="21"/>
              </w:rPr>
              <w:t>1,210.02</w:t>
            </w:r>
          </w:p>
        </w:tc>
        <w:tc>
          <w:tcPr>
            <w:tcW w:w="835" w:type="dxa"/>
            <w:vAlign w:val="center"/>
          </w:tcPr>
          <w:p w:rsidR="00443314" w:rsidRDefault="006C4437">
            <w:pPr>
              <w:jc w:val="right"/>
            </w:pPr>
            <w:r>
              <w:rPr>
                <w:rFonts w:eastAsiaTheme="minorEastAsia"/>
                <w:szCs w:val="21"/>
              </w:rPr>
              <w:t>4,285.32</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301004</w:t>
            </w:r>
          </w:p>
        </w:tc>
        <w:tc>
          <w:tcPr>
            <w:tcW w:w="835" w:type="dxa"/>
            <w:vAlign w:val="center"/>
          </w:tcPr>
          <w:p w:rsidR="00443314" w:rsidRDefault="006C4437">
            <w:pPr>
              <w:jc w:val="center"/>
            </w:pPr>
            <w:r>
              <w:rPr>
                <w:rFonts w:eastAsiaTheme="minorEastAsia"/>
                <w:szCs w:val="21"/>
              </w:rPr>
              <w:t>嘉益股份</w:t>
            </w:r>
          </w:p>
        </w:tc>
        <w:tc>
          <w:tcPr>
            <w:tcW w:w="834" w:type="dxa"/>
            <w:vAlign w:val="center"/>
          </w:tcPr>
          <w:p w:rsidR="00443314" w:rsidRDefault="006C4437">
            <w:pPr>
              <w:jc w:val="center"/>
            </w:pPr>
            <w:r>
              <w:rPr>
                <w:rFonts w:eastAsiaTheme="minorEastAsia"/>
                <w:szCs w:val="21"/>
              </w:rPr>
              <w:t>2021-06-18</w:t>
            </w:r>
          </w:p>
        </w:tc>
        <w:tc>
          <w:tcPr>
            <w:tcW w:w="835" w:type="dxa"/>
            <w:vAlign w:val="center"/>
          </w:tcPr>
          <w:p w:rsidR="00443314" w:rsidRDefault="006C4437">
            <w:pPr>
              <w:jc w:val="center"/>
            </w:pPr>
            <w:r>
              <w:rPr>
                <w:rFonts w:eastAsiaTheme="minorEastAsia"/>
                <w:szCs w:val="21"/>
              </w:rPr>
              <w:t>2021-12-27</w:t>
            </w:r>
          </w:p>
        </w:tc>
        <w:tc>
          <w:tcPr>
            <w:tcW w:w="834" w:type="dxa"/>
            <w:vAlign w:val="center"/>
          </w:tcPr>
          <w:p w:rsidR="00443314" w:rsidRDefault="006C4437">
            <w:pPr>
              <w:jc w:val="center"/>
            </w:pPr>
            <w:r>
              <w:rPr>
                <w:rFonts w:eastAsiaTheme="minorEastAsia"/>
                <w:szCs w:val="21"/>
              </w:rPr>
              <w:t>新股锁定</w:t>
            </w:r>
            <w:r>
              <w:rPr>
                <w:rFonts w:eastAsiaTheme="minorEastAsia"/>
                <w:szCs w:val="21"/>
              </w:rPr>
              <w:lastRenderedPageBreak/>
              <w:t>期内</w:t>
            </w:r>
          </w:p>
        </w:tc>
        <w:tc>
          <w:tcPr>
            <w:tcW w:w="835" w:type="dxa"/>
            <w:vAlign w:val="center"/>
          </w:tcPr>
          <w:p w:rsidR="00443314" w:rsidRDefault="006C4437">
            <w:pPr>
              <w:jc w:val="right"/>
            </w:pPr>
            <w:r>
              <w:rPr>
                <w:rFonts w:eastAsiaTheme="minorEastAsia"/>
                <w:szCs w:val="21"/>
              </w:rPr>
              <w:lastRenderedPageBreak/>
              <w:t>7.81</w:t>
            </w:r>
          </w:p>
        </w:tc>
        <w:tc>
          <w:tcPr>
            <w:tcW w:w="834" w:type="dxa"/>
            <w:vAlign w:val="center"/>
          </w:tcPr>
          <w:p w:rsidR="00443314" w:rsidRDefault="006C4437">
            <w:pPr>
              <w:jc w:val="center"/>
            </w:pPr>
            <w:r>
              <w:rPr>
                <w:rFonts w:eastAsiaTheme="minorEastAsia"/>
                <w:szCs w:val="21"/>
              </w:rPr>
              <w:t>21.94</w:t>
            </w:r>
          </w:p>
        </w:tc>
        <w:tc>
          <w:tcPr>
            <w:tcW w:w="835" w:type="dxa"/>
            <w:vAlign w:val="center"/>
          </w:tcPr>
          <w:p w:rsidR="00443314" w:rsidRDefault="006C4437">
            <w:pPr>
              <w:jc w:val="right"/>
            </w:pPr>
            <w:r>
              <w:rPr>
                <w:rFonts w:eastAsiaTheme="minorEastAsia"/>
                <w:szCs w:val="21"/>
              </w:rPr>
              <w:t>312.00</w:t>
            </w:r>
          </w:p>
        </w:tc>
        <w:tc>
          <w:tcPr>
            <w:tcW w:w="834" w:type="dxa"/>
            <w:vAlign w:val="center"/>
          </w:tcPr>
          <w:p w:rsidR="00443314" w:rsidRDefault="006C4437">
            <w:pPr>
              <w:jc w:val="right"/>
            </w:pPr>
            <w:r>
              <w:rPr>
                <w:rFonts w:eastAsiaTheme="minorEastAsia"/>
                <w:szCs w:val="21"/>
              </w:rPr>
              <w:t>2,436.72</w:t>
            </w:r>
          </w:p>
        </w:tc>
        <w:tc>
          <w:tcPr>
            <w:tcW w:w="835" w:type="dxa"/>
            <w:vAlign w:val="center"/>
          </w:tcPr>
          <w:p w:rsidR="00443314" w:rsidRDefault="006C4437">
            <w:pPr>
              <w:jc w:val="right"/>
            </w:pPr>
            <w:r>
              <w:rPr>
                <w:rFonts w:eastAsiaTheme="minorEastAsia"/>
                <w:szCs w:val="21"/>
              </w:rPr>
              <w:t>6,845.28</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301007</w:t>
            </w:r>
          </w:p>
        </w:tc>
        <w:tc>
          <w:tcPr>
            <w:tcW w:w="835" w:type="dxa"/>
            <w:vAlign w:val="center"/>
          </w:tcPr>
          <w:p w:rsidR="00443314" w:rsidRDefault="006C4437">
            <w:pPr>
              <w:jc w:val="center"/>
            </w:pPr>
            <w:r>
              <w:rPr>
                <w:rFonts w:eastAsiaTheme="minorEastAsia"/>
                <w:szCs w:val="21"/>
              </w:rPr>
              <w:t>德迈仕</w:t>
            </w:r>
          </w:p>
        </w:tc>
        <w:tc>
          <w:tcPr>
            <w:tcW w:w="834" w:type="dxa"/>
            <w:vAlign w:val="center"/>
          </w:tcPr>
          <w:p w:rsidR="00443314" w:rsidRDefault="006C4437">
            <w:pPr>
              <w:jc w:val="center"/>
            </w:pPr>
            <w:r>
              <w:rPr>
                <w:rFonts w:eastAsiaTheme="minorEastAsia"/>
                <w:szCs w:val="21"/>
              </w:rPr>
              <w:t>2021-06-04</w:t>
            </w:r>
          </w:p>
        </w:tc>
        <w:tc>
          <w:tcPr>
            <w:tcW w:w="835" w:type="dxa"/>
            <w:vAlign w:val="center"/>
          </w:tcPr>
          <w:p w:rsidR="00443314" w:rsidRDefault="006C4437">
            <w:pPr>
              <w:jc w:val="center"/>
            </w:pPr>
            <w:r>
              <w:rPr>
                <w:rFonts w:eastAsiaTheme="minorEastAsia"/>
                <w:szCs w:val="21"/>
              </w:rPr>
              <w:t>2021-12-16</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5.29</w:t>
            </w:r>
          </w:p>
        </w:tc>
        <w:tc>
          <w:tcPr>
            <w:tcW w:w="834" w:type="dxa"/>
            <w:vAlign w:val="center"/>
          </w:tcPr>
          <w:p w:rsidR="00443314" w:rsidRDefault="006C4437">
            <w:pPr>
              <w:jc w:val="center"/>
            </w:pPr>
            <w:r>
              <w:rPr>
                <w:rFonts w:eastAsiaTheme="minorEastAsia"/>
                <w:szCs w:val="21"/>
              </w:rPr>
              <w:t>14.44</w:t>
            </w:r>
          </w:p>
        </w:tc>
        <w:tc>
          <w:tcPr>
            <w:tcW w:w="835" w:type="dxa"/>
            <w:vAlign w:val="center"/>
          </w:tcPr>
          <w:p w:rsidR="00443314" w:rsidRDefault="006C4437">
            <w:pPr>
              <w:jc w:val="right"/>
            </w:pPr>
            <w:r>
              <w:rPr>
                <w:rFonts w:eastAsiaTheme="minorEastAsia"/>
                <w:szCs w:val="21"/>
              </w:rPr>
              <w:t>303.00</w:t>
            </w:r>
          </w:p>
        </w:tc>
        <w:tc>
          <w:tcPr>
            <w:tcW w:w="834" w:type="dxa"/>
            <w:vAlign w:val="center"/>
          </w:tcPr>
          <w:p w:rsidR="00443314" w:rsidRDefault="006C4437">
            <w:pPr>
              <w:jc w:val="right"/>
            </w:pPr>
            <w:r>
              <w:rPr>
                <w:rFonts w:eastAsiaTheme="minorEastAsia"/>
                <w:szCs w:val="21"/>
              </w:rPr>
              <w:t>1,602.87</w:t>
            </w:r>
          </w:p>
        </w:tc>
        <w:tc>
          <w:tcPr>
            <w:tcW w:w="835" w:type="dxa"/>
            <w:vAlign w:val="center"/>
          </w:tcPr>
          <w:p w:rsidR="00443314" w:rsidRDefault="006C4437">
            <w:pPr>
              <w:jc w:val="right"/>
            </w:pPr>
            <w:r>
              <w:rPr>
                <w:rFonts w:eastAsiaTheme="minorEastAsia"/>
                <w:szCs w:val="21"/>
              </w:rPr>
              <w:t>4,375.32</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301010</w:t>
            </w:r>
          </w:p>
        </w:tc>
        <w:tc>
          <w:tcPr>
            <w:tcW w:w="835" w:type="dxa"/>
            <w:vAlign w:val="center"/>
          </w:tcPr>
          <w:p w:rsidR="00443314" w:rsidRDefault="006C4437">
            <w:pPr>
              <w:jc w:val="center"/>
            </w:pPr>
            <w:r>
              <w:rPr>
                <w:rFonts w:eastAsiaTheme="minorEastAsia"/>
                <w:szCs w:val="21"/>
              </w:rPr>
              <w:t>晶雪节能</w:t>
            </w:r>
          </w:p>
        </w:tc>
        <w:tc>
          <w:tcPr>
            <w:tcW w:w="834" w:type="dxa"/>
            <w:vAlign w:val="center"/>
          </w:tcPr>
          <w:p w:rsidR="00443314" w:rsidRDefault="006C4437">
            <w:pPr>
              <w:jc w:val="center"/>
            </w:pPr>
            <w:r>
              <w:rPr>
                <w:rFonts w:eastAsiaTheme="minorEastAsia"/>
                <w:szCs w:val="21"/>
              </w:rPr>
              <w:t>2021-06-09</w:t>
            </w:r>
          </w:p>
        </w:tc>
        <w:tc>
          <w:tcPr>
            <w:tcW w:w="835" w:type="dxa"/>
            <w:vAlign w:val="center"/>
          </w:tcPr>
          <w:p w:rsidR="00443314" w:rsidRDefault="006C4437">
            <w:pPr>
              <w:jc w:val="center"/>
            </w:pPr>
            <w:r>
              <w:rPr>
                <w:rFonts w:eastAsiaTheme="minorEastAsia"/>
                <w:szCs w:val="21"/>
              </w:rPr>
              <w:t>2021-12-20</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7.83</w:t>
            </w:r>
          </w:p>
        </w:tc>
        <w:tc>
          <w:tcPr>
            <w:tcW w:w="834" w:type="dxa"/>
            <w:vAlign w:val="center"/>
          </w:tcPr>
          <w:p w:rsidR="00443314" w:rsidRDefault="006C4437">
            <w:pPr>
              <w:jc w:val="center"/>
            </w:pPr>
            <w:r>
              <w:rPr>
                <w:rFonts w:eastAsiaTheme="minorEastAsia"/>
                <w:szCs w:val="21"/>
              </w:rPr>
              <w:t>17.61</w:t>
            </w:r>
          </w:p>
        </w:tc>
        <w:tc>
          <w:tcPr>
            <w:tcW w:w="835" w:type="dxa"/>
            <w:vAlign w:val="center"/>
          </w:tcPr>
          <w:p w:rsidR="00443314" w:rsidRDefault="006C4437">
            <w:pPr>
              <w:jc w:val="right"/>
            </w:pPr>
            <w:r>
              <w:rPr>
                <w:rFonts w:eastAsiaTheme="minorEastAsia"/>
                <w:szCs w:val="21"/>
              </w:rPr>
              <w:t>218.00</w:t>
            </w:r>
          </w:p>
        </w:tc>
        <w:tc>
          <w:tcPr>
            <w:tcW w:w="834" w:type="dxa"/>
            <w:vAlign w:val="center"/>
          </w:tcPr>
          <w:p w:rsidR="00443314" w:rsidRDefault="006C4437">
            <w:pPr>
              <w:jc w:val="right"/>
            </w:pPr>
            <w:r>
              <w:rPr>
                <w:rFonts w:eastAsiaTheme="minorEastAsia"/>
                <w:szCs w:val="21"/>
              </w:rPr>
              <w:t>1,706.94</w:t>
            </w:r>
          </w:p>
        </w:tc>
        <w:tc>
          <w:tcPr>
            <w:tcW w:w="835" w:type="dxa"/>
            <w:vAlign w:val="center"/>
          </w:tcPr>
          <w:p w:rsidR="00443314" w:rsidRDefault="006C4437">
            <w:pPr>
              <w:jc w:val="right"/>
            </w:pPr>
            <w:r>
              <w:rPr>
                <w:rFonts w:eastAsiaTheme="minorEastAsia"/>
                <w:szCs w:val="21"/>
              </w:rPr>
              <w:t>3,838.98</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301011</w:t>
            </w:r>
          </w:p>
        </w:tc>
        <w:tc>
          <w:tcPr>
            <w:tcW w:w="835" w:type="dxa"/>
            <w:vAlign w:val="center"/>
          </w:tcPr>
          <w:p w:rsidR="00443314" w:rsidRDefault="006C4437">
            <w:pPr>
              <w:jc w:val="center"/>
            </w:pPr>
            <w:r>
              <w:rPr>
                <w:rFonts w:eastAsiaTheme="minorEastAsia"/>
                <w:szCs w:val="21"/>
              </w:rPr>
              <w:t>华立科技</w:t>
            </w:r>
          </w:p>
        </w:tc>
        <w:tc>
          <w:tcPr>
            <w:tcW w:w="834" w:type="dxa"/>
            <w:vAlign w:val="center"/>
          </w:tcPr>
          <w:p w:rsidR="00443314" w:rsidRDefault="006C4437">
            <w:pPr>
              <w:jc w:val="center"/>
            </w:pPr>
            <w:r>
              <w:rPr>
                <w:rFonts w:eastAsiaTheme="minorEastAsia"/>
                <w:szCs w:val="21"/>
              </w:rPr>
              <w:t>2021-06-09</w:t>
            </w:r>
          </w:p>
        </w:tc>
        <w:tc>
          <w:tcPr>
            <w:tcW w:w="835" w:type="dxa"/>
            <w:vAlign w:val="center"/>
          </w:tcPr>
          <w:p w:rsidR="00443314" w:rsidRDefault="006C4437">
            <w:pPr>
              <w:jc w:val="center"/>
            </w:pPr>
            <w:r>
              <w:rPr>
                <w:rFonts w:eastAsiaTheme="minorEastAsia"/>
                <w:szCs w:val="21"/>
              </w:rPr>
              <w:t>2021-12-17</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14.20</w:t>
            </w:r>
          </w:p>
        </w:tc>
        <w:tc>
          <w:tcPr>
            <w:tcW w:w="834" w:type="dxa"/>
            <w:vAlign w:val="center"/>
          </w:tcPr>
          <w:p w:rsidR="00443314" w:rsidRDefault="006C4437">
            <w:pPr>
              <w:jc w:val="center"/>
            </w:pPr>
            <w:r>
              <w:rPr>
                <w:rFonts w:eastAsiaTheme="minorEastAsia"/>
                <w:szCs w:val="21"/>
              </w:rPr>
              <w:t>33.84</w:t>
            </w:r>
          </w:p>
        </w:tc>
        <w:tc>
          <w:tcPr>
            <w:tcW w:w="835" w:type="dxa"/>
            <w:vAlign w:val="center"/>
          </w:tcPr>
          <w:p w:rsidR="00443314" w:rsidRDefault="006C4437">
            <w:pPr>
              <w:jc w:val="right"/>
            </w:pPr>
            <w:r>
              <w:rPr>
                <w:rFonts w:eastAsiaTheme="minorEastAsia"/>
                <w:szCs w:val="21"/>
              </w:rPr>
              <w:t>175.00</w:t>
            </w:r>
          </w:p>
        </w:tc>
        <w:tc>
          <w:tcPr>
            <w:tcW w:w="834" w:type="dxa"/>
            <w:vAlign w:val="center"/>
          </w:tcPr>
          <w:p w:rsidR="00443314" w:rsidRDefault="006C4437">
            <w:pPr>
              <w:jc w:val="right"/>
            </w:pPr>
            <w:r>
              <w:rPr>
                <w:rFonts w:eastAsiaTheme="minorEastAsia"/>
                <w:szCs w:val="21"/>
              </w:rPr>
              <w:t>2,485.00</w:t>
            </w:r>
          </w:p>
        </w:tc>
        <w:tc>
          <w:tcPr>
            <w:tcW w:w="835" w:type="dxa"/>
            <w:vAlign w:val="center"/>
          </w:tcPr>
          <w:p w:rsidR="00443314" w:rsidRDefault="006C4437">
            <w:pPr>
              <w:jc w:val="right"/>
            </w:pPr>
            <w:r>
              <w:rPr>
                <w:rFonts w:eastAsiaTheme="minorEastAsia"/>
                <w:szCs w:val="21"/>
              </w:rPr>
              <w:t>5,922.00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301015</w:t>
            </w:r>
          </w:p>
        </w:tc>
        <w:tc>
          <w:tcPr>
            <w:tcW w:w="835" w:type="dxa"/>
            <w:vAlign w:val="center"/>
          </w:tcPr>
          <w:p w:rsidR="00443314" w:rsidRDefault="006C4437">
            <w:pPr>
              <w:jc w:val="center"/>
            </w:pPr>
            <w:r>
              <w:rPr>
                <w:rFonts w:eastAsiaTheme="minorEastAsia"/>
                <w:szCs w:val="21"/>
              </w:rPr>
              <w:t>百洋医药</w:t>
            </w:r>
          </w:p>
        </w:tc>
        <w:tc>
          <w:tcPr>
            <w:tcW w:w="834" w:type="dxa"/>
            <w:vAlign w:val="center"/>
          </w:tcPr>
          <w:p w:rsidR="00443314" w:rsidRDefault="006C4437">
            <w:pPr>
              <w:jc w:val="center"/>
            </w:pPr>
            <w:r>
              <w:rPr>
                <w:rFonts w:eastAsiaTheme="minorEastAsia"/>
                <w:szCs w:val="21"/>
              </w:rPr>
              <w:t>2021-06-22</w:t>
            </w:r>
          </w:p>
        </w:tc>
        <w:tc>
          <w:tcPr>
            <w:tcW w:w="835" w:type="dxa"/>
            <w:vAlign w:val="center"/>
          </w:tcPr>
          <w:p w:rsidR="00443314" w:rsidRDefault="006C4437">
            <w:pPr>
              <w:jc w:val="center"/>
            </w:pPr>
            <w:r>
              <w:rPr>
                <w:rFonts w:eastAsiaTheme="minorEastAsia"/>
                <w:szCs w:val="21"/>
              </w:rPr>
              <w:t>2021-12-30</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7.64</w:t>
            </w:r>
          </w:p>
        </w:tc>
        <w:tc>
          <w:tcPr>
            <w:tcW w:w="834" w:type="dxa"/>
            <w:vAlign w:val="center"/>
          </w:tcPr>
          <w:p w:rsidR="00443314" w:rsidRDefault="006C4437">
            <w:pPr>
              <w:jc w:val="center"/>
            </w:pPr>
            <w:r>
              <w:rPr>
                <w:rFonts w:eastAsiaTheme="minorEastAsia"/>
                <w:szCs w:val="21"/>
              </w:rPr>
              <w:t>38.83</w:t>
            </w:r>
          </w:p>
        </w:tc>
        <w:tc>
          <w:tcPr>
            <w:tcW w:w="835" w:type="dxa"/>
            <w:vAlign w:val="center"/>
          </w:tcPr>
          <w:p w:rsidR="00443314" w:rsidRDefault="006C4437">
            <w:pPr>
              <w:jc w:val="right"/>
            </w:pPr>
            <w:r>
              <w:rPr>
                <w:rFonts w:eastAsiaTheme="minorEastAsia"/>
                <w:szCs w:val="21"/>
              </w:rPr>
              <w:t>462.00</w:t>
            </w:r>
          </w:p>
        </w:tc>
        <w:tc>
          <w:tcPr>
            <w:tcW w:w="834" w:type="dxa"/>
            <w:vAlign w:val="center"/>
          </w:tcPr>
          <w:p w:rsidR="00443314" w:rsidRDefault="006C4437">
            <w:pPr>
              <w:jc w:val="right"/>
            </w:pPr>
            <w:r>
              <w:rPr>
                <w:rFonts w:eastAsiaTheme="minorEastAsia"/>
                <w:szCs w:val="21"/>
              </w:rPr>
              <w:t>3,529.68</w:t>
            </w:r>
          </w:p>
        </w:tc>
        <w:tc>
          <w:tcPr>
            <w:tcW w:w="835" w:type="dxa"/>
            <w:vAlign w:val="center"/>
          </w:tcPr>
          <w:p w:rsidR="00443314" w:rsidRDefault="006C4437">
            <w:pPr>
              <w:jc w:val="right"/>
            </w:pPr>
            <w:r>
              <w:rPr>
                <w:rFonts w:eastAsiaTheme="minorEastAsia"/>
                <w:szCs w:val="21"/>
              </w:rPr>
              <w:t>17,939.46</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301017</w:t>
            </w:r>
          </w:p>
        </w:tc>
        <w:tc>
          <w:tcPr>
            <w:tcW w:w="835" w:type="dxa"/>
            <w:vAlign w:val="center"/>
          </w:tcPr>
          <w:p w:rsidR="00443314" w:rsidRDefault="006C4437">
            <w:pPr>
              <w:jc w:val="center"/>
            </w:pPr>
            <w:r>
              <w:rPr>
                <w:rFonts w:eastAsiaTheme="minorEastAsia"/>
                <w:szCs w:val="21"/>
              </w:rPr>
              <w:t>漱玉平民</w:t>
            </w:r>
          </w:p>
        </w:tc>
        <w:tc>
          <w:tcPr>
            <w:tcW w:w="834" w:type="dxa"/>
            <w:vAlign w:val="center"/>
          </w:tcPr>
          <w:p w:rsidR="00443314" w:rsidRDefault="006C4437">
            <w:pPr>
              <w:jc w:val="center"/>
            </w:pPr>
            <w:r>
              <w:rPr>
                <w:rFonts w:eastAsiaTheme="minorEastAsia"/>
                <w:szCs w:val="21"/>
              </w:rPr>
              <w:t>2021-06-23</w:t>
            </w:r>
          </w:p>
        </w:tc>
        <w:tc>
          <w:tcPr>
            <w:tcW w:w="835" w:type="dxa"/>
            <w:vAlign w:val="center"/>
          </w:tcPr>
          <w:p w:rsidR="00443314" w:rsidRDefault="006C4437">
            <w:pPr>
              <w:jc w:val="center"/>
            </w:pPr>
            <w:r>
              <w:rPr>
                <w:rFonts w:eastAsiaTheme="minorEastAsia"/>
                <w:szCs w:val="21"/>
              </w:rPr>
              <w:t>2022-01-05</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8.86</w:t>
            </w:r>
          </w:p>
        </w:tc>
        <w:tc>
          <w:tcPr>
            <w:tcW w:w="834" w:type="dxa"/>
            <w:vAlign w:val="center"/>
          </w:tcPr>
          <w:p w:rsidR="00443314" w:rsidRDefault="006C4437">
            <w:pPr>
              <w:jc w:val="center"/>
            </w:pPr>
            <w:r>
              <w:rPr>
                <w:rFonts w:eastAsiaTheme="minorEastAsia"/>
                <w:szCs w:val="21"/>
              </w:rPr>
              <w:t>8.86</w:t>
            </w:r>
          </w:p>
        </w:tc>
        <w:tc>
          <w:tcPr>
            <w:tcW w:w="835" w:type="dxa"/>
            <w:vAlign w:val="center"/>
          </w:tcPr>
          <w:p w:rsidR="00443314" w:rsidRDefault="006C4437">
            <w:pPr>
              <w:jc w:val="right"/>
            </w:pPr>
            <w:r>
              <w:rPr>
                <w:rFonts w:eastAsiaTheme="minorEastAsia"/>
                <w:szCs w:val="21"/>
              </w:rPr>
              <w:t>555.00</w:t>
            </w:r>
          </w:p>
        </w:tc>
        <w:tc>
          <w:tcPr>
            <w:tcW w:w="834" w:type="dxa"/>
            <w:vAlign w:val="center"/>
          </w:tcPr>
          <w:p w:rsidR="00443314" w:rsidRDefault="006C4437">
            <w:pPr>
              <w:jc w:val="right"/>
            </w:pPr>
            <w:r>
              <w:rPr>
                <w:rFonts w:eastAsiaTheme="minorEastAsia"/>
                <w:szCs w:val="21"/>
              </w:rPr>
              <w:t>4,917.30</w:t>
            </w:r>
          </w:p>
        </w:tc>
        <w:tc>
          <w:tcPr>
            <w:tcW w:w="835" w:type="dxa"/>
            <w:vAlign w:val="center"/>
          </w:tcPr>
          <w:p w:rsidR="00443314" w:rsidRDefault="006C4437">
            <w:pPr>
              <w:jc w:val="right"/>
            </w:pPr>
            <w:r>
              <w:rPr>
                <w:rFonts w:eastAsiaTheme="minorEastAsia"/>
                <w:szCs w:val="21"/>
              </w:rPr>
              <w:t>4,917.30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301017</w:t>
            </w:r>
          </w:p>
        </w:tc>
        <w:tc>
          <w:tcPr>
            <w:tcW w:w="835" w:type="dxa"/>
            <w:vAlign w:val="center"/>
          </w:tcPr>
          <w:p w:rsidR="00443314" w:rsidRDefault="006C4437">
            <w:pPr>
              <w:jc w:val="center"/>
            </w:pPr>
            <w:r>
              <w:rPr>
                <w:rFonts w:eastAsiaTheme="minorEastAsia"/>
                <w:szCs w:val="21"/>
              </w:rPr>
              <w:t>漱玉平民</w:t>
            </w:r>
          </w:p>
        </w:tc>
        <w:tc>
          <w:tcPr>
            <w:tcW w:w="834" w:type="dxa"/>
            <w:vAlign w:val="center"/>
          </w:tcPr>
          <w:p w:rsidR="00443314" w:rsidRDefault="006C4437">
            <w:pPr>
              <w:jc w:val="center"/>
            </w:pPr>
            <w:r>
              <w:rPr>
                <w:rFonts w:eastAsiaTheme="minorEastAsia"/>
                <w:szCs w:val="21"/>
              </w:rPr>
              <w:t>2021-06-23</w:t>
            </w:r>
          </w:p>
        </w:tc>
        <w:tc>
          <w:tcPr>
            <w:tcW w:w="835" w:type="dxa"/>
            <w:vAlign w:val="center"/>
          </w:tcPr>
          <w:p w:rsidR="00443314" w:rsidRDefault="006C4437">
            <w:pPr>
              <w:jc w:val="center"/>
            </w:pPr>
            <w:r>
              <w:rPr>
                <w:rFonts w:eastAsiaTheme="minorEastAsia"/>
                <w:szCs w:val="21"/>
              </w:rPr>
              <w:t>2021-07-05</w:t>
            </w:r>
          </w:p>
        </w:tc>
        <w:tc>
          <w:tcPr>
            <w:tcW w:w="834" w:type="dxa"/>
            <w:vAlign w:val="center"/>
          </w:tcPr>
          <w:p w:rsidR="00443314" w:rsidRDefault="006C4437">
            <w:pPr>
              <w:jc w:val="center"/>
            </w:pPr>
            <w:r>
              <w:rPr>
                <w:rFonts w:eastAsiaTheme="minorEastAsia"/>
                <w:szCs w:val="21"/>
              </w:rPr>
              <w:t>新股未上市</w:t>
            </w:r>
          </w:p>
        </w:tc>
        <w:tc>
          <w:tcPr>
            <w:tcW w:w="835" w:type="dxa"/>
            <w:vAlign w:val="center"/>
          </w:tcPr>
          <w:p w:rsidR="00443314" w:rsidRDefault="006C4437">
            <w:pPr>
              <w:jc w:val="right"/>
            </w:pPr>
            <w:r>
              <w:rPr>
                <w:rFonts w:eastAsiaTheme="minorEastAsia"/>
                <w:szCs w:val="21"/>
              </w:rPr>
              <w:t>8.86</w:t>
            </w:r>
          </w:p>
        </w:tc>
        <w:tc>
          <w:tcPr>
            <w:tcW w:w="834" w:type="dxa"/>
            <w:vAlign w:val="center"/>
          </w:tcPr>
          <w:p w:rsidR="00443314" w:rsidRDefault="006C4437">
            <w:pPr>
              <w:jc w:val="center"/>
            </w:pPr>
            <w:r>
              <w:rPr>
                <w:rFonts w:eastAsiaTheme="minorEastAsia"/>
                <w:szCs w:val="21"/>
              </w:rPr>
              <w:t>8.86</w:t>
            </w:r>
          </w:p>
        </w:tc>
        <w:tc>
          <w:tcPr>
            <w:tcW w:w="835" w:type="dxa"/>
            <w:vAlign w:val="center"/>
          </w:tcPr>
          <w:p w:rsidR="00443314" w:rsidRDefault="006C4437">
            <w:pPr>
              <w:jc w:val="right"/>
            </w:pPr>
            <w:r>
              <w:rPr>
                <w:rFonts w:eastAsiaTheme="minorEastAsia"/>
                <w:szCs w:val="21"/>
              </w:rPr>
              <w:t>4,995.00</w:t>
            </w:r>
          </w:p>
        </w:tc>
        <w:tc>
          <w:tcPr>
            <w:tcW w:w="834" w:type="dxa"/>
            <w:vAlign w:val="center"/>
          </w:tcPr>
          <w:p w:rsidR="00443314" w:rsidRDefault="006C4437">
            <w:pPr>
              <w:jc w:val="right"/>
            </w:pPr>
            <w:r>
              <w:rPr>
                <w:rFonts w:eastAsiaTheme="minorEastAsia"/>
                <w:szCs w:val="21"/>
              </w:rPr>
              <w:t>44,255.70</w:t>
            </w:r>
          </w:p>
        </w:tc>
        <w:tc>
          <w:tcPr>
            <w:tcW w:w="835" w:type="dxa"/>
            <w:vAlign w:val="center"/>
          </w:tcPr>
          <w:p w:rsidR="00443314" w:rsidRDefault="006C4437">
            <w:pPr>
              <w:jc w:val="right"/>
            </w:pPr>
            <w:r>
              <w:rPr>
                <w:rFonts w:eastAsiaTheme="minorEastAsia"/>
                <w:szCs w:val="21"/>
              </w:rPr>
              <w:t>44,255.70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301018</w:t>
            </w:r>
          </w:p>
        </w:tc>
        <w:tc>
          <w:tcPr>
            <w:tcW w:w="835" w:type="dxa"/>
            <w:vAlign w:val="center"/>
          </w:tcPr>
          <w:p w:rsidR="00443314" w:rsidRDefault="006C4437">
            <w:pPr>
              <w:jc w:val="center"/>
            </w:pPr>
            <w:r>
              <w:rPr>
                <w:rFonts w:eastAsiaTheme="minorEastAsia"/>
                <w:szCs w:val="21"/>
              </w:rPr>
              <w:t>申菱环境</w:t>
            </w:r>
          </w:p>
        </w:tc>
        <w:tc>
          <w:tcPr>
            <w:tcW w:w="834" w:type="dxa"/>
            <w:vAlign w:val="center"/>
          </w:tcPr>
          <w:p w:rsidR="00443314" w:rsidRDefault="006C4437">
            <w:pPr>
              <w:jc w:val="center"/>
            </w:pPr>
            <w:r>
              <w:rPr>
                <w:rFonts w:eastAsiaTheme="minorEastAsia"/>
                <w:szCs w:val="21"/>
              </w:rPr>
              <w:t>2021-06-28</w:t>
            </w:r>
          </w:p>
        </w:tc>
        <w:tc>
          <w:tcPr>
            <w:tcW w:w="835" w:type="dxa"/>
            <w:vAlign w:val="center"/>
          </w:tcPr>
          <w:p w:rsidR="00443314" w:rsidRDefault="006C4437">
            <w:pPr>
              <w:jc w:val="center"/>
            </w:pPr>
            <w:r>
              <w:rPr>
                <w:rFonts w:eastAsiaTheme="minorEastAsia"/>
                <w:szCs w:val="21"/>
              </w:rPr>
              <w:t>2022-01-07</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8.29</w:t>
            </w:r>
          </w:p>
        </w:tc>
        <w:tc>
          <w:tcPr>
            <w:tcW w:w="834" w:type="dxa"/>
            <w:vAlign w:val="center"/>
          </w:tcPr>
          <w:p w:rsidR="00443314" w:rsidRDefault="006C4437">
            <w:pPr>
              <w:jc w:val="center"/>
            </w:pPr>
            <w:r>
              <w:rPr>
                <w:rFonts w:eastAsiaTheme="minorEastAsia"/>
                <w:szCs w:val="21"/>
              </w:rPr>
              <w:t>8.29</w:t>
            </w:r>
          </w:p>
        </w:tc>
        <w:tc>
          <w:tcPr>
            <w:tcW w:w="835" w:type="dxa"/>
            <w:vAlign w:val="center"/>
          </w:tcPr>
          <w:p w:rsidR="00443314" w:rsidRDefault="006C4437">
            <w:pPr>
              <w:jc w:val="right"/>
            </w:pPr>
            <w:r>
              <w:rPr>
                <w:rFonts w:eastAsiaTheme="minorEastAsia"/>
                <w:szCs w:val="21"/>
              </w:rPr>
              <w:t>782.00</w:t>
            </w:r>
          </w:p>
        </w:tc>
        <w:tc>
          <w:tcPr>
            <w:tcW w:w="834" w:type="dxa"/>
            <w:vAlign w:val="center"/>
          </w:tcPr>
          <w:p w:rsidR="00443314" w:rsidRDefault="006C4437">
            <w:pPr>
              <w:jc w:val="right"/>
            </w:pPr>
            <w:r>
              <w:rPr>
                <w:rFonts w:eastAsiaTheme="minorEastAsia"/>
                <w:szCs w:val="21"/>
              </w:rPr>
              <w:t>6,482.78</w:t>
            </w:r>
          </w:p>
        </w:tc>
        <w:tc>
          <w:tcPr>
            <w:tcW w:w="835" w:type="dxa"/>
            <w:vAlign w:val="center"/>
          </w:tcPr>
          <w:p w:rsidR="00443314" w:rsidRDefault="006C4437">
            <w:pPr>
              <w:jc w:val="right"/>
            </w:pPr>
            <w:r>
              <w:rPr>
                <w:rFonts w:eastAsiaTheme="minorEastAsia"/>
                <w:szCs w:val="21"/>
              </w:rPr>
              <w:t>6,482.78</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301018</w:t>
            </w:r>
          </w:p>
        </w:tc>
        <w:tc>
          <w:tcPr>
            <w:tcW w:w="835" w:type="dxa"/>
            <w:vAlign w:val="center"/>
          </w:tcPr>
          <w:p w:rsidR="00443314" w:rsidRDefault="006C4437">
            <w:pPr>
              <w:jc w:val="center"/>
            </w:pPr>
            <w:r>
              <w:rPr>
                <w:rFonts w:eastAsiaTheme="minorEastAsia"/>
                <w:szCs w:val="21"/>
              </w:rPr>
              <w:t>申菱环境</w:t>
            </w:r>
          </w:p>
        </w:tc>
        <w:tc>
          <w:tcPr>
            <w:tcW w:w="834" w:type="dxa"/>
            <w:vAlign w:val="center"/>
          </w:tcPr>
          <w:p w:rsidR="00443314" w:rsidRDefault="006C4437">
            <w:pPr>
              <w:jc w:val="center"/>
            </w:pPr>
            <w:r>
              <w:rPr>
                <w:rFonts w:eastAsiaTheme="minorEastAsia"/>
                <w:szCs w:val="21"/>
              </w:rPr>
              <w:t>2021-06-28</w:t>
            </w:r>
          </w:p>
        </w:tc>
        <w:tc>
          <w:tcPr>
            <w:tcW w:w="835" w:type="dxa"/>
            <w:vAlign w:val="center"/>
          </w:tcPr>
          <w:p w:rsidR="00443314" w:rsidRDefault="006C4437">
            <w:pPr>
              <w:jc w:val="center"/>
            </w:pPr>
            <w:r>
              <w:rPr>
                <w:rFonts w:eastAsiaTheme="minorEastAsia"/>
                <w:szCs w:val="21"/>
              </w:rPr>
              <w:t>2021-07-07</w:t>
            </w:r>
          </w:p>
        </w:tc>
        <w:tc>
          <w:tcPr>
            <w:tcW w:w="834" w:type="dxa"/>
            <w:vAlign w:val="center"/>
          </w:tcPr>
          <w:p w:rsidR="00443314" w:rsidRDefault="006C4437">
            <w:pPr>
              <w:jc w:val="center"/>
            </w:pPr>
            <w:r>
              <w:rPr>
                <w:rFonts w:eastAsiaTheme="minorEastAsia"/>
                <w:szCs w:val="21"/>
              </w:rPr>
              <w:t>新股未上市</w:t>
            </w:r>
          </w:p>
        </w:tc>
        <w:tc>
          <w:tcPr>
            <w:tcW w:w="835" w:type="dxa"/>
            <w:vAlign w:val="center"/>
          </w:tcPr>
          <w:p w:rsidR="00443314" w:rsidRDefault="006C4437">
            <w:pPr>
              <w:jc w:val="right"/>
            </w:pPr>
            <w:r>
              <w:rPr>
                <w:rFonts w:eastAsiaTheme="minorEastAsia"/>
                <w:szCs w:val="21"/>
              </w:rPr>
              <w:t>8.29</w:t>
            </w:r>
          </w:p>
        </w:tc>
        <w:tc>
          <w:tcPr>
            <w:tcW w:w="834" w:type="dxa"/>
            <w:vAlign w:val="center"/>
          </w:tcPr>
          <w:p w:rsidR="00443314" w:rsidRDefault="006C4437">
            <w:pPr>
              <w:jc w:val="center"/>
            </w:pPr>
            <w:r>
              <w:rPr>
                <w:rFonts w:eastAsiaTheme="minorEastAsia"/>
                <w:szCs w:val="21"/>
              </w:rPr>
              <w:t>8.29</w:t>
            </w:r>
          </w:p>
        </w:tc>
        <w:tc>
          <w:tcPr>
            <w:tcW w:w="835" w:type="dxa"/>
            <w:vAlign w:val="center"/>
          </w:tcPr>
          <w:p w:rsidR="00443314" w:rsidRDefault="006C4437">
            <w:pPr>
              <w:jc w:val="right"/>
            </w:pPr>
            <w:r>
              <w:rPr>
                <w:rFonts w:eastAsiaTheme="minorEastAsia"/>
                <w:szCs w:val="21"/>
              </w:rPr>
              <w:t>7,029.00</w:t>
            </w:r>
          </w:p>
        </w:tc>
        <w:tc>
          <w:tcPr>
            <w:tcW w:w="834" w:type="dxa"/>
            <w:vAlign w:val="center"/>
          </w:tcPr>
          <w:p w:rsidR="00443314" w:rsidRDefault="006C4437">
            <w:pPr>
              <w:jc w:val="right"/>
            </w:pPr>
            <w:r>
              <w:rPr>
                <w:rFonts w:eastAsiaTheme="minorEastAsia"/>
                <w:szCs w:val="21"/>
              </w:rPr>
              <w:t>58,270.41</w:t>
            </w:r>
          </w:p>
        </w:tc>
        <w:tc>
          <w:tcPr>
            <w:tcW w:w="835" w:type="dxa"/>
            <w:vAlign w:val="center"/>
          </w:tcPr>
          <w:p w:rsidR="00443314" w:rsidRDefault="006C4437">
            <w:pPr>
              <w:jc w:val="right"/>
            </w:pPr>
            <w:r>
              <w:rPr>
                <w:rFonts w:eastAsiaTheme="minorEastAsia"/>
                <w:szCs w:val="21"/>
              </w:rPr>
              <w:t>58,270.41</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301020</w:t>
            </w:r>
          </w:p>
        </w:tc>
        <w:tc>
          <w:tcPr>
            <w:tcW w:w="835" w:type="dxa"/>
            <w:vAlign w:val="center"/>
          </w:tcPr>
          <w:p w:rsidR="00443314" w:rsidRDefault="006C4437">
            <w:pPr>
              <w:jc w:val="center"/>
            </w:pPr>
            <w:r>
              <w:rPr>
                <w:rFonts w:eastAsiaTheme="minorEastAsia"/>
                <w:szCs w:val="21"/>
              </w:rPr>
              <w:t>密封科技</w:t>
            </w:r>
          </w:p>
        </w:tc>
        <w:tc>
          <w:tcPr>
            <w:tcW w:w="834" w:type="dxa"/>
            <w:vAlign w:val="center"/>
          </w:tcPr>
          <w:p w:rsidR="00443314" w:rsidRDefault="006C4437">
            <w:pPr>
              <w:jc w:val="center"/>
            </w:pPr>
            <w:r>
              <w:rPr>
                <w:rFonts w:eastAsiaTheme="minorEastAsia"/>
                <w:szCs w:val="21"/>
              </w:rPr>
              <w:t>2021-06-28</w:t>
            </w:r>
          </w:p>
        </w:tc>
        <w:tc>
          <w:tcPr>
            <w:tcW w:w="835" w:type="dxa"/>
            <w:vAlign w:val="center"/>
          </w:tcPr>
          <w:p w:rsidR="00443314" w:rsidRDefault="006C4437">
            <w:pPr>
              <w:jc w:val="center"/>
            </w:pPr>
            <w:r>
              <w:rPr>
                <w:rFonts w:eastAsiaTheme="minorEastAsia"/>
                <w:szCs w:val="21"/>
              </w:rPr>
              <w:t>2022-01-06</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10.64</w:t>
            </w:r>
          </w:p>
        </w:tc>
        <w:tc>
          <w:tcPr>
            <w:tcW w:w="834" w:type="dxa"/>
            <w:vAlign w:val="center"/>
          </w:tcPr>
          <w:p w:rsidR="00443314" w:rsidRDefault="006C4437">
            <w:pPr>
              <w:jc w:val="center"/>
            </w:pPr>
            <w:r>
              <w:rPr>
                <w:rFonts w:eastAsiaTheme="minorEastAsia"/>
                <w:szCs w:val="21"/>
              </w:rPr>
              <w:t>10.64</w:t>
            </w:r>
          </w:p>
        </w:tc>
        <w:tc>
          <w:tcPr>
            <w:tcW w:w="835" w:type="dxa"/>
            <w:vAlign w:val="center"/>
          </w:tcPr>
          <w:p w:rsidR="00443314" w:rsidRDefault="006C4437">
            <w:pPr>
              <w:jc w:val="right"/>
            </w:pPr>
            <w:r>
              <w:rPr>
                <w:rFonts w:eastAsiaTheme="minorEastAsia"/>
                <w:szCs w:val="21"/>
              </w:rPr>
              <w:t>421.00</w:t>
            </w:r>
          </w:p>
        </w:tc>
        <w:tc>
          <w:tcPr>
            <w:tcW w:w="834" w:type="dxa"/>
            <w:vAlign w:val="center"/>
          </w:tcPr>
          <w:p w:rsidR="00443314" w:rsidRDefault="006C4437">
            <w:pPr>
              <w:jc w:val="right"/>
            </w:pPr>
            <w:r>
              <w:rPr>
                <w:rFonts w:eastAsiaTheme="minorEastAsia"/>
                <w:szCs w:val="21"/>
              </w:rPr>
              <w:t>4,479.44</w:t>
            </w:r>
          </w:p>
        </w:tc>
        <w:tc>
          <w:tcPr>
            <w:tcW w:w="835" w:type="dxa"/>
            <w:vAlign w:val="center"/>
          </w:tcPr>
          <w:p w:rsidR="00443314" w:rsidRDefault="006C4437">
            <w:pPr>
              <w:jc w:val="right"/>
            </w:pPr>
            <w:r>
              <w:rPr>
                <w:rFonts w:eastAsiaTheme="minorEastAsia"/>
                <w:szCs w:val="21"/>
              </w:rPr>
              <w:t>4,479.44</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301020</w:t>
            </w:r>
          </w:p>
        </w:tc>
        <w:tc>
          <w:tcPr>
            <w:tcW w:w="835" w:type="dxa"/>
            <w:vAlign w:val="center"/>
          </w:tcPr>
          <w:p w:rsidR="00443314" w:rsidRDefault="006C4437">
            <w:pPr>
              <w:jc w:val="center"/>
            </w:pPr>
            <w:r>
              <w:rPr>
                <w:rFonts w:eastAsiaTheme="minorEastAsia"/>
                <w:szCs w:val="21"/>
              </w:rPr>
              <w:t>密封科技</w:t>
            </w:r>
          </w:p>
        </w:tc>
        <w:tc>
          <w:tcPr>
            <w:tcW w:w="834" w:type="dxa"/>
            <w:vAlign w:val="center"/>
          </w:tcPr>
          <w:p w:rsidR="00443314" w:rsidRDefault="006C4437">
            <w:pPr>
              <w:jc w:val="center"/>
            </w:pPr>
            <w:r>
              <w:rPr>
                <w:rFonts w:eastAsiaTheme="minorEastAsia"/>
                <w:szCs w:val="21"/>
              </w:rPr>
              <w:t>2021-06-28</w:t>
            </w:r>
          </w:p>
        </w:tc>
        <w:tc>
          <w:tcPr>
            <w:tcW w:w="835" w:type="dxa"/>
            <w:vAlign w:val="center"/>
          </w:tcPr>
          <w:p w:rsidR="00443314" w:rsidRDefault="006C4437">
            <w:pPr>
              <w:jc w:val="center"/>
            </w:pPr>
            <w:r>
              <w:rPr>
                <w:rFonts w:eastAsiaTheme="minorEastAsia"/>
                <w:szCs w:val="21"/>
              </w:rPr>
              <w:t>2021-07-06</w:t>
            </w:r>
          </w:p>
        </w:tc>
        <w:tc>
          <w:tcPr>
            <w:tcW w:w="834" w:type="dxa"/>
            <w:vAlign w:val="center"/>
          </w:tcPr>
          <w:p w:rsidR="00443314" w:rsidRDefault="006C4437">
            <w:pPr>
              <w:jc w:val="center"/>
            </w:pPr>
            <w:r>
              <w:rPr>
                <w:rFonts w:eastAsiaTheme="minorEastAsia"/>
                <w:szCs w:val="21"/>
              </w:rPr>
              <w:t>新股未上市</w:t>
            </w:r>
          </w:p>
        </w:tc>
        <w:tc>
          <w:tcPr>
            <w:tcW w:w="835" w:type="dxa"/>
            <w:vAlign w:val="center"/>
          </w:tcPr>
          <w:p w:rsidR="00443314" w:rsidRDefault="006C4437">
            <w:pPr>
              <w:jc w:val="right"/>
            </w:pPr>
            <w:r>
              <w:rPr>
                <w:rFonts w:eastAsiaTheme="minorEastAsia"/>
                <w:szCs w:val="21"/>
              </w:rPr>
              <w:t>10.64</w:t>
            </w:r>
          </w:p>
        </w:tc>
        <w:tc>
          <w:tcPr>
            <w:tcW w:w="834" w:type="dxa"/>
            <w:vAlign w:val="center"/>
          </w:tcPr>
          <w:p w:rsidR="00443314" w:rsidRDefault="006C4437">
            <w:pPr>
              <w:jc w:val="center"/>
            </w:pPr>
            <w:r>
              <w:rPr>
                <w:rFonts w:eastAsiaTheme="minorEastAsia"/>
                <w:szCs w:val="21"/>
              </w:rPr>
              <w:t>10.64</w:t>
            </w:r>
          </w:p>
        </w:tc>
        <w:tc>
          <w:tcPr>
            <w:tcW w:w="835" w:type="dxa"/>
            <w:vAlign w:val="center"/>
          </w:tcPr>
          <w:p w:rsidR="00443314" w:rsidRDefault="006C4437">
            <w:pPr>
              <w:jc w:val="right"/>
            </w:pPr>
            <w:r>
              <w:rPr>
                <w:rFonts w:eastAsiaTheme="minorEastAsia"/>
                <w:szCs w:val="21"/>
              </w:rPr>
              <w:t>3,789.00</w:t>
            </w:r>
          </w:p>
        </w:tc>
        <w:tc>
          <w:tcPr>
            <w:tcW w:w="834" w:type="dxa"/>
            <w:vAlign w:val="center"/>
          </w:tcPr>
          <w:p w:rsidR="00443314" w:rsidRDefault="006C4437">
            <w:pPr>
              <w:jc w:val="right"/>
            </w:pPr>
            <w:r>
              <w:rPr>
                <w:rFonts w:eastAsiaTheme="minorEastAsia"/>
                <w:szCs w:val="21"/>
              </w:rPr>
              <w:t>40,314.96</w:t>
            </w:r>
          </w:p>
        </w:tc>
        <w:tc>
          <w:tcPr>
            <w:tcW w:w="835" w:type="dxa"/>
            <w:vAlign w:val="center"/>
          </w:tcPr>
          <w:p w:rsidR="00443314" w:rsidRDefault="006C4437">
            <w:pPr>
              <w:jc w:val="right"/>
            </w:pPr>
            <w:r>
              <w:rPr>
                <w:rFonts w:eastAsiaTheme="minorEastAsia"/>
                <w:szCs w:val="21"/>
              </w:rPr>
              <w:t>40,314.96</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301021</w:t>
            </w:r>
          </w:p>
        </w:tc>
        <w:tc>
          <w:tcPr>
            <w:tcW w:w="835" w:type="dxa"/>
            <w:vAlign w:val="center"/>
          </w:tcPr>
          <w:p w:rsidR="00443314" w:rsidRDefault="006C4437">
            <w:pPr>
              <w:jc w:val="center"/>
            </w:pPr>
            <w:r>
              <w:rPr>
                <w:rFonts w:eastAsiaTheme="minorEastAsia"/>
                <w:szCs w:val="21"/>
              </w:rPr>
              <w:t>英诺激光</w:t>
            </w:r>
          </w:p>
        </w:tc>
        <w:tc>
          <w:tcPr>
            <w:tcW w:w="834" w:type="dxa"/>
            <w:vAlign w:val="center"/>
          </w:tcPr>
          <w:p w:rsidR="00443314" w:rsidRDefault="006C4437">
            <w:pPr>
              <w:jc w:val="center"/>
            </w:pPr>
            <w:r>
              <w:rPr>
                <w:rFonts w:eastAsiaTheme="minorEastAsia"/>
                <w:szCs w:val="21"/>
              </w:rPr>
              <w:t>2021-06-28</w:t>
            </w:r>
          </w:p>
        </w:tc>
        <w:tc>
          <w:tcPr>
            <w:tcW w:w="835" w:type="dxa"/>
            <w:vAlign w:val="center"/>
          </w:tcPr>
          <w:p w:rsidR="00443314" w:rsidRDefault="006C4437">
            <w:pPr>
              <w:jc w:val="center"/>
            </w:pPr>
            <w:r>
              <w:rPr>
                <w:rFonts w:eastAsiaTheme="minorEastAsia"/>
                <w:szCs w:val="21"/>
              </w:rPr>
              <w:t>2022-01-06</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9.46</w:t>
            </w:r>
          </w:p>
        </w:tc>
        <w:tc>
          <w:tcPr>
            <w:tcW w:w="834" w:type="dxa"/>
            <w:vAlign w:val="center"/>
          </w:tcPr>
          <w:p w:rsidR="00443314" w:rsidRDefault="006C4437">
            <w:pPr>
              <w:jc w:val="center"/>
            </w:pPr>
            <w:r>
              <w:rPr>
                <w:rFonts w:eastAsiaTheme="minorEastAsia"/>
                <w:szCs w:val="21"/>
              </w:rPr>
              <w:t>9.46</w:t>
            </w:r>
          </w:p>
        </w:tc>
        <w:tc>
          <w:tcPr>
            <w:tcW w:w="835" w:type="dxa"/>
            <w:vAlign w:val="center"/>
          </w:tcPr>
          <w:p w:rsidR="00443314" w:rsidRDefault="006C4437">
            <w:pPr>
              <w:jc w:val="right"/>
            </w:pPr>
            <w:r>
              <w:rPr>
                <w:rFonts w:eastAsiaTheme="minorEastAsia"/>
                <w:szCs w:val="21"/>
              </w:rPr>
              <w:t>290.00</w:t>
            </w:r>
          </w:p>
        </w:tc>
        <w:tc>
          <w:tcPr>
            <w:tcW w:w="834" w:type="dxa"/>
            <w:vAlign w:val="center"/>
          </w:tcPr>
          <w:p w:rsidR="00443314" w:rsidRDefault="006C4437">
            <w:pPr>
              <w:jc w:val="right"/>
            </w:pPr>
            <w:r>
              <w:rPr>
                <w:rFonts w:eastAsiaTheme="minorEastAsia"/>
                <w:szCs w:val="21"/>
              </w:rPr>
              <w:t>2,743.40</w:t>
            </w:r>
          </w:p>
        </w:tc>
        <w:tc>
          <w:tcPr>
            <w:tcW w:w="835" w:type="dxa"/>
            <w:vAlign w:val="center"/>
          </w:tcPr>
          <w:p w:rsidR="00443314" w:rsidRDefault="006C4437">
            <w:pPr>
              <w:jc w:val="right"/>
            </w:pPr>
            <w:r>
              <w:rPr>
                <w:rFonts w:eastAsiaTheme="minorEastAsia"/>
                <w:szCs w:val="21"/>
              </w:rPr>
              <w:t>2,743.40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301021</w:t>
            </w:r>
          </w:p>
        </w:tc>
        <w:tc>
          <w:tcPr>
            <w:tcW w:w="835" w:type="dxa"/>
            <w:vAlign w:val="center"/>
          </w:tcPr>
          <w:p w:rsidR="00443314" w:rsidRDefault="006C4437">
            <w:pPr>
              <w:jc w:val="center"/>
            </w:pPr>
            <w:r>
              <w:rPr>
                <w:rFonts w:eastAsiaTheme="minorEastAsia"/>
                <w:szCs w:val="21"/>
              </w:rPr>
              <w:t>英诺激光</w:t>
            </w:r>
          </w:p>
        </w:tc>
        <w:tc>
          <w:tcPr>
            <w:tcW w:w="834" w:type="dxa"/>
            <w:vAlign w:val="center"/>
          </w:tcPr>
          <w:p w:rsidR="00443314" w:rsidRDefault="006C4437">
            <w:pPr>
              <w:jc w:val="center"/>
            </w:pPr>
            <w:r>
              <w:rPr>
                <w:rFonts w:eastAsiaTheme="minorEastAsia"/>
                <w:szCs w:val="21"/>
              </w:rPr>
              <w:t>2021-06-28</w:t>
            </w:r>
          </w:p>
        </w:tc>
        <w:tc>
          <w:tcPr>
            <w:tcW w:w="835" w:type="dxa"/>
            <w:vAlign w:val="center"/>
          </w:tcPr>
          <w:p w:rsidR="00443314" w:rsidRDefault="006C4437">
            <w:pPr>
              <w:jc w:val="center"/>
            </w:pPr>
            <w:r>
              <w:rPr>
                <w:rFonts w:eastAsiaTheme="minorEastAsia"/>
                <w:szCs w:val="21"/>
              </w:rPr>
              <w:t>2021-07-06</w:t>
            </w:r>
          </w:p>
        </w:tc>
        <w:tc>
          <w:tcPr>
            <w:tcW w:w="834" w:type="dxa"/>
            <w:vAlign w:val="center"/>
          </w:tcPr>
          <w:p w:rsidR="00443314" w:rsidRDefault="006C4437">
            <w:pPr>
              <w:jc w:val="center"/>
            </w:pPr>
            <w:r>
              <w:rPr>
                <w:rFonts w:eastAsiaTheme="minorEastAsia"/>
                <w:szCs w:val="21"/>
              </w:rPr>
              <w:t>新股未上市</w:t>
            </w:r>
          </w:p>
        </w:tc>
        <w:tc>
          <w:tcPr>
            <w:tcW w:w="835" w:type="dxa"/>
            <w:vAlign w:val="center"/>
          </w:tcPr>
          <w:p w:rsidR="00443314" w:rsidRDefault="006C4437">
            <w:pPr>
              <w:jc w:val="right"/>
            </w:pPr>
            <w:r>
              <w:rPr>
                <w:rFonts w:eastAsiaTheme="minorEastAsia"/>
                <w:szCs w:val="21"/>
              </w:rPr>
              <w:t>9.46</w:t>
            </w:r>
          </w:p>
        </w:tc>
        <w:tc>
          <w:tcPr>
            <w:tcW w:w="834" w:type="dxa"/>
            <w:vAlign w:val="center"/>
          </w:tcPr>
          <w:p w:rsidR="00443314" w:rsidRDefault="006C4437">
            <w:pPr>
              <w:jc w:val="center"/>
            </w:pPr>
            <w:r>
              <w:rPr>
                <w:rFonts w:eastAsiaTheme="minorEastAsia"/>
                <w:szCs w:val="21"/>
              </w:rPr>
              <w:t>9.46</w:t>
            </w:r>
          </w:p>
        </w:tc>
        <w:tc>
          <w:tcPr>
            <w:tcW w:w="835" w:type="dxa"/>
            <w:vAlign w:val="center"/>
          </w:tcPr>
          <w:p w:rsidR="00443314" w:rsidRDefault="006C4437">
            <w:pPr>
              <w:jc w:val="right"/>
            </w:pPr>
            <w:r>
              <w:rPr>
                <w:rFonts w:eastAsiaTheme="minorEastAsia"/>
                <w:szCs w:val="21"/>
              </w:rPr>
              <w:t>2,609.00</w:t>
            </w:r>
          </w:p>
        </w:tc>
        <w:tc>
          <w:tcPr>
            <w:tcW w:w="834" w:type="dxa"/>
            <w:vAlign w:val="center"/>
          </w:tcPr>
          <w:p w:rsidR="00443314" w:rsidRDefault="006C4437">
            <w:pPr>
              <w:jc w:val="right"/>
            </w:pPr>
            <w:r>
              <w:rPr>
                <w:rFonts w:eastAsiaTheme="minorEastAsia"/>
                <w:szCs w:val="21"/>
              </w:rPr>
              <w:t>24,681.14</w:t>
            </w:r>
          </w:p>
        </w:tc>
        <w:tc>
          <w:tcPr>
            <w:tcW w:w="835" w:type="dxa"/>
            <w:vAlign w:val="center"/>
          </w:tcPr>
          <w:p w:rsidR="00443314" w:rsidRDefault="006C4437">
            <w:pPr>
              <w:jc w:val="right"/>
            </w:pPr>
            <w:r>
              <w:rPr>
                <w:rFonts w:eastAsiaTheme="minorEastAsia"/>
                <w:szCs w:val="21"/>
              </w:rPr>
              <w:t>24,681.14</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605162</w:t>
            </w:r>
          </w:p>
        </w:tc>
        <w:tc>
          <w:tcPr>
            <w:tcW w:w="835" w:type="dxa"/>
            <w:vAlign w:val="center"/>
          </w:tcPr>
          <w:p w:rsidR="00443314" w:rsidRDefault="006C4437">
            <w:pPr>
              <w:jc w:val="center"/>
            </w:pPr>
            <w:r>
              <w:rPr>
                <w:rFonts w:eastAsiaTheme="minorEastAsia"/>
                <w:szCs w:val="21"/>
              </w:rPr>
              <w:t>新中港</w:t>
            </w:r>
          </w:p>
        </w:tc>
        <w:tc>
          <w:tcPr>
            <w:tcW w:w="834" w:type="dxa"/>
            <w:vAlign w:val="center"/>
          </w:tcPr>
          <w:p w:rsidR="00443314" w:rsidRDefault="006C4437">
            <w:pPr>
              <w:jc w:val="center"/>
            </w:pPr>
            <w:r>
              <w:rPr>
                <w:rFonts w:eastAsiaTheme="minorEastAsia"/>
                <w:szCs w:val="21"/>
              </w:rPr>
              <w:t>2021-06-29</w:t>
            </w:r>
          </w:p>
        </w:tc>
        <w:tc>
          <w:tcPr>
            <w:tcW w:w="835" w:type="dxa"/>
            <w:vAlign w:val="center"/>
          </w:tcPr>
          <w:p w:rsidR="00443314" w:rsidRDefault="006C4437">
            <w:pPr>
              <w:jc w:val="center"/>
            </w:pPr>
            <w:r>
              <w:rPr>
                <w:rFonts w:eastAsiaTheme="minorEastAsia"/>
                <w:szCs w:val="21"/>
              </w:rPr>
              <w:t>2021-07-07</w:t>
            </w:r>
          </w:p>
        </w:tc>
        <w:tc>
          <w:tcPr>
            <w:tcW w:w="834" w:type="dxa"/>
            <w:vAlign w:val="center"/>
          </w:tcPr>
          <w:p w:rsidR="00443314" w:rsidRDefault="006C4437">
            <w:pPr>
              <w:jc w:val="center"/>
            </w:pPr>
            <w:r>
              <w:rPr>
                <w:rFonts w:eastAsiaTheme="minorEastAsia"/>
                <w:szCs w:val="21"/>
              </w:rPr>
              <w:t>新股未上市</w:t>
            </w:r>
          </w:p>
        </w:tc>
        <w:tc>
          <w:tcPr>
            <w:tcW w:w="835" w:type="dxa"/>
            <w:vAlign w:val="center"/>
          </w:tcPr>
          <w:p w:rsidR="00443314" w:rsidRDefault="006C4437">
            <w:pPr>
              <w:jc w:val="right"/>
            </w:pPr>
            <w:r>
              <w:rPr>
                <w:rFonts w:eastAsiaTheme="minorEastAsia"/>
                <w:szCs w:val="21"/>
              </w:rPr>
              <w:t>6.07</w:t>
            </w:r>
          </w:p>
        </w:tc>
        <w:tc>
          <w:tcPr>
            <w:tcW w:w="834" w:type="dxa"/>
            <w:vAlign w:val="center"/>
          </w:tcPr>
          <w:p w:rsidR="00443314" w:rsidRDefault="006C4437">
            <w:pPr>
              <w:jc w:val="center"/>
            </w:pPr>
            <w:r>
              <w:rPr>
                <w:rFonts w:eastAsiaTheme="minorEastAsia"/>
                <w:szCs w:val="21"/>
              </w:rPr>
              <w:t>6.07</w:t>
            </w:r>
          </w:p>
        </w:tc>
        <w:tc>
          <w:tcPr>
            <w:tcW w:w="835" w:type="dxa"/>
            <w:vAlign w:val="center"/>
          </w:tcPr>
          <w:p w:rsidR="00443314" w:rsidRDefault="006C4437">
            <w:pPr>
              <w:jc w:val="right"/>
            </w:pPr>
            <w:r>
              <w:rPr>
                <w:rFonts w:eastAsiaTheme="minorEastAsia"/>
                <w:szCs w:val="21"/>
              </w:rPr>
              <w:t>1,377.00</w:t>
            </w:r>
          </w:p>
        </w:tc>
        <w:tc>
          <w:tcPr>
            <w:tcW w:w="834" w:type="dxa"/>
            <w:vAlign w:val="center"/>
          </w:tcPr>
          <w:p w:rsidR="00443314" w:rsidRDefault="006C4437">
            <w:pPr>
              <w:jc w:val="right"/>
            </w:pPr>
            <w:r>
              <w:rPr>
                <w:rFonts w:eastAsiaTheme="minorEastAsia"/>
                <w:szCs w:val="21"/>
              </w:rPr>
              <w:t>8,358.39</w:t>
            </w:r>
          </w:p>
        </w:tc>
        <w:tc>
          <w:tcPr>
            <w:tcW w:w="835" w:type="dxa"/>
            <w:vAlign w:val="center"/>
          </w:tcPr>
          <w:p w:rsidR="00443314" w:rsidRDefault="006C4437">
            <w:pPr>
              <w:jc w:val="right"/>
            </w:pPr>
            <w:r>
              <w:rPr>
                <w:rFonts w:eastAsiaTheme="minorEastAsia"/>
                <w:szCs w:val="21"/>
              </w:rPr>
              <w:t>8,358.39</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605287</w:t>
            </w:r>
          </w:p>
        </w:tc>
        <w:tc>
          <w:tcPr>
            <w:tcW w:w="835" w:type="dxa"/>
            <w:vAlign w:val="center"/>
          </w:tcPr>
          <w:p w:rsidR="00443314" w:rsidRDefault="006C4437">
            <w:pPr>
              <w:jc w:val="center"/>
            </w:pPr>
            <w:r>
              <w:rPr>
                <w:rFonts w:eastAsiaTheme="minorEastAsia"/>
                <w:szCs w:val="21"/>
              </w:rPr>
              <w:t>德才股份</w:t>
            </w:r>
          </w:p>
        </w:tc>
        <w:tc>
          <w:tcPr>
            <w:tcW w:w="834" w:type="dxa"/>
            <w:vAlign w:val="center"/>
          </w:tcPr>
          <w:p w:rsidR="00443314" w:rsidRDefault="006C4437">
            <w:pPr>
              <w:jc w:val="center"/>
            </w:pPr>
            <w:r>
              <w:rPr>
                <w:rFonts w:eastAsiaTheme="minorEastAsia"/>
                <w:szCs w:val="21"/>
              </w:rPr>
              <w:t>2021-06-28</w:t>
            </w:r>
          </w:p>
        </w:tc>
        <w:tc>
          <w:tcPr>
            <w:tcW w:w="835" w:type="dxa"/>
            <w:vAlign w:val="center"/>
          </w:tcPr>
          <w:p w:rsidR="00443314" w:rsidRDefault="006C4437">
            <w:pPr>
              <w:jc w:val="center"/>
            </w:pPr>
            <w:r>
              <w:rPr>
                <w:rFonts w:eastAsiaTheme="minorEastAsia"/>
                <w:szCs w:val="21"/>
              </w:rPr>
              <w:t>2021-07-06</w:t>
            </w:r>
          </w:p>
        </w:tc>
        <w:tc>
          <w:tcPr>
            <w:tcW w:w="834" w:type="dxa"/>
            <w:vAlign w:val="center"/>
          </w:tcPr>
          <w:p w:rsidR="00443314" w:rsidRDefault="006C4437">
            <w:pPr>
              <w:jc w:val="center"/>
            </w:pPr>
            <w:r>
              <w:rPr>
                <w:rFonts w:eastAsiaTheme="minorEastAsia"/>
                <w:szCs w:val="21"/>
              </w:rPr>
              <w:t>新股未上市</w:t>
            </w:r>
          </w:p>
        </w:tc>
        <w:tc>
          <w:tcPr>
            <w:tcW w:w="835" w:type="dxa"/>
            <w:vAlign w:val="center"/>
          </w:tcPr>
          <w:p w:rsidR="00443314" w:rsidRDefault="006C4437">
            <w:pPr>
              <w:jc w:val="right"/>
            </w:pPr>
            <w:r>
              <w:rPr>
                <w:rFonts w:eastAsiaTheme="minorEastAsia"/>
                <w:szCs w:val="21"/>
              </w:rPr>
              <w:t>31.56</w:t>
            </w:r>
          </w:p>
        </w:tc>
        <w:tc>
          <w:tcPr>
            <w:tcW w:w="834" w:type="dxa"/>
            <w:vAlign w:val="center"/>
          </w:tcPr>
          <w:p w:rsidR="00443314" w:rsidRDefault="006C4437">
            <w:pPr>
              <w:jc w:val="center"/>
            </w:pPr>
            <w:r>
              <w:rPr>
                <w:rFonts w:eastAsiaTheme="minorEastAsia"/>
                <w:szCs w:val="21"/>
              </w:rPr>
              <w:t>31.56</w:t>
            </w:r>
          </w:p>
        </w:tc>
        <w:tc>
          <w:tcPr>
            <w:tcW w:w="835" w:type="dxa"/>
            <w:vAlign w:val="center"/>
          </w:tcPr>
          <w:p w:rsidR="00443314" w:rsidRDefault="006C4437">
            <w:pPr>
              <w:jc w:val="right"/>
            </w:pPr>
            <w:r>
              <w:rPr>
                <w:rFonts w:eastAsiaTheme="minorEastAsia"/>
                <w:szCs w:val="21"/>
              </w:rPr>
              <w:t>349.00</w:t>
            </w:r>
          </w:p>
        </w:tc>
        <w:tc>
          <w:tcPr>
            <w:tcW w:w="834" w:type="dxa"/>
            <w:vAlign w:val="center"/>
          </w:tcPr>
          <w:p w:rsidR="00443314" w:rsidRDefault="006C4437">
            <w:pPr>
              <w:jc w:val="right"/>
            </w:pPr>
            <w:r>
              <w:rPr>
                <w:rFonts w:eastAsiaTheme="minorEastAsia"/>
                <w:szCs w:val="21"/>
              </w:rPr>
              <w:t>11,014.44</w:t>
            </w:r>
          </w:p>
        </w:tc>
        <w:tc>
          <w:tcPr>
            <w:tcW w:w="835" w:type="dxa"/>
            <w:vAlign w:val="center"/>
          </w:tcPr>
          <w:p w:rsidR="00443314" w:rsidRDefault="006C4437">
            <w:pPr>
              <w:jc w:val="right"/>
            </w:pPr>
            <w:r>
              <w:rPr>
                <w:rFonts w:eastAsiaTheme="minorEastAsia"/>
                <w:szCs w:val="21"/>
              </w:rPr>
              <w:t>11,014.44</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68808</w:t>
            </w:r>
            <w:r>
              <w:rPr>
                <w:rFonts w:eastAsiaTheme="minorEastAsia"/>
                <w:szCs w:val="21"/>
              </w:rPr>
              <w:lastRenderedPageBreak/>
              <w:t>7</w:t>
            </w:r>
          </w:p>
        </w:tc>
        <w:tc>
          <w:tcPr>
            <w:tcW w:w="835" w:type="dxa"/>
            <w:vAlign w:val="center"/>
          </w:tcPr>
          <w:p w:rsidR="00443314" w:rsidRDefault="006C4437">
            <w:pPr>
              <w:jc w:val="center"/>
            </w:pPr>
            <w:r>
              <w:rPr>
                <w:rFonts w:eastAsiaTheme="minorEastAsia"/>
                <w:szCs w:val="21"/>
              </w:rPr>
              <w:lastRenderedPageBreak/>
              <w:t>英科</w:t>
            </w:r>
            <w:r>
              <w:rPr>
                <w:rFonts w:eastAsiaTheme="minorEastAsia"/>
                <w:szCs w:val="21"/>
              </w:rPr>
              <w:lastRenderedPageBreak/>
              <w:t>再生</w:t>
            </w:r>
          </w:p>
        </w:tc>
        <w:tc>
          <w:tcPr>
            <w:tcW w:w="834" w:type="dxa"/>
            <w:vAlign w:val="center"/>
          </w:tcPr>
          <w:p w:rsidR="00443314" w:rsidRDefault="006C4437">
            <w:pPr>
              <w:jc w:val="center"/>
            </w:pPr>
            <w:r>
              <w:rPr>
                <w:rFonts w:eastAsiaTheme="minorEastAsia"/>
                <w:szCs w:val="21"/>
              </w:rPr>
              <w:lastRenderedPageBreak/>
              <w:t>2021-0</w:t>
            </w:r>
            <w:r>
              <w:rPr>
                <w:rFonts w:eastAsiaTheme="minorEastAsia"/>
                <w:szCs w:val="21"/>
              </w:rPr>
              <w:lastRenderedPageBreak/>
              <w:t>6-30</w:t>
            </w:r>
          </w:p>
        </w:tc>
        <w:tc>
          <w:tcPr>
            <w:tcW w:w="835" w:type="dxa"/>
            <w:vAlign w:val="center"/>
          </w:tcPr>
          <w:p w:rsidR="00443314" w:rsidRDefault="006C4437">
            <w:pPr>
              <w:jc w:val="center"/>
            </w:pPr>
            <w:r>
              <w:rPr>
                <w:rFonts w:eastAsiaTheme="minorEastAsia"/>
                <w:szCs w:val="21"/>
              </w:rPr>
              <w:lastRenderedPageBreak/>
              <w:t>2021-0</w:t>
            </w:r>
            <w:r>
              <w:rPr>
                <w:rFonts w:eastAsiaTheme="minorEastAsia"/>
                <w:szCs w:val="21"/>
              </w:rPr>
              <w:lastRenderedPageBreak/>
              <w:t>7-09</w:t>
            </w:r>
          </w:p>
        </w:tc>
        <w:tc>
          <w:tcPr>
            <w:tcW w:w="834" w:type="dxa"/>
            <w:vAlign w:val="center"/>
          </w:tcPr>
          <w:p w:rsidR="00443314" w:rsidRDefault="006C4437">
            <w:pPr>
              <w:jc w:val="center"/>
            </w:pPr>
            <w:r>
              <w:rPr>
                <w:rFonts w:eastAsiaTheme="minorEastAsia"/>
                <w:szCs w:val="21"/>
              </w:rPr>
              <w:lastRenderedPageBreak/>
              <w:t>新股</w:t>
            </w:r>
            <w:r>
              <w:rPr>
                <w:rFonts w:eastAsiaTheme="minorEastAsia"/>
                <w:szCs w:val="21"/>
              </w:rPr>
              <w:lastRenderedPageBreak/>
              <w:t>未上市</w:t>
            </w:r>
          </w:p>
        </w:tc>
        <w:tc>
          <w:tcPr>
            <w:tcW w:w="835" w:type="dxa"/>
            <w:vAlign w:val="center"/>
          </w:tcPr>
          <w:p w:rsidR="00443314" w:rsidRDefault="006C4437">
            <w:pPr>
              <w:jc w:val="right"/>
            </w:pPr>
            <w:r>
              <w:rPr>
                <w:rFonts w:eastAsiaTheme="minorEastAsia"/>
                <w:szCs w:val="21"/>
              </w:rPr>
              <w:lastRenderedPageBreak/>
              <w:t>21.96</w:t>
            </w:r>
          </w:p>
        </w:tc>
        <w:tc>
          <w:tcPr>
            <w:tcW w:w="834" w:type="dxa"/>
            <w:vAlign w:val="center"/>
          </w:tcPr>
          <w:p w:rsidR="00443314" w:rsidRDefault="006C4437">
            <w:pPr>
              <w:jc w:val="center"/>
            </w:pPr>
            <w:r>
              <w:rPr>
                <w:rFonts w:eastAsiaTheme="minorEastAsia"/>
                <w:szCs w:val="21"/>
              </w:rPr>
              <w:t>21.96</w:t>
            </w:r>
          </w:p>
        </w:tc>
        <w:tc>
          <w:tcPr>
            <w:tcW w:w="835" w:type="dxa"/>
            <w:vAlign w:val="center"/>
          </w:tcPr>
          <w:p w:rsidR="00443314" w:rsidRDefault="006C4437">
            <w:pPr>
              <w:jc w:val="right"/>
            </w:pPr>
            <w:r>
              <w:rPr>
                <w:rFonts w:eastAsiaTheme="minorEastAsia"/>
                <w:szCs w:val="21"/>
              </w:rPr>
              <w:t>2,469.</w:t>
            </w:r>
            <w:r>
              <w:rPr>
                <w:rFonts w:eastAsiaTheme="minorEastAsia"/>
                <w:szCs w:val="21"/>
              </w:rPr>
              <w:lastRenderedPageBreak/>
              <w:t>00</w:t>
            </w:r>
          </w:p>
        </w:tc>
        <w:tc>
          <w:tcPr>
            <w:tcW w:w="834" w:type="dxa"/>
            <w:vAlign w:val="center"/>
          </w:tcPr>
          <w:p w:rsidR="00443314" w:rsidRDefault="006C4437">
            <w:pPr>
              <w:jc w:val="right"/>
            </w:pPr>
            <w:r>
              <w:rPr>
                <w:rFonts w:eastAsiaTheme="minorEastAsia"/>
                <w:szCs w:val="21"/>
              </w:rPr>
              <w:lastRenderedPageBreak/>
              <w:t>54,219</w:t>
            </w:r>
            <w:r>
              <w:rPr>
                <w:rFonts w:eastAsiaTheme="minorEastAsia"/>
                <w:szCs w:val="21"/>
              </w:rPr>
              <w:lastRenderedPageBreak/>
              <w:t>.24</w:t>
            </w:r>
          </w:p>
        </w:tc>
        <w:tc>
          <w:tcPr>
            <w:tcW w:w="835" w:type="dxa"/>
            <w:vAlign w:val="center"/>
          </w:tcPr>
          <w:p w:rsidR="00443314" w:rsidRDefault="006C4437">
            <w:pPr>
              <w:jc w:val="right"/>
            </w:pPr>
            <w:r>
              <w:rPr>
                <w:rFonts w:eastAsiaTheme="minorEastAsia"/>
                <w:szCs w:val="21"/>
              </w:rPr>
              <w:lastRenderedPageBreak/>
              <w:t>54,219</w:t>
            </w:r>
            <w:r>
              <w:rPr>
                <w:rFonts w:eastAsiaTheme="minorEastAsia"/>
                <w:szCs w:val="21"/>
              </w:rPr>
              <w:lastRenderedPageBreak/>
              <w:t>.24</w:t>
            </w:r>
          </w:p>
        </w:tc>
        <w:tc>
          <w:tcPr>
            <w:tcW w:w="835" w:type="dxa"/>
            <w:vAlign w:val="center"/>
          </w:tcPr>
          <w:p w:rsidR="00443314" w:rsidRDefault="006C4437">
            <w:pPr>
              <w:jc w:val="center"/>
            </w:pPr>
            <w:r>
              <w:rPr>
                <w:rFonts w:eastAsiaTheme="minorEastAsia"/>
                <w:szCs w:val="21"/>
              </w:rPr>
              <w:lastRenderedPageBreak/>
              <w:t>-</w:t>
            </w:r>
          </w:p>
        </w:tc>
      </w:tr>
      <w:tr w:rsidR="00443314">
        <w:tc>
          <w:tcPr>
            <w:tcW w:w="834" w:type="dxa"/>
            <w:vAlign w:val="center"/>
          </w:tcPr>
          <w:p w:rsidR="00443314" w:rsidRDefault="006C4437">
            <w:pPr>
              <w:jc w:val="center"/>
            </w:pPr>
            <w:r>
              <w:rPr>
                <w:rFonts w:eastAsiaTheme="minorEastAsia"/>
                <w:szCs w:val="21"/>
              </w:rPr>
              <w:t>688226</w:t>
            </w:r>
          </w:p>
        </w:tc>
        <w:tc>
          <w:tcPr>
            <w:tcW w:w="835" w:type="dxa"/>
            <w:vAlign w:val="center"/>
          </w:tcPr>
          <w:p w:rsidR="00443314" w:rsidRDefault="006C4437">
            <w:pPr>
              <w:jc w:val="center"/>
            </w:pPr>
            <w:r>
              <w:rPr>
                <w:rFonts w:eastAsiaTheme="minorEastAsia"/>
                <w:szCs w:val="21"/>
              </w:rPr>
              <w:t>威腾电气</w:t>
            </w:r>
          </w:p>
        </w:tc>
        <w:tc>
          <w:tcPr>
            <w:tcW w:w="834" w:type="dxa"/>
            <w:vAlign w:val="center"/>
          </w:tcPr>
          <w:p w:rsidR="00443314" w:rsidRDefault="006C4437">
            <w:pPr>
              <w:jc w:val="center"/>
            </w:pPr>
            <w:r>
              <w:rPr>
                <w:rFonts w:eastAsiaTheme="minorEastAsia"/>
                <w:szCs w:val="21"/>
              </w:rPr>
              <w:t>2021-06-28</w:t>
            </w:r>
          </w:p>
        </w:tc>
        <w:tc>
          <w:tcPr>
            <w:tcW w:w="835" w:type="dxa"/>
            <w:vAlign w:val="center"/>
          </w:tcPr>
          <w:p w:rsidR="00443314" w:rsidRDefault="006C4437">
            <w:pPr>
              <w:jc w:val="center"/>
            </w:pPr>
            <w:r>
              <w:rPr>
                <w:rFonts w:eastAsiaTheme="minorEastAsia"/>
                <w:szCs w:val="21"/>
              </w:rPr>
              <w:t>2022-01-07</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6.42</w:t>
            </w:r>
          </w:p>
        </w:tc>
        <w:tc>
          <w:tcPr>
            <w:tcW w:w="834" w:type="dxa"/>
            <w:vAlign w:val="center"/>
          </w:tcPr>
          <w:p w:rsidR="00443314" w:rsidRDefault="006C4437">
            <w:pPr>
              <w:jc w:val="center"/>
            </w:pPr>
            <w:r>
              <w:rPr>
                <w:rFonts w:eastAsiaTheme="minorEastAsia"/>
                <w:szCs w:val="21"/>
              </w:rPr>
              <w:t>6.42</w:t>
            </w:r>
          </w:p>
        </w:tc>
        <w:tc>
          <w:tcPr>
            <w:tcW w:w="835" w:type="dxa"/>
            <w:vAlign w:val="center"/>
          </w:tcPr>
          <w:p w:rsidR="00443314" w:rsidRDefault="006C4437">
            <w:pPr>
              <w:jc w:val="right"/>
            </w:pPr>
            <w:r>
              <w:rPr>
                <w:rFonts w:eastAsiaTheme="minorEastAsia"/>
                <w:szCs w:val="21"/>
              </w:rPr>
              <w:t>2,693.00</w:t>
            </w:r>
          </w:p>
        </w:tc>
        <w:tc>
          <w:tcPr>
            <w:tcW w:w="834" w:type="dxa"/>
            <w:vAlign w:val="center"/>
          </w:tcPr>
          <w:p w:rsidR="00443314" w:rsidRDefault="006C4437">
            <w:pPr>
              <w:jc w:val="right"/>
            </w:pPr>
            <w:r>
              <w:rPr>
                <w:rFonts w:eastAsiaTheme="minorEastAsia"/>
                <w:szCs w:val="21"/>
              </w:rPr>
              <w:t>17,289.06</w:t>
            </w:r>
          </w:p>
        </w:tc>
        <w:tc>
          <w:tcPr>
            <w:tcW w:w="835" w:type="dxa"/>
            <w:vAlign w:val="center"/>
          </w:tcPr>
          <w:p w:rsidR="00443314" w:rsidRDefault="006C4437">
            <w:pPr>
              <w:jc w:val="right"/>
            </w:pPr>
            <w:r>
              <w:rPr>
                <w:rFonts w:eastAsiaTheme="minorEastAsia"/>
                <w:szCs w:val="21"/>
              </w:rPr>
              <w:t>17,289.06</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688319</w:t>
            </w:r>
          </w:p>
        </w:tc>
        <w:tc>
          <w:tcPr>
            <w:tcW w:w="835" w:type="dxa"/>
            <w:vAlign w:val="center"/>
          </w:tcPr>
          <w:p w:rsidR="00443314" w:rsidRDefault="006C4437">
            <w:pPr>
              <w:jc w:val="center"/>
            </w:pPr>
            <w:r>
              <w:rPr>
                <w:rFonts w:eastAsiaTheme="minorEastAsia"/>
                <w:szCs w:val="21"/>
              </w:rPr>
              <w:t>欧林生物</w:t>
            </w:r>
          </w:p>
        </w:tc>
        <w:tc>
          <w:tcPr>
            <w:tcW w:w="834" w:type="dxa"/>
            <w:vAlign w:val="center"/>
          </w:tcPr>
          <w:p w:rsidR="00443314" w:rsidRDefault="006C4437">
            <w:pPr>
              <w:jc w:val="center"/>
            </w:pPr>
            <w:r>
              <w:rPr>
                <w:rFonts w:eastAsiaTheme="minorEastAsia"/>
                <w:szCs w:val="21"/>
              </w:rPr>
              <w:t>2021-05-31</w:t>
            </w:r>
          </w:p>
        </w:tc>
        <w:tc>
          <w:tcPr>
            <w:tcW w:w="835" w:type="dxa"/>
            <w:vAlign w:val="center"/>
          </w:tcPr>
          <w:p w:rsidR="00443314" w:rsidRDefault="006C4437">
            <w:pPr>
              <w:jc w:val="center"/>
            </w:pPr>
            <w:r>
              <w:rPr>
                <w:rFonts w:eastAsiaTheme="minorEastAsia"/>
                <w:szCs w:val="21"/>
              </w:rPr>
              <w:t>2021-12-08</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9.88</w:t>
            </w:r>
          </w:p>
        </w:tc>
        <w:tc>
          <w:tcPr>
            <w:tcW w:w="834" w:type="dxa"/>
            <w:vAlign w:val="center"/>
          </w:tcPr>
          <w:p w:rsidR="00443314" w:rsidRDefault="006C4437">
            <w:pPr>
              <w:jc w:val="center"/>
            </w:pPr>
            <w:r>
              <w:rPr>
                <w:rFonts w:eastAsiaTheme="minorEastAsia"/>
                <w:szCs w:val="21"/>
              </w:rPr>
              <w:t>27.34</w:t>
            </w:r>
          </w:p>
        </w:tc>
        <w:tc>
          <w:tcPr>
            <w:tcW w:w="835" w:type="dxa"/>
            <w:vAlign w:val="center"/>
          </w:tcPr>
          <w:p w:rsidR="00443314" w:rsidRDefault="006C4437">
            <w:pPr>
              <w:jc w:val="right"/>
            </w:pPr>
            <w:r>
              <w:rPr>
                <w:rFonts w:eastAsiaTheme="minorEastAsia"/>
                <w:szCs w:val="21"/>
              </w:rPr>
              <w:t>3,412.00</w:t>
            </w:r>
          </w:p>
        </w:tc>
        <w:tc>
          <w:tcPr>
            <w:tcW w:w="834" w:type="dxa"/>
            <w:vAlign w:val="center"/>
          </w:tcPr>
          <w:p w:rsidR="00443314" w:rsidRDefault="006C4437">
            <w:pPr>
              <w:jc w:val="right"/>
            </w:pPr>
            <w:r>
              <w:rPr>
                <w:rFonts w:eastAsiaTheme="minorEastAsia"/>
                <w:szCs w:val="21"/>
              </w:rPr>
              <w:t>33,710.56</w:t>
            </w:r>
          </w:p>
        </w:tc>
        <w:tc>
          <w:tcPr>
            <w:tcW w:w="835" w:type="dxa"/>
            <w:vAlign w:val="center"/>
          </w:tcPr>
          <w:p w:rsidR="00443314" w:rsidRDefault="006C4437">
            <w:pPr>
              <w:jc w:val="right"/>
            </w:pPr>
            <w:r>
              <w:rPr>
                <w:rFonts w:eastAsiaTheme="minorEastAsia"/>
                <w:szCs w:val="21"/>
              </w:rPr>
              <w:t>93,284.08</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688597</w:t>
            </w:r>
          </w:p>
        </w:tc>
        <w:tc>
          <w:tcPr>
            <w:tcW w:w="835" w:type="dxa"/>
            <w:vAlign w:val="center"/>
          </w:tcPr>
          <w:p w:rsidR="00443314" w:rsidRDefault="006C4437">
            <w:pPr>
              <w:jc w:val="center"/>
            </w:pPr>
            <w:r>
              <w:rPr>
                <w:rFonts w:eastAsiaTheme="minorEastAsia"/>
                <w:szCs w:val="21"/>
              </w:rPr>
              <w:t>煜邦电力</w:t>
            </w:r>
          </w:p>
        </w:tc>
        <w:tc>
          <w:tcPr>
            <w:tcW w:w="834" w:type="dxa"/>
            <w:vAlign w:val="center"/>
          </w:tcPr>
          <w:p w:rsidR="00443314" w:rsidRDefault="006C4437">
            <w:pPr>
              <w:jc w:val="center"/>
            </w:pPr>
            <w:r>
              <w:rPr>
                <w:rFonts w:eastAsiaTheme="minorEastAsia"/>
                <w:szCs w:val="21"/>
              </w:rPr>
              <w:t>2021-06-09</w:t>
            </w:r>
          </w:p>
        </w:tc>
        <w:tc>
          <w:tcPr>
            <w:tcW w:w="835" w:type="dxa"/>
            <w:vAlign w:val="center"/>
          </w:tcPr>
          <w:p w:rsidR="00443314" w:rsidRDefault="006C4437">
            <w:pPr>
              <w:jc w:val="center"/>
            </w:pPr>
            <w:r>
              <w:rPr>
                <w:rFonts w:eastAsiaTheme="minorEastAsia"/>
                <w:szCs w:val="21"/>
              </w:rPr>
              <w:t>2021-12-17</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5.88</w:t>
            </w:r>
          </w:p>
        </w:tc>
        <w:tc>
          <w:tcPr>
            <w:tcW w:w="834" w:type="dxa"/>
            <w:vAlign w:val="center"/>
          </w:tcPr>
          <w:p w:rsidR="00443314" w:rsidRDefault="006C4437">
            <w:pPr>
              <w:jc w:val="center"/>
            </w:pPr>
            <w:r>
              <w:rPr>
                <w:rFonts w:eastAsiaTheme="minorEastAsia"/>
                <w:szCs w:val="21"/>
              </w:rPr>
              <w:t>10.16</w:t>
            </w:r>
          </w:p>
        </w:tc>
        <w:tc>
          <w:tcPr>
            <w:tcW w:w="835" w:type="dxa"/>
            <w:vAlign w:val="center"/>
          </w:tcPr>
          <w:p w:rsidR="00443314" w:rsidRDefault="006C4437">
            <w:pPr>
              <w:jc w:val="right"/>
            </w:pPr>
            <w:r>
              <w:rPr>
                <w:rFonts w:eastAsiaTheme="minorEastAsia"/>
                <w:szCs w:val="21"/>
              </w:rPr>
              <w:t>3,907.00</w:t>
            </w:r>
          </w:p>
        </w:tc>
        <w:tc>
          <w:tcPr>
            <w:tcW w:w="834" w:type="dxa"/>
            <w:vAlign w:val="center"/>
          </w:tcPr>
          <w:p w:rsidR="00443314" w:rsidRDefault="006C4437">
            <w:pPr>
              <w:jc w:val="right"/>
            </w:pPr>
            <w:r>
              <w:rPr>
                <w:rFonts w:eastAsiaTheme="minorEastAsia"/>
                <w:szCs w:val="21"/>
              </w:rPr>
              <w:t>22,973.16</w:t>
            </w:r>
          </w:p>
        </w:tc>
        <w:tc>
          <w:tcPr>
            <w:tcW w:w="835" w:type="dxa"/>
            <w:vAlign w:val="center"/>
          </w:tcPr>
          <w:p w:rsidR="00443314" w:rsidRDefault="006C4437">
            <w:pPr>
              <w:jc w:val="right"/>
            </w:pPr>
            <w:r>
              <w:rPr>
                <w:rFonts w:eastAsiaTheme="minorEastAsia"/>
                <w:szCs w:val="21"/>
              </w:rPr>
              <w:t>39,695.12</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688617</w:t>
            </w:r>
          </w:p>
        </w:tc>
        <w:tc>
          <w:tcPr>
            <w:tcW w:w="835" w:type="dxa"/>
            <w:vAlign w:val="center"/>
          </w:tcPr>
          <w:p w:rsidR="00443314" w:rsidRDefault="006C4437">
            <w:pPr>
              <w:jc w:val="center"/>
            </w:pPr>
            <w:r>
              <w:rPr>
                <w:rFonts w:eastAsiaTheme="minorEastAsia"/>
                <w:szCs w:val="21"/>
              </w:rPr>
              <w:t>惠泰医疗</w:t>
            </w:r>
          </w:p>
        </w:tc>
        <w:tc>
          <w:tcPr>
            <w:tcW w:w="834" w:type="dxa"/>
            <w:vAlign w:val="center"/>
          </w:tcPr>
          <w:p w:rsidR="00443314" w:rsidRDefault="006C4437">
            <w:pPr>
              <w:jc w:val="center"/>
            </w:pPr>
            <w:r>
              <w:rPr>
                <w:rFonts w:eastAsiaTheme="minorEastAsia"/>
                <w:szCs w:val="21"/>
              </w:rPr>
              <w:t>2020-12-30</w:t>
            </w:r>
          </w:p>
        </w:tc>
        <w:tc>
          <w:tcPr>
            <w:tcW w:w="835" w:type="dxa"/>
            <w:vAlign w:val="center"/>
          </w:tcPr>
          <w:p w:rsidR="00443314" w:rsidRDefault="006C4437">
            <w:pPr>
              <w:jc w:val="center"/>
            </w:pPr>
            <w:r>
              <w:rPr>
                <w:rFonts w:eastAsiaTheme="minorEastAsia"/>
                <w:szCs w:val="21"/>
              </w:rPr>
              <w:t>2021-07-07</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74.46</w:t>
            </w:r>
          </w:p>
        </w:tc>
        <w:tc>
          <w:tcPr>
            <w:tcW w:w="834" w:type="dxa"/>
            <w:vAlign w:val="center"/>
          </w:tcPr>
          <w:p w:rsidR="00443314" w:rsidRDefault="006C4437">
            <w:pPr>
              <w:jc w:val="center"/>
            </w:pPr>
            <w:r>
              <w:rPr>
                <w:rFonts w:eastAsiaTheme="minorEastAsia"/>
                <w:szCs w:val="21"/>
              </w:rPr>
              <w:t>373.24</w:t>
            </w:r>
          </w:p>
        </w:tc>
        <w:tc>
          <w:tcPr>
            <w:tcW w:w="835" w:type="dxa"/>
            <w:vAlign w:val="center"/>
          </w:tcPr>
          <w:p w:rsidR="00443314" w:rsidRDefault="006C4437">
            <w:pPr>
              <w:jc w:val="right"/>
            </w:pPr>
            <w:r>
              <w:rPr>
                <w:rFonts w:eastAsiaTheme="minorEastAsia"/>
                <w:szCs w:val="21"/>
              </w:rPr>
              <w:t>1,673.00</w:t>
            </w:r>
          </w:p>
        </w:tc>
        <w:tc>
          <w:tcPr>
            <w:tcW w:w="834" w:type="dxa"/>
            <w:vAlign w:val="center"/>
          </w:tcPr>
          <w:p w:rsidR="00443314" w:rsidRDefault="006C4437">
            <w:pPr>
              <w:jc w:val="right"/>
            </w:pPr>
            <w:r>
              <w:rPr>
                <w:rFonts w:eastAsiaTheme="minorEastAsia"/>
                <w:szCs w:val="21"/>
              </w:rPr>
              <w:t>124,571.58</w:t>
            </w:r>
          </w:p>
        </w:tc>
        <w:tc>
          <w:tcPr>
            <w:tcW w:w="835" w:type="dxa"/>
            <w:vAlign w:val="center"/>
          </w:tcPr>
          <w:p w:rsidR="00443314" w:rsidRDefault="006C4437">
            <w:pPr>
              <w:jc w:val="right"/>
            </w:pPr>
            <w:r>
              <w:rPr>
                <w:rFonts w:eastAsiaTheme="minorEastAsia"/>
                <w:szCs w:val="21"/>
              </w:rPr>
              <w:t>624,430.52</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688683</w:t>
            </w:r>
          </w:p>
        </w:tc>
        <w:tc>
          <w:tcPr>
            <w:tcW w:w="835" w:type="dxa"/>
            <w:vAlign w:val="center"/>
          </w:tcPr>
          <w:p w:rsidR="00443314" w:rsidRDefault="006C4437">
            <w:pPr>
              <w:jc w:val="center"/>
            </w:pPr>
            <w:r>
              <w:rPr>
                <w:rFonts w:eastAsiaTheme="minorEastAsia"/>
                <w:szCs w:val="21"/>
              </w:rPr>
              <w:t>莱尔科技</w:t>
            </w:r>
          </w:p>
        </w:tc>
        <w:tc>
          <w:tcPr>
            <w:tcW w:w="834" w:type="dxa"/>
            <w:vAlign w:val="center"/>
          </w:tcPr>
          <w:p w:rsidR="00443314" w:rsidRDefault="006C4437">
            <w:pPr>
              <w:jc w:val="center"/>
            </w:pPr>
            <w:r>
              <w:rPr>
                <w:rFonts w:eastAsiaTheme="minorEastAsia"/>
                <w:szCs w:val="21"/>
              </w:rPr>
              <w:t>2021-04-01</w:t>
            </w:r>
          </w:p>
        </w:tc>
        <w:tc>
          <w:tcPr>
            <w:tcW w:w="835" w:type="dxa"/>
            <w:vAlign w:val="center"/>
          </w:tcPr>
          <w:p w:rsidR="00443314" w:rsidRDefault="006C4437">
            <w:pPr>
              <w:jc w:val="center"/>
            </w:pPr>
            <w:r>
              <w:rPr>
                <w:rFonts w:eastAsiaTheme="minorEastAsia"/>
                <w:szCs w:val="21"/>
              </w:rPr>
              <w:t>2021-10-12</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9.51</w:t>
            </w:r>
          </w:p>
        </w:tc>
        <w:tc>
          <w:tcPr>
            <w:tcW w:w="834" w:type="dxa"/>
            <w:vAlign w:val="center"/>
          </w:tcPr>
          <w:p w:rsidR="00443314" w:rsidRDefault="006C4437">
            <w:pPr>
              <w:jc w:val="center"/>
            </w:pPr>
            <w:r>
              <w:rPr>
                <w:rFonts w:eastAsiaTheme="minorEastAsia"/>
                <w:szCs w:val="21"/>
              </w:rPr>
              <w:t>14.73</w:t>
            </w:r>
          </w:p>
        </w:tc>
        <w:tc>
          <w:tcPr>
            <w:tcW w:w="835" w:type="dxa"/>
            <w:vAlign w:val="center"/>
          </w:tcPr>
          <w:p w:rsidR="00443314" w:rsidRDefault="006C4437">
            <w:pPr>
              <w:jc w:val="right"/>
            </w:pPr>
            <w:r>
              <w:rPr>
                <w:rFonts w:eastAsiaTheme="minorEastAsia"/>
                <w:szCs w:val="21"/>
              </w:rPr>
              <w:t>3,296.00</w:t>
            </w:r>
          </w:p>
        </w:tc>
        <w:tc>
          <w:tcPr>
            <w:tcW w:w="834" w:type="dxa"/>
            <w:vAlign w:val="center"/>
          </w:tcPr>
          <w:p w:rsidR="00443314" w:rsidRDefault="006C4437">
            <w:pPr>
              <w:jc w:val="right"/>
            </w:pPr>
            <w:r>
              <w:rPr>
                <w:rFonts w:eastAsiaTheme="minorEastAsia"/>
                <w:szCs w:val="21"/>
              </w:rPr>
              <w:t>31,344.96</w:t>
            </w:r>
          </w:p>
        </w:tc>
        <w:tc>
          <w:tcPr>
            <w:tcW w:w="835" w:type="dxa"/>
            <w:vAlign w:val="center"/>
          </w:tcPr>
          <w:p w:rsidR="00443314" w:rsidRDefault="006C4437">
            <w:pPr>
              <w:jc w:val="right"/>
            </w:pPr>
            <w:r>
              <w:rPr>
                <w:rFonts w:eastAsiaTheme="minorEastAsia"/>
                <w:szCs w:val="21"/>
              </w:rPr>
              <w:t>48,550.08</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688686</w:t>
            </w:r>
          </w:p>
        </w:tc>
        <w:tc>
          <w:tcPr>
            <w:tcW w:w="835" w:type="dxa"/>
            <w:vAlign w:val="center"/>
          </w:tcPr>
          <w:p w:rsidR="00443314" w:rsidRDefault="006C4437">
            <w:pPr>
              <w:jc w:val="center"/>
            </w:pPr>
            <w:r>
              <w:rPr>
                <w:rFonts w:eastAsiaTheme="minorEastAsia"/>
                <w:szCs w:val="21"/>
              </w:rPr>
              <w:t>奥普特</w:t>
            </w:r>
          </w:p>
        </w:tc>
        <w:tc>
          <w:tcPr>
            <w:tcW w:w="834" w:type="dxa"/>
            <w:vAlign w:val="center"/>
          </w:tcPr>
          <w:p w:rsidR="00443314" w:rsidRDefault="006C4437">
            <w:pPr>
              <w:jc w:val="center"/>
            </w:pPr>
            <w:r>
              <w:rPr>
                <w:rFonts w:eastAsiaTheme="minorEastAsia"/>
                <w:szCs w:val="21"/>
              </w:rPr>
              <w:t>2020-12-24</w:t>
            </w:r>
          </w:p>
        </w:tc>
        <w:tc>
          <w:tcPr>
            <w:tcW w:w="835" w:type="dxa"/>
            <w:vAlign w:val="center"/>
          </w:tcPr>
          <w:p w:rsidR="00443314" w:rsidRDefault="006C4437">
            <w:pPr>
              <w:jc w:val="center"/>
            </w:pPr>
            <w:r>
              <w:rPr>
                <w:rFonts w:eastAsiaTheme="minorEastAsia"/>
                <w:szCs w:val="21"/>
              </w:rPr>
              <w:t>2021-07-01</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78.49</w:t>
            </w:r>
          </w:p>
        </w:tc>
        <w:tc>
          <w:tcPr>
            <w:tcW w:w="834" w:type="dxa"/>
            <w:vAlign w:val="center"/>
          </w:tcPr>
          <w:p w:rsidR="00443314" w:rsidRDefault="006C4437">
            <w:pPr>
              <w:jc w:val="center"/>
            </w:pPr>
            <w:r>
              <w:rPr>
                <w:rFonts w:eastAsiaTheme="minorEastAsia"/>
                <w:szCs w:val="21"/>
              </w:rPr>
              <w:t>451.00</w:t>
            </w:r>
          </w:p>
        </w:tc>
        <w:tc>
          <w:tcPr>
            <w:tcW w:w="835" w:type="dxa"/>
            <w:vAlign w:val="center"/>
          </w:tcPr>
          <w:p w:rsidR="00443314" w:rsidRDefault="006C4437">
            <w:pPr>
              <w:jc w:val="right"/>
            </w:pPr>
            <w:r>
              <w:rPr>
                <w:rFonts w:eastAsiaTheme="minorEastAsia"/>
                <w:szCs w:val="21"/>
              </w:rPr>
              <w:t>2,330.00</w:t>
            </w:r>
          </w:p>
        </w:tc>
        <w:tc>
          <w:tcPr>
            <w:tcW w:w="834" w:type="dxa"/>
            <w:vAlign w:val="center"/>
          </w:tcPr>
          <w:p w:rsidR="00443314" w:rsidRDefault="006C4437">
            <w:pPr>
              <w:jc w:val="right"/>
            </w:pPr>
            <w:r>
              <w:rPr>
                <w:rFonts w:eastAsiaTheme="minorEastAsia"/>
                <w:szCs w:val="21"/>
              </w:rPr>
              <w:t>182,881.70</w:t>
            </w:r>
          </w:p>
        </w:tc>
        <w:tc>
          <w:tcPr>
            <w:tcW w:w="835" w:type="dxa"/>
            <w:vAlign w:val="center"/>
          </w:tcPr>
          <w:p w:rsidR="00443314" w:rsidRDefault="006C4437">
            <w:pPr>
              <w:jc w:val="right"/>
            </w:pPr>
            <w:r>
              <w:rPr>
                <w:rFonts w:eastAsiaTheme="minorEastAsia"/>
                <w:szCs w:val="21"/>
              </w:rPr>
              <w:t>1,050,830.00</w:t>
            </w:r>
          </w:p>
        </w:tc>
        <w:tc>
          <w:tcPr>
            <w:tcW w:w="835" w:type="dxa"/>
            <w:vAlign w:val="center"/>
          </w:tcPr>
          <w:p w:rsidR="00443314" w:rsidRDefault="006C4437">
            <w:pPr>
              <w:jc w:val="center"/>
            </w:pPr>
            <w:r>
              <w:rPr>
                <w:rFonts w:eastAsiaTheme="minorEastAsia"/>
                <w:szCs w:val="21"/>
              </w:rPr>
              <w:t>-</w:t>
            </w:r>
          </w:p>
        </w:tc>
      </w:tr>
      <w:tr w:rsidR="00443314">
        <w:tc>
          <w:tcPr>
            <w:tcW w:w="834" w:type="dxa"/>
            <w:vAlign w:val="center"/>
          </w:tcPr>
          <w:p w:rsidR="00443314" w:rsidRDefault="006C4437">
            <w:pPr>
              <w:jc w:val="center"/>
            </w:pPr>
            <w:r>
              <w:rPr>
                <w:rFonts w:eastAsiaTheme="minorEastAsia"/>
                <w:szCs w:val="21"/>
              </w:rPr>
              <w:t>688819</w:t>
            </w:r>
          </w:p>
        </w:tc>
        <w:tc>
          <w:tcPr>
            <w:tcW w:w="835" w:type="dxa"/>
            <w:vAlign w:val="center"/>
          </w:tcPr>
          <w:p w:rsidR="00443314" w:rsidRDefault="006C4437">
            <w:pPr>
              <w:jc w:val="center"/>
            </w:pPr>
            <w:r>
              <w:rPr>
                <w:rFonts w:eastAsiaTheme="minorEastAsia"/>
                <w:szCs w:val="21"/>
              </w:rPr>
              <w:t>天能股份</w:t>
            </w:r>
          </w:p>
        </w:tc>
        <w:tc>
          <w:tcPr>
            <w:tcW w:w="834" w:type="dxa"/>
            <w:vAlign w:val="center"/>
          </w:tcPr>
          <w:p w:rsidR="00443314" w:rsidRDefault="006C4437">
            <w:pPr>
              <w:jc w:val="center"/>
            </w:pPr>
            <w:r>
              <w:rPr>
                <w:rFonts w:eastAsiaTheme="minorEastAsia"/>
                <w:szCs w:val="21"/>
              </w:rPr>
              <w:t>2021-01-07</w:t>
            </w:r>
          </w:p>
        </w:tc>
        <w:tc>
          <w:tcPr>
            <w:tcW w:w="835" w:type="dxa"/>
            <w:vAlign w:val="center"/>
          </w:tcPr>
          <w:p w:rsidR="00443314" w:rsidRDefault="006C4437">
            <w:pPr>
              <w:jc w:val="center"/>
            </w:pPr>
            <w:r>
              <w:rPr>
                <w:rFonts w:eastAsiaTheme="minorEastAsia"/>
                <w:szCs w:val="21"/>
              </w:rPr>
              <w:t>2021-07-19</w:t>
            </w:r>
          </w:p>
        </w:tc>
        <w:tc>
          <w:tcPr>
            <w:tcW w:w="834" w:type="dxa"/>
            <w:vAlign w:val="center"/>
          </w:tcPr>
          <w:p w:rsidR="00443314" w:rsidRDefault="006C4437">
            <w:pPr>
              <w:jc w:val="center"/>
            </w:pPr>
            <w:r>
              <w:rPr>
                <w:rFonts w:eastAsiaTheme="minorEastAsia"/>
                <w:szCs w:val="21"/>
              </w:rPr>
              <w:t>新股锁定期内</w:t>
            </w:r>
          </w:p>
        </w:tc>
        <w:tc>
          <w:tcPr>
            <w:tcW w:w="835" w:type="dxa"/>
            <w:vAlign w:val="center"/>
          </w:tcPr>
          <w:p w:rsidR="00443314" w:rsidRDefault="006C4437">
            <w:pPr>
              <w:jc w:val="right"/>
            </w:pPr>
            <w:r>
              <w:rPr>
                <w:rFonts w:eastAsiaTheme="minorEastAsia"/>
                <w:szCs w:val="21"/>
              </w:rPr>
              <w:t>41.79</w:t>
            </w:r>
          </w:p>
        </w:tc>
        <w:tc>
          <w:tcPr>
            <w:tcW w:w="834" w:type="dxa"/>
            <w:vAlign w:val="center"/>
          </w:tcPr>
          <w:p w:rsidR="00443314" w:rsidRDefault="006C4437">
            <w:pPr>
              <w:jc w:val="center"/>
            </w:pPr>
            <w:r>
              <w:rPr>
                <w:rFonts w:eastAsiaTheme="minorEastAsia"/>
                <w:szCs w:val="21"/>
              </w:rPr>
              <w:t>43.69</w:t>
            </w:r>
          </w:p>
        </w:tc>
        <w:tc>
          <w:tcPr>
            <w:tcW w:w="835" w:type="dxa"/>
            <w:vAlign w:val="center"/>
          </w:tcPr>
          <w:p w:rsidR="00443314" w:rsidRDefault="006C4437">
            <w:pPr>
              <w:jc w:val="right"/>
            </w:pPr>
            <w:r>
              <w:rPr>
                <w:rFonts w:eastAsiaTheme="minorEastAsia"/>
                <w:szCs w:val="21"/>
              </w:rPr>
              <w:t>11,282.00</w:t>
            </w:r>
          </w:p>
        </w:tc>
        <w:tc>
          <w:tcPr>
            <w:tcW w:w="834" w:type="dxa"/>
            <w:vAlign w:val="center"/>
          </w:tcPr>
          <w:p w:rsidR="00443314" w:rsidRDefault="006C4437">
            <w:pPr>
              <w:jc w:val="right"/>
            </w:pPr>
            <w:r>
              <w:rPr>
                <w:rFonts w:eastAsiaTheme="minorEastAsia"/>
                <w:szCs w:val="21"/>
              </w:rPr>
              <w:t>471,474.78</w:t>
            </w:r>
          </w:p>
        </w:tc>
        <w:tc>
          <w:tcPr>
            <w:tcW w:w="835" w:type="dxa"/>
            <w:vAlign w:val="center"/>
          </w:tcPr>
          <w:p w:rsidR="00443314" w:rsidRDefault="006C4437">
            <w:pPr>
              <w:jc w:val="right"/>
            </w:pPr>
            <w:r>
              <w:rPr>
                <w:rFonts w:eastAsiaTheme="minorEastAsia"/>
                <w:szCs w:val="21"/>
              </w:rPr>
              <w:t>492,910.58</w:t>
            </w:r>
          </w:p>
        </w:tc>
        <w:tc>
          <w:tcPr>
            <w:tcW w:w="835" w:type="dxa"/>
            <w:vAlign w:val="center"/>
          </w:tcPr>
          <w:p w:rsidR="00443314" w:rsidRDefault="006C4437">
            <w:pPr>
              <w:jc w:val="center"/>
            </w:pPr>
            <w:r>
              <w:rPr>
                <w:rFonts w:eastAsiaTheme="minorEastAsia"/>
                <w:szCs w:val="21"/>
              </w:rPr>
              <w:t>-</w:t>
            </w:r>
          </w:p>
        </w:tc>
      </w:tr>
    </w:tbl>
    <w:p w:rsidR="00443314" w:rsidRDefault="006C443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kern w:val="0"/>
          <w:szCs w:val="21"/>
        </w:rPr>
        <w:t>6</w:t>
      </w:r>
      <w:r>
        <w:rPr>
          <w:rFonts w:eastAsiaTheme="minorEastAsia"/>
          <w:kern w:val="0"/>
          <w:szCs w:val="21"/>
        </w:rPr>
        <w:t>个月。根据《上海证券交易所科创板上市公司股东以向特定机构投资者询价转让和配售方式减持股份实施细则》，基金通过询价转让受让的股份，在受让后</w:t>
      </w:r>
      <w:r>
        <w:rPr>
          <w:rFonts w:eastAsiaTheme="minorEastAsia"/>
          <w:kern w:val="0"/>
          <w:szCs w:val="21"/>
        </w:rPr>
        <w:t>6</w:t>
      </w:r>
      <w:r>
        <w:rPr>
          <w:rFonts w:eastAsiaTheme="minorEastAsia"/>
          <w:kern w:val="0"/>
          <w:szCs w:val="21"/>
        </w:rPr>
        <w:t>个月内不得转让。</w:t>
      </w:r>
    </w:p>
    <w:p w:rsidR="00443314" w:rsidRDefault="00443314">
      <w:pPr>
        <w:tabs>
          <w:tab w:val="left" w:pos="426"/>
        </w:tabs>
        <w:spacing w:line="360" w:lineRule="auto"/>
        <w:ind w:firstLineChars="200" w:firstLine="420"/>
        <w:jc w:val="left"/>
        <w:rPr>
          <w:rFonts w:eastAsiaTheme="minorEastAsia"/>
          <w:kern w:val="0"/>
          <w:szCs w:val="21"/>
        </w:rPr>
      </w:pPr>
    </w:p>
    <w:p w:rsidR="00443314" w:rsidRDefault="006C4437">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443314" w:rsidRDefault="00443314">
      <w:pPr>
        <w:tabs>
          <w:tab w:val="left" w:pos="426"/>
        </w:tabs>
        <w:spacing w:line="360" w:lineRule="auto"/>
        <w:ind w:firstLineChars="200" w:firstLine="420"/>
        <w:jc w:val="left"/>
        <w:rPr>
          <w:rFonts w:eastAsiaTheme="minorEastAsia"/>
          <w:kern w:val="0"/>
          <w:szCs w:val="21"/>
        </w:rPr>
      </w:pP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Pr="00C56F63">
        <w:rPr>
          <w:rFonts w:eastAsiaTheme="minorEastAsia"/>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lastRenderedPageBreak/>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本基金属于股票型基金产品，预期风险和收益水平高于混合型基金、债券型基金和货币市场基金，属于较高风险收益水平的基金产品。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风险和收益相匹配</w:t>
      </w:r>
      <w:r>
        <w:rPr>
          <w:rFonts w:eastAsiaTheme="minorEastAsia"/>
          <w:color w:val="000000"/>
          <w:szCs w:val="21"/>
        </w:rPr>
        <w:t>”</w:t>
      </w:r>
      <w:r>
        <w:rPr>
          <w:rFonts w:eastAsiaTheme="minorEastAsia"/>
          <w:color w:val="000000"/>
          <w:szCs w:val="21"/>
        </w:rPr>
        <w:t>的风险收益目标。</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443314" w:rsidRDefault="0044331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w:t>
      </w:r>
      <w:r w:rsidRPr="00C56F63">
        <w:rPr>
          <w:rFonts w:eastAsiaTheme="minorEastAsia"/>
          <w:color w:val="000000"/>
          <w:szCs w:val="21"/>
        </w:rPr>
        <w:lastRenderedPageBreak/>
        <w:t>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443314" w:rsidRDefault="0044331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日，本基金未持有债券。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6.4.13.2.1 </w:t>
      </w:r>
      <w:r w:rsidRPr="00C56F63">
        <w:rPr>
          <w:rFonts w:eastAsiaTheme="minorEastAsia"/>
          <w:b/>
          <w:color w:val="000000"/>
          <w:szCs w:val="21"/>
        </w:rPr>
        <w:t>按长期信用评级列示的债券投资</w:t>
      </w:r>
    </w:p>
    <w:p w:rsidR="006B65E1" w:rsidRPr="00C56F63" w:rsidRDefault="00945F2E">
      <w:pPr>
        <w:tabs>
          <w:tab w:val="left" w:pos="7200"/>
          <w:tab w:val="left" w:pos="8280"/>
        </w:tabs>
        <w:ind w:rightChars="268" w:right="563"/>
        <w:jc w:val="right"/>
        <w:rPr>
          <w:rFonts w:eastAsiaTheme="minorEastAsia"/>
          <w:bCs/>
          <w:szCs w:val="21"/>
        </w:rPr>
      </w:pPr>
      <w:r w:rsidRPr="00C56F63">
        <w:rPr>
          <w:rFonts w:eastAsiaTheme="minorEastAsia"/>
          <w:color w:val="000000"/>
          <w:szCs w:val="21"/>
        </w:rPr>
        <w:t>单位：人民币元</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6B65E1" w:rsidRPr="00C56F63">
        <w:tc>
          <w:tcPr>
            <w:tcW w:w="2552" w:type="dxa"/>
            <w:vAlign w:val="center"/>
          </w:tcPr>
          <w:p w:rsidR="006B65E1" w:rsidRPr="00C56F63" w:rsidRDefault="00945F2E">
            <w:pPr>
              <w:jc w:val="center"/>
              <w:rPr>
                <w:rFonts w:eastAsiaTheme="minorEastAsia"/>
                <w:szCs w:val="21"/>
              </w:rPr>
            </w:pPr>
            <w:r w:rsidRPr="00C56F63">
              <w:rPr>
                <w:rFonts w:eastAsiaTheme="minorEastAsia"/>
                <w:szCs w:val="21"/>
              </w:rPr>
              <w:t>长期信用评级</w:t>
            </w:r>
          </w:p>
        </w:tc>
        <w:tc>
          <w:tcPr>
            <w:tcW w:w="2841"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本期末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3247"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上年末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AAA</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113,000.00</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AAA</w:t>
            </w:r>
            <w:r w:rsidRPr="00C56F63">
              <w:rPr>
                <w:rFonts w:eastAsiaTheme="minorEastAsia"/>
                <w:szCs w:val="21"/>
              </w:rPr>
              <w:t>以下</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700,000.00</w:t>
            </w:r>
          </w:p>
        </w:tc>
      </w:tr>
      <w:tr w:rsidR="006B65E1" w:rsidRPr="00C56F63">
        <w:tc>
          <w:tcPr>
            <w:tcW w:w="2552" w:type="dxa"/>
            <w:vAlign w:val="center"/>
          </w:tcPr>
          <w:p w:rsidR="006B65E1" w:rsidRPr="00C56F63" w:rsidRDefault="00945F2E">
            <w:pPr>
              <w:rPr>
                <w:rFonts w:eastAsiaTheme="minorEastAsia"/>
                <w:szCs w:val="21"/>
              </w:rPr>
            </w:pPr>
            <w:r w:rsidRPr="00C56F63">
              <w:rPr>
                <w:rFonts w:eastAsiaTheme="minorEastAsia"/>
                <w:kern w:val="0"/>
                <w:szCs w:val="21"/>
              </w:rPr>
              <w:t>未评级</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vAlign w:val="center"/>
          </w:tcPr>
          <w:p w:rsidR="006B65E1" w:rsidRPr="00C56F63" w:rsidRDefault="00945F2E">
            <w:pPr>
              <w:rPr>
                <w:rFonts w:eastAsiaTheme="minorEastAsia"/>
                <w:kern w:val="0"/>
                <w:szCs w:val="21"/>
              </w:rPr>
            </w:pPr>
            <w:r w:rsidRPr="00C56F63">
              <w:rPr>
                <w:rFonts w:eastAsiaTheme="minorEastAsia"/>
                <w:kern w:val="0"/>
                <w:szCs w:val="21"/>
              </w:rPr>
              <w:t>合计</w:t>
            </w:r>
          </w:p>
        </w:tc>
        <w:tc>
          <w:tcPr>
            <w:tcW w:w="2841"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3247" w:type="dxa"/>
            <w:vAlign w:val="center"/>
          </w:tcPr>
          <w:p w:rsidR="006B65E1" w:rsidRPr="00C56F63" w:rsidRDefault="00945F2E">
            <w:pPr>
              <w:jc w:val="right"/>
              <w:rPr>
                <w:rFonts w:eastAsiaTheme="minorEastAsia"/>
                <w:szCs w:val="21"/>
              </w:rPr>
            </w:pPr>
            <w:r w:rsidRPr="00C56F63">
              <w:rPr>
                <w:rFonts w:eastAsiaTheme="minorEastAsia"/>
                <w:szCs w:val="21"/>
              </w:rPr>
              <w:t>813,000.00</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Pr>
          <w:rFonts w:eastAsiaTheme="minorEastAsia"/>
          <w:color w:val="000000"/>
          <w:szCs w:val="21"/>
        </w:rPr>
        <w:t>10%</w:t>
      </w:r>
      <w:r>
        <w:rPr>
          <w:rFonts w:eastAsiaTheme="minorEastAsia"/>
          <w:color w:val="000000"/>
          <w:szCs w:val="21"/>
        </w:rPr>
        <w:t>，且本基金与由本基金的基金管理人管理的其他基金共同持有一家公司发行的证券不得超过该证券的</w:t>
      </w:r>
      <w:r>
        <w:rPr>
          <w:rFonts w:eastAsiaTheme="minorEastAsia"/>
          <w:color w:val="000000"/>
          <w:szCs w:val="21"/>
        </w:rPr>
        <w:t>10%</w:t>
      </w:r>
      <w:r>
        <w:rPr>
          <w:rFonts w:eastAsiaTheme="minorEastAsia"/>
          <w:color w:val="000000"/>
          <w:szCs w:val="21"/>
        </w:rPr>
        <w:t>。本基金所持大部分证券在证券交易所上市，其余亦可在银行间同业市场交易，因此除附注</w:t>
      </w:r>
      <w:r>
        <w:rPr>
          <w:rFonts w:eastAsiaTheme="minorEastAsia"/>
          <w:color w:val="000000"/>
          <w:szCs w:val="21"/>
        </w:rPr>
        <w:t>6.4.12</w:t>
      </w:r>
      <w:r>
        <w:rPr>
          <w:rFonts w:eastAsiaTheme="minorEastAsia"/>
          <w:color w:val="000000"/>
          <w:szCs w:val="21"/>
        </w:rPr>
        <w:t>中列示的部分基金资产流通暂时受限制不能自由转让的情况外，其余均能根据本基金的基金管理人的投资意图，以合理的价格适时变现。此外，本基金可通过卖出回购金融资产方式借入短期资金应对流动性需求，其上限一般不超过基金持有的债券投资的公允价值。</w:t>
      </w:r>
    </w:p>
    <w:p w:rsidR="00443314" w:rsidRDefault="0044331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日，本基金所承担的全部金融负债的合约约定到期日均为一个月以内且不计息，可赎回基金份额净值</w:t>
      </w:r>
      <w:r w:rsidRPr="00C56F63">
        <w:rPr>
          <w:rFonts w:eastAsiaTheme="minorEastAsia"/>
          <w:color w:val="000000"/>
          <w:szCs w:val="21"/>
        </w:rPr>
        <w:t>(</w:t>
      </w:r>
      <w:r w:rsidRPr="00C56F63">
        <w:rPr>
          <w:rFonts w:eastAsiaTheme="minorEastAsia"/>
          <w:color w:val="000000"/>
          <w:szCs w:val="21"/>
        </w:rPr>
        <w:t>所有者权益</w:t>
      </w:r>
      <w:r w:rsidRPr="00C56F63">
        <w:rPr>
          <w:rFonts w:eastAsiaTheme="minorEastAsia"/>
          <w:color w:val="000000"/>
          <w:szCs w:val="21"/>
        </w:rPr>
        <w:t>)</w:t>
      </w:r>
      <w:r w:rsidRPr="00C56F63">
        <w:rPr>
          <w:rFonts w:eastAsiaTheme="minorEastAsia"/>
          <w:color w:val="000000"/>
          <w:szCs w:val="21"/>
        </w:rPr>
        <w:t>无固定到期日且不计息，因此账面余额即为未折现的合约到期现金流量。</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443314" w:rsidRDefault="006C443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443314" w:rsidRDefault="006C443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w:t>
      </w:r>
    </w:p>
    <w:p w:rsidR="00443314" w:rsidRDefault="006C443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443314" w:rsidRDefault="006C443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443314" w:rsidRDefault="0044331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lastRenderedPageBreak/>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443314">
        <w:tc>
          <w:tcPr>
            <w:tcW w:w="1246" w:type="dxa"/>
            <w:vAlign w:val="center"/>
          </w:tcPr>
          <w:p w:rsidR="00443314" w:rsidRDefault="006C4437">
            <w:pPr>
              <w:jc w:val="center"/>
            </w:pPr>
            <w:r>
              <w:rPr>
                <w:rFonts w:eastAsiaTheme="minorEastAsia"/>
                <w:szCs w:val="21"/>
              </w:rPr>
              <w:t>银行存款</w:t>
            </w:r>
          </w:p>
        </w:tc>
        <w:tc>
          <w:tcPr>
            <w:tcW w:w="1586" w:type="dxa"/>
            <w:vAlign w:val="center"/>
          </w:tcPr>
          <w:p w:rsidR="00443314" w:rsidRDefault="006C4437">
            <w:pPr>
              <w:jc w:val="right"/>
            </w:pPr>
            <w:r>
              <w:rPr>
                <w:rFonts w:eastAsiaTheme="minorEastAsia"/>
                <w:szCs w:val="21"/>
              </w:rPr>
              <w:t>57,843,938.30</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57,843,938.30</w:t>
            </w:r>
          </w:p>
        </w:tc>
      </w:tr>
      <w:tr w:rsidR="00443314">
        <w:tc>
          <w:tcPr>
            <w:tcW w:w="1246" w:type="dxa"/>
            <w:vAlign w:val="center"/>
          </w:tcPr>
          <w:p w:rsidR="00443314" w:rsidRDefault="006C4437">
            <w:pPr>
              <w:jc w:val="center"/>
            </w:pPr>
            <w:r>
              <w:rPr>
                <w:rFonts w:eastAsiaTheme="minorEastAsia"/>
                <w:szCs w:val="21"/>
              </w:rPr>
              <w:t>结算备付金</w:t>
            </w:r>
          </w:p>
        </w:tc>
        <w:tc>
          <w:tcPr>
            <w:tcW w:w="1586" w:type="dxa"/>
            <w:vAlign w:val="center"/>
          </w:tcPr>
          <w:p w:rsidR="00443314" w:rsidRDefault="006C4437">
            <w:pPr>
              <w:jc w:val="right"/>
            </w:pPr>
            <w:r>
              <w:rPr>
                <w:rFonts w:eastAsiaTheme="minorEastAsia"/>
                <w:szCs w:val="21"/>
              </w:rPr>
              <w:t>1,422,236.78</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1,422,236.78</w:t>
            </w:r>
          </w:p>
        </w:tc>
      </w:tr>
      <w:tr w:rsidR="00443314">
        <w:tc>
          <w:tcPr>
            <w:tcW w:w="1246" w:type="dxa"/>
            <w:vAlign w:val="center"/>
          </w:tcPr>
          <w:p w:rsidR="00443314" w:rsidRDefault="006C4437">
            <w:pPr>
              <w:jc w:val="center"/>
            </w:pPr>
            <w:r>
              <w:rPr>
                <w:rFonts w:eastAsiaTheme="minorEastAsia"/>
                <w:szCs w:val="21"/>
              </w:rPr>
              <w:t>存出保证金</w:t>
            </w:r>
          </w:p>
        </w:tc>
        <w:tc>
          <w:tcPr>
            <w:tcW w:w="1586" w:type="dxa"/>
            <w:vAlign w:val="center"/>
          </w:tcPr>
          <w:p w:rsidR="00443314" w:rsidRDefault="006C4437">
            <w:pPr>
              <w:jc w:val="right"/>
            </w:pPr>
            <w:r>
              <w:rPr>
                <w:rFonts w:eastAsiaTheme="minorEastAsia"/>
                <w:szCs w:val="21"/>
              </w:rPr>
              <w:t>265,721.99</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265,721.99</w:t>
            </w:r>
          </w:p>
        </w:tc>
      </w:tr>
      <w:tr w:rsidR="00443314">
        <w:tc>
          <w:tcPr>
            <w:tcW w:w="1246" w:type="dxa"/>
            <w:vAlign w:val="center"/>
          </w:tcPr>
          <w:p w:rsidR="00443314" w:rsidRDefault="006C4437">
            <w:pPr>
              <w:jc w:val="center"/>
            </w:pPr>
            <w:r>
              <w:rPr>
                <w:rFonts w:eastAsiaTheme="minorEastAsia"/>
                <w:szCs w:val="21"/>
              </w:rPr>
              <w:t>交易性金融资产</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797,136,941.25</w:t>
            </w:r>
          </w:p>
        </w:tc>
        <w:tc>
          <w:tcPr>
            <w:tcW w:w="1587" w:type="dxa"/>
            <w:vAlign w:val="center"/>
          </w:tcPr>
          <w:p w:rsidR="00443314" w:rsidRDefault="006C4437">
            <w:pPr>
              <w:jc w:val="right"/>
            </w:pPr>
            <w:r>
              <w:rPr>
                <w:rFonts w:eastAsiaTheme="minorEastAsia"/>
                <w:szCs w:val="21"/>
              </w:rPr>
              <w:t>797,136,941.25</w:t>
            </w:r>
          </w:p>
        </w:tc>
      </w:tr>
      <w:tr w:rsidR="00443314">
        <w:tc>
          <w:tcPr>
            <w:tcW w:w="1246" w:type="dxa"/>
            <w:vAlign w:val="center"/>
          </w:tcPr>
          <w:p w:rsidR="00443314" w:rsidRDefault="006C4437">
            <w:pPr>
              <w:jc w:val="center"/>
            </w:pPr>
            <w:r>
              <w:rPr>
                <w:rFonts w:eastAsiaTheme="minorEastAsia"/>
                <w:szCs w:val="21"/>
              </w:rPr>
              <w:t>买入返售金融资产</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r>
      <w:tr w:rsidR="00443314">
        <w:tc>
          <w:tcPr>
            <w:tcW w:w="1246" w:type="dxa"/>
            <w:vAlign w:val="center"/>
          </w:tcPr>
          <w:p w:rsidR="00443314" w:rsidRDefault="006C4437">
            <w:pPr>
              <w:jc w:val="center"/>
            </w:pPr>
            <w:r>
              <w:rPr>
                <w:rFonts w:eastAsiaTheme="minorEastAsia"/>
                <w:szCs w:val="21"/>
              </w:rPr>
              <w:t>应收证券清算款</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3,568,581.81</w:t>
            </w:r>
          </w:p>
        </w:tc>
        <w:tc>
          <w:tcPr>
            <w:tcW w:w="1587" w:type="dxa"/>
            <w:vAlign w:val="center"/>
          </w:tcPr>
          <w:p w:rsidR="00443314" w:rsidRDefault="006C4437">
            <w:pPr>
              <w:jc w:val="right"/>
            </w:pPr>
            <w:r>
              <w:rPr>
                <w:rFonts w:eastAsiaTheme="minorEastAsia"/>
                <w:szCs w:val="21"/>
              </w:rPr>
              <w:t>3,568,581.81</w:t>
            </w:r>
          </w:p>
        </w:tc>
      </w:tr>
      <w:tr w:rsidR="00443314">
        <w:tc>
          <w:tcPr>
            <w:tcW w:w="1246" w:type="dxa"/>
            <w:vAlign w:val="center"/>
          </w:tcPr>
          <w:p w:rsidR="00443314" w:rsidRDefault="006C4437">
            <w:pPr>
              <w:jc w:val="center"/>
            </w:pPr>
            <w:r>
              <w:rPr>
                <w:rFonts w:eastAsiaTheme="minorEastAsia"/>
                <w:szCs w:val="21"/>
              </w:rPr>
              <w:t>应收利息</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5,981.68</w:t>
            </w:r>
          </w:p>
        </w:tc>
        <w:tc>
          <w:tcPr>
            <w:tcW w:w="1587" w:type="dxa"/>
            <w:vAlign w:val="center"/>
          </w:tcPr>
          <w:p w:rsidR="00443314" w:rsidRDefault="006C4437">
            <w:pPr>
              <w:jc w:val="right"/>
            </w:pPr>
            <w:r>
              <w:rPr>
                <w:rFonts w:eastAsiaTheme="minorEastAsia"/>
                <w:szCs w:val="21"/>
              </w:rPr>
              <w:t>5,981.68</w:t>
            </w:r>
          </w:p>
        </w:tc>
      </w:tr>
      <w:tr w:rsidR="00443314">
        <w:tc>
          <w:tcPr>
            <w:tcW w:w="1246" w:type="dxa"/>
            <w:vAlign w:val="center"/>
          </w:tcPr>
          <w:p w:rsidR="00443314" w:rsidRDefault="006C4437">
            <w:pPr>
              <w:jc w:val="center"/>
            </w:pPr>
            <w:r>
              <w:rPr>
                <w:rFonts w:eastAsiaTheme="minorEastAsia"/>
                <w:szCs w:val="21"/>
              </w:rPr>
              <w:t>应收申购款</w:t>
            </w:r>
          </w:p>
        </w:tc>
        <w:tc>
          <w:tcPr>
            <w:tcW w:w="1586" w:type="dxa"/>
            <w:vAlign w:val="center"/>
          </w:tcPr>
          <w:p w:rsidR="00443314" w:rsidRDefault="006C4437">
            <w:pPr>
              <w:jc w:val="right"/>
            </w:pPr>
            <w:r>
              <w:rPr>
                <w:rFonts w:eastAsiaTheme="minorEastAsia"/>
                <w:szCs w:val="21"/>
              </w:rPr>
              <w:t>198.81</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127,834.48</w:t>
            </w:r>
          </w:p>
        </w:tc>
        <w:tc>
          <w:tcPr>
            <w:tcW w:w="1587" w:type="dxa"/>
            <w:vAlign w:val="center"/>
          </w:tcPr>
          <w:p w:rsidR="00443314" w:rsidRDefault="006C4437">
            <w:pPr>
              <w:jc w:val="right"/>
            </w:pPr>
            <w:r>
              <w:rPr>
                <w:rFonts w:eastAsiaTheme="minorEastAsia"/>
                <w:szCs w:val="21"/>
              </w:rPr>
              <w:t>128,033.29</w:t>
            </w:r>
          </w:p>
        </w:tc>
      </w:tr>
      <w:tr w:rsidR="00443314">
        <w:tc>
          <w:tcPr>
            <w:tcW w:w="1246" w:type="dxa"/>
            <w:vAlign w:val="center"/>
          </w:tcPr>
          <w:p w:rsidR="00443314" w:rsidRDefault="006C4437">
            <w:pPr>
              <w:jc w:val="center"/>
            </w:pPr>
            <w:r>
              <w:rPr>
                <w:rFonts w:eastAsiaTheme="minorEastAsia"/>
                <w:szCs w:val="21"/>
              </w:rPr>
              <w:t>其他资产</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59,532,095.88</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800,839,339.22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860,371,435.10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443314">
        <w:tc>
          <w:tcPr>
            <w:tcW w:w="1246" w:type="dxa"/>
            <w:vAlign w:val="center"/>
          </w:tcPr>
          <w:p w:rsidR="00443314" w:rsidRDefault="006C4437">
            <w:pPr>
              <w:jc w:val="center"/>
            </w:pPr>
            <w:r>
              <w:rPr>
                <w:rFonts w:eastAsiaTheme="minorEastAsia"/>
                <w:szCs w:val="21"/>
              </w:rPr>
              <w:t>卖出回购金融资产款</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r>
      <w:tr w:rsidR="00443314">
        <w:tc>
          <w:tcPr>
            <w:tcW w:w="1246" w:type="dxa"/>
            <w:vAlign w:val="center"/>
          </w:tcPr>
          <w:p w:rsidR="00443314" w:rsidRDefault="006C4437">
            <w:pPr>
              <w:jc w:val="center"/>
            </w:pPr>
            <w:r>
              <w:rPr>
                <w:rFonts w:eastAsiaTheme="minorEastAsia"/>
                <w:szCs w:val="21"/>
              </w:rPr>
              <w:t>应付证券清算款</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4,061,836.87</w:t>
            </w:r>
          </w:p>
        </w:tc>
        <w:tc>
          <w:tcPr>
            <w:tcW w:w="1587" w:type="dxa"/>
            <w:vAlign w:val="center"/>
          </w:tcPr>
          <w:p w:rsidR="00443314" w:rsidRDefault="006C4437">
            <w:pPr>
              <w:jc w:val="right"/>
            </w:pPr>
            <w:r>
              <w:rPr>
                <w:rFonts w:eastAsiaTheme="minorEastAsia"/>
                <w:szCs w:val="21"/>
              </w:rPr>
              <w:t>4,061,836.87</w:t>
            </w:r>
          </w:p>
        </w:tc>
      </w:tr>
      <w:tr w:rsidR="00443314">
        <w:tc>
          <w:tcPr>
            <w:tcW w:w="1246" w:type="dxa"/>
            <w:vAlign w:val="center"/>
          </w:tcPr>
          <w:p w:rsidR="00443314" w:rsidRDefault="006C4437">
            <w:pPr>
              <w:jc w:val="center"/>
            </w:pPr>
            <w:r>
              <w:rPr>
                <w:rFonts w:eastAsiaTheme="minorEastAsia"/>
                <w:szCs w:val="21"/>
              </w:rPr>
              <w:t>应付赎回款</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6,281,465.54</w:t>
            </w:r>
          </w:p>
        </w:tc>
        <w:tc>
          <w:tcPr>
            <w:tcW w:w="1587" w:type="dxa"/>
            <w:vAlign w:val="center"/>
          </w:tcPr>
          <w:p w:rsidR="00443314" w:rsidRDefault="006C4437">
            <w:pPr>
              <w:jc w:val="right"/>
            </w:pPr>
            <w:r>
              <w:rPr>
                <w:rFonts w:eastAsiaTheme="minorEastAsia"/>
                <w:szCs w:val="21"/>
              </w:rPr>
              <w:t>6,281,465.54</w:t>
            </w:r>
          </w:p>
        </w:tc>
      </w:tr>
      <w:tr w:rsidR="00443314">
        <w:tc>
          <w:tcPr>
            <w:tcW w:w="1246" w:type="dxa"/>
            <w:vAlign w:val="center"/>
          </w:tcPr>
          <w:p w:rsidR="00443314" w:rsidRDefault="006C4437">
            <w:pPr>
              <w:jc w:val="center"/>
            </w:pPr>
            <w:r>
              <w:rPr>
                <w:rFonts w:eastAsiaTheme="minorEastAsia"/>
                <w:szCs w:val="21"/>
              </w:rPr>
              <w:t>应付管理人报酬</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1,013,025.25</w:t>
            </w:r>
          </w:p>
        </w:tc>
        <w:tc>
          <w:tcPr>
            <w:tcW w:w="1587" w:type="dxa"/>
            <w:vAlign w:val="center"/>
          </w:tcPr>
          <w:p w:rsidR="00443314" w:rsidRDefault="006C4437">
            <w:pPr>
              <w:jc w:val="right"/>
            </w:pPr>
            <w:r>
              <w:rPr>
                <w:rFonts w:eastAsiaTheme="minorEastAsia"/>
                <w:szCs w:val="21"/>
              </w:rPr>
              <w:t>1,013,025.25</w:t>
            </w:r>
          </w:p>
        </w:tc>
      </w:tr>
      <w:tr w:rsidR="00443314">
        <w:tc>
          <w:tcPr>
            <w:tcW w:w="1246" w:type="dxa"/>
            <w:vAlign w:val="center"/>
          </w:tcPr>
          <w:p w:rsidR="00443314" w:rsidRDefault="006C4437">
            <w:pPr>
              <w:jc w:val="center"/>
            </w:pPr>
            <w:r>
              <w:rPr>
                <w:rFonts w:eastAsiaTheme="minorEastAsia"/>
                <w:szCs w:val="21"/>
              </w:rPr>
              <w:t>应付托管费</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168,837.55</w:t>
            </w:r>
          </w:p>
        </w:tc>
        <w:tc>
          <w:tcPr>
            <w:tcW w:w="1587" w:type="dxa"/>
            <w:vAlign w:val="center"/>
          </w:tcPr>
          <w:p w:rsidR="00443314" w:rsidRDefault="006C4437">
            <w:pPr>
              <w:jc w:val="right"/>
            </w:pPr>
            <w:r>
              <w:rPr>
                <w:rFonts w:eastAsiaTheme="minorEastAsia"/>
                <w:szCs w:val="21"/>
              </w:rPr>
              <w:t>168,837.55</w:t>
            </w:r>
          </w:p>
        </w:tc>
      </w:tr>
      <w:tr w:rsidR="00443314">
        <w:tc>
          <w:tcPr>
            <w:tcW w:w="1246" w:type="dxa"/>
            <w:vAlign w:val="center"/>
          </w:tcPr>
          <w:p w:rsidR="00443314" w:rsidRDefault="006C4437">
            <w:pPr>
              <w:jc w:val="center"/>
            </w:pPr>
            <w:r>
              <w:rPr>
                <w:rFonts w:eastAsiaTheme="minorEastAsia"/>
                <w:szCs w:val="21"/>
              </w:rPr>
              <w:t>应付销售服务费</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r>
      <w:tr w:rsidR="00443314">
        <w:tc>
          <w:tcPr>
            <w:tcW w:w="1246" w:type="dxa"/>
            <w:vAlign w:val="center"/>
          </w:tcPr>
          <w:p w:rsidR="00443314" w:rsidRDefault="006C4437">
            <w:pPr>
              <w:jc w:val="center"/>
            </w:pPr>
            <w:r>
              <w:rPr>
                <w:rFonts w:eastAsiaTheme="minorEastAsia"/>
                <w:szCs w:val="21"/>
              </w:rPr>
              <w:t>应付交易费用</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1,065,084.34</w:t>
            </w:r>
          </w:p>
        </w:tc>
        <w:tc>
          <w:tcPr>
            <w:tcW w:w="1587" w:type="dxa"/>
            <w:vAlign w:val="center"/>
          </w:tcPr>
          <w:p w:rsidR="00443314" w:rsidRDefault="006C4437">
            <w:pPr>
              <w:jc w:val="right"/>
            </w:pPr>
            <w:r>
              <w:rPr>
                <w:rFonts w:eastAsiaTheme="minorEastAsia"/>
                <w:szCs w:val="21"/>
              </w:rPr>
              <w:t>1,065,084.34</w:t>
            </w:r>
          </w:p>
        </w:tc>
      </w:tr>
      <w:tr w:rsidR="00443314">
        <w:tc>
          <w:tcPr>
            <w:tcW w:w="1246" w:type="dxa"/>
            <w:vAlign w:val="center"/>
          </w:tcPr>
          <w:p w:rsidR="00443314" w:rsidRDefault="006C4437">
            <w:pPr>
              <w:jc w:val="center"/>
            </w:pPr>
            <w:r>
              <w:rPr>
                <w:rFonts w:eastAsiaTheme="minorEastAsia"/>
                <w:szCs w:val="21"/>
              </w:rPr>
              <w:t>应付税费</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r>
      <w:tr w:rsidR="00443314">
        <w:tc>
          <w:tcPr>
            <w:tcW w:w="1246" w:type="dxa"/>
            <w:vAlign w:val="center"/>
          </w:tcPr>
          <w:p w:rsidR="00443314" w:rsidRDefault="006C4437">
            <w:pPr>
              <w:jc w:val="center"/>
            </w:pPr>
            <w:r>
              <w:rPr>
                <w:rFonts w:eastAsiaTheme="minorEastAsia"/>
                <w:szCs w:val="21"/>
              </w:rPr>
              <w:t>应付利息</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r>
      <w:tr w:rsidR="00443314">
        <w:tc>
          <w:tcPr>
            <w:tcW w:w="1246" w:type="dxa"/>
            <w:vAlign w:val="center"/>
          </w:tcPr>
          <w:p w:rsidR="00443314" w:rsidRDefault="006C4437">
            <w:pPr>
              <w:jc w:val="center"/>
            </w:pPr>
            <w:r>
              <w:rPr>
                <w:rFonts w:eastAsiaTheme="minorEastAsia"/>
                <w:szCs w:val="21"/>
              </w:rPr>
              <w:t>应付利润</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r>
      <w:tr w:rsidR="00443314">
        <w:tc>
          <w:tcPr>
            <w:tcW w:w="1246" w:type="dxa"/>
            <w:vAlign w:val="center"/>
          </w:tcPr>
          <w:p w:rsidR="00443314" w:rsidRDefault="006C4437">
            <w:pPr>
              <w:jc w:val="center"/>
            </w:pPr>
            <w:r>
              <w:rPr>
                <w:rFonts w:eastAsiaTheme="minorEastAsia"/>
                <w:szCs w:val="21"/>
              </w:rPr>
              <w:t>其他负债</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112,620.82</w:t>
            </w:r>
          </w:p>
        </w:tc>
        <w:tc>
          <w:tcPr>
            <w:tcW w:w="1587" w:type="dxa"/>
            <w:vAlign w:val="center"/>
          </w:tcPr>
          <w:p w:rsidR="00443314" w:rsidRDefault="006C4437">
            <w:pPr>
              <w:jc w:val="right"/>
            </w:pPr>
            <w:r>
              <w:rPr>
                <w:rFonts w:eastAsiaTheme="minorEastAsia"/>
                <w:szCs w:val="21"/>
              </w:rPr>
              <w:t>112,620.82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12,702,870.37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12,702,870.37</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w:t>
            </w:r>
            <w:r w:rsidRPr="00C56F63">
              <w:rPr>
                <w:rFonts w:eastAsiaTheme="minorEastAsia"/>
                <w:szCs w:val="21"/>
              </w:rPr>
              <w:lastRenderedPageBreak/>
              <w:t>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lastRenderedPageBreak/>
              <w:t>59,532,095.88</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lastRenderedPageBreak/>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788,136,468.85</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847,668,564.73</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443314">
        <w:tc>
          <w:tcPr>
            <w:tcW w:w="1246" w:type="dxa"/>
            <w:vAlign w:val="center"/>
          </w:tcPr>
          <w:p w:rsidR="00443314" w:rsidRDefault="006C4437">
            <w:pPr>
              <w:jc w:val="center"/>
            </w:pPr>
            <w:r>
              <w:rPr>
                <w:rFonts w:eastAsiaTheme="minorEastAsia"/>
                <w:szCs w:val="21"/>
              </w:rPr>
              <w:t>银行存款</w:t>
            </w:r>
          </w:p>
        </w:tc>
        <w:tc>
          <w:tcPr>
            <w:tcW w:w="1586" w:type="dxa"/>
            <w:vAlign w:val="center"/>
          </w:tcPr>
          <w:p w:rsidR="00443314" w:rsidRDefault="006C4437">
            <w:pPr>
              <w:jc w:val="right"/>
            </w:pPr>
            <w:r>
              <w:rPr>
                <w:rFonts w:eastAsiaTheme="minorEastAsia"/>
                <w:szCs w:val="21"/>
              </w:rPr>
              <w:t>105,357,272.80</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105,357,272.80</w:t>
            </w:r>
          </w:p>
        </w:tc>
      </w:tr>
      <w:tr w:rsidR="00443314">
        <w:tc>
          <w:tcPr>
            <w:tcW w:w="1246" w:type="dxa"/>
            <w:vAlign w:val="center"/>
          </w:tcPr>
          <w:p w:rsidR="00443314" w:rsidRDefault="006C4437">
            <w:pPr>
              <w:jc w:val="center"/>
            </w:pPr>
            <w:r>
              <w:rPr>
                <w:rFonts w:eastAsiaTheme="minorEastAsia"/>
                <w:szCs w:val="21"/>
              </w:rPr>
              <w:t>结算备付金</w:t>
            </w:r>
          </w:p>
        </w:tc>
        <w:tc>
          <w:tcPr>
            <w:tcW w:w="1586" w:type="dxa"/>
            <w:vAlign w:val="center"/>
          </w:tcPr>
          <w:p w:rsidR="00443314" w:rsidRDefault="006C4437">
            <w:pPr>
              <w:jc w:val="right"/>
            </w:pPr>
            <w:r>
              <w:rPr>
                <w:rFonts w:eastAsiaTheme="minorEastAsia"/>
                <w:szCs w:val="21"/>
              </w:rPr>
              <w:t>1,729,575.10</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1,729,575.10</w:t>
            </w:r>
          </w:p>
        </w:tc>
      </w:tr>
      <w:tr w:rsidR="00443314">
        <w:tc>
          <w:tcPr>
            <w:tcW w:w="1246" w:type="dxa"/>
            <w:vAlign w:val="center"/>
          </w:tcPr>
          <w:p w:rsidR="00443314" w:rsidRDefault="006C4437">
            <w:pPr>
              <w:jc w:val="center"/>
            </w:pPr>
            <w:r>
              <w:rPr>
                <w:rFonts w:eastAsiaTheme="minorEastAsia"/>
                <w:szCs w:val="21"/>
              </w:rPr>
              <w:t>存出保证金</w:t>
            </w:r>
          </w:p>
        </w:tc>
        <w:tc>
          <w:tcPr>
            <w:tcW w:w="1586" w:type="dxa"/>
            <w:vAlign w:val="center"/>
          </w:tcPr>
          <w:p w:rsidR="00443314" w:rsidRDefault="006C4437">
            <w:pPr>
              <w:jc w:val="right"/>
            </w:pPr>
            <w:r>
              <w:rPr>
                <w:rFonts w:eastAsiaTheme="minorEastAsia"/>
                <w:szCs w:val="21"/>
              </w:rPr>
              <w:t>390,676.09</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390,676.09</w:t>
            </w:r>
          </w:p>
        </w:tc>
      </w:tr>
      <w:tr w:rsidR="00443314">
        <w:tc>
          <w:tcPr>
            <w:tcW w:w="1246" w:type="dxa"/>
            <w:vAlign w:val="center"/>
          </w:tcPr>
          <w:p w:rsidR="00443314" w:rsidRDefault="006C4437">
            <w:pPr>
              <w:jc w:val="center"/>
            </w:pPr>
            <w:r>
              <w:rPr>
                <w:rFonts w:eastAsiaTheme="minorEastAsia"/>
                <w:szCs w:val="21"/>
              </w:rPr>
              <w:t>交易性金融资产</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813,000.00</w:t>
            </w:r>
          </w:p>
        </w:tc>
        <w:tc>
          <w:tcPr>
            <w:tcW w:w="1587" w:type="dxa"/>
            <w:vAlign w:val="center"/>
          </w:tcPr>
          <w:p w:rsidR="00443314" w:rsidRDefault="006C4437">
            <w:pPr>
              <w:jc w:val="right"/>
            </w:pPr>
            <w:r>
              <w:rPr>
                <w:rFonts w:eastAsiaTheme="minorEastAsia"/>
                <w:szCs w:val="21"/>
              </w:rPr>
              <w:t>921,725,651.74</w:t>
            </w:r>
          </w:p>
        </w:tc>
        <w:tc>
          <w:tcPr>
            <w:tcW w:w="1587" w:type="dxa"/>
            <w:vAlign w:val="center"/>
          </w:tcPr>
          <w:p w:rsidR="00443314" w:rsidRDefault="006C4437">
            <w:pPr>
              <w:jc w:val="right"/>
            </w:pPr>
            <w:r>
              <w:rPr>
                <w:rFonts w:eastAsiaTheme="minorEastAsia"/>
                <w:szCs w:val="21"/>
              </w:rPr>
              <w:t>922,538,651.74</w:t>
            </w:r>
          </w:p>
        </w:tc>
      </w:tr>
      <w:tr w:rsidR="00443314">
        <w:tc>
          <w:tcPr>
            <w:tcW w:w="1246" w:type="dxa"/>
            <w:vAlign w:val="center"/>
          </w:tcPr>
          <w:p w:rsidR="00443314" w:rsidRDefault="006C4437">
            <w:pPr>
              <w:jc w:val="center"/>
            </w:pPr>
            <w:r>
              <w:rPr>
                <w:rFonts w:eastAsiaTheme="minorEastAsia"/>
                <w:szCs w:val="21"/>
              </w:rPr>
              <w:t>应收证券清算款</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364,229.61</w:t>
            </w:r>
          </w:p>
        </w:tc>
        <w:tc>
          <w:tcPr>
            <w:tcW w:w="1587" w:type="dxa"/>
            <w:vAlign w:val="center"/>
          </w:tcPr>
          <w:p w:rsidR="00443314" w:rsidRDefault="006C4437">
            <w:pPr>
              <w:jc w:val="right"/>
            </w:pPr>
            <w:r>
              <w:rPr>
                <w:rFonts w:eastAsiaTheme="minorEastAsia"/>
                <w:szCs w:val="21"/>
              </w:rPr>
              <w:t>364,229.61</w:t>
            </w:r>
          </w:p>
        </w:tc>
      </w:tr>
      <w:tr w:rsidR="00443314">
        <w:tc>
          <w:tcPr>
            <w:tcW w:w="1246" w:type="dxa"/>
            <w:vAlign w:val="center"/>
          </w:tcPr>
          <w:p w:rsidR="00443314" w:rsidRDefault="006C4437">
            <w:pPr>
              <w:jc w:val="center"/>
            </w:pPr>
            <w:r>
              <w:rPr>
                <w:rFonts w:eastAsiaTheme="minorEastAsia"/>
                <w:szCs w:val="21"/>
              </w:rPr>
              <w:t>应收利息</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11,985.65</w:t>
            </w:r>
          </w:p>
        </w:tc>
        <w:tc>
          <w:tcPr>
            <w:tcW w:w="1587" w:type="dxa"/>
            <w:vAlign w:val="center"/>
          </w:tcPr>
          <w:p w:rsidR="00443314" w:rsidRDefault="006C4437">
            <w:pPr>
              <w:jc w:val="right"/>
            </w:pPr>
            <w:r>
              <w:rPr>
                <w:rFonts w:eastAsiaTheme="minorEastAsia"/>
                <w:szCs w:val="21"/>
              </w:rPr>
              <w:t>11,985.65</w:t>
            </w:r>
          </w:p>
        </w:tc>
      </w:tr>
      <w:tr w:rsidR="00443314">
        <w:tc>
          <w:tcPr>
            <w:tcW w:w="1246" w:type="dxa"/>
            <w:vAlign w:val="center"/>
          </w:tcPr>
          <w:p w:rsidR="00443314" w:rsidRDefault="006C4437">
            <w:pPr>
              <w:jc w:val="center"/>
            </w:pPr>
            <w:r>
              <w:rPr>
                <w:rFonts w:eastAsiaTheme="minorEastAsia"/>
                <w:szCs w:val="21"/>
              </w:rPr>
              <w:t>应收申购款</w:t>
            </w:r>
          </w:p>
        </w:tc>
        <w:tc>
          <w:tcPr>
            <w:tcW w:w="1586" w:type="dxa"/>
            <w:vAlign w:val="center"/>
          </w:tcPr>
          <w:p w:rsidR="00443314" w:rsidRDefault="006C4437">
            <w:pPr>
              <w:jc w:val="right"/>
            </w:pPr>
            <w:r>
              <w:rPr>
                <w:rFonts w:eastAsiaTheme="minorEastAsia"/>
                <w:szCs w:val="21"/>
              </w:rPr>
              <w:t>472.16</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156,887.05</w:t>
            </w:r>
          </w:p>
        </w:tc>
        <w:tc>
          <w:tcPr>
            <w:tcW w:w="1587" w:type="dxa"/>
            <w:vAlign w:val="center"/>
          </w:tcPr>
          <w:p w:rsidR="00443314" w:rsidRDefault="006C4437">
            <w:pPr>
              <w:jc w:val="right"/>
            </w:pPr>
            <w:r>
              <w:rPr>
                <w:rFonts w:eastAsiaTheme="minorEastAsia"/>
                <w:szCs w:val="21"/>
              </w:rPr>
              <w:t>157,359.21</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107,477,996.15</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813,000.00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922,258,754.05</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1,030,549,750.20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443314">
        <w:tc>
          <w:tcPr>
            <w:tcW w:w="1246" w:type="dxa"/>
            <w:vAlign w:val="center"/>
          </w:tcPr>
          <w:p w:rsidR="00443314" w:rsidRDefault="006C4437">
            <w:pPr>
              <w:jc w:val="center"/>
            </w:pPr>
            <w:r>
              <w:rPr>
                <w:rFonts w:eastAsiaTheme="minorEastAsia"/>
                <w:szCs w:val="21"/>
              </w:rPr>
              <w:t>应付证券清算款</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6,857,347.08</w:t>
            </w:r>
          </w:p>
        </w:tc>
        <w:tc>
          <w:tcPr>
            <w:tcW w:w="1587" w:type="dxa"/>
            <w:vAlign w:val="center"/>
          </w:tcPr>
          <w:p w:rsidR="00443314" w:rsidRDefault="006C4437">
            <w:pPr>
              <w:jc w:val="right"/>
            </w:pPr>
            <w:r>
              <w:rPr>
                <w:rFonts w:eastAsiaTheme="minorEastAsia"/>
                <w:szCs w:val="21"/>
              </w:rPr>
              <w:t>6,857,347.08</w:t>
            </w:r>
          </w:p>
        </w:tc>
      </w:tr>
      <w:tr w:rsidR="00443314">
        <w:tc>
          <w:tcPr>
            <w:tcW w:w="1246" w:type="dxa"/>
            <w:vAlign w:val="center"/>
          </w:tcPr>
          <w:p w:rsidR="00443314" w:rsidRDefault="006C4437">
            <w:pPr>
              <w:jc w:val="center"/>
            </w:pPr>
            <w:r>
              <w:rPr>
                <w:rFonts w:eastAsiaTheme="minorEastAsia"/>
                <w:szCs w:val="21"/>
              </w:rPr>
              <w:t>应付赎回款</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12,265,777.00</w:t>
            </w:r>
          </w:p>
        </w:tc>
        <w:tc>
          <w:tcPr>
            <w:tcW w:w="1587" w:type="dxa"/>
            <w:vAlign w:val="center"/>
          </w:tcPr>
          <w:p w:rsidR="00443314" w:rsidRDefault="006C4437">
            <w:pPr>
              <w:jc w:val="right"/>
            </w:pPr>
            <w:r>
              <w:rPr>
                <w:rFonts w:eastAsiaTheme="minorEastAsia"/>
                <w:szCs w:val="21"/>
              </w:rPr>
              <w:t>12,265,777.00</w:t>
            </w:r>
          </w:p>
        </w:tc>
      </w:tr>
      <w:tr w:rsidR="00443314">
        <w:tc>
          <w:tcPr>
            <w:tcW w:w="1246" w:type="dxa"/>
            <w:vAlign w:val="center"/>
          </w:tcPr>
          <w:p w:rsidR="00443314" w:rsidRDefault="006C4437">
            <w:pPr>
              <w:jc w:val="center"/>
            </w:pPr>
            <w:r>
              <w:rPr>
                <w:rFonts w:eastAsiaTheme="minorEastAsia"/>
                <w:szCs w:val="21"/>
              </w:rPr>
              <w:t>应付管理人报酬</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1,277,064.66</w:t>
            </w:r>
          </w:p>
        </w:tc>
        <w:tc>
          <w:tcPr>
            <w:tcW w:w="1587" w:type="dxa"/>
            <w:vAlign w:val="center"/>
          </w:tcPr>
          <w:p w:rsidR="00443314" w:rsidRDefault="006C4437">
            <w:pPr>
              <w:jc w:val="right"/>
            </w:pPr>
            <w:r>
              <w:rPr>
                <w:rFonts w:eastAsiaTheme="minorEastAsia"/>
                <w:szCs w:val="21"/>
              </w:rPr>
              <w:t>1,277,064.66</w:t>
            </w:r>
          </w:p>
        </w:tc>
      </w:tr>
      <w:tr w:rsidR="00443314">
        <w:tc>
          <w:tcPr>
            <w:tcW w:w="1246" w:type="dxa"/>
            <w:vAlign w:val="center"/>
          </w:tcPr>
          <w:p w:rsidR="00443314" w:rsidRDefault="006C4437">
            <w:pPr>
              <w:jc w:val="center"/>
            </w:pPr>
            <w:r>
              <w:rPr>
                <w:rFonts w:eastAsiaTheme="minorEastAsia"/>
                <w:szCs w:val="21"/>
              </w:rPr>
              <w:t>应付托管费</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212,844.15</w:t>
            </w:r>
          </w:p>
        </w:tc>
        <w:tc>
          <w:tcPr>
            <w:tcW w:w="1587" w:type="dxa"/>
            <w:vAlign w:val="center"/>
          </w:tcPr>
          <w:p w:rsidR="00443314" w:rsidRDefault="006C4437">
            <w:pPr>
              <w:jc w:val="right"/>
            </w:pPr>
            <w:r>
              <w:rPr>
                <w:rFonts w:eastAsiaTheme="minorEastAsia"/>
                <w:szCs w:val="21"/>
              </w:rPr>
              <w:t>212,844.15</w:t>
            </w:r>
          </w:p>
        </w:tc>
      </w:tr>
      <w:tr w:rsidR="00443314">
        <w:tc>
          <w:tcPr>
            <w:tcW w:w="1246" w:type="dxa"/>
            <w:vAlign w:val="center"/>
          </w:tcPr>
          <w:p w:rsidR="00443314" w:rsidRDefault="006C4437">
            <w:pPr>
              <w:jc w:val="center"/>
            </w:pPr>
            <w:r>
              <w:rPr>
                <w:rFonts w:eastAsiaTheme="minorEastAsia"/>
                <w:szCs w:val="21"/>
              </w:rPr>
              <w:t>应付交易费用</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1,835,112.84</w:t>
            </w:r>
          </w:p>
        </w:tc>
        <w:tc>
          <w:tcPr>
            <w:tcW w:w="1587" w:type="dxa"/>
            <w:vAlign w:val="center"/>
          </w:tcPr>
          <w:p w:rsidR="00443314" w:rsidRDefault="006C4437">
            <w:pPr>
              <w:jc w:val="right"/>
            </w:pPr>
            <w:r>
              <w:rPr>
                <w:rFonts w:eastAsiaTheme="minorEastAsia"/>
                <w:szCs w:val="21"/>
              </w:rPr>
              <w:t>1,835,112.84</w:t>
            </w:r>
          </w:p>
        </w:tc>
      </w:tr>
      <w:tr w:rsidR="00443314">
        <w:tc>
          <w:tcPr>
            <w:tcW w:w="1246" w:type="dxa"/>
            <w:vAlign w:val="center"/>
          </w:tcPr>
          <w:p w:rsidR="00443314" w:rsidRDefault="006C4437">
            <w:pPr>
              <w:jc w:val="center"/>
            </w:pPr>
            <w:r>
              <w:rPr>
                <w:rFonts w:eastAsiaTheme="minorEastAsia"/>
                <w:szCs w:val="21"/>
              </w:rPr>
              <w:t>应付税费</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0.68</w:t>
            </w:r>
          </w:p>
        </w:tc>
        <w:tc>
          <w:tcPr>
            <w:tcW w:w="1587" w:type="dxa"/>
            <w:vAlign w:val="center"/>
          </w:tcPr>
          <w:p w:rsidR="00443314" w:rsidRDefault="006C4437">
            <w:pPr>
              <w:jc w:val="right"/>
            </w:pPr>
            <w:r>
              <w:rPr>
                <w:rFonts w:eastAsiaTheme="minorEastAsia"/>
                <w:szCs w:val="21"/>
              </w:rPr>
              <w:t>0.68</w:t>
            </w:r>
          </w:p>
        </w:tc>
      </w:tr>
      <w:tr w:rsidR="00443314">
        <w:tc>
          <w:tcPr>
            <w:tcW w:w="1246" w:type="dxa"/>
            <w:vAlign w:val="center"/>
          </w:tcPr>
          <w:p w:rsidR="00443314" w:rsidRDefault="006C4437">
            <w:pPr>
              <w:jc w:val="center"/>
            </w:pPr>
            <w:r>
              <w:rPr>
                <w:rFonts w:eastAsiaTheme="minorEastAsia"/>
                <w:szCs w:val="21"/>
              </w:rPr>
              <w:t>其他负债</w:t>
            </w:r>
          </w:p>
        </w:tc>
        <w:tc>
          <w:tcPr>
            <w:tcW w:w="1586"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w:t>
            </w:r>
          </w:p>
        </w:tc>
        <w:tc>
          <w:tcPr>
            <w:tcW w:w="1587" w:type="dxa"/>
            <w:vAlign w:val="center"/>
          </w:tcPr>
          <w:p w:rsidR="00443314" w:rsidRDefault="006C4437">
            <w:pPr>
              <w:jc w:val="right"/>
            </w:pPr>
            <w:r>
              <w:rPr>
                <w:rFonts w:eastAsiaTheme="minorEastAsia"/>
                <w:szCs w:val="21"/>
              </w:rPr>
              <w:t>228,920.05</w:t>
            </w:r>
          </w:p>
        </w:tc>
        <w:tc>
          <w:tcPr>
            <w:tcW w:w="1587" w:type="dxa"/>
            <w:vAlign w:val="center"/>
          </w:tcPr>
          <w:p w:rsidR="00443314" w:rsidRDefault="006C4437">
            <w:pPr>
              <w:jc w:val="right"/>
            </w:pPr>
            <w:r>
              <w:rPr>
                <w:rFonts w:eastAsiaTheme="minorEastAsia"/>
                <w:szCs w:val="21"/>
              </w:rPr>
              <w:t>228,920.05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22,677,066.46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22,677,066.46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107,477,996.15</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813,000.00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899,581,687.59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1,007,872,683.74</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443314" w:rsidRDefault="00443314">
      <w:pPr>
        <w:spacing w:line="360" w:lineRule="auto"/>
        <w:ind w:firstLineChars="200" w:firstLine="420"/>
        <w:rPr>
          <w:rFonts w:eastAsiaTheme="minorEastAsia"/>
          <w:color w:val="000000"/>
          <w:szCs w:val="21"/>
        </w:rPr>
      </w:pP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443314" w:rsidRDefault="0044331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本基金通过投资组合的分散化降低其他价格风险。本基金投资组合中股票资产占基金资产的</w:t>
      </w:r>
      <w:r w:rsidRPr="00C56F63">
        <w:rPr>
          <w:rFonts w:eastAsiaTheme="minorEastAsia"/>
          <w:color w:val="000000"/>
          <w:szCs w:val="21"/>
        </w:rPr>
        <w:t>80%-95%</w:t>
      </w:r>
      <w:r w:rsidRPr="00C56F63">
        <w:rPr>
          <w:rFonts w:eastAsiaTheme="minorEastAsia"/>
          <w:color w:val="000000"/>
          <w:szCs w:val="21"/>
        </w:rPr>
        <w:t>，不低于</w:t>
      </w:r>
      <w:r w:rsidRPr="00C56F63">
        <w:rPr>
          <w:rFonts w:eastAsiaTheme="minorEastAsia"/>
          <w:color w:val="000000"/>
          <w:szCs w:val="21"/>
        </w:rPr>
        <w:t>80%</w:t>
      </w:r>
      <w:r w:rsidRPr="00C56F63">
        <w:rPr>
          <w:rFonts w:eastAsiaTheme="minorEastAsia"/>
          <w:color w:val="000000"/>
          <w:szCs w:val="21"/>
        </w:rPr>
        <w:t>的非现金基金资产投资于与智慧互联主题相关的股票；每个交易日日终在扣除股指期货及股票期权保证金后，现金或到期日在一年期以内的政府债券不低于基金资产净值的</w:t>
      </w:r>
      <w:r w:rsidRPr="00C56F63">
        <w:rPr>
          <w:rFonts w:eastAsiaTheme="minorEastAsia"/>
          <w:color w:val="000000"/>
          <w:szCs w:val="21"/>
        </w:rPr>
        <w:t>5%</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797,136,941.25</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94.04</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921,725,651.74</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91.45</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lastRenderedPageBreak/>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szCs w:val="21"/>
              </w:rPr>
              <w:t>交易性金融资产－债券投资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813,000.00</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0.08</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797,136,941.25</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94.04</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922,538,651.74</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91.53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443314">
        <w:tc>
          <w:tcPr>
            <w:tcW w:w="993" w:type="dxa"/>
            <w:vAlign w:val="center"/>
          </w:tcPr>
          <w:p w:rsidR="00443314" w:rsidRDefault="006C4437">
            <w:pPr>
              <w:jc w:val="left"/>
            </w:pPr>
            <w:r>
              <w:rPr>
                <w:rFonts w:eastAsiaTheme="minorEastAsia"/>
                <w:color w:val="000000"/>
                <w:szCs w:val="21"/>
              </w:rPr>
              <w:t>假设</w:t>
            </w:r>
          </w:p>
        </w:tc>
        <w:tc>
          <w:tcPr>
            <w:tcW w:w="7938" w:type="dxa"/>
            <w:gridSpan w:val="3"/>
            <w:vAlign w:val="center"/>
          </w:tcPr>
          <w:p w:rsidR="00443314" w:rsidRDefault="006C4437">
            <w:pPr>
              <w:jc w:val="center"/>
            </w:pPr>
            <w:r>
              <w:rPr>
                <w:rFonts w:eastAsiaTheme="minorEastAsia"/>
                <w:color w:val="000000"/>
                <w:szCs w:val="21"/>
              </w:rPr>
              <w:t>除业绩比较基准以外的其他市场变量保持不变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443314">
        <w:tc>
          <w:tcPr>
            <w:tcW w:w="993" w:type="dxa"/>
            <w:vMerge/>
          </w:tcPr>
          <w:p w:rsidR="00443314" w:rsidRDefault="00443314"/>
        </w:tc>
        <w:tc>
          <w:tcPr>
            <w:tcW w:w="2448" w:type="dxa"/>
            <w:vAlign w:val="center"/>
          </w:tcPr>
          <w:p w:rsidR="00443314" w:rsidRDefault="006C4437">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上升</w:t>
            </w:r>
            <w:r>
              <w:rPr>
                <w:rFonts w:eastAsiaTheme="minorEastAsia"/>
                <w:color w:val="000000"/>
                <w:szCs w:val="21"/>
              </w:rPr>
              <w:t>5%</w:t>
            </w:r>
          </w:p>
        </w:tc>
        <w:tc>
          <w:tcPr>
            <w:tcW w:w="2880" w:type="dxa"/>
            <w:vAlign w:val="center"/>
          </w:tcPr>
          <w:p w:rsidR="00443314" w:rsidRDefault="006C4437">
            <w:pPr>
              <w:jc w:val="right"/>
            </w:pPr>
            <w:r>
              <w:rPr>
                <w:rFonts w:eastAsiaTheme="minorEastAsia"/>
                <w:color w:val="000000"/>
                <w:szCs w:val="21"/>
              </w:rPr>
              <w:t>增加约</w:t>
            </w:r>
            <w:r>
              <w:rPr>
                <w:rFonts w:eastAsiaTheme="minorEastAsia"/>
                <w:color w:val="000000"/>
                <w:szCs w:val="21"/>
              </w:rPr>
              <w:t>5,543</w:t>
            </w:r>
          </w:p>
        </w:tc>
        <w:tc>
          <w:tcPr>
            <w:tcW w:w="2610" w:type="dxa"/>
            <w:vAlign w:val="center"/>
          </w:tcPr>
          <w:p w:rsidR="00443314" w:rsidRDefault="006C4437">
            <w:pPr>
              <w:jc w:val="right"/>
            </w:pPr>
            <w:r>
              <w:rPr>
                <w:rFonts w:eastAsiaTheme="minorEastAsia"/>
                <w:color w:val="000000"/>
                <w:szCs w:val="21"/>
              </w:rPr>
              <w:t>增加约</w:t>
            </w:r>
            <w:r>
              <w:rPr>
                <w:rFonts w:eastAsiaTheme="minorEastAsia"/>
                <w:color w:val="000000"/>
                <w:szCs w:val="21"/>
              </w:rPr>
              <w:t>5,482</w:t>
            </w:r>
          </w:p>
        </w:tc>
      </w:tr>
      <w:tr w:rsidR="00443314">
        <w:tc>
          <w:tcPr>
            <w:tcW w:w="993" w:type="dxa"/>
            <w:vMerge/>
          </w:tcPr>
          <w:p w:rsidR="00443314" w:rsidRDefault="00443314"/>
        </w:tc>
        <w:tc>
          <w:tcPr>
            <w:tcW w:w="2448" w:type="dxa"/>
            <w:vAlign w:val="center"/>
          </w:tcPr>
          <w:p w:rsidR="00443314" w:rsidRDefault="006C4437">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下降</w:t>
            </w:r>
            <w:r>
              <w:rPr>
                <w:rFonts w:eastAsiaTheme="minorEastAsia"/>
                <w:color w:val="000000"/>
                <w:szCs w:val="21"/>
              </w:rPr>
              <w:t>5%</w:t>
            </w:r>
          </w:p>
        </w:tc>
        <w:tc>
          <w:tcPr>
            <w:tcW w:w="2880" w:type="dxa"/>
            <w:vAlign w:val="center"/>
          </w:tcPr>
          <w:p w:rsidR="00443314" w:rsidRDefault="006C4437">
            <w:pPr>
              <w:jc w:val="right"/>
            </w:pPr>
            <w:r>
              <w:rPr>
                <w:rFonts w:eastAsiaTheme="minorEastAsia"/>
                <w:color w:val="000000"/>
                <w:szCs w:val="21"/>
              </w:rPr>
              <w:t>减少约</w:t>
            </w:r>
            <w:r>
              <w:rPr>
                <w:rFonts w:eastAsiaTheme="minorEastAsia"/>
                <w:color w:val="000000"/>
                <w:szCs w:val="21"/>
              </w:rPr>
              <w:t>5,543</w:t>
            </w:r>
          </w:p>
        </w:tc>
        <w:tc>
          <w:tcPr>
            <w:tcW w:w="2610" w:type="dxa"/>
            <w:vAlign w:val="center"/>
          </w:tcPr>
          <w:p w:rsidR="00443314" w:rsidRDefault="006C4437">
            <w:pPr>
              <w:jc w:val="right"/>
            </w:pPr>
            <w:r>
              <w:rPr>
                <w:rFonts w:eastAsiaTheme="minorEastAsia"/>
                <w:color w:val="000000"/>
                <w:szCs w:val="21"/>
              </w:rPr>
              <w:t>减少约</w:t>
            </w:r>
            <w:r>
              <w:rPr>
                <w:rFonts w:eastAsiaTheme="minorEastAsia"/>
                <w:color w:val="000000"/>
                <w:szCs w:val="21"/>
              </w:rPr>
              <w:t>5,482</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0121221"/>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0121222"/>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797,136,941.25</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92.65</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797,136,941.25</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92.65</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w:t>
            </w:r>
            <w:r w:rsidRPr="00C56F63">
              <w:rPr>
                <w:rFonts w:eastAsiaTheme="minorEastAsia"/>
                <w:color w:val="000000" w:themeColor="text1"/>
                <w:szCs w:val="21"/>
              </w:rPr>
              <w:lastRenderedPageBreak/>
              <w:t>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lastRenderedPageBreak/>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59,266,175.08</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6.89</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3,968,318.77</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0.46</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860,371,435.10</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0121223"/>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693,424,165.19</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81.80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13,020.39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6,878,988.57</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0.81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73,523.22</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22,231,935.30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2.62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3,122,603.33</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0.37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4,235,120.10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0.50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66,105,877.81</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7.80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164,305.14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96,650.00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790,752.20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797,136,941.25</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94.04</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0121224"/>
      <w:r w:rsidRPr="00C56F63">
        <w:rPr>
          <w:rFonts w:ascii="Times New Roman" w:eastAsiaTheme="minorEastAsia" w:hAnsi="Times New Roman"/>
          <w:kern w:val="0"/>
          <w:sz w:val="21"/>
          <w:szCs w:val="21"/>
        </w:rPr>
        <w:lastRenderedPageBreak/>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443314">
        <w:tc>
          <w:tcPr>
            <w:tcW w:w="817" w:type="dxa"/>
            <w:vAlign w:val="center"/>
          </w:tcPr>
          <w:p w:rsidR="00443314" w:rsidRDefault="006C4437">
            <w:pPr>
              <w:jc w:val="center"/>
            </w:pPr>
            <w:r>
              <w:rPr>
                <w:rFonts w:eastAsiaTheme="minorEastAsia"/>
                <w:color w:val="000000"/>
                <w:szCs w:val="21"/>
              </w:rPr>
              <w:t>1</w:t>
            </w:r>
          </w:p>
        </w:tc>
        <w:tc>
          <w:tcPr>
            <w:tcW w:w="1276" w:type="dxa"/>
            <w:vAlign w:val="center"/>
          </w:tcPr>
          <w:p w:rsidR="00443314" w:rsidRDefault="006C4437">
            <w:pPr>
              <w:jc w:val="center"/>
            </w:pPr>
            <w:r>
              <w:rPr>
                <w:rFonts w:eastAsiaTheme="minorEastAsia"/>
                <w:color w:val="000000"/>
                <w:szCs w:val="21"/>
              </w:rPr>
              <w:t>603486</w:t>
            </w:r>
          </w:p>
        </w:tc>
        <w:tc>
          <w:tcPr>
            <w:tcW w:w="1701" w:type="dxa"/>
            <w:vAlign w:val="center"/>
          </w:tcPr>
          <w:p w:rsidR="00443314" w:rsidRDefault="006C4437">
            <w:pPr>
              <w:jc w:val="center"/>
            </w:pPr>
            <w:r>
              <w:rPr>
                <w:rFonts w:eastAsiaTheme="minorEastAsia"/>
                <w:color w:val="000000"/>
                <w:szCs w:val="21"/>
              </w:rPr>
              <w:t>科沃斯</w:t>
            </w:r>
          </w:p>
        </w:tc>
        <w:tc>
          <w:tcPr>
            <w:tcW w:w="1276" w:type="dxa"/>
            <w:vAlign w:val="center"/>
          </w:tcPr>
          <w:p w:rsidR="00443314" w:rsidRDefault="006C4437">
            <w:pPr>
              <w:jc w:val="right"/>
            </w:pPr>
            <w:r>
              <w:rPr>
                <w:rFonts w:eastAsiaTheme="minorEastAsia"/>
                <w:color w:val="000000"/>
                <w:szCs w:val="21"/>
              </w:rPr>
              <w:t>339,776.00</w:t>
            </w:r>
          </w:p>
        </w:tc>
        <w:tc>
          <w:tcPr>
            <w:tcW w:w="1842" w:type="dxa"/>
            <w:vAlign w:val="center"/>
          </w:tcPr>
          <w:p w:rsidR="00443314" w:rsidRDefault="006C4437">
            <w:pPr>
              <w:jc w:val="right"/>
            </w:pPr>
            <w:r>
              <w:rPr>
                <w:rFonts w:eastAsiaTheme="minorEastAsia"/>
                <w:color w:val="000000"/>
                <w:szCs w:val="21"/>
              </w:rPr>
              <w:t>77,496,110.08</w:t>
            </w:r>
          </w:p>
        </w:tc>
        <w:tc>
          <w:tcPr>
            <w:tcW w:w="1616" w:type="dxa"/>
            <w:vAlign w:val="center"/>
          </w:tcPr>
          <w:p w:rsidR="00443314" w:rsidRDefault="006C4437">
            <w:pPr>
              <w:jc w:val="right"/>
            </w:pPr>
            <w:r>
              <w:rPr>
                <w:rFonts w:eastAsiaTheme="minorEastAsia"/>
                <w:color w:val="000000"/>
                <w:szCs w:val="21"/>
              </w:rPr>
              <w:t>9.14</w:t>
            </w:r>
          </w:p>
        </w:tc>
      </w:tr>
      <w:tr w:rsidR="00443314">
        <w:tc>
          <w:tcPr>
            <w:tcW w:w="817" w:type="dxa"/>
            <w:vAlign w:val="center"/>
          </w:tcPr>
          <w:p w:rsidR="00443314" w:rsidRDefault="006C4437">
            <w:pPr>
              <w:jc w:val="center"/>
            </w:pPr>
            <w:r>
              <w:rPr>
                <w:rFonts w:eastAsiaTheme="minorEastAsia"/>
                <w:color w:val="000000"/>
                <w:szCs w:val="21"/>
              </w:rPr>
              <w:t>2</w:t>
            </w:r>
          </w:p>
        </w:tc>
        <w:tc>
          <w:tcPr>
            <w:tcW w:w="1276" w:type="dxa"/>
            <w:vAlign w:val="center"/>
          </w:tcPr>
          <w:p w:rsidR="00443314" w:rsidRDefault="006C4437">
            <w:pPr>
              <w:jc w:val="center"/>
            </w:pPr>
            <w:r>
              <w:rPr>
                <w:rFonts w:eastAsiaTheme="minorEastAsia"/>
                <w:color w:val="000000"/>
                <w:szCs w:val="21"/>
              </w:rPr>
              <w:t>603501</w:t>
            </w:r>
          </w:p>
        </w:tc>
        <w:tc>
          <w:tcPr>
            <w:tcW w:w="1701" w:type="dxa"/>
            <w:vAlign w:val="center"/>
          </w:tcPr>
          <w:p w:rsidR="00443314" w:rsidRDefault="006C4437">
            <w:pPr>
              <w:jc w:val="center"/>
            </w:pPr>
            <w:r>
              <w:rPr>
                <w:rFonts w:eastAsiaTheme="minorEastAsia"/>
                <w:color w:val="000000"/>
                <w:szCs w:val="21"/>
              </w:rPr>
              <w:t>韦尔股份</w:t>
            </w:r>
          </w:p>
        </w:tc>
        <w:tc>
          <w:tcPr>
            <w:tcW w:w="1276" w:type="dxa"/>
            <w:vAlign w:val="center"/>
          </w:tcPr>
          <w:p w:rsidR="00443314" w:rsidRDefault="006C4437">
            <w:pPr>
              <w:jc w:val="right"/>
            </w:pPr>
            <w:r>
              <w:rPr>
                <w:rFonts w:eastAsiaTheme="minorEastAsia"/>
                <w:color w:val="000000"/>
                <w:szCs w:val="21"/>
              </w:rPr>
              <w:t>232,000.00</w:t>
            </w:r>
          </w:p>
        </w:tc>
        <w:tc>
          <w:tcPr>
            <w:tcW w:w="1842" w:type="dxa"/>
            <w:vAlign w:val="center"/>
          </w:tcPr>
          <w:p w:rsidR="00443314" w:rsidRDefault="006C4437">
            <w:pPr>
              <w:jc w:val="right"/>
            </w:pPr>
            <w:r>
              <w:rPr>
                <w:rFonts w:eastAsiaTheme="minorEastAsia"/>
                <w:color w:val="000000"/>
                <w:szCs w:val="21"/>
              </w:rPr>
              <w:t>74,704,000.00</w:t>
            </w:r>
          </w:p>
        </w:tc>
        <w:tc>
          <w:tcPr>
            <w:tcW w:w="1616" w:type="dxa"/>
            <w:vAlign w:val="center"/>
          </w:tcPr>
          <w:p w:rsidR="00443314" w:rsidRDefault="006C4437">
            <w:pPr>
              <w:jc w:val="right"/>
            </w:pPr>
            <w:r>
              <w:rPr>
                <w:rFonts w:eastAsiaTheme="minorEastAsia"/>
                <w:color w:val="000000"/>
                <w:szCs w:val="21"/>
              </w:rPr>
              <w:t>8.81</w:t>
            </w:r>
          </w:p>
        </w:tc>
      </w:tr>
      <w:tr w:rsidR="00443314">
        <w:tc>
          <w:tcPr>
            <w:tcW w:w="817" w:type="dxa"/>
            <w:vAlign w:val="center"/>
          </w:tcPr>
          <w:p w:rsidR="00443314" w:rsidRDefault="006C4437">
            <w:pPr>
              <w:jc w:val="center"/>
            </w:pPr>
            <w:r>
              <w:rPr>
                <w:rFonts w:eastAsiaTheme="minorEastAsia"/>
                <w:color w:val="000000"/>
                <w:szCs w:val="21"/>
              </w:rPr>
              <w:t>3</w:t>
            </w:r>
          </w:p>
        </w:tc>
        <w:tc>
          <w:tcPr>
            <w:tcW w:w="1276" w:type="dxa"/>
            <w:vAlign w:val="center"/>
          </w:tcPr>
          <w:p w:rsidR="00443314" w:rsidRDefault="006C4437">
            <w:pPr>
              <w:jc w:val="center"/>
            </w:pPr>
            <w:r>
              <w:rPr>
                <w:rFonts w:eastAsiaTheme="minorEastAsia"/>
                <w:color w:val="000000"/>
                <w:szCs w:val="21"/>
              </w:rPr>
              <w:t>300750</w:t>
            </w:r>
          </w:p>
        </w:tc>
        <w:tc>
          <w:tcPr>
            <w:tcW w:w="1701" w:type="dxa"/>
            <w:vAlign w:val="center"/>
          </w:tcPr>
          <w:p w:rsidR="00443314" w:rsidRDefault="006C4437">
            <w:pPr>
              <w:jc w:val="center"/>
            </w:pPr>
            <w:r>
              <w:rPr>
                <w:rFonts w:eastAsiaTheme="minorEastAsia"/>
                <w:color w:val="000000"/>
                <w:szCs w:val="21"/>
              </w:rPr>
              <w:t>宁德时代</w:t>
            </w:r>
          </w:p>
        </w:tc>
        <w:tc>
          <w:tcPr>
            <w:tcW w:w="1276" w:type="dxa"/>
            <w:vAlign w:val="center"/>
          </w:tcPr>
          <w:p w:rsidR="00443314" w:rsidRDefault="006C4437">
            <w:pPr>
              <w:jc w:val="right"/>
            </w:pPr>
            <w:r>
              <w:rPr>
                <w:rFonts w:eastAsiaTheme="minorEastAsia"/>
                <w:color w:val="000000"/>
                <w:szCs w:val="21"/>
              </w:rPr>
              <w:t>132,800.00</w:t>
            </w:r>
          </w:p>
        </w:tc>
        <w:tc>
          <w:tcPr>
            <w:tcW w:w="1842" w:type="dxa"/>
            <w:vAlign w:val="center"/>
          </w:tcPr>
          <w:p w:rsidR="00443314" w:rsidRDefault="006C4437">
            <w:pPr>
              <w:jc w:val="right"/>
            </w:pPr>
            <w:r>
              <w:rPr>
                <w:rFonts w:eastAsiaTheme="minorEastAsia"/>
                <w:color w:val="000000"/>
                <w:szCs w:val="21"/>
              </w:rPr>
              <w:t>71,021,440.00</w:t>
            </w:r>
          </w:p>
        </w:tc>
        <w:tc>
          <w:tcPr>
            <w:tcW w:w="1616" w:type="dxa"/>
            <w:vAlign w:val="center"/>
          </w:tcPr>
          <w:p w:rsidR="00443314" w:rsidRDefault="006C4437">
            <w:pPr>
              <w:jc w:val="right"/>
            </w:pPr>
            <w:r>
              <w:rPr>
                <w:rFonts w:eastAsiaTheme="minorEastAsia"/>
                <w:color w:val="000000"/>
                <w:szCs w:val="21"/>
              </w:rPr>
              <w:t>8.38</w:t>
            </w:r>
          </w:p>
        </w:tc>
      </w:tr>
      <w:tr w:rsidR="00443314">
        <w:tc>
          <w:tcPr>
            <w:tcW w:w="817" w:type="dxa"/>
            <w:vAlign w:val="center"/>
          </w:tcPr>
          <w:p w:rsidR="00443314" w:rsidRDefault="006C4437">
            <w:pPr>
              <w:jc w:val="center"/>
            </w:pPr>
            <w:r>
              <w:rPr>
                <w:rFonts w:eastAsiaTheme="minorEastAsia"/>
                <w:color w:val="000000"/>
                <w:szCs w:val="21"/>
              </w:rPr>
              <w:t>4</w:t>
            </w:r>
          </w:p>
        </w:tc>
        <w:tc>
          <w:tcPr>
            <w:tcW w:w="1276" w:type="dxa"/>
            <w:vAlign w:val="center"/>
          </w:tcPr>
          <w:p w:rsidR="00443314" w:rsidRDefault="006C4437">
            <w:pPr>
              <w:jc w:val="center"/>
            </w:pPr>
            <w:r>
              <w:rPr>
                <w:rFonts w:eastAsiaTheme="minorEastAsia"/>
                <w:color w:val="000000"/>
                <w:szCs w:val="21"/>
              </w:rPr>
              <w:t>603259</w:t>
            </w:r>
          </w:p>
        </w:tc>
        <w:tc>
          <w:tcPr>
            <w:tcW w:w="1701" w:type="dxa"/>
            <w:vAlign w:val="center"/>
          </w:tcPr>
          <w:p w:rsidR="00443314" w:rsidRDefault="006C4437">
            <w:pPr>
              <w:jc w:val="center"/>
            </w:pPr>
            <w:r>
              <w:rPr>
                <w:rFonts w:eastAsiaTheme="minorEastAsia"/>
                <w:color w:val="000000"/>
                <w:szCs w:val="21"/>
              </w:rPr>
              <w:t>药明康德</w:t>
            </w:r>
          </w:p>
        </w:tc>
        <w:tc>
          <w:tcPr>
            <w:tcW w:w="1276" w:type="dxa"/>
            <w:vAlign w:val="center"/>
          </w:tcPr>
          <w:p w:rsidR="00443314" w:rsidRDefault="006C4437">
            <w:pPr>
              <w:jc w:val="right"/>
            </w:pPr>
            <w:r>
              <w:rPr>
                <w:rFonts w:eastAsiaTheme="minorEastAsia"/>
                <w:color w:val="000000"/>
                <w:szCs w:val="21"/>
              </w:rPr>
              <w:t>422,159.00</w:t>
            </w:r>
          </w:p>
        </w:tc>
        <w:tc>
          <w:tcPr>
            <w:tcW w:w="1842" w:type="dxa"/>
            <w:vAlign w:val="center"/>
          </w:tcPr>
          <w:p w:rsidR="00443314" w:rsidRDefault="006C4437">
            <w:pPr>
              <w:jc w:val="right"/>
            </w:pPr>
            <w:r>
              <w:rPr>
                <w:rFonts w:eastAsiaTheme="minorEastAsia"/>
                <w:color w:val="000000"/>
                <w:szCs w:val="21"/>
              </w:rPr>
              <w:t>66,105,877.81</w:t>
            </w:r>
          </w:p>
        </w:tc>
        <w:tc>
          <w:tcPr>
            <w:tcW w:w="1616" w:type="dxa"/>
            <w:vAlign w:val="center"/>
          </w:tcPr>
          <w:p w:rsidR="00443314" w:rsidRDefault="006C4437">
            <w:pPr>
              <w:jc w:val="right"/>
            </w:pPr>
            <w:r>
              <w:rPr>
                <w:rFonts w:eastAsiaTheme="minorEastAsia"/>
                <w:color w:val="000000"/>
                <w:szCs w:val="21"/>
              </w:rPr>
              <w:t>7.80</w:t>
            </w:r>
          </w:p>
        </w:tc>
      </w:tr>
      <w:tr w:rsidR="00443314">
        <w:tc>
          <w:tcPr>
            <w:tcW w:w="817" w:type="dxa"/>
            <w:vAlign w:val="center"/>
          </w:tcPr>
          <w:p w:rsidR="00443314" w:rsidRDefault="006C4437">
            <w:pPr>
              <w:jc w:val="center"/>
            </w:pPr>
            <w:r>
              <w:rPr>
                <w:rFonts w:eastAsiaTheme="minorEastAsia"/>
                <w:color w:val="000000"/>
                <w:szCs w:val="21"/>
              </w:rPr>
              <w:t>5</w:t>
            </w:r>
          </w:p>
        </w:tc>
        <w:tc>
          <w:tcPr>
            <w:tcW w:w="1276" w:type="dxa"/>
            <w:vAlign w:val="center"/>
          </w:tcPr>
          <w:p w:rsidR="00443314" w:rsidRDefault="006C4437">
            <w:pPr>
              <w:jc w:val="center"/>
            </w:pPr>
            <w:r>
              <w:rPr>
                <w:rFonts w:eastAsiaTheme="minorEastAsia"/>
                <w:color w:val="000000"/>
                <w:szCs w:val="21"/>
              </w:rPr>
              <w:t>688169</w:t>
            </w:r>
          </w:p>
        </w:tc>
        <w:tc>
          <w:tcPr>
            <w:tcW w:w="1701" w:type="dxa"/>
            <w:vAlign w:val="center"/>
          </w:tcPr>
          <w:p w:rsidR="00443314" w:rsidRDefault="006C4437">
            <w:pPr>
              <w:jc w:val="center"/>
            </w:pPr>
            <w:r>
              <w:rPr>
                <w:rFonts w:eastAsiaTheme="minorEastAsia"/>
                <w:color w:val="000000"/>
                <w:szCs w:val="21"/>
              </w:rPr>
              <w:t>石头科技</w:t>
            </w:r>
          </w:p>
        </w:tc>
        <w:tc>
          <w:tcPr>
            <w:tcW w:w="1276" w:type="dxa"/>
            <w:vAlign w:val="center"/>
          </w:tcPr>
          <w:p w:rsidR="00443314" w:rsidRDefault="006C4437">
            <w:pPr>
              <w:jc w:val="right"/>
            </w:pPr>
            <w:r>
              <w:rPr>
                <w:rFonts w:eastAsiaTheme="minorEastAsia"/>
                <w:color w:val="000000"/>
                <w:szCs w:val="21"/>
              </w:rPr>
              <w:t>41,140.00</w:t>
            </w:r>
          </w:p>
        </w:tc>
        <w:tc>
          <w:tcPr>
            <w:tcW w:w="1842" w:type="dxa"/>
            <w:vAlign w:val="center"/>
          </w:tcPr>
          <w:p w:rsidR="00443314" w:rsidRDefault="006C4437">
            <w:pPr>
              <w:jc w:val="right"/>
            </w:pPr>
            <w:r>
              <w:rPr>
                <w:rFonts w:eastAsiaTheme="minorEastAsia"/>
                <w:color w:val="000000"/>
                <w:szCs w:val="21"/>
              </w:rPr>
              <w:t>51,877,540.00</w:t>
            </w:r>
          </w:p>
        </w:tc>
        <w:tc>
          <w:tcPr>
            <w:tcW w:w="1616" w:type="dxa"/>
            <w:vAlign w:val="center"/>
          </w:tcPr>
          <w:p w:rsidR="00443314" w:rsidRDefault="006C4437">
            <w:pPr>
              <w:jc w:val="right"/>
            </w:pPr>
            <w:r>
              <w:rPr>
                <w:rFonts w:eastAsiaTheme="minorEastAsia"/>
                <w:color w:val="000000"/>
                <w:szCs w:val="21"/>
              </w:rPr>
              <w:t>6.12</w:t>
            </w:r>
          </w:p>
        </w:tc>
      </w:tr>
      <w:tr w:rsidR="00443314">
        <w:tc>
          <w:tcPr>
            <w:tcW w:w="817" w:type="dxa"/>
            <w:vAlign w:val="center"/>
          </w:tcPr>
          <w:p w:rsidR="00443314" w:rsidRDefault="006C4437">
            <w:pPr>
              <w:jc w:val="center"/>
            </w:pPr>
            <w:r>
              <w:rPr>
                <w:rFonts w:eastAsiaTheme="minorEastAsia"/>
                <w:color w:val="000000"/>
                <w:szCs w:val="21"/>
              </w:rPr>
              <w:t>6</w:t>
            </w:r>
          </w:p>
        </w:tc>
        <w:tc>
          <w:tcPr>
            <w:tcW w:w="1276" w:type="dxa"/>
            <w:vAlign w:val="center"/>
          </w:tcPr>
          <w:p w:rsidR="00443314" w:rsidRDefault="006C4437">
            <w:pPr>
              <w:jc w:val="center"/>
            </w:pPr>
            <w:r>
              <w:rPr>
                <w:rFonts w:eastAsiaTheme="minorEastAsia"/>
                <w:color w:val="000000"/>
                <w:szCs w:val="21"/>
              </w:rPr>
              <w:t>300014</w:t>
            </w:r>
          </w:p>
        </w:tc>
        <w:tc>
          <w:tcPr>
            <w:tcW w:w="1701" w:type="dxa"/>
            <w:vAlign w:val="center"/>
          </w:tcPr>
          <w:p w:rsidR="00443314" w:rsidRDefault="006C4437">
            <w:pPr>
              <w:jc w:val="center"/>
            </w:pPr>
            <w:r>
              <w:rPr>
                <w:rFonts w:eastAsiaTheme="minorEastAsia"/>
                <w:color w:val="000000"/>
                <w:szCs w:val="21"/>
              </w:rPr>
              <w:t>亿纬锂能</w:t>
            </w:r>
          </w:p>
        </w:tc>
        <w:tc>
          <w:tcPr>
            <w:tcW w:w="1276" w:type="dxa"/>
            <w:vAlign w:val="center"/>
          </w:tcPr>
          <w:p w:rsidR="00443314" w:rsidRDefault="006C4437">
            <w:pPr>
              <w:jc w:val="right"/>
            </w:pPr>
            <w:r>
              <w:rPr>
                <w:rFonts w:eastAsiaTheme="minorEastAsia"/>
                <w:color w:val="000000"/>
                <w:szCs w:val="21"/>
              </w:rPr>
              <w:t>439,295.00</w:t>
            </w:r>
          </w:p>
        </w:tc>
        <w:tc>
          <w:tcPr>
            <w:tcW w:w="1842" w:type="dxa"/>
            <w:vAlign w:val="center"/>
          </w:tcPr>
          <w:p w:rsidR="00443314" w:rsidRDefault="006C4437">
            <w:pPr>
              <w:jc w:val="right"/>
            </w:pPr>
            <w:r>
              <w:rPr>
                <w:rFonts w:eastAsiaTheme="minorEastAsia"/>
                <w:color w:val="000000"/>
                <w:szCs w:val="21"/>
              </w:rPr>
              <w:t>45,655,929.35</w:t>
            </w:r>
          </w:p>
        </w:tc>
        <w:tc>
          <w:tcPr>
            <w:tcW w:w="1616" w:type="dxa"/>
            <w:vAlign w:val="center"/>
          </w:tcPr>
          <w:p w:rsidR="00443314" w:rsidRDefault="006C4437">
            <w:pPr>
              <w:jc w:val="right"/>
            </w:pPr>
            <w:r>
              <w:rPr>
                <w:rFonts w:eastAsiaTheme="minorEastAsia"/>
                <w:color w:val="000000"/>
                <w:szCs w:val="21"/>
              </w:rPr>
              <w:t>5.39</w:t>
            </w:r>
          </w:p>
        </w:tc>
      </w:tr>
      <w:tr w:rsidR="00443314">
        <w:tc>
          <w:tcPr>
            <w:tcW w:w="817" w:type="dxa"/>
            <w:vAlign w:val="center"/>
          </w:tcPr>
          <w:p w:rsidR="00443314" w:rsidRDefault="006C4437">
            <w:pPr>
              <w:jc w:val="center"/>
            </w:pPr>
            <w:r>
              <w:rPr>
                <w:rFonts w:eastAsiaTheme="minorEastAsia"/>
                <w:color w:val="000000"/>
                <w:szCs w:val="21"/>
              </w:rPr>
              <w:t>7</w:t>
            </w:r>
          </w:p>
        </w:tc>
        <w:tc>
          <w:tcPr>
            <w:tcW w:w="1276" w:type="dxa"/>
            <w:vAlign w:val="center"/>
          </w:tcPr>
          <w:p w:rsidR="00443314" w:rsidRDefault="006C4437">
            <w:pPr>
              <w:jc w:val="center"/>
            </w:pPr>
            <w:r>
              <w:rPr>
                <w:rFonts w:eastAsiaTheme="minorEastAsia"/>
                <w:color w:val="000000"/>
                <w:szCs w:val="21"/>
              </w:rPr>
              <w:t>603799</w:t>
            </w:r>
          </w:p>
        </w:tc>
        <w:tc>
          <w:tcPr>
            <w:tcW w:w="1701" w:type="dxa"/>
            <w:vAlign w:val="center"/>
          </w:tcPr>
          <w:p w:rsidR="00443314" w:rsidRDefault="006C4437">
            <w:pPr>
              <w:jc w:val="center"/>
            </w:pPr>
            <w:r>
              <w:rPr>
                <w:rFonts w:eastAsiaTheme="minorEastAsia"/>
                <w:color w:val="000000"/>
                <w:szCs w:val="21"/>
              </w:rPr>
              <w:t>华友钴业</w:t>
            </w:r>
          </w:p>
        </w:tc>
        <w:tc>
          <w:tcPr>
            <w:tcW w:w="1276" w:type="dxa"/>
            <w:vAlign w:val="center"/>
          </w:tcPr>
          <w:p w:rsidR="00443314" w:rsidRDefault="006C4437">
            <w:pPr>
              <w:jc w:val="right"/>
            </w:pPr>
            <w:r>
              <w:rPr>
                <w:rFonts w:eastAsiaTheme="minorEastAsia"/>
                <w:color w:val="000000"/>
                <w:szCs w:val="21"/>
              </w:rPr>
              <w:t>273,305.00</w:t>
            </w:r>
          </w:p>
        </w:tc>
        <w:tc>
          <w:tcPr>
            <w:tcW w:w="1842" w:type="dxa"/>
            <w:vAlign w:val="center"/>
          </w:tcPr>
          <w:p w:rsidR="00443314" w:rsidRDefault="006C4437">
            <w:pPr>
              <w:jc w:val="right"/>
            </w:pPr>
            <w:r>
              <w:rPr>
                <w:rFonts w:eastAsiaTheme="minorEastAsia"/>
                <w:color w:val="000000"/>
                <w:szCs w:val="21"/>
              </w:rPr>
              <w:t>31,211,431.00</w:t>
            </w:r>
          </w:p>
        </w:tc>
        <w:tc>
          <w:tcPr>
            <w:tcW w:w="1616" w:type="dxa"/>
            <w:vAlign w:val="center"/>
          </w:tcPr>
          <w:p w:rsidR="00443314" w:rsidRDefault="006C4437">
            <w:pPr>
              <w:jc w:val="right"/>
            </w:pPr>
            <w:r>
              <w:rPr>
                <w:rFonts w:eastAsiaTheme="minorEastAsia"/>
                <w:color w:val="000000"/>
                <w:szCs w:val="21"/>
              </w:rPr>
              <w:t>3.68</w:t>
            </w:r>
          </w:p>
        </w:tc>
      </w:tr>
      <w:tr w:rsidR="00443314">
        <w:tc>
          <w:tcPr>
            <w:tcW w:w="817" w:type="dxa"/>
            <w:vAlign w:val="center"/>
          </w:tcPr>
          <w:p w:rsidR="00443314" w:rsidRDefault="006C4437">
            <w:pPr>
              <w:jc w:val="center"/>
            </w:pPr>
            <w:r>
              <w:rPr>
                <w:rFonts w:eastAsiaTheme="minorEastAsia"/>
                <w:color w:val="000000"/>
                <w:szCs w:val="21"/>
              </w:rPr>
              <w:t>8</w:t>
            </w:r>
          </w:p>
        </w:tc>
        <w:tc>
          <w:tcPr>
            <w:tcW w:w="1276" w:type="dxa"/>
            <w:vAlign w:val="center"/>
          </w:tcPr>
          <w:p w:rsidR="00443314" w:rsidRDefault="006C4437">
            <w:pPr>
              <w:jc w:val="center"/>
            </w:pPr>
            <w:r>
              <w:rPr>
                <w:rFonts w:eastAsiaTheme="minorEastAsia"/>
                <w:color w:val="000000"/>
                <w:szCs w:val="21"/>
              </w:rPr>
              <w:t>300760</w:t>
            </w:r>
          </w:p>
        </w:tc>
        <w:tc>
          <w:tcPr>
            <w:tcW w:w="1701" w:type="dxa"/>
            <w:vAlign w:val="center"/>
          </w:tcPr>
          <w:p w:rsidR="00443314" w:rsidRDefault="006C4437">
            <w:pPr>
              <w:jc w:val="center"/>
            </w:pPr>
            <w:r>
              <w:rPr>
                <w:rFonts w:eastAsiaTheme="minorEastAsia"/>
                <w:color w:val="000000"/>
                <w:szCs w:val="21"/>
              </w:rPr>
              <w:t>迈瑞医疗</w:t>
            </w:r>
          </w:p>
        </w:tc>
        <w:tc>
          <w:tcPr>
            <w:tcW w:w="1276" w:type="dxa"/>
            <w:vAlign w:val="center"/>
          </w:tcPr>
          <w:p w:rsidR="00443314" w:rsidRDefault="006C4437">
            <w:pPr>
              <w:jc w:val="right"/>
            </w:pPr>
            <w:r>
              <w:rPr>
                <w:rFonts w:eastAsiaTheme="minorEastAsia"/>
                <w:color w:val="000000"/>
                <w:szCs w:val="21"/>
              </w:rPr>
              <w:t>51,219.00</w:t>
            </w:r>
          </w:p>
        </w:tc>
        <w:tc>
          <w:tcPr>
            <w:tcW w:w="1842" w:type="dxa"/>
            <w:vAlign w:val="center"/>
          </w:tcPr>
          <w:p w:rsidR="00443314" w:rsidRDefault="006C4437">
            <w:pPr>
              <w:jc w:val="right"/>
            </w:pPr>
            <w:r>
              <w:rPr>
                <w:rFonts w:eastAsiaTheme="minorEastAsia"/>
                <w:color w:val="000000"/>
                <w:szCs w:val="21"/>
              </w:rPr>
              <w:t>24,587,680.95</w:t>
            </w:r>
          </w:p>
        </w:tc>
        <w:tc>
          <w:tcPr>
            <w:tcW w:w="1616" w:type="dxa"/>
            <w:vAlign w:val="center"/>
          </w:tcPr>
          <w:p w:rsidR="00443314" w:rsidRDefault="006C4437">
            <w:pPr>
              <w:jc w:val="right"/>
            </w:pPr>
            <w:r>
              <w:rPr>
                <w:rFonts w:eastAsiaTheme="minorEastAsia"/>
                <w:color w:val="000000"/>
                <w:szCs w:val="21"/>
              </w:rPr>
              <w:t>2.90</w:t>
            </w:r>
          </w:p>
        </w:tc>
      </w:tr>
      <w:tr w:rsidR="00443314">
        <w:tc>
          <w:tcPr>
            <w:tcW w:w="817" w:type="dxa"/>
            <w:vAlign w:val="center"/>
          </w:tcPr>
          <w:p w:rsidR="00443314" w:rsidRDefault="006C4437">
            <w:pPr>
              <w:jc w:val="center"/>
            </w:pPr>
            <w:r>
              <w:rPr>
                <w:rFonts w:eastAsiaTheme="minorEastAsia"/>
                <w:color w:val="000000"/>
                <w:szCs w:val="21"/>
              </w:rPr>
              <w:t>9</w:t>
            </w:r>
          </w:p>
        </w:tc>
        <w:tc>
          <w:tcPr>
            <w:tcW w:w="1276" w:type="dxa"/>
            <w:vAlign w:val="center"/>
          </w:tcPr>
          <w:p w:rsidR="00443314" w:rsidRDefault="006C4437">
            <w:pPr>
              <w:jc w:val="center"/>
            </w:pPr>
            <w:r>
              <w:rPr>
                <w:rFonts w:eastAsiaTheme="minorEastAsia"/>
                <w:color w:val="000000"/>
                <w:szCs w:val="21"/>
              </w:rPr>
              <w:t>000661</w:t>
            </w:r>
          </w:p>
        </w:tc>
        <w:tc>
          <w:tcPr>
            <w:tcW w:w="1701" w:type="dxa"/>
            <w:vAlign w:val="center"/>
          </w:tcPr>
          <w:p w:rsidR="00443314" w:rsidRDefault="006C4437">
            <w:pPr>
              <w:jc w:val="center"/>
            </w:pPr>
            <w:r>
              <w:rPr>
                <w:rFonts w:eastAsiaTheme="minorEastAsia"/>
                <w:color w:val="000000"/>
                <w:szCs w:val="21"/>
              </w:rPr>
              <w:t>长春高新</w:t>
            </w:r>
          </w:p>
        </w:tc>
        <w:tc>
          <w:tcPr>
            <w:tcW w:w="1276" w:type="dxa"/>
            <w:vAlign w:val="center"/>
          </w:tcPr>
          <w:p w:rsidR="00443314" w:rsidRDefault="006C4437">
            <w:pPr>
              <w:jc w:val="right"/>
            </w:pPr>
            <w:r>
              <w:rPr>
                <w:rFonts w:eastAsiaTheme="minorEastAsia"/>
                <w:color w:val="000000"/>
                <w:szCs w:val="21"/>
              </w:rPr>
              <w:t>62,877.00</w:t>
            </w:r>
          </w:p>
        </w:tc>
        <w:tc>
          <w:tcPr>
            <w:tcW w:w="1842" w:type="dxa"/>
            <w:vAlign w:val="center"/>
          </w:tcPr>
          <w:p w:rsidR="00443314" w:rsidRDefault="006C4437">
            <w:pPr>
              <w:jc w:val="right"/>
            </w:pPr>
            <w:r>
              <w:rPr>
                <w:rFonts w:eastAsiaTheme="minorEastAsia"/>
                <w:color w:val="000000"/>
                <w:szCs w:val="21"/>
              </w:rPr>
              <w:t>24,333,399.00</w:t>
            </w:r>
          </w:p>
        </w:tc>
        <w:tc>
          <w:tcPr>
            <w:tcW w:w="1616" w:type="dxa"/>
            <w:vAlign w:val="center"/>
          </w:tcPr>
          <w:p w:rsidR="00443314" w:rsidRDefault="006C4437">
            <w:pPr>
              <w:jc w:val="right"/>
            </w:pPr>
            <w:r>
              <w:rPr>
                <w:rFonts w:eastAsiaTheme="minorEastAsia"/>
                <w:color w:val="000000"/>
                <w:szCs w:val="21"/>
              </w:rPr>
              <w:t>2.87</w:t>
            </w:r>
          </w:p>
        </w:tc>
      </w:tr>
      <w:tr w:rsidR="00443314">
        <w:tc>
          <w:tcPr>
            <w:tcW w:w="817" w:type="dxa"/>
            <w:vAlign w:val="center"/>
          </w:tcPr>
          <w:p w:rsidR="00443314" w:rsidRDefault="006C4437">
            <w:pPr>
              <w:jc w:val="center"/>
            </w:pPr>
            <w:r>
              <w:rPr>
                <w:rFonts w:eastAsiaTheme="minorEastAsia"/>
                <w:color w:val="000000"/>
                <w:szCs w:val="21"/>
              </w:rPr>
              <w:t>10</w:t>
            </w:r>
          </w:p>
        </w:tc>
        <w:tc>
          <w:tcPr>
            <w:tcW w:w="1276" w:type="dxa"/>
            <w:vAlign w:val="center"/>
          </w:tcPr>
          <w:p w:rsidR="00443314" w:rsidRDefault="006C4437">
            <w:pPr>
              <w:jc w:val="center"/>
            </w:pPr>
            <w:r>
              <w:rPr>
                <w:rFonts w:eastAsiaTheme="minorEastAsia"/>
                <w:color w:val="000000"/>
                <w:szCs w:val="21"/>
              </w:rPr>
              <w:t>002415</w:t>
            </w:r>
          </w:p>
        </w:tc>
        <w:tc>
          <w:tcPr>
            <w:tcW w:w="1701" w:type="dxa"/>
            <w:vAlign w:val="center"/>
          </w:tcPr>
          <w:p w:rsidR="00443314" w:rsidRDefault="006C4437">
            <w:pPr>
              <w:jc w:val="center"/>
            </w:pPr>
            <w:r>
              <w:rPr>
                <w:rFonts w:eastAsiaTheme="minorEastAsia"/>
                <w:color w:val="000000"/>
                <w:szCs w:val="21"/>
              </w:rPr>
              <w:t>海康威视</w:t>
            </w:r>
          </w:p>
        </w:tc>
        <w:tc>
          <w:tcPr>
            <w:tcW w:w="1276" w:type="dxa"/>
            <w:vAlign w:val="center"/>
          </w:tcPr>
          <w:p w:rsidR="00443314" w:rsidRDefault="006C4437">
            <w:pPr>
              <w:jc w:val="right"/>
            </w:pPr>
            <w:r>
              <w:rPr>
                <w:rFonts w:eastAsiaTheme="minorEastAsia"/>
                <w:color w:val="000000"/>
                <w:szCs w:val="21"/>
              </w:rPr>
              <w:t>372,600.00</w:t>
            </w:r>
          </w:p>
        </w:tc>
        <w:tc>
          <w:tcPr>
            <w:tcW w:w="1842" w:type="dxa"/>
            <w:vAlign w:val="center"/>
          </w:tcPr>
          <w:p w:rsidR="00443314" w:rsidRDefault="006C4437">
            <w:pPr>
              <w:jc w:val="right"/>
            </w:pPr>
            <w:r>
              <w:rPr>
                <w:rFonts w:eastAsiaTheme="minorEastAsia"/>
                <w:color w:val="000000"/>
                <w:szCs w:val="21"/>
              </w:rPr>
              <w:t>24,032,700.00</w:t>
            </w:r>
          </w:p>
        </w:tc>
        <w:tc>
          <w:tcPr>
            <w:tcW w:w="1616" w:type="dxa"/>
            <w:vAlign w:val="center"/>
          </w:tcPr>
          <w:p w:rsidR="00443314" w:rsidRDefault="006C4437">
            <w:pPr>
              <w:jc w:val="right"/>
            </w:pPr>
            <w:r>
              <w:rPr>
                <w:rFonts w:eastAsiaTheme="minorEastAsia"/>
                <w:color w:val="000000"/>
                <w:szCs w:val="21"/>
              </w:rPr>
              <w:t>2.84</w:t>
            </w:r>
          </w:p>
        </w:tc>
      </w:tr>
      <w:tr w:rsidR="00443314">
        <w:tc>
          <w:tcPr>
            <w:tcW w:w="817" w:type="dxa"/>
            <w:vAlign w:val="center"/>
          </w:tcPr>
          <w:p w:rsidR="00443314" w:rsidRDefault="006C4437">
            <w:pPr>
              <w:jc w:val="center"/>
            </w:pPr>
            <w:r>
              <w:rPr>
                <w:rFonts w:eastAsiaTheme="minorEastAsia"/>
                <w:color w:val="000000"/>
                <w:szCs w:val="21"/>
              </w:rPr>
              <w:t>11</w:t>
            </w:r>
          </w:p>
        </w:tc>
        <w:tc>
          <w:tcPr>
            <w:tcW w:w="1276" w:type="dxa"/>
            <w:vAlign w:val="center"/>
          </w:tcPr>
          <w:p w:rsidR="00443314" w:rsidRDefault="006C4437">
            <w:pPr>
              <w:jc w:val="center"/>
            </w:pPr>
            <w:r>
              <w:rPr>
                <w:rFonts w:eastAsiaTheme="minorEastAsia"/>
                <w:color w:val="000000"/>
                <w:szCs w:val="21"/>
              </w:rPr>
              <w:t>002352</w:t>
            </w:r>
          </w:p>
        </w:tc>
        <w:tc>
          <w:tcPr>
            <w:tcW w:w="1701" w:type="dxa"/>
            <w:vAlign w:val="center"/>
          </w:tcPr>
          <w:p w:rsidR="00443314" w:rsidRDefault="006C4437">
            <w:pPr>
              <w:jc w:val="center"/>
            </w:pPr>
            <w:r>
              <w:rPr>
                <w:rFonts w:eastAsiaTheme="minorEastAsia"/>
                <w:color w:val="000000"/>
                <w:szCs w:val="21"/>
              </w:rPr>
              <w:t>顺丰控股</w:t>
            </w:r>
          </w:p>
        </w:tc>
        <w:tc>
          <w:tcPr>
            <w:tcW w:w="1276" w:type="dxa"/>
            <w:vAlign w:val="center"/>
          </w:tcPr>
          <w:p w:rsidR="00443314" w:rsidRDefault="006C4437">
            <w:pPr>
              <w:jc w:val="right"/>
            </w:pPr>
            <w:r>
              <w:rPr>
                <w:rFonts w:eastAsiaTheme="minorEastAsia"/>
                <w:color w:val="000000"/>
                <w:szCs w:val="21"/>
              </w:rPr>
              <w:t>328,389.00</w:t>
            </w:r>
          </w:p>
        </w:tc>
        <w:tc>
          <w:tcPr>
            <w:tcW w:w="1842" w:type="dxa"/>
            <w:vAlign w:val="center"/>
          </w:tcPr>
          <w:p w:rsidR="00443314" w:rsidRDefault="006C4437">
            <w:pPr>
              <w:jc w:val="right"/>
            </w:pPr>
            <w:r>
              <w:rPr>
                <w:rFonts w:eastAsiaTheme="minorEastAsia"/>
                <w:color w:val="000000"/>
                <w:szCs w:val="21"/>
              </w:rPr>
              <w:t>22,231,935.30</w:t>
            </w:r>
          </w:p>
        </w:tc>
        <w:tc>
          <w:tcPr>
            <w:tcW w:w="1616" w:type="dxa"/>
            <w:vAlign w:val="center"/>
          </w:tcPr>
          <w:p w:rsidR="00443314" w:rsidRDefault="006C4437">
            <w:pPr>
              <w:jc w:val="right"/>
            </w:pPr>
            <w:r>
              <w:rPr>
                <w:rFonts w:eastAsiaTheme="minorEastAsia"/>
                <w:color w:val="000000"/>
                <w:szCs w:val="21"/>
              </w:rPr>
              <w:t>2.62</w:t>
            </w:r>
          </w:p>
        </w:tc>
      </w:tr>
      <w:tr w:rsidR="00443314">
        <w:tc>
          <w:tcPr>
            <w:tcW w:w="817" w:type="dxa"/>
            <w:vAlign w:val="center"/>
          </w:tcPr>
          <w:p w:rsidR="00443314" w:rsidRDefault="006C4437">
            <w:pPr>
              <w:jc w:val="center"/>
            </w:pPr>
            <w:r>
              <w:rPr>
                <w:rFonts w:eastAsiaTheme="minorEastAsia"/>
                <w:color w:val="000000"/>
                <w:szCs w:val="21"/>
              </w:rPr>
              <w:t>12</w:t>
            </w:r>
          </w:p>
        </w:tc>
        <w:tc>
          <w:tcPr>
            <w:tcW w:w="1276" w:type="dxa"/>
            <w:vAlign w:val="center"/>
          </w:tcPr>
          <w:p w:rsidR="00443314" w:rsidRDefault="006C4437">
            <w:pPr>
              <w:jc w:val="center"/>
            </w:pPr>
            <w:r>
              <w:rPr>
                <w:rFonts w:eastAsiaTheme="minorEastAsia"/>
                <w:color w:val="000000"/>
                <w:szCs w:val="21"/>
              </w:rPr>
              <w:t>300724</w:t>
            </w:r>
          </w:p>
        </w:tc>
        <w:tc>
          <w:tcPr>
            <w:tcW w:w="1701" w:type="dxa"/>
            <w:vAlign w:val="center"/>
          </w:tcPr>
          <w:p w:rsidR="00443314" w:rsidRDefault="006C4437">
            <w:pPr>
              <w:jc w:val="center"/>
            </w:pPr>
            <w:r>
              <w:rPr>
                <w:rFonts w:eastAsiaTheme="minorEastAsia"/>
                <w:color w:val="000000"/>
                <w:szCs w:val="21"/>
              </w:rPr>
              <w:t>捷佳伟创</w:t>
            </w:r>
          </w:p>
        </w:tc>
        <w:tc>
          <w:tcPr>
            <w:tcW w:w="1276" w:type="dxa"/>
            <w:vAlign w:val="center"/>
          </w:tcPr>
          <w:p w:rsidR="00443314" w:rsidRDefault="006C4437">
            <w:pPr>
              <w:jc w:val="right"/>
            </w:pPr>
            <w:r>
              <w:rPr>
                <w:rFonts w:eastAsiaTheme="minorEastAsia"/>
                <w:color w:val="000000"/>
                <w:szCs w:val="21"/>
              </w:rPr>
              <w:t>190,800.00</w:t>
            </w:r>
          </w:p>
        </w:tc>
        <w:tc>
          <w:tcPr>
            <w:tcW w:w="1842" w:type="dxa"/>
            <w:vAlign w:val="center"/>
          </w:tcPr>
          <w:p w:rsidR="00443314" w:rsidRDefault="006C4437">
            <w:pPr>
              <w:jc w:val="right"/>
            </w:pPr>
            <w:r>
              <w:rPr>
                <w:rFonts w:eastAsiaTheme="minorEastAsia"/>
                <w:color w:val="000000"/>
                <w:szCs w:val="21"/>
              </w:rPr>
              <w:t>22,134,708.00</w:t>
            </w:r>
          </w:p>
        </w:tc>
        <w:tc>
          <w:tcPr>
            <w:tcW w:w="1616" w:type="dxa"/>
            <w:vAlign w:val="center"/>
          </w:tcPr>
          <w:p w:rsidR="00443314" w:rsidRDefault="006C4437">
            <w:pPr>
              <w:jc w:val="right"/>
            </w:pPr>
            <w:r>
              <w:rPr>
                <w:rFonts w:eastAsiaTheme="minorEastAsia"/>
                <w:color w:val="000000"/>
                <w:szCs w:val="21"/>
              </w:rPr>
              <w:t>2.61</w:t>
            </w:r>
          </w:p>
        </w:tc>
      </w:tr>
      <w:tr w:rsidR="00443314">
        <w:tc>
          <w:tcPr>
            <w:tcW w:w="817" w:type="dxa"/>
            <w:vAlign w:val="center"/>
          </w:tcPr>
          <w:p w:rsidR="00443314" w:rsidRDefault="006C4437">
            <w:pPr>
              <w:jc w:val="center"/>
            </w:pPr>
            <w:r>
              <w:rPr>
                <w:rFonts w:eastAsiaTheme="minorEastAsia"/>
                <w:color w:val="000000"/>
                <w:szCs w:val="21"/>
              </w:rPr>
              <w:t>13</w:t>
            </w:r>
          </w:p>
        </w:tc>
        <w:tc>
          <w:tcPr>
            <w:tcW w:w="1276" w:type="dxa"/>
            <w:vAlign w:val="center"/>
          </w:tcPr>
          <w:p w:rsidR="00443314" w:rsidRDefault="006C4437">
            <w:pPr>
              <w:jc w:val="center"/>
            </w:pPr>
            <w:r>
              <w:rPr>
                <w:rFonts w:eastAsiaTheme="minorEastAsia"/>
                <w:color w:val="000000"/>
                <w:szCs w:val="21"/>
              </w:rPr>
              <w:t>002768</w:t>
            </w:r>
          </w:p>
        </w:tc>
        <w:tc>
          <w:tcPr>
            <w:tcW w:w="1701" w:type="dxa"/>
            <w:vAlign w:val="center"/>
          </w:tcPr>
          <w:p w:rsidR="00443314" w:rsidRDefault="006C4437">
            <w:pPr>
              <w:jc w:val="center"/>
            </w:pPr>
            <w:r>
              <w:rPr>
                <w:rFonts w:eastAsiaTheme="minorEastAsia"/>
                <w:color w:val="000000"/>
                <w:szCs w:val="21"/>
              </w:rPr>
              <w:t>国恩股份</w:t>
            </w:r>
          </w:p>
        </w:tc>
        <w:tc>
          <w:tcPr>
            <w:tcW w:w="1276" w:type="dxa"/>
            <w:vAlign w:val="center"/>
          </w:tcPr>
          <w:p w:rsidR="00443314" w:rsidRDefault="006C4437">
            <w:pPr>
              <w:jc w:val="right"/>
            </w:pPr>
            <w:r>
              <w:rPr>
                <w:rFonts w:eastAsiaTheme="minorEastAsia"/>
                <w:color w:val="000000"/>
                <w:szCs w:val="21"/>
              </w:rPr>
              <w:t>870,819.00</w:t>
            </w:r>
          </w:p>
        </w:tc>
        <w:tc>
          <w:tcPr>
            <w:tcW w:w="1842" w:type="dxa"/>
            <w:vAlign w:val="center"/>
          </w:tcPr>
          <w:p w:rsidR="00443314" w:rsidRDefault="006C4437">
            <w:pPr>
              <w:jc w:val="right"/>
            </w:pPr>
            <w:r>
              <w:rPr>
                <w:rFonts w:eastAsiaTheme="minorEastAsia"/>
                <w:color w:val="000000"/>
                <w:szCs w:val="21"/>
              </w:rPr>
              <w:t>22,101,386.22</w:t>
            </w:r>
          </w:p>
        </w:tc>
        <w:tc>
          <w:tcPr>
            <w:tcW w:w="1616" w:type="dxa"/>
            <w:vAlign w:val="center"/>
          </w:tcPr>
          <w:p w:rsidR="00443314" w:rsidRDefault="006C4437">
            <w:pPr>
              <w:jc w:val="right"/>
            </w:pPr>
            <w:r>
              <w:rPr>
                <w:rFonts w:eastAsiaTheme="minorEastAsia"/>
                <w:color w:val="000000"/>
                <w:szCs w:val="21"/>
              </w:rPr>
              <w:t>2.61</w:t>
            </w:r>
          </w:p>
        </w:tc>
      </w:tr>
      <w:tr w:rsidR="00443314">
        <w:tc>
          <w:tcPr>
            <w:tcW w:w="817" w:type="dxa"/>
            <w:vAlign w:val="center"/>
          </w:tcPr>
          <w:p w:rsidR="00443314" w:rsidRDefault="006C4437">
            <w:pPr>
              <w:jc w:val="center"/>
            </w:pPr>
            <w:r>
              <w:rPr>
                <w:rFonts w:eastAsiaTheme="minorEastAsia"/>
                <w:color w:val="000000"/>
                <w:szCs w:val="21"/>
              </w:rPr>
              <w:t>14</w:t>
            </w:r>
          </w:p>
        </w:tc>
        <w:tc>
          <w:tcPr>
            <w:tcW w:w="1276" w:type="dxa"/>
            <w:vAlign w:val="center"/>
          </w:tcPr>
          <w:p w:rsidR="00443314" w:rsidRDefault="006C4437">
            <w:pPr>
              <w:jc w:val="center"/>
            </w:pPr>
            <w:r>
              <w:rPr>
                <w:rFonts w:eastAsiaTheme="minorEastAsia"/>
                <w:color w:val="000000"/>
                <w:szCs w:val="21"/>
              </w:rPr>
              <w:t>600809</w:t>
            </w:r>
          </w:p>
        </w:tc>
        <w:tc>
          <w:tcPr>
            <w:tcW w:w="1701" w:type="dxa"/>
            <w:vAlign w:val="center"/>
          </w:tcPr>
          <w:p w:rsidR="00443314" w:rsidRDefault="006C4437">
            <w:pPr>
              <w:jc w:val="center"/>
            </w:pPr>
            <w:r>
              <w:rPr>
                <w:rFonts w:eastAsiaTheme="minorEastAsia"/>
                <w:color w:val="000000"/>
                <w:szCs w:val="21"/>
              </w:rPr>
              <w:t>山西汾酒</w:t>
            </w:r>
          </w:p>
        </w:tc>
        <w:tc>
          <w:tcPr>
            <w:tcW w:w="1276" w:type="dxa"/>
            <w:vAlign w:val="center"/>
          </w:tcPr>
          <w:p w:rsidR="00443314" w:rsidRDefault="006C4437">
            <w:pPr>
              <w:jc w:val="right"/>
            </w:pPr>
            <w:r>
              <w:rPr>
                <w:rFonts w:eastAsiaTheme="minorEastAsia"/>
                <w:color w:val="000000"/>
                <w:szCs w:val="21"/>
              </w:rPr>
              <w:t>49,271.00</w:t>
            </w:r>
          </w:p>
        </w:tc>
        <w:tc>
          <w:tcPr>
            <w:tcW w:w="1842" w:type="dxa"/>
            <w:vAlign w:val="center"/>
          </w:tcPr>
          <w:p w:rsidR="00443314" w:rsidRDefault="006C4437">
            <w:pPr>
              <w:jc w:val="right"/>
            </w:pPr>
            <w:r>
              <w:rPr>
                <w:rFonts w:eastAsiaTheme="minorEastAsia"/>
                <w:color w:val="000000"/>
                <w:szCs w:val="21"/>
              </w:rPr>
              <w:t>22,073,408.00</w:t>
            </w:r>
          </w:p>
        </w:tc>
        <w:tc>
          <w:tcPr>
            <w:tcW w:w="1616" w:type="dxa"/>
            <w:vAlign w:val="center"/>
          </w:tcPr>
          <w:p w:rsidR="00443314" w:rsidRDefault="006C4437">
            <w:pPr>
              <w:jc w:val="right"/>
            </w:pPr>
            <w:r>
              <w:rPr>
                <w:rFonts w:eastAsiaTheme="minorEastAsia"/>
                <w:color w:val="000000"/>
                <w:szCs w:val="21"/>
              </w:rPr>
              <w:t>2.60</w:t>
            </w:r>
          </w:p>
        </w:tc>
      </w:tr>
      <w:tr w:rsidR="00443314">
        <w:tc>
          <w:tcPr>
            <w:tcW w:w="817" w:type="dxa"/>
            <w:vAlign w:val="center"/>
          </w:tcPr>
          <w:p w:rsidR="00443314" w:rsidRDefault="006C4437">
            <w:pPr>
              <w:jc w:val="center"/>
            </w:pPr>
            <w:r>
              <w:rPr>
                <w:rFonts w:eastAsiaTheme="minorEastAsia"/>
                <w:color w:val="000000"/>
                <w:szCs w:val="21"/>
              </w:rPr>
              <w:t>15</w:t>
            </w:r>
          </w:p>
        </w:tc>
        <w:tc>
          <w:tcPr>
            <w:tcW w:w="1276" w:type="dxa"/>
            <w:vAlign w:val="center"/>
          </w:tcPr>
          <w:p w:rsidR="00443314" w:rsidRDefault="006C4437">
            <w:pPr>
              <w:jc w:val="center"/>
            </w:pPr>
            <w:r>
              <w:rPr>
                <w:rFonts w:eastAsiaTheme="minorEastAsia"/>
                <w:color w:val="000000"/>
                <w:szCs w:val="21"/>
              </w:rPr>
              <w:t>300896</w:t>
            </w:r>
          </w:p>
        </w:tc>
        <w:tc>
          <w:tcPr>
            <w:tcW w:w="1701" w:type="dxa"/>
            <w:vAlign w:val="center"/>
          </w:tcPr>
          <w:p w:rsidR="00443314" w:rsidRDefault="006C4437">
            <w:pPr>
              <w:jc w:val="center"/>
            </w:pPr>
            <w:r>
              <w:rPr>
                <w:rFonts w:eastAsiaTheme="minorEastAsia"/>
                <w:color w:val="000000"/>
                <w:szCs w:val="21"/>
              </w:rPr>
              <w:t>爱美客</w:t>
            </w:r>
          </w:p>
        </w:tc>
        <w:tc>
          <w:tcPr>
            <w:tcW w:w="1276" w:type="dxa"/>
            <w:vAlign w:val="center"/>
          </w:tcPr>
          <w:p w:rsidR="00443314" w:rsidRDefault="006C4437">
            <w:pPr>
              <w:jc w:val="right"/>
            </w:pPr>
            <w:r>
              <w:rPr>
                <w:rFonts w:eastAsiaTheme="minorEastAsia"/>
                <w:color w:val="000000"/>
                <w:szCs w:val="21"/>
              </w:rPr>
              <w:t>22,300.00</w:t>
            </w:r>
          </w:p>
        </w:tc>
        <w:tc>
          <w:tcPr>
            <w:tcW w:w="1842" w:type="dxa"/>
            <w:vAlign w:val="center"/>
          </w:tcPr>
          <w:p w:rsidR="00443314" w:rsidRDefault="006C4437">
            <w:pPr>
              <w:jc w:val="right"/>
            </w:pPr>
            <w:r>
              <w:rPr>
                <w:rFonts w:eastAsiaTheme="minorEastAsia"/>
                <w:color w:val="000000"/>
                <w:szCs w:val="21"/>
              </w:rPr>
              <w:t>17,592,024.00</w:t>
            </w:r>
          </w:p>
        </w:tc>
        <w:tc>
          <w:tcPr>
            <w:tcW w:w="1616" w:type="dxa"/>
            <w:vAlign w:val="center"/>
          </w:tcPr>
          <w:p w:rsidR="00443314" w:rsidRDefault="006C4437">
            <w:pPr>
              <w:jc w:val="right"/>
            </w:pPr>
            <w:r>
              <w:rPr>
                <w:rFonts w:eastAsiaTheme="minorEastAsia"/>
                <w:color w:val="000000"/>
                <w:szCs w:val="21"/>
              </w:rPr>
              <w:t>2.08</w:t>
            </w:r>
          </w:p>
        </w:tc>
      </w:tr>
      <w:tr w:rsidR="00443314">
        <w:tc>
          <w:tcPr>
            <w:tcW w:w="817" w:type="dxa"/>
            <w:vAlign w:val="center"/>
          </w:tcPr>
          <w:p w:rsidR="00443314" w:rsidRDefault="006C4437">
            <w:pPr>
              <w:jc w:val="center"/>
            </w:pPr>
            <w:r>
              <w:rPr>
                <w:rFonts w:eastAsiaTheme="minorEastAsia"/>
                <w:color w:val="000000"/>
                <w:szCs w:val="21"/>
              </w:rPr>
              <w:t>16</w:t>
            </w:r>
          </w:p>
        </w:tc>
        <w:tc>
          <w:tcPr>
            <w:tcW w:w="1276" w:type="dxa"/>
            <w:vAlign w:val="center"/>
          </w:tcPr>
          <w:p w:rsidR="00443314" w:rsidRDefault="006C4437">
            <w:pPr>
              <w:jc w:val="center"/>
            </w:pPr>
            <w:r>
              <w:rPr>
                <w:rFonts w:eastAsiaTheme="minorEastAsia"/>
                <w:color w:val="000000"/>
                <w:szCs w:val="21"/>
              </w:rPr>
              <w:t>688363</w:t>
            </w:r>
          </w:p>
        </w:tc>
        <w:tc>
          <w:tcPr>
            <w:tcW w:w="1701" w:type="dxa"/>
            <w:vAlign w:val="center"/>
          </w:tcPr>
          <w:p w:rsidR="00443314" w:rsidRDefault="006C4437">
            <w:pPr>
              <w:jc w:val="center"/>
            </w:pPr>
            <w:r>
              <w:rPr>
                <w:rFonts w:eastAsiaTheme="minorEastAsia"/>
                <w:color w:val="000000"/>
                <w:szCs w:val="21"/>
              </w:rPr>
              <w:t>华熙生物</w:t>
            </w:r>
          </w:p>
        </w:tc>
        <w:tc>
          <w:tcPr>
            <w:tcW w:w="1276" w:type="dxa"/>
            <w:vAlign w:val="center"/>
          </w:tcPr>
          <w:p w:rsidR="00443314" w:rsidRDefault="006C4437">
            <w:pPr>
              <w:jc w:val="right"/>
            </w:pPr>
            <w:r>
              <w:rPr>
                <w:rFonts w:eastAsiaTheme="minorEastAsia"/>
                <w:color w:val="000000"/>
                <w:szCs w:val="21"/>
              </w:rPr>
              <w:t>51,748.00</w:t>
            </w:r>
          </w:p>
        </w:tc>
        <w:tc>
          <w:tcPr>
            <w:tcW w:w="1842" w:type="dxa"/>
            <w:vAlign w:val="center"/>
          </w:tcPr>
          <w:p w:rsidR="00443314" w:rsidRDefault="006C4437">
            <w:pPr>
              <w:jc w:val="right"/>
            </w:pPr>
            <w:r>
              <w:rPr>
                <w:rFonts w:eastAsiaTheme="minorEastAsia"/>
                <w:color w:val="000000"/>
                <w:szCs w:val="21"/>
              </w:rPr>
              <w:t>14,378,699.28</w:t>
            </w:r>
          </w:p>
        </w:tc>
        <w:tc>
          <w:tcPr>
            <w:tcW w:w="1616" w:type="dxa"/>
            <w:vAlign w:val="center"/>
          </w:tcPr>
          <w:p w:rsidR="00443314" w:rsidRDefault="006C4437">
            <w:pPr>
              <w:jc w:val="right"/>
            </w:pPr>
            <w:r>
              <w:rPr>
                <w:rFonts w:eastAsiaTheme="minorEastAsia"/>
                <w:color w:val="000000"/>
                <w:szCs w:val="21"/>
              </w:rPr>
              <w:t>1.70</w:t>
            </w:r>
          </w:p>
        </w:tc>
      </w:tr>
      <w:tr w:rsidR="00443314">
        <w:tc>
          <w:tcPr>
            <w:tcW w:w="817" w:type="dxa"/>
            <w:vAlign w:val="center"/>
          </w:tcPr>
          <w:p w:rsidR="00443314" w:rsidRDefault="006C4437">
            <w:pPr>
              <w:jc w:val="center"/>
            </w:pPr>
            <w:r>
              <w:rPr>
                <w:rFonts w:eastAsiaTheme="minorEastAsia"/>
                <w:color w:val="000000"/>
                <w:szCs w:val="21"/>
              </w:rPr>
              <w:t>17</w:t>
            </w:r>
          </w:p>
        </w:tc>
        <w:tc>
          <w:tcPr>
            <w:tcW w:w="1276" w:type="dxa"/>
            <w:vAlign w:val="center"/>
          </w:tcPr>
          <w:p w:rsidR="00443314" w:rsidRDefault="006C4437">
            <w:pPr>
              <w:jc w:val="center"/>
            </w:pPr>
            <w:r>
              <w:rPr>
                <w:rFonts w:eastAsiaTheme="minorEastAsia"/>
                <w:color w:val="000000"/>
                <w:szCs w:val="21"/>
              </w:rPr>
              <w:t>002594</w:t>
            </w:r>
          </w:p>
        </w:tc>
        <w:tc>
          <w:tcPr>
            <w:tcW w:w="1701" w:type="dxa"/>
            <w:vAlign w:val="center"/>
          </w:tcPr>
          <w:p w:rsidR="00443314" w:rsidRDefault="006C4437">
            <w:pPr>
              <w:jc w:val="center"/>
            </w:pPr>
            <w:r>
              <w:rPr>
                <w:rFonts w:eastAsiaTheme="minorEastAsia"/>
                <w:color w:val="000000"/>
                <w:szCs w:val="21"/>
              </w:rPr>
              <w:t>比亚迪</w:t>
            </w:r>
          </w:p>
        </w:tc>
        <w:tc>
          <w:tcPr>
            <w:tcW w:w="1276" w:type="dxa"/>
            <w:vAlign w:val="center"/>
          </w:tcPr>
          <w:p w:rsidR="00443314" w:rsidRDefault="006C4437">
            <w:pPr>
              <w:jc w:val="right"/>
            </w:pPr>
            <w:r>
              <w:rPr>
                <w:rFonts w:eastAsiaTheme="minorEastAsia"/>
                <w:color w:val="000000"/>
                <w:szCs w:val="21"/>
              </w:rPr>
              <w:t>57,000.00</w:t>
            </w:r>
          </w:p>
        </w:tc>
        <w:tc>
          <w:tcPr>
            <w:tcW w:w="1842" w:type="dxa"/>
            <w:vAlign w:val="center"/>
          </w:tcPr>
          <w:p w:rsidR="00443314" w:rsidRDefault="006C4437">
            <w:pPr>
              <w:jc w:val="right"/>
            </w:pPr>
            <w:r>
              <w:rPr>
                <w:rFonts w:eastAsiaTheme="minorEastAsia"/>
                <w:color w:val="000000"/>
                <w:szCs w:val="21"/>
              </w:rPr>
              <w:t>14,307,000.00</w:t>
            </w:r>
          </w:p>
        </w:tc>
        <w:tc>
          <w:tcPr>
            <w:tcW w:w="1616" w:type="dxa"/>
            <w:vAlign w:val="center"/>
          </w:tcPr>
          <w:p w:rsidR="00443314" w:rsidRDefault="006C4437">
            <w:pPr>
              <w:jc w:val="right"/>
            </w:pPr>
            <w:r>
              <w:rPr>
                <w:rFonts w:eastAsiaTheme="minorEastAsia"/>
                <w:color w:val="000000"/>
                <w:szCs w:val="21"/>
              </w:rPr>
              <w:t>1.69</w:t>
            </w:r>
          </w:p>
        </w:tc>
      </w:tr>
      <w:tr w:rsidR="00443314">
        <w:tc>
          <w:tcPr>
            <w:tcW w:w="817" w:type="dxa"/>
            <w:vAlign w:val="center"/>
          </w:tcPr>
          <w:p w:rsidR="00443314" w:rsidRDefault="006C4437">
            <w:pPr>
              <w:jc w:val="center"/>
            </w:pPr>
            <w:r>
              <w:rPr>
                <w:rFonts w:eastAsiaTheme="minorEastAsia"/>
                <w:color w:val="000000"/>
                <w:szCs w:val="21"/>
              </w:rPr>
              <w:t>18</w:t>
            </w:r>
          </w:p>
        </w:tc>
        <w:tc>
          <w:tcPr>
            <w:tcW w:w="1276" w:type="dxa"/>
            <w:vAlign w:val="center"/>
          </w:tcPr>
          <w:p w:rsidR="00443314" w:rsidRDefault="006C4437">
            <w:pPr>
              <w:jc w:val="center"/>
            </w:pPr>
            <w:r>
              <w:rPr>
                <w:rFonts w:eastAsiaTheme="minorEastAsia"/>
                <w:color w:val="000000"/>
                <w:szCs w:val="21"/>
              </w:rPr>
              <w:t>300218</w:t>
            </w:r>
          </w:p>
        </w:tc>
        <w:tc>
          <w:tcPr>
            <w:tcW w:w="1701" w:type="dxa"/>
            <w:vAlign w:val="center"/>
          </w:tcPr>
          <w:p w:rsidR="00443314" w:rsidRDefault="006C4437">
            <w:pPr>
              <w:jc w:val="center"/>
            </w:pPr>
            <w:r>
              <w:rPr>
                <w:rFonts w:eastAsiaTheme="minorEastAsia"/>
                <w:color w:val="000000"/>
                <w:szCs w:val="21"/>
              </w:rPr>
              <w:t>安利股份</w:t>
            </w:r>
          </w:p>
        </w:tc>
        <w:tc>
          <w:tcPr>
            <w:tcW w:w="1276" w:type="dxa"/>
            <w:vAlign w:val="center"/>
          </w:tcPr>
          <w:p w:rsidR="00443314" w:rsidRDefault="006C4437">
            <w:pPr>
              <w:jc w:val="right"/>
            </w:pPr>
            <w:r>
              <w:rPr>
                <w:rFonts w:eastAsiaTheme="minorEastAsia"/>
                <w:color w:val="000000"/>
                <w:szCs w:val="21"/>
              </w:rPr>
              <w:t>682,300.00</w:t>
            </w:r>
          </w:p>
        </w:tc>
        <w:tc>
          <w:tcPr>
            <w:tcW w:w="1842" w:type="dxa"/>
            <w:vAlign w:val="center"/>
          </w:tcPr>
          <w:p w:rsidR="00443314" w:rsidRDefault="006C4437">
            <w:pPr>
              <w:jc w:val="right"/>
            </w:pPr>
            <w:r>
              <w:rPr>
                <w:rFonts w:eastAsiaTheme="minorEastAsia"/>
                <w:color w:val="000000"/>
                <w:szCs w:val="21"/>
              </w:rPr>
              <w:t>10,562,004.00</w:t>
            </w:r>
          </w:p>
        </w:tc>
        <w:tc>
          <w:tcPr>
            <w:tcW w:w="1616" w:type="dxa"/>
            <w:vAlign w:val="center"/>
          </w:tcPr>
          <w:p w:rsidR="00443314" w:rsidRDefault="006C4437">
            <w:pPr>
              <w:jc w:val="right"/>
            </w:pPr>
            <w:r>
              <w:rPr>
                <w:rFonts w:eastAsiaTheme="minorEastAsia"/>
                <w:color w:val="000000"/>
                <w:szCs w:val="21"/>
              </w:rPr>
              <w:t>1.25</w:t>
            </w:r>
          </w:p>
        </w:tc>
      </w:tr>
      <w:tr w:rsidR="00443314">
        <w:tc>
          <w:tcPr>
            <w:tcW w:w="817" w:type="dxa"/>
            <w:vAlign w:val="center"/>
          </w:tcPr>
          <w:p w:rsidR="00443314" w:rsidRDefault="006C4437">
            <w:pPr>
              <w:jc w:val="center"/>
            </w:pPr>
            <w:r>
              <w:rPr>
                <w:rFonts w:eastAsiaTheme="minorEastAsia"/>
                <w:color w:val="000000"/>
                <w:szCs w:val="21"/>
              </w:rPr>
              <w:t>19</w:t>
            </w:r>
          </w:p>
        </w:tc>
        <w:tc>
          <w:tcPr>
            <w:tcW w:w="1276" w:type="dxa"/>
            <w:vAlign w:val="center"/>
          </w:tcPr>
          <w:p w:rsidR="00443314" w:rsidRDefault="006C4437">
            <w:pPr>
              <w:jc w:val="center"/>
            </w:pPr>
            <w:r>
              <w:rPr>
                <w:rFonts w:eastAsiaTheme="minorEastAsia"/>
                <w:color w:val="000000"/>
                <w:szCs w:val="21"/>
              </w:rPr>
              <w:t>601012</w:t>
            </w:r>
          </w:p>
        </w:tc>
        <w:tc>
          <w:tcPr>
            <w:tcW w:w="1701" w:type="dxa"/>
            <w:vAlign w:val="center"/>
          </w:tcPr>
          <w:p w:rsidR="00443314" w:rsidRDefault="006C4437">
            <w:pPr>
              <w:jc w:val="center"/>
            </w:pPr>
            <w:r>
              <w:rPr>
                <w:rFonts w:eastAsiaTheme="minorEastAsia"/>
                <w:color w:val="000000"/>
                <w:szCs w:val="21"/>
              </w:rPr>
              <w:t>隆基股份</w:t>
            </w:r>
          </w:p>
        </w:tc>
        <w:tc>
          <w:tcPr>
            <w:tcW w:w="1276" w:type="dxa"/>
            <w:vAlign w:val="center"/>
          </w:tcPr>
          <w:p w:rsidR="00443314" w:rsidRDefault="006C4437">
            <w:pPr>
              <w:jc w:val="right"/>
            </w:pPr>
            <w:r>
              <w:rPr>
                <w:rFonts w:eastAsiaTheme="minorEastAsia"/>
                <w:color w:val="000000"/>
                <w:szCs w:val="21"/>
              </w:rPr>
              <w:t>114,568.00</w:t>
            </w:r>
          </w:p>
        </w:tc>
        <w:tc>
          <w:tcPr>
            <w:tcW w:w="1842" w:type="dxa"/>
            <w:vAlign w:val="center"/>
          </w:tcPr>
          <w:p w:rsidR="00443314" w:rsidRDefault="006C4437">
            <w:pPr>
              <w:jc w:val="right"/>
            </w:pPr>
            <w:r>
              <w:rPr>
                <w:rFonts w:eastAsiaTheme="minorEastAsia"/>
                <w:color w:val="000000"/>
                <w:szCs w:val="21"/>
              </w:rPr>
              <w:t>10,178,221.12</w:t>
            </w:r>
          </w:p>
        </w:tc>
        <w:tc>
          <w:tcPr>
            <w:tcW w:w="1616" w:type="dxa"/>
            <w:vAlign w:val="center"/>
          </w:tcPr>
          <w:p w:rsidR="00443314" w:rsidRDefault="006C4437">
            <w:pPr>
              <w:jc w:val="right"/>
            </w:pPr>
            <w:r>
              <w:rPr>
                <w:rFonts w:eastAsiaTheme="minorEastAsia"/>
                <w:color w:val="000000"/>
                <w:szCs w:val="21"/>
              </w:rPr>
              <w:t>1.20</w:t>
            </w:r>
          </w:p>
        </w:tc>
      </w:tr>
      <w:tr w:rsidR="00443314">
        <w:tc>
          <w:tcPr>
            <w:tcW w:w="817" w:type="dxa"/>
            <w:vAlign w:val="center"/>
          </w:tcPr>
          <w:p w:rsidR="00443314" w:rsidRDefault="006C4437">
            <w:pPr>
              <w:jc w:val="center"/>
            </w:pPr>
            <w:r>
              <w:rPr>
                <w:rFonts w:eastAsiaTheme="minorEastAsia"/>
                <w:color w:val="000000"/>
                <w:szCs w:val="21"/>
              </w:rPr>
              <w:t>20</w:t>
            </w:r>
          </w:p>
        </w:tc>
        <w:tc>
          <w:tcPr>
            <w:tcW w:w="1276" w:type="dxa"/>
            <w:vAlign w:val="center"/>
          </w:tcPr>
          <w:p w:rsidR="00443314" w:rsidRDefault="006C4437">
            <w:pPr>
              <w:jc w:val="center"/>
            </w:pPr>
            <w:r>
              <w:rPr>
                <w:rFonts w:eastAsiaTheme="minorEastAsia"/>
                <w:color w:val="000000"/>
                <w:szCs w:val="21"/>
              </w:rPr>
              <w:t>601689</w:t>
            </w:r>
          </w:p>
        </w:tc>
        <w:tc>
          <w:tcPr>
            <w:tcW w:w="1701" w:type="dxa"/>
            <w:vAlign w:val="center"/>
          </w:tcPr>
          <w:p w:rsidR="00443314" w:rsidRDefault="006C4437">
            <w:pPr>
              <w:jc w:val="center"/>
            </w:pPr>
            <w:r>
              <w:rPr>
                <w:rFonts w:eastAsiaTheme="minorEastAsia"/>
                <w:color w:val="000000"/>
                <w:szCs w:val="21"/>
              </w:rPr>
              <w:t>拓普集团</w:t>
            </w:r>
          </w:p>
        </w:tc>
        <w:tc>
          <w:tcPr>
            <w:tcW w:w="1276" w:type="dxa"/>
            <w:vAlign w:val="center"/>
          </w:tcPr>
          <w:p w:rsidR="00443314" w:rsidRDefault="006C4437">
            <w:pPr>
              <w:jc w:val="right"/>
            </w:pPr>
            <w:r>
              <w:rPr>
                <w:rFonts w:eastAsiaTheme="minorEastAsia"/>
                <w:color w:val="000000"/>
                <w:szCs w:val="21"/>
              </w:rPr>
              <w:t>250,839.00</w:t>
            </w:r>
          </w:p>
        </w:tc>
        <w:tc>
          <w:tcPr>
            <w:tcW w:w="1842" w:type="dxa"/>
            <w:vAlign w:val="center"/>
          </w:tcPr>
          <w:p w:rsidR="00443314" w:rsidRDefault="006C4437">
            <w:pPr>
              <w:jc w:val="right"/>
            </w:pPr>
            <w:r>
              <w:rPr>
                <w:rFonts w:eastAsiaTheme="minorEastAsia"/>
                <w:color w:val="000000"/>
                <w:szCs w:val="21"/>
              </w:rPr>
              <w:t>9,388,903.77</w:t>
            </w:r>
          </w:p>
        </w:tc>
        <w:tc>
          <w:tcPr>
            <w:tcW w:w="1616" w:type="dxa"/>
            <w:vAlign w:val="center"/>
          </w:tcPr>
          <w:p w:rsidR="00443314" w:rsidRDefault="006C4437">
            <w:pPr>
              <w:jc w:val="right"/>
            </w:pPr>
            <w:r>
              <w:rPr>
                <w:rFonts w:eastAsiaTheme="minorEastAsia"/>
                <w:color w:val="000000"/>
                <w:szCs w:val="21"/>
              </w:rPr>
              <w:t>1.11</w:t>
            </w:r>
          </w:p>
        </w:tc>
      </w:tr>
      <w:tr w:rsidR="00443314">
        <w:tc>
          <w:tcPr>
            <w:tcW w:w="817" w:type="dxa"/>
            <w:vAlign w:val="center"/>
          </w:tcPr>
          <w:p w:rsidR="00443314" w:rsidRDefault="006C4437">
            <w:pPr>
              <w:jc w:val="center"/>
            </w:pPr>
            <w:r>
              <w:rPr>
                <w:rFonts w:eastAsiaTheme="minorEastAsia"/>
                <w:color w:val="000000"/>
                <w:szCs w:val="21"/>
              </w:rPr>
              <w:t>21</w:t>
            </w:r>
          </w:p>
        </w:tc>
        <w:tc>
          <w:tcPr>
            <w:tcW w:w="1276" w:type="dxa"/>
            <w:vAlign w:val="center"/>
          </w:tcPr>
          <w:p w:rsidR="00443314" w:rsidRDefault="006C4437">
            <w:pPr>
              <w:jc w:val="center"/>
            </w:pPr>
            <w:r>
              <w:rPr>
                <w:rFonts w:eastAsiaTheme="minorEastAsia"/>
                <w:color w:val="000000"/>
                <w:szCs w:val="21"/>
              </w:rPr>
              <w:t>002371</w:t>
            </w:r>
          </w:p>
        </w:tc>
        <w:tc>
          <w:tcPr>
            <w:tcW w:w="1701" w:type="dxa"/>
            <w:vAlign w:val="center"/>
          </w:tcPr>
          <w:p w:rsidR="00443314" w:rsidRDefault="006C4437">
            <w:pPr>
              <w:jc w:val="center"/>
            </w:pPr>
            <w:r>
              <w:rPr>
                <w:rFonts w:eastAsiaTheme="minorEastAsia"/>
                <w:color w:val="000000"/>
                <w:szCs w:val="21"/>
              </w:rPr>
              <w:t>北方华创</w:t>
            </w:r>
          </w:p>
        </w:tc>
        <w:tc>
          <w:tcPr>
            <w:tcW w:w="1276" w:type="dxa"/>
            <w:vAlign w:val="center"/>
          </w:tcPr>
          <w:p w:rsidR="00443314" w:rsidRDefault="006C4437">
            <w:pPr>
              <w:jc w:val="right"/>
            </w:pPr>
            <w:r>
              <w:rPr>
                <w:rFonts w:eastAsiaTheme="minorEastAsia"/>
                <w:color w:val="000000"/>
                <w:szCs w:val="21"/>
              </w:rPr>
              <w:t>33,000.00</w:t>
            </w:r>
          </w:p>
        </w:tc>
        <w:tc>
          <w:tcPr>
            <w:tcW w:w="1842" w:type="dxa"/>
            <w:vAlign w:val="center"/>
          </w:tcPr>
          <w:p w:rsidR="00443314" w:rsidRDefault="006C4437">
            <w:pPr>
              <w:jc w:val="right"/>
            </w:pPr>
            <w:r>
              <w:rPr>
                <w:rFonts w:eastAsiaTheme="minorEastAsia"/>
                <w:color w:val="000000"/>
                <w:szCs w:val="21"/>
              </w:rPr>
              <w:t>9,153,540.00</w:t>
            </w:r>
          </w:p>
        </w:tc>
        <w:tc>
          <w:tcPr>
            <w:tcW w:w="1616" w:type="dxa"/>
            <w:vAlign w:val="center"/>
          </w:tcPr>
          <w:p w:rsidR="00443314" w:rsidRDefault="006C4437">
            <w:pPr>
              <w:jc w:val="right"/>
            </w:pPr>
            <w:r>
              <w:rPr>
                <w:rFonts w:eastAsiaTheme="minorEastAsia"/>
                <w:color w:val="000000"/>
                <w:szCs w:val="21"/>
              </w:rPr>
              <w:t>1.08</w:t>
            </w:r>
          </w:p>
        </w:tc>
      </w:tr>
      <w:tr w:rsidR="00443314">
        <w:tc>
          <w:tcPr>
            <w:tcW w:w="817" w:type="dxa"/>
            <w:vAlign w:val="center"/>
          </w:tcPr>
          <w:p w:rsidR="00443314" w:rsidRDefault="006C4437">
            <w:pPr>
              <w:jc w:val="center"/>
            </w:pPr>
            <w:r>
              <w:rPr>
                <w:rFonts w:eastAsiaTheme="minorEastAsia"/>
                <w:color w:val="000000"/>
                <w:szCs w:val="21"/>
              </w:rPr>
              <w:t>22</w:t>
            </w:r>
          </w:p>
        </w:tc>
        <w:tc>
          <w:tcPr>
            <w:tcW w:w="1276" w:type="dxa"/>
            <w:vAlign w:val="center"/>
          </w:tcPr>
          <w:p w:rsidR="00443314" w:rsidRDefault="006C4437">
            <w:pPr>
              <w:jc w:val="center"/>
            </w:pPr>
            <w:r>
              <w:rPr>
                <w:rFonts w:eastAsiaTheme="minorEastAsia"/>
                <w:color w:val="000000"/>
                <w:szCs w:val="21"/>
              </w:rPr>
              <w:t>600963</w:t>
            </w:r>
          </w:p>
        </w:tc>
        <w:tc>
          <w:tcPr>
            <w:tcW w:w="1701" w:type="dxa"/>
            <w:vAlign w:val="center"/>
          </w:tcPr>
          <w:p w:rsidR="00443314" w:rsidRDefault="006C4437">
            <w:pPr>
              <w:jc w:val="center"/>
            </w:pPr>
            <w:r>
              <w:rPr>
                <w:rFonts w:eastAsiaTheme="minorEastAsia"/>
                <w:color w:val="000000"/>
                <w:szCs w:val="21"/>
              </w:rPr>
              <w:t>岳阳林纸</w:t>
            </w:r>
          </w:p>
        </w:tc>
        <w:tc>
          <w:tcPr>
            <w:tcW w:w="1276" w:type="dxa"/>
            <w:vAlign w:val="center"/>
          </w:tcPr>
          <w:p w:rsidR="00443314" w:rsidRDefault="006C4437">
            <w:pPr>
              <w:jc w:val="right"/>
            </w:pPr>
            <w:r>
              <w:rPr>
                <w:rFonts w:eastAsiaTheme="minorEastAsia"/>
                <w:color w:val="000000"/>
                <w:szCs w:val="21"/>
              </w:rPr>
              <w:t>838,000.00</w:t>
            </w:r>
          </w:p>
        </w:tc>
        <w:tc>
          <w:tcPr>
            <w:tcW w:w="1842" w:type="dxa"/>
            <w:vAlign w:val="center"/>
          </w:tcPr>
          <w:p w:rsidR="00443314" w:rsidRDefault="006C4437">
            <w:pPr>
              <w:jc w:val="right"/>
            </w:pPr>
            <w:r>
              <w:rPr>
                <w:rFonts w:eastAsiaTheme="minorEastAsia"/>
                <w:color w:val="000000"/>
                <w:szCs w:val="21"/>
              </w:rPr>
              <w:t>8,857,660.00</w:t>
            </w:r>
          </w:p>
        </w:tc>
        <w:tc>
          <w:tcPr>
            <w:tcW w:w="1616" w:type="dxa"/>
            <w:vAlign w:val="center"/>
          </w:tcPr>
          <w:p w:rsidR="00443314" w:rsidRDefault="006C4437">
            <w:pPr>
              <w:jc w:val="right"/>
            </w:pPr>
            <w:r>
              <w:rPr>
                <w:rFonts w:eastAsiaTheme="minorEastAsia"/>
                <w:color w:val="000000"/>
                <w:szCs w:val="21"/>
              </w:rPr>
              <w:t>1.04</w:t>
            </w:r>
          </w:p>
        </w:tc>
      </w:tr>
      <w:tr w:rsidR="00443314">
        <w:tc>
          <w:tcPr>
            <w:tcW w:w="817" w:type="dxa"/>
            <w:vAlign w:val="center"/>
          </w:tcPr>
          <w:p w:rsidR="00443314" w:rsidRDefault="006C4437">
            <w:pPr>
              <w:jc w:val="center"/>
            </w:pPr>
            <w:r>
              <w:rPr>
                <w:rFonts w:eastAsiaTheme="minorEastAsia"/>
                <w:color w:val="000000"/>
                <w:szCs w:val="21"/>
              </w:rPr>
              <w:t>23</w:t>
            </w:r>
          </w:p>
        </w:tc>
        <w:tc>
          <w:tcPr>
            <w:tcW w:w="1276" w:type="dxa"/>
            <w:vAlign w:val="center"/>
          </w:tcPr>
          <w:p w:rsidR="00443314" w:rsidRDefault="006C4437">
            <w:pPr>
              <w:jc w:val="center"/>
            </w:pPr>
            <w:r>
              <w:rPr>
                <w:rFonts w:eastAsiaTheme="minorEastAsia"/>
                <w:color w:val="000000"/>
                <w:szCs w:val="21"/>
              </w:rPr>
              <w:t>002920</w:t>
            </w:r>
          </w:p>
        </w:tc>
        <w:tc>
          <w:tcPr>
            <w:tcW w:w="1701" w:type="dxa"/>
            <w:vAlign w:val="center"/>
          </w:tcPr>
          <w:p w:rsidR="00443314" w:rsidRDefault="006C4437">
            <w:pPr>
              <w:jc w:val="center"/>
            </w:pPr>
            <w:r>
              <w:rPr>
                <w:rFonts w:eastAsiaTheme="minorEastAsia"/>
                <w:color w:val="000000"/>
                <w:szCs w:val="21"/>
              </w:rPr>
              <w:t>德赛西威</w:t>
            </w:r>
          </w:p>
        </w:tc>
        <w:tc>
          <w:tcPr>
            <w:tcW w:w="1276" w:type="dxa"/>
            <w:vAlign w:val="center"/>
          </w:tcPr>
          <w:p w:rsidR="00443314" w:rsidRDefault="006C4437">
            <w:pPr>
              <w:jc w:val="right"/>
            </w:pPr>
            <w:r>
              <w:rPr>
                <w:rFonts w:eastAsiaTheme="minorEastAsia"/>
                <w:color w:val="000000"/>
                <w:szCs w:val="21"/>
              </w:rPr>
              <w:t>76,622.00</w:t>
            </w:r>
          </w:p>
        </w:tc>
        <w:tc>
          <w:tcPr>
            <w:tcW w:w="1842" w:type="dxa"/>
            <w:vAlign w:val="center"/>
          </w:tcPr>
          <w:p w:rsidR="00443314" w:rsidRDefault="006C4437">
            <w:pPr>
              <w:jc w:val="right"/>
            </w:pPr>
            <w:r>
              <w:rPr>
                <w:rFonts w:eastAsiaTheme="minorEastAsia"/>
                <w:color w:val="000000"/>
                <w:szCs w:val="21"/>
              </w:rPr>
              <w:t>8,434,549.76</w:t>
            </w:r>
          </w:p>
        </w:tc>
        <w:tc>
          <w:tcPr>
            <w:tcW w:w="1616" w:type="dxa"/>
            <w:vAlign w:val="center"/>
          </w:tcPr>
          <w:p w:rsidR="00443314" w:rsidRDefault="006C4437">
            <w:pPr>
              <w:jc w:val="right"/>
            </w:pPr>
            <w:r>
              <w:rPr>
                <w:rFonts w:eastAsiaTheme="minorEastAsia"/>
                <w:color w:val="000000"/>
                <w:szCs w:val="21"/>
              </w:rPr>
              <w:t>1.00</w:t>
            </w:r>
          </w:p>
        </w:tc>
      </w:tr>
      <w:tr w:rsidR="00443314">
        <w:tc>
          <w:tcPr>
            <w:tcW w:w="817" w:type="dxa"/>
            <w:vAlign w:val="center"/>
          </w:tcPr>
          <w:p w:rsidR="00443314" w:rsidRDefault="006C4437">
            <w:pPr>
              <w:jc w:val="center"/>
            </w:pPr>
            <w:r>
              <w:rPr>
                <w:rFonts w:eastAsiaTheme="minorEastAsia"/>
                <w:color w:val="000000"/>
                <w:szCs w:val="21"/>
              </w:rPr>
              <w:t>24</w:t>
            </w:r>
          </w:p>
        </w:tc>
        <w:tc>
          <w:tcPr>
            <w:tcW w:w="1276" w:type="dxa"/>
            <w:vAlign w:val="center"/>
          </w:tcPr>
          <w:p w:rsidR="00443314" w:rsidRDefault="006C4437">
            <w:pPr>
              <w:jc w:val="center"/>
            </w:pPr>
            <w:r>
              <w:rPr>
                <w:rFonts w:eastAsiaTheme="minorEastAsia"/>
                <w:color w:val="000000"/>
                <w:szCs w:val="21"/>
              </w:rPr>
              <w:t>300390</w:t>
            </w:r>
          </w:p>
        </w:tc>
        <w:tc>
          <w:tcPr>
            <w:tcW w:w="1701" w:type="dxa"/>
            <w:vAlign w:val="center"/>
          </w:tcPr>
          <w:p w:rsidR="00443314" w:rsidRDefault="006C4437">
            <w:pPr>
              <w:jc w:val="center"/>
            </w:pPr>
            <w:r>
              <w:rPr>
                <w:rFonts w:eastAsiaTheme="minorEastAsia"/>
                <w:color w:val="000000"/>
                <w:szCs w:val="21"/>
              </w:rPr>
              <w:t>天华超净</w:t>
            </w:r>
          </w:p>
        </w:tc>
        <w:tc>
          <w:tcPr>
            <w:tcW w:w="1276" w:type="dxa"/>
            <w:vAlign w:val="center"/>
          </w:tcPr>
          <w:p w:rsidR="00443314" w:rsidRDefault="006C4437">
            <w:pPr>
              <w:jc w:val="right"/>
            </w:pPr>
            <w:r>
              <w:rPr>
                <w:rFonts w:eastAsiaTheme="minorEastAsia"/>
                <w:color w:val="000000"/>
                <w:szCs w:val="21"/>
              </w:rPr>
              <w:t>174,600.00</w:t>
            </w:r>
          </w:p>
        </w:tc>
        <w:tc>
          <w:tcPr>
            <w:tcW w:w="1842" w:type="dxa"/>
            <w:vAlign w:val="center"/>
          </w:tcPr>
          <w:p w:rsidR="00443314" w:rsidRDefault="006C4437">
            <w:pPr>
              <w:jc w:val="right"/>
            </w:pPr>
            <w:r>
              <w:rPr>
                <w:rFonts w:eastAsiaTheme="minorEastAsia"/>
                <w:color w:val="000000"/>
                <w:szCs w:val="21"/>
              </w:rPr>
              <w:t>8,386,038.00</w:t>
            </w:r>
          </w:p>
        </w:tc>
        <w:tc>
          <w:tcPr>
            <w:tcW w:w="1616" w:type="dxa"/>
            <w:vAlign w:val="center"/>
          </w:tcPr>
          <w:p w:rsidR="00443314" w:rsidRDefault="006C4437">
            <w:pPr>
              <w:jc w:val="right"/>
            </w:pPr>
            <w:r>
              <w:rPr>
                <w:rFonts w:eastAsiaTheme="minorEastAsia"/>
                <w:color w:val="000000"/>
                <w:szCs w:val="21"/>
              </w:rPr>
              <w:t>0.99</w:t>
            </w:r>
          </w:p>
        </w:tc>
      </w:tr>
      <w:tr w:rsidR="00443314">
        <w:tc>
          <w:tcPr>
            <w:tcW w:w="817" w:type="dxa"/>
            <w:vAlign w:val="center"/>
          </w:tcPr>
          <w:p w:rsidR="00443314" w:rsidRDefault="006C4437">
            <w:pPr>
              <w:jc w:val="center"/>
            </w:pPr>
            <w:r>
              <w:rPr>
                <w:rFonts w:eastAsiaTheme="minorEastAsia"/>
                <w:color w:val="000000"/>
                <w:szCs w:val="21"/>
              </w:rPr>
              <w:t>25</w:t>
            </w:r>
          </w:p>
        </w:tc>
        <w:tc>
          <w:tcPr>
            <w:tcW w:w="1276" w:type="dxa"/>
            <w:vAlign w:val="center"/>
          </w:tcPr>
          <w:p w:rsidR="00443314" w:rsidRDefault="006C4437">
            <w:pPr>
              <w:jc w:val="center"/>
            </w:pPr>
            <w:r>
              <w:rPr>
                <w:rFonts w:eastAsiaTheme="minorEastAsia"/>
                <w:color w:val="000000"/>
                <w:szCs w:val="21"/>
              </w:rPr>
              <w:t>300357</w:t>
            </w:r>
          </w:p>
        </w:tc>
        <w:tc>
          <w:tcPr>
            <w:tcW w:w="1701" w:type="dxa"/>
            <w:vAlign w:val="center"/>
          </w:tcPr>
          <w:p w:rsidR="00443314" w:rsidRDefault="006C4437">
            <w:pPr>
              <w:jc w:val="center"/>
            </w:pPr>
            <w:r>
              <w:rPr>
                <w:rFonts w:eastAsiaTheme="minorEastAsia"/>
                <w:color w:val="000000"/>
                <w:szCs w:val="21"/>
              </w:rPr>
              <w:t>我武生物</w:t>
            </w:r>
          </w:p>
        </w:tc>
        <w:tc>
          <w:tcPr>
            <w:tcW w:w="1276" w:type="dxa"/>
            <w:vAlign w:val="center"/>
          </w:tcPr>
          <w:p w:rsidR="00443314" w:rsidRDefault="006C4437">
            <w:pPr>
              <w:jc w:val="right"/>
            </w:pPr>
            <w:r>
              <w:rPr>
                <w:rFonts w:eastAsiaTheme="minorEastAsia"/>
                <w:color w:val="000000"/>
                <w:szCs w:val="21"/>
              </w:rPr>
              <w:t>130,300.00</w:t>
            </w:r>
          </w:p>
        </w:tc>
        <w:tc>
          <w:tcPr>
            <w:tcW w:w="1842" w:type="dxa"/>
            <w:vAlign w:val="center"/>
          </w:tcPr>
          <w:p w:rsidR="00443314" w:rsidRDefault="006C4437">
            <w:pPr>
              <w:jc w:val="right"/>
            </w:pPr>
            <w:r>
              <w:rPr>
                <w:rFonts w:eastAsiaTheme="minorEastAsia"/>
                <w:color w:val="000000"/>
                <w:szCs w:val="21"/>
              </w:rPr>
              <w:t>8,354,836.00</w:t>
            </w:r>
          </w:p>
        </w:tc>
        <w:tc>
          <w:tcPr>
            <w:tcW w:w="1616" w:type="dxa"/>
            <w:vAlign w:val="center"/>
          </w:tcPr>
          <w:p w:rsidR="00443314" w:rsidRDefault="006C4437">
            <w:pPr>
              <w:jc w:val="right"/>
            </w:pPr>
            <w:r>
              <w:rPr>
                <w:rFonts w:eastAsiaTheme="minorEastAsia"/>
                <w:color w:val="000000"/>
                <w:szCs w:val="21"/>
              </w:rPr>
              <w:t>0.99</w:t>
            </w:r>
          </w:p>
        </w:tc>
      </w:tr>
      <w:tr w:rsidR="00443314">
        <w:tc>
          <w:tcPr>
            <w:tcW w:w="817" w:type="dxa"/>
            <w:vAlign w:val="center"/>
          </w:tcPr>
          <w:p w:rsidR="00443314" w:rsidRDefault="006C4437">
            <w:pPr>
              <w:jc w:val="center"/>
            </w:pPr>
            <w:r>
              <w:rPr>
                <w:rFonts w:eastAsiaTheme="minorEastAsia"/>
                <w:color w:val="000000"/>
                <w:szCs w:val="21"/>
              </w:rPr>
              <w:t>26</w:t>
            </w:r>
          </w:p>
        </w:tc>
        <w:tc>
          <w:tcPr>
            <w:tcW w:w="1276" w:type="dxa"/>
            <w:vAlign w:val="center"/>
          </w:tcPr>
          <w:p w:rsidR="00443314" w:rsidRDefault="006C4437">
            <w:pPr>
              <w:jc w:val="center"/>
            </w:pPr>
            <w:r>
              <w:rPr>
                <w:rFonts w:eastAsiaTheme="minorEastAsia"/>
                <w:color w:val="000000"/>
                <w:szCs w:val="21"/>
              </w:rPr>
              <w:t>600171</w:t>
            </w:r>
          </w:p>
        </w:tc>
        <w:tc>
          <w:tcPr>
            <w:tcW w:w="1701" w:type="dxa"/>
            <w:vAlign w:val="center"/>
          </w:tcPr>
          <w:p w:rsidR="00443314" w:rsidRDefault="006C4437">
            <w:pPr>
              <w:jc w:val="center"/>
            </w:pPr>
            <w:r>
              <w:rPr>
                <w:rFonts w:eastAsiaTheme="minorEastAsia"/>
                <w:color w:val="000000"/>
                <w:szCs w:val="21"/>
              </w:rPr>
              <w:t>上海贝岭</w:t>
            </w:r>
          </w:p>
        </w:tc>
        <w:tc>
          <w:tcPr>
            <w:tcW w:w="1276" w:type="dxa"/>
            <w:vAlign w:val="center"/>
          </w:tcPr>
          <w:p w:rsidR="00443314" w:rsidRDefault="006C4437">
            <w:pPr>
              <w:jc w:val="right"/>
            </w:pPr>
            <w:r>
              <w:rPr>
                <w:rFonts w:eastAsiaTheme="minorEastAsia"/>
                <w:color w:val="000000"/>
                <w:szCs w:val="21"/>
              </w:rPr>
              <w:t>252,284.00</w:t>
            </w:r>
          </w:p>
        </w:tc>
        <w:tc>
          <w:tcPr>
            <w:tcW w:w="1842" w:type="dxa"/>
            <w:vAlign w:val="center"/>
          </w:tcPr>
          <w:p w:rsidR="00443314" w:rsidRDefault="006C4437">
            <w:pPr>
              <w:jc w:val="right"/>
            </w:pPr>
            <w:r>
              <w:rPr>
                <w:rFonts w:eastAsiaTheme="minorEastAsia"/>
                <w:color w:val="000000"/>
                <w:szCs w:val="21"/>
              </w:rPr>
              <w:t>7,677,002.12</w:t>
            </w:r>
          </w:p>
        </w:tc>
        <w:tc>
          <w:tcPr>
            <w:tcW w:w="1616" w:type="dxa"/>
            <w:vAlign w:val="center"/>
          </w:tcPr>
          <w:p w:rsidR="00443314" w:rsidRDefault="006C4437">
            <w:pPr>
              <w:jc w:val="right"/>
            </w:pPr>
            <w:r>
              <w:rPr>
                <w:rFonts w:eastAsiaTheme="minorEastAsia"/>
                <w:color w:val="000000"/>
                <w:szCs w:val="21"/>
              </w:rPr>
              <w:t>0.91</w:t>
            </w:r>
          </w:p>
        </w:tc>
      </w:tr>
      <w:tr w:rsidR="00443314">
        <w:tc>
          <w:tcPr>
            <w:tcW w:w="817" w:type="dxa"/>
            <w:vAlign w:val="center"/>
          </w:tcPr>
          <w:p w:rsidR="00443314" w:rsidRDefault="006C4437">
            <w:pPr>
              <w:jc w:val="center"/>
            </w:pPr>
            <w:r>
              <w:rPr>
                <w:rFonts w:eastAsiaTheme="minorEastAsia"/>
                <w:color w:val="000000"/>
                <w:szCs w:val="21"/>
              </w:rPr>
              <w:t>27</w:t>
            </w:r>
          </w:p>
        </w:tc>
        <w:tc>
          <w:tcPr>
            <w:tcW w:w="1276" w:type="dxa"/>
            <w:vAlign w:val="center"/>
          </w:tcPr>
          <w:p w:rsidR="00443314" w:rsidRDefault="006C4437">
            <w:pPr>
              <w:jc w:val="center"/>
            </w:pPr>
            <w:r>
              <w:rPr>
                <w:rFonts w:eastAsiaTheme="minorEastAsia"/>
                <w:color w:val="000000"/>
                <w:szCs w:val="21"/>
              </w:rPr>
              <w:t>000799</w:t>
            </w:r>
          </w:p>
        </w:tc>
        <w:tc>
          <w:tcPr>
            <w:tcW w:w="1701" w:type="dxa"/>
            <w:vAlign w:val="center"/>
          </w:tcPr>
          <w:p w:rsidR="00443314" w:rsidRDefault="006C4437">
            <w:pPr>
              <w:jc w:val="center"/>
            </w:pPr>
            <w:r>
              <w:rPr>
                <w:rFonts w:eastAsiaTheme="minorEastAsia"/>
                <w:color w:val="000000"/>
                <w:szCs w:val="21"/>
              </w:rPr>
              <w:t>酒鬼酒</w:t>
            </w:r>
          </w:p>
        </w:tc>
        <w:tc>
          <w:tcPr>
            <w:tcW w:w="1276" w:type="dxa"/>
            <w:vAlign w:val="center"/>
          </w:tcPr>
          <w:p w:rsidR="00443314" w:rsidRDefault="006C4437">
            <w:pPr>
              <w:jc w:val="right"/>
            </w:pPr>
            <w:r>
              <w:rPr>
                <w:rFonts w:eastAsiaTheme="minorEastAsia"/>
                <w:color w:val="000000"/>
                <w:szCs w:val="21"/>
              </w:rPr>
              <w:t>28,200.00</w:t>
            </w:r>
          </w:p>
        </w:tc>
        <w:tc>
          <w:tcPr>
            <w:tcW w:w="1842" w:type="dxa"/>
            <w:vAlign w:val="center"/>
          </w:tcPr>
          <w:p w:rsidR="00443314" w:rsidRDefault="006C4437">
            <w:pPr>
              <w:jc w:val="right"/>
            </w:pPr>
            <w:r>
              <w:rPr>
                <w:rFonts w:eastAsiaTheme="minorEastAsia"/>
                <w:color w:val="000000"/>
                <w:szCs w:val="21"/>
              </w:rPr>
              <w:t>7,207,920.00</w:t>
            </w:r>
          </w:p>
        </w:tc>
        <w:tc>
          <w:tcPr>
            <w:tcW w:w="1616" w:type="dxa"/>
            <w:vAlign w:val="center"/>
          </w:tcPr>
          <w:p w:rsidR="00443314" w:rsidRDefault="006C4437">
            <w:pPr>
              <w:jc w:val="right"/>
            </w:pPr>
            <w:r>
              <w:rPr>
                <w:rFonts w:eastAsiaTheme="minorEastAsia"/>
                <w:color w:val="000000"/>
                <w:szCs w:val="21"/>
              </w:rPr>
              <w:t>0.85</w:t>
            </w:r>
          </w:p>
        </w:tc>
      </w:tr>
      <w:tr w:rsidR="00443314">
        <w:tc>
          <w:tcPr>
            <w:tcW w:w="817" w:type="dxa"/>
            <w:vAlign w:val="center"/>
          </w:tcPr>
          <w:p w:rsidR="00443314" w:rsidRDefault="006C4437">
            <w:pPr>
              <w:jc w:val="center"/>
            </w:pPr>
            <w:r>
              <w:rPr>
                <w:rFonts w:eastAsiaTheme="minorEastAsia"/>
                <w:color w:val="000000"/>
                <w:szCs w:val="21"/>
              </w:rPr>
              <w:t>28</w:t>
            </w:r>
          </w:p>
        </w:tc>
        <w:tc>
          <w:tcPr>
            <w:tcW w:w="1276" w:type="dxa"/>
            <w:vAlign w:val="center"/>
          </w:tcPr>
          <w:p w:rsidR="00443314" w:rsidRDefault="006C4437">
            <w:pPr>
              <w:jc w:val="center"/>
            </w:pPr>
            <w:r>
              <w:rPr>
                <w:rFonts w:eastAsiaTheme="minorEastAsia"/>
                <w:color w:val="000000"/>
                <w:szCs w:val="21"/>
              </w:rPr>
              <w:t>600519</w:t>
            </w:r>
          </w:p>
        </w:tc>
        <w:tc>
          <w:tcPr>
            <w:tcW w:w="1701" w:type="dxa"/>
            <w:vAlign w:val="center"/>
          </w:tcPr>
          <w:p w:rsidR="00443314" w:rsidRDefault="006C4437">
            <w:pPr>
              <w:jc w:val="center"/>
            </w:pPr>
            <w:r>
              <w:rPr>
                <w:rFonts w:eastAsiaTheme="minorEastAsia"/>
                <w:color w:val="000000"/>
                <w:szCs w:val="21"/>
              </w:rPr>
              <w:t>贵州茅台</w:t>
            </w:r>
          </w:p>
        </w:tc>
        <w:tc>
          <w:tcPr>
            <w:tcW w:w="1276" w:type="dxa"/>
            <w:vAlign w:val="center"/>
          </w:tcPr>
          <w:p w:rsidR="00443314" w:rsidRDefault="006C4437">
            <w:pPr>
              <w:jc w:val="right"/>
            </w:pPr>
            <w:r>
              <w:rPr>
                <w:rFonts w:eastAsiaTheme="minorEastAsia"/>
                <w:color w:val="000000"/>
                <w:szCs w:val="21"/>
              </w:rPr>
              <w:t>3,500.00</w:t>
            </w:r>
          </w:p>
        </w:tc>
        <w:tc>
          <w:tcPr>
            <w:tcW w:w="1842" w:type="dxa"/>
            <w:vAlign w:val="center"/>
          </w:tcPr>
          <w:p w:rsidR="00443314" w:rsidRDefault="006C4437">
            <w:pPr>
              <w:jc w:val="right"/>
            </w:pPr>
            <w:r>
              <w:rPr>
                <w:rFonts w:eastAsiaTheme="minorEastAsia"/>
                <w:color w:val="000000"/>
                <w:szCs w:val="21"/>
              </w:rPr>
              <w:t>7,198,450.00</w:t>
            </w:r>
          </w:p>
        </w:tc>
        <w:tc>
          <w:tcPr>
            <w:tcW w:w="1616" w:type="dxa"/>
            <w:vAlign w:val="center"/>
          </w:tcPr>
          <w:p w:rsidR="00443314" w:rsidRDefault="006C4437">
            <w:pPr>
              <w:jc w:val="right"/>
            </w:pPr>
            <w:r>
              <w:rPr>
                <w:rFonts w:eastAsiaTheme="minorEastAsia"/>
                <w:color w:val="000000"/>
                <w:szCs w:val="21"/>
              </w:rPr>
              <w:t>0.85</w:t>
            </w:r>
          </w:p>
        </w:tc>
      </w:tr>
      <w:tr w:rsidR="00443314">
        <w:tc>
          <w:tcPr>
            <w:tcW w:w="817" w:type="dxa"/>
            <w:vAlign w:val="center"/>
          </w:tcPr>
          <w:p w:rsidR="00443314" w:rsidRDefault="006C4437">
            <w:pPr>
              <w:jc w:val="center"/>
            </w:pPr>
            <w:r>
              <w:rPr>
                <w:rFonts w:eastAsiaTheme="minorEastAsia"/>
                <w:color w:val="000000"/>
                <w:szCs w:val="21"/>
              </w:rPr>
              <w:t>29</w:t>
            </w:r>
          </w:p>
        </w:tc>
        <w:tc>
          <w:tcPr>
            <w:tcW w:w="1276" w:type="dxa"/>
            <w:vAlign w:val="center"/>
          </w:tcPr>
          <w:p w:rsidR="00443314" w:rsidRDefault="006C4437">
            <w:pPr>
              <w:jc w:val="center"/>
            </w:pPr>
            <w:r>
              <w:rPr>
                <w:rFonts w:eastAsiaTheme="minorEastAsia"/>
                <w:color w:val="000000"/>
                <w:szCs w:val="21"/>
              </w:rPr>
              <w:t>300712</w:t>
            </w:r>
          </w:p>
        </w:tc>
        <w:tc>
          <w:tcPr>
            <w:tcW w:w="1701" w:type="dxa"/>
            <w:vAlign w:val="center"/>
          </w:tcPr>
          <w:p w:rsidR="00443314" w:rsidRDefault="006C4437">
            <w:pPr>
              <w:jc w:val="center"/>
            </w:pPr>
            <w:r>
              <w:rPr>
                <w:rFonts w:eastAsiaTheme="minorEastAsia"/>
                <w:color w:val="000000"/>
                <w:szCs w:val="21"/>
              </w:rPr>
              <w:t>永福股份</w:t>
            </w:r>
          </w:p>
        </w:tc>
        <w:tc>
          <w:tcPr>
            <w:tcW w:w="1276" w:type="dxa"/>
            <w:vAlign w:val="center"/>
          </w:tcPr>
          <w:p w:rsidR="00443314" w:rsidRDefault="006C4437">
            <w:pPr>
              <w:jc w:val="right"/>
            </w:pPr>
            <w:r>
              <w:rPr>
                <w:rFonts w:eastAsiaTheme="minorEastAsia"/>
                <w:color w:val="000000"/>
                <w:szCs w:val="21"/>
              </w:rPr>
              <w:t>156,190.00</w:t>
            </w:r>
          </w:p>
        </w:tc>
        <w:tc>
          <w:tcPr>
            <w:tcW w:w="1842" w:type="dxa"/>
            <w:vAlign w:val="center"/>
          </w:tcPr>
          <w:p w:rsidR="00443314" w:rsidRDefault="006C4437">
            <w:pPr>
              <w:jc w:val="right"/>
            </w:pPr>
            <w:r>
              <w:rPr>
                <w:rFonts w:eastAsiaTheme="minorEastAsia"/>
                <w:color w:val="000000"/>
                <w:szCs w:val="21"/>
              </w:rPr>
              <w:t>6,853,617.20</w:t>
            </w:r>
          </w:p>
        </w:tc>
        <w:tc>
          <w:tcPr>
            <w:tcW w:w="1616" w:type="dxa"/>
            <w:vAlign w:val="center"/>
          </w:tcPr>
          <w:p w:rsidR="00443314" w:rsidRDefault="006C4437">
            <w:pPr>
              <w:jc w:val="right"/>
            </w:pPr>
            <w:r>
              <w:rPr>
                <w:rFonts w:eastAsiaTheme="minorEastAsia"/>
                <w:color w:val="000000"/>
                <w:szCs w:val="21"/>
              </w:rPr>
              <w:t>0.81</w:t>
            </w:r>
          </w:p>
        </w:tc>
      </w:tr>
      <w:tr w:rsidR="00443314">
        <w:tc>
          <w:tcPr>
            <w:tcW w:w="817" w:type="dxa"/>
            <w:vAlign w:val="center"/>
          </w:tcPr>
          <w:p w:rsidR="00443314" w:rsidRDefault="006C4437">
            <w:pPr>
              <w:jc w:val="center"/>
            </w:pPr>
            <w:r>
              <w:rPr>
                <w:rFonts w:eastAsiaTheme="minorEastAsia"/>
                <w:color w:val="000000"/>
                <w:szCs w:val="21"/>
              </w:rPr>
              <w:t>30</w:t>
            </w:r>
          </w:p>
        </w:tc>
        <w:tc>
          <w:tcPr>
            <w:tcW w:w="1276" w:type="dxa"/>
            <w:vAlign w:val="center"/>
          </w:tcPr>
          <w:p w:rsidR="00443314" w:rsidRDefault="006C4437">
            <w:pPr>
              <w:jc w:val="center"/>
            </w:pPr>
            <w:r>
              <w:rPr>
                <w:rFonts w:eastAsiaTheme="minorEastAsia"/>
                <w:color w:val="000000"/>
                <w:szCs w:val="21"/>
              </w:rPr>
              <w:t>688608</w:t>
            </w:r>
          </w:p>
        </w:tc>
        <w:tc>
          <w:tcPr>
            <w:tcW w:w="1701" w:type="dxa"/>
            <w:vAlign w:val="center"/>
          </w:tcPr>
          <w:p w:rsidR="00443314" w:rsidRDefault="006C4437">
            <w:pPr>
              <w:jc w:val="center"/>
            </w:pPr>
            <w:r>
              <w:rPr>
                <w:rFonts w:eastAsiaTheme="minorEastAsia"/>
                <w:color w:val="000000"/>
                <w:szCs w:val="21"/>
              </w:rPr>
              <w:t>恒玄科技</w:t>
            </w:r>
          </w:p>
        </w:tc>
        <w:tc>
          <w:tcPr>
            <w:tcW w:w="1276" w:type="dxa"/>
            <w:vAlign w:val="center"/>
          </w:tcPr>
          <w:p w:rsidR="00443314" w:rsidRDefault="006C4437">
            <w:pPr>
              <w:jc w:val="right"/>
            </w:pPr>
            <w:r>
              <w:rPr>
                <w:rFonts w:eastAsiaTheme="minorEastAsia"/>
                <w:color w:val="000000"/>
                <w:szCs w:val="21"/>
              </w:rPr>
              <w:t>19,007.00</w:t>
            </w:r>
          </w:p>
        </w:tc>
        <w:tc>
          <w:tcPr>
            <w:tcW w:w="1842" w:type="dxa"/>
            <w:vAlign w:val="center"/>
          </w:tcPr>
          <w:p w:rsidR="00443314" w:rsidRDefault="006C4437">
            <w:pPr>
              <w:jc w:val="right"/>
            </w:pPr>
            <w:r>
              <w:rPr>
                <w:rFonts w:eastAsiaTheme="minorEastAsia"/>
                <w:color w:val="000000"/>
                <w:szCs w:val="21"/>
              </w:rPr>
              <w:t>6,023,508.37</w:t>
            </w:r>
          </w:p>
        </w:tc>
        <w:tc>
          <w:tcPr>
            <w:tcW w:w="1616" w:type="dxa"/>
            <w:vAlign w:val="center"/>
          </w:tcPr>
          <w:p w:rsidR="00443314" w:rsidRDefault="006C4437">
            <w:pPr>
              <w:jc w:val="right"/>
            </w:pPr>
            <w:r>
              <w:rPr>
                <w:rFonts w:eastAsiaTheme="minorEastAsia"/>
                <w:color w:val="000000"/>
                <w:szCs w:val="21"/>
              </w:rPr>
              <w:t>0.71</w:t>
            </w:r>
          </w:p>
        </w:tc>
      </w:tr>
      <w:tr w:rsidR="00443314">
        <w:tc>
          <w:tcPr>
            <w:tcW w:w="817" w:type="dxa"/>
            <w:vAlign w:val="center"/>
          </w:tcPr>
          <w:p w:rsidR="00443314" w:rsidRDefault="006C4437">
            <w:pPr>
              <w:jc w:val="center"/>
            </w:pPr>
            <w:r>
              <w:rPr>
                <w:rFonts w:eastAsiaTheme="minorEastAsia"/>
                <w:color w:val="000000"/>
                <w:szCs w:val="21"/>
              </w:rPr>
              <w:t>31</w:t>
            </w:r>
          </w:p>
        </w:tc>
        <w:tc>
          <w:tcPr>
            <w:tcW w:w="1276" w:type="dxa"/>
            <w:vAlign w:val="center"/>
          </w:tcPr>
          <w:p w:rsidR="00443314" w:rsidRDefault="006C4437">
            <w:pPr>
              <w:jc w:val="center"/>
            </w:pPr>
            <w:r>
              <w:rPr>
                <w:rFonts w:eastAsiaTheme="minorEastAsia"/>
                <w:color w:val="000000"/>
                <w:szCs w:val="21"/>
              </w:rPr>
              <w:t>688301</w:t>
            </w:r>
          </w:p>
        </w:tc>
        <w:tc>
          <w:tcPr>
            <w:tcW w:w="1701" w:type="dxa"/>
            <w:vAlign w:val="center"/>
          </w:tcPr>
          <w:p w:rsidR="00443314" w:rsidRDefault="006C4437">
            <w:pPr>
              <w:jc w:val="center"/>
            </w:pPr>
            <w:r>
              <w:rPr>
                <w:rFonts w:eastAsiaTheme="minorEastAsia"/>
                <w:color w:val="000000"/>
                <w:szCs w:val="21"/>
              </w:rPr>
              <w:t>奕瑞科技</w:t>
            </w:r>
          </w:p>
        </w:tc>
        <w:tc>
          <w:tcPr>
            <w:tcW w:w="1276" w:type="dxa"/>
            <w:vAlign w:val="center"/>
          </w:tcPr>
          <w:p w:rsidR="00443314" w:rsidRDefault="006C4437">
            <w:pPr>
              <w:jc w:val="right"/>
            </w:pPr>
            <w:r>
              <w:rPr>
                <w:rFonts w:eastAsiaTheme="minorEastAsia"/>
                <w:color w:val="000000"/>
                <w:szCs w:val="21"/>
              </w:rPr>
              <w:t>19,980.00</w:t>
            </w:r>
          </w:p>
        </w:tc>
        <w:tc>
          <w:tcPr>
            <w:tcW w:w="1842" w:type="dxa"/>
            <w:vAlign w:val="center"/>
          </w:tcPr>
          <w:p w:rsidR="00443314" w:rsidRDefault="006C4437">
            <w:pPr>
              <w:jc w:val="right"/>
            </w:pPr>
            <w:r>
              <w:rPr>
                <w:rFonts w:eastAsiaTheme="minorEastAsia"/>
                <w:color w:val="000000"/>
                <w:szCs w:val="21"/>
              </w:rPr>
              <w:t>5,594,400.00</w:t>
            </w:r>
          </w:p>
        </w:tc>
        <w:tc>
          <w:tcPr>
            <w:tcW w:w="1616" w:type="dxa"/>
            <w:vAlign w:val="center"/>
          </w:tcPr>
          <w:p w:rsidR="00443314" w:rsidRDefault="006C4437">
            <w:pPr>
              <w:jc w:val="right"/>
            </w:pPr>
            <w:r>
              <w:rPr>
                <w:rFonts w:eastAsiaTheme="minorEastAsia"/>
                <w:color w:val="000000"/>
                <w:szCs w:val="21"/>
              </w:rPr>
              <w:t>0.66</w:t>
            </w:r>
          </w:p>
        </w:tc>
      </w:tr>
      <w:tr w:rsidR="00443314">
        <w:tc>
          <w:tcPr>
            <w:tcW w:w="817" w:type="dxa"/>
            <w:vAlign w:val="center"/>
          </w:tcPr>
          <w:p w:rsidR="00443314" w:rsidRDefault="006C4437">
            <w:pPr>
              <w:jc w:val="center"/>
            </w:pPr>
            <w:r>
              <w:rPr>
                <w:rFonts w:eastAsiaTheme="minorEastAsia"/>
                <w:color w:val="000000"/>
                <w:szCs w:val="21"/>
              </w:rPr>
              <w:t>32</w:t>
            </w:r>
          </w:p>
        </w:tc>
        <w:tc>
          <w:tcPr>
            <w:tcW w:w="1276" w:type="dxa"/>
            <w:vAlign w:val="center"/>
          </w:tcPr>
          <w:p w:rsidR="00443314" w:rsidRDefault="006C4437">
            <w:pPr>
              <w:jc w:val="center"/>
            </w:pPr>
            <w:r>
              <w:rPr>
                <w:rFonts w:eastAsiaTheme="minorEastAsia"/>
                <w:color w:val="000000"/>
                <w:szCs w:val="21"/>
              </w:rPr>
              <w:t>300171</w:t>
            </w:r>
          </w:p>
        </w:tc>
        <w:tc>
          <w:tcPr>
            <w:tcW w:w="1701" w:type="dxa"/>
            <w:vAlign w:val="center"/>
          </w:tcPr>
          <w:p w:rsidR="00443314" w:rsidRDefault="006C4437">
            <w:pPr>
              <w:jc w:val="center"/>
            </w:pPr>
            <w:r>
              <w:rPr>
                <w:rFonts w:eastAsiaTheme="minorEastAsia"/>
                <w:color w:val="000000"/>
                <w:szCs w:val="21"/>
              </w:rPr>
              <w:t>东富龙</w:t>
            </w:r>
          </w:p>
        </w:tc>
        <w:tc>
          <w:tcPr>
            <w:tcW w:w="1276" w:type="dxa"/>
            <w:vAlign w:val="center"/>
          </w:tcPr>
          <w:p w:rsidR="00443314" w:rsidRDefault="006C4437">
            <w:pPr>
              <w:jc w:val="right"/>
            </w:pPr>
            <w:r>
              <w:rPr>
                <w:rFonts w:eastAsiaTheme="minorEastAsia"/>
                <w:color w:val="000000"/>
                <w:szCs w:val="21"/>
              </w:rPr>
              <w:t>135,600.00</w:t>
            </w:r>
          </w:p>
        </w:tc>
        <w:tc>
          <w:tcPr>
            <w:tcW w:w="1842" w:type="dxa"/>
            <w:vAlign w:val="center"/>
          </w:tcPr>
          <w:p w:rsidR="00443314" w:rsidRDefault="006C4437">
            <w:pPr>
              <w:jc w:val="right"/>
            </w:pPr>
            <w:r>
              <w:rPr>
                <w:rFonts w:eastAsiaTheme="minorEastAsia"/>
                <w:color w:val="000000"/>
                <w:szCs w:val="21"/>
              </w:rPr>
              <w:t>5,512,140.00</w:t>
            </w:r>
          </w:p>
        </w:tc>
        <w:tc>
          <w:tcPr>
            <w:tcW w:w="1616" w:type="dxa"/>
            <w:vAlign w:val="center"/>
          </w:tcPr>
          <w:p w:rsidR="00443314" w:rsidRDefault="006C4437">
            <w:pPr>
              <w:jc w:val="right"/>
            </w:pPr>
            <w:r>
              <w:rPr>
                <w:rFonts w:eastAsiaTheme="minorEastAsia"/>
                <w:color w:val="000000"/>
                <w:szCs w:val="21"/>
              </w:rPr>
              <w:t>0.65</w:t>
            </w:r>
          </w:p>
        </w:tc>
      </w:tr>
      <w:tr w:rsidR="00443314">
        <w:tc>
          <w:tcPr>
            <w:tcW w:w="817" w:type="dxa"/>
            <w:vAlign w:val="center"/>
          </w:tcPr>
          <w:p w:rsidR="00443314" w:rsidRDefault="006C4437">
            <w:pPr>
              <w:jc w:val="center"/>
            </w:pPr>
            <w:r>
              <w:rPr>
                <w:rFonts w:eastAsiaTheme="minorEastAsia"/>
                <w:color w:val="000000"/>
                <w:szCs w:val="21"/>
              </w:rPr>
              <w:t>33</w:t>
            </w:r>
          </w:p>
        </w:tc>
        <w:tc>
          <w:tcPr>
            <w:tcW w:w="1276" w:type="dxa"/>
            <w:vAlign w:val="center"/>
          </w:tcPr>
          <w:p w:rsidR="00443314" w:rsidRDefault="006C4437">
            <w:pPr>
              <w:jc w:val="center"/>
            </w:pPr>
            <w:r>
              <w:rPr>
                <w:rFonts w:eastAsiaTheme="minorEastAsia"/>
                <w:color w:val="000000"/>
                <w:szCs w:val="21"/>
              </w:rPr>
              <w:t>600132</w:t>
            </w:r>
          </w:p>
        </w:tc>
        <w:tc>
          <w:tcPr>
            <w:tcW w:w="1701" w:type="dxa"/>
            <w:vAlign w:val="center"/>
          </w:tcPr>
          <w:p w:rsidR="00443314" w:rsidRDefault="006C4437">
            <w:pPr>
              <w:jc w:val="center"/>
            </w:pPr>
            <w:r>
              <w:rPr>
                <w:rFonts w:eastAsiaTheme="minorEastAsia"/>
                <w:color w:val="000000"/>
                <w:szCs w:val="21"/>
              </w:rPr>
              <w:t>重庆啤酒</w:t>
            </w:r>
          </w:p>
        </w:tc>
        <w:tc>
          <w:tcPr>
            <w:tcW w:w="1276" w:type="dxa"/>
            <w:vAlign w:val="center"/>
          </w:tcPr>
          <w:p w:rsidR="00443314" w:rsidRDefault="006C4437">
            <w:pPr>
              <w:jc w:val="right"/>
            </w:pPr>
            <w:r>
              <w:rPr>
                <w:rFonts w:eastAsiaTheme="minorEastAsia"/>
                <w:color w:val="000000"/>
                <w:szCs w:val="21"/>
              </w:rPr>
              <w:t>27,700.00</w:t>
            </w:r>
          </w:p>
        </w:tc>
        <w:tc>
          <w:tcPr>
            <w:tcW w:w="1842" w:type="dxa"/>
            <w:vAlign w:val="center"/>
          </w:tcPr>
          <w:p w:rsidR="00443314" w:rsidRDefault="006C4437">
            <w:pPr>
              <w:jc w:val="right"/>
            </w:pPr>
            <w:r>
              <w:rPr>
                <w:rFonts w:eastAsiaTheme="minorEastAsia"/>
                <w:color w:val="000000"/>
                <w:szCs w:val="21"/>
              </w:rPr>
              <w:t>5,483,215.00</w:t>
            </w:r>
          </w:p>
        </w:tc>
        <w:tc>
          <w:tcPr>
            <w:tcW w:w="1616" w:type="dxa"/>
            <w:vAlign w:val="center"/>
          </w:tcPr>
          <w:p w:rsidR="00443314" w:rsidRDefault="006C4437">
            <w:pPr>
              <w:jc w:val="right"/>
            </w:pPr>
            <w:r>
              <w:rPr>
                <w:rFonts w:eastAsiaTheme="minorEastAsia"/>
                <w:color w:val="000000"/>
                <w:szCs w:val="21"/>
              </w:rPr>
              <w:t>0.65</w:t>
            </w:r>
          </w:p>
        </w:tc>
      </w:tr>
      <w:tr w:rsidR="00443314">
        <w:tc>
          <w:tcPr>
            <w:tcW w:w="817" w:type="dxa"/>
            <w:vAlign w:val="center"/>
          </w:tcPr>
          <w:p w:rsidR="00443314" w:rsidRDefault="006C4437">
            <w:pPr>
              <w:jc w:val="center"/>
            </w:pPr>
            <w:r>
              <w:rPr>
                <w:rFonts w:eastAsiaTheme="minorEastAsia"/>
                <w:color w:val="000000"/>
                <w:szCs w:val="21"/>
              </w:rPr>
              <w:t>34</w:t>
            </w:r>
          </w:p>
        </w:tc>
        <w:tc>
          <w:tcPr>
            <w:tcW w:w="1276" w:type="dxa"/>
            <w:vAlign w:val="center"/>
          </w:tcPr>
          <w:p w:rsidR="00443314" w:rsidRDefault="006C4437">
            <w:pPr>
              <w:jc w:val="center"/>
            </w:pPr>
            <w:r>
              <w:rPr>
                <w:rFonts w:eastAsiaTheme="minorEastAsia"/>
                <w:color w:val="000000"/>
                <w:szCs w:val="21"/>
              </w:rPr>
              <w:t>301002</w:t>
            </w:r>
          </w:p>
        </w:tc>
        <w:tc>
          <w:tcPr>
            <w:tcW w:w="1701" w:type="dxa"/>
            <w:vAlign w:val="center"/>
          </w:tcPr>
          <w:p w:rsidR="00443314" w:rsidRDefault="006C4437">
            <w:pPr>
              <w:jc w:val="center"/>
            </w:pPr>
            <w:r>
              <w:rPr>
                <w:rFonts w:eastAsiaTheme="minorEastAsia"/>
                <w:color w:val="000000"/>
                <w:szCs w:val="21"/>
              </w:rPr>
              <w:t>崧盛股份</w:t>
            </w:r>
          </w:p>
        </w:tc>
        <w:tc>
          <w:tcPr>
            <w:tcW w:w="1276" w:type="dxa"/>
            <w:vAlign w:val="center"/>
          </w:tcPr>
          <w:p w:rsidR="00443314" w:rsidRDefault="006C4437">
            <w:pPr>
              <w:jc w:val="right"/>
            </w:pPr>
            <w:r>
              <w:rPr>
                <w:rFonts w:eastAsiaTheme="minorEastAsia"/>
                <w:color w:val="000000"/>
                <w:szCs w:val="21"/>
              </w:rPr>
              <w:t>58,900.00</w:t>
            </w:r>
          </w:p>
        </w:tc>
        <w:tc>
          <w:tcPr>
            <w:tcW w:w="1842" w:type="dxa"/>
            <w:vAlign w:val="center"/>
          </w:tcPr>
          <w:p w:rsidR="00443314" w:rsidRDefault="006C4437">
            <w:pPr>
              <w:jc w:val="right"/>
            </w:pPr>
            <w:r>
              <w:rPr>
                <w:rFonts w:eastAsiaTheme="minorEastAsia"/>
                <w:color w:val="000000"/>
                <w:szCs w:val="21"/>
              </w:rPr>
              <w:t>4,823,910.00</w:t>
            </w:r>
          </w:p>
        </w:tc>
        <w:tc>
          <w:tcPr>
            <w:tcW w:w="1616" w:type="dxa"/>
            <w:vAlign w:val="center"/>
          </w:tcPr>
          <w:p w:rsidR="00443314" w:rsidRDefault="006C4437">
            <w:pPr>
              <w:jc w:val="right"/>
            </w:pPr>
            <w:r>
              <w:rPr>
                <w:rFonts w:eastAsiaTheme="minorEastAsia"/>
                <w:color w:val="000000"/>
                <w:szCs w:val="21"/>
              </w:rPr>
              <w:t>0.57</w:t>
            </w:r>
          </w:p>
        </w:tc>
      </w:tr>
      <w:tr w:rsidR="00443314">
        <w:tc>
          <w:tcPr>
            <w:tcW w:w="817" w:type="dxa"/>
            <w:vAlign w:val="center"/>
          </w:tcPr>
          <w:p w:rsidR="00443314" w:rsidRDefault="006C4437">
            <w:pPr>
              <w:jc w:val="center"/>
            </w:pPr>
            <w:r>
              <w:rPr>
                <w:rFonts w:eastAsiaTheme="minorEastAsia"/>
                <w:color w:val="000000"/>
                <w:szCs w:val="21"/>
              </w:rPr>
              <w:t>35</w:t>
            </w:r>
          </w:p>
        </w:tc>
        <w:tc>
          <w:tcPr>
            <w:tcW w:w="1276" w:type="dxa"/>
            <w:vAlign w:val="center"/>
          </w:tcPr>
          <w:p w:rsidR="00443314" w:rsidRDefault="006C4437">
            <w:pPr>
              <w:jc w:val="center"/>
            </w:pPr>
            <w:r>
              <w:rPr>
                <w:rFonts w:eastAsiaTheme="minorEastAsia"/>
                <w:color w:val="000000"/>
                <w:szCs w:val="21"/>
              </w:rPr>
              <w:t>300782</w:t>
            </w:r>
          </w:p>
        </w:tc>
        <w:tc>
          <w:tcPr>
            <w:tcW w:w="1701" w:type="dxa"/>
            <w:vAlign w:val="center"/>
          </w:tcPr>
          <w:p w:rsidR="00443314" w:rsidRDefault="006C4437">
            <w:pPr>
              <w:jc w:val="center"/>
            </w:pPr>
            <w:r>
              <w:rPr>
                <w:rFonts w:eastAsiaTheme="minorEastAsia"/>
                <w:color w:val="000000"/>
                <w:szCs w:val="21"/>
              </w:rPr>
              <w:t>卓胜微</w:t>
            </w:r>
          </w:p>
        </w:tc>
        <w:tc>
          <w:tcPr>
            <w:tcW w:w="1276" w:type="dxa"/>
            <w:vAlign w:val="center"/>
          </w:tcPr>
          <w:p w:rsidR="00443314" w:rsidRDefault="006C4437">
            <w:pPr>
              <w:jc w:val="right"/>
            </w:pPr>
            <w:r>
              <w:rPr>
                <w:rFonts w:eastAsiaTheme="minorEastAsia"/>
                <w:color w:val="000000"/>
                <w:szCs w:val="21"/>
              </w:rPr>
              <w:t>8,000.00</w:t>
            </w:r>
          </w:p>
        </w:tc>
        <w:tc>
          <w:tcPr>
            <w:tcW w:w="1842" w:type="dxa"/>
            <w:vAlign w:val="center"/>
          </w:tcPr>
          <w:p w:rsidR="00443314" w:rsidRDefault="006C4437">
            <w:pPr>
              <w:jc w:val="right"/>
            </w:pPr>
            <w:r>
              <w:rPr>
                <w:rFonts w:eastAsiaTheme="minorEastAsia"/>
                <w:color w:val="000000"/>
                <w:szCs w:val="21"/>
              </w:rPr>
              <w:t>4,300,000.00</w:t>
            </w:r>
          </w:p>
        </w:tc>
        <w:tc>
          <w:tcPr>
            <w:tcW w:w="1616" w:type="dxa"/>
            <w:vAlign w:val="center"/>
          </w:tcPr>
          <w:p w:rsidR="00443314" w:rsidRDefault="006C4437">
            <w:pPr>
              <w:jc w:val="right"/>
            </w:pPr>
            <w:r>
              <w:rPr>
                <w:rFonts w:eastAsiaTheme="minorEastAsia"/>
                <w:color w:val="000000"/>
                <w:szCs w:val="21"/>
              </w:rPr>
              <w:t>0.51</w:t>
            </w:r>
          </w:p>
        </w:tc>
      </w:tr>
      <w:tr w:rsidR="00443314">
        <w:tc>
          <w:tcPr>
            <w:tcW w:w="817" w:type="dxa"/>
            <w:vAlign w:val="center"/>
          </w:tcPr>
          <w:p w:rsidR="00443314" w:rsidRDefault="006C4437">
            <w:pPr>
              <w:jc w:val="center"/>
            </w:pPr>
            <w:r>
              <w:rPr>
                <w:rFonts w:eastAsiaTheme="minorEastAsia"/>
                <w:color w:val="000000"/>
                <w:szCs w:val="21"/>
              </w:rPr>
              <w:t>36</w:t>
            </w:r>
          </w:p>
        </w:tc>
        <w:tc>
          <w:tcPr>
            <w:tcW w:w="1276" w:type="dxa"/>
            <w:vAlign w:val="center"/>
          </w:tcPr>
          <w:p w:rsidR="00443314" w:rsidRDefault="006C4437">
            <w:pPr>
              <w:jc w:val="center"/>
            </w:pPr>
            <w:r>
              <w:rPr>
                <w:rFonts w:eastAsiaTheme="minorEastAsia"/>
                <w:color w:val="000000"/>
                <w:szCs w:val="21"/>
              </w:rPr>
              <w:t>603899</w:t>
            </w:r>
          </w:p>
        </w:tc>
        <w:tc>
          <w:tcPr>
            <w:tcW w:w="1701" w:type="dxa"/>
            <w:vAlign w:val="center"/>
          </w:tcPr>
          <w:p w:rsidR="00443314" w:rsidRDefault="006C4437">
            <w:pPr>
              <w:jc w:val="center"/>
            </w:pPr>
            <w:r>
              <w:rPr>
                <w:rFonts w:eastAsiaTheme="minorEastAsia"/>
                <w:color w:val="000000"/>
                <w:szCs w:val="21"/>
              </w:rPr>
              <w:t>晨光文具</w:t>
            </w:r>
          </w:p>
        </w:tc>
        <w:tc>
          <w:tcPr>
            <w:tcW w:w="1276" w:type="dxa"/>
            <w:vAlign w:val="center"/>
          </w:tcPr>
          <w:p w:rsidR="00443314" w:rsidRDefault="006C4437">
            <w:pPr>
              <w:jc w:val="right"/>
            </w:pPr>
            <w:r>
              <w:rPr>
                <w:rFonts w:eastAsiaTheme="minorEastAsia"/>
                <w:color w:val="000000"/>
                <w:szCs w:val="21"/>
              </w:rPr>
              <w:t>50,607.00</w:t>
            </w:r>
          </w:p>
        </w:tc>
        <w:tc>
          <w:tcPr>
            <w:tcW w:w="1842" w:type="dxa"/>
            <w:vAlign w:val="center"/>
          </w:tcPr>
          <w:p w:rsidR="00443314" w:rsidRDefault="006C4437">
            <w:pPr>
              <w:jc w:val="right"/>
            </w:pPr>
            <w:r>
              <w:rPr>
                <w:rFonts w:eastAsiaTheme="minorEastAsia"/>
                <w:color w:val="000000"/>
                <w:szCs w:val="21"/>
              </w:rPr>
              <w:t>4,279,327.92</w:t>
            </w:r>
          </w:p>
        </w:tc>
        <w:tc>
          <w:tcPr>
            <w:tcW w:w="1616" w:type="dxa"/>
            <w:vAlign w:val="center"/>
          </w:tcPr>
          <w:p w:rsidR="00443314" w:rsidRDefault="006C4437">
            <w:pPr>
              <w:jc w:val="right"/>
            </w:pPr>
            <w:r>
              <w:rPr>
                <w:rFonts w:eastAsiaTheme="minorEastAsia"/>
                <w:color w:val="000000"/>
                <w:szCs w:val="21"/>
              </w:rPr>
              <w:t>0.50</w:t>
            </w:r>
          </w:p>
        </w:tc>
      </w:tr>
      <w:tr w:rsidR="00443314">
        <w:tc>
          <w:tcPr>
            <w:tcW w:w="817" w:type="dxa"/>
            <w:vAlign w:val="center"/>
          </w:tcPr>
          <w:p w:rsidR="00443314" w:rsidRDefault="006C4437">
            <w:pPr>
              <w:jc w:val="center"/>
            </w:pPr>
            <w:r>
              <w:rPr>
                <w:rFonts w:eastAsiaTheme="minorEastAsia"/>
                <w:color w:val="000000"/>
                <w:szCs w:val="21"/>
              </w:rPr>
              <w:t>37</w:t>
            </w:r>
          </w:p>
        </w:tc>
        <w:tc>
          <w:tcPr>
            <w:tcW w:w="1276" w:type="dxa"/>
            <w:vAlign w:val="center"/>
          </w:tcPr>
          <w:p w:rsidR="00443314" w:rsidRDefault="006C4437">
            <w:pPr>
              <w:jc w:val="center"/>
            </w:pPr>
            <w:r>
              <w:rPr>
                <w:rFonts w:eastAsiaTheme="minorEastAsia"/>
                <w:color w:val="000000"/>
                <w:szCs w:val="21"/>
              </w:rPr>
              <w:t>300059</w:t>
            </w:r>
          </w:p>
        </w:tc>
        <w:tc>
          <w:tcPr>
            <w:tcW w:w="1701" w:type="dxa"/>
            <w:vAlign w:val="center"/>
          </w:tcPr>
          <w:p w:rsidR="00443314" w:rsidRDefault="006C4437">
            <w:pPr>
              <w:jc w:val="center"/>
            </w:pPr>
            <w:r>
              <w:rPr>
                <w:rFonts w:eastAsiaTheme="minorEastAsia"/>
                <w:color w:val="000000"/>
                <w:szCs w:val="21"/>
              </w:rPr>
              <w:t>东方财富</w:t>
            </w:r>
          </w:p>
        </w:tc>
        <w:tc>
          <w:tcPr>
            <w:tcW w:w="1276" w:type="dxa"/>
            <w:vAlign w:val="center"/>
          </w:tcPr>
          <w:p w:rsidR="00443314" w:rsidRDefault="006C4437">
            <w:pPr>
              <w:jc w:val="right"/>
            </w:pPr>
            <w:r>
              <w:rPr>
                <w:rFonts w:eastAsiaTheme="minorEastAsia"/>
                <w:color w:val="000000"/>
                <w:szCs w:val="21"/>
              </w:rPr>
              <w:t>128,100.00</w:t>
            </w:r>
          </w:p>
        </w:tc>
        <w:tc>
          <w:tcPr>
            <w:tcW w:w="1842" w:type="dxa"/>
            <w:vAlign w:val="center"/>
          </w:tcPr>
          <w:p w:rsidR="00443314" w:rsidRDefault="006C4437">
            <w:pPr>
              <w:jc w:val="right"/>
            </w:pPr>
            <w:r>
              <w:rPr>
                <w:rFonts w:eastAsiaTheme="minorEastAsia"/>
                <w:color w:val="000000"/>
                <w:szCs w:val="21"/>
              </w:rPr>
              <w:t>4,200,399.00</w:t>
            </w:r>
          </w:p>
        </w:tc>
        <w:tc>
          <w:tcPr>
            <w:tcW w:w="1616" w:type="dxa"/>
            <w:vAlign w:val="center"/>
          </w:tcPr>
          <w:p w:rsidR="00443314" w:rsidRDefault="006C4437">
            <w:pPr>
              <w:jc w:val="right"/>
            </w:pPr>
            <w:r>
              <w:rPr>
                <w:rFonts w:eastAsiaTheme="minorEastAsia"/>
                <w:color w:val="000000"/>
                <w:szCs w:val="21"/>
              </w:rPr>
              <w:t>0.50</w:t>
            </w:r>
          </w:p>
        </w:tc>
      </w:tr>
      <w:tr w:rsidR="00443314">
        <w:tc>
          <w:tcPr>
            <w:tcW w:w="817" w:type="dxa"/>
            <w:vAlign w:val="center"/>
          </w:tcPr>
          <w:p w:rsidR="00443314" w:rsidRDefault="006C4437">
            <w:pPr>
              <w:jc w:val="center"/>
            </w:pPr>
            <w:r>
              <w:rPr>
                <w:rFonts w:eastAsiaTheme="minorEastAsia"/>
                <w:color w:val="000000"/>
                <w:szCs w:val="21"/>
              </w:rPr>
              <w:t>38</w:t>
            </w:r>
          </w:p>
        </w:tc>
        <w:tc>
          <w:tcPr>
            <w:tcW w:w="1276" w:type="dxa"/>
            <w:vAlign w:val="center"/>
          </w:tcPr>
          <w:p w:rsidR="00443314" w:rsidRDefault="006C4437">
            <w:pPr>
              <w:jc w:val="center"/>
            </w:pPr>
            <w:r>
              <w:rPr>
                <w:rFonts w:eastAsiaTheme="minorEastAsia"/>
                <w:color w:val="000000"/>
                <w:szCs w:val="21"/>
              </w:rPr>
              <w:t>601799</w:t>
            </w:r>
          </w:p>
        </w:tc>
        <w:tc>
          <w:tcPr>
            <w:tcW w:w="1701" w:type="dxa"/>
            <w:vAlign w:val="center"/>
          </w:tcPr>
          <w:p w:rsidR="00443314" w:rsidRDefault="006C4437">
            <w:pPr>
              <w:jc w:val="center"/>
            </w:pPr>
            <w:r>
              <w:rPr>
                <w:rFonts w:eastAsiaTheme="minorEastAsia"/>
                <w:color w:val="000000"/>
                <w:szCs w:val="21"/>
              </w:rPr>
              <w:t>星宇股份</w:t>
            </w:r>
          </w:p>
        </w:tc>
        <w:tc>
          <w:tcPr>
            <w:tcW w:w="1276" w:type="dxa"/>
            <w:vAlign w:val="center"/>
          </w:tcPr>
          <w:p w:rsidR="00443314" w:rsidRDefault="006C4437">
            <w:pPr>
              <w:jc w:val="right"/>
            </w:pPr>
            <w:r>
              <w:rPr>
                <w:rFonts w:eastAsiaTheme="minorEastAsia"/>
                <w:color w:val="000000"/>
                <w:szCs w:val="21"/>
              </w:rPr>
              <w:t>17,240.00</w:t>
            </w:r>
          </w:p>
        </w:tc>
        <w:tc>
          <w:tcPr>
            <w:tcW w:w="1842" w:type="dxa"/>
            <w:vAlign w:val="center"/>
          </w:tcPr>
          <w:p w:rsidR="00443314" w:rsidRDefault="006C4437">
            <w:pPr>
              <w:jc w:val="right"/>
            </w:pPr>
            <w:r>
              <w:rPr>
                <w:rFonts w:eastAsiaTheme="minorEastAsia"/>
                <w:color w:val="000000"/>
                <w:szCs w:val="21"/>
              </w:rPr>
              <w:t>3,891,412.80</w:t>
            </w:r>
          </w:p>
        </w:tc>
        <w:tc>
          <w:tcPr>
            <w:tcW w:w="1616" w:type="dxa"/>
            <w:vAlign w:val="center"/>
          </w:tcPr>
          <w:p w:rsidR="00443314" w:rsidRDefault="006C4437">
            <w:pPr>
              <w:jc w:val="right"/>
            </w:pPr>
            <w:r>
              <w:rPr>
                <w:rFonts w:eastAsiaTheme="minorEastAsia"/>
                <w:color w:val="000000"/>
                <w:szCs w:val="21"/>
              </w:rPr>
              <w:t>0.46</w:t>
            </w:r>
          </w:p>
        </w:tc>
      </w:tr>
      <w:tr w:rsidR="00443314">
        <w:tc>
          <w:tcPr>
            <w:tcW w:w="817" w:type="dxa"/>
            <w:vAlign w:val="center"/>
          </w:tcPr>
          <w:p w:rsidR="00443314" w:rsidRDefault="006C4437">
            <w:pPr>
              <w:jc w:val="center"/>
            </w:pPr>
            <w:r>
              <w:rPr>
                <w:rFonts w:eastAsiaTheme="minorEastAsia"/>
                <w:color w:val="000000"/>
                <w:szCs w:val="21"/>
              </w:rPr>
              <w:lastRenderedPageBreak/>
              <w:t>39</w:t>
            </w:r>
          </w:p>
        </w:tc>
        <w:tc>
          <w:tcPr>
            <w:tcW w:w="1276" w:type="dxa"/>
            <w:vAlign w:val="center"/>
          </w:tcPr>
          <w:p w:rsidR="00443314" w:rsidRDefault="006C4437">
            <w:pPr>
              <w:jc w:val="center"/>
            </w:pPr>
            <w:r>
              <w:rPr>
                <w:rFonts w:eastAsiaTheme="minorEastAsia"/>
                <w:color w:val="000000"/>
                <w:szCs w:val="21"/>
              </w:rPr>
              <w:t>603529</w:t>
            </w:r>
          </w:p>
        </w:tc>
        <w:tc>
          <w:tcPr>
            <w:tcW w:w="1701" w:type="dxa"/>
            <w:vAlign w:val="center"/>
          </w:tcPr>
          <w:p w:rsidR="00443314" w:rsidRDefault="006C4437">
            <w:pPr>
              <w:jc w:val="center"/>
            </w:pPr>
            <w:r>
              <w:rPr>
                <w:rFonts w:eastAsiaTheme="minorEastAsia"/>
                <w:color w:val="000000"/>
                <w:szCs w:val="21"/>
              </w:rPr>
              <w:t>爱玛科技</w:t>
            </w:r>
          </w:p>
        </w:tc>
        <w:tc>
          <w:tcPr>
            <w:tcW w:w="1276" w:type="dxa"/>
            <w:vAlign w:val="center"/>
          </w:tcPr>
          <w:p w:rsidR="00443314" w:rsidRDefault="006C4437">
            <w:pPr>
              <w:jc w:val="right"/>
            </w:pPr>
            <w:r>
              <w:rPr>
                <w:rFonts w:eastAsiaTheme="minorEastAsia"/>
                <w:color w:val="000000"/>
                <w:szCs w:val="21"/>
              </w:rPr>
              <w:t>66,743.00</w:t>
            </w:r>
          </w:p>
        </w:tc>
        <w:tc>
          <w:tcPr>
            <w:tcW w:w="1842" w:type="dxa"/>
            <w:vAlign w:val="center"/>
          </w:tcPr>
          <w:p w:rsidR="00443314" w:rsidRDefault="006C4437">
            <w:pPr>
              <w:jc w:val="right"/>
            </w:pPr>
            <w:r>
              <w:rPr>
                <w:rFonts w:eastAsiaTheme="minorEastAsia"/>
                <w:color w:val="000000"/>
                <w:szCs w:val="21"/>
              </w:rPr>
              <w:t>3,879,103.16</w:t>
            </w:r>
          </w:p>
        </w:tc>
        <w:tc>
          <w:tcPr>
            <w:tcW w:w="1616" w:type="dxa"/>
            <w:vAlign w:val="center"/>
          </w:tcPr>
          <w:p w:rsidR="00443314" w:rsidRDefault="006C4437">
            <w:pPr>
              <w:jc w:val="right"/>
            </w:pPr>
            <w:r>
              <w:rPr>
                <w:rFonts w:eastAsiaTheme="minorEastAsia"/>
                <w:color w:val="000000"/>
                <w:szCs w:val="21"/>
              </w:rPr>
              <w:t>0.46</w:t>
            </w:r>
          </w:p>
        </w:tc>
      </w:tr>
      <w:tr w:rsidR="00443314">
        <w:tc>
          <w:tcPr>
            <w:tcW w:w="817" w:type="dxa"/>
            <w:vAlign w:val="center"/>
          </w:tcPr>
          <w:p w:rsidR="00443314" w:rsidRDefault="006C4437">
            <w:pPr>
              <w:jc w:val="center"/>
            </w:pPr>
            <w:r>
              <w:rPr>
                <w:rFonts w:eastAsiaTheme="minorEastAsia"/>
                <w:color w:val="000000"/>
                <w:szCs w:val="21"/>
              </w:rPr>
              <w:t>40</w:t>
            </w:r>
          </w:p>
        </w:tc>
        <w:tc>
          <w:tcPr>
            <w:tcW w:w="1276" w:type="dxa"/>
            <w:vAlign w:val="center"/>
          </w:tcPr>
          <w:p w:rsidR="00443314" w:rsidRDefault="006C4437">
            <w:pPr>
              <w:jc w:val="center"/>
            </w:pPr>
            <w:r>
              <w:rPr>
                <w:rFonts w:eastAsiaTheme="minorEastAsia"/>
                <w:color w:val="000000"/>
                <w:szCs w:val="21"/>
              </w:rPr>
              <w:t>301009</w:t>
            </w:r>
          </w:p>
        </w:tc>
        <w:tc>
          <w:tcPr>
            <w:tcW w:w="1701" w:type="dxa"/>
            <w:vAlign w:val="center"/>
          </w:tcPr>
          <w:p w:rsidR="00443314" w:rsidRDefault="006C4437">
            <w:pPr>
              <w:jc w:val="center"/>
            </w:pPr>
            <w:r>
              <w:rPr>
                <w:rFonts w:eastAsiaTheme="minorEastAsia"/>
                <w:color w:val="000000"/>
                <w:szCs w:val="21"/>
              </w:rPr>
              <w:t>可靠股份</w:t>
            </w:r>
          </w:p>
        </w:tc>
        <w:tc>
          <w:tcPr>
            <w:tcW w:w="1276" w:type="dxa"/>
            <w:vAlign w:val="center"/>
          </w:tcPr>
          <w:p w:rsidR="00443314" w:rsidRDefault="006C4437">
            <w:pPr>
              <w:jc w:val="right"/>
            </w:pPr>
            <w:r>
              <w:rPr>
                <w:rFonts w:eastAsiaTheme="minorEastAsia"/>
                <w:color w:val="000000"/>
                <w:szCs w:val="21"/>
              </w:rPr>
              <w:t>95,000.00</w:t>
            </w:r>
          </w:p>
        </w:tc>
        <w:tc>
          <w:tcPr>
            <w:tcW w:w="1842" w:type="dxa"/>
            <w:vAlign w:val="center"/>
          </w:tcPr>
          <w:p w:rsidR="00443314" w:rsidRDefault="006C4437">
            <w:pPr>
              <w:jc w:val="right"/>
            </w:pPr>
            <w:r>
              <w:rPr>
                <w:rFonts w:eastAsiaTheme="minorEastAsia"/>
                <w:color w:val="000000"/>
                <w:szCs w:val="21"/>
              </w:rPr>
              <w:t>3,199,600.00</w:t>
            </w:r>
          </w:p>
        </w:tc>
        <w:tc>
          <w:tcPr>
            <w:tcW w:w="1616" w:type="dxa"/>
            <w:vAlign w:val="center"/>
          </w:tcPr>
          <w:p w:rsidR="00443314" w:rsidRDefault="006C4437">
            <w:pPr>
              <w:jc w:val="right"/>
            </w:pPr>
            <w:r>
              <w:rPr>
                <w:rFonts w:eastAsiaTheme="minorEastAsia"/>
                <w:color w:val="000000"/>
                <w:szCs w:val="21"/>
              </w:rPr>
              <w:t>0.38</w:t>
            </w:r>
          </w:p>
        </w:tc>
      </w:tr>
      <w:tr w:rsidR="00443314">
        <w:tc>
          <w:tcPr>
            <w:tcW w:w="817" w:type="dxa"/>
            <w:vAlign w:val="center"/>
          </w:tcPr>
          <w:p w:rsidR="00443314" w:rsidRDefault="006C4437">
            <w:pPr>
              <w:jc w:val="center"/>
            </w:pPr>
            <w:r>
              <w:rPr>
                <w:rFonts w:eastAsiaTheme="minorEastAsia"/>
                <w:color w:val="000000"/>
                <w:szCs w:val="21"/>
              </w:rPr>
              <w:t>41</w:t>
            </w:r>
          </w:p>
        </w:tc>
        <w:tc>
          <w:tcPr>
            <w:tcW w:w="1276" w:type="dxa"/>
            <w:vAlign w:val="center"/>
          </w:tcPr>
          <w:p w:rsidR="00443314" w:rsidRDefault="006C4437">
            <w:pPr>
              <w:jc w:val="center"/>
            </w:pPr>
            <w:r>
              <w:rPr>
                <w:rFonts w:eastAsiaTheme="minorEastAsia"/>
                <w:color w:val="000000"/>
                <w:szCs w:val="21"/>
              </w:rPr>
              <w:t>300496</w:t>
            </w:r>
          </w:p>
        </w:tc>
        <w:tc>
          <w:tcPr>
            <w:tcW w:w="1701" w:type="dxa"/>
            <w:vAlign w:val="center"/>
          </w:tcPr>
          <w:p w:rsidR="00443314" w:rsidRDefault="006C4437">
            <w:pPr>
              <w:jc w:val="center"/>
            </w:pPr>
            <w:r>
              <w:rPr>
                <w:rFonts w:eastAsiaTheme="minorEastAsia"/>
                <w:color w:val="000000"/>
                <w:szCs w:val="21"/>
              </w:rPr>
              <w:t>中科创达</w:t>
            </w:r>
          </w:p>
        </w:tc>
        <w:tc>
          <w:tcPr>
            <w:tcW w:w="1276" w:type="dxa"/>
            <w:vAlign w:val="center"/>
          </w:tcPr>
          <w:p w:rsidR="00443314" w:rsidRDefault="006C4437">
            <w:pPr>
              <w:jc w:val="right"/>
            </w:pPr>
            <w:r>
              <w:rPr>
                <w:rFonts w:eastAsiaTheme="minorEastAsia"/>
                <w:color w:val="000000"/>
                <w:szCs w:val="21"/>
              </w:rPr>
              <w:t>16,239.00</w:t>
            </w:r>
          </w:p>
        </w:tc>
        <w:tc>
          <w:tcPr>
            <w:tcW w:w="1842" w:type="dxa"/>
            <w:vAlign w:val="center"/>
          </w:tcPr>
          <w:p w:rsidR="00443314" w:rsidRDefault="006C4437">
            <w:pPr>
              <w:jc w:val="right"/>
            </w:pPr>
            <w:r>
              <w:rPr>
                <w:rFonts w:eastAsiaTheme="minorEastAsia"/>
                <w:color w:val="000000"/>
                <w:szCs w:val="21"/>
              </w:rPr>
              <w:t>2,550,497.34</w:t>
            </w:r>
          </w:p>
        </w:tc>
        <w:tc>
          <w:tcPr>
            <w:tcW w:w="1616" w:type="dxa"/>
            <w:vAlign w:val="center"/>
          </w:tcPr>
          <w:p w:rsidR="00443314" w:rsidRDefault="006C4437">
            <w:pPr>
              <w:jc w:val="right"/>
            </w:pPr>
            <w:r>
              <w:rPr>
                <w:rFonts w:eastAsiaTheme="minorEastAsia"/>
                <w:color w:val="000000"/>
                <w:szCs w:val="21"/>
              </w:rPr>
              <w:t>0.30</w:t>
            </w:r>
          </w:p>
        </w:tc>
      </w:tr>
      <w:tr w:rsidR="00443314">
        <w:tc>
          <w:tcPr>
            <w:tcW w:w="817" w:type="dxa"/>
            <w:vAlign w:val="center"/>
          </w:tcPr>
          <w:p w:rsidR="00443314" w:rsidRDefault="006C4437">
            <w:pPr>
              <w:jc w:val="center"/>
            </w:pPr>
            <w:r>
              <w:rPr>
                <w:rFonts w:eastAsiaTheme="minorEastAsia"/>
                <w:color w:val="000000"/>
                <w:szCs w:val="21"/>
              </w:rPr>
              <w:t>42</w:t>
            </w:r>
          </w:p>
        </w:tc>
        <w:tc>
          <w:tcPr>
            <w:tcW w:w="1276" w:type="dxa"/>
            <w:vAlign w:val="center"/>
          </w:tcPr>
          <w:p w:rsidR="00443314" w:rsidRDefault="006C4437">
            <w:pPr>
              <w:jc w:val="center"/>
            </w:pPr>
            <w:r>
              <w:rPr>
                <w:rFonts w:eastAsiaTheme="minorEastAsia"/>
                <w:color w:val="000000"/>
                <w:szCs w:val="21"/>
              </w:rPr>
              <w:t>300680</w:t>
            </w:r>
          </w:p>
        </w:tc>
        <w:tc>
          <w:tcPr>
            <w:tcW w:w="1701" w:type="dxa"/>
            <w:vAlign w:val="center"/>
          </w:tcPr>
          <w:p w:rsidR="00443314" w:rsidRDefault="006C4437">
            <w:pPr>
              <w:jc w:val="center"/>
            </w:pPr>
            <w:r>
              <w:rPr>
                <w:rFonts w:eastAsiaTheme="minorEastAsia"/>
                <w:color w:val="000000"/>
                <w:szCs w:val="21"/>
              </w:rPr>
              <w:t>隆盛科技</w:t>
            </w:r>
          </w:p>
        </w:tc>
        <w:tc>
          <w:tcPr>
            <w:tcW w:w="1276" w:type="dxa"/>
            <w:vAlign w:val="center"/>
          </w:tcPr>
          <w:p w:rsidR="00443314" w:rsidRDefault="006C4437">
            <w:pPr>
              <w:jc w:val="right"/>
            </w:pPr>
            <w:r>
              <w:rPr>
                <w:rFonts w:eastAsiaTheme="minorEastAsia"/>
                <w:color w:val="000000"/>
                <w:szCs w:val="21"/>
              </w:rPr>
              <w:t>94,700.00</w:t>
            </w:r>
          </w:p>
        </w:tc>
        <w:tc>
          <w:tcPr>
            <w:tcW w:w="1842" w:type="dxa"/>
            <w:vAlign w:val="center"/>
          </w:tcPr>
          <w:p w:rsidR="00443314" w:rsidRDefault="006C4437">
            <w:pPr>
              <w:jc w:val="right"/>
            </w:pPr>
            <w:r>
              <w:rPr>
                <w:rFonts w:eastAsiaTheme="minorEastAsia"/>
                <w:color w:val="000000"/>
                <w:szCs w:val="21"/>
              </w:rPr>
              <w:t>2,533,225.00</w:t>
            </w:r>
          </w:p>
        </w:tc>
        <w:tc>
          <w:tcPr>
            <w:tcW w:w="1616" w:type="dxa"/>
            <w:vAlign w:val="center"/>
          </w:tcPr>
          <w:p w:rsidR="00443314" w:rsidRDefault="006C4437">
            <w:pPr>
              <w:jc w:val="right"/>
            </w:pPr>
            <w:r>
              <w:rPr>
                <w:rFonts w:eastAsiaTheme="minorEastAsia"/>
                <w:color w:val="000000"/>
                <w:szCs w:val="21"/>
              </w:rPr>
              <w:t>0.30</w:t>
            </w:r>
          </w:p>
        </w:tc>
      </w:tr>
      <w:tr w:rsidR="00443314">
        <w:tc>
          <w:tcPr>
            <w:tcW w:w="817" w:type="dxa"/>
            <w:vAlign w:val="center"/>
          </w:tcPr>
          <w:p w:rsidR="00443314" w:rsidRDefault="006C4437">
            <w:pPr>
              <w:jc w:val="center"/>
            </w:pPr>
            <w:r>
              <w:rPr>
                <w:rFonts w:eastAsiaTheme="minorEastAsia"/>
                <w:color w:val="000000"/>
                <w:szCs w:val="21"/>
              </w:rPr>
              <w:t>43</w:t>
            </w:r>
          </w:p>
        </w:tc>
        <w:tc>
          <w:tcPr>
            <w:tcW w:w="1276" w:type="dxa"/>
            <w:vAlign w:val="center"/>
          </w:tcPr>
          <w:p w:rsidR="00443314" w:rsidRDefault="006C4437">
            <w:pPr>
              <w:jc w:val="center"/>
            </w:pPr>
            <w:r>
              <w:rPr>
                <w:rFonts w:eastAsiaTheme="minorEastAsia"/>
                <w:color w:val="000000"/>
                <w:szCs w:val="21"/>
              </w:rPr>
              <w:t>603129</w:t>
            </w:r>
          </w:p>
        </w:tc>
        <w:tc>
          <w:tcPr>
            <w:tcW w:w="1701" w:type="dxa"/>
            <w:vAlign w:val="center"/>
          </w:tcPr>
          <w:p w:rsidR="00443314" w:rsidRDefault="006C4437">
            <w:pPr>
              <w:jc w:val="center"/>
            </w:pPr>
            <w:r>
              <w:rPr>
                <w:rFonts w:eastAsiaTheme="minorEastAsia"/>
                <w:color w:val="000000"/>
                <w:szCs w:val="21"/>
              </w:rPr>
              <w:t>春风动力</w:t>
            </w:r>
          </w:p>
        </w:tc>
        <w:tc>
          <w:tcPr>
            <w:tcW w:w="1276" w:type="dxa"/>
            <w:vAlign w:val="center"/>
          </w:tcPr>
          <w:p w:rsidR="00443314" w:rsidRDefault="006C4437">
            <w:pPr>
              <w:jc w:val="right"/>
            </w:pPr>
            <w:r>
              <w:rPr>
                <w:rFonts w:eastAsiaTheme="minorEastAsia"/>
                <w:color w:val="000000"/>
                <w:szCs w:val="21"/>
              </w:rPr>
              <w:t>15,496.00</w:t>
            </w:r>
          </w:p>
        </w:tc>
        <w:tc>
          <w:tcPr>
            <w:tcW w:w="1842" w:type="dxa"/>
            <w:vAlign w:val="center"/>
          </w:tcPr>
          <w:p w:rsidR="00443314" w:rsidRDefault="006C4437">
            <w:pPr>
              <w:jc w:val="right"/>
            </w:pPr>
            <w:r>
              <w:rPr>
                <w:rFonts w:eastAsiaTheme="minorEastAsia"/>
                <w:color w:val="000000"/>
                <w:szCs w:val="21"/>
              </w:rPr>
              <w:t>1,922,743.68</w:t>
            </w:r>
          </w:p>
        </w:tc>
        <w:tc>
          <w:tcPr>
            <w:tcW w:w="1616" w:type="dxa"/>
            <w:vAlign w:val="center"/>
          </w:tcPr>
          <w:p w:rsidR="00443314" w:rsidRDefault="006C4437">
            <w:pPr>
              <w:jc w:val="right"/>
            </w:pPr>
            <w:r>
              <w:rPr>
                <w:rFonts w:eastAsiaTheme="minorEastAsia"/>
                <w:color w:val="000000"/>
                <w:szCs w:val="21"/>
              </w:rPr>
              <w:t>0.23</w:t>
            </w:r>
          </w:p>
        </w:tc>
      </w:tr>
      <w:tr w:rsidR="00443314">
        <w:tc>
          <w:tcPr>
            <w:tcW w:w="817" w:type="dxa"/>
            <w:vAlign w:val="center"/>
          </w:tcPr>
          <w:p w:rsidR="00443314" w:rsidRDefault="006C4437">
            <w:pPr>
              <w:jc w:val="center"/>
            </w:pPr>
            <w:r>
              <w:rPr>
                <w:rFonts w:eastAsiaTheme="minorEastAsia"/>
                <w:color w:val="000000"/>
                <w:szCs w:val="21"/>
              </w:rPr>
              <w:t>44</w:t>
            </w:r>
          </w:p>
        </w:tc>
        <w:tc>
          <w:tcPr>
            <w:tcW w:w="1276" w:type="dxa"/>
            <w:vAlign w:val="center"/>
          </w:tcPr>
          <w:p w:rsidR="00443314" w:rsidRDefault="006C4437">
            <w:pPr>
              <w:jc w:val="center"/>
            </w:pPr>
            <w:r>
              <w:rPr>
                <w:rFonts w:eastAsiaTheme="minorEastAsia"/>
                <w:color w:val="000000"/>
                <w:szCs w:val="21"/>
              </w:rPr>
              <w:t>300595</w:t>
            </w:r>
          </w:p>
        </w:tc>
        <w:tc>
          <w:tcPr>
            <w:tcW w:w="1701" w:type="dxa"/>
            <w:vAlign w:val="center"/>
          </w:tcPr>
          <w:p w:rsidR="00443314" w:rsidRDefault="006C4437">
            <w:pPr>
              <w:jc w:val="center"/>
            </w:pPr>
            <w:r>
              <w:rPr>
                <w:rFonts w:eastAsiaTheme="minorEastAsia"/>
                <w:color w:val="000000"/>
                <w:szCs w:val="21"/>
              </w:rPr>
              <w:t>欧普康视</w:t>
            </w:r>
          </w:p>
        </w:tc>
        <w:tc>
          <w:tcPr>
            <w:tcW w:w="1276" w:type="dxa"/>
            <w:vAlign w:val="center"/>
          </w:tcPr>
          <w:p w:rsidR="00443314" w:rsidRDefault="006C4437">
            <w:pPr>
              <w:jc w:val="right"/>
            </w:pPr>
            <w:r>
              <w:rPr>
                <w:rFonts w:eastAsiaTheme="minorEastAsia"/>
                <w:color w:val="000000"/>
                <w:szCs w:val="21"/>
              </w:rPr>
              <w:t>15,442.00</w:t>
            </w:r>
          </w:p>
        </w:tc>
        <w:tc>
          <w:tcPr>
            <w:tcW w:w="1842" w:type="dxa"/>
            <w:vAlign w:val="center"/>
          </w:tcPr>
          <w:p w:rsidR="00443314" w:rsidRDefault="006C4437">
            <w:pPr>
              <w:jc w:val="right"/>
            </w:pPr>
            <w:r>
              <w:rPr>
                <w:rFonts w:eastAsiaTheme="minorEastAsia"/>
                <w:color w:val="000000"/>
                <w:szCs w:val="21"/>
              </w:rPr>
              <w:t>1,599,019.10</w:t>
            </w:r>
          </w:p>
        </w:tc>
        <w:tc>
          <w:tcPr>
            <w:tcW w:w="1616" w:type="dxa"/>
            <w:vAlign w:val="center"/>
          </w:tcPr>
          <w:p w:rsidR="00443314" w:rsidRDefault="006C4437">
            <w:pPr>
              <w:jc w:val="right"/>
            </w:pPr>
            <w:r>
              <w:rPr>
                <w:rFonts w:eastAsiaTheme="minorEastAsia"/>
                <w:color w:val="000000"/>
                <w:szCs w:val="21"/>
              </w:rPr>
              <w:t>0.19</w:t>
            </w:r>
          </w:p>
        </w:tc>
      </w:tr>
      <w:tr w:rsidR="00443314">
        <w:tc>
          <w:tcPr>
            <w:tcW w:w="817" w:type="dxa"/>
            <w:vAlign w:val="center"/>
          </w:tcPr>
          <w:p w:rsidR="00443314" w:rsidRDefault="006C4437">
            <w:pPr>
              <w:jc w:val="center"/>
            </w:pPr>
            <w:r>
              <w:rPr>
                <w:rFonts w:eastAsiaTheme="minorEastAsia"/>
                <w:color w:val="000000"/>
                <w:szCs w:val="21"/>
              </w:rPr>
              <w:t>45</w:t>
            </w:r>
          </w:p>
        </w:tc>
        <w:tc>
          <w:tcPr>
            <w:tcW w:w="1276" w:type="dxa"/>
            <w:vAlign w:val="center"/>
          </w:tcPr>
          <w:p w:rsidR="00443314" w:rsidRDefault="006C4437">
            <w:pPr>
              <w:jc w:val="center"/>
            </w:pPr>
            <w:r>
              <w:rPr>
                <w:rFonts w:eastAsiaTheme="minorEastAsia"/>
                <w:color w:val="000000"/>
                <w:szCs w:val="21"/>
              </w:rPr>
              <w:t>300385</w:t>
            </w:r>
          </w:p>
        </w:tc>
        <w:tc>
          <w:tcPr>
            <w:tcW w:w="1701" w:type="dxa"/>
            <w:vAlign w:val="center"/>
          </w:tcPr>
          <w:p w:rsidR="00443314" w:rsidRDefault="006C4437">
            <w:pPr>
              <w:jc w:val="center"/>
            </w:pPr>
            <w:r>
              <w:rPr>
                <w:rFonts w:eastAsiaTheme="minorEastAsia"/>
                <w:color w:val="000000"/>
                <w:szCs w:val="21"/>
              </w:rPr>
              <w:t>雪浪环境</w:t>
            </w:r>
          </w:p>
        </w:tc>
        <w:tc>
          <w:tcPr>
            <w:tcW w:w="1276" w:type="dxa"/>
            <w:vAlign w:val="center"/>
          </w:tcPr>
          <w:p w:rsidR="00443314" w:rsidRDefault="006C4437">
            <w:pPr>
              <w:jc w:val="right"/>
            </w:pPr>
            <w:r>
              <w:rPr>
                <w:rFonts w:eastAsiaTheme="minorEastAsia"/>
                <w:color w:val="000000"/>
                <w:szCs w:val="21"/>
              </w:rPr>
              <w:t>155,664.00</w:t>
            </w:r>
          </w:p>
        </w:tc>
        <w:tc>
          <w:tcPr>
            <w:tcW w:w="1842" w:type="dxa"/>
            <w:vAlign w:val="center"/>
          </w:tcPr>
          <w:p w:rsidR="00443314" w:rsidRDefault="006C4437">
            <w:pPr>
              <w:jc w:val="right"/>
            </w:pPr>
            <w:r>
              <w:rPr>
                <w:rFonts w:eastAsiaTheme="minorEastAsia"/>
                <w:color w:val="000000"/>
                <w:szCs w:val="21"/>
              </w:rPr>
              <w:t>1,301,351.04</w:t>
            </w:r>
          </w:p>
        </w:tc>
        <w:tc>
          <w:tcPr>
            <w:tcW w:w="1616" w:type="dxa"/>
            <w:vAlign w:val="center"/>
          </w:tcPr>
          <w:p w:rsidR="00443314" w:rsidRDefault="006C4437">
            <w:pPr>
              <w:jc w:val="right"/>
            </w:pPr>
            <w:r>
              <w:rPr>
                <w:rFonts w:eastAsiaTheme="minorEastAsia"/>
                <w:color w:val="000000"/>
                <w:szCs w:val="21"/>
              </w:rPr>
              <w:t>0.15</w:t>
            </w:r>
          </w:p>
        </w:tc>
      </w:tr>
      <w:tr w:rsidR="00443314">
        <w:tc>
          <w:tcPr>
            <w:tcW w:w="817" w:type="dxa"/>
            <w:vAlign w:val="center"/>
          </w:tcPr>
          <w:p w:rsidR="00443314" w:rsidRDefault="006C4437">
            <w:pPr>
              <w:jc w:val="center"/>
            </w:pPr>
            <w:r>
              <w:rPr>
                <w:rFonts w:eastAsiaTheme="minorEastAsia"/>
                <w:color w:val="000000"/>
                <w:szCs w:val="21"/>
              </w:rPr>
              <w:t>46</w:t>
            </w:r>
          </w:p>
        </w:tc>
        <w:tc>
          <w:tcPr>
            <w:tcW w:w="1276" w:type="dxa"/>
            <w:vAlign w:val="center"/>
          </w:tcPr>
          <w:p w:rsidR="00443314" w:rsidRDefault="006C4437">
            <w:pPr>
              <w:jc w:val="center"/>
            </w:pPr>
            <w:r>
              <w:rPr>
                <w:rFonts w:eastAsiaTheme="minorEastAsia"/>
                <w:color w:val="000000"/>
                <w:szCs w:val="21"/>
              </w:rPr>
              <w:t>000858</w:t>
            </w:r>
          </w:p>
        </w:tc>
        <w:tc>
          <w:tcPr>
            <w:tcW w:w="1701" w:type="dxa"/>
            <w:vAlign w:val="center"/>
          </w:tcPr>
          <w:p w:rsidR="00443314" w:rsidRDefault="006C4437">
            <w:pPr>
              <w:jc w:val="center"/>
            </w:pPr>
            <w:r>
              <w:rPr>
                <w:rFonts w:eastAsiaTheme="minorEastAsia"/>
                <w:color w:val="000000"/>
                <w:szCs w:val="21"/>
              </w:rPr>
              <w:t>五粮液</w:t>
            </w:r>
          </w:p>
        </w:tc>
        <w:tc>
          <w:tcPr>
            <w:tcW w:w="1276" w:type="dxa"/>
            <w:vAlign w:val="center"/>
          </w:tcPr>
          <w:p w:rsidR="00443314" w:rsidRDefault="006C4437">
            <w:pPr>
              <w:jc w:val="right"/>
            </w:pPr>
            <w:r>
              <w:rPr>
                <w:rFonts w:eastAsiaTheme="minorEastAsia"/>
                <w:color w:val="000000"/>
                <w:szCs w:val="21"/>
              </w:rPr>
              <w:t>4,014.00</w:t>
            </w:r>
          </w:p>
        </w:tc>
        <w:tc>
          <w:tcPr>
            <w:tcW w:w="1842" w:type="dxa"/>
            <w:vAlign w:val="center"/>
          </w:tcPr>
          <w:p w:rsidR="00443314" w:rsidRDefault="006C4437">
            <w:pPr>
              <w:jc w:val="right"/>
            </w:pPr>
            <w:r>
              <w:rPr>
                <w:rFonts w:eastAsiaTheme="minorEastAsia"/>
                <w:color w:val="000000"/>
                <w:szCs w:val="21"/>
              </w:rPr>
              <w:t>1,195,730.46</w:t>
            </w:r>
          </w:p>
        </w:tc>
        <w:tc>
          <w:tcPr>
            <w:tcW w:w="1616" w:type="dxa"/>
            <w:vAlign w:val="center"/>
          </w:tcPr>
          <w:p w:rsidR="00443314" w:rsidRDefault="006C4437">
            <w:pPr>
              <w:jc w:val="right"/>
            </w:pPr>
            <w:r>
              <w:rPr>
                <w:rFonts w:eastAsiaTheme="minorEastAsia"/>
                <w:color w:val="000000"/>
                <w:szCs w:val="21"/>
              </w:rPr>
              <w:t>0.14</w:t>
            </w:r>
          </w:p>
        </w:tc>
      </w:tr>
      <w:tr w:rsidR="00443314">
        <w:tc>
          <w:tcPr>
            <w:tcW w:w="817" w:type="dxa"/>
            <w:vAlign w:val="center"/>
          </w:tcPr>
          <w:p w:rsidR="00443314" w:rsidRDefault="006C4437">
            <w:pPr>
              <w:jc w:val="center"/>
            </w:pPr>
            <w:r>
              <w:rPr>
                <w:rFonts w:eastAsiaTheme="minorEastAsia"/>
                <w:color w:val="000000"/>
                <w:szCs w:val="21"/>
              </w:rPr>
              <w:t>47</w:t>
            </w:r>
          </w:p>
        </w:tc>
        <w:tc>
          <w:tcPr>
            <w:tcW w:w="1276" w:type="dxa"/>
            <w:vAlign w:val="center"/>
          </w:tcPr>
          <w:p w:rsidR="00443314" w:rsidRDefault="006C4437">
            <w:pPr>
              <w:jc w:val="center"/>
            </w:pPr>
            <w:r>
              <w:rPr>
                <w:rFonts w:eastAsiaTheme="minorEastAsia"/>
                <w:color w:val="000000"/>
                <w:szCs w:val="21"/>
              </w:rPr>
              <w:t>688686</w:t>
            </w:r>
          </w:p>
        </w:tc>
        <w:tc>
          <w:tcPr>
            <w:tcW w:w="1701" w:type="dxa"/>
            <w:vAlign w:val="center"/>
          </w:tcPr>
          <w:p w:rsidR="00443314" w:rsidRDefault="006C4437">
            <w:pPr>
              <w:jc w:val="center"/>
            </w:pPr>
            <w:r>
              <w:rPr>
                <w:rFonts w:eastAsiaTheme="minorEastAsia"/>
                <w:color w:val="000000"/>
                <w:szCs w:val="21"/>
              </w:rPr>
              <w:t>奥普特</w:t>
            </w:r>
          </w:p>
        </w:tc>
        <w:tc>
          <w:tcPr>
            <w:tcW w:w="1276" w:type="dxa"/>
            <w:vAlign w:val="center"/>
          </w:tcPr>
          <w:p w:rsidR="00443314" w:rsidRDefault="006C4437">
            <w:pPr>
              <w:jc w:val="right"/>
            </w:pPr>
            <w:r>
              <w:rPr>
                <w:rFonts w:eastAsiaTheme="minorEastAsia"/>
                <w:color w:val="000000"/>
                <w:szCs w:val="21"/>
              </w:rPr>
              <w:t>2,330.00</w:t>
            </w:r>
          </w:p>
        </w:tc>
        <w:tc>
          <w:tcPr>
            <w:tcW w:w="1842" w:type="dxa"/>
            <w:vAlign w:val="center"/>
          </w:tcPr>
          <w:p w:rsidR="00443314" w:rsidRDefault="006C4437">
            <w:pPr>
              <w:jc w:val="right"/>
            </w:pPr>
            <w:r>
              <w:rPr>
                <w:rFonts w:eastAsiaTheme="minorEastAsia"/>
                <w:color w:val="000000"/>
                <w:szCs w:val="21"/>
              </w:rPr>
              <w:t>1,050,830.00</w:t>
            </w:r>
          </w:p>
        </w:tc>
        <w:tc>
          <w:tcPr>
            <w:tcW w:w="1616" w:type="dxa"/>
            <w:vAlign w:val="center"/>
          </w:tcPr>
          <w:p w:rsidR="00443314" w:rsidRDefault="006C4437">
            <w:pPr>
              <w:jc w:val="right"/>
            </w:pPr>
            <w:r>
              <w:rPr>
                <w:rFonts w:eastAsiaTheme="minorEastAsia"/>
                <w:color w:val="000000"/>
                <w:szCs w:val="21"/>
              </w:rPr>
              <w:t>0.12</w:t>
            </w:r>
          </w:p>
        </w:tc>
      </w:tr>
      <w:tr w:rsidR="00443314">
        <w:tc>
          <w:tcPr>
            <w:tcW w:w="817" w:type="dxa"/>
            <w:vAlign w:val="center"/>
          </w:tcPr>
          <w:p w:rsidR="00443314" w:rsidRDefault="006C4437">
            <w:pPr>
              <w:jc w:val="center"/>
            </w:pPr>
            <w:r>
              <w:rPr>
                <w:rFonts w:eastAsiaTheme="minorEastAsia"/>
                <w:color w:val="000000"/>
                <w:szCs w:val="21"/>
              </w:rPr>
              <w:t>48</w:t>
            </w:r>
          </w:p>
        </w:tc>
        <w:tc>
          <w:tcPr>
            <w:tcW w:w="1276" w:type="dxa"/>
            <w:vAlign w:val="center"/>
          </w:tcPr>
          <w:p w:rsidR="00443314" w:rsidRDefault="006C4437">
            <w:pPr>
              <w:jc w:val="center"/>
            </w:pPr>
            <w:r>
              <w:rPr>
                <w:rFonts w:eastAsiaTheme="minorEastAsia"/>
                <w:color w:val="000000"/>
                <w:szCs w:val="21"/>
              </w:rPr>
              <w:t>688002</w:t>
            </w:r>
          </w:p>
        </w:tc>
        <w:tc>
          <w:tcPr>
            <w:tcW w:w="1701" w:type="dxa"/>
            <w:vAlign w:val="center"/>
          </w:tcPr>
          <w:p w:rsidR="00443314" w:rsidRDefault="006C4437">
            <w:pPr>
              <w:jc w:val="center"/>
            </w:pPr>
            <w:r>
              <w:rPr>
                <w:rFonts w:eastAsiaTheme="minorEastAsia"/>
                <w:color w:val="000000"/>
                <w:szCs w:val="21"/>
              </w:rPr>
              <w:t>睿创微纳</w:t>
            </w:r>
          </w:p>
        </w:tc>
        <w:tc>
          <w:tcPr>
            <w:tcW w:w="1276" w:type="dxa"/>
            <w:vAlign w:val="center"/>
          </w:tcPr>
          <w:p w:rsidR="00443314" w:rsidRDefault="006C4437">
            <w:pPr>
              <w:jc w:val="right"/>
            </w:pPr>
            <w:r>
              <w:rPr>
                <w:rFonts w:eastAsiaTheme="minorEastAsia"/>
                <w:color w:val="000000"/>
                <w:szCs w:val="21"/>
              </w:rPr>
              <w:t>8,187.00</w:t>
            </w:r>
          </w:p>
        </w:tc>
        <w:tc>
          <w:tcPr>
            <w:tcW w:w="1842" w:type="dxa"/>
            <w:vAlign w:val="center"/>
          </w:tcPr>
          <w:p w:rsidR="00443314" w:rsidRDefault="006C4437">
            <w:pPr>
              <w:jc w:val="right"/>
            </w:pPr>
            <w:r>
              <w:rPr>
                <w:rFonts w:eastAsiaTheme="minorEastAsia"/>
                <w:color w:val="000000"/>
                <w:szCs w:val="21"/>
              </w:rPr>
              <w:t>817,308.21</w:t>
            </w:r>
          </w:p>
        </w:tc>
        <w:tc>
          <w:tcPr>
            <w:tcW w:w="1616" w:type="dxa"/>
            <w:vAlign w:val="center"/>
          </w:tcPr>
          <w:p w:rsidR="00443314" w:rsidRDefault="006C4437">
            <w:pPr>
              <w:jc w:val="right"/>
            </w:pPr>
            <w:r>
              <w:rPr>
                <w:rFonts w:eastAsiaTheme="minorEastAsia"/>
                <w:color w:val="000000"/>
                <w:szCs w:val="21"/>
              </w:rPr>
              <w:t>0.10</w:t>
            </w:r>
          </w:p>
        </w:tc>
      </w:tr>
      <w:tr w:rsidR="00443314">
        <w:tc>
          <w:tcPr>
            <w:tcW w:w="817" w:type="dxa"/>
            <w:vAlign w:val="center"/>
          </w:tcPr>
          <w:p w:rsidR="00443314" w:rsidRDefault="006C4437">
            <w:pPr>
              <w:jc w:val="center"/>
            </w:pPr>
            <w:r>
              <w:rPr>
                <w:rFonts w:eastAsiaTheme="minorEastAsia"/>
                <w:color w:val="000000"/>
                <w:szCs w:val="21"/>
              </w:rPr>
              <w:t>49</w:t>
            </w:r>
          </w:p>
        </w:tc>
        <w:tc>
          <w:tcPr>
            <w:tcW w:w="1276" w:type="dxa"/>
            <w:vAlign w:val="center"/>
          </w:tcPr>
          <w:p w:rsidR="00443314" w:rsidRDefault="006C4437">
            <w:pPr>
              <w:jc w:val="center"/>
            </w:pPr>
            <w:r>
              <w:rPr>
                <w:rFonts w:eastAsiaTheme="minorEastAsia"/>
                <w:color w:val="000000"/>
                <w:szCs w:val="21"/>
              </w:rPr>
              <w:t>300413</w:t>
            </w:r>
          </w:p>
        </w:tc>
        <w:tc>
          <w:tcPr>
            <w:tcW w:w="1701" w:type="dxa"/>
            <w:vAlign w:val="center"/>
          </w:tcPr>
          <w:p w:rsidR="00443314" w:rsidRDefault="006C4437">
            <w:pPr>
              <w:jc w:val="center"/>
            </w:pPr>
            <w:r>
              <w:rPr>
                <w:rFonts w:eastAsiaTheme="minorEastAsia"/>
                <w:color w:val="000000"/>
                <w:szCs w:val="21"/>
              </w:rPr>
              <w:t>芒果超媒</w:t>
            </w:r>
          </w:p>
        </w:tc>
        <w:tc>
          <w:tcPr>
            <w:tcW w:w="1276" w:type="dxa"/>
            <w:vAlign w:val="center"/>
          </w:tcPr>
          <w:p w:rsidR="00443314" w:rsidRDefault="006C4437">
            <w:pPr>
              <w:jc w:val="right"/>
            </w:pPr>
            <w:r>
              <w:rPr>
                <w:rFonts w:eastAsiaTheme="minorEastAsia"/>
                <w:color w:val="000000"/>
                <w:szCs w:val="21"/>
              </w:rPr>
              <w:t>11,527.00</w:t>
            </w:r>
          </w:p>
        </w:tc>
        <w:tc>
          <w:tcPr>
            <w:tcW w:w="1842" w:type="dxa"/>
            <w:vAlign w:val="center"/>
          </w:tcPr>
          <w:p w:rsidR="00443314" w:rsidRDefault="006C4437">
            <w:pPr>
              <w:jc w:val="right"/>
            </w:pPr>
            <w:r>
              <w:rPr>
                <w:rFonts w:eastAsiaTheme="minorEastAsia"/>
                <w:color w:val="000000"/>
                <w:szCs w:val="21"/>
              </w:rPr>
              <w:t>790,752.20</w:t>
            </w:r>
          </w:p>
        </w:tc>
        <w:tc>
          <w:tcPr>
            <w:tcW w:w="1616" w:type="dxa"/>
            <w:vAlign w:val="center"/>
          </w:tcPr>
          <w:p w:rsidR="00443314" w:rsidRDefault="006C4437">
            <w:pPr>
              <w:jc w:val="right"/>
            </w:pPr>
            <w:r>
              <w:rPr>
                <w:rFonts w:eastAsiaTheme="minorEastAsia"/>
                <w:color w:val="000000"/>
                <w:szCs w:val="21"/>
              </w:rPr>
              <w:t>0.09</w:t>
            </w:r>
          </w:p>
        </w:tc>
      </w:tr>
      <w:tr w:rsidR="00443314">
        <w:tc>
          <w:tcPr>
            <w:tcW w:w="817" w:type="dxa"/>
            <w:vAlign w:val="center"/>
          </w:tcPr>
          <w:p w:rsidR="00443314" w:rsidRDefault="006C4437">
            <w:pPr>
              <w:jc w:val="center"/>
            </w:pPr>
            <w:r>
              <w:rPr>
                <w:rFonts w:eastAsiaTheme="minorEastAsia"/>
                <w:color w:val="000000"/>
                <w:szCs w:val="21"/>
              </w:rPr>
              <w:t>50</w:t>
            </w:r>
          </w:p>
        </w:tc>
        <w:tc>
          <w:tcPr>
            <w:tcW w:w="1276" w:type="dxa"/>
            <w:vAlign w:val="center"/>
          </w:tcPr>
          <w:p w:rsidR="00443314" w:rsidRDefault="006C4437">
            <w:pPr>
              <w:jc w:val="center"/>
            </w:pPr>
            <w:r>
              <w:rPr>
                <w:rFonts w:eastAsiaTheme="minorEastAsia"/>
                <w:color w:val="000000"/>
                <w:szCs w:val="21"/>
              </w:rPr>
              <w:t>688617</w:t>
            </w:r>
          </w:p>
        </w:tc>
        <w:tc>
          <w:tcPr>
            <w:tcW w:w="1701" w:type="dxa"/>
            <w:vAlign w:val="center"/>
          </w:tcPr>
          <w:p w:rsidR="00443314" w:rsidRDefault="006C4437">
            <w:pPr>
              <w:jc w:val="center"/>
            </w:pPr>
            <w:r>
              <w:rPr>
                <w:rFonts w:eastAsiaTheme="minorEastAsia"/>
                <w:color w:val="000000"/>
                <w:szCs w:val="21"/>
              </w:rPr>
              <w:t>惠泰医疗</w:t>
            </w:r>
          </w:p>
        </w:tc>
        <w:tc>
          <w:tcPr>
            <w:tcW w:w="1276" w:type="dxa"/>
            <w:vAlign w:val="center"/>
          </w:tcPr>
          <w:p w:rsidR="00443314" w:rsidRDefault="006C4437">
            <w:pPr>
              <w:jc w:val="right"/>
            </w:pPr>
            <w:r>
              <w:rPr>
                <w:rFonts w:eastAsiaTheme="minorEastAsia"/>
                <w:color w:val="000000"/>
                <w:szCs w:val="21"/>
              </w:rPr>
              <w:t>1,673.00</w:t>
            </w:r>
          </w:p>
        </w:tc>
        <w:tc>
          <w:tcPr>
            <w:tcW w:w="1842" w:type="dxa"/>
            <w:vAlign w:val="center"/>
          </w:tcPr>
          <w:p w:rsidR="00443314" w:rsidRDefault="006C4437">
            <w:pPr>
              <w:jc w:val="right"/>
            </w:pPr>
            <w:r>
              <w:rPr>
                <w:rFonts w:eastAsiaTheme="minorEastAsia"/>
                <w:color w:val="000000"/>
                <w:szCs w:val="21"/>
              </w:rPr>
              <w:t>624,430.52</w:t>
            </w:r>
          </w:p>
        </w:tc>
        <w:tc>
          <w:tcPr>
            <w:tcW w:w="1616" w:type="dxa"/>
            <w:vAlign w:val="center"/>
          </w:tcPr>
          <w:p w:rsidR="00443314" w:rsidRDefault="006C4437">
            <w:pPr>
              <w:jc w:val="right"/>
            </w:pPr>
            <w:r>
              <w:rPr>
                <w:rFonts w:eastAsiaTheme="minorEastAsia"/>
                <w:color w:val="000000"/>
                <w:szCs w:val="21"/>
              </w:rPr>
              <w:t>0.07</w:t>
            </w:r>
          </w:p>
        </w:tc>
      </w:tr>
      <w:tr w:rsidR="00443314">
        <w:tc>
          <w:tcPr>
            <w:tcW w:w="817" w:type="dxa"/>
            <w:vAlign w:val="center"/>
          </w:tcPr>
          <w:p w:rsidR="00443314" w:rsidRDefault="006C4437">
            <w:pPr>
              <w:jc w:val="center"/>
            </w:pPr>
            <w:r>
              <w:rPr>
                <w:rFonts w:eastAsiaTheme="minorEastAsia"/>
                <w:color w:val="000000"/>
                <w:szCs w:val="21"/>
              </w:rPr>
              <w:t>51</w:t>
            </w:r>
          </w:p>
        </w:tc>
        <w:tc>
          <w:tcPr>
            <w:tcW w:w="1276" w:type="dxa"/>
            <w:vAlign w:val="center"/>
          </w:tcPr>
          <w:p w:rsidR="00443314" w:rsidRDefault="006C4437">
            <w:pPr>
              <w:jc w:val="center"/>
            </w:pPr>
            <w:r>
              <w:rPr>
                <w:rFonts w:eastAsiaTheme="minorEastAsia"/>
                <w:color w:val="000000"/>
                <w:szCs w:val="21"/>
              </w:rPr>
              <w:t>688408</w:t>
            </w:r>
          </w:p>
        </w:tc>
        <w:tc>
          <w:tcPr>
            <w:tcW w:w="1701" w:type="dxa"/>
            <w:vAlign w:val="center"/>
          </w:tcPr>
          <w:p w:rsidR="00443314" w:rsidRDefault="006C4437">
            <w:pPr>
              <w:jc w:val="center"/>
            </w:pPr>
            <w:r>
              <w:rPr>
                <w:rFonts w:eastAsiaTheme="minorEastAsia"/>
                <w:color w:val="000000"/>
                <w:szCs w:val="21"/>
              </w:rPr>
              <w:t>中信博</w:t>
            </w:r>
          </w:p>
        </w:tc>
        <w:tc>
          <w:tcPr>
            <w:tcW w:w="1276" w:type="dxa"/>
            <w:vAlign w:val="center"/>
          </w:tcPr>
          <w:p w:rsidR="00443314" w:rsidRDefault="006C4437">
            <w:pPr>
              <w:jc w:val="right"/>
            </w:pPr>
            <w:r>
              <w:rPr>
                <w:rFonts w:eastAsiaTheme="minorEastAsia"/>
                <w:color w:val="000000"/>
                <w:szCs w:val="21"/>
              </w:rPr>
              <w:t>2,582.00</w:t>
            </w:r>
          </w:p>
        </w:tc>
        <w:tc>
          <w:tcPr>
            <w:tcW w:w="1842" w:type="dxa"/>
            <w:vAlign w:val="center"/>
          </w:tcPr>
          <w:p w:rsidR="00443314" w:rsidRDefault="006C4437">
            <w:pPr>
              <w:jc w:val="right"/>
            </w:pPr>
            <w:r>
              <w:rPr>
                <w:rFonts w:eastAsiaTheme="minorEastAsia"/>
                <w:color w:val="000000"/>
                <w:szCs w:val="21"/>
              </w:rPr>
              <w:t>518,465.60</w:t>
            </w:r>
          </w:p>
        </w:tc>
        <w:tc>
          <w:tcPr>
            <w:tcW w:w="1616" w:type="dxa"/>
            <w:vAlign w:val="center"/>
          </w:tcPr>
          <w:p w:rsidR="00443314" w:rsidRDefault="006C4437">
            <w:pPr>
              <w:jc w:val="right"/>
            </w:pPr>
            <w:r>
              <w:rPr>
                <w:rFonts w:eastAsiaTheme="minorEastAsia"/>
                <w:color w:val="000000"/>
                <w:szCs w:val="21"/>
              </w:rPr>
              <w:t>0.06</w:t>
            </w:r>
          </w:p>
        </w:tc>
      </w:tr>
      <w:tr w:rsidR="00443314">
        <w:tc>
          <w:tcPr>
            <w:tcW w:w="817" w:type="dxa"/>
            <w:vAlign w:val="center"/>
          </w:tcPr>
          <w:p w:rsidR="00443314" w:rsidRDefault="006C4437">
            <w:pPr>
              <w:jc w:val="center"/>
            </w:pPr>
            <w:r>
              <w:rPr>
                <w:rFonts w:eastAsiaTheme="minorEastAsia"/>
                <w:color w:val="000000"/>
                <w:szCs w:val="21"/>
              </w:rPr>
              <w:t>52</w:t>
            </w:r>
          </w:p>
        </w:tc>
        <w:tc>
          <w:tcPr>
            <w:tcW w:w="1276" w:type="dxa"/>
            <w:vAlign w:val="center"/>
          </w:tcPr>
          <w:p w:rsidR="00443314" w:rsidRDefault="006C4437">
            <w:pPr>
              <w:jc w:val="center"/>
            </w:pPr>
            <w:r>
              <w:rPr>
                <w:rFonts w:eastAsiaTheme="minorEastAsia"/>
                <w:color w:val="000000"/>
                <w:szCs w:val="21"/>
              </w:rPr>
              <w:t>300454</w:t>
            </w:r>
          </w:p>
        </w:tc>
        <w:tc>
          <w:tcPr>
            <w:tcW w:w="1701" w:type="dxa"/>
            <w:vAlign w:val="center"/>
          </w:tcPr>
          <w:p w:rsidR="00443314" w:rsidRDefault="006C4437">
            <w:pPr>
              <w:jc w:val="center"/>
            </w:pPr>
            <w:r>
              <w:rPr>
                <w:rFonts w:eastAsiaTheme="minorEastAsia"/>
                <w:color w:val="000000"/>
                <w:szCs w:val="21"/>
              </w:rPr>
              <w:t>深信服</w:t>
            </w:r>
          </w:p>
        </w:tc>
        <w:tc>
          <w:tcPr>
            <w:tcW w:w="1276" w:type="dxa"/>
            <w:vAlign w:val="center"/>
          </w:tcPr>
          <w:p w:rsidR="00443314" w:rsidRDefault="006C4437">
            <w:pPr>
              <w:jc w:val="right"/>
            </w:pPr>
            <w:r>
              <w:rPr>
                <w:rFonts w:eastAsiaTheme="minorEastAsia"/>
                <w:color w:val="000000"/>
                <w:szCs w:val="21"/>
              </w:rPr>
              <w:t>1,989.00</w:t>
            </w:r>
          </w:p>
        </w:tc>
        <w:tc>
          <w:tcPr>
            <w:tcW w:w="1842" w:type="dxa"/>
            <w:vAlign w:val="center"/>
          </w:tcPr>
          <w:p w:rsidR="00443314" w:rsidRDefault="006C4437">
            <w:pPr>
              <w:jc w:val="right"/>
            </w:pPr>
            <w:r>
              <w:rPr>
                <w:rFonts w:eastAsiaTheme="minorEastAsia"/>
                <w:color w:val="000000"/>
                <w:szCs w:val="21"/>
              </w:rPr>
              <w:t>516,105.72</w:t>
            </w:r>
          </w:p>
        </w:tc>
        <w:tc>
          <w:tcPr>
            <w:tcW w:w="1616" w:type="dxa"/>
            <w:vAlign w:val="center"/>
          </w:tcPr>
          <w:p w:rsidR="00443314" w:rsidRDefault="006C4437">
            <w:pPr>
              <w:jc w:val="right"/>
            </w:pPr>
            <w:r>
              <w:rPr>
                <w:rFonts w:eastAsiaTheme="minorEastAsia"/>
                <w:color w:val="000000"/>
                <w:szCs w:val="21"/>
              </w:rPr>
              <w:t>0.06</w:t>
            </w:r>
          </w:p>
        </w:tc>
      </w:tr>
      <w:tr w:rsidR="00443314">
        <w:tc>
          <w:tcPr>
            <w:tcW w:w="817" w:type="dxa"/>
            <w:vAlign w:val="center"/>
          </w:tcPr>
          <w:p w:rsidR="00443314" w:rsidRDefault="006C4437">
            <w:pPr>
              <w:jc w:val="center"/>
            </w:pPr>
            <w:r>
              <w:rPr>
                <w:rFonts w:eastAsiaTheme="minorEastAsia"/>
                <w:color w:val="000000"/>
                <w:szCs w:val="21"/>
              </w:rPr>
              <w:t>53</w:t>
            </w:r>
          </w:p>
        </w:tc>
        <w:tc>
          <w:tcPr>
            <w:tcW w:w="1276" w:type="dxa"/>
            <w:vAlign w:val="center"/>
          </w:tcPr>
          <w:p w:rsidR="00443314" w:rsidRDefault="006C4437">
            <w:pPr>
              <w:jc w:val="center"/>
            </w:pPr>
            <w:r>
              <w:rPr>
                <w:rFonts w:eastAsiaTheme="minorEastAsia"/>
                <w:color w:val="000000"/>
                <w:szCs w:val="21"/>
              </w:rPr>
              <w:t>688819</w:t>
            </w:r>
          </w:p>
        </w:tc>
        <w:tc>
          <w:tcPr>
            <w:tcW w:w="1701" w:type="dxa"/>
            <w:vAlign w:val="center"/>
          </w:tcPr>
          <w:p w:rsidR="00443314" w:rsidRDefault="006C4437">
            <w:pPr>
              <w:jc w:val="center"/>
            </w:pPr>
            <w:r>
              <w:rPr>
                <w:rFonts w:eastAsiaTheme="minorEastAsia"/>
                <w:color w:val="000000"/>
                <w:szCs w:val="21"/>
              </w:rPr>
              <w:t>天能股份</w:t>
            </w:r>
          </w:p>
        </w:tc>
        <w:tc>
          <w:tcPr>
            <w:tcW w:w="1276" w:type="dxa"/>
            <w:vAlign w:val="center"/>
          </w:tcPr>
          <w:p w:rsidR="00443314" w:rsidRDefault="006C4437">
            <w:pPr>
              <w:jc w:val="right"/>
            </w:pPr>
            <w:r>
              <w:rPr>
                <w:rFonts w:eastAsiaTheme="minorEastAsia"/>
                <w:color w:val="000000"/>
                <w:szCs w:val="21"/>
              </w:rPr>
              <w:t>11,282.00</w:t>
            </w:r>
          </w:p>
        </w:tc>
        <w:tc>
          <w:tcPr>
            <w:tcW w:w="1842" w:type="dxa"/>
            <w:vAlign w:val="center"/>
          </w:tcPr>
          <w:p w:rsidR="00443314" w:rsidRDefault="006C4437">
            <w:pPr>
              <w:jc w:val="right"/>
            </w:pPr>
            <w:r>
              <w:rPr>
                <w:rFonts w:eastAsiaTheme="minorEastAsia"/>
                <w:color w:val="000000"/>
                <w:szCs w:val="21"/>
              </w:rPr>
              <w:t>492,910.58</w:t>
            </w:r>
          </w:p>
        </w:tc>
        <w:tc>
          <w:tcPr>
            <w:tcW w:w="1616" w:type="dxa"/>
            <w:vAlign w:val="center"/>
          </w:tcPr>
          <w:p w:rsidR="00443314" w:rsidRDefault="006C4437">
            <w:pPr>
              <w:jc w:val="right"/>
            </w:pPr>
            <w:r>
              <w:rPr>
                <w:rFonts w:eastAsiaTheme="minorEastAsia"/>
                <w:color w:val="000000"/>
                <w:szCs w:val="21"/>
              </w:rPr>
              <w:t>0.06</w:t>
            </w:r>
          </w:p>
        </w:tc>
      </w:tr>
      <w:tr w:rsidR="00443314">
        <w:tc>
          <w:tcPr>
            <w:tcW w:w="817" w:type="dxa"/>
            <w:vAlign w:val="center"/>
          </w:tcPr>
          <w:p w:rsidR="00443314" w:rsidRDefault="006C4437">
            <w:pPr>
              <w:jc w:val="center"/>
            </w:pPr>
            <w:r>
              <w:rPr>
                <w:rFonts w:eastAsiaTheme="minorEastAsia"/>
                <w:color w:val="000000"/>
                <w:szCs w:val="21"/>
              </w:rPr>
              <w:t>54</w:t>
            </w:r>
          </w:p>
        </w:tc>
        <w:tc>
          <w:tcPr>
            <w:tcW w:w="1276" w:type="dxa"/>
            <w:vAlign w:val="center"/>
          </w:tcPr>
          <w:p w:rsidR="00443314" w:rsidRDefault="006C4437">
            <w:pPr>
              <w:jc w:val="center"/>
            </w:pPr>
            <w:r>
              <w:rPr>
                <w:rFonts w:eastAsiaTheme="minorEastAsia"/>
                <w:color w:val="000000"/>
                <w:szCs w:val="21"/>
              </w:rPr>
              <w:t>688161</w:t>
            </w:r>
          </w:p>
        </w:tc>
        <w:tc>
          <w:tcPr>
            <w:tcW w:w="1701" w:type="dxa"/>
            <w:vAlign w:val="center"/>
          </w:tcPr>
          <w:p w:rsidR="00443314" w:rsidRDefault="006C4437">
            <w:pPr>
              <w:jc w:val="center"/>
            </w:pPr>
            <w:r>
              <w:rPr>
                <w:rFonts w:eastAsiaTheme="minorEastAsia"/>
                <w:color w:val="000000"/>
                <w:szCs w:val="21"/>
              </w:rPr>
              <w:t>威高骨科</w:t>
            </w:r>
          </w:p>
        </w:tc>
        <w:tc>
          <w:tcPr>
            <w:tcW w:w="1276" w:type="dxa"/>
            <w:vAlign w:val="center"/>
          </w:tcPr>
          <w:p w:rsidR="00443314" w:rsidRDefault="006C4437">
            <w:pPr>
              <w:jc w:val="right"/>
            </w:pPr>
            <w:r>
              <w:rPr>
                <w:rFonts w:eastAsiaTheme="minorEastAsia"/>
                <w:color w:val="000000"/>
                <w:szCs w:val="21"/>
              </w:rPr>
              <w:t>3,069.00</w:t>
            </w:r>
          </w:p>
        </w:tc>
        <w:tc>
          <w:tcPr>
            <w:tcW w:w="1842" w:type="dxa"/>
            <w:vAlign w:val="center"/>
          </w:tcPr>
          <w:p w:rsidR="00443314" w:rsidRDefault="006C4437">
            <w:pPr>
              <w:jc w:val="right"/>
            </w:pPr>
            <w:r>
              <w:rPr>
                <w:rFonts w:eastAsiaTheme="minorEastAsia"/>
                <w:color w:val="000000"/>
                <w:szCs w:val="21"/>
              </w:rPr>
              <w:t>325,467.45</w:t>
            </w:r>
          </w:p>
        </w:tc>
        <w:tc>
          <w:tcPr>
            <w:tcW w:w="1616" w:type="dxa"/>
            <w:vAlign w:val="center"/>
          </w:tcPr>
          <w:p w:rsidR="00443314" w:rsidRDefault="006C4437">
            <w:pPr>
              <w:jc w:val="right"/>
            </w:pPr>
            <w:r>
              <w:rPr>
                <w:rFonts w:eastAsiaTheme="minorEastAsia"/>
                <w:color w:val="000000"/>
                <w:szCs w:val="21"/>
              </w:rPr>
              <w:t>0.04</w:t>
            </w:r>
          </w:p>
        </w:tc>
      </w:tr>
      <w:tr w:rsidR="00443314">
        <w:tc>
          <w:tcPr>
            <w:tcW w:w="817" w:type="dxa"/>
            <w:vAlign w:val="center"/>
          </w:tcPr>
          <w:p w:rsidR="00443314" w:rsidRDefault="006C4437">
            <w:pPr>
              <w:jc w:val="center"/>
            </w:pPr>
            <w:r>
              <w:rPr>
                <w:rFonts w:eastAsiaTheme="minorEastAsia"/>
                <w:color w:val="000000"/>
                <w:szCs w:val="21"/>
              </w:rPr>
              <w:t>55</w:t>
            </w:r>
          </w:p>
        </w:tc>
        <w:tc>
          <w:tcPr>
            <w:tcW w:w="1276" w:type="dxa"/>
            <w:vAlign w:val="center"/>
          </w:tcPr>
          <w:p w:rsidR="00443314" w:rsidRDefault="006C4437">
            <w:pPr>
              <w:jc w:val="center"/>
            </w:pPr>
            <w:r>
              <w:rPr>
                <w:rFonts w:eastAsiaTheme="minorEastAsia"/>
                <w:color w:val="000000"/>
                <w:szCs w:val="21"/>
              </w:rPr>
              <w:t>000888</w:t>
            </w:r>
          </w:p>
        </w:tc>
        <w:tc>
          <w:tcPr>
            <w:tcW w:w="1701" w:type="dxa"/>
            <w:vAlign w:val="center"/>
          </w:tcPr>
          <w:p w:rsidR="00443314" w:rsidRDefault="006C4437">
            <w:pPr>
              <w:jc w:val="center"/>
            </w:pPr>
            <w:r>
              <w:rPr>
                <w:rFonts w:eastAsiaTheme="minorEastAsia"/>
                <w:color w:val="000000"/>
                <w:szCs w:val="21"/>
              </w:rPr>
              <w:t>峨眉山</w:t>
            </w:r>
            <w:r>
              <w:rPr>
                <w:rFonts w:eastAsiaTheme="minorEastAsia"/>
                <w:color w:val="000000"/>
                <w:szCs w:val="21"/>
              </w:rPr>
              <w:t>A</w:t>
            </w:r>
          </w:p>
        </w:tc>
        <w:tc>
          <w:tcPr>
            <w:tcW w:w="1276" w:type="dxa"/>
            <w:vAlign w:val="center"/>
          </w:tcPr>
          <w:p w:rsidR="00443314" w:rsidRDefault="006C4437">
            <w:pPr>
              <w:jc w:val="right"/>
            </w:pPr>
            <w:r>
              <w:rPr>
                <w:rFonts w:eastAsiaTheme="minorEastAsia"/>
                <w:color w:val="000000"/>
                <w:szCs w:val="21"/>
              </w:rPr>
              <w:t>24,789.00</w:t>
            </w:r>
          </w:p>
        </w:tc>
        <w:tc>
          <w:tcPr>
            <w:tcW w:w="1842" w:type="dxa"/>
            <w:vAlign w:val="center"/>
          </w:tcPr>
          <w:p w:rsidR="00443314" w:rsidRDefault="006C4437">
            <w:pPr>
              <w:jc w:val="right"/>
            </w:pPr>
            <w:r>
              <w:rPr>
                <w:rFonts w:eastAsiaTheme="minorEastAsia"/>
                <w:color w:val="000000"/>
                <w:szCs w:val="21"/>
              </w:rPr>
              <w:t>158,897.49</w:t>
            </w:r>
          </w:p>
        </w:tc>
        <w:tc>
          <w:tcPr>
            <w:tcW w:w="1616" w:type="dxa"/>
            <w:vAlign w:val="center"/>
          </w:tcPr>
          <w:p w:rsidR="00443314" w:rsidRDefault="006C4437">
            <w:pPr>
              <w:jc w:val="right"/>
            </w:pPr>
            <w:r>
              <w:rPr>
                <w:rFonts w:eastAsiaTheme="minorEastAsia"/>
                <w:color w:val="000000"/>
                <w:szCs w:val="21"/>
              </w:rPr>
              <w:t>0.02</w:t>
            </w:r>
          </w:p>
        </w:tc>
      </w:tr>
      <w:tr w:rsidR="00443314">
        <w:tc>
          <w:tcPr>
            <w:tcW w:w="817" w:type="dxa"/>
            <w:vAlign w:val="center"/>
          </w:tcPr>
          <w:p w:rsidR="00443314" w:rsidRDefault="006C4437">
            <w:pPr>
              <w:jc w:val="center"/>
            </w:pPr>
            <w:r>
              <w:rPr>
                <w:rFonts w:eastAsiaTheme="minorEastAsia"/>
                <w:color w:val="000000"/>
                <w:szCs w:val="21"/>
              </w:rPr>
              <w:t>56</w:t>
            </w:r>
          </w:p>
        </w:tc>
        <w:tc>
          <w:tcPr>
            <w:tcW w:w="1276" w:type="dxa"/>
            <w:vAlign w:val="center"/>
          </w:tcPr>
          <w:p w:rsidR="00443314" w:rsidRDefault="006C4437">
            <w:pPr>
              <w:jc w:val="center"/>
            </w:pPr>
            <w:r>
              <w:rPr>
                <w:rFonts w:eastAsiaTheme="minorEastAsia"/>
                <w:color w:val="000000"/>
                <w:szCs w:val="21"/>
              </w:rPr>
              <w:t>605499</w:t>
            </w:r>
          </w:p>
        </w:tc>
        <w:tc>
          <w:tcPr>
            <w:tcW w:w="1701" w:type="dxa"/>
            <w:vAlign w:val="center"/>
          </w:tcPr>
          <w:p w:rsidR="00443314" w:rsidRDefault="006C4437">
            <w:pPr>
              <w:jc w:val="center"/>
            </w:pPr>
            <w:r>
              <w:rPr>
                <w:rFonts w:eastAsiaTheme="minorEastAsia"/>
                <w:color w:val="000000"/>
                <w:szCs w:val="21"/>
              </w:rPr>
              <w:t>东鹏饮料</w:t>
            </w:r>
          </w:p>
        </w:tc>
        <w:tc>
          <w:tcPr>
            <w:tcW w:w="1276" w:type="dxa"/>
            <w:vAlign w:val="center"/>
          </w:tcPr>
          <w:p w:rsidR="00443314" w:rsidRDefault="006C4437">
            <w:pPr>
              <w:jc w:val="right"/>
            </w:pPr>
            <w:r>
              <w:rPr>
                <w:rFonts w:eastAsiaTheme="minorEastAsia"/>
                <w:color w:val="000000"/>
                <w:szCs w:val="21"/>
              </w:rPr>
              <w:t>632.00</w:t>
            </w:r>
          </w:p>
        </w:tc>
        <w:tc>
          <w:tcPr>
            <w:tcW w:w="1842" w:type="dxa"/>
            <w:vAlign w:val="center"/>
          </w:tcPr>
          <w:p w:rsidR="00443314" w:rsidRDefault="006C4437">
            <w:pPr>
              <w:jc w:val="right"/>
            </w:pPr>
            <w:r>
              <w:rPr>
                <w:rFonts w:eastAsiaTheme="minorEastAsia"/>
                <w:color w:val="000000"/>
                <w:szCs w:val="21"/>
              </w:rPr>
              <w:t>158,505.60</w:t>
            </w:r>
          </w:p>
        </w:tc>
        <w:tc>
          <w:tcPr>
            <w:tcW w:w="1616" w:type="dxa"/>
            <w:vAlign w:val="center"/>
          </w:tcPr>
          <w:p w:rsidR="00443314" w:rsidRDefault="006C4437">
            <w:pPr>
              <w:jc w:val="right"/>
            </w:pPr>
            <w:r>
              <w:rPr>
                <w:rFonts w:eastAsiaTheme="minorEastAsia"/>
                <w:color w:val="000000"/>
                <w:szCs w:val="21"/>
              </w:rPr>
              <w:t>0.02</w:t>
            </w:r>
          </w:p>
        </w:tc>
      </w:tr>
      <w:tr w:rsidR="00443314">
        <w:tc>
          <w:tcPr>
            <w:tcW w:w="817" w:type="dxa"/>
            <w:vAlign w:val="center"/>
          </w:tcPr>
          <w:p w:rsidR="00443314" w:rsidRDefault="006C4437">
            <w:pPr>
              <w:jc w:val="center"/>
            </w:pPr>
            <w:r>
              <w:rPr>
                <w:rFonts w:eastAsiaTheme="minorEastAsia"/>
                <w:color w:val="000000"/>
                <w:szCs w:val="21"/>
              </w:rPr>
              <w:t>57</w:t>
            </w:r>
          </w:p>
        </w:tc>
        <w:tc>
          <w:tcPr>
            <w:tcW w:w="1276" w:type="dxa"/>
            <w:vAlign w:val="center"/>
          </w:tcPr>
          <w:p w:rsidR="00443314" w:rsidRDefault="006C4437">
            <w:pPr>
              <w:jc w:val="center"/>
            </w:pPr>
            <w:r>
              <w:rPr>
                <w:rFonts w:eastAsiaTheme="minorEastAsia"/>
                <w:color w:val="000000"/>
                <w:szCs w:val="21"/>
              </w:rPr>
              <w:t>300957</w:t>
            </w:r>
          </w:p>
        </w:tc>
        <w:tc>
          <w:tcPr>
            <w:tcW w:w="1701" w:type="dxa"/>
            <w:vAlign w:val="center"/>
          </w:tcPr>
          <w:p w:rsidR="00443314" w:rsidRDefault="006C4437">
            <w:pPr>
              <w:jc w:val="center"/>
            </w:pPr>
            <w:r>
              <w:rPr>
                <w:rFonts w:eastAsiaTheme="minorEastAsia"/>
                <w:color w:val="000000"/>
                <w:szCs w:val="21"/>
              </w:rPr>
              <w:t>贝泰妮</w:t>
            </w:r>
          </w:p>
        </w:tc>
        <w:tc>
          <w:tcPr>
            <w:tcW w:w="1276" w:type="dxa"/>
            <w:vAlign w:val="center"/>
          </w:tcPr>
          <w:p w:rsidR="00443314" w:rsidRDefault="006C4437">
            <w:pPr>
              <w:jc w:val="right"/>
            </w:pPr>
            <w:r>
              <w:rPr>
                <w:rFonts w:eastAsiaTheme="minorEastAsia"/>
                <w:color w:val="000000"/>
                <w:szCs w:val="21"/>
              </w:rPr>
              <w:t>516.00</w:t>
            </w:r>
          </w:p>
        </w:tc>
        <w:tc>
          <w:tcPr>
            <w:tcW w:w="1842" w:type="dxa"/>
            <w:vAlign w:val="center"/>
          </w:tcPr>
          <w:p w:rsidR="00443314" w:rsidRDefault="006C4437">
            <w:pPr>
              <w:jc w:val="right"/>
            </w:pPr>
            <w:r>
              <w:rPr>
                <w:rFonts w:eastAsiaTheme="minorEastAsia"/>
                <w:color w:val="000000"/>
                <w:szCs w:val="21"/>
              </w:rPr>
              <w:t>130,011.36</w:t>
            </w:r>
          </w:p>
        </w:tc>
        <w:tc>
          <w:tcPr>
            <w:tcW w:w="1616" w:type="dxa"/>
            <w:vAlign w:val="center"/>
          </w:tcPr>
          <w:p w:rsidR="00443314" w:rsidRDefault="006C4437">
            <w:pPr>
              <w:jc w:val="right"/>
            </w:pPr>
            <w:r>
              <w:rPr>
                <w:rFonts w:eastAsiaTheme="minorEastAsia"/>
                <w:color w:val="000000"/>
                <w:szCs w:val="21"/>
              </w:rPr>
              <w:t>0.02</w:t>
            </w:r>
          </w:p>
        </w:tc>
      </w:tr>
      <w:tr w:rsidR="00443314">
        <w:tc>
          <w:tcPr>
            <w:tcW w:w="817" w:type="dxa"/>
            <w:vAlign w:val="center"/>
          </w:tcPr>
          <w:p w:rsidR="00443314" w:rsidRDefault="006C4437">
            <w:pPr>
              <w:jc w:val="center"/>
            </w:pPr>
            <w:r>
              <w:rPr>
                <w:rFonts w:eastAsiaTheme="minorEastAsia"/>
                <w:color w:val="000000"/>
                <w:szCs w:val="21"/>
              </w:rPr>
              <w:t>58</w:t>
            </w:r>
          </w:p>
        </w:tc>
        <w:tc>
          <w:tcPr>
            <w:tcW w:w="1276" w:type="dxa"/>
            <w:vAlign w:val="center"/>
          </w:tcPr>
          <w:p w:rsidR="00443314" w:rsidRDefault="006C4437">
            <w:pPr>
              <w:jc w:val="center"/>
            </w:pPr>
            <w:r>
              <w:rPr>
                <w:rFonts w:eastAsiaTheme="minorEastAsia"/>
                <w:color w:val="000000"/>
                <w:szCs w:val="21"/>
              </w:rPr>
              <w:t>300919</w:t>
            </w:r>
          </w:p>
        </w:tc>
        <w:tc>
          <w:tcPr>
            <w:tcW w:w="1701" w:type="dxa"/>
            <w:vAlign w:val="center"/>
          </w:tcPr>
          <w:p w:rsidR="00443314" w:rsidRDefault="006C4437">
            <w:pPr>
              <w:jc w:val="center"/>
            </w:pPr>
            <w:r>
              <w:rPr>
                <w:rFonts w:eastAsiaTheme="minorEastAsia"/>
                <w:color w:val="000000"/>
                <w:szCs w:val="21"/>
              </w:rPr>
              <w:t>中伟股份</w:t>
            </w:r>
          </w:p>
        </w:tc>
        <w:tc>
          <w:tcPr>
            <w:tcW w:w="1276" w:type="dxa"/>
            <w:vAlign w:val="center"/>
          </w:tcPr>
          <w:p w:rsidR="00443314" w:rsidRDefault="006C4437">
            <w:pPr>
              <w:jc w:val="right"/>
            </w:pPr>
            <w:r>
              <w:rPr>
                <w:rFonts w:eastAsiaTheme="minorEastAsia"/>
                <w:color w:val="000000"/>
                <w:szCs w:val="21"/>
              </w:rPr>
              <w:t>610.00</w:t>
            </w:r>
          </w:p>
        </w:tc>
        <w:tc>
          <w:tcPr>
            <w:tcW w:w="1842" w:type="dxa"/>
            <w:vAlign w:val="center"/>
          </w:tcPr>
          <w:p w:rsidR="00443314" w:rsidRDefault="006C4437">
            <w:pPr>
              <w:jc w:val="right"/>
            </w:pPr>
            <w:r>
              <w:rPr>
                <w:rFonts w:eastAsiaTheme="minorEastAsia"/>
                <w:color w:val="000000"/>
                <w:szCs w:val="21"/>
              </w:rPr>
              <w:t>99,430.00</w:t>
            </w:r>
          </w:p>
        </w:tc>
        <w:tc>
          <w:tcPr>
            <w:tcW w:w="1616" w:type="dxa"/>
            <w:vAlign w:val="center"/>
          </w:tcPr>
          <w:p w:rsidR="00443314" w:rsidRDefault="006C4437">
            <w:pPr>
              <w:jc w:val="right"/>
            </w:pPr>
            <w:r>
              <w:rPr>
                <w:rFonts w:eastAsiaTheme="minorEastAsia"/>
                <w:color w:val="000000"/>
                <w:szCs w:val="21"/>
              </w:rPr>
              <w:t>0.01</w:t>
            </w:r>
          </w:p>
        </w:tc>
      </w:tr>
      <w:tr w:rsidR="00443314">
        <w:tc>
          <w:tcPr>
            <w:tcW w:w="817" w:type="dxa"/>
            <w:vAlign w:val="center"/>
          </w:tcPr>
          <w:p w:rsidR="00443314" w:rsidRDefault="006C4437">
            <w:pPr>
              <w:jc w:val="center"/>
            </w:pPr>
            <w:r>
              <w:rPr>
                <w:rFonts w:eastAsiaTheme="minorEastAsia"/>
                <w:color w:val="000000"/>
                <w:szCs w:val="21"/>
              </w:rPr>
              <w:t>59</w:t>
            </w:r>
          </w:p>
        </w:tc>
        <w:tc>
          <w:tcPr>
            <w:tcW w:w="1276" w:type="dxa"/>
            <w:vAlign w:val="center"/>
          </w:tcPr>
          <w:p w:rsidR="00443314" w:rsidRDefault="006C4437">
            <w:pPr>
              <w:jc w:val="center"/>
            </w:pPr>
            <w:r>
              <w:rPr>
                <w:rFonts w:eastAsiaTheme="minorEastAsia"/>
                <w:color w:val="000000"/>
                <w:szCs w:val="21"/>
              </w:rPr>
              <w:t>300347</w:t>
            </w:r>
          </w:p>
        </w:tc>
        <w:tc>
          <w:tcPr>
            <w:tcW w:w="1701" w:type="dxa"/>
            <w:vAlign w:val="center"/>
          </w:tcPr>
          <w:p w:rsidR="00443314" w:rsidRDefault="006C4437">
            <w:pPr>
              <w:jc w:val="center"/>
            </w:pPr>
            <w:r>
              <w:rPr>
                <w:rFonts w:eastAsiaTheme="minorEastAsia"/>
                <w:color w:val="000000"/>
                <w:szCs w:val="21"/>
              </w:rPr>
              <w:t>泰格医药</w:t>
            </w:r>
          </w:p>
        </w:tc>
        <w:tc>
          <w:tcPr>
            <w:tcW w:w="1276" w:type="dxa"/>
            <w:vAlign w:val="center"/>
          </w:tcPr>
          <w:p w:rsidR="00443314" w:rsidRDefault="006C4437">
            <w:pPr>
              <w:jc w:val="right"/>
            </w:pPr>
            <w:r>
              <w:rPr>
                <w:rFonts w:eastAsiaTheme="minorEastAsia"/>
                <w:color w:val="000000"/>
                <w:szCs w:val="21"/>
              </w:rPr>
              <w:t>500.00</w:t>
            </w:r>
          </w:p>
        </w:tc>
        <w:tc>
          <w:tcPr>
            <w:tcW w:w="1842" w:type="dxa"/>
            <w:vAlign w:val="center"/>
          </w:tcPr>
          <w:p w:rsidR="00443314" w:rsidRDefault="006C4437">
            <w:pPr>
              <w:jc w:val="right"/>
            </w:pPr>
            <w:r>
              <w:rPr>
                <w:rFonts w:eastAsiaTheme="minorEastAsia"/>
                <w:color w:val="000000"/>
                <w:szCs w:val="21"/>
              </w:rPr>
              <w:t>96,650.00</w:t>
            </w:r>
          </w:p>
        </w:tc>
        <w:tc>
          <w:tcPr>
            <w:tcW w:w="1616" w:type="dxa"/>
            <w:vAlign w:val="center"/>
          </w:tcPr>
          <w:p w:rsidR="00443314" w:rsidRDefault="006C4437">
            <w:pPr>
              <w:jc w:val="right"/>
            </w:pPr>
            <w:r>
              <w:rPr>
                <w:rFonts w:eastAsiaTheme="minorEastAsia"/>
                <w:color w:val="000000"/>
                <w:szCs w:val="21"/>
              </w:rPr>
              <w:t>0.01</w:t>
            </w:r>
          </w:p>
        </w:tc>
      </w:tr>
      <w:tr w:rsidR="00443314">
        <w:tc>
          <w:tcPr>
            <w:tcW w:w="817" w:type="dxa"/>
            <w:vAlign w:val="center"/>
          </w:tcPr>
          <w:p w:rsidR="00443314" w:rsidRDefault="006C4437">
            <w:pPr>
              <w:jc w:val="center"/>
            </w:pPr>
            <w:r>
              <w:rPr>
                <w:rFonts w:eastAsiaTheme="minorEastAsia"/>
                <w:color w:val="000000"/>
                <w:szCs w:val="21"/>
              </w:rPr>
              <w:t>60</w:t>
            </w:r>
          </w:p>
        </w:tc>
        <w:tc>
          <w:tcPr>
            <w:tcW w:w="1276" w:type="dxa"/>
            <w:vAlign w:val="center"/>
          </w:tcPr>
          <w:p w:rsidR="00443314" w:rsidRDefault="006C4437">
            <w:pPr>
              <w:jc w:val="center"/>
            </w:pPr>
            <w:r>
              <w:rPr>
                <w:rFonts w:eastAsiaTheme="minorEastAsia"/>
                <w:color w:val="000000"/>
                <w:szCs w:val="21"/>
              </w:rPr>
              <w:t>688319</w:t>
            </w:r>
          </w:p>
        </w:tc>
        <w:tc>
          <w:tcPr>
            <w:tcW w:w="1701" w:type="dxa"/>
            <w:vAlign w:val="center"/>
          </w:tcPr>
          <w:p w:rsidR="00443314" w:rsidRDefault="006C4437">
            <w:pPr>
              <w:jc w:val="center"/>
            </w:pPr>
            <w:r>
              <w:rPr>
                <w:rFonts w:eastAsiaTheme="minorEastAsia"/>
                <w:color w:val="000000"/>
                <w:szCs w:val="21"/>
              </w:rPr>
              <w:t>欧林生物</w:t>
            </w:r>
          </w:p>
        </w:tc>
        <w:tc>
          <w:tcPr>
            <w:tcW w:w="1276" w:type="dxa"/>
            <w:vAlign w:val="center"/>
          </w:tcPr>
          <w:p w:rsidR="00443314" w:rsidRDefault="006C4437">
            <w:pPr>
              <w:jc w:val="right"/>
            </w:pPr>
            <w:r>
              <w:rPr>
                <w:rFonts w:eastAsiaTheme="minorEastAsia"/>
                <w:color w:val="000000"/>
                <w:szCs w:val="21"/>
              </w:rPr>
              <w:t>3,412.00</w:t>
            </w:r>
          </w:p>
        </w:tc>
        <w:tc>
          <w:tcPr>
            <w:tcW w:w="1842" w:type="dxa"/>
            <w:vAlign w:val="center"/>
          </w:tcPr>
          <w:p w:rsidR="00443314" w:rsidRDefault="006C4437">
            <w:pPr>
              <w:jc w:val="right"/>
            </w:pPr>
            <w:r>
              <w:rPr>
                <w:rFonts w:eastAsiaTheme="minorEastAsia"/>
                <w:color w:val="000000"/>
                <w:szCs w:val="21"/>
              </w:rPr>
              <w:t>93,284.08</w:t>
            </w:r>
          </w:p>
        </w:tc>
        <w:tc>
          <w:tcPr>
            <w:tcW w:w="1616" w:type="dxa"/>
            <w:vAlign w:val="center"/>
          </w:tcPr>
          <w:p w:rsidR="00443314" w:rsidRDefault="006C4437">
            <w:pPr>
              <w:jc w:val="right"/>
            </w:pPr>
            <w:r>
              <w:rPr>
                <w:rFonts w:eastAsiaTheme="minorEastAsia"/>
                <w:color w:val="000000"/>
                <w:szCs w:val="21"/>
              </w:rPr>
              <w:t>0.01</w:t>
            </w:r>
          </w:p>
        </w:tc>
      </w:tr>
      <w:tr w:rsidR="00443314">
        <w:tc>
          <w:tcPr>
            <w:tcW w:w="817" w:type="dxa"/>
            <w:vAlign w:val="center"/>
          </w:tcPr>
          <w:p w:rsidR="00443314" w:rsidRDefault="006C4437">
            <w:pPr>
              <w:jc w:val="center"/>
            </w:pPr>
            <w:r>
              <w:rPr>
                <w:rFonts w:eastAsiaTheme="minorEastAsia"/>
                <w:color w:val="000000"/>
                <w:szCs w:val="21"/>
              </w:rPr>
              <w:t>61</w:t>
            </w:r>
          </w:p>
        </w:tc>
        <w:tc>
          <w:tcPr>
            <w:tcW w:w="1276" w:type="dxa"/>
            <w:vAlign w:val="center"/>
          </w:tcPr>
          <w:p w:rsidR="00443314" w:rsidRDefault="006C4437">
            <w:pPr>
              <w:jc w:val="center"/>
            </w:pPr>
            <w:r>
              <w:rPr>
                <w:rFonts w:eastAsiaTheme="minorEastAsia"/>
                <w:color w:val="000000"/>
                <w:szCs w:val="21"/>
              </w:rPr>
              <w:t>603601</w:t>
            </w:r>
          </w:p>
        </w:tc>
        <w:tc>
          <w:tcPr>
            <w:tcW w:w="1701" w:type="dxa"/>
            <w:vAlign w:val="center"/>
          </w:tcPr>
          <w:p w:rsidR="00443314" w:rsidRDefault="006C4437">
            <w:pPr>
              <w:jc w:val="center"/>
            </w:pPr>
            <w:r>
              <w:rPr>
                <w:rFonts w:eastAsiaTheme="minorEastAsia"/>
                <w:color w:val="000000"/>
                <w:szCs w:val="21"/>
              </w:rPr>
              <w:t>再升科技</w:t>
            </w:r>
          </w:p>
        </w:tc>
        <w:tc>
          <w:tcPr>
            <w:tcW w:w="1276" w:type="dxa"/>
            <w:vAlign w:val="center"/>
          </w:tcPr>
          <w:p w:rsidR="00443314" w:rsidRDefault="006C4437">
            <w:pPr>
              <w:jc w:val="right"/>
            </w:pPr>
            <w:r>
              <w:rPr>
                <w:rFonts w:eastAsiaTheme="minorEastAsia"/>
                <w:color w:val="000000"/>
                <w:szCs w:val="21"/>
              </w:rPr>
              <w:t>6,607.00</w:t>
            </w:r>
          </w:p>
        </w:tc>
        <w:tc>
          <w:tcPr>
            <w:tcW w:w="1842" w:type="dxa"/>
            <w:vAlign w:val="center"/>
          </w:tcPr>
          <w:p w:rsidR="00443314" w:rsidRDefault="006C4437">
            <w:pPr>
              <w:jc w:val="right"/>
            </w:pPr>
            <w:r>
              <w:rPr>
                <w:rFonts w:eastAsiaTheme="minorEastAsia"/>
                <w:color w:val="000000"/>
                <w:szCs w:val="21"/>
              </w:rPr>
              <w:t>76,442.99</w:t>
            </w:r>
          </w:p>
        </w:tc>
        <w:tc>
          <w:tcPr>
            <w:tcW w:w="1616" w:type="dxa"/>
            <w:vAlign w:val="center"/>
          </w:tcPr>
          <w:p w:rsidR="00443314" w:rsidRDefault="006C4437">
            <w:pPr>
              <w:jc w:val="right"/>
            </w:pPr>
            <w:r>
              <w:rPr>
                <w:rFonts w:eastAsiaTheme="minorEastAsia"/>
                <w:color w:val="000000"/>
                <w:szCs w:val="21"/>
              </w:rPr>
              <w:t>0.01</w:t>
            </w:r>
          </w:p>
        </w:tc>
      </w:tr>
      <w:tr w:rsidR="00443314">
        <w:tc>
          <w:tcPr>
            <w:tcW w:w="817" w:type="dxa"/>
            <w:vAlign w:val="center"/>
          </w:tcPr>
          <w:p w:rsidR="00443314" w:rsidRDefault="006C4437">
            <w:pPr>
              <w:jc w:val="center"/>
            </w:pPr>
            <w:r>
              <w:rPr>
                <w:rFonts w:eastAsiaTheme="minorEastAsia"/>
                <w:color w:val="000000"/>
                <w:szCs w:val="21"/>
              </w:rPr>
              <w:t>62</w:t>
            </w:r>
          </w:p>
        </w:tc>
        <w:tc>
          <w:tcPr>
            <w:tcW w:w="1276" w:type="dxa"/>
            <w:vAlign w:val="center"/>
          </w:tcPr>
          <w:p w:rsidR="00443314" w:rsidRDefault="006C4437">
            <w:pPr>
              <w:jc w:val="center"/>
            </w:pPr>
            <w:r>
              <w:rPr>
                <w:rFonts w:eastAsiaTheme="minorEastAsia"/>
                <w:color w:val="000000"/>
                <w:szCs w:val="21"/>
              </w:rPr>
              <w:t>301018</w:t>
            </w:r>
          </w:p>
        </w:tc>
        <w:tc>
          <w:tcPr>
            <w:tcW w:w="1701" w:type="dxa"/>
            <w:vAlign w:val="center"/>
          </w:tcPr>
          <w:p w:rsidR="00443314" w:rsidRDefault="006C4437">
            <w:pPr>
              <w:jc w:val="center"/>
            </w:pPr>
            <w:r>
              <w:rPr>
                <w:rFonts w:eastAsiaTheme="minorEastAsia"/>
                <w:color w:val="000000"/>
                <w:szCs w:val="21"/>
              </w:rPr>
              <w:t>申菱环境</w:t>
            </w:r>
          </w:p>
        </w:tc>
        <w:tc>
          <w:tcPr>
            <w:tcW w:w="1276" w:type="dxa"/>
            <w:vAlign w:val="center"/>
          </w:tcPr>
          <w:p w:rsidR="00443314" w:rsidRDefault="006C4437">
            <w:pPr>
              <w:jc w:val="right"/>
            </w:pPr>
            <w:r>
              <w:rPr>
                <w:rFonts w:eastAsiaTheme="minorEastAsia"/>
                <w:color w:val="000000"/>
                <w:szCs w:val="21"/>
              </w:rPr>
              <w:t>7,811.00</w:t>
            </w:r>
          </w:p>
        </w:tc>
        <w:tc>
          <w:tcPr>
            <w:tcW w:w="1842" w:type="dxa"/>
            <w:vAlign w:val="center"/>
          </w:tcPr>
          <w:p w:rsidR="00443314" w:rsidRDefault="006C4437">
            <w:pPr>
              <w:jc w:val="right"/>
            </w:pPr>
            <w:r>
              <w:rPr>
                <w:rFonts w:eastAsiaTheme="minorEastAsia"/>
                <w:color w:val="000000"/>
                <w:szCs w:val="21"/>
              </w:rPr>
              <w:t>64,753.19</w:t>
            </w:r>
          </w:p>
        </w:tc>
        <w:tc>
          <w:tcPr>
            <w:tcW w:w="1616" w:type="dxa"/>
            <w:vAlign w:val="center"/>
          </w:tcPr>
          <w:p w:rsidR="00443314" w:rsidRDefault="006C4437">
            <w:pPr>
              <w:jc w:val="right"/>
            </w:pPr>
            <w:r>
              <w:rPr>
                <w:rFonts w:eastAsiaTheme="minorEastAsia"/>
                <w:color w:val="000000"/>
                <w:szCs w:val="21"/>
              </w:rPr>
              <w:t>0.01</w:t>
            </w:r>
          </w:p>
        </w:tc>
      </w:tr>
      <w:tr w:rsidR="00443314">
        <w:tc>
          <w:tcPr>
            <w:tcW w:w="817" w:type="dxa"/>
            <w:vAlign w:val="center"/>
          </w:tcPr>
          <w:p w:rsidR="00443314" w:rsidRDefault="006C4437">
            <w:pPr>
              <w:jc w:val="center"/>
            </w:pPr>
            <w:r>
              <w:rPr>
                <w:rFonts w:eastAsiaTheme="minorEastAsia"/>
                <w:color w:val="000000"/>
                <w:szCs w:val="21"/>
              </w:rPr>
              <w:t>63</w:t>
            </w:r>
          </w:p>
        </w:tc>
        <w:tc>
          <w:tcPr>
            <w:tcW w:w="1276" w:type="dxa"/>
            <w:vAlign w:val="center"/>
          </w:tcPr>
          <w:p w:rsidR="00443314" w:rsidRDefault="006C4437">
            <w:pPr>
              <w:jc w:val="center"/>
            </w:pPr>
            <w:r>
              <w:rPr>
                <w:rFonts w:eastAsiaTheme="minorEastAsia"/>
                <w:color w:val="000000"/>
                <w:szCs w:val="21"/>
              </w:rPr>
              <w:t>688087</w:t>
            </w:r>
          </w:p>
        </w:tc>
        <w:tc>
          <w:tcPr>
            <w:tcW w:w="1701" w:type="dxa"/>
            <w:vAlign w:val="center"/>
          </w:tcPr>
          <w:p w:rsidR="00443314" w:rsidRDefault="006C4437">
            <w:pPr>
              <w:jc w:val="center"/>
            </w:pPr>
            <w:r>
              <w:rPr>
                <w:rFonts w:eastAsiaTheme="minorEastAsia"/>
                <w:color w:val="000000"/>
                <w:szCs w:val="21"/>
              </w:rPr>
              <w:t>英科再生</w:t>
            </w:r>
          </w:p>
        </w:tc>
        <w:tc>
          <w:tcPr>
            <w:tcW w:w="1276" w:type="dxa"/>
            <w:vAlign w:val="center"/>
          </w:tcPr>
          <w:p w:rsidR="00443314" w:rsidRDefault="006C4437">
            <w:pPr>
              <w:jc w:val="right"/>
            </w:pPr>
            <w:r>
              <w:rPr>
                <w:rFonts w:eastAsiaTheme="minorEastAsia"/>
                <w:color w:val="000000"/>
                <w:szCs w:val="21"/>
              </w:rPr>
              <w:t>2,469.00</w:t>
            </w:r>
          </w:p>
        </w:tc>
        <w:tc>
          <w:tcPr>
            <w:tcW w:w="1842" w:type="dxa"/>
            <w:vAlign w:val="center"/>
          </w:tcPr>
          <w:p w:rsidR="00443314" w:rsidRDefault="006C4437">
            <w:pPr>
              <w:jc w:val="right"/>
            </w:pPr>
            <w:r>
              <w:rPr>
                <w:rFonts w:eastAsiaTheme="minorEastAsia"/>
                <w:color w:val="000000"/>
                <w:szCs w:val="21"/>
              </w:rPr>
              <w:t>54,219.24</w:t>
            </w:r>
          </w:p>
        </w:tc>
        <w:tc>
          <w:tcPr>
            <w:tcW w:w="1616" w:type="dxa"/>
            <w:vAlign w:val="center"/>
          </w:tcPr>
          <w:p w:rsidR="00443314" w:rsidRDefault="006C4437">
            <w:pPr>
              <w:jc w:val="right"/>
            </w:pPr>
            <w:r>
              <w:rPr>
                <w:rFonts w:eastAsiaTheme="minorEastAsia"/>
                <w:color w:val="000000"/>
                <w:szCs w:val="21"/>
              </w:rPr>
              <w:t>0.01</w:t>
            </w:r>
          </w:p>
        </w:tc>
      </w:tr>
      <w:tr w:rsidR="00443314">
        <w:tc>
          <w:tcPr>
            <w:tcW w:w="817" w:type="dxa"/>
            <w:vAlign w:val="center"/>
          </w:tcPr>
          <w:p w:rsidR="00443314" w:rsidRDefault="006C4437">
            <w:pPr>
              <w:jc w:val="center"/>
            </w:pPr>
            <w:r>
              <w:rPr>
                <w:rFonts w:eastAsiaTheme="minorEastAsia"/>
                <w:color w:val="000000"/>
                <w:szCs w:val="21"/>
              </w:rPr>
              <w:t>64</w:t>
            </w:r>
          </w:p>
        </w:tc>
        <w:tc>
          <w:tcPr>
            <w:tcW w:w="1276" w:type="dxa"/>
            <w:vAlign w:val="center"/>
          </w:tcPr>
          <w:p w:rsidR="00443314" w:rsidRDefault="006C4437">
            <w:pPr>
              <w:jc w:val="center"/>
            </w:pPr>
            <w:r>
              <w:rPr>
                <w:rFonts w:eastAsiaTheme="minorEastAsia"/>
                <w:color w:val="000000"/>
                <w:szCs w:val="21"/>
              </w:rPr>
              <w:t>301017</w:t>
            </w:r>
          </w:p>
        </w:tc>
        <w:tc>
          <w:tcPr>
            <w:tcW w:w="1701" w:type="dxa"/>
            <w:vAlign w:val="center"/>
          </w:tcPr>
          <w:p w:rsidR="00443314" w:rsidRDefault="006C4437">
            <w:pPr>
              <w:jc w:val="center"/>
            </w:pPr>
            <w:r>
              <w:rPr>
                <w:rFonts w:eastAsiaTheme="minorEastAsia"/>
                <w:color w:val="000000"/>
                <w:szCs w:val="21"/>
              </w:rPr>
              <w:t>漱玉平民</w:t>
            </w:r>
          </w:p>
        </w:tc>
        <w:tc>
          <w:tcPr>
            <w:tcW w:w="1276" w:type="dxa"/>
            <w:vAlign w:val="center"/>
          </w:tcPr>
          <w:p w:rsidR="00443314" w:rsidRDefault="006C4437">
            <w:pPr>
              <w:jc w:val="right"/>
            </w:pPr>
            <w:r>
              <w:rPr>
                <w:rFonts w:eastAsiaTheme="minorEastAsia"/>
                <w:color w:val="000000"/>
                <w:szCs w:val="21"/>
              </w:rPr>
              <w:t>5,550.00</w:t>
            </w:r>
          </w:p>
        </w:tc>
        <w:tc>
          <w:tcPr>
            <w:tcW w:w="1842" w:type="dxa"/>
            <w:vAlign w:val="center"/>
          </w:tcPr>
          <w:p w:rsidR="00443314" w:rsidRDefault="006C4437">
            <w:pPr>
              <w:jc w:val="right"/>
            </w:pPr>
            <w:r>
              <w:rPr>
                <w:rFonts w:eastAsiaTheme="minorEastAsia"/>
                <w:color w:val="000000"/>
                <w:szCs w:val="21"/>
              </w:rPr>
              <w:t>49,173.00</w:t>
            </w:r>
          </w:p>
        </w:tc>
        <w:tc>
          <w:tcPr>
            <w:tcW w:w="1616" w:type="dxa"/>
            <w:vAlign w:val="center"/>
          </w:tcPr>
          <w:p w:rsidR="00443314" w:rsidRDefault="006C4437">
            <w:pPr>
              <w:jc w:val="right"/>
            </w:pPr>
            <w:r>
              <w:rPr>
                <w:rFonts w:eastAsiaTheme="minorEastAsia"/>
                <w:color w:val="000000"/>
                <w:szCs w:val="21"/>
              </w:rPr>
              <w:t>0.01</w:t>
            </w:r>
          </w:p>
        </w:tc>
      </w:tr>
      <w:tr w:rsidR="00443314">
        <w:tc>
          <w:tcPr>
            <w:tcW w:w="817" w:type="dxa"/>
            <w:vAlign w:val="center"/>
          </w:tcPr>
          <w:p w:rsidR="00443314" w:rsidRDefault="006C4437">
            <w:pPr>
              <w:jc w:val="center"/>
            </w:pPr>
            <w:r>
              <w:rPr>
                <w:rFonts w:eastAsiaTheme="minorEastAsia"/>
                <w:color w:val="000000"/>
                <w:szCs w:val="21"/>
              </w:rPr>
              <w:t>65</w:t>
            </w:r>
          </w:p>
        </w:tc>
        <w:tc>
          <w:tcPr>
            <w:tcW w:w="1276" w:type="dxa"/>
            <w:vAlign w:val="center"/>
          </w:tcPr>
          <w:p w:rsidR="00443314" w:rsidRDefault="006C4437">
            <w:pPr>
              <w:jc w:val="center"/>
            </w:pPr>
            <w:r>
              <w:rPr>
                <w:rFonts w:eastAsiaTheme="minorEastAsia"/>
                <w:color w:val="000000"/>
                <w:szCs w:val="21"/>
              </w:rPr>
              <w:t>688683</w:t>
            </w:r>
          </w:p>
        </w:tc>
        <w:tc>
          <w:tcPr>
            <w:tcW w:w="1701" w:type="dxa"/>
            <w:vAlign w:val="center"/>
          </w:tcPr>
          <w:p w:rsidR="00443314" w:rsidRDefault="006C4437">
            <w:pPr>
              <w:jc w:val="center"/>
            </w:pPr>
            <w:r>
              <w:rPr>
                <w:rFonts w:eastAsiaTheme="minorEastAsia"/>
                <w:color w:val="000000"/>
                <w:szCs w:val="21"/>
              </w:rPr>
              <w:t>莱尔科技</w:t>
            </w:r>
          </w:p>
        </w:tc>
        <w:tc>
          <w:tcPr>
            <w:tcW w:w="1276" w:type="dxa"/>
            <w:vAlign w:val="center"/>
          </w:tcPr>
          <w:p w:rsidR="00443314" w:rsidRDefault="006C4437">
            <w:pPr>
              <w:jc w:val="right"/>
            </w:pPr>
            <w:r>
              <w:rPr>
                <w:rFonts w:eastAsiaTheme="minorEastAsia"/>
                <w:color w:val="000000"/>
                <w:szCs w:val="21"/>
              </w:rPr>
              <w:t>3,296.00</w:t>
            </w:r>
          </w:p>
        </w:tc>
        <w:tc>
          <w:tcPr>
            <w:tcW w:w="1842" w:type="dxa"/>
            <w:vAlign w:val="center"/>
          </w:tcPr>
          <w:p w:rsidR="00443314" w:rsidRDefault="006C4437">
            <w:pPr>
              <w:jc w:val="right"/>
            </w:pPr>
            <w:r>
              <w:rPr>
                <w:rFonts w:eastAsiaTheme="minorEastAsia"/>
                <w:color w:val="000000"/>
                <w:szCs w:val="21"/>
              </w:rPr>
              <w:t>48,550.08</w:t>
            </w:r>
          </w:p>
        </w:tc>
        <w:tc>
          <w:tcPr>
            <w:tcW w:w="1616" w:type="dxa"/>
            <w:vAlign w:val="center"/>
          </w:tcPr>
          <w:p w:rsidR="00443314" w:rsidRDefault="006C4437">
            <w:pPr>
              <w:jc w:val="right"/>
            </w:pPr>
            <w:r>
              <w:rPr>
                <w:rFonts w:eastAsiaTheme="minorEastAsia"/>
                <w:color w:val="000000"/>
                <w:szCs w:val="21"/>
              </w:rPr>
              <w:t>0.01</w:t>
            </w:r>
          </w:p>
        </w:tc>
      </w:tr>
      <w:tr w:rsidR="00443314">
        <w:tc>
          <w:tcPr>
            <w:tcW w:w="817" w:type="dxa"/>
            <w:vAlign w:val="center"/>
          </w:tcPr>
          <w:p w:rsidR="00443314" w:rsidRDefault="006C4437">
            <w:pPr>
              <w:jc w:val="center"/>
            </w:pPr>
            <w:r>
              <w:rPr>
                <w:rFonts w:eastAsiaTheme="minorEastAsia"/>
                <w:color w:val="000000"/>
                <w:szCs w:val="21"/>
              </w:rPr>
              <w:t>66</w:t>
            </w:r>
          </w:p>
        </w:tc>
        <w:tc>
          <w:tcPr>
            <w:tcW w:w="1276" w:type="dxa"/>
            <w:vAlign w:val="center"/>
          </w:tcPr>
          <w:p w:rsidR="00443314" w:rsidRDefault="006C4437">
            <w:pPr>
              <w:jc w:val="center"/>
            </w:pPr>
            <w:r>
              <w:rPr>
                <w:rFonts w:eastAsiaTheme="minorEastAsia"/>
                <w:color w:val="000000"/>
                <w:szCs w:val="21"/>
              </w:rPr>
              <w:t>301020</w:t>
            </w:r>
          </w:p>
        </w:tc>
        <w:tc>
          <w:tcPr>
            <w:tcW w:w="1701" w:type="dxa"/>
            <w:vAlign w:val="center"/>
          </w:tcPr>
          <w:p w:rsidR="00443314" w:rsidRDefault="006C4437">
            <w:pPr>
              <w:jc w:val="center"/>
            </w:pPr>
            <w:r>
              <w:rPr>
                <w:rFonts w:eastAsiaTheme="minorEastAsia"/>
                <w:color w:val="000000"/>
                <w:szCs w:val="21"/>
              </w:rPr>
              <w:t>密封科技</w:t>
            </w:r>
          </w:p>
        </w:tc>
        <w:tc>
          <w:tcPr>
            <w:tcW w:w="1276" w:type="dxa"/>
            <w:vAlign w:val="center"/>
          </w:tcPr>
          <w:p w:rsidR="00443314" w:rsidRDefault="006C4437">
            <w:pPr>
              <w:jc w:val="right"/>
            </w:pPr>
            <w:r>
              <w:rPr>
                <w:rFonts w:eastAsiaTheme="minorEastAsia"/>
                <w:color w:val="000000"/>
                <w:szCs w:val="21"/>
              </w:rPr>
              <w:t>4,210.00</w:t>
            </w:r>
          </w:p>
        </w:tc>
        <w:tc>
          <w:tcPr>
            <w:tcW w:w="1842" w:type="dxa"/>
            <w:vAlign w:val="center"/>
          </w:tcPr>
          <w:p w:rsidR="00443314" w:rsidRDefault="006C4437">
            <w:pPr>
              <w:jc w:val="right"/>
            </w:pPr>
            <w:r>
              <w:rPr>
                <w:rFonts w:eastAsiaTheme="minorEastAsia"/>
                <w:color w:val="000000"/>
                <w:szCs w:val="21"/>
              </w:rPr>
              <w:t>44,794.40</w:t>
            </w:r>
          </w:p>
        </w:tc>
        <w:tc>
          <w:tcPr>
            <w:tcW w:w="1616" w:type="dxa"/>
            <w:vAlign w:val="center"/>
          </w:tcPr>
          <w:p w:rsidR="00443314" w:rsidRDefault="006C4437">
            <w:pPr>
              <w:jc w:val="right"/>
            </w:pPr>
            <w:r>
              <w:rPr>
                <w:rFonts w:eastAsiaTheme="minorEastAsia"/>
                <w:color w:val="000000"/>
                <w:szCs w:val="21"/>
              </w:rPr>
              <w:t>0.01</w:t>
            </w:r>
          </w:p>
        </w:tc>
      </w:tr>
      <w:tr w:rsidR="00443314">
        <w:tc>
          <w:tcPr>
            <w:tcW w:w="817" w:type="dxa"/>
            <w:vAlign w:val="center"/>
          </w:tcPr>
          <w:p w:rsidR="00443314" w:rsidRDefault="006C4437">
            <w:pPr>
              <w:jc w:val="center"/>
            </w:pPr>
            <w:r>
              <w:rPr>
                <w:rFonts w:eastAsiaTheme="minorEastAsia"/>
                <w:color w:val="000000"/>
                <w:szCs w:val="21"/>
              </w:rPr>
              <w:t>67</w:t>
            </w:r>
          </w:p>
        </w:tc>
        <w:tc>
          <w:tcPr>
            <w:tcW w:w="1276" w:type="dxa"/>
            <w:vAlign w:val="center"/>
          </w:tcPr>
          <w:p w:rsidR="00443314" w:rsidRDefault="006C4437">
            <w:pPr>
              <w:jc w:val="center"/>
            </w:pPr>
            <w:r>
              <w:rPr>
                <w:rFonts w:eastAsiaTheme="minorEastAsia"/>
                <w:color w:val="000000"/>
                <w:szCs w:val="21"/>
              </w:rPr>
              <w:t>300894</w:t>
            </w:r>
          </w:p>
        </w:tc>
        <w:tc>
          <w:tcPr>
            <w:tcW w:w="1701" w:type="dxa"/>
            <w:vAlign w:val="center"/>
          </w:tcPr>
          <w:p w:rsidR="00443314" w:rsidRDefault="006C4437">
            <w:pPr>
              <w:jc w:val="center"/>
            </w:pPr>
            <w:r>
              <w:rPr>
                <w:rFonts w:eastAsiaTheme="minorEastAsia"/>
                <w:color w:val="000000"/>
                <w:szCs w:val="21"/>
              </w:rPr>
              <w:t>火星人</w:t>
            </w:r>
          </w:p>
        </w:tc>
        <w:tc>
          <w:tcPr>
            <w:tcW w:w="1276" w:type="dxa"/>
            <w:vAlign w:val="center"/>
          </w:tcPr>
          <w:p w:rsidR="00443314" w:rsidRDefault="006C4437">
            <w:pPr>
              <w:jc w:val="right"/>
            </w:pPr>
            <w:r>
              <w:rPr>
                <w:rFonts w:eastAsiaTheme="minorEastAsia"/>
                <w:color w:val="000000"/>
                <w:szCs w:val="21"/>
              </w:rPr>
              <w:t>628.00</w:t>
            </w:r>
          </w:p>
        </w:tc>
        <w:tc>
          <w:tcPr>
            <w:tcW w:w="1842" w:type="dxa"/>
            <w:vAlign w:val="center"/>
          </w:tcPr>
          <w:p w:rsidR="00443314" w:rsidRDefault="006C4437">
            <w:pPr>
              <w:jc w:val="right"/>
            </w:pPr>
            <w:r>
              <w:rPr>
                <w:rFonts w:eastAsiaTheme="minorEastAsia"/>
                <w:color w:val="000000"/>
                <w:szCs w:val="21"/>
              </w:rPr>
              <w:t>42,704.00</w:t>
            </w:r>
          </w:p>
        </w:tc>
        <w:tc>
          <w:tcPr>
            <w:tcW w:w="1616" w:type="dxa"/>
            <w:vAlign w:val="center"/>
          </w:tcPr>
          <w:p w:rsidR="00443314" w:rsidRDefault="006C4437">
            <w:pPr>
              <w:jc w:val="right"/>
            </w:pPr>
            <w:r>
              <w:rPr>
                <w:rFonts w:eastAsiaTheme="minorEastAsia"/>
                <w:color w:val="000000"/>
                <w:szCs w:val="21"/>
              </w:rPr>
              <w:t>0.01</w:t>
            </w:r>
          </w:p>
        </w:tc>
      </w:tr>
      <w:tr w:rsidR="00443314">
        <w:tc>
          <w:tcPr>
            <w:tcW w:w="817" w:type="dxa"/>
            <w:vAlign w:val="center"/>
          </w:tcPr>
          <w:p w:rsidR="00443314" w:rsidRDefault="006C4437">
            <w:pPr>
              <w:jc w:val="center"/>
            </w:pPr>
            <w:r>
              <w:rPr>
                <w:rFonts w:eastAsiaTheme="minorEastAsia"/>
                <w:color w:val="000000"/>
                <w:szCs w:val="21"/>
              </w:rPr>
              <w:t>68</w:t>
            </w:r>
          </w:p>
        </w:tc>
        <w:tc>
          <w:tcPr>
            <w:tcW w:w="1276" w:type="dxa"/>
            <w:vAlign w:val="center"/>
          </w:tcPr>
          <w:p w:rsidR="00443314" w:rsidRDefault="006C4437">
            <w:pPr>
              <w:jc w:val="center"/>
            </w:pPr>
            <w:r>
              <w:rPr>
                <w:rFonts w:eastAsiaTheme="minorEastAsia"/>
                <w:color w:val="000000"/>
                <w:szCs w:val="21"/>
              </w:rPr>
              <w:t>300973</w:t>
            </w:r>
          </w:p>
        </w:tc>
        <w:tc>
          <w:tcPr>
            <w:tcW w:w="1701" w:type="dxa"/>
            <w:vAlign w:val="center"/>
          </w:tcPr>
          <w:p w:rsidR="00443314" w:rsidRDefault="006C4437">
            <w:pPr>
              <w:jc w:val="center"/>
            </w:pPr>
            <w:r>
              <w:rPr>
                <w:rFonts w:eastAsiaTheme="minorEastAsia"/>
                <w:color w:val="000000"/>
                <w:szCs w:val="21"/>
              </w:rPr>
              <w:t>立高食品</w:t>
            </w:r>
          </w:p>
        </w:tc>
        <w:tc>
          <w:tcPr>
            <w:tcW w:w="1276" w:type="dxa"/>
            <w:vAlign w:val="center"/>
          </w:tcPr>
          <w:p w:rsidR="00443314" w:rsidRDefault="006C4437">
            <w:pPr>
              <w:jc w:val="right"/>
            </w:pPr>
            <w:r>
              <w:rPr>
                <w:rFonts w:eastAsiaTheme="minorEastAsia"/>
                <w:color w:val="000000"/>
                <w:szCs w:val="21"/>
              </w:rPr>
              <w:t>360.00</w:t>
            </w:r>
          </w:p>
        </w:tc>
        <w:tc>
          <w:tcPr>
            <w:tcW w:w="1842" w:type="dxa"/>
            <w:vAlign w:val="center"/>
          </w:tcPr>
          <w:p w:rsidR="00443314" w:rsidRDefault="006C4437">
            <w:pPr>
              <w:jc w:val="right"/>
            </w:pPr>
            <w:r>
              <w:rPr>
                <w:rFonts w:eastAsiaTheme="minorEastAsia"/>
                <w:color w:val="000000"/>
                <w:szCs w:val="21"/>
              </w:rPr>
              <w:t>41,655.60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69</w:t>
            </w:r>
          </w:p>
        </w:tc>
        <w:tc>
          <w:tcPr>
            <w:tcW w:w="1276" w:type="dxa"/>
            <w:vAlign w:val="center"/>
          </w:tcPr>
          <w:p w:rsidR="00443314" w:rsidRDefault="006C4437">
            <w:pPr>
              <w:jc w:val="center"/>
            </w:pPr>
            <w:r>
              <w:rPr>
                <w:rFonts w:eastAsiaTheme="minorEastAsia"/>
                <w:color w:val="000000"/>
                <w:szCs w:val="21"/>
              </w:rPr>
              <w:t>688597</w:t>
            </w:r>
          </w:p>
        </w:tc>
        <w:tc>
          <w:tcPr>
            <w:tcW w:w="1701" w:type="dxa"/>
            <w:vAlign w:val="center"/>
          </w:tcPr>
          <w:p w:rsidR="00443314" w:rsidRDefault="006C4437">
            <w:pPr>
              <w:jc w:val="center"/>
            </w:pPr>
            <w:r>
              <w:rPr>
                <w:rFonts w:eastAsiaTheme="minorEastAsia"/>
                <w:color w:val="000000"/>
                <w:szCs w:val="21"/>
              </w:rPr>
              <w:t>煜邦电力</w:t>
            </w:r>
          </w:p>
        </w:tc>
        <w:tc>
          <w:tcPr>
            <w:tcW w:w="1276" w:type="dxa"/>
            <w:vAlign w:val="center"/>
          </w:tcPr>
          <w:p w:rsidR="00443314" w:rsidRDefault="006C4437">
            <w:pPr>
              <w:jc w:val="right"/>
            </w:pPr>
            <w:r>
              <w:rPr>
                <w:rFonts w:eastAsiaTheme="minorEastAsia"/>
                <w:color w:val="000000"/>
                <w:szCs w:val="21"/>
              </w:rPr>
              <w:t>3,907.00</w:t>
            </w:r>
          </w:p>
        </w:tc>
        <w:tc>
          <w:tcPr>
            <w:tcW w:w="1842" w:type="dxa"/>
            <w:vAlign w:val="center"/>
          </w:tcPr>
          <w:p w:rsidR="00443314" w:rsidRDefault="006C4437">
            <w:pPr>
              <w:jc w:val="right"/>
            </w:pPr>
            <w:r>
              <w:rPr>
                <w:rFonts w:eastAsiaTheme="minorEastAsia"/>
                <w:color w:val="000000"/>
                <w:szCs w:val="21"/>
              </w:rPr>
              <w:t>39,695.12</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70</w:t>
            </w:r>
          </w:p>
        </w:tc>
        <w:tc>
          <w:tcPr>
            <w:tcW w:w="1276" w:type="dxa"/>
            <w:vAlign w:val="center"/>
          </w:tcPr>
          <w:p w:rsidR="00443314" w:rsidRDefault="006C4437">
            <w:pPr>
              <w:jc w:val="center"/>
            </w:pPr>
            <w:r>
              <w:rPr>
                <w:rFonts w:eastAsiaTheme="minorEastAsia"/>
                <w:color w:val="000000"/>
                <w:szCs w:val="21"/>
              </w:rPr>
              <w:t>601528</w:t>
            </w:r>
          </w:p>
        </w:tc>
        <w:tc>
          <w:tcPr>
            <w:tcW w:w="1701" w:type="dxa"/>
            <w:vAlign w:val="center"/>
          </w:tcPr>
          <w:p w:rsidR="00443314" w:rsidRDefault="006C4437">
            <w:pPr>
              <w:jc w:val="center"/>
            </w:pPr>
            <w:r>
              <w:rPr>
                <w:rFonts w:eastAsiaTheme="minorEastAsia"/>
                <w:color w:val="000000"/>
                <w:szCs w:val="21"/>
              </w:rPr>
              <w:t>瑞丰银行</w:t>
            </w:r>
          </w:p>
        </w:tc>
        <w:tc>
          <w:tcPr>
            <w:tcW w:w="1276" w:type="dxa"/>
            <w:vAlign w:val="center"/>
          </w:tcPr>
          <w:p w:rsidR="00443314" w:rsidRDefault="006C4437">
            <w:pPr>
              <w:jc w:val="right"/>
            </w:pPr>
            <w:r>
              <w:rPr>
                <w:rFonts w:eastAsiaTheme="minorEastAsia"/>
                <w:color w:val="000000"/>
                <w:szCs w:val="21"/>
              </w:rPr>
              <w:t>2,230.00</w:t>
            </w:r>
          </w:p>
        </w:tc>
        <w:tc>
          <w:tcPr>
            <w:tcW w:w="1842" w:type="dxa"/>
            <w:vAlign w:val="center"/>
          </w:tcPr>
          <w:p w:rsidR="00443314" w:rsidRDefault="006C4437">
            <w:pPr>
              <w:jc w:val="right"/>
            </w:pPr>
            <w:r>
              <w:rPr>
                <w:rFonts w:eastAsiaTheme="minorEastAsia"/>
                <w:color w:val="000000"/>
                <w:szCs w:val="21"/>
              </w:rPr>
              <w:t>34,721.10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71</w:t>
            </w:r>
          </w:p>
        </w:tc>
        <w:tc>
          <w:tcPr>
            <w:tcW w:w="1276" w:type="dxa"/>
            <w:vAlign w:val="center"/>
          </w:tcPr>
          <w:p w:rsidR="00443314" w:rsidRDefault="006C4437">
            <w:pPr>
              <w:jc w:val="center"/>
            </w:pPr>
            <w:r>
              <w:rPr>
                <w:rFonts w:eastAsiaTheme="minorEastAsia"/>
                <w:color w:val="000000"/>
                <w:szCs w:val="21"/>
              </w:rPr>
              <w:t>301021</w:t>
            </w:r>
          </w:p>
        </w:tc>
        <w:tc>
          <w:tcPr>
            <w:tcW w:w="1701" w:type="dxa"/>
            <w:vAlign w:val="center"/>
          </w:tcPr>
          <w:p w:rsidR="00443314" w:rsidRDefault="006C4437">
            <w:pPr>
              <w:jc w:val="center"/>
            </w:pPr>
            <w:r>
              <w:rPr>
                <w:rFonts w:eastAsiaTheme="minorEastAsia"/>
                <w:color w:val="000000"/>
                <w:szCs w:val="21"/>
              </w:rPr>
              <w:t>英诺激光</w:t>
            </w:r>
          </w:p>
        </w:tc>
        <w:tc>
          <w:tcPr>
            <w:tcW w:w="1276" w:type="dxa"/>
            <w:vAlign w:val="center"/>
          </w:tcPr>
          <w:p w:rsidR="00443314" w:rsidRDefault="006C4437">
            <w:pPr>
              <w:jc w:val="right"/>
            </w:pPr>
            <w:r>
              <w:rPr>
                <w:rFonts w:eastAsiaTheme="minorEastAsia"/>
                <w:color w:val="000000"/>
                <w:szCs w:val="21"/>
              </w:rPr>
              <w:t>2,899.00</w:t>
            </w:r>
          </w:p>
        </w:tc>
        <w:tc>
          <w:tcPr>
            <w:tcW w:w="1842" w:type="dxa"/>
            <w:vAlign w:val="center"/>
          </w:tcPr>
          <w:p w:rsidR="00443314" w:rsidRDefault="006C4437">
            <w:pPr>
              <w:jc w:val="right"/>
            </w:pPr>
            <w:r>
              <w:rPr>
                <w:rFonts w:eastAsiaTheme="minorEastAsia"/>
                <w:color w:val="000000"/>
                <w:szCs w:val="21"/>
              </w:rPr>
              <w:t>27,424.54</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72</w:t>
            </w:r>
          </w:p>
        </w:tc>
        <w:tc>
          <w:tcPr>
            <w:tcW w:w="1276" w:type="dxa"/>
            <w:vAlign w:val="center"/>
          </w:tcPr>
          <w:p w:rsidR="00443314" w:rsidRDefault="006C4437">
            <w:pPr>
              <w:jc w:val="center"/>
            </w:pPr>
            <w:r>
              <w:rPr>
                <w:rFonts w:eastAsiaTheme="minorEastAsia"/>
                <w:color w:val="000000"/>
                <w:szCs w:val="21"/>
              </w:rPr>
              <w:t>300953</w:t>
            </w:r>
          </w:p>
        </w:tc>
        <w:tc>
          <w:tcPr>
            <w:tcW w:w="1701" w:type="dxa"/>
            <w:vAlign w:val="center"/>
          </w:tcPr>
          <w:p w:rsidR="00443314" w:rsidRDefault="006C4437">
            <w:pPr>
              <w:jc w:val="center"/>
            </w:pPr>
            <w:r>
              <w:rPr>
                <w:rFonts w:eastAsiaTheme="minorEastAsia"/>
                <w:color w:val="000000"/>
                <w:szCs w:val="21"/>
              </w:rPr>
              <w:t>震裕科技</w:t>
            </w:r>
          </w:p>
        </w:tc>
        <w:tc>
          <w:tcPr>
            <w:tcW w:w="1276" w:type="dxa"/>
            <w:vAlign w:val="center"/>
          </w:tcPr>
          <w:p w:rsidR="00443314" w:rsidRDefault="006C4437">
            <w:pPr>
              <w:jc w:val="right"/>
            </w:pPr>
            <w:r>
              <w:rPr>
                <w:rFonts w:eastAsiaTheme="minorEastAsia"/>
                <w:color w:val="000000"/>
                <w:szCs w:val="21"/>
              </w:rPr>
              <w:t>240.00</w:t>
            </w:r>
          </w:p>
        </w:tc>
        <w:tc>
          <w:tcPr>
            <w:tcW w:w="1842" w:type="dxa"/>
            <w:vAlign w:val="center"/>
          </w:tcPr>
          <w:p w:rsidR="00443314" w:rsidRDefault="006C4437">
            <w:pPr>
              <w:jc w:val="right"/>
            </w:pPr>
            <w:r>
              <w:rPr>
                <w:rFonts w:eastAsiaTheme="minorEastAsia"/>
                <w:color w:val="000000"/>
                <w:szCs w:val="21"/>
              </w:rPr>
              <w:t>23,964.00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73</w:t>
            </w:r>
          </w:p>
        </w:tc>
        <w:tc>
          <w:tcPr>
            <w:tcW w:w="1276" w:type="dxa"/>
            <w:vAlign w:val="center"/>
          </w:tcPr>
          <w:p w:rsidR="00443314" w:rsidRDefault="006C4437">
            <w:pPr>
              <w:jc w:val="center"/>
            </w:pPr>
            <w:r>
              <w:rPr>
                <w:rFonts w:eastAsiaTheme="minorEastAsia"/>
                <w:color w:val="000000"/>
                <w:szCs w:val="21"/>
              </w:rPr>
              <w:t>688660</w:t>
            </w:r>
          </w:p>
        </w:tc>
        <w:tc>
          <w:tcPr>
            <w:tcW w:w="1701" w:type="dxa"/>
            <w:vAlign w:val="center"/>
          </w:tcPr>
          <w:p w:rsidR="00443314" w:rsidRDefault="006C4437">
            <w:pPr>
              <w:jc w:val="center"/>
            </w:pPr>
            <w:r>
              <w:rPr>
                <w:rFonts w:eastAsiaTheme="minorEastAsia"/>
                <w:color w:val="000000"/>
                <w:szCs w:val="21"/>
              </w:rPr>
              <w:t>电气风电</w:t>
            </w:r>
          </w:p>
        </w:tc>
        <w:tc>
          <w:tcPr>
            <w:tcW w:w="1276" w:type="dxa"/>
            <w:vAlign w:val="center"/>
          </w:tcPr>
          <w:p w:rsidR="00443314" w:rsidRDefault="006C4437">
            <w:pPr>
              <w:jc w:val="right"/>
            </w:pPr>
            <w:r>
              <w:rPr>
                <w:rFonts w:eastAsiaTheme="minorEastAsia"/>
                <w:color w:val="000000"/>
                <w:szCs w:val="21"/>
              </w:rPr>
              <w:t>2,630.00</w:t>
            </w:r>
          </w:p>
        </w:tc>
        <w:tc>
          <w:tcPr>
            <w:tcW w:w="1842" w:type="dxa"/>
            <w:vAlign w:val="center"/>
          </w:tcPr>
          <w:p w:rsidR="00443314" w:rsidRDefault="006C4437">
            <w:pPr>
              <w:jc w:val="right"/>
            </w:pPr>
            <w:r>
              <w:rPr>
                <w:rFonts w:eastAsiaTheme="minorEastAsia"/>
                <w:color w:val="000000"/>
                <w:szCs w:val="21"/>
              </w:rPr>
              <w:t>23,144.00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74</w:t>
            </w:r>
          </w:p>
        </w:tc>
        <w:tc>
          <w:tcPr>
            <w:tcW w:w="1276" w:type="dxa"/>
            <w:vAlign w:val="center"/>
          </w:tcPr>
          <w:p w:rsidR="00443314" w:rsidRDefault="006C4437">
            <w:pPr>
              <w:jc w:val="center"/>
            </w:pPr>
            <w:r>
              <w:rPr>
                <w:rFonts w:eastAsiaTheme="minorEastAsia"/>
                <w:color w:val="000000"/>
                <w:szCs w:val="21"/>
              </w:rPr>
              <w:t>001207</w:t>
            </w:r>
          </w:p>
        </w:tc>
        <w:tc>
          <w:tcPr>
            <w:tcW w:w="1701" w:type="dxa"/>
            <w:vAlign w:val="center"/>
          </w:tcPr>
          <w:p w:rsidR="00443314" w:rsidRDefault="006C4437">
            <w:pPr>
              <w:jc w:val="center"/>
            </w:pPr>
            <w:r>
              <w:rPr>
                <w:rFonts w:eastAsiaTheme="minorEastAsia"/>
                <w:color w:val="000000"/>
                <w:szCs w:val="21"/>
              </w:rPr>
              <w:t>联科科技</w:t>
            </w:r>
          </w:p>
        </w:tc>
        <w:tc>
          <w:tcPr>
            <w:tcW w:w="1276" w:type="dxa"/>
            <w:vAlign w:val="center"/>
          </w:tcPr>
          <w:p w:rsidR="00443314" w:rsidRDefault="006C4437">
            <w:pPr>
              <w:jc w:val="right"/>
            </w:pPr>
            <w:r>
              <w:rPr>
                <w:rFonts w:eastAsiaTheme="minorEastAsia"/>
                <w:color w:val="000000"/>
                <w:szCs w:val="21"/>
              </w:rPr>
              <w:t>682.00</w:t>
            </w:r>
          </w:p>
        </w:tc>
        <w:tc>
          <w:tcPr>
            <w:tcW w:w="1842" w:type="dxa"/>
            <w:vAlign w:val="center"/>
          </w:tcPr>
          <w:p w:rsidR="00443314" w:rsidRDefault="006C4437">
            <w:pPr>
              <w:jc w:val="right"/>
            </w:pPr>
            <w:r>
              <w:rPr>
                <w:rFonts w:eastAsiaTheme="minorEastAsia"/>
                <w:color w:val="000000"/>
                <w:szCs w:val="21"/>
              </w:rPr>
              <w:t>22,581.02</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75</w:t>
            </w:r>
          </w:p>
        </w:tc>
        <w:tc>
          <w:tcPr>
            <w:tcW w:w="1276" w:type="dxa"/>
            <w:vAlign w:val="center"/>
          </w:tcPr>
          <w:p w:rsidR="00443314" w:rsidRDefault="006C4437">
            <w:pPr>
              <w:jc w:val="center"/>
            </w:pPr>
            <w:r>
              <w:rPr>
                <w:rFonts w:eastAsiaTheme="minorEastAsia"/>
                <w:color w:val="000000"/>
                <w:szCs w:val="21"/>
              </w:rPr>
              <w:t>300941</w:t>
            </w:r>
          </w:p>
        </w:tc>
        <w:tc>
          <w:tcPr>
            <w:tcW w:w="1701" w:type="dxa"/>
            <w:vAlign w:val="center"/>
          </w:tcPr>
          <w:p w:rsidR="00443314" w:rsidRDefault="006C4437">
            <w:pPr>
              <w:jc w:val="center"/>
            </w:pPr>
            <w:r>
              <w:rPr>
                <w:rFonts w:eastAsiaTheme="minorEastAsia"/>
                <w:color w:val="000000"/>
                <w:szCs w:val="21"/>
              </w:rPr>
              <w:t>创识科技</w:t>
            </w:r>
          </w:p>
        </w:tc>
        <w:tc>
          <w:tcPr>
            <w:tcW w:w="1276" w:type="dxa"/>
            <w:vAlign w:val="center"/>
          </w:tcPr>
          <w:p w:rsidR="00443314" w:rsidRDefault="006C4437">
            <w:pPr>
              <w:jc w:val="right"/>
            </w:pPr>
            <w:r>
              <w:rPr>
                <w:rFonts w:eastAsiaTheme="minorEastAsia"/>
                <w:color w:val="000000"/>
                <w:szCs w:val="21"/>
              </w:rPr>
              <w:t>399.00</w:t>
            </w:r>
          </w:p>
        </w:tc>
        <w:tc>
          <w:tcPr>
            <w:tcW w:w="1842" w:type="dxa"/>
            <w:vAlign w:val="center"/>
          </w:tcPr>
          <w:p w:rsidR="00443314" w:rsidRDefault="006C4437">
            <w:pPr>
              <w:jc w:val="right"/>
            </w:pPr>
            <w:r>
              <w:rPr>
                <w:rFonts w:eastAsiaTheme="minorEastAsia"/>
                <w:color w:val="000000"/>
                <w:szCs w:val="21"/>
              </w:rPr>
              <w:t>19,926.06</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76</w:t>
            </w:r>
          </w:p>
        </w:tc>
        <w:tc>
          <w:tcPr>
            <w:tcW w:w="1276" w:type="dxa"/>
            <w:vAlign w:val="center"/>
          </w:tcPr>
          <w:p w:rsidR="00443314" w:rsidRDefault="006C4437">
            <w:pPr>
              <w:jc w:val="center"/>
            </w:pPr>
            <w:r>
              <w:rPr>
                <w:rFonts w:eastAsiaTheme="minorEastAsia"/>
                <w:color w:val="000000"/>
                <w:szCs w:val="21"/>
              </w:rPr>
              <w:t>301015</w:t>
            </w:r>
          </w:p>
        </w:tc>
        <w:tc>
          <w:tcPr>
            <w:tcW w:w="1701" w:type="dxa"/>
            <w:vAlign w:val="center"/>
          </w:tcPr>
          <w:p w:rsidR="00443314" w:rsidRDefault="006C4437">
            <w:pPr>
              <w:jc w:val="center"/>
            </w:pPr>
            <w:r>
              <w:rPr>
                <w:rFonts w:eastAsiaTheme="minorEastAsia"/>
                <w:color w:val="000000"/>
                <w:szCs w:val="21"/>
              </w:rPr>
              <w:t>百洋医药</w:t>
            </w:r>
          </w:p>
        </w:tc>
        <w:tc>
          <w:tcPr>
            <w:tcW w:w="1276" w:type="dxa"/>
            <w:vAlign w:val="center"/>
          </w:tcPr>
          <w:p w:rsidR="00443314" w:rsidRDefault="006C4437">
            <w:pPr>
              <w:jc w:val="right"/>
            </w:pPr>
            <w:r>
              <w:rPr>
                <w:rFonts w:eastAsiaTheme="minorEastAsia"/>
                <w:color w:val="000000"/>
                <w:szCs w:val="21"/>
              </w:rPr>
              <w:t>462.00</w:t>
            </w:r>
          </w:p>
        </w:tc>
        <w:tc>
          <w:tcPr>
            <w:tcW w:w="1842" w:type="dxa"/>
            <w:vAlign w:val="center"/>
          </w:tcPr>
          <w:p w:rsidR="00443314" w:rsidRDefault="006C4437">
            <w:pPr>
              <w:jc w:val="right"/>
            </w:pPr>
            <w:r>
              <w:rPr>
                <w:rFonts w:eastAsiaTheme="minorEastAsia"/>
                <w:color w:val="000000"/>
                <w:szCs w:val="21"/>
              </w:rPr>
              <w:t>17,939.46</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77</w:t>
            </w:r>
          </w:p>
        </w:tc>
        <w:tc>
          <w:tcPr>
            <w:tcW w:w="1276" w:type="dxa"/>
            <w:vAlign w:val="center"/>
          </w:tcPr>
          <w:p w:rsidR="00443314" w:rsidRDefault="006C4437">
            <w:pPr>
              <w:jc w:val="center"/>
            </w:pPr>
            <w:r>
              <w:rPr>
                <w:rFonts w:eastAsiaTheme="minorEastAsia"/>
                <w:color w:val="000000"/>
                <w:szCs w:val="21"/>
              </w:rPr>
              <w:t>688226</w:t>
            </w:r>
          </w:p>
        </w:tc>
        <w:tc>
          <w:tcPr>
            <w:tcW w:w="1701" w:type="dxa"/>
            <w:vAlign w:val="center"/>
          </w:tcPr>
          <w:p w:rsidR="00443314" w:rsidRDefault="006C4437">
            <w:pPr>
              <w:jc w:val="center"/>
            </w:pPr>
            <w:r>
              <w:rPr>
                <w:rFonts w:eastAsiaTheme="minorEastAsia"/>
                <w:color w:val="000000"/>
                <w:szCs w:val="21"/>
              </w:rPr>
              <w:t>威腾电气</w:t>
            </w:r>
          </w:p>
        </w:tc>
        <w:tc>
          <w:tcPr>
            <w:tcW w:w="1276" w:type="dxa"/>
            <w:vAlign w:val="center"/>
          </w:tcPr>
          <w:p w:rsidR="00443314" w:rsidRDefault="006C4437">
            <w:pPr>
              <w:jc w:val="right"/>
            </w:pPr>
            <w:r>
              <w:rPr>
                <w:rFonts w:eastAsiaTheme="minorEastAsia"/>
                <w:color w:val="000000"/>
                <w:szCs w:val="21"/>
              </w:rPr>
              <w:t>2,693.00</w:t>
            </w:r>
          </w:p>
        </w:tc>
        <w:tc>
          <w:tcPr>
            <w:tcW w:w="1842" w:type="dxa"/>
            <w:vAlign w:val="center"/>
          </w:tcPr>
          <w:p w:rsidR="00443314" w:rsidRDefault="006C4437">
            <w:pPr>
              <w:jc w:val="right"/>
            </w:pPr>
            <w:r>
              <w:rPr>
                <w:rFonts w:eastAsiaTheme="minorEastAsia"/>
                <w:color w:val="000000"/>
                <w:szCs w:val="21"/>
              </w:rPr>
              <w:t>17,289.06</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78</w:t>
            </w:r>
          </w:p>
        </w:tc>
        <w:tc>
          <w:tcPr>
            <w:tcW w:w="1276" w:type="dxa"/>
            <w:vAlign w:val="center"/>
          </w:tcPr>
          <w:p w:rsidR="00443314" w:rsidRDefault="006C4437">
            <w:pPr>
              <w:jc w:val="center"/>
            </w:pPr>
            <w:r>
              <w:rPr>
                <w:rFonts w:eastAsiaTheme="minorEastAsia"/>
                <w:color w:val="000000"/>
                <w:szCs w:val="21"/>
              </w:rPr>
              <w:t>300925</w:t>
            </w:r>
          </w:p>
        </w:tc>
        <w:tc>
          <w:tcPr>
            <w:tcW w:w="1701" w:type="dxa"/>
            <w:vAlign w:val="center"/>
          </w:tcPr>
          <w:p w:rsidR="00443314" w:rsidRDefault="006C4437">
            <w:pPr>
              <w:jc w:val="center"/>
            </w:pPr>
            <w:r>
              <w:rPr>
                <w:rFonts w:eastAsiaTheme="minorEastAsia"/>
                <w:color w:val="000000"/>
                <w:szCs w:val="21"/>
              </w:rPr>
              <w:t>法本信息</w:t>
            </w:r>
          </w:p>
        </w:tc>
        <w:tc>
          <w:tcPr>
            <w:tcW w:w="1276" w:type="dxa"/>
            <w:vAlign w:val="center"/>
          </w:tcPr>
          <w:p w:rsidR="00443314" w:rsidRDefault="006C4437">
            <w:pPr>
              <w:jc w:val="right"/>
            </w:pPr>
            <w:r>
              <w:rPr>
                <w:rFonts w:eastAsiaTheme="minorEastAsia"/>
                <w:color w:val="000000"/>
                <w:szCs w:val="21"/>
              </w:rPr>
              <w:t>600.00</w:t>
            </w:r>
          </w:p>
        </w:tc>
        <w:tc>
          <w:tcPr>
            <w:tcW w:w="1842" w:type="dxa"/>
            <w:vAlign w:val="center"/>
          </w:tcPr>
          <w:p w:rsidR="00443314" w:rsidRDefault="006C4437">
            <w:pPr>
              <w:jc w:val="right"/>
            </w:pPr>
            <w:r>
              <w:rPr>
                <w:rFonts w:eastAsiaTheme="minorEastAsia"/>
                <w:color w:val="000000"/>
                <w:szCs w:val="21"/>
              </w:rPr>
              <w:t>15,774.00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79</w:t>
            </w:r>
          </w:p>
        </w:tc>
        <w:tc>
          <w:tcPr>
            <w:tcW w:w="1276" w:type="dxa"/>
            <w:vAlign w:val="center"/>
          </w:tcPr>
          <w:p w:rsidR="00443314" w:rsidRDefault="006C4437">
            <w:pPr>
              <w:jc w:val="center"/>
            </w:pPr>
            <w:r>
              <w:rPr>
                <w:rFonts w:eastAsiaTheme="minorEastAsia"/>
                <w:color w:val="000000"/>
                <w:szCs w:val="21"/>
              </w:rPr>
              <w:t>300932</w:t>
            </w:r>
          </w:p>
        </w:tc>
        <w:tc>
          <w:tcPr>
            <w:tcW w:w="1701" w:type="dxa"/>
            <w:vAlign w:val="center"/>
          </w:tcPr>
          <w:p w:rsidR="00443314" w:rsidRDefault="006C4437">
            <w:pPr>
              <w:jc w:val="center"/>
            </w:pPr>
            <w:r>
              <w:rPr>
                <w:rFonts w:eastAsiaTheme="minorEastAsia"/>
                <w:color w:val="000000"/>
                <w:szCs w:val="21"/>
              </w:rPr>
              <w:t>三友联众</w:t>
            </w:r>
          </w:p>
        </w:tc>
        <w:tc>
          <w:tcPr>
            <w:tcW w:w="1276" w:type="dxa"/>
            <w:vAlign w:val="center"/>
          </w:tcPr>
          <w:p w:rsidR="00443314" w:rsidRDefault="006C4437">
            <w:pPr>
              <w:jc w:val="right"/>
            </w:pPr>
            <w:r>
              <w:rPr>
                <w:rFonts w:eastAsiaTheme="minorEastAsia"/>
                <w:color w:val="000000"/>
                <w:szCs w:val="21"/>
              </w:rPr>
              <w:t>492.00</w:t>
            </w:r>
          </w:p>
        </w:tc>
        <w:tc>
          <w:tcPr>
            <w:tcW w:w="1842" w:type="dxa"/>
            <w:vAlign w:val="center"/>
          </w:tcPr>
          <w:p w:rsidR="00443314" w:rsidRDefault="006C4437">
            <w:pPr>
              <w:jc w:val="right"/>
            </w:pPr>
            <w:r>
              <w:rPr>
                <w:rFonts w:eastAsiaTheme="minorEastAsia"/>
                <w:color w:val="000000"/>
                <w:szCs w:val="21"/>
              </w:rPr>
              <w:t>15,601.32</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80</w:t>
            </w:r>
          </w:p>
        </w:tc>
        <w:tc>
          <w:tcPr>
            <w:tcW w:w="1276" w:type="dxa"/>
            <w:vAlign w:val="center"/>
          </w:tcPr>
          <w:p w:rsidR="00443314" w:rsidRDefault="006C4437">
            <w:pPr>
              <w:jc w:val="center"/>
            </w:pPr>
            <w:r>
              <w:rPr>
                <w:rFonts w:eastAsiaTheme="minorEastAsia"/>
                <w:color w:val="000000"/>
                <w:szCs w:val="21"/>
              </w:rPr>
              <w:t>300982</w:t>
            </w:r>
          </w:p>
        </w:tc>
        <w:tc>
          <w:tcPr>
            <w:tcW w:w="1701" w:type="dxa"/>
            <w:vAlign w:val="center"/>
          </w:tcPr>
          <w:p w:rsidR="00443314" w:rsidRDefault="006C4437">
            <w:pPr>
              <w:jc w:val="center"/>
            </w:pPr>
            <w:r>
              <w:rPr>
                <w:rFonts w:eastAsiaTheme="minorEastAsia"/>
                <w:color w:val="000000"/>
                <w:szCs w:val="21"/>
              </w:rPr>
              <w:t>苏文电能</w:t>
            </w:r>
          </w:p>
        </w:tc>
        <w:tc>
          <w:tcPr>
            <w:tcW w:w="1276" w:type="dxa"/>
            <w:vAlign w:val="center"/>
          </w:tcPr>
          <w:p w:rsidR="00443314" w:rsidRDefault="006C4437">
            <w:pPr>
              <w:jc w:val="right"/>
            </w:pPr>
            <w:r>
              <w:rPr>
                <w:rFonts w:eastAsiaTheme="minorEastAsia"/>
                <w:color w:val="000000"/>
                <w:szCs w:val="21"/>
              </w:rPr>
              <w:t>317.00</w:t>
            </w:r>
          </w:p>
        </w:tc>
        <w:tc>
          <w:tcPr>
            <w:tcW w:w="1842" w:type="dxa"/>
            <w:vAlign w:val="center"/>
          </w:tcPr>
          <w:p w:rsidR="00443314" w:rsidRDefault="006C4437">
            <w:pPr>
              <w:jc w:val="right"/>
            </w:pPr>
            <w:r>
              <w:rPr>
                <w:rFonts w:eastAsiaTheme="minorEastAsia"/>
                <w:color w:val="000000"/>
                <w:szCs w:val="21"/>
              </w:rPr>
              <w:t>14,356.93</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81</w:t>
            </w:r>
          </w:p>
        </w:tc>
        <w:tc>
          <w:tcPr>
            <w:tcW w:w="1276" w:type="dxa"/>
            <w:vAlign w:val="center"/>
          </w:tcPr>
          <w:p w:rsidR="00443314" w:rsidRDefault="006C4437">
            <w:pPr>
              <w:jc w:val="center"/>
            </w:pPr>
            <w:r>
              <w:rPr>
                <w:rFonts w:eastAsiaTheme="minorEastAsia"/>
                <w:color w:val="000000"/>
                <w:szCs w:val="21"/>
              </w:rPr>
              <w:t>001208</w:t>
            </w:r>
          </w:p>
        </w:tc>
        <w:tc>
          <w:tcPr>
            <w:tcW w:w="1701" w:type="dxa"/>
            <w:vAlign w:val="center"/>
          </w:tcPr>
          <w:p w:rsidR="00443314" w:rsidRDefault="006C4437">
            <w:pPr>
              <w:jc w:val="center"/>
            </w:pPr>
            <w:r>
              <w:rPr>
                <w:rFonts w:eastAsiaTheme="minorEastAsia"/>
                <w:color w:val="000000"/>
                <w:szCs w:val="21"/>
              </w:rPr>
              <w:t>华菱线缆</w:t>
            </w:r>
          </w:p>
        </w:tc>
        <w:tc>
          <w:tcPr>
            <w:tcW w:w="1276" w:type="dxa"/>
            <w:vAlign w:val="center"/>
          </w:tcPr>
          <w:p w:rsidR="00443314" w:rsidRDefault="006C4437">
            <w:pPr>
              <w:jc w:val="right"/>
            </w:pPr>
            <w:r>
              <w:rPr>
                <w:rFonts w:eastAsiaTheme="minorEastAsia"/>
                <w:color w:val="000000"/>
                <w:szCs w:val="21"/>
              </w:rPr>
              <w:t>1,754.00</w:t>
            </w:r>
          </w:p>
        </w:tc>
        <w:tc>
          <w:tcPr>
            <w:tcW w:w="1842" w:type="dxa"/>
            <w:vAlign w:val="center"/>
          </w:tcPr>
          <w:p w:rsidR="00443314" w:rsidRDefault="006C4437">
            <w:pPr>
              <w:jc w:val="right"/>
            </w:pPr>
            <w:r>
              <w:rPr>
                <w:rFonts w:eastAsiaTheme="minorEastAsia"/>
                <w:color w:val="000000"/>
                <w:szCs w:val="21"/>
              </w:rPr>
              <w:t>13,558.42</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82</w:t>
            </w:r>
          </w:p>
        </w:tc>
        <w:tc>
          <w:tcPr>
            <w:tcW w:w="1276" w:type="dxa"/>
            <w:vAlign w:val="center"/>
          </w:tcPr>
          <w:p w:rsidR="00443314" w:rsidRDefault="006C4437">
            <w:pPr>
              <w:jc w:val="center"/>
            </w:pPr>
            <w:r>
              <w:rPr>
                <w:rFonts w:eastAsiaTheme="minorEastAsia"/>
                <w:color w:val="000000"/>
                <w:szCs w:val="21"/>
              </w:rPr>
              <w:t>300940</w:t>
            </w:r>
          </w:p>
        </w:tc>
        <w:tc>
          <w:tcPr>
            <w:tcW w:w="1701" w:type="dxa"/>
            <w:vAlign w:val="center"/>
          </w:tcPr>
          <w:p w:rsidR="00443314" w:rsidRDefault="006C4437">
            <w:pPr>
              <w:jc w:val="center"/>
            </w:pPr>
            <w:r>
              <w:rPr>
                <w:rFonts w:eastAsiaTheme="minorEastAsia"/>
                <w:color w:val="000000"/>
                <w:szCs w:val="21"/>
              </w:rPr>
              <w:t>南极光</w:t>
            </w:r>
          </w:p>
        </w:tc>
        <w:tc>
          <w:tcPr>
            <w:tcW w:w="1276" w:type="dxa"/>
            <w:vAlign w:val="center"/>
          </w:tcPr>
          <w:p w:rsidR="00443314" w:rsidRDefault="006C4437">
            <w:pPr>
              <w:jc w:val="right"/>
            </w:pPr>
            <w:r>
              <w:rPr>
                <w:rFonts w:eastAsiaTheme="minorEastAsia"/>
                <w:color w:val="000000"/>
                <w:szCs w:val="21"/>
              </w:rPr>
              <w:t>307.00</w:t>
            </w:r>
          </w:p>
        </w:tc>
        <w:tc>
          <w:tcPr>
            <w:tcW w:w="1842" w:type="dxa"/>
            <w:vAlign w:val="center"/>
          </w:tcPr>
          <w:p w:rsidR="00443314" w:rsidRDefault="006C4437">
            <w:pPr>
              <w:jc w:val="right"/>
            </w:pPr>
            <w:r>
              <w:rPr>
                <w:rFonts w:eastAsiaTheme="minorEastAsia"/>
                <w:color w:val="000000"/>
                <w:szCs w:val="21"/>
              </w:rPr>
              <w:t>13,317.66</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lastRenderedPageBreak/>
              <w:t>83</w:t>
            </w:r>
          </w:p>
        </w:tc>
        <w:tc>
          <w:tcPr>
            <w:tcW w:w="1276" w:type="dxa"/>
            <w:vAlign w:val="center"/>
          </w:tcPr>
          <w:p w:rsidR="00443314" w:rsidRDefault="006C4437">
            <w:pPr>
              <w:jc w:val="center"/>
            </w:pPr>
            <w:r>
              <w:rPr>
                <w:rFonts w:eastAsiaTheme="minorEastAsia"/>
                <w:color w:val="000000"/>
                <w:szCs w:val="21"/>
              </w:rPr>
              <w:t>603171</w:t>
            </w:r>
          </w:p>
        </w:tc>
        <w:tc>
          <w:tcPr>
            <w:tcW w:w="1701" w:type="dxa"/>
            <w:vAlign w:val="center"/>
          </w:tcPr>
          <w:p w:rsidR="00443314" w:rsidRDefault="006C4437">
            <w:pPr>
              <w:jc w:val="center"/>
            </w:pPr>
            <w:r>
              <w:rPr>
                <w:rFonts w:eastAsiaTheme="minorEastAsia"/>
                <w:color w:val="000000"/>
                <w:szCs w:val="21"/>
              </w:rPr>
              <w:t>税友股份</w:t>
            </w:r>
          </w:p>
        </w:tc>
        <w:tc>
          <w:tcPr>
            <w:tcW w:w="1276" w:type="dxa"/>
            <w:vAlign w:val="center"/>
          </w:tcPr>
          <w:p w:rsidR="00443314" w:rsidRDefault="006C4437">
            <w:pPr>
              <w:jc w:val="right"/>
            </w:pPr>
            <w:r>
              <w:rPr>
                <w:rFonts w:eastAsiaTheme="minorEastAsia"/>
                <w:color w:val="000000"/>
                <w:szCs w:val="21"/>
              </w:rPr>
              <w:t>637.00</w:t>
            </w:r>
          </w:p>
        </w:tc>
        <w:tc>
          <w:tcPr>
            <w:tcW w:w="1842" w:type="dxa"/>
            <w:vAlign w:val="center"/>
          </w:tcPr>
          <w:p w:rsidR="00443314" w:rsidRDefault="006C4437">
            <w:pPr>
              <w:jc w:val="right"/>
            </w:pPr>
            <w:r>
              <w:rPr>
                <w:rFonts w:eastAsiaTheme="minorEastAsia"/>
                <w:color w:val="000000"/>
                <w:szCs w:val="21"/>
              </w:rPr>
              <w:t>12,230.40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84</w:t>
            </w:r>
          </w:p>
        </w:tc>
        <w:tc>
          <w:tcPr>
            <w:tcW w:w="1276" w:type="dxa"/>
            <w:vAlign w:val="center"/>
          </w:tcPr>
          <w:p w:rsidR="00443314" w:rsidRDefault="006C4437">
            <w:pPr>
              <w:jc w:val="center"/>
            </w:pPr>
            <w:r>
              <w:rPr>
                <w:rFonts w:eastAsiaTheme="minorEastAsia"/>
                <w:color w:val="000000"/>
                <w:szCs w:val="21"/>
              </w:rPr>
              <w:t>605287</w:t>
            </w:r>
          </w:p>
        </w:tc>
        <w:tc>
          <w:tcPr>
            <w:tcW w:w="1701" w:type="dxa"/>
            <w:vAlign w:val="center"/>
          </w:tcPr>
          <w:p w:rsidR="00443314" w:rsidRDefault="006C4437">
            <w:pPr>
              <w:jc w:val="center"/>
            </w:pPr>
            <w:r>
              <w:rPr>
                <w:rFonts w:eastAsiaTheme="minorEastAsia"/>
                <w:color w:val="000000"/>
                <w:szCs w:val="21"/>
              </w:rPr>
              <w:t>德才股份</w:t>
            </w:r>
          </w:p>
        </w:tc>
        <w:tc>
          <w:tcPr>
            <w:tcW w:w="1276" w:type="dxa"/>
            <w:vAlign w:val="center"/>
          </w:tcPr>
          <w:p w:rsidR="00443314" w:rsidRDefault="006C4437">
            <w:pPr>
              <w:jc w:val="right"/>
            </w:pPr>
            <w:r>
              <w:rPr>
                <w:rFonts w:eastAsiaTheme="minorEastAsia"/>
                <w:color w:val="000000"/>
                <w:szCs w:val="21"/>
              </w:rPr>
              <w:t>349.00</w:t>
            </w:r>
          </w:p>
        </w:tc>
        <w:tc>
          <w:tcPr>
            <w:tcW w:w="1842" w:type="dxa"/>
            <w:vAlign w:val="center"/>
          </w:tcPr>
          <w:p w:rsidR="00443314" w:rsidRDefault="006C4437">
            <w:pPr>
              <w:jc w:val="right"/>
            </w:pPr>
            <w:r>
              <w:rPr>
                <w:rFonts w:eastAsiaTheme="minorEastAsia"/>
                <w:color w:val="000000"/>
                <w:szCs w:val="21"/>
              </w:rPr>
              <w:t>11,014.44</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85</w:t>
            </w:r>
          </w:p>
        </w:tc>
        <w:tc>
          <w:tcPr>
            <w:tcW w:w="1276" w:type="dxa"/>
            <w:vAlign w:val="center"/>
          </w:tcPr>
          <w:p w:rsidR="00443314" w:rsidRDefault="006C4437">
            <w:pPr>
              <w:jc w:val="center"/>
            </w:pPr>
            <w:r>
              <w:rPr>
                <w:rFonts w:eastAsiaTheme="minorEastAsia"/>
                <w:color w:val="000000"/>
                <w:szCs w:val="21"/>
              </w:rPr>
              <w:t>300962</w:t>
            </w:r>
          </w:p>
        </w:tc>
        <w:tc>
          <w:tcPr>
            <w:tcW w:w="1701" w:type="dxa"/>
            <w:vAlign w:val="center"/>
          </w:tcPr>
          <w:p w:rsidR="00443314" w:rsidRDefault="006C4437">
            <w:pPr>
              <w:jc w:val="center"/>
            </w:pPr>
            <w:r>
              <w:rPr>
                <w:rFonts w:eastAsiaTheme="minorEastAsia"/>
                <w:color w:val="000000"/>
                <w:szCs w:val="21"/>
              </w:rPr>
              <w:t>中金辐照</w:t>
            </w:r>
          </w:p>
        </w:tc>
        <w:tc>
          <w:tcPr>
            <w:tcW w:w="1276" w:type="dxa"/>
            <w:vAlign w:val="center"/>
          </w:tcPr>
          <w:p w:rsidR="00443314" w:rsidRDefault="006C4437">
            <w:pPr>
              <w:jc w:val="right"/>
            </w:pPr>
            <w:r>
              <w:rPr>
                <w:rFonts w:eastAsiaTheme="minorEastAsia"/>
                <w:color w:val="000000"/>
                <w:szCs w:val="21"/>
              </w:rPr>
              <w:t>576.00</w:t>
            </w:r>
          </w:p>
        </w:tc>
        <w:tc>
          <w:tcPr>
            <w:tcW w:w="1842" w:type="dxa"/>
            <w:vAlign w:val="center"/>
          </w:tcPr>
          <w:p w:rsidR="00443314" w:rsidRDefault="006C4437">
            <w:pPr>
              <w:jc w:val="right"/>
            </w:pPr>
            <w:r>
              <w:rPr>
                <w:rFonts w:eastAsiaTheme="minorEastAsia"/>
                <w:color w:val="000000"/>
                <w:szCs w:val="21"/>
              </w:rPr>
              <w:t>9,429.12</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86</w:t>
            </w:r>
          </w:p>
        </w:tc>
        <w:tc>
          <w:tcPr>
            <w:tcW w:w="1276" w:type="dxa"/>
            <w:vAlign w:val="center"/>
          </w:tcPr>
          <w:p w:rsidR="00443314" w:rsidRDefault="006C4437">
            <w:pPr>
              <w:jc w:val="center"/>
            </w:pPr>
            <w:r>
              <w:rPr>
                <w:rFonts w:eastAsiaTheme="minorEastAsia"/>
                <w:color w:val="000000"/>
                <w:szCs w:val="21"/>
              </w:rPr>
              <w:t>300952</w:t>
            </w:r>
          </w:p>
        </w:tc>
        <w:tc>
          <w:tcPr>
            <w:tcW w:w="1701" w:type="dxa"/>
            <w:vAlign w:val="center"/>
          </w:tcPr>
          <w:p w:rsidR="00443314" w:rsidRDefault="006C4437">
            <w:pPr>
              <w:jc w:val="center"/>
            </w:pPr>
            <w:r>
              <w:rPr>
                <w:rFonts w:eastAsiaTheme="minorEastAsia"/>
                <w:color w:val="000000"/>
                <w:szCs w:val="21"/>
              </w:rPr>
              <w:t>恒辉安防</w:t>
            </w:r>
          </w:p>
        </w:tc>
        <w:tc>
          <w:tcPr>
            <w:tcW w:w="1276" w:type="dxa"/>
            <w:vAlign w:val="center"/>
          </w:tcPr>
          <w:p w:rsidR="00443314" w:rsidRDefault="006C4437">
            <w:pPr>
              <w:jc w:val="right"/>
            </w:pPr>
            <w:r>
              <w:rPr>
                <w:rFonts w:eastAsiaTheme="minorEastAsia"/>
                <w:color w:val="000000"/>
                <w:szCs w:val="21"/>
              </w:rPr>
              <w:t>340.00</w:t>
            </w:r>
          </w:p>
        </w:tc>
        <w:tc>
          <w:tcPr>
            <w:tcW w:w="1842" w:type="dxa"/>
            <w:vAlign w:val="center"/>
          </w:tcPr>
          <w:p w:rsidR="00443314" w:rsidRDefault="006C4437">
            <w:pPr>
              <w:jc w:val="right"/>
            </w:pPr>
            <w:r>
              <w:rPr>
                <w:rFonts w:eastAsiaTheme="minorEastAsia"/>
                <w:color w:val="000000"/>
                <w:szCs w:val="21"/>
              </w:rPr>
              <w:t>9,207.20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87</w:t>
            </w:r>
          </w:p>
        </w:tc>
        <w:tc>
          <w:tcPr>
            <w:tcW w:w="1276" w:type="dxa"/>
            <w:vAlign w:val="center"/>
          </w:tcPr>
          <w:p w:rsidR="00443314" w:rsidRDefault="006C4437">
            <w:pPr>
              <w:jc w:val="center"/>
            </w:pPr>
            <w:r>
              <w:rPr>
                <w:rFonts w:eastAsiaTheme="minorEastAsia"/>
                <w:color w:val="000000"/>
                <w:szCs w:val="21"/>
              </w:rPr>
              <w:t>605162</w:t>
            </w:r>
          </w:p>
        </w:tc>
        <w:tc>
          <w:tcPr>
            <w:tcW w:w="1701" w:type="dxa"/>
            <w:vAlign w:val="center"/>
          </w:tcPr>
          <w:p w:rsidR="00443314" w:rsidRDefault="006C4437">
            <w:pPr>
              <w:jc w:val="center"/>
            </w:pPr>
            <w:r>
              <w:rPr>
                <w:rFonts w:eastAsiaTheme="minorEastAsia"/>
                <w:color w:val="000000"/>
                <w:szCs w:val="21"/>
              </w:rPr>
              <w:t>新中港</w:t>
            </w:r>
          </w:p>
        </w:tc>
        <w:tc>
          <w:tcPr>
            <w:tcW w:w="1276" w:type="dxa"/>
            <w:vAlign w:val="center"/>
          </w:tcPr>
          <w:p w:rsidR="00443314" w:rsidRDefault="006C4437">
            <w:pPr>
              <w:jc w:val="right"/>
            </w:pPr>
            <w:r>
              <w:rPr>
                <w:rFonts w:eastAsiaTheme="minorEastAsia"/>
                <w:color w:val="000000"/>
                <w:szCs w:val="21"/>
              </w:rPr>
              <w:t>1,377.00</w:t>
            </w:r>
          </w:p>
        </w:tc>
        <w:tc>
          <w:tcPr>
            <w:tcW w:w="1842" w:type="dxa"/>
            <w:vAlign w:val="center"/>
          </w:tcPr>
          <w:p w:rsidR="00443314" w:rsidRDefault="006C4437">
            <w:pPr>
              <w:jc w:val="right"/>
            </w:pPr>
            <w:r>
              <w:rPr>
                <w:rFonts w:eastAsiaTheme="minorEastAsia"/>
                <w:color w:val="000000"/>
                <w:szCs w:val="21"/>
              </w:rPr>
              <w:t>8,358.39</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88</w:t>
            </w:r>
          </w:p>
        </w:tc>
        <w:tc>
          <w:tcPr>
            <w:tcW w:w="1276" w:type="dxa"/>
            <w:vAlign w:val="center"/>
          </w:tcPr>
          <w:p w:rsidR="00443314" w:rsidRDefault="006C4437">
            <w:pPr>
              <w:jc w:val="center"/>
            </w:pPr>
            <w:r>
              <w:rPr>
                <w:rFonts w:eastAsiaTheme="minorEastAsia"/>
                <w:color w:val="000000"/>
                <w:szCs w:val="21"/>
              </w:rPr>
              <w:t>300987</w:t>
            </w:r>
          </w:p>
        </w:tc>
        <w:tc>
          <w:tcPr>
            <w:tcW w:w="1701" w:type="dxa"/>
            <w:vAlign w:val="center"/>
          </w:tcPr>
          <w:p w:rsidR="00443314" w:rsidRDefault="006C4437">
            <w:pPr>
              <w:jc w:val="center"/>
            </w:pPr>
            <w:r>
              <w:rPr>
                <w:rFonts w:eastAsiaTheme="minorEastAsia"/>
                <w:color w:val="000000"/>
                <w:szCs w:val="21"/>
              </w:rPr>
              <w:t>川网传媒</w:t>
            </w:r>
          </w:p>
        </w:tc>
        <w:tc>
          <w:tcPr>
            <w:tcW w:w="1276" w:type="dxa"/>
            <w:vAlign w:val="center"/>
          </w:tcPr>
          <w:p w:rsidR="00443314" w:rsidRDefault="006C4437">
            <w:pPr>
              <w:jc w:val="right"/>
            </w:pPr>
            <w:r>
              <w:rPr>
                <w:rFonts w:eastAsiaTheme="minorEastAsia"/>
                <w:color w:val="000000"/>
                <w:szCs w:val="21"/>
              </w:rPr>
              <w:t>301.00</w:t>
            </w:r>
          </w:p>
        </w:tc>
        <w:tc>
          <w:tcPr>
            <w:tcW w:w="1842" w:type="dxa"/>
            <w:vAlign w:val="center"/>
          </w:tcPr>
          <w:p w:rsidR="00443314" w:rsidRDefault="006C4437">
            <w:pPr>
              <w:jc w:val="right"/>
            </w:pPr>
            <w:r>
              <w:rPr>
                <w:rFonts w:eastAsiaTheme="minorEastAsia"/>
                <w:color w:val="000000"/>
                <w:szCs w:val="21"/>
              </w:rPr>
              <w:t>8,069.81</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89</w:t>
            </w:r>
          </w:p>
        </w:tc>
        <w:tc>
          <w:tcPr>
            <w:tcW w:w="1276" w:type="dxa"/>
            <w:vAlign w:val="center"/>
          </w:tcPr>
          <w:p w:rsidR="00443314" w:rsidRDefault="006C4437">
            <w:pPr>
              <w:jc w:val="center"/>
            </w:pPr>
            <w:r>
              <w:rPr>
                <w:rFonts w:eastAsiaTheme="minorEastAsia"/>
                <w:color w:val="000000"/>
                <w:szCs w:val="21"/>
              </w:rPr>
              <w:t>300978</w:t>
            </w:r>
          </w:p>
        </w:tc>
        <w:tc>
          <w:tcPr>
            <w:tcW w:w="1701" w:type="dxa"/>
            <w:vAlign w:val="center"/>
          </w:tcPr>
          <w:p w:rsidR="00443314" w:rsidRDefault="006C4437">
            <w:pPr>
              <w:jc w:val="center"/>
            </w:pPr>
            <w:r>
              <w:rPr>
                <w:rFonts w:eastAsiaTheme="minorEastAsia"/>
                <w:color w:val="000000"/>
                <w:szCs w:val="21"/>
              </w:rPr>
              <w:t>东箭科技</w:t>
            </w:r>
          </w:p>
        </w:tc>
        <w:tc>
          <w:tcPr>
            <w:tcW w:w="1276" w:type="dxa"/>
            <w:vAlign w:val="center"/>
          </w:tcPr>
          <w:p w:rsidR="00443314" w:rsidRDefault="006C4437">
            <w:pPr>
              <w:jc w:val="right"/>
            </w:pPr>
            <w:r>
              <w:rPr>
                <w:rFonts w:eastAsiaTheme="minorEastAsia"/>
                <w:color w:val="000000"/>
                <w:szCs w:val="21"/>
              </w:rPr>
              <w:t>593.00</w:t>
            </w:r>
          </w:p>
        </w:tc>
        <w:tc>
          <w:tcPr>
            <w:tcW w:w="1842" w:type="dxa"/>
            <w:vAlign w:val="center"/>
          </w:tcPr>
          <w:p w:rsidR="00443314" w:rsidRDefault="006C4437">
            <w:pPr>
              <w:jc w:val="right"/>
            </w:pPr>
            <w:r>
              <w:rPr>
                <w:rFonts w:eastAsiaTheme="minorEastAsia"/>
                <w:color w:val="000000"/>
                <w:szCs w:val="21"/>
              </w:rPr>
              <w:t>8,064.80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90</w:t>
            </w:r>
          </w:p>
        </w:tc>
        <w:tc>
          <w:tcPr>
            <w:tcW w:w="1276" w:type="dxa"/>
            <w:vAlign w:val="center"/>
          </w:tcPr>
          <w:p w:rsidR="00443314" w:rsidRDefault="006C4437">
            <w:pPr>
              <w:jc w:val="center"/>
            </w:pPr>
            <w:r>
              <w:rPr>
                <w:rFonts w:eastAsiaTheme="minorEastAsia"/>
                <w:color w:val="000000"/>
                <w:szCs w:val="21"/>
              </w:rPr>
              <w:t>300926</w:t>
            </w:r>
          </w:p>
        </w:tc>
        <w:tc>
          <w:tcPr>
            <w:tcW w:w="1701" w:type="dxa"/>
            <w:vAlign w:val="center"/>
          </w:tcPr>
          <w:p w:rsidR="00443314" w:rsidRDefault="006C4437">
            <w:pPr>
              <w:jc w:val="center"/>
            </w:pPr>
            <w:r>
              <w:rPr>
                <w:rFonts w:eastAsiaTheme="minorEastAsia"/>
                <w:color w:val="000000"/>
                <w:szCs w:val="21"/>
              </w:rPr>
              <w:t>博俊科技</w:t>
            </w:r>
          </w:p>
        </w:tc>
        <w:tc>
          <w:tcPr>
            <w:tcW w:w="1276" w:type="dxa"/>
            <w:vAlign w:val="center"/>
          </w:tcPr>
          <w:p w:rsidR="00443314" w:rsidRDefault="006C4437">
            <w:pPr>
              <w:jc w:val="right"/>
            </w:pPr>
            <w:r>
              <w:rPr>
                <w:rFonts w:eastAsiaTheme="minorEastAsia"/>
                <w:color w:val="000000"/>
                <w:szCs w:val="21"/>
              </w:rPr>
              <w:t>359.00</w:t>
            </w:r>
          </w:p>
        </w:tc>
        <w:tc>
          <w:tcPr>
            <w:tcW w:w="1842" w:type="dxa"/>
            <w:vAlign w:val="center"/>
          </w:tcPr>
          <w:p w:rsidR="00443314" w:rsidRDefault="006C4437">
            <w:pPr>
              <w:jc w:val="right"/>
            </w:pPr>
            <w:r>
              <w:rPr>
                <w:rFonts w:eastAsiaTheme="minorEastAsia"/>
                <w:color w:val="000000"/>
                <w:szCs w:val="21"/>
              </w:rPr>
              <w:t>7,969.80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91</w:t>
            </w:r>
          </w:p>
        </w:tc>
        <w:tc>
          <w:tcPr>
            <w:tcW w:w="1276" w:type="dxa"/>
            <w:vAlign w:val="center"/>
          </w:tcPr>
          <w:p w:rsidR="00443314" w:rsidRDefault="006C4437">
            <w:pPr>
              <w:jc w:val="center"/>
            </w:pPr>
            <w:r>
              <w:rPr>
                <w:rFonts w:eastAsiaTheme="minorEastAsia"/>
                <w:color w:val="000000"/>
                <w:szCs w:val="21"/>
              </w:rPr>
              <w:t>300993</w:t>
            </w:r>
          </w:p>
        </w:tc>
        <w:tc>
          <w:tcPr>
            <w:tcW w:w="1701" w:type="dxa"/>
            <w:vAlign w:val="center"/>
          </w:tcPr>
          <w:p w:rsidR="00443314" w:rsidRDefault="006C4437">
            <w:pPr>
              <w:jc w:val="center"/>
            </w:pPr>
            <w:r>
              <w:rPr>
                <w:rFonts w:eastAsiaTheme="minorEastAsia"/>
                <w:color w:val="000000"/>
                <w:szCs w:val="21"/>
              </w:rPr>
              <w:t>玉马遮阳</w:t>
            </w:r>
          </w:p>
        </w:tc>
        <w:tc>
          <w:tcPr>
            <w:tcW w:w="1276" w:type="dxa"/>
            <w:vAlign w:val="center"/>
          </w:tcPr>
          <w:p w:rsidR="00443314" w:rsidRDefault="006C4437">
            <w:pPr>
              <w:jc w:val="right"/>
            </w:pPr>
            <w:r>
              <w:rPr>
                <w:rFonts w:eastAsiaTheme="minorEastAsia"/>
                <w:color w:val="000000"/>
                <w:szCs w:val="21"/>
              </w:rPr>
              <w:t>410.00</w:t>
            </w:r>
          </w:p>
        </w:tc>
        <w:tc>
          <w:tcPr>
            <w:tcW w:w="1842" w:type="dxa"/>
            <w:vAlign w:val="center"/>
          </w:tcPr>
          <w:p w:rsidR="00443314" w:rsidRDefault="006C4437">
            <w:pPr>
              <w:jc w:val="right"/>
            </w:pPr>
            <w:r>
              <w:rPr>
                <w:rFonts w:eastAsiaTheme="minorEastAsia"/>
                <w:color w:val="000000"/>
                <w:szCs w:val="21"/>
              </w:rPr>
              <w:t>7,908.90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92</w:t>
            </w:r>
          </w:p>
        </w:tc>
        <w:tc>
          <w:tcPr>
            <w:tcW w:w="1276" w:type="dxa"/>
            <w:vAlign w:val="center"/>
          </w:tcPr>
          <w:p w:rsidR="00443314" w:rsidRDefault="006C4437">
            <w:pPr>
              <w:jc w:val="center"/>
            </w:pPr>
            <w:r>
              <w:rPr>
                <w:rFonts w:eastAsiaTheme="minorEastAsia"/>
                <w:color w:val="000000"/>
                <w:szCs w:val="21"/>
              </w:rPr>
              <w:t>300985</w:t>
            </w:r>
          </w:p>
        </w:tc>
        <w:tc>
          <w:tcPr>
            <w:tcW w:w="1701" w:type="dxa"/>
            <w:vAlign w:val="center"/>
          </w:tcPr>
          <w:p w:rsidR="00443314" w:rsidRDefault="006C4437">
            <w:pPr>
              <w:jc w:val="center"/>
            </w:pPr>
            <w:r>
              <w:rPr>
                <w:rFonts w:eastAsiaTheme="minorEastAsia"/>
                <w:color w:val="000000"/>
                <w:szCs w:val="21"/>
              </w:rPr>
              <w:t>致远新能</w:t>
            </w:r>
          </w:p>
        </w:tc>
        <w:tc>
          <w:tcPr>
            <w:tcW w:w="1276" w:type="dxa"/>
            <w:vAlign w:val="center"/>
          </w:tcPr>
          <w:p w:rsidR="00443314" w:rsidRDefault="006C4437">
            <w:pPr>
              <w:jc w:val="right"/>
            </w:pPr>
            <w:r>
              <w:rPr>
                <w:rFonts w:eastAsiaTheme="minorEastAsia"/>
                <w:color w:val="000000"/>
                <w:szCs w:val="21"/>
              </w:rPr>
              <w:t>295.00</w:t>
            </w:r>
          </w:p>
        </w:tc>
        <w:tc>
          <w:tcPr>
            <w:tcW w:w="1842" w:type="dxa"/>
            <w:vAlign w:val="center"/>
          </w:tcPr>
          <w:p w:rsidR="00443314" w:rsidRDefault="006C4437">
            <w:pPr>
              <w:jc w:val="right"/>
            </w:pPr>
            <w:r>
              <w:rPr>
                <w:rFonts w:eastAsiaTheme="minorEastAsia"/>
                <w:color w:val="000000"/>
                <w:szCs w:val="21"/>
              </w:rPr>
              <w:t>7,318.95</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93</w:t>
            </w:r>
          </w:p>
        </w:tc>
        <w:tc>
          <w:tcPr>
            <w:tcW w:w="1276" w:type="dxa"/>
            <w:vAlign w:val="center"/>
          </w:tcPr>
          <w:p w:rsidR="00443314" w:rsidRDefault="006C4437">
            <w:pPr>
              <w:jc w:val="center"/>
            </w:pPr>
            <w:r>
              <w:rPr>
                <w:rFonts w:eastAsiaTheme="minorEastAsia"/>
                <w:color w:val="000000"/>
                <w:szCs w:val="21"/>
              </w:rPr>
              <w:t>300971</w:t>
            </w:r>
          </w:p>
        </w:tc>
        <w:tc>
          <w:tcPr>
            <w:tcW w:w="1701" w:type="dxa"/>
            <w:vAlign w:val="center"/>
          </w:tcPr>
          <w:p w:rsidR="00443314" w:rsidRDefault="006C4437">
            <w:pPr>
              <w:jc w:val="center"/>
            </w:pPr>
            <w:r>
              <w:rPr>
                <w:rFonts w:eastAsiaTheme="minorEastAsia"/>
                <w:color w:val="000000"/>
                <w:szCs w:val="21"/>
              </w:rPr>
              <w:t>博亚精工</w:t>
            </w:r>
          </w:p>
        </w:tc>
        <w:tc>
          <w:tcPr>
            <w:tcW w:w="1276" w:type="dxa"/>
            <w:vAlign w:val="center"/>
          </w:tcPr>
          <w:p w:rsidR="00443314" w:rsidRDefault="006C4437">
            <w:pPr>
              <w:jc w:val="right"/>
            </w:pPr>
            <w:r>
              <w:rPr>
                <w:rFonts w:eastAsiaTheme="minorEastAsia"/>
                <w:color w:val="000000"/>
                <w:szCs w:val="21"/>
              </w:rPr>
              <w:t>245.00</w:t>
            </w:r>
          </w:p>
        </w:tc>
        <w:tc>
          <w:tcPr>
            <w:tcW w:w="1842" w:type="dxa"/>
            <w:vAlign w:val="center"/>
          </w:tcPr>
          <w:p w:rsidR="00443314" w:rsidRDefault="006C4437">
            <w:pPr>
              <w:jc w:val="right"/>
            </w:pPr>
            <w:r>
              <w:rPr>
                <w:rFonts w:eastAsiaTheme="minorEastAsia"/>
                <w:color w:val="000000"/>
                <w:szCs w:val="21"/>
              </w:rPr>
              <w:t>6,931.05</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94</w:t>
            </w:r>
          </w:p>
        </w:tc>
        <w:tc>
          <w:tcPr>
            <w:tcW w:w="1276" w:type="dxa"/>
            <w:vAlign w:val="center"/>
          </w:tcPr>
          <w:p w:rsidR="00443314" w:rsidRDefault="006C4437">
            <w:pPr>
              <w:jc w:val="center"/>
            </w:pPr>
            <w:r>
              <w:rPr>
                <w:rFonts w:eastAsiaTheme="minorEastAsia"/>
                <w:color w:val="000000"/>
                <w:szCs w:val="21"/>
              </w:rPr>
              <w:t>301004</w:t>
            </w:r>
          </w:p>
        </w:tc>
        <w:tc>
          <w:tcPr>
            <w:tcW w:w="1701" w:type="dxa"/>
            <w:vAlign w:val="center"/>
          </w:tcPr>
          <w:p w:rsidR="00443314" w:rsidRDefault="006C4437">
            <w:pPr>
              <w:jc w:val="center"/>
            </w:pPr>
            <w:r>
              <w:rPr>
                <w:rFonts w:eastAsiaTheme="minorEastAsia"/>
                <w:color w:val="000000"/>
                <w:szCs w:val="21"/>
              </w:rPr>
              <w:t>嘉益股份</w:t>
            </w:r>
          </w:p>
        </w:tc>
        <w:tc>
          <w:tcPr>
            <w:tcW w:w="1276" w:type="dxa"/>
            <w:vAlign w:val="center"/>
          </w:tcPr>
          <w:p w:rsidR="00443314" w:rsidRDefault="006C4437">
            <w:pPr>
              <w:jc w:val="right"/>
            </w:pPr>
            <w:r>
              <w:rPr>
                <w:rFonts w:eastAsiaTheme="minorEastAsia"/>
                <w:color w:val="000000"/>
                <w:szCs w:val="21"/>
              </w:rPr>
              <w:t>312.00</w:t>
            </w:r>
          </w:p>
        </w:tc>
        <w:tc>
          <w:tcPr>
            <w:tcW w:w="1842" w:type="dxa"/>
            <w:vAlign w:val="center"/>
          </w:tcPr>
          <w:p w:rsidR="00443314" w:rsidRDefault="006C4437">
            <w:pPr>
              <w:jc w:val="right"/>
            </w:pPr>
            <w:r>
              <w:rPr>
                <w:rFonts w:eastAsiaTheme="minorEastAsia"/>
                <w:color w:val="000000"/>
                <w:szCs w:val="21"/>
              </w:rPr>
              <w:t>6,845.28</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95</w:t>
            </w:r>
          </w:p>
        </w:tc>
        <w:tc>
          <w:tcPr>
            <w:tcW w:w="1276" w:type="dxa"/>
            <w:vAlign w:val="center"/>
          </w:tcPr>
          <w:p w:rsidR="00443314" w:rsidRDefault="006C4437">
            <w:pPr>
              <w:jc w:val="center"/>
            </w:pPr>
            <w:r>
              <w:rPr>
                <w:rFonts w:eastAsiaTheme="minorEastAsia"/>
                <w:color w:val="000000"/>
                <w:szCs w:val="21"/>
              </w:rPr>
              <w:t>300927</w:t>
            </w:r>
          </w:p>
        </w:tc>
        <w:tc>
          <w:tcPr>
            <w:tcW w:w="1701" w:type="dxa"/>
            <w:vAlign w:val="center"/>
          </w:tcPr>
          <w:p w:rsidR="00443314" w:rsidRDefault="006C4437">
            <w:pPr>
              <w:jc w:val="center"/>
            </w:pPr>
            <w:r>
              <w:rPr>
                <w:rFonts w:eastAsiaTheme="minorEastAsia"/>
                <w:color w:val="000000"/>
                <w:szCs w:val="21"/>
              </w:rPr>
              <w:t>江天化学</w:t>
            </w:r>
          </w:p>
        </w:tc>
        <w:tc>
          <w:tcPr>
            <w:tcW w:w="1276" w:type="dxa"/>
            <w:vAlign w:val="center"/>
          </w:tcPr>
          <w:p w:rsidR="00443314" w:rsidRDefault="006C4437">
            <w:pPr>
              <w:jc w:val="right"/>
            </w:pPr>
            <w:r>
              <w:rPr>
                <w:rFonts w:eastAsiaTheme="minorEastAsia"/>
                <w:color w:val="000000"/>
                <w:szCs w:val="21"/>
              </w:rPr>
              <w:t>217.00</w:t>
            </w:r>
          </w:p>
        </w:tc>
        <w:tc>
          <w:tcPr>
            <w:tcW w:w="1842" w:type="dxa"/>
            <w:vAlign w:val="center"/>
          </w:tcPr>
          <w:p w:rsidR="00443314" w:rsidRDefault="006C4437">
            <w:pPr>
              <w:jc w:val="right"/>
            </w:pPr>
            <w:r>
              <w:rPr>
                <w:rFonts w:eastAsiaTheme="minorEastAsia"/>
                <w:color w:val="000000"/>
                <w:szCs w:val="21"/>
              </w:rPr>
              <w:t>6,531.70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96</w:t>
            </w:r>
          </w:p>
        </w:tc>
        <w:tc>
          <w:tcPr>
            <w:tcW w:w="1276" w:type="dxa"/>
            <w:vAlign w:val="center"/>
          </w:tcPr>
          <w:p w:rsidR="00443314" w:rsidRDefault="006C4437">
            <w:pPr>
              <w:jc w:val="center"/>
            </w:pPr>
            <w:r>
              <w:rPr>
                <w:rFonts w:eastAsiaTheme="minorEastAsia"/>
                <w:color w:val="000000"/>
                <w:szCs w:val="21"/>
              </w:rPr>
              <w:t>300975</w:t>
            </w:r>
          </w:p>
        </w:tc>
        <w:tc>
          <w:tcPr>
            <w:tcW w:w="1701" w:type="dxa"/>
            <w:vAlign w:val="center"/>
          </w:tcPr>
          <w:p w:rsidR="00443314" w:rsidRDefault="006C4437">
            <w:pPr>
              <w:jc w:val="center"/>
            </w:pPr>
            <w:r>
              <w:rPr>
                <w:rFonts w:eastAsiaTheme="minorEastAsia"/>
                <w:color w:val="000000"/>
                <w:szCs w:val="21"/>
              </w:rPr>
              <w:t>商络电子</w:t>
            </w:r>
          </w:p>
        </w:tc>
        <w:tc>
          <w:tcPr>
            <w:tcW w:w="1276" w:type="dxa"/>
            <w:vAlign w:val="center"/>
          </w:tcPr>
          <w:p w:rsidR="00443314" w:rsidRDefault="006C4437">
            <w:pPr>
              <w:jc w:val="right"/>
            </w:pPr>
            <w:r>
              <w:rPr>
                <w:rFonts w:eastAsiaTheme="minorEastAsia"/>
                <w:color w:val="000000"/>
                <w:szCs w:val="21"/>
              </w:rPr>
              <w:t>492.00</w:t>
            </w:r>
          </w:p>
        </w:tc>
        <w:tc>
          <w:tcPr>
            <w:tcW w:w="1842" w:type="dxa"/>
            <w:vAlign w:val="center"/>
          </w:tcPr>
          <w:p w:rsidR="00443314" w:rsidRDefault="006C4437">
            <w:pPr>
              <w:jc w:val="right"/>
            </w:pPr>
            <w:r>
              <w:rPr>
                <w:rFonts w:eastAsiaTheme="minorEastAsia"/>
                <w:color w:val="000000"/>
                <w:szCs w:val="21"/>
              </w:rPr>
              <w:t>6,410.76</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97</w:t>
            </w:r>
          </w:p>
        </w:tc>
        <w:tc>
          <w:tcPr>
            <w:tcW w:w="1276" w:type="dxa"/>
            <w:vAlign w:val="center"/>
          </w:tcPr>
          <w:p w:rsidR="00443314" w:rsidRDefault="006C4437">
            <w:pPr>
              <w:jc w:val="center"/>
            </w:pPr>
            <w:r>
              <w:rPr>
                <w:rFonts w:eastAsiaTheme="minorEastAsia"/>
                <w:color w:val="000000"/>
                <w:szCs w:val="21"/>
              </w:rPr>
              <w:t>301011</w:t>
            </w:r>
          </w:p>
        </w:tc>
        <w:tc>
          <w:tcPr>
            <w:tcW w:w="1701" w:type="dxa"/>
            <w:vAlign w:val="center"/>
          </w:tcPr>
          <w:p w:rsidR="00443314" w:rsidRDefault="006C4437">
            <w:pPr>
              <w:jc w:val="center"/>
            </w:pPr>
            <w:r>
              <w:rPr>
                <w:rFonts w:eastAsiaTheme="minorEastAsia"/>
                <w:color w:val="000000"/>
                <w:szCs w:val="21"/>
              </w:rPr>
              <w:t>华立科技</w:t>
            </w:r>
          </w:p>
        </w:tc>
        <w:tc>
          <w:tcPr>
            <w:tcW w:w="1276" w:type="dxa"/>
            <w:vAlign w:val="center"/>
          </w:tcPr>
          <w:p w:rsidR="00443314" w:rsidRDefault="006C4437">
            <w:pPr>
              <w:jc w:val="right"/>
            </w:pPr>
            <w:r>
              <w:rPr>
                <w:rFonts w:eastAsiaTheme="minorEastAsia"/>
                <w:color w:val="000000"/>
                <w:szCs w:val="21"/>
              </w:rPr>
              <w:t>175.00</w:t>
            </w:r>
          </w:p>
        </w:tc>
        <w:tc>
          <w:tcPr>
            <w:tcW w:w="1842" w:type="dxa"/>
            <w:vAlign w:val="center"/>
          </w:tcPr>
          <w:p w:rsidR="00443314" w:rsidRDefault="006C4437">
            <w:pPr>
              <w:jc w:val="right"/>
            </w:pPr>
            <w:r>
              <w:rPr>
                <w:rFonts w:eastAsiaTheme="minorEastAsia"/>
                <w:color w:val="000000"/>
                <w:szCs w:val="21"/>
              </w:rPr>
              <w:t>5,922.00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98</w:t>
            </w:r>
          </w:p>
        </w:tc>
        <w:tc>
          <w:tcPr>
            <w:tcW w:w="1276" w:type="dxa"/>
            <w:vAlign w:val="center"/>
          </w:tcPr>
          <w:p w:rsidR="00443314" w:rsidRDefault="006C4437">
            <w:pPr>
              <w:jc w:val="center"/>
            </w:pPr>
            <w:r>
              <w:rPr>
                <w:rFonts w:eastAsiaTheme="minorEastAsia"/>
                <w:color w:val="000000"/>
                <w:szCs w:val="21"/>
              </w:rPr>
              <w:t>300943</w:t>
            </w:r>
          </w:p>
        </w:tc>
        <w:tc>
          <w:tcPr>
            <w:tcW w:w="1701" w:type="dxa"/>
            <w:vAlign w:val="center"/>
          </w:tcPr>
          <w:p w:rsidR="00443314" w:rsidRDefault="006C4437">
            <w:pPr>
              <w:jc w:val="center"/>
            </w:pPr>
            <w:r>
              <w:rPr>
                <w:rFonts w:eastAsiaTheme="minorEastAsia"/>
                <w:color w:val="000000"/>
                <w:szCs w:val="21"/>
              </w:rPr>
              <w:t>春晖智控</w:t>
            </w:r>
          </w:p>
        </w:tc>
        <w:tc>
          <w:tcPr>
            <w:tcW w:w="1276" w:type="dxa"/>
            <w:vAlign w:val="center"/>
          </w:tcPr>
          <w:p w:rsidR="00443314" w:rsidRDefault="006C4437">
            <w:pPr>
              <w:jc w:val="right"/>
            </w:pPr>
            <w:r>
              <w:rPr>
                <w:rFonts w:eastAsiaTheme="minorEastAsia"/>
                <w:color w:val="000000"/>
                <w:szCs w:val="21"/>
              </w:rPr>
              <w:t>255.00</w:t>
            </w:r>
          </w:p>
        </w:tc>
        <w:tc>
          <w:tcPr>
            <w:tcW w:w="1842" w:type="dxa"/>
            <w:vAlign w:val="center"/>
          </w:tcPr>
          <w:p w:rsidR="00443314" w:rsidRDefault="006C4437">
            <w:pPr>
              <w:jc w:val="right"/>
            </w:pPr>
            <w:r>
              <w:rPr>
                <w:rFonts w:eastAsiaTheme="minorEastAsia"/>
                <w:color w:val="000000"/>
                <w:szCs w:val="21"/>
              </w:rPr>
              <w:t>5,867.55</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99</w:t>
            </w:r>
          </w:p>
        </w:tc>
        <w:tc>
          <w:tcPr>
            <w:tcW w:w="1276" w:type="dxa"/>
            <w:vAlign w:val="center"/>
          </w:tcPr>
          <w:p w:rsidR="00443314" w:rsidRDefault="006C4437">
            <w:pPr>
              <w:jc w:val="center"/>
            </w:pPr>
            <w:r>
              <w:rPr>
                <w:rFonts w:eastAsiaTheme="minorEastAsia"/>
                <w:color w:val="000000"/>
                <w:szCs w:val="21"/>
              </w:rPr>
              <w:t>300929</w:t>
            </w:r>
          </w:p>
        </w:tc>
        <w:tc>
          <w:tcPr>
            <w:tcW w:w="1701" w:type="dxa"/>
            <w:vAlign w:val="center"/>
          </w:tcPr>
          <w:p w:rsidR="00443314" w:rsidRDefault="006C4437">
            <w:pPr>
              <w:jc w:val="center"/>
            </w:pPr>
            <w:r>
              <w:rPr>
                <w:rFonts w:eastAsiaTheme="minorEastAsia"/>
                <w:color w:val="000000"/>
                <w:szCs w:val="21"/>
              </w:rPr>
              <w:t>华骐环保</w:t>
            </w:r>
          </w:p>
        </w:tc>
        <w:tc>
          <w:tcPr>
            <w:tcW w:w="1276" w:type="dxa"/>
            <w:vAlign w:val="center"/>
          </w:tcPr>
          <w:p w:rsidR="00443314" w:rsidRDefault="006C4437">
            <w:pPr>
              <w:jc w:val="right"/>
            </w:pPr>
            <w:r>
              <w:rPr>
                <w:rFonts w:eastAsiaTheme="minorEastAsia"/>
                <w:color w:val="000000"/>
                <w:szCs w:val="21"/>
              </w:rPr>
              <w:t>183.00</w:t>
            </w:r>
          </w:p>
        </w:tc>
        <w:tc>
          <w:tcPr>
            <w:tcW w:w="1842" w:type="dxa"/>
            <w:vAlign w:val="center"/>
          </w:tcPr>
          <w:p w:rsidR="00443314" w:rsidRDefault="006C4437">
            <w:pPr>
              <w:jc w:val="right"/>
            </w:pPr>
            <w:r>
              <w:rPr>
                <w:rFonts w:eastAsiaTheme="minorEastAsia"/>
                <w:color w:val="000000"/>
                <w:szCs w:val="21"/>
              </w:rPr>
              <w:t>5,407.65</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100</w:t>
            </w:r>
          </w:p>
        </w:tc>
        <w:tc>
          <w:tcPr>
            <w:tcW w:w="1276" w:type="dxa"/>
            <w:vAlign w:val="center"/>
          </w:tcPr>
          <w:p w:rsidR="00443314" w:rsidRDefault="006C4437">
            <w:pPr>
              <w:jc w:val="center"/>
            </w:pPr>
            <w:r>
              <w:rPr>
                <w:rFonts w:eastAsiaTheme="minorEastAsia"/>
                <w:color w:val="000000"/>
                <w:szCs w:val="21"/>
              </w:rPr>
              <w:t>605011</w:t>
            </w:r>
          </w:p>
        </w:tc>
        <w:tc>
          <w:tcPr>
            <w:tcW w:w="1701" w:type="dxa"/>
            <w:vAlign w:val="center"/>
          </w:tcPr>
          <w:p w:rsidR="00443314" w:rsidRDefault="006C4437">
            <w:pPr>
              <w:jc w:val="center"/>
            </w:pPr>
            <w:r>
              <w:rPr>
                <w:rFonts w:eastAsiaTheme="minorEastAsia"/>
                <w:color w:val="000000"/>
                <w:szCs w:val="21"/>
              </w:rPr>
              <w:t>杭州热电</w:t>
            </w:r>
          </w:p>
        </w:tc>
        <w:tc>
          <w:tcPr>
            <w:tcW w:w="1276" w:type="dxa"/>
            <w:vAlign w:val="center"/>
          </w:tcPr>
          <w:p w:rsidR="00443314" w:rsidRDefault="006C4437">
            <w:pPr>
              <w:jc w:val="right"/>
            </w:pPr>
            <w:r>
              <w:rPr>
                <w:rFonts w:eastAsiaTheme="minorEastAsia"/>
                <w:color w:val="000000"/>
                <w:szCs w:val="21"/>
              </w:rPr>
              <w:t>525.00</w:t>
            </w:r>
          </w:p>
        </w:tc>
        <w:tc>
          <w:tcPr>
            <w:tcW w:w="1842" w:type="dxa"/>
            <w:vAlign w:val="center"/>
          </w:tcPr>
          <w:p w:rsidR="00443314" w:rsidRDefault="006C4437">
            <w:pPr>
              <w:jc w:val="right"/>
            </w:pPr>
            <w:r>
              <w:rPr>
                <w:rFonts w:eastAsiaTheme="minorEastAsia"/>
                <w:color w:val="000000"/>
                <w:szCs w:val="21"/>
              </w:rPr>
              <w:t>4,662.00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101</w:t>
            </w:r>
          </w:p>
        </w:tc>
        <w:tc>
          <w:tcPr>
            <w:tcW w:w="1276" w:type="dxa"/>
            <w:vAlign w:val="center"/>
          </w:tcPr>
          <w:p w:rsidR="00443314" w:rsidRDefault="006C4437">
            <w:pPr>
              <w:jc w:val="center"/>
            </w:pPr>
            <w:r>
              <w:rPr>
                <w:rFonts w:eastAsiaTheme="minorEastAsia"/>
                <w:color w:val="000000"/>
                <w:szCs w:val="21"/>
              </w:rPr>
              <w:t>301007</w:t>
            </w:r>
          </w:p>
        </w:tc>
        <w:tc>
          <w:tcPr>
            <w:tcW w:w="1701" w:type="dxa"/>
            <w:vAlign w:val="center"/>
          </w:tcPr>
          <w:p w:rsidR="00443314" w:rsidRDefault="006C4437">
            <w:pPr>
              <w:jc w:val="center"/>
            </w:pPr>
            <w:r>
              <w:rPr>
                <w:rFonts w:eastAsiaTheme="minorEastAsia"/>
                <w:color w:val="000000"/>
                <w:szCs w:val="21"/>
              </w:rPr>
              <w:t>德迈仕</w:t>
            </w:r>
          </w:p>
        </w:tc>
        <w:tc>
          <w:tcPr>
            <w:tcW w:w="1276" w:type="dxa"/>
            <w:vAlign w:val="center"/>
          </w:tcPr>
          <w:p w:rsidR="00443314" w:rsidRDefault="006C4437">
            <w:pPr>
              <w:jc w:val="right"/>
            </w:pPr>
            <w:r>
              <w:rPr>
                <w:rFonts w:eastAsiaTheme="minorEastAsia"/>
                <w:color w:val="000000"/>
                <w:szCs w:val="21"/>
              </w:rPr>
              <w:t>303.00</w:t>
            </w:r>
          </w:p>
        </w:tc>
        <w:tc>
          <w:tcPr>
            <w:tcW w:w="1842" w:type="dxa"/>
            <w:vAlign w:val="center"/>
          </w:tcPr>
          <w:p w:rsidR="00443314" w:rsidRDefault="006C4437">
            <w:pPr>
              <w:jc w:val="right"/>
            </w:pPr>
            <w:r>
              <w:rPr>
                <w:rFonts w:eastAsiaTheme="minorEastAsia"/>
                <w:color w:val="000000"/>
                <w:szCs w:val="21"/>
              </w:rPr>
              <w:t>4,375.32</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102</w:t>
            </w:r>
          </w:p>
        </w:tc>
        <w:tc>
          <w:tcPr>
            <w:tcW w:w="1276" w:type="dxa"/>
            <w:vAlign w:val="center"/>
          </w:tcPr>
          <w:p w:rsidR="00443314" w:rsidRDefault="006C4437">
            <w:pPr>
              <w:jc w:val="center"/>
            </w:pPr>
            <w:r>
              <w:rPr>
                <w:rFonts w:eastAsiaTheme="minorEastAsia"/>
                <w:color w:val="000000"/>
                <w:szCs w:val="21"/>
              </w:rPr>
              <w:t>300998</w:t>
            </w:r>
          </w:p>
        </w:tc>
        <w:tc>
          <w:tcPr>
            <w:tcW w:w="1701" w:type="dxa"/>
            <w:vAlign w:val="center"/>
          </w:tcPr>
          <w:p w:rsidR="00443314" w:rsidRDefault="006C4437">
            <w:pPr>
              <w:jc w:val="center"/>
            </w:pPr>
            <w:r>
              <w:rPr>
                <w:rFonts w:eastAsiaTheme="minorEastAsia"/>
                <w:color w:val="000000"/>
                <w:szCs w:val="21"/>
              </w:rPr>
              <w:t>宁波方正</w:t>
            </w:r>
          </w:p>
        </w:tc>
        <w:tc>
          <w:tcPr>
            <w:tcW w:w="1276" w:type="dxa"/>
            <w:vAlign w:val="center"/>
          </w:tcPr>
          <w:p w:rsidR="00443314" w:rsidRDefault="006C4437">
            <w:pPr>
              <w:jc w:val="right"/>
            </w:pPr>
            <w:r>
              <w:rPr>
                <w:rFonts w:eastAsiaTheme="minorEastAsia"/>
                <w:color w:val="000000"/>
                <w:szCs w:val="21"/>
              </w:rPr>
              <w:t>201.00</w:t>
            </w:r>
          </w:p>
        </w:tc>
        <w:tc>
          <w:tcPr>
            <w:tcW w:w="1842" w:type="dxa"/>
            <w:vAlign w:val="center"/>
          </w:tcPr>
          <w:p w:rsidR="00443314" w:rsidRDefault="006C4437">
            <w:pPr>
              <w:jc w:val="right"/>
            </w:pPr>
            <w:r>
              <w:rPr>
                <w:rFonts w:eastAsiaTheme="minorEastAsia"/>
                <w:color w:val="000000"/>
                <w:szCs w:val="21"/>
              </w:rPr>
              <w:t>4,285.32</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103</w:t>
            </w:r>
          </w:p>
        </w:tc>
        <w:tc>
          <w:tcPr>
            <w:tcW w:w="1276" w:type="dxa"/>
            <w:vAlign w:val="center"/>
          </w:tcPr>
          <w:p w:rsidR="00443314" w:rsidRDefault="006C4437">
            <w:pPr>
              <w:jc w:val="center"/>
            </w:pPr>
            <w:r>
              <w:rPr>
                <w:rFonts w:eastAsiaTheme="minorEastAsia"/>
                <w:color w:val="000000"/>
                <w:szCs w:val="21"/>
              </w:rPr>
              <w:t>300992</w:t>
            </w:r>
          </w:p>
        </w:tc>
        <w:tc>
          <w:tcPr>
            <w:tcW w:w="1701" w:type="dxa"/>
            <w:vAlign w:val="center"/>
          </w:tcPr>
          <w:p w:rsidR="00443314" w:rsidRDefault="006C4437">
            <w:pPr>
              <w:jc w:val="center"/>
            </w:pPr>
            <w:r>
              <w:rPr>
                <w:rFonts w:eastAsiaTheme="minorEastAsia"/>
                <w:color w:val="000000"/>
                <w:szCs w:val="21"/>
              </w:rPr>
              <w:t>泰福泵业</w:t>
            </w:r>
          </w:p>
        </w:tc>
        <w:tc>
          <w:tcPr>
            <w:tcW w:w="1276" w:type="dxa"/>
            <w:vAlign w:val="center"/>
          </w:tcPr>
          <w:p w:rsidR="00443314" w:rsidRDefault="006C4437">
            <w:pPr>
              <w:jc w:val="right"/>
            </w:pPr>
            <w:r>
              <w:rPr>
                <w:rFonts w:eastAsiaTheme="minorEastAsia"/>
                <w:color w:val="000000"/>
                <w:szCs w:val="21"/>
              </w:rPr>
              <w:t>200.00</w:t>
            </w:r>
          </w:p>
        </w:tc>
        <w:tc>
          <w:tcPr>
            <w:tcW w:w="1842" w:type="dxa"/>
            <w:vAlign w:val="center"/>
          </w:tcPr>
          <w:p w:rsidR="00443314" w:rsidRDefault="006C4437">
            <w:pPr>
              <w:jc w:val="right"/>
            </w:pPr>
            <w:r>
              <w:rPr>
                <w:rFonts w:eastAsiaTheme="minorEastAsia"/>
                <w:color w:val="000000"/>
                <w:szCs w:val="21"/>
              </w:rPr>
              <w:t>4,064.00</w:t>
            </w:r>
          </w:p>
        </w:tc>
        <w:tc>
          <w:tcPr>
            <w:tcW w:w="1616" w:type="dxa"/>
            <w:vAlign w:val="center"/>
          </w:tcPr>
          <w:p w:rsidR="00443314" w:rsidRDefault="006C4437">
            <w:pPr>
              <w:jc w:val="right"/>
            </w:pPr>
            <w:r>
              <w:rPr>
                <w:rFonts w:eastAsiaTheme="minorEastAsia"/>
                <w:color w:val="000000"/>
                <w:szCs w:val="21"/>
              </w:rPr>
              <w:t>0.00</w:t>
            </w:r>
          </w:p>
        </w:tc>
      </w:tr>
      <w:tr w:rsidR="00443314">
        <w:tc>
          <w:tcPr>
            <w:tcW w:w="817" w:type="dxa"/>
            <w:vAlign w:val="center"/>
          </w:tcPr>
          <w:p w:rsidR="00443314" w:rsidRDefault="006C4437">
            <w:pPr>
              <w:jc w:val="center"/>
            </w:pPr>
            <w:r>
              <w:rPr>
                <w:rFonts w:eastAsiaTheme="minorEastAsia"/>
                <w:color w:val="000000"/>
                <w:szCs w:val="21"/>
              </w:rPr>
              <w:t>104</w:t>
            </w:r>
          </w:p>
        </w:tc>
        <w:tc>
          <w:tcPr>
            <w:tcW w:w="1276" w:type="dxa"/>
            <w:vAlign w:val="center"/>
          </w:tcPr>
          <w:p w:rsidR="00443314" w:rsidRDefault="006C4437">
            <w:pPr>
              <w:jc w:val="center"/>
            </w:pPr>
            <w:r>
              <w:rPr>
                <w:rFonts w:eastAsiaTheme="minorEastAsia"/>
                <w:color w:val="000000"/>
                <w:szCs w:val="21"/>
              </w:rPr>
              <w:t>301010</w:t>
            </w:r>
          </w:p>
        </w:tc>
        <w:tc>
          <w:tcPr>
            <w:tcW w:w="1701" w:type="dxa"/>
            <w:vAlign w:val="center"/>
          </w:tcPr>
          <w:p w:rsidR="00443314" w:rsidRDefault="006C4437">
            <w:pPr>
              <w:jc w:val="center"/>
            </w:pPr>
            <w:r>
              <w:rPr>
                <w:rFonts w:eastAsiaTheme="minorEastAsia"/>
                <w:color w:val="000000"/>
                <w:szCs w:val="21"/>
              </w:rPr>
              <w:t>晶雪节能</w:t>
            </w:r>
          </w:p>
        </w:tc>
        <w:tc>
          <w:tcPr>
            <w:tcW w:w="1276" w:type="dxa"/>
            <w:vAlign w:val="center"/>
          </w:tcPr>
          <w:p w:rsidR="00443314" w:rsidRDefault="006C4437">
            <w:pPr>
              <w:jc w:val="right"/>
            </w:pPr>
            <w:r>
              <w:rPr>
                <w:rFonts w:eastAsiaTheme="minorEastAsia"/>
                <w:color w:val="000000"/>
                <w:szCs w:val="21"/>
              </w:rPr>
              <w:t>218.00</w:t>
            </w:r>
          </w:p>
        </w:tc>
        <w:tc>
          <w:tcPr>
            <w:tcW w:w="1842" w:type="dxa"/>
            <w:vAlign w:val="center"/>
          </w:tcPr>
          <w:p w:rsidR="00443314" w:rsidRDefault="006C4437">
            <w:pPr>
              <w:jc w:val="right"/>
            </w:pPr>
            <w:r>
              <w:rPr>
                <w:rFonts w:eastAsiaTheme="minorEastAsia"/>
                <w:color w:val="000000"/>
                <w:szCs w:val="21"/>
              </w:rPr>
              <w:t>3,838.98</w:t>
            </w:r>
          </w:p>
        </w:tc>
        <w:tc>
          <w:tcPr>
            <w:tcW w:w="1616" w:type="dxa"/>
            <w:vAlign w:val="center"/>
          </w:tcPr>
          <w:p w:rsidR="00443314" w:rsidRDefault="006C4437">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0121225"/>
      <w:r w:rsidRPr="00C56F63">
        <w:rPr>
          <w:rFonts w:ascii="Times New Roman" w:eastAsiaTheme="minorEastAsia" w:hAnsi="Times New Roman"/>
          <w:kern w:val="0"/>
          <w:sz w:val="21"/>
          <w:szCs w:val="21"/>
        </w:rPr>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443314">
        <w:tc>
          <w:tcPr>
            <w:tcW w:w="870" w:type="dxa"/>
            <w:vAlign w:val="center"/>
          </w:tcPr>
          <w:p w:rsidR="00443314" w:rsidRDefault="006C4437">
            <w:pPr>
              <w:jc w:val="center"/>
            </w:pPr>
            <w:r>
              <w:rPr>
                <w:rFonts w:eastAsiaTheme="minorEastAsia"/>
                <w:szCs w:val="21"/>
              </w:rPr>
              <w:t>1</w:t>
            </w:r>
          </w:p>
        </w:tc>
        <w:tc>
          <w:tcPr>
            <w:tcW w:w="1650" w:type="dxa"/>
            <w:vAlign w:val="center"/>
          </w:tcPr>
          <w:p w:rsidR="00443314" w:rsidRDefault="006C4437">
            <w:pPr>
              <w:jc w:val="center"/>
            </w:pPr>
            <w:r>
              <w:rPr>
                <w:rFonts w:eastAsiaTheme="minorEastAsia"/>
                <w:szCs w:val="21"/>
              </w:rPr>
              <w:t>300122</w:t>
            </w:r>
          </w:p>
        </w:tc>
        <w:tc>
          <w:tcPr>
            <w:tcW w:w="1980" w:type="dxa"/>
            <w:vAlign w:val="center"/>
          </w:tcPr>
          <w:p w:rsidR="00443314" w:rsidRDefault="006C4437">
            <w:pPr>
              <w:jc w:val="center"/>
            </w:pPr>
            <w:r>
              <w:rPr>
                <w:rFonts w:eastAsiaTheme="minorEastAsia"/>
                <w:szCs w:val="21"/>
              </w:rPr>
              <w:t>智飞生物</w:t>
            </w:r>
          </w:p>
        </w:tc>
        <w:tc>
          <w:tcPr>
            <w:tcW w:w="2880" w:type="dxa"/>
            <w:vAlign w:val="center"/>
          </w:tcPr>
          <w:p w:rsidR="00443314" w:rsidRDefault="006C4437">
            <w:pPr>
              <w:jc w:val="right"/>
            </w:pPr>
            <w:r>
              <w:rPr>
                <w:rFonts w:eastAsiaTheme="minorEastAsia"/>
                <w:szCs w:val="21"/>
              </w:rPr>
              <w:t>54,585,331.06</w:t>
            </w:r>
          </w:p>
        </w:tc>
        <w:tc>
          <w:tcPr>
            <w:tcW w:w="1620" w:type="dxa"/>
            <w:vAlign w:val="center"/>
          </w:tcPr>
          <w:p w:rsidR="00443314" w:rsidRDefault="006C4437">
            <w:pPr>
              <w:jc w:val="right"/>
            </w:pPr>
            <w:r>
              <w:rPr>
                <w:rFonts w:eastAsiaTheme="minorEastAsia"/>
                <w:szCs w:val="21"/>
              </w:rPr>
              <w:t>5.42</w:t>
            </w:r>
          </w:p>
        </w:tc>
      </w:tr>
      <w:tr w:rsidR="00443314">
        <w:tc>
          <w:tcPr>
            <w:tcW w:w="870" w:type="dxa"/>
            <w:vAlign w:val="center"/>
          </w:tcPr>
          <w:p w:rsidR="00443314" w:rsidRDefault="006C4437">
            <w:pPr>
              <w:jc w:val="center"/>
            </w:pPr>
            <w:r>
              <w:rPr>
                <w:rFonts w:eastAsiaTheme="minorEastAsia"/>
                <w:szCs w:val="21"/>
              </w:rPr>
              <w:t>2</w:t>
            </w:r>
          </w:p>
        </w:tc>
        <w:tc>
          <w:tcPr>
            <w:tcW w:w="1650" w:type="dxa"/>
            <w:vAlign w:val="center"/>
          </w:tcPr>
          <w:p w:rsidR="00443314" w:rsidRDefault="006C4437">
            <w:pPr>
              <w:jc w:val="center"/>
            </w:pPr>
            <w:r>
              <w:rPr>
                <w:rFonts w:eastAsiaTheme="minorEastAsia"/>
                <w:szCs w:val="21"/>
              </w:rPr>
              <w:t>300750</w:t>
            </w:r>
          </w:p>
        </w:tc>
        <w:tc>
          <w:tcPr>
            <w:tcW w:w="1980" w:type="dxa"/>
            <w:vAlign w:val="center"/>
          </w:tcPr>
          <w:p w:rsidR="00443314" w:rsidRDefault="006C4437">
            <w:pPr>
              <w:jc w:val="center"/>
            </w:pPr>
            <w:r>
              <w:rPr>
                <w:rFonts w:eastAsiaTheme="minorEastAsia"/>
                <w:szCs w:val="21"/>
              </w:rPr>
              <w:t>宁德时代</w:t>
            </w:r>
          </w:p>
        </w:tc>
        <w:tc>
          <w:tcPr>
            <w:tcW w:w="2880" w:type="dxa"/>
            <w:vAlign w:val="center"/>
          </w:tcPr>
          <w:p w:rsidR="00443314" w:rsidRDefault="006C4437">
            <w:pPr>
              <w:jc w:val="right"/>
            </w:pPr>
            <w:r>
              <w:rPr>
                <w:rFonts w:eastAsiaTheme="minorEastAsia"/>
                <w:szCs w:val="21"/>
              </w:rPr>
              <w:t>48,559,884.04</w:t>
            </w:r>
          </w:p>
        </w:tc>
        <w:tc>
          <w:tcPr>
            <w:tcW w:w="1620" w:type="dxa"/>
            <w:vAlign w:val="center"/>
          </w:tcPr>
          <w:p w:rsidR="00443314" w:rsidRDefault="006C4437">
            <w:pPr>
              <w:jc w:val="right"/>
            </w:pPr>
            <w:r>
              <w:rPr>
                <w:rFonts w:eastAsiaTheme="minorEastAsia"/>
                <w:szCs w:val="21"/>
              </w:rPr>
              <w:t>4.82</w:t>
            </w:r>
          </w:p>
        </w:tc>
      </w:tr>
      <w:tr w:rsidR="00443314">
        <w:tc>
          <w:tcPr>
            <w:tcW w:w="870" w:type="dxa"/>
            <w:vAlign w:val="center"/>
          </w:tcPr>
          <w:p w:rsidR="00443314" w:rsidRDefault="006C4437">
            <w:pPr>
              <w:jc w:val="center"/>
            </w:pPr>
            <w:r>
              <w:rPr>
                <w:rFonts w:eastAsiaTheme="minorEastAsia"/>
                <w:szCs w:val="21"/>
              </w:rPr>
              <w:t>3</w:t>
            </w:r>
          </w:p>
        </w:tc>
        <w:tc>
          <w:tcPr>
            <w:tcW w:w="1650" w:type="dxa"/>
            <w:vAlign w:val="center"/>
          </w:tcPr>
          <w:p w:rsidR="00443314" w:rsidRDefault="006C4437">
            <w:pPr>
              <w:jc w:val="center"/>
            </w:pPr>
            <w:r>
              <w:rPr>
                <w:rFonts w:eastAsiaTheme="minorEastAsia"/>
                <w:szCs w:val="21"/>
              </w:rPr>
              <w:t>600438</w:t>
            </w:r>
          </w:p>
        </w:tc>
        <w:tc>
          <w:tcPr>
            <w:tcW w:w="1980" w:type="dxa"/>
            <w:vAlign w:val="center"/>
          </w:tcPr>
          <w:p w:rsidR="00443314" w:rsidRDefault="006C4437">
            <w:pPr>
              <w:jc w:val="center"/>
            </w:pPr>
            <w:r>
              <w:rPr>
                <w:rFonts w:eastAsiaTheme="minorEastAsia"/>
                <w:szCs w:val="21"/>
              </w:rPr>
              <w:t>通威股份</w:t>
            </w:r>
          </w:p>
        </w:tc>
        <w:tc>
          <w:tcPr>
            <w:tcW w:w="2880" w:type="dxa"/>
            <w:vAlign w:val="center"/>
          </w:tcPr>
          <w:p w:rsidR="00443314" w:rsidRDefault="006C4437">
            <w:pPr>
              <w:jc w:val="right"/>
            </w:pPr>
            <w:r>
              <w:rPr>
                <w:rFonts w:eastAsiaTheme="minorEastAsia"/>
                <w:szCs w:val="21"/>
              </w:rPr>
              <w:t>45,951,061.74</w:t>
            </w:r>
          </w:p>
        </w:tc>
        <w:tc>
          <w:tcPr>
            <w:tcW w:w="1620" w:type="dxa"/>
            <w:vAlign w:val="center"/>
          </w:tcPr>
          <w:p w:rsidR="00443314" w:rsidRDefault="006C4437">
            <w:pPr>
              <w:jc w:val="right"/>
            </w:pPr>
            <w:r>
              <w:rPr>
                <w:rFonts w:eastAsiaTheme="minorEastAsia"/>
                <w:szCs w:val="21"/>
              </w:rPr>
              <w:t>4.56</w:t>
            </w:r>
          </w:p>
        </w:tc>
      </w:tr>
      <w:tr w:rsidR="00443314">
        <w:tc>
          <w:tcPr>
            <w:tcW w:w="870" w:type="dxa"/>
            <w:vAlign w:val="center"/>
          </w:tcPr>
          <w:p w:rsidR="00443314" w:rsidRDefault="006C4437">
            <w:pPr>
              <w:jc w:val="center"/>
            </w:pPr>
            <w:r>
              <w:rPr>
                <w:rFonts w:eastAsiaTheme="minorEastAsia"/>
                <w:szCs w:val="21"/>
              </w:rPr>
              <w:t>4</w:t>
            </w:r>
          </w:p>
        </w:tc>
        <w:tc>
          <w:tcPr>
            <w:tcW w:w="1650" w:type="dxa"/>
            <w:vAlign w:val="center"/>
          </w:tcPr>
          <w:p w:rsidR="00443314" w:rsidRDefault="006C4437">
            <w:pPr>
              <w:jc w:val="center"/>
            </w:pPr>
            <w:r>
              <w:rPr>
                <w:rFonts w:eastAsiaTheme="minorEastAsia"/>
                <w:szCs w:val="21"/>
              </w:rPr>
              <w:t>300760</w:t>
            </w:r>
          </w:p>
        </w:tc>
        <w:tc>
          <w:tcPr>
            <w:tcW w:w="1980" w:type="dxa"/>
            <w:vAlign w:val="center"/>
          </w:tcPr>
          <w:p w:rsidR="00443314" w:rsidRDefault="006C4437">
            <w:pPr>
              <w:jc w:val="center"/>
            </w:pPr>
            <w:r>
              <w:rPr>
                <w:rFonts w:eastAsiaTheme="minorEastAsia"/>
                <w:szCs w:val="21"/>
              </w:rPr>
              <w:t>迈瑞医疗</w:t>
            </w:r>
          </w:p>
        </w:tc>
        <w:tc>
          <w:tcPr>
            <w:tcW w:w="2880" w:type="dxa"/>
            <w:vAlign w:val="center"/>
          </w:tcPr>
          <w:p w:rsidR="00443314" w:rsidRDefault="006C4437">
            <w:pPr>
              <w:jc w:val="right"/>
            </w:pPr>
            <w:r>
              <w:rPr>
                <w:rFonts w:eastAsiaTheme="minorEastAsia"/>
                <w:szCs w:val="21"/>
              </w:rPr>
              <w:t>42,496,424.00</w:t>
            </w:r>
          </w:p>
        </w:tc>
        <w:tc>
          <w:tcPr>
            <w:tcW w:w="1620" w:type="dxa"/>
            <w:vAlign w:val="center"/>
          </w:tcPr>
          <w:p w:rsidR="00443314" w:rsidRDefault="006C4437">
            <w:pPr>
              <w:jc w:val="right"/>
            </w:pPr>
            <w:r>
              <w:rPr>
                <w:rFonts w:eastAsiaTheme="minorEastAsia"/>
                <w:szCs w:val="21"/>
              </w:rPr>
              <w:t>4.22</w:t>
            </w:r>
          </w:p>
        </w:tc>
      </w:tr>
      <w:tr w:rsidR="00443314">
        <w:tc>
          <w:tcPr>
            <w:tcW w:w="870" w:type="dxa"/>
            <w:vAlign w:val="center"/>
          </w:tcPr>
          <w:p w:rsidR="00443314" w:rsidRDefault="006C4437">
            <w:pPr>
              <w:jc w:val="center"/>
            </w:pPr>
            <w:r>
              <w:rPr>
                <w:rFonts w:eastAsiaTheme="minorEastAsia"/>
                <w:szCs w:val="21"/>
              </w:rPr>
              <w:t>5</w:t>
            </w:r>
          </w:p>
        </w:tc>
        <w:tc>
          <w:tcPr>
            <w:tcW w:w="1650" w:type="dxa"/>
            <w:vAlign w:val="center"/>
          </w:tcPr>
          <w:p w:rsidR="00443314" w:rsidRDefault="006C4437">
            <w:pPr>
              <w:jc w:val="center"/>
            </w:pPr>
            <w:r>
              <w:rPr>
                <w:rFonts w:eastAsiaTheme="minorEastAsia"/>
                <w:szCs w:val="21"/>
              </w:rPr>
              <w:t>603799</w:t>
            </w:r>
          </w:p>
        </w:tc>
        <w:tc>
          <w:tcPr>
            <w:tcW w:w="1980" w:type="dxa"/>
            <w:vAlign w:val="center"/>
          </w:tcPr>
          <w:p w:rsidR="00443314" w:rsidRDefault="006C4437">
            <w:pPr>
              <w:jc w:val="center"/>
            </w:pPr>
            <w:r>
              <w:rPr>
                <w:rFonts w:eastAsiaTheme="minorEastAsia"/>
                <w:szCs w:val="21"/>
              </w:rPr>
              <w:t>华友钴业</w:t>
            </w:r>
          </w:p>
        </w:tc>
        <w:tc>
          <w:tcPr>
            <w:tcW w:w="2880" w:type="dxa"/>
            <w:vAlign w:val="center"/>
          </w:tcPr>
          <w:p w:rsidR="00443314" w:rsidRDefault="006C4437">
            <w:pPr>
              <w:jc w:val="right"/>
            </w:pPr>
            <w:r>
              <w:rPr>
                <w:rFonts w:eastAsiaTheme="minorEastAsia"/>
                <w:szCs w:val="21"/>
              </w:rPr>
              <w:t>36,597,169.01</w:t>
            </w:r>
          </w:p>
        </w:tc>
        <w:tc>
          <w:tcPr>
            <w:tcW w:w="1620" w:type="dxa"/>
            <w:vAlign w:val="center"/>
          </w:tcPr>
          <w:p w:rsidR="00443314" w:rsidRDefault="006C4437">
            <w:pPr>
              <w:jc w:val="right"/>
            </w:pPr>
            <w:r>
              <w:rPr>
                <w:rFonts w:eastAsiaTheme="minorEastAsia"/>
                <w:szCs w:val="21"/>
              </w:rPr>
              <w:t>3.63</w:t>
            </w:r>
          </w:p>
        </w:tc>
      </w:tr>
      <w:tr w:rsidR="00443314">
        <w:tc>
          <w:tcPr>
            <w:tcW w:w="870" w:type="dxa"/>
            <w:vAlign w:val="center"/>
          </w:tcPr>
          <w:p w:rsidR="00443314" w:rsidRDefault="006C4437">
            <w:pPr>
              <w:jc w:val="center"/>
            </w:pPr>
            <w:r>
              <w:rPr>
                <w:rFonts w:eastAsiaTheme="minorEastAsia"/>
                <w:szCs w:val="21"/>
              </w:rPr>
              <w:t>6</w:t>
            </w:r>
          </w:p>
        </w:tc>
        <w:tc>
          <w:tcPr>
            <w:tcW w:w="1650" w:type="dxa"/>
            <w:vAlign w:val="center"/>
          </w:tcPr>
          <w:p w:rsidR="00443314" w:rsidRDefault="006C4437">
            <w:pPr>
              <w:jc w:val="center"/>
            </w:pPr>
            <w:r>
              <w:rPr>
                <w:rFonts w:eastAsiaTheme="minorEastAsia"/>
                <w:szCs w:val="21"/>
              </w:rPr>
              <w:t>600809</w:t>
            </w:r>
          </w:p>
        </w:tc>
        <w:tc>
          <w:tcPr>
            <w:tcW w:w="1980" w:type="dxa"/>
            <w:vAlign w:val="center"/>
          </w:tcPr>
          <w:p w:rsidR="00443314" w:rsidRDefault="006C4437">
            <w:pPr>
              <w:jc w:val="center"/>
            </w:pPr>
            <w:r>
              <w:rPr>
                <w:rFonts w:eastAsiaTheme="minorEastAsia"/>
                <w:szCs w:val="21"/>
              </w:rPr>
              <w:t>山西汾酒</w:t>
            </w:r>
          </w:p>
        </w:tc>
        <w:tc>
          <w:tcPr>
            <w:tcW w:w="2880" w:type="dxa"/>
            <w:vAlign w:val="center"/>
          </w:tcPr>
          <w:p w:rsidR="00443314" w:rsidRDefault="006C4437">
            <w:pPr>
              <w:jc w:val="right"/>
            </w:pPr>
            <w:r>
              <w:rPr>
                <w:rFonts w:eastAsiaTheme="minorEastAsia"/>
                <w:szCs w:val="21"/>
              </w:rPr>
              <w:t>31,597,809.40</w:t>
            </w:r>
          </w:p>
        </w:tc>
        <w:tc>
          <w:tcPr>
            <w:tcW w:w="1620" w:type="dxa"/>
            <w:vAlign w:val="center"/>
          </w:tcPr>
          <w:p w:rsidR="00443314" w:rsidRDefault="006C4437">
            <w:pPr>
              <w:jc w:val="right"/>
            </w:pPr>
            <w:r>
              <w:rPr>
                <w:rFonts w:eastAsiaTheme="minorEastAsia"/>
                <w:szCs w:val="21"/>
              </w:rPr>
              <w:t>3.14</w:t>
            </w:r>
          </w:p>
        </w:tc>
      </w:tr>
      <w:tr w:rsidR="00443314">
        <w:tc>
          <w:tcPr>
            <w:tcW w:w="870" w:type="dxa"/>
            <w:vAlign w:val="center"/>
          </w:tcPr>
          <w:p w:rsidR="00443314" w:rsidRDefault="006C4437">
            <w:pPr>
              <w:jc w:val="center"/>
            </w:pPr>
            <w:r>
              <w:rPr>
                <w:rFonts w:eastAsiaTheme="minorEastAsia"/>
                <w:szCs w:val="21"/>
              </w:rPr>
              <w:t>7</w:t>
            </w:r>
          </w:p>
        </w:tc>
        <w:tc>
          <w:tcPr>
            <w:tcW w:w="1650" w:type="dxa"/>
            <w:vAlign w:val="center"/>
          </w:tcPr>
          <w:p w:rsidR="00443314" w:rsidRDefault="006C4437">
            <w:pPr>
              <w:jc w:val="center"/>
            </w:pPr>
            <w:r>
              <w:rPr>
                <w:rFonts w:eastAsiaTheme="minorEastAsia"/>
                <w:szCs w:val="21"/>
              </w:rPr>
              <w:t>603338</w:t>
            </w:r>
          </w:p>
        </w:tc>
        <w:tc>
          <w:tcPr>
            <w:tcW w:w="1980" w:type="dxa"/>
            <w:vAlign w:val="center"/>
          </w:tcPr>
          <w:p w:rsidR="00443314" w:rsidRDefault="006C4437">
            <w:pPr>
              <w:jc w:val="center"/>
            </w:pPr>
            <w:r>
              <w:rPr>
                <w:rFonts w:eastAsiaTheme="minorEastAsia"/>
                <w:szCs w:val="21"/>
              </w:rPr>
              <w:t>浙江鼎力</w:t>
            </w:r>
          </w:p>
        </w:tc>
        <w:tc>
          <w:tcPr>
            <w:tcW w:w="2880" w:type="dxa"/>
            <w:vAlign w:val="center"/>
          </w:tcPr>
          <w:p w:rsidR="00443314" w:rsidRDefault="006C4437">
            <w:pPr>
              <w:jc w:val="right"/>
            </w:pPr>
            <w:r>
              <w:rPr>
                <w:rFonts w:eastAsiaTheme="minorEastAsia"/>
                <w:szCs w:val="21"/>
              </w:rPr>
              <w:t>27,739,998.75</w:t>
            </w:r>
          </w:p>
        </w:tc>
        <w:tc>
          <w:tcPr>
            <w:tcW w:w="1620" w:type="dxa"/>
            <w:vAlign w:val="center"/>
          </w:tcPr>
          <w:p w:rsidR="00443314" w:rsidRDefault="006C4437">
            <w:pPr>
              <w:jc w:val="right"/>
            </w:pPr>
            <w:r>
              <w:rPr>
                <w:rFonts w:eastAsiaTheme="minorEastAsia"/>
                <w:szCs w:val="21"/>
              </w:rPr>
              <w:t>2.75</w:t>
            </w:r>
          </w:p>
        </w:tc>
      </w:tr>
      <w:tr w:rsidR="00443314">
        <w:tc>
          <w:tcPr>
            <w:tcW w:w="870" w:type="dxa"/>
            <w:vAlign w:val="center"/>
          </w:tcPr>
          <w:p w:rsidR="00443314" w:rsidRDefault="006C4437">
            <w:pPr>
              <w:jc w:val="center"/>
            </w:pPr>
            <w:r>
              <w:rPr>
                <w:rFonts w:eastAsiaTheme="minorEastAsia"/>
                <w:szCs w:val="21"/>
              </w:rPr>
              <w:t>8</w:t>
            </w:r>
          </w:p>
        </w:tc>
        <w:tc>
          <w:tcPr>
            <w:tcW w:w="1650" w:type="dxa"/>
            <w:vAlign w:val="center"/>
          </w:tcPr>
          <w:p w:rsidR="00443314" w:rsidRDefault="006C4437">
            <w:pPr>
              <w:jc w:val="center"/>
            </w:pPr>
            <w:r>
              <w:rPr>
                <w:rFonts w:eastAsiaTheme="minorEastAsia"/>
                <w:szCs w:val="21"/>
              </w:rPr>
              <w:t>300724</w:t>
            </w:r>
          </w:p>
        </w:tc>
        <w:tc>
          <w:tcPr>
            <w:tcW w:w="1980" w:type="dxa"/>
            <w:vAlign w:val="center"/>
          </w:tcPr>
          <w:p w:rsidR="00443314" w:rsidRDefault="006C4437">
            <w:pPr>
              <w:jc w:val="center"/>
            </w:pPr>
            <w:r>
              <w:rPr>
                <w:rFonts w:eastAsiaTheme="minorEastAsia"/>
                <w:szCs w:val="21"/>
              </w:rPr>
              <w:t>捷佳伟创</w:t>
            </w:r>
          </w:p>
        </w:tc>
        <w:tc>
          <w:tcPr>
            <w:tcW w:w="2880" w:type="dxa"/>
            <w:vAlign w:val="center"/>
          </w:tcPr>
          <w:p w:rsidR="00443314" w:rsidRDefault="006C4437">
            <w:pPr>
              <w:jc w:val="right"/>
            </w:pPr>
            <w:r>
              <w:rPr>
                <w:rFonts w:eastAsiaTheme="minorEastAsia"/>
                <w:szCs w:val="21"/>
              </w:rPr>
              <w:t>23,559,399.84</w:t>
            </w:r>
          </w:p>
        </w:tc>
        <w:tc>
          <w:tcPr>
            <w:tcW w:w="1620" w:type="dxa"/>
            <w:vAlign w:val="center"/>
          </w:tcPr>
          <w:p w:rsidR="00443314" w:rsidRDefault="006C4437">
            <w:pPr>
              <w:jc w:val="right"/>
            </w:pPr>
            <w:r>
              <w:rPr>
                <w:rFonts w:eastAsiaTheme="minorEastAsia"/>
                <w:szCs w:val="21"/>
              </w:rPr>
              <w:t>2.34</w:t>
            </w:r>
          </w:p>
        </w:tc>
      </w:tr>
      <w:tr w:rsidR="00443314">
        <w:tc>
          <w:tcPr>
            <w:tcW w:w="870" w:type="dxa"/>
            <w:vAlign w:val="center"/>
          </w:tcPr>
          <w:p w:rsidR="00443314" w:rsidRDefault="006C4437">
            <w:pPr>
              <w:jc w:val="center"/>
            </w:pPr>
            <w:r>
              <w:rPr>
                <w:rFonts w:eastAsiaTheme="minorEastAsia"/>
                <w:szCs w:val="21"/>
              </w:rPr>
              <w:t>9</w:t>
            </w:r>
          </w:p>
        </w:tc>
        <w:tc>
          <w:tcPr>
            <w:tcW w:w="1650" w:type="dxa"/>
            <w:vAlign w:val="center"/>
          </w:tcPr>
          <w:p w:rsidR="00443314" w:rsidRDefault="006C4437">
            <w:pPr>
              <w:jc w:val="center"/>
            </w:pPr>
            <w:r>
              <w:rPr>
                <w:rFonts w:eastAsiaTheme="minorEastAsia"/>
                <w:szCs w:val="21"/>
              </w:rPr>
              <w:t>002415</w:t>
            </w:r>
          </w:p>
        </w:tc>
        <w:tc>
          <w:tcPr>
            <w:tcW w:w="1980" w:type="dxa"/>
            <w:vAlign w:val="center"/>
          </w:tcPr>
          <w:p w:rsidR="00443314" w:rsidRDefault="006C4437">
            <w:pPr>
              <w:jc w:val="center"/>
            </w:pPr>
            <w:r>
              <w:rPr>
                <w:rFonts w:eastAsiaTheme="minorEastAsia"/>
                <w:szCs w:val="21"/>
              </w:rPr>
              <w:t>海康威视</w:t>
            </w:r>
          </w:p>
        </w:tc>
        <w:tc>
          <w:tcPr>
            <w:tcW w:w="2880" w:type="dxa"/>
            <w:vAlign w:val="center"/>
          </w:tcPr>
          <w:p w:rsidR="00443314" w:rsidRDefault="006C4437">
            <w:pPr>
              <w:jc w:val="right"/>
            </w:pPr>
            <w:r>
              <w:rPr>
                <w:rFonts w:eastAsiaTheme="minorEastAsia"/>
                <w:szCs w:val="21"/>
              </w:rPr>
              <w:t>23,271,937.00</w:t>
            </w:r>
          </w:p>
        </w:tc>
        <w:tc>
          <w:tcPr>
            <w:tcW w:w="1620" w:type="dxa"/>
            <w:vAlign w:val="center"/>
          </w:tcPr>
          <w:p w:rsidR="00443314" w:rsidRDefault="006C4437">
            <w:pPr>
              <w:jc w:val="right"/>
            </w:pPr>
            <w:r>
              <w:rPr>
                <w:rFonts w:eastAsiaTheme="minorEastAsia"/>
                <w:szCs w:val="21"/>
              </w:rPr>
              <w:t>2.31</w:t>
            </w:r>
          </w:p>
        </w:tc>
      </w:tr>
      <w:tr w:rsidR="00443314">
        <w:tc>
          <w:tcPr>
            <w:tcW w:w="870" w:type="dxa"/>
            <w:vAlign w:val="center"/>
          </w:tcPr>
          <w:p w:rsidR="00443314" w:rsidRDefault="006C4437">
            <w:pPr>
              <w:jc w:val="center"/>
            </w:pPr>
            <w:r>
              <w:rPr>
                <w:rFonts w:eastAsiaTheme="minorEastAsia"/>
                <w:szCs w:val="21"/>
              </w:rPr>
              <w:t>10</w:t>
            </w:r>
          </w:p>
        </w:tc>
        <w:tc>
          <w:tcPr>
            <w:tcW w:w="1650" w:type="dxa"/>
            <w:vAlign w:val="center"/>
          </w:tcPr>
          <w:p w:rsidR="00443314" w:rsidRDefault="006C4437">
            <w:pPr>
              <w:jc w:val="center"/>
            </w:pPr>
            <w:r>
              <w:rPr>
                <w:rFonts w:eastAsiaTheme="minorEastAsia"/>
                <w:szCs w:val="21"/>
              </w:rPr>
              <w:t>688169</w:t>
            </w:r>
          </w:p>
        </w:tc>
        <w:tc>
          <w:tcPr>
            <w:tcW w:w="1980" w:type="dxa"/>
            <w:vAlign w:val="center"/>
          </w:tcPr>
          <w:p w:rsidR="00443314" w:rsidRDefault="006C4437">
            <w:pPr>
              <w:jc w:val="center"/>
            </w:pPr>
            <w:r>
              <w:rPr>
                <w:rFonts w:eastAsiaTheme="minorEastAsia"/>
                <w:szCs w:val="21"/>
              </w:rPr>
              <w:t>石头科技</w:t>
            </w:r>
          </w:p>
        </w:tc>
        <w:tc>
          <w:tcPr>
            <w:tcW w:w="2880" w:type="dxa"/>
            <w:vAlign w:val="center"/>
          </w:tcPr>
          <w:p w:rsidR="00443314" w:rsidRDefault="006C4437">
            <w:pPr>
              <w:jc w:val="right"/>
            </w:pPr>
            <w:r>
              <w:rPr>
                <w:rFonts w:eastAsiaTheme="minorEastAsia"/>
                <w:szCs w:val="21"/>
              </w:rPr>
              <w:t>21,992,786.12</w:t>
            </w:r>
          </w:p>
        </w:tc>
        <w:tc>
          <w:tcPr>
            <w:tcW w:w="1620" w:type="dxa"/>
            <w:vAlign w:val="center"/>
          </w:tcPr>
          <w:p w:rsidR="00443314" w:rsidRDefault="006C4437">
            <w:pPr>
              <w:jc w:val="right"/>
            </w:pPr>
            <w:r>
              <w:rPr>
                <w:rFonts w:eastAsiaTheme="minorEastAsia"/>
                <w:szCs w:val="21"/>
              </w:rPr>
              <w:t>2.18</w:t>
            </w:r>
          </w:p>
        </w:tc>
      </w:tr>
      <w:tr w:rsidR="00443314">
        <w:tc>
          <w:tcPr>
            <w:tcW w:w="870" w:type="dxa"/>
            <w:vAlign w:val="center"/>
          </w:tcPr>
          <w:p w:rsidR="00443314" w:rsidRDefault="006C4437">
            <w:pPr>
              <w:jc w:val="center"/>
            </w:pPr>
            <w:r>
              <w:rPr>
                <w:rFonts w:eastAsiaTheme="minorEastAsia"/>
                <w:szCs w:val="21"/>
              </w:rPr>
              <w:t>11</w:t>
            </w:r>
          </w:p>
        </w:tc>
        <w:tc>
          <w:tcPr>
            <w:tcW w:w="1650" w:type="dxa"/>
            <w:vAlign w:val="center"/>
          </w:tcPr>
          <w:p w:rsidR="00443314" w:rsidRDefault="006C4437">
            <w:pPr>
              <w:jc w:val="center"/>
            </w:pPr>
            <w:r>
              <w:rPr>
                <w:rFonts w:eastAsiaTheme="minorEastAsia"/>
                <w:szCs w:val="21"/>
              </w:rPr>
              <w:t>600031</w:t>
            </w:r>
          </w:p>
        </w:tc>
        <w:tc>
          <w:tcPr>
            <w:tcW w:w="1980" w:type="dxa"/>
            <w:vAlign w:val="center"/>
          </w:tcPr>
          <w:p w:rsidR="00443314" w:rsidRDefault="006C4437">
            <w:pPr>
              <w:jc w:val="center"/>
            </w:pPr>
            <w:r>
              <w:rPr>
                <w:rFonts w:eastAsiaTheme="minorEastAsia"/>
                <w:szCs w:val="21"/>
              </w:rPr>
              <w:t>三一重工</w:t>
            </w:r>
          </w:p>
        </w:tc>
        <w:tc>
          <w:tcPr>
            <w:tcW w:w="2880" w:type="dxa"/>
            <w:vAlign w:val="center"/>
          </w:tcPr>
          <w:p w:rsidR="00443314" w:rsidRDefault="006C4437">
            <w:pPr>
              <w:jc w:val="right"/>
            </w:pPr>
            <w:r>
              <w:rPr>
                <w:rFonts w:eastAsiaTheme="minorEastAsia"/>
                <w:szCs w:val="21"/>
              </w:rPr>
              <w:t>20,599,315.96</w:t>
            </w:r>
          </w:p>
        </w:tc>
        <w:tc>
          <w:tcPr>
            <w:tcW w:w="1620" w:type="dxa"/>
            <w:vAlign w:val="center"/>
          </w:tcPr>
          <w:p w:rsidR="00443314" w:rsidRDefault="006C4437">
            <w:pPr>
              <w:jc w:val="right"/>
            </w:pPr>
            <w:r>
              <w:rPr>
                <w:rFonts w:eastAsiaTheme="minorEastAsia"/>
                <w:szCs w:val="21"/>
              </w:rPr>
              <w:t>2.04</w:t>
            </w:r>
          </w:p>
        </w:tc>
      </w:tr>
      <w:tr w:rsidR="00443314">
        <w:tc>
          <w:tcPr>
            <w:tcW w:w="870" w:type="dxa"/>
            <w:vAlign w:val="center"/>
          </w:tcPr>
          <w:p w:rsidR="00443314" w:rsidRDefault="006C4437">
            <w:pPr>
              <w:jc w:val="center"/>
            </w:pPr>
            <w:r>
              <w:rPr>
                <w:rFonts w:eastAsiaTheme="minorEastAsia"/>
                <w:szCs w:val="21"/>
              </w:rPr>
              <w:t>12</w:t>
            </w:r>
          </w:p>
        </w:tc>
        <w:tc>
          <w:tcPr>
            <w:tcW w:w="1650" w:type="dxa"/>
            <w:vAlign w:val="center"/>
          </w:tcPr>
          <w:p w:rsidR="00443314" w:rsidRDefault="006C4437">
            <w:pPr>
              <w:jc w:val="center"/>
            </w:pPr>
            <w:r>
              <w:rPr>
                <w:rFonts w:eastAsiaTheme="minorEastAsia"/>
                <w:szCs w:val="21"/>
              </w:rPr>
              <w:t>300274</w:t>
            </w:r>
          </w:p>
        </w:tc>
        <w:tc>
          <w:tcPr>
            <w:tcW w:w="1980" w:type="dxa"/>
            <w:vAlign w:val="center"/>
          </w:tcPr>
          <w:p w:rsidR="00443314" w:rsidRDefault="006C4437">
            <w:pPr>
              <w:jc w:val="center"/>
            </w:pPr>
            <w:r>
              <w:rPr>
                <w:rFonts w:eastAsiaTheme="minorEastAsia"/>
                <w:szCs w:val="21"/>
              </w:rPr>
              <w:t>阳光电源</w:t>
            </w:r>
          </w:p>
        </w:tc>
        <w:tc>
          <w:tcPr>
            <w:tcW w:w="2880" w:type="dxa"/>
            <w:vAlign w:val="center"/>
          </w:tcPr>
          <w:p w:rsidR="00443314" w:rsidRDefault="006C4437">
            <w:pPr>
              <w:jc w:val="right"/>
            </w:pPr>
            <w:r>
              <w:rPr>
                <w:rFonts w:eastAsiaTheme="minorEastAsia"/>
                <w:szCs w:val="21"/>
              </w:rPr>
              <w:t>20,510,085.23</w:t>
            </w:r>
          </w:p>
        </w:tc>
        <w:tc>
          <w:tcPr>
            <w:tcW w:w="1620" w:type="dxa"/>
            <w:vAlign w:val="center"/>
          </w:tcPr>
          <w:p w:rsidR="00443314" w:rsidRDefault="006C4437">
            <w:pPr>
              <w:jc w:val="right"/>
            </w:pPr>
            <w:r>
              <w:rPr>
                <w:rFonts w:eastAsiaTheme="minorEastAsia"/>
                <w:szCs w:val="21"/>
              </w:rPr>
              <w:t>2.03</w:t>
            </w:r>
          </w:p>
        </w:tc>
      </w:tr>
      <w:tr w:rsidR="00443314">
        <w:tc>
          <w:tcPr>
            <w:tcW w:w="870" w:type="dxa"/>
            <w:vAlign w:val="center"/>
          </w:tcPr>
          <w:p w:rsidR="00443314" w:rsidRDefault="006C4437">
            <w:pPr>
              <w:jc w:val="center"/>
            </w:pPr>
            <w:r>
              <w:rPr>
                <w:rFonts w:eastAsiaTheme="minorEastAsia"/>
                <w:szCs w:val="21"/>
              </w:rPr>
              <w:t>13</w:t>
            </w:r>
          </w:p>
        </w:tc>
        <w:tc>
          <w:tcPr>
            <w:tcW w:w="1650" w:type="dxa"/>
            <w:vAlign w:val="center"/>
          </w:tcPr>
          <w:p w:rsidR="00443314" w:rsidRDefault="006C4437">
            <w:pPr>
              <w:jc w:val="center"/>
            </w:pPr>
            <w:r>
              <w:rPr>
                <w:rFonts w:eastAsiaTheme="minorEastAsia"/>
                <w:szCs w:val="21"/>
              </w:rPr>
              <w:t>600660</w:t>
            </w:r>
          </w:p>
        </w:tc>
        <w:tc>
          <w:tcPr>
            <w:tcW w:w="1980" w:type="dxa"/>
            <w:vAlign w:val="center"/>
          </w:tcPr>
          <w:p w:rsidR="00443314" w:rsidRDefault="006C4437">
            <w:pPr>
              <w:jc w:val="center"/>
            </w:pPr>
            <w:r>
              <w:rPr>
                <w:rFonts w:eastAsiaTheme="minorEastAsia"/>
                <w:szCs w:val="21"/>
              </w:rPr>
              <w:t>福耀玻璃</w:t>
            </w:r>
          </w:p>
        </w:tc>
        <w:tc>
          <w:tcPr>
            <w:tcW w:w="2880" w:type="dxa"/>
            <w:vAlign w:val="center"/>
          </w:tcPr>
          <w:p w:rsidR="00443314" w:rsidRDefault="006C4437">
            <w:pPr>
              <w:jc w:val="right"/>
            </w:pPr>
            <w:r>
              <w:rPr>
                <w:rFonts w:eastAsiaTheme="minorEastAsia"/>
                <w:szCs w:val="21"/>
              </w:rPr>
              <w:t>18,898,159.39</w:t>
            </w:r>
          </w:p>
        </w:tc>
        <w:tc>
          <w:tcPr>
            <w:tcW w:w="1620" w:type="dxa"/>
            <w:vAlign w:val="center"/>
          </w:tcPr>
          <w:p w:rsidR="00443314" w:rsidRDefault="006C4437">
            <w:pPr>
              <w:jc w:val="right"/>
            </w:pPr>
            <w:r>
              <w:rPr>
                <w:rFonts w:eastAsiaTheme="minorEastAsia"/>
                <w:szCs w:val="21"/>
              </w:rPr>
              <w:t>1.88</w:t>
            </w:r>
          </w:p>
        </w:tc>
      </w:tr>
      <w:tr w:rsidR="00443314">
        <w:tc>
          <w:tcPr>
            <w:tcW w:w="870" w:type="dxa"/>
            <w:vAlign w:val="center"/>
          </w:tcPr>
          <w:p w:rsidR="00443314" w:rsidRDefault="006C4437">
            <w:pPr>
              <w:jc w:val="center"/>
            </w:pPr>
            <w:r>
              <w:rPr>
                <w:rFonts w:eastAsiaTheme="minorEastAsia"/>
                <w:szCs w:val="21"/>
              </w:rPr>
              <w:lastRenderedPageBreak/>
              <w:t>14</w:t>
            </w:r>
          </w:p>
        </w:tc>
        <w:tc>
          <w:tcPr>
            <w:tcW w:w="1650" w:type="dxa"/>
            <w:vAlign w:val="center"/>
          </w:tcPr>
          <w:p w:rsidR="00443314" w:rsidRDefault="006C4437">
            <w:pPr>
              <w:jc w:val="center"/>
            </w:pPr>
            <w:r>
              <w:rPr>
                <w:rFonts w:eastAsiaTheme="minorEastAsia"/>
                <w:szCs w:val="21"/>
              </w:rPr>
              <w:t>300014</w:t>
            </w:r>
          </w:p>
        </w:tc>
        <w:tc>
          <w:tcPr>
            <w:tcW w:w="1980" w:type="dxa"/>
            <w:vAlign w:val="center"/>
          </w:tcPr>
          <w:p w:rsidR="00443314" w:rsidRDefault="006C4437">
            <w:pPr>
              <w:jc w:val="center"/>
            </w:pPr>
            <w:r>
              <w:rPr>
                <w:rFonts w:eastAsiaTheme="minorEastAsia"/>
                <w:szCs w:val="21"/>
              </w:rPr>
              <w:t>亿纬锂能</w:t>
            </w:r>
          </w:p>
        </w:tc>
        <w:tc>
          <w:tcPr>
            <w:tcW w:w="2880" w:type="dxa"/>
            <w:vAlign w:val="center"/>
          </w:tcPr>
          <w:p w:rsidR="00443314" w:rsidRDefault="006C4437">
            <w:pPr>
              <w:jc w:val="right"/>
            </w:pPr>
            <w:r>
              <w:rPr>
                <w:rFonts w:eastAsiaTheme="minorEastAsia"/>
                <w:szCs w:val="21"/>
              </w:rPr>
              <w:t>18,557,349.00</w:t>
            </w:r>
          </w:p>
        </w:tc>
        <w:tc>
          <w:tcPr>
            <w:tcW w:w="1620" w:type="dxa"/>
            <w:vAlign w:val="center"/>
          </w:tcPr>
          <w:p w:rsidR="00443314" w:rsidRDefault="006C4437">
            <w:pPr>
              <w:jc w:val="right"/>
            </w:pPr>
            <w:r>
              <w:rPr>
                <w:rFonts w:eastAsiaTheme="minorEastAsia"/>
                <w:szCs w:val="21"/>
              </w:rPr>
              <w:t>1.84</w:t>
            </w:r>
          </w:p>
        </w:tc>
      </w:tr>
      <w:tr w:rsidR="00443314">
        <w:tc>
          <w:tcPr>
            <w:tcW w:w="870" w:type="dxa"/>
            <w:vAlign w:val="center"/>
          </w:tcPr>
          <w:p w:rsidR="00443314" w:rsidRDefault="006C4437">
            <w:pPr>
              <w:jc w:val="center"/>
            </w:pPr>
            <w:r>
              <w:rPr>
                <w:rFonts w:eastAsiaTheme="minorEastAsia"/>
                <w:szCs w:val="21"/>
              </w:rPr>
              <w:t>15</w:t>
            </w:r>
          </w:p>
        </w:tc>
        <w:tc>
          <w:tcPr>
            <w:tcW w:w="1650" w:type="dxa"/>
            <w:vAlign w:val="center"/>
          </w:tcPr>
          <w:p w:rsidR="00443314" w:rsidRDefault="006C4437">
            <w:pPr>
              <w:jc w:val="center"/>
            </w:pPr>
            <w:r>
              <w:rPr>
                <w:rFonts w:eastAsiaTheme="minorEastAsia"/>
                <w:szCs w:val="21"/>
              </w:rPr>
              <w:t>601012</w:t>
            </w:r>
          </w:p>
        </w:tc>
        <w:tc>
          <w:tcPr>
            <w:tcW w:w="1980" w:type="dxa"/>
            <w:vAlign w:val="center"/>
          </w:tcPr>
          <w:p w:rsidR="00443314" w:rsidRDefault="006C4437">
            <w:pPr>
              <w:jc w:val="center"/>
            </w:pPr>
            <w:r>
              <w:rPr>
                <w:rFonts w:eastAsiaTheme="minorEastAsia"/>
                <w:szCs w:val="21"/>
              </w:rPr>
              <w:t>隆基股份</w:t>
            </w:r>
          </w:p>
        </w:tc>
        <w:tc>
          <w:tcPr>
            <w:tcW w:w="2880" w:type="dxa"/>
            <w:vAlign w:val="center"/>
          </w:tcPr>
          <w:p w:rsidR="00443314" w:rsidRDefault="006C4437">
            <w:pPr>
              <w:jc w:val="right"/>
            </w:pPr>
            <w:r>
              <w:rPr>
                <w:rFonts w:eastAsiaTheme="minorEastAsia"/>
                <w:szCs w:val="21"/>
              </w:rPr>
              <w:t>16,643,792.00</w:t>
            </w:r>
          </w:p>
        </w:tc>
        <w:tc>
          <w:tcPr>
            <w:tcW w:w="1620" w:type="dxa"/>
            <w:vAlign w:val="center"/>
          </w:tcPr>
          <w:p w:rsidR="00443314" w:rsidRDefault="006C4437">
            <w:pPr>
              <w:jc w:val="right"/>
            </w:pPr>
            <w:r>
              <w:rPr>
                <w:rFonts w:eastAsiaTheme="minorEastAsia"/>
                <w:szCs w:val="21"/>
              </w:rPr>
              <w:t>1.65</w:t>
            </w:r>
          </w:p>
        </w:tc>
      </w:tr>
      <w:tr w:rsidR="00443314">
        <w:tc>
          <w:tcPr>
            <w:tcW w:w="870" w:type="dxa"/>
            <w:vAlign w:val="center"/>
          </w:tcPr>
          <w:p w:rsidR="00443314" w:rsidRDefault="006C4437">
            <w:pPr>
              <w:jc w:val="center"/>
            </w:pPr>
            <w:r>
              <w:rPr>
                <w:rFonts w:eastAsiaTheme="minorEastAsia"/>
                <w:szCs w:val="21"/>
              </w:rPr>
              <w:t>16</w:t>
            </w:r>
          </w:p>
        </w:tc>
        <w:tc>
          <w:tcPr>
            <w:tcW w:w="1650" w:type="dxa"/>
            <w:vAlign w:val="center"/>
          </w:tcPr>
          <w:p w:rsidR="00443314" w:rsidRDefault="006C4437">
            <w:pPr>
              <w:jc w:val="center"/>
            </w:pPr>
            <w:r>
              <w:rPr>
                <w:rFonts w:eastAsiaTheme="minorEastAsia"/>
                <w:szCs w:val="21"/>
              </w:rPr>
              <w:t>000661</w:t>
            </w:r>
          </w:p>
        </w:tc>
        <w:tc>
          <w:tcPr>
            <w:tcW w:w="1980" w:type="dxa"/>
            <w:vAlign w:val="center"/>
          </w:tcPr>
          <w:p w:rsidR="00443314" w:rsidRDefault="006C4437">
            <w:pPr>
              <w:jc w:val="center"/>
            </w:pPr>
            <w:r>
              <w:rPr>
                <w:rFonts w:eastAsiaTheme="minorEastAsia"/>
                <w:szCs w:val="21"/>
              </w:rPr>
              <w:t>长春高新</w:t>
            </w:r>
          </w:p>
        </w:tc>
        <w:tc>
          <w:tcPr>
            <w:tcW w:w="2880" w:type="dxa"/>
            <w:vAlign w:val="center"/>
          </w:tcPr>
          <w:p w:rsidR="00443314" w:rsidRDefault="006C4437">
            <w:pPr>
              <w:jc w:val="right"/>
            </w:pPr>
            <w:r>
              <w:rPr>
                <w:rFonts w:eastAsiaTheme="minorEastAsia"/>
                <w:szCs w:val="21"/>
              </w:rPr>
              <w:t>15,661,048.20</w:t>
            </w:r>
          </w:p>
        </w:tc>
        <w:tc>
          <w:tcPr>
            <w:tcW w:w="1620" w:type="dxa"/>
            <w:vAlign w:val="center"/>
          </w:tcPr>
          <w:p w:rsidR="00443314" w:rsidRDefault="006C4437">
            <w:pPr>
              <w:jc w:val="right"/>
            </w:pPr>
            <w:r>
              <w:rPr>
                <w:rFonts w:eastAsiaTheme="minorEastAsia"/>
                <w:szCs w:val="21"/>
              </w:rPr>
              <w:t>1.55</w:t>
            </w:r>
          </w:p>
        </w:tc>
      </w:tr>
      <w:tr w:rsidR="00443314">
        <w:tc>
          <w:tcPr>
            <w:tcW w:w="870" w:type="dxa"/>
            <w:vAlign w:val="center"/>
          </w:tcPr>
          <w:p w:rsidR="00443314" w:rsidRDefault="006C4437">
            <w:pPr>
              <w:jc w:val="center"/>
            </w:pPr>
            <w:r>
              <w:rPr>
                <w:rFonts w:eastAsiaTheme="minorEastAsia"/>
                <w:szCs w:val="21"/>
              </w:rPr>
              <w:t>17</w:t>
            </w:r>
          </w:p>
        </w:tc>
        <w:tc>
          <w:tcPr>
            <w:tcW w:w="1650" w:type="dxa"/>
            <w:vAlign w:val="center"/>
          </w:tcPr>
          <w:p w:rsidR="00443314" w:rsidRDefault="006C4437">
            <w:pPr>
              <w:jc w:val="center"/>
            </w:pPr>
            <w:r>
              <w:rPr>
                <w:rFonts w:eastAsiaTheme="minorEastAsia"/>
                <w:szCs w:val="21"/>
              </w:rPr>
              <w:t>601799</w:t>
            </w:r>
          </w:p>
        </w:tc>
        <w:tc>
          <w:tcPr>
            <w:tcW w:w="1980" w:type="dxa"/>
            <w:vAlign w:val="center"/>
          </w:tcPr>
          <w:p w:rsidR="00443314" w:rsidRDefault="006C4437">
            <w:pPr>
              <w:jc w:val="center"/>
            </w:pPr>
            <w:r>
              <w:rPr>
                <w:rFonts w:eastAsiaTheme="minorEastAsia"/>
                <w:szCs w:val="21"/>
              </w:rPr>
              <w:t>星宇股份</w:t>
            </w:r>
          </w:p>
        </w:tc>
        <w:tc>
          <w:tcPr>
            <w:tcW w:w="2880" w:type="dxa"/>
            <w:vAlign w:val="center"/>
          </w:tcPr>
          <w:p w:rsidR="00443314" w:rsidRDefault="006C4437">
            <w:pPr>
              <w:jc w:val="right"/>
            </w:pPr>
            <w:r>
              <w:rPr>
                <w:rFonts w:eastAsiaTheme="minorEastAsia"/>
                <w:szCs w:val="21"/>
              </w:rPr>
              <w:t>14,831,285.01</w:t>
            </w:r>
          </w:p>
        </w:tc>
        <w:tc>
          <w:tcPr>
            <w:tcW w:w="1620" w:type="dxa"/>
            <w:vAlign w:val="center"/>
          </w:tcPr>
          <w:p w:rsidR="00443314" w:rsidRDefault="006C4437">
            <w:pPr>
              <w:jc w:val="right"/>
            </w:pPr>
            <w:r>
              <w:rPr>
                <w:rFonts w:eastAsiaTheme="minorEastAsia"/>
                <w:szCs w:val="21"/>
              </w:rPr>
              <w:t>1.47</w:t>
            </w:r>
          </w:p>
        </w:tc>
      </w:tr>
      <w:tr w:rsidR="00443314">
        <w:tc>
          <w:tcPr>
            <w:tcW w:w="870" w:type="dxa"/>
            <w:vAlign w:val="center"/>
          </w:tcPr>
          <w:p w:rsidR="00443314" w:rsidRDefault="006C4437">
            <w:pPr>
              <w:jc w:val="center"/>
            </w:pPr>
            <w:r>
              <w:rPr>
                <w:rFonts w:eastAsiaTheme="minorEastAsia"/>
                <w:szCs w:val="21"/>
              </w:rPr>
              <w:t>18</w:t>
            </w:r>
          </w:p>
        </w:tc>
        <w:tc>
          <w:tcPr>
            <w:tcW w:w="1650" w:type="dxa"/>
            <w:vAlign w:val="center"/>
          </w:tcPr>
          <w:p w:rsidR="00443314" w:rsidRDefault="006C4437">
            <w:pPr>
              <w:jc w:val="center"/>
            </w:pPr>
            <w:r>
              <w:rPr>
                <w:rFonts w:eastAsiaTheme="minorEastAsia"/>
                <w:szCs w:val="21"/>
              </w:rPr>
              <w:t>300896</w:t>
            </w:r>
          </w:p>
        </w:tc>
        <w:tc>
          <w:tcPr>
            <w:tcW w:w="1980" w:type="dxa"/>
            <w:vAlign w:val="center"/>
          </w:tcPr>
          <w:p w:rsidR="00443314" w:rsidRDefault="006C4437">
            <w:pPr>
              <w:jc w:val="center"/>
            </w:pPr>
            <w:r>
              <w:rPr>
                <w:rFonts w:eastAsiaTheme="minorEastAsia"/>
                <w:szCs w:val="21"/>
              </w:rPr>
              <w:t>爱美客</w:t>
            </w:r>
          </w:p>
        </w:tc>
        <w:tc>
          <w:tcPr>
            <w:tcW w:w="2880" w:type="dxa"/>
            <w:vAlign w:val="center"/>
          </w:tcPr>
          <w:p w:rsidR="00443314" w:rsidRDefault="006C4437">
            <w:pPr>
              <w:jc w:val="right"/>
            </w:pPr>
            <w:r>
              <w:rPr>
                <w:rFonts w:eastAsiaTheme="minorEastAsia"/>
                <w:szCs w:val="21"/>
              </w:rPr>
              <w:t>14,390,089.40</w:t>
            </w:r>
          </w:p>
        </w:tc>
        <w:tc>
          <w:tcPr>
            <w:tcW w:w="1620" w:type="dxa"/>
            <w:vAlign w:val="center"/>
          </w:tcPr>
          <w:p w:rsidR="00443314" w:rsidRDefault="006C4437">
            <w:pPr>
              <w:jc w:val="right"/>
            </w:pPr>
            <w:r>
              <w:rPr>
                <w:rFonts w:eastAsiaTheme="minorEastAsia"/>
                <w:szCs w:val="21"/>
              </w:rPr>
              <w:t>1.43</w:t>
            </w:r>
          </w:p>
        </w:tc>
      </w:tr>
      <w:tr w:rsidR="00443314">
        <w:tc>
          <w:tcPr>
            <w:tcW w:w="870" w:type="dxa"/>
            <w:vAlign w:val="center"/>
          </w:tcPr>
          <w:p w:rsidR="00443314" w:rsidRDefault="006C4437">
            <w:pPr>
              <w:jc w:val="center"/>
            </w:pPr>
            <w:r>
              <w:rPr>
                <w:rFonts w:eastAsiaTheme="minorEastAsia"/>
                <w:szCs w:val="21"/>
              </w:rPr>
              <w:t>19</w:t>
            </w:r>
          </w:p>
        </w:tc>
        <w:tc>
          <w:tcPr>
            <w:tcW w:w="1650" w:type="dxa"/>
            <w:vAlign w:val="center"/>
          </w:tcPr>
          <w:p w:rsidR="00443314" w:rsidRDefault="006C4437">
            <w:pPr>
              <w:jc w:val="center"/>
            </w:pPr>
            <w:r>
              <w:rPr>
                <w:rFonts w:eastAsiaTheme="minorEastAsia"/>
                <w:szCs w:val="21"/>
              </w:rPr>
              <w:t>300357</w:t>
            </w:r>
          </w:p>
        </w:tc>
        <w:tc>
          <w:tcPr>
            <w:tcW w:w="1980" w:type="dxa"/>
            <w:vAlign w:val="center"/>
          </w:tcPr>
          <w:p w:rsidR="00443314" w:rsidRDefault="006C4437">
            <w:pPr>
              <w:jc w:val="center"/>
            </w:pPr>
            <w:r>
              <w:rPr>
                <w:rFonts w:eastAsiaTheme="minorEastAsia"/>
                <w:szCs w:val="21"/>
              </w:rPr>
              <w:t>我武生物</w:t>
            </w:r>
          </w:p>
        </w:tc>
        <w:tc>
          <w:tcPr>
            <w:tcW w:w="2880" w:type="dxa"/>
            <w:vAlign w:val="center"/>
          </w:tcPr>
          <w:p w:rsidR="00443314" w:rsidRDefault="006C4437">
            <w:pPr>
              <w:jc w:val="right"/>
            </w:pPr>
            <w:r>
              <w:rPr>
                <w:rFonts w:eastAsiaTheme="minorEastAsia"/>
                <w:szCs w:val="21"/>
              </w:rPr>
              <w:t>12,845,471.08</w:t>
            </w:r>
          </w:p>
        </w:tc>
        <w:tc>
          <w:tcPr>
            <w:tcW w:w="1620" w:type="dxa"/>
            <w:vAlign w:val="center"/>
          </w:tcPr>
          <w:p w:rsidR="00443314" w:rsidRDefault="006C4437">
            <w:pPr>
              <w:jc w:val="right"/>
            </w:pPr>
            <w:r>
              <w:rPr>
                <w:rFonts w:eastAsiaTheme="minorEastAsia"/>
                <w:szCs w:val="21"/>
              </w:rPr>
              <w:t>1.27</w:t>
            </w:r>
          </w:p>
        </w:tc>
      </w:tr>
      <w:tr w:rsidR="00443314">
        <w:tc>
          <w:tcPr>
            <w:tcW w:w="870" w:type="dxa"/>
            <w:vAlign w:val="center"/>
          </w:tcPr>
          <w:p w:rsidR="00443314" w:rsidRDefault="006C4437">
            <w:pPr>
              <w:jc w:val="center"/>
            </w:pPr>
            <w:r>
              <w:rPr>
                <w:rFonts w:eastAsiaTheme="minorEastAsia"/>
                <w:szCs w:val="21"/>
              </w:rPr>
              <w:t>20</w:t>
            </w:r>
          </w:p>
        </w:tc>
        <w:tc>
          <w:tcPr>
            <w:tcW w:w="1650" w:type="dxa"/>
            <w:vAlign w:val="center"/>
          </w:tcPr>
          <w:p w:rsidR="00443314" w:rsidRDefault="006C4437">
            <w:pPr>
              <w:jc w:val="center"/>
            </w:pPr>
            <w:r>
              <w:rPr>
                <w:rFonts w:eastAsiaTheme="minorEastAsia"/>
                <w:szCs w:val="21"/>
              </w:rPr>
              <w:t>002352</w:t>
            </w:r>
          </w:p>
        </w:tc>
        <w:tc>
          <w:tcPr>
            <w:tcW w:w="1980" w:type="dxa"/>
            <w:vAlign w:val="center"/>
          </w:tcPr>
          <w:p w:rsidR="00443314" w:rsidRDefault="006C4437">
            <w:pPr>
              <w:jc w:val="center"/>
            </w:pPr>
            <w:r>
              <w:rPr>
                <w:rFonts w:eastAsiaTheme="minorEastAsia"/>
                <w:szCs w:val="21"/>
              </w:rPr>
              <w:t>顺丰控股</w:t>
            </w:r>
          </w:p>
        </w:tc>
        <w:tc>
          <w:tcPr>
            <w:tcW w:w="2880" w:type="dxa"/>
            <w:vAlign w:val="center"/>
          </w:tcPr>
          <w:p w:rsidR="00443314" w:rsidRDefault="006C4437">
            <w:pPr>
              <w:jc w:val="right"/>
            </w:pPr>
            <w:r>
              <w:rPr>
                <w:rFonts w:eastAsiaTheme="minorEastAsia"/>
                <w:szCs w:val="21"/>
              </w:rPr>
              <w:t>12,469,712.80</w:t>
            </w:r>
          </w:p>
        </w:tc>
        <w:tc>
          <w:tcPr>
            <w:tcW w:w="1620" w:type="dxa"/>
            <w:vAlign w:val="center"/>
          </w:tcPr>
          <w:p w:rsidR="00443314" w:rsidRDefault="006C4437">
            <w:pPr>
              <w:jc w:val="right"/>
            </w:pPr>
            <w:r>
              <w:rPr>
                <w:rFonts w:eastAsiaTheme="minorEastAsia"/>
                <w:szCs w:val="21"/>
              </w:rPr>
              <w:t>1.24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443314">
        <w:tc>
          <w:tcPr>
            <w:tcW w:w="870" w:type="dxa"/>
            <w:vAlign w:val="center"/>
          </w:tcPr>
          <w:p w:rsidR="00443314" w:rsidRDefault="006C4437">
            <w:pPr>
              <w:jc w:val="center"/>
            </w:pPr>
            <w:r>
              <w:rPr>
                <w:rFonts w:eastAsiaTheme="minorEastAsia"/>
                <w:szCs w:val="21"/>
              </w:rPr>
              <w:t>1</w:t>
            </w:r>
          </w:p>
        </w:tc>
        <w:tc>
          <w:tcPr>
            <w:tcW w:w="1650" w:type="dxa"/>
            <w:vAlign w:val="center"/>
          </w:tcPr>
          <w:p w:rsidR="00443314" w:rsidRDefault="006C4437">
            <w:pPr>
              <w:jc w:val="center"/>
            </w:pPr>
            <w:r>
              <w:rPr>
                <w:rFonts w:eastAsiaTheme="minorEastAsia"/>
                <w:szCs w:val="21"/>
              </w:rPr>
              <w:t>300122</w:t>
            </w:r>
          </w:p>
        </w:tc>
        <w:tc>
          <w:tcPr>
            <w:tcW w:w="1980" w:type="dxa"/>
            <w:vAlign w:val="center"/>
          </w:tcPr>
          <w:p w:rsidR="00443314" w:rsidRDefault="006C4437">
            <w:pPr>
              <w:jc w:val="center"/>
            </w:pPr>
            <w:r>
              <w:rPr>
                <w:rFonts w:eastAsiaTheme="minorEastAsia"/>
                <w:szCs w:val="21"/>
              </w:rPr>
              <w:t>智飞生物</w:t>
            </w:r>
          </w:p>
        </w:tc>
        <w:tc>
          <w:tcPr>
            <w:tcW w:w="2880" w:type="dxa"/>
            <w:vAlign w:val="center"/>
          </w:tcPr>
          <w:p w:rsidR="00443314" w:rsidRDefault="006C4437">
            <w:pPr>
              <w:jc w:val="right"/>
            </w:pPr>
            <w:r>
              <w:rPr>
                <w:rFonts w:eastAsiaTheme="minorEastAsia"/>
                <w:szCs w:val="21"/>
              </w:rPr>
              <w:t>73,091,095.35</w:t>
            </w:r>
          </w:p>
        </w:tc>
        <w:tc>
          <w:tcPr>
            <w:tcW w:w="1620" w:type="dxa"/>
            <w:vAlign w:val="center"/>
          </w:tcPr>
          <w:p w:rsidR="00443314" w:rsidRDefault="006C4437">
            <w:pPr>
              <w:jc w:val="right"/>
            </w:pPr>
            <w:r>
              <w:rPr>
                <w:rFonts w:eastAsiaTheme="minorEastAsia"/>
                <w:szCs w:val="21"/>
              </w:rPr>
              <w:t>7.25</w:t>
            </w:r>
          </w:p>
        </w:tc>
      </w:tr>
      <w:tr w:rsidR="00443314">
        <w:tc>
          <w:tcPr>
            <w:tcW w:w="870" w:type="dxa"/>
            <w:vAlign w:val="center"/>
          </w:tcPr>
          <w:p w:rsidR="00443314" w:rsidRDefault="006C4437">
            <w:pPr>
              <w:jc w:val="center"/>
            </w:pPr>
            <w:r>
              <w:rPr>
                <w:rFonts w:eastAsiaTheme="minorEastAsia"/>
                <w:szCs w:val="21"/>
              </w:rPr>
              <w:t>2</w:t>
            </w:r>
          </w:p>
        </w:tc>
        <w:tc>
          <w:tcPr>
            <w:tcW w:w="1650" w:type="dxa"/>
            <w:vAlign w:val="center"/>
          </w:tcPr>
          <w:p w:rsidR="00443314" w:rsidRDefault="006C4437">
            <w:pPr>
              <w:jc w:val="center"/>
            </w:pPr>
            <w:r>
              <w:rPr>
                <w:rFonts w:eastAsiaTheme="minorEastAsia"/>
                <w:szCs w:val="21"/>
              </w:rPr>
              <w:t>600438</w:t>
            </w:r>
          </w:p>
        </w:tc>
        <w:tc>
          <w:tcPr>
            <w:tcW w:w="1980" w:type="dxa"/>
            <w:vAlign w:val="center"/>
          </w:tcPr>
          <w:p w:rsidR="00443314" w:rsidRDefault="006C4437">
            <w:pPr>
              <w:jc w:val="center"/>
            </w:pPr>
            <w:r>
              <w:rPr>
                <w:rFonts w:eastAsiaTheme="minorEastAsia"/>
                <w:szCs w:val="21"/>
              </w:rPr>
              <w:t>通威股份</w:t>
            </w:r>
          </w:p>
        </w:tc>
        <w:tc>
          <w:tcPr>
            <w:tcW w:w="2880" w:type="dxa"/>
            <w:vAlign w:val="center"/>
          </w:tcPr>
          <w:p w:rsidR="00443314" w:rsidRDefault="006C4437">
            <w:pPr>
              <w:jc w:val="right"/>
            </w:pPr>
            <w:r>
              <w:rPr>
                <w:rFonts w:eastAsiaTheme="minorEastAsia"/>
                <w:szCs w:val="21"/>
              </w:rPr>
              <w:t>72,554,776.07</w:t>
            </w:r>
          </w:p>
        </w:tc>
        <w:tc>
          <w:tcPr>
            <w:tcW w:w="1620" w:type="dxa"/>
            <w:vAlign w:val="center"/>
          </w:tcPr>
          <w:p w:rsidR="00443314" w:rsidRDefault="006C4437">
            <w:pPr>
              <w:jc w:val="right"/>
            </w:pPr>
            <w:r>
              <w:rPr>
                <w:rFonts w:eastAsiaTheme="minorEastAsia"/>
                <w:szCs w:val="21"/>
              </w:rPr>
              <w:t>7.20</w:t>
            </w:r>
          </w:p>
        </w:tc>
      </w:tr>
      <w:tr w:rsidR="00443314">
        <w:tc>
          <w:tcPr>
            <w:tcW w:w="870" w:type="dxa"/>
            <w:vAlign w:val="center"/>
          </w:tcPr>
          <w:p w:rsidR="00443314" w:rsidRDefault="006C4437">
            <w:pPr>
              <w:jc w:val="center"/>
            </w:pPr>
            <w:r>
              <w:rPr>
                <w:rFonts w:eastAsiaTheme="minorEastAsia"/>
                <w:szCs w:val="21"/>
              </w:rPr>
              <w:t>3</w:t>
            </w:r>
          </w:p>
        </w:tc>
        <w:tc>
          <w:tcPr>
            <w:tcW w:w="1650" w:type="dxa"/>
            <w:vAlign w:val="center"/>
          </w:tcPr>
          <w:p w:rsidR="00443314" w:rsidRDefault="006C4437">
            <w:pPr>
              <w:jc w:val="center"/>
            </w:pPr>
            <w:r>
              <w:rPr>
                <w:rFonts w:eastAsiaTheme="minorEastAsia"/>
                <w:szCs w:val="21"/>
              </w:rPr>
              <w:t>000661</w:t>
            </w:r>
          </w:p>
        </w:tc>
        <w:tc>
          <w:tcPr>
            <w:tcW w:w="1980" w:type="dxa"/>
            <w:vAlign w:val="center"/>
          </w:tcPr>
          <w:p w:rsidR="00443314" w:rsidRDefault="006C4437">
            <w:pPr>
              <w:jc w:val="center"/>
            </w:pPr>
            <w:r>
              <w:rPr>
                <w:rFonts w:eastAsiaTheme="minorEastAsia"/>
                <w:szCs w:val="21"/>
              </w:rPr>
              <w:t>长春高新</w:t>
            </w:r>
          </w:p>
        </w:tc>
        <w:tc>
          <w:tcPr>
            <w:tcW w:w="2880" w:type="dxa"/>
            <w:vAlign w:val="center"/>
          </w:tcPr>
          <w:p w:rsidR="00443314" w:rsidRDefault="006C4437">
            <w:pPr>
              <w:jc w:val="right"/>
            </w:pPr>
            <w:r>
              <w:rPr>
                <w:rFonts w:eastAsiaTheme="minorEastAsia"/>
                <w:szCs w:val="21"/>
              </w:rPr>
              <w:t>64,028,150.64</w:t>
            </w:r>
          </w:p>
        </w:tc>
        <w:tc>
          <w:tcPr>
            <w:tcW w:w="1620" w:type="dxa"/>
            <w:vAlign w:val="center"/>
          </w:tcPr>
          <w:p w:rsidR="00443314" w:rsidRDefault="006C4437">
            <w:pPr>
              <w:jc w:val="right"/>
            </w:pPr>
            <w:r>
              <w:rPr>
                <w:rFonts w:eastAsiaTheme="minorEastAsia"/>
                <w:szCs w:val="21"/>
              </w:rPr>
              <w:t>6.35</w:t>
            </w:r>
          </w:p>
        </w:tc>
      </w:tr>
      <w:tr w:rsidR="00443314">
        <w:tc>
          <w:tcPr>
            <w:tcW w:w="870" w:type="dxa"/>
            <w:vAlign w:val="center"/>
          </w:tcPr>
          <w:p w:rsidR="00443314" w:rsidRDefault="006C4437">
            <w:pPr>
              <w:jc w:val="center"/>
            </w:pPr>
            <w:r>
              <w:rPr>
                <w:rFonts w:eastAsiaTheme="minorEastAsia"/>
                <w:szCs w:val="21"/>
              </w:rPr>
              <w:t>4</w:t>
            </w:r>
          </w:p>
        </w:tc>
        <w:tc>
          <w:tcPr>
            <w:tcW w:w="1650" w:type="dxa"/>
            <w:vAlign w:val="center"/>
          </w:tcPr>
          <w:p w:rsidR="00443314" w:rsidRDefault="006C4437">
            <w:pPr>
              <w:jc w:val="center"/>
            </w:pPr>
            <w:r>
              <w:rPr>
                <w:rFonts w:eastAsiaTheme="minorEastAsia"/>
                <w:szCs w:val="21"/>
              </w:rPr>
              <w:t>601888</w:t>
            </w:r>
          </w:p>
        </w:tc>
        <w:tc>
          <w:tcPr>
            <w:tcW w:w="1980" w:type="dxa"/>
            <w:vAlign w:val="center"/>
          </w:tcPr>
          <w:p w:rsidR="00443314" w:rsidRDefault="006C4437">
            <w:pPr>
              <w:jc w:val="center"/>
            </w:pPr>
            <w:r>
              <w:rPr>
                <w:rFonts w:eastAsiaTheme="minorEastAsia"/>
                <w:szCs w:val="21"/>
              </w:rPr>
              <w:t>中国中免</w:t>
            </w:r>
          </w:p>
        </w:tc>
        <w:tc>
          <w:tcPr>
            <w:tcW w:w="2880" w:type="dxa"/>
            <w:vAlign w:val="center"/>
          </w:tcPr>
          <w:p w:rsidR="00443314" w:rsidRDefault="006C4437">
            <w:pPr>
              <w:jc w:val="right"/>
            </w:pPr>
            <w:r>
              <w:rPr>
                <w:rFonts w:eastAsiaTheme="minorEastAsia"/>
                <w:szCs w:val="21"/>
              </w:rPr>
              <w:t>54,984,751.15</w:t>
            </w:r>
          </w:p>
        </w:tc>
        <w:tc>
          <w:tcPr>
            <w:tcW w:w="1620" w:type="dxa"/>
            <w:vAlign w:val="center"/>
          </w:tcPr>
          <w:p w:rsidR="00443314" w:rsidRDefault="006C4437">
            <w:pPr>
              <w:jc w:val="right"/>
            </w:pPr>
            <w:r>
              <w:rPr>
                <w:rFonts w:eastAsiaTheme="minorEastAsia"/>
                <w:szCs w:val="21"/>
              </w:rPr>
              <w:t>5.46</w:t>
            </w:r>
          </w:p>
        </w:tc>
      </w:tr>
      <w:tr w:rsidR="00443314">
        <w:tc>
          <w:tcPr>
            <w:tcW w:w="870" w:type="dxa"/>
            <w:vAlign w:val="center"/>
          </w:tcPr>
          <w:p w:rsidR="00443314" w:rsidRDefault="006C4437">
            <w:pPr>
              <w:jc w:val="center"/>
            </w:pPr>
            <w:r>
              <w:rPr>
                <w:rFonts w:eastAsiaTheme="minorEastAsia"/>
                <w:szCs w:val="21"/>
              </w:rPr>
              <w:t>5</w:t>
            </w:r>
          </w:p>
        </w:tc>
        <w:tc>
          <w:tcPr>
            <w:tcW w:w="1650" w:type="dxa"/>
            <w:vAlign w:val="center"/>
          </w:tcPr>
          <w:p w:rsidR="00443314" w:rsidRDefault="006C4437">
            <w:pPr>
              <w:jc w:val="center"/>
            </w:pPr>
            <w:r>
              <w:rPr>
                <w:rFonts w:eastAsiaTheme="minorEastAsia"/>
                <w:szCs w:val="21"/>
              </w:rPr>
              <w:t>000568</w:t>
            </w:r>
          </w:p>
        </w:tc>
        <w:tc>
          <w:tcPr>
            <w:tcW w:w="1980" w:type="dxa"/>
            <w:vAlign w:val="center"/>
          </w:tcPr>
          <w:p w:rsidR="00443314" w:rsidRDefault="006C4437">
            <w:pPr>
              <w:jc w:val="center"/>
            </w:pPr>
            <w:r>
              <w:rPr>
                <w:rFonts w:eastAsiaTheme="minorEastAsia"/>
                <w:szCs w:val="21"/>
              </w:rPr>
              <w:t>泸州老窖</w:t>
            </w:r>
          </w:p>
        </w:tc>
        <w:tc>
          <w:tcPr>
            <w:tcW w:w="2880" w:type="dxa"/>
            <w:vAlign w:val="center"/>
          </w:tcPr>
          <w:p w:rsidR="00443314" w:rsidRDefault="006C4437">
            <w:pPr>
              <w:jc w:val="right"/>
            </w:pPr>
            <w:r>
              <w:rPr>
                <w:rFonts w:eastAsiaTheme="minorEastAsia"/>
                <w:szCs w:val="21"/>
              </w:rPr>
              <w:t>47,809,271.76</w:t>
            </w:r>
          </w:p>
        </w:tc>
        <w:tc>
          <w:tcPr>
            <w:tcW w:w="1620" w:type="dxa"/>
            <w:vAlign w:val="center"/>
          </w:tcPr>
          <w:p w:rsidR="00443314" w:rsidRDefault="006C4437">
            <w:pPr>
              <w:jc w:val="right"/>
            </w:pPr>
            <w:r>
              <w:rPr>
                <w:rFonts w:eastAsiaTheme="minorEastAsia"/>
                <w:szCs w:val="21"/>
              </w:rPr>
              <w:t>4.74</w:t>
            </w:r>
          </w:p>
        </w:tc>
      </w:tr>
      <w:tr w:rsidR="00443314">
        <w:tc>
          <w:tcPr>
            <w:tcW w:w="870" w:type="dxa"/>
            <w:vAlign w:val="center"/>
          </w:tcPr>
          <w:p w:rsidR="00443314" w:rsidRDefault="006C4437">
            <w:pPr>
              <w:jc w:val="center"/>
            </w:pPr>
            <w:r>
              <w:rPr>
                <w:rFonts w:eastAsiaTheme="minorEastAsia"/>
                <w:szCs w:val="21"/>
              </w:rPr>
              <w:t>6</w:t>
            </w:r>
          </w:p>
        </w:tc>
        <w:tc>
          <w:tcPr>
            <w:tcW w:w="1650" w:type="dxa"/>
            <w:vAlign w:val="center"/>
          </w:tcPr>
          <w:p w:rsidR="00443314" w:rsidRDefault="006C4437">
            <w:pPr>
              <w:jc w:val="center"/>
            </w:pPr>
            <w:r>
              <w:rPr>
                <w:rFonts w:eastAsiaTheme="minorEastAsia"/>
                <w:szCs w:val="21"/>
              </w:rPr>
              <w:t>603799</w:t>
            </w:r>
          </w:p>
        </w:tc>
        <w:tc>
          <w:tcPr>
            <w:tcW w:w="1980" w:type="dxa"/>
            <w:vAlign w:val="center"/>
          </w:tcPr>
          <w:p w:rsidR="00443314" w:rsidRDefault="006C4437">
            <w:pPr>
              <w:jc w:val="center"/>
            </w:pPr>
            <w:r>
              <w:rPr>
                <w:rFonts w:eastAsiaTheme="minorEastAsia"/>
                <w:szCs w:val="21"/>
              </w:rPr>
              <w:t>华友钴业</w:t>
            </w:r>
          </w:p>
        </w:tc>
        <w:tc>
          <w:tcPr>
            <w:tcW w:w="2880" w:type="dxa"/>
            <w:vAlign w:val="center"/>
          </w:tcPr>
          <w:p w:rsidR="00443314" w:rsidRDefault="006C4437">
            <w:pPr>
              <w:jc w:val="right"/>
            </w:pPr>
            <w:r>
              <w:rPr>
                <w:rFonts w:eastAsiaTheme="minorEastAsia"/>
                <w:szCs w:val="21"/>
              </w:rPr>
              <w:t>42,752,574.49</w:t>
            </w:r>
          </w:p>
        </w:tc>
        <w:tc>
          <w:tcPr>
            <w:tcW w:w="1620" w:type="dxa"/>
            <w:vAlign w:val="center"/>
          </w:tcPr>
          <w:p w:rsidR="00443314" w:rsidRDefault="006C4437">
            <w:pPr>
              <w:jc w:val="right"/>
            </w:pPr>
            <w:r>
              <w:rPr>
                <w:rFonts w:eastAsiaTheme="minorEastAsia"/>
                <w:szCs w:val="21"/>
              </w:rPr>
              <w:t>4.24</w:t>
            </w:r>
          </w:p>
        </w:tc>
      </w:tr>
      <w:tr w:rsidR="00443314">
        <w:tc>
          <w:tcPr>
            <w:tcW w:w="870" w:type="dxa"/>
            <w:vAlign w:val="center"/>
          </w:tcPr>
          <w:p w:rsidR="00443314" w:rsidRDefault="006C4437">
            <w:pPr>
              <w:jc w:val="center"/>
            </w:pPr>
            <w:r>
              <w:rPr>
                <w:rFonts w:eastAsiaTheme="minorEastAsia"/>
                <w:szCs w:val="21"/>
              </w:rPr>
              <w:t>7</w:t>
            </w:r>
          </w:p>
        </w:tc>
        <w:tc>
          <w:tcPr>
            <w:tcW w:w="1650" w:type="dxa"/>
            <w:vAlign w:val="center"/>
          </w:tcPr>
          <w:p w:rsidR="00443314" w:rsidRDefault="006C4437">
            <w:pPr>
              <w:jc w:val="center"/>
            </w:pPr>
            <w:r>
              <w:rPr>
                <w:rFonts w:eastAsiaTheme="minorEastAsia"/>
                <w:szCs w:val="21"/>
              </w:rPr>
              <w:t>000858</w:t>
            </w:r>
          </w:p>
        </w:tc>
        <w:tc>
          <w:tcPr>
            <w:tcW w:w="1980" w:type="dxa"/>
            <w:vAlign w:val="center"/>
          </w:tcPr>
          <w:p w:rsidR="00443314" w:rsidRDefault="006C4437">
            <w:pPr>
              <w:jc w:val="center"/>
            </w:pPr>
            <w:r>
              <w:rPr>
                <w:rFonts w:eastAsiaTheme="minorEastAsia"/>
                <w:szCs w:val="21"/>
              </w:rPr>
              <w:t>五粮液</w:t>
            </w:r>
          </w:p>
        </w:tc>
        <w:tc>
          <w:tcPr>
            <w:tcW w:w="2880" w:type="dxa"/>
            <w:vAlign w:val="center"/>
          </w:tcPr>
          <w:p w:rsidR="00443314" w:rsidRDefault="006C4437">
            <w:pPr>
              <w:jc w:val="right"/>
            </w:pPr>
            <w:r>
              <w:rPr>
                <w:rFonts w:eastAsiaTheme="minorEastAsia"/>
                <w:szCs w:val="21"/>
              </w:rPr>
              <w:t>42,696,249.27</w:t>
            </w:r>
          </w:p>
        </w:tc>
        <w:tc>
          <w:tcPr>
            <w:tcW w:w="1620" w:type="dxa"/>
            <w:vAlign w:val="center"/>
          </w:tcPr>
          <w:p w:rsidR="00443314" w:rsidRDefault="006C4437">
            <w:pPr>
              <w:jc w:val="right"/>
            </w:pPr>
            <w:r>
              <w:rPr>
                <w:rFonts w:eastAsiaTheme="minorEastAsia"/>
                <w:szCs w:val="21"/>
              </w:rPr>
              <w:t>4.24</w:t>
            </w:r>
          </w:p>
        </w:tc>
      </w:tr>
      <w:tr w:rsidR="00443314">
        <w:tc>
          <w:tcPr>
            <w:tcW w:w="870" w:type="dxa"/>
            <w:vAlign w:val="center"/>
          </w:tcPr>
          <w:p w:rsidR="00443314" w:rsidRDefault="006C4437">
            <w:pPr>
              <w:jc w:val="center"/>
            </w:pPr>
            <w:r>
              <w:rPr>
                <w:rFonts w:eastAsiaTheme="minorEastAsia"/>
                <w:szCs w:val="21"/>
              </w:rPr>
              <w:t>8</w:t>
            </w:r>
          </w:p>
        </w:tc>
        <w:tc>
          <w:tcPr>
            <w:tcW w:w="1650" w:type="dxa"/>
            <w:vAlign w:val="center"/>
          </w:tcPr>
          <w:p w:rsidR="00443314" w:rsidRDefault="006C4437">
            <w:pPr>
              <w:jc w:val="center"/>
            </w:pPr>
            <w:r>
              <w:rPr>
                <w:rFonts w:eastAsiaTheme="minorEastAsia"/>
                <w:szCs w:val="21"/>
              </w:rPr>
              <w:t>600031</w:t>
            </w:r>
          </w:p>
        </w:tc>
        <w:tc>
          <w:tcPr>
            <w:tcW w:w="1980" w:type="dxa"/>
            <w:vAlign w:val="center"/>
          </w:tcPr>
          <w:p w:rsidR="00443314" w:rsidRDefault="006C4437">
            <w:pPr>
              <w:jc w:val="center"/>
            </w:pPr>
            <w:r>
              <w:rPr>
                <w:rFonts w:eastAsiaTheme="minorEastAsia"/>
                <w:szCs w:val="21"/>
              </w:rPr>
              <w:t>三一重工</w:t>
            </w:r>
          </w:p>
        </w:tc>
        <w:tc>
          <w:tcPr>
            <w:tcW w:w="2880" w:type="dxa"/>
            <w:vAlign w:val="center"/>
          </w:tcPr>
          <w:p w:rsidR="00443314" w:rsidRDefault="006C4437">
            <w:pPr>
              <w:jc w:val="right"/>
            </w:pPr>
            <w:r>
              <w:rPr>
                <w:rFonts w:eastAsiaTheme="minorEastAsia"/>
                <w:szCs w:val="21"/>
              </w:rPr>
              <w:t>38,592,302.61</w:t>
            </w:r>
          </w:p>
        </w:tc>
        <w:tc>
          <w:tcPr>
            <w:tcW w:w="1620" w:type="dxa"/>
            <w:vAlign w:val="center"/>
          </w:tcPr>
          <w:p w:rsidR="00443314" w:rsidRDefault="006C4437">
            <w:pPr>
              <w:jc w:val="right"/>
            </w:pPr>
            <w:r>
              <w:rPr>
                <w:rFonts w:eastAsiaTheme="minorEastAsia"/>
                <w:szCs w:val="21"/>
              </w:rPr>
              <w:t>3.83</w:t>
            </w:r>
          </w:p>
        </w:tc>
      </w:tr>
      <w:tr w:rsidR="00443314">
        <w:tc>
          <w:tcPr>
            <w:tcW w:w="870" w:type="dxa"/>
            <w:vAlign w:val="center"/>
          </w:tcPr>
          <w:p w:rsidR="00443314" w:rsidRDefault="006C4437">
            <w:pPr>
              <w:jc w:val="center"/>
            </w:pPr>
            <w:r>
              <w:rPr>
                <w:rFonts w:eastAsiaTheme="minorEastAsia"/>
                <w:szCs w:val="21"/>
              </w:rPr>
              <w:t>9</w:t>
            </w:r>
          </w:p>
        </w:tc>
        <w:tc>
          <w:tcPr>
            <w:tcW w:w="1650" w:type="dxa"/>
            <w:vAlign w:val="center"/>
          </w:tcPr>
          <w:p w:rsidR="00443314" w:rsidRDefault="006C4437">
            <w:pPr>
              <w:jc w:val="center"/>
            </w:pPr>
            <w:r>
              <w:rPr>
                <w:rFonts w:eastAsiaTheme="minorEastAsia"/>
                <w:szCs w:val="21"/>
              </w:rPr>
              <w:t>002475</w:t>
            </w:r>
          </w:p>
        </w:tc>
        <w:tc>
          <w:tcPr>
            <w:tcW w:w="1980" w:type="dxa"/>
            <w:vAlign w:val="center"/>
          </w:tcPr>
          <w:p w:rsidR="00443314" w:rsidRDefault="006C4437">
            <w:pPr>
              <w:jc w:val="center"/>
            </w:pPr>
            <w:r>
              <w:rPr>
                <w:rFonts w:eastAsiaTheme="minorEastAsia"/>
                <w:szCs w:val="21"/>
              </w:rPr>
              <w:t>立讯精密</w:t>
            </w:r>
          </w:p>
        </w:tc>
        <w:tc>
          <w:tcPr>
            <w:tcW w:w="2880" w:type="dxa"/>
            <w:vAlign w:val="center"/>
          </w:tcPr>
          <w:p w:rsidR="00443314" w:rsidRDefault="006C4437">
            <w:pPr>
              <w:jc w:val="right"/>
            </w:pPr>
            <w:r>
              <w:rPr>
                <w:rFonts w:eastAsiaTheme="minorEastAsia"/>
                <w:szCs w:val="21"/>
              </w:rPr>
              <w:t>36,641,939.73</w:t>
            </w:r>
          </w:p>
        </w:tc>
        <w:tc>
          <w:tcPr>
            <w:tcW w:w="1620" w:type="dxa"/>
            <w:vAlign w:val="center"/>
          </w:tcPr>
          <w:p w:rsidR="00443314" w:rsidRDefault="006C4437">
            <w:pPr>
              <w:jc w:val="right"/>
            </w:pPr>
            <w:r>
              <w:rPr>
                <w:rFonts w:eastAsiaTheme="minorEastAsia"/>
                <w:szCs w:val="21"/>
              </w:rPr>
              <w:t>3.64</w:t>
            </w:r>
          </w:p>
        </w:tc>
      </w:tr>
      <w:tr w:rsidR="00443314">
        <w:tc>
          <w:tcPr>
            <w:tcW w:w="870" w:type="dxa"/>
            <w:vAlign w:val="center"/>
          </w:tcPr>
          <w:p w:rsidR="00443314" w:rsidRDefault="006C4437">
            <w:pPr>
              <w:jc w:val="center"/>
            </w:pPr>
            <w:r>
              <w:rPr>
                <w:rFonts w:eastAsiaTheme="minorEastAsia"/>
                <w:szCs w:val="21"/>
              </w:rPr>
              <w:t>10</w:t>
            </w:r>
          </w:p>
        </w:tc>
        <w:tc>
          <w:tcPr>
            <w:tcW w:w="1650" w:type="dxa"/>
            <w:vAlign w:val="center"/>
          </w:tcPr>
          <w:p w:rsidR="00443314" w:rsidRDefault="006C4437">
            <w:pPr>
              <w:jc w:val="center"/>
            </w:pPr>
            <w:r>
              <w:rPr>
                <w:rFonts w:eastAsiaTheme="minorEastAsia"/>
                <w:szCs w:val="21"/>
              </w:rPr>
              <w:t>300015</w:t>
            </w:r>
          </w:p>
        </w:tc>
        <w:tc>
          <w:tcPr>
            <w:tcW w:w="1980" w:type="dxa"/>
            <w:vAlign w:val="center"/>
          </w:tcPr>
          <w:p w:rsidR="00443314" w:rsidRDefault="006C4437">
            <w:pPr>
              <w:jc w:val="center"/>
            </w:pPr>
            <w:r>
              <w:rPr>
                <w:rFonts w:eastAsiaTheme="minorEastAsia"/>
                <w:szCs w:val="21"/>
              </w:rPr>
              <w:t>爱尔眼科</w:t>
            </w:r>
          </w:p>
        </w:tc>
        <w:tc>
          <w:tcPr>
            <w:tcW w:w="2880" w:type="dxa"/>
            <w:vAlign w:val="center"/>
          </w:tcPr>
          <w:p w:rsidR="00443314" w:rsidRDefault="006C4437">
            <w:pPr>
              <w:jc w:val="right"/>
            </w:pPr>
            <w:r>
              <w:rPr>
                <w:rFonts w:eastAsiaTheme="minorEastAsia"/>
                <w:szCs w:val="21"/>
              </w:rPr>
              <w:t>30,964,118.38</w:t>
            </w:r>
          </w:p>
        </w:tc>
        <w:tc>
          <w:tcPr>
            <w:tcW w:w="1620" w:type="dxa"/>
            <w:vAlign w:val="center"/>
          </w:tcPr>
          <w:p w:rsidR="00443314" w:rsidRDefault="006C4437">
            <w:pPr>
              <w:jc w:val="right"/>
            </w:pPr>
            <w:r>
              <w:rPr>
                <w:rFonts w:eastAsiaTheme="minorEastAsia"/>
                <w:szCs w:val="21"/>
              </w:rPr>
              <w:t>3.07</w:t>
            </w:r>
          </w:p>
        </w:tc>
      </w:tr>
      <w:tr w:rsidR="00443314">
        <w:tc>
          <w:tcPr>
            <w:tcW w:w="870" w:type="dxa"/>
            <w:vAlign w:val="center"/>
          </w:tcPr>
          <w:p w:rsidR="00443314" w:rsidRDefault="006C4437">
            <w:pPr>
              <w:jc w:val="center"/>
            </w:pPr>
            <w:r>
              <w:rPr>
                <w:rFonts w:eastAsiaTheme="minorEastAsia"/>
                <w:szCs w:val="21"/>
              </w:rPr>
              <w:t>11</w:t>
            </w:r>
          </w:p>
        </w:tc>
        <w:tc>
          <w:tcPr>
            <w:tcW w:w="1650" w:type="dxa"/>
            <w:vAlign w:val="center"/>
          </w:tcPr>
          <w:p w:rsidR="00443314" w:rsidRDefault="006C4437">
            <w:pPr>
              <w:jc w:val="center"/>
            </w:pPr>
            <w:r>
              <w:rPr>
                <w:rFonts w:eastAsiaTheme="minorEastAsia"/>
                <w:szCs w:val="21"/>
              </w:rPr>
              <w:t>000333</w:t>
            </w:r>
          </w:p>
        </w:tc>
        <w:tc>
          <w:tcPr>
            <w:tcW w:w="1980" w:type="dxa"/>
            <w:vAlign w:val="center"/>
          </w:tcPr>
          <w:p w:rsidR="00443314" w:rsidRDefault="006C4437">
            <w:pPr>
              <w:jc w:val="center"/>
            </w:pPr>
            <w:r>
              <w:rPr>
                <w:rFonts w:eastAsiaTheme="minorEastAsia"/>
                <w:szCs w:val="21"/>
              </w:rPr>
              <w:t>美的集团</w:t>
            </w:r>
          </w:p>
        </w:tc>
        <w:tc>
          <w:tcPr>
            <w:tcW w:w="2880" w:type="dxa"/>
            <w:vAlign w:val="center"/>
          </w:tcPr>
          <w:p w:rsidR="00443314" w:rsidRDefault="006C4437">
            <w:pPr>
              <w:jc w:val="right"/>
            </w:pPr>
            <w:r>
              <w:rPr>
                <w:rFonts w:eastAsiaTheme="minorEastAsia"/>
                <w:szCs w:val="21"/>
              </w:rPr>
              <w:t>29,073,824.28</w:t>
            </w:r>
          </w:p>
        </w:tc>
        <w:tc>
          <w:tcPr>
            <w:tcW w:w="1620" w:type="dxa"/>
            <w:vAlign w:val="center"/>
          </w:tcPr>
          <w:p w:rsidR="00443314" w:rsidRDefault="006C4437">
            <w:pPr>
              <w:jc w:val="right"/>
            </w:pPr>
            <w:r>
              <w:rPr>
                <w:rFonts w:eastAsiaTheme="minorEastAsia"/>
                <w:szCs w:val="21"/>
              </w:rPr>
              <w:t>2.88</w:t>
            </w:r>
          </w:p>
        </w:tc>
      </w:tr>
      <w:tr w:rsidR="00443314">
        <w:tc>
          <w:tcPr>
            <w:tcW w:w="870" w:type="dxa"/>
            <w:vAlign w:val="center"/>
          </w:tcPr>
          <w:p w:rsidR="00443314" w:rsidRDefault="006C4437">
            <w:pPr>
              <w:jc w:val="center"/>
            </w:pPr>
            <w:r>
              <w:rPr>
                <w:rFonts w:eastAsiaTheme="minorEastAsia"/>
                <w:szCs w:val="21"/>
              </w:rPr>
              <w:t>12</w:t>
            </w:r>
          </w:p>
        </w:tc>
        <w:tc>
          <w:tcPr>
            <w:tcW w:w="1650" w:type="dxa"/>
            <w:vAlign w:val="center"/>
          </w:tcPr>
          <w:p w:rsidR="00443314" w:rsidRDefault="006C4437">
            <w:pPr>
              <w:jc w:val="center"/>
            </w:pPr>
            <w:r>
              <w:rPr>
                <w:rFonts w:eastAsiaTheme="minorEastAsia"/>
                <w:szCs w:val="21"/>
              </w:rPr>
              <w:t>603229</w:t>
            </w:r>
          </w:p>
        </w:tc>
        <w:tc>
          <w:tcPr>
            <w:tcW w:w="1980" w:type="dxa"/>
            <w:vAlign w:val="center"/>
          </w:tcPr>
          <w:p w:rsidR="00443314" w:rsidRDefault="006C4437">
            <w:pPr>
              <w:jc w:val="center"/>
            </w:pPr>
            <w:r>
              <w:rPr>
                <w:rFonts w:eastAsiaTheme="minorEastAsia"/>
                <w:szCs w:val="21"/>
              </w:rPr>
              <w:t>奥翔药业</w:t>
            </w:r>
          </w:p>
        </w:tc>
        <w:tc>
          <w:tcPr>
            <w:tcW w:w="2880" w:type="dxa"/>
            <w:vAlign w:val="center"/>
          </w:tcPr>
          <w:p w:rsidR="00443314" w:rsidRDefault="006C4437">
            <w:pPr>
              <w:jc w:val="right"/>
            </w:pPr>
            <w:r>
              <w:rPr>
                <w:rFonts w:eastAsiaTheme="minorEastAsia"/>
                <w:szCs w:val="21"/>
              </w:rPr>
              <w:t>27,100,478.33</w:t>
            </w:r>
          </w:p>
        </w:tc>
        <w:tc>
          <w:tcPr>
            <w:tcW w:w="1620" w:type="dxa"/>
            <w:vAlign w:val="center"/>
          </w:tcPr>
          <w:p w:rsidR="00443314" w:rsidRDefault="006C4437">
            <w:pPr>
              <w:jc w:val="right"/>
            </w:pPr>
            <w:r>
              <w:rPr>
                <w:rFonts w:eastAsiaTheme="minorEastAsia"/>
                <w:szCs w:val="21"/>
              </w:rPr>
              <w:t>2.69</w:t>
            </w:r>
          </w:p>
        </w:tc>
      </w:tr>
      <w:tr w:rsidR="00443314">
        <w:tc>
          <w:tcPr>
            <w:tcW w:w="870" w:type="dxa"/>
            <w:vAlign w:val="center"/>
          </w:tcPr>
          <w:p w:rsidR="00443314" w:rsidRDefault="006C4437">
            <w:pPr>
              <w:jc w:val="center"/>
            </w:pPr>
            <w:r>
              <w:rPr>
                <w:rFonts w:eastAsiaTheme="minorEastAsia"/>
                <w:szCs w:val="21"/>
              </w:rPr>
              <w:t>13</w:t>
            </w:r>
          </w:p>
        </w:tc>
        <w:tc>
          <w:tcPr>
            <w:tcW w:w="1650" w:type="dxa"/>
            <w:vAlign w:val="center"/>
          </w:tcPr>
          <w:p w:rsidR="00443314" w:rsidRDefault="006C4437">
            <w:pPr>
              <w:jc w:val="center"/>
            </w:pPr>
            <w:r>
              <w:rPr>
                <w:rFonts w:eastAsiaTheme="minorEastAsia"/>
                <w:szCs w:val="21"/>
              </w:rPr>
              <w:t>300595</w:t>
            </w:r>
          </w:p>
        </w:tc>
        <w:tc>
          <w:tcPr>
            <w:tcW w:w="1980" w:type="dxa"/>
            <w:vAlign w:val="center"/>
          </w:tcPr>
          <w:p w:rsidR="00443314" w:rsidRDefault="006C4437">
            <w:pPr>
              <w:jc w:val="center"/>
            </w:pPr>
            <w:r>
              <w:rPr>
                <w:rFonts w:eastAsiaTheme="minorEastAsia"/>
                <w:szCs w:val="21"/>
              </w:rPr>
              <w:t>欧普康视</w:t>
            </w:r>
          </w:p>
        </w:tc>
        <w:tc>
          <w:tcPr>
            <w:tcW w:w="2880" w:type="dxa"/>
            <w:vAlign w:val="center"/>
          </w:tcPr>
          <w:p w:rsidR="00443314" w:rsidRDefault="006C4437">
            <w:pPr>
              <w:jc w:val="right"/>
            </w:pPr>
            <w:r>
              <w:rPr>
                <w:rFonts w:eastAsiaTheme="minorEastAsia"/>
                <w:szCs w:val="21"/>
              </w:rPr>
              <w:t>26,401,063.73</w:t>
            </w:r>
          </w:p>
        </w:tc>
        <w:tc>
          <w:tcPr>
            <w:tcW w:w="1620" w:type="dxa"/>
            <w:vAlign w:val="center"/>
          </w:tcPr>
          <w:p w:rsidR="00443314" w:rsidRDefault="006C4437">
            <w:pPr>
              <w:jc w:val="right"/>
            </w:pPr>
            <w:r>
              <w:rPr>
                <w:rFonts w:eastAsiaTheme="minorEastAsia"/>
                <w:szCs w:val="21"/>
              </w:rPr>
              <w:t>2.62</w:t>
            </w:r>
          </w:p>
        </w:tc>
      </w:tr>
      <w:tr w:rsidR="00443314">
        <w:tc>
          <w:tcPr>
            <w:tcW w:w="870" w:type="dxa"/>
            <w:vAlign w:val="center"/>
          </w:tcPr>
          <w:p w:rsidR="00443314" w:rsidRDefault="006C4437">
            <w:pPr>
              <w:jc w:val="center"/>
            </w:pPr>
            <w:r>
              <w:rPr>
                <w:rFonts w:eastAsiaTheme="minorEastAsia"/>
                <w:szCs w:val="21"/>
              </w:rPr>
              <w:t>14</w:t>
            </w:r>
          </w:p>
        </w:tc>
        <w:tc>
          <w:tcPr>
            <w:tcW w:w="1650" w:type="dxa"/>
            <w:vAlign w:val="center"/>
          </w:tcPr>
          <w:p w:rsidR="00443314" w:rsidRDefault="006C4437">
            <w:pPr>
              <w:jc w:val="center"/>
            </w:pPr>
            <w:r>
              <w:rPr>
                <w:rFonts w:eastAsiaTheme="minorEastAsia"/>
                <w:szCs w:val="21"/>
              </w:rPr>
              <w:t>600984</w:t>
            </w:r>
          </w:p>
        </w:tc>
        <w:tc>
          <w:tcPr>
            <w:tcW w:w="1980" w:type="dxa"/>
            <w:vAlign w:val="center"/>
          </w:tcPr>
          <w:p w:rsidR="00443314" w:rsidRDefault="006C4437">
            <w:pPr>
              <w:jc w:val="center"/>
            </w:pPr>
            <w:r>
              <w:rPr>
                <w:rFonts w:eastAsiaTheme="minorEastAsia"/>
                <w:szCs w:val="21"/>
              </w:rPr>
              <w:t>建设机械</w:t>
            </w:r>
          </w:p>
        </w:tc>
        <w:tc>
          <w:tcPr>
            <w:tcW w:w="2880" w:type="dxa"/>
            <w:vAlign w:val="center"/>
          </w:tcPr>
          <w:p w:rsidR="00443314" w:rsidRDefault="006C4437">
            <w:pPr>
              <w:jc w:val="right"/>
            </w:pPr>
            <w:r>
              <w:rPr>
                <w:rFonts w:eastAsiaTheme="minorEastAsia"/>
                <w:szCs w:val="21"/>
              </w:rPr>
              <w:t>25,557,245.42</w:t>
            </w:r>
          </w:p>
        </w:tc>
        <w:tc>
          <w:tcPr>
            <w:tcW w:w="1620" w:type="dxa"/>
            <w:vAlign w:val="center"/>
          </w:tcPr>
          <w:p w:rsidR="00443314" w:rsidRDefault="006C4437">
            <w:pPr>
              <w:jc w:val="right"/>
            </w:pPr>
            <w:r>
              <w:rPr>
                <w:rFonts w:eastAsiaTheme="minorEastAsia"/>
                <w:szCs w:val="21"/>
              </w:rPr>
              <w:t>2.54</w:t>
            </w:r>
          </w:p>
        </w:tc>
      </w:tr>
      <w:tr w:rsidR="00443314">
        <w:tc>
          <w:tcPr>
            <w:tcW w:w="870" w:type="dxa"/>
            <w:vAlign w:val="center"/>
          </w:tcPr>
          <w:p w:rsidR="00443314" w:rsidRDefault="006C4437">
            <w:pPr>
              <w:jc w:val="center"/>
            </w:pPr>
            <w:r>
              <w:rPr>
                <w:rFonts w:eastAsiaTheme="minorEastAsia"/>
                <w:szCs w:val="21"/>
              </w:rPr>
              <w:t>15</w:t>
            </w:r>
          </w:p>
        </w:tc>
        <w:tc>
          <w:tcPr>
            <w:tcW w:w="1650" w:type="dxa"/>
            <w:vAlign w:val="center"/>
          </w:tcPr>
          <w:p w:rsidR="00443314" w:rsidRDefault="006C4437">
            <w:pPr>
              <w:jc w:val="center"/>
            </w:pPr>
            <w:r>
              <w:rPr>
                <w:rFonts w:eastAsiaTheme="minorEastAsia"/>
                <w:szCs w:val="21"/>
              </w:rPr>
              <w:t>300274</w:t>
            </w:r>
          </w:p>
        </w:tc>
        <w:tc>
          <w:tcPr>
            <w:tcW w:w="1980" w:type="dxa"/>
            <w:vAlign w:val="center"/>
          </w:tcPr>
          <w:p w:rsidR="00443314" w:rsidRDefault="006C4437">
            <w:pPr>
              <w:jc w:val="center"/>
            </w:pPr>
            <w:r>
              <w:rPr>
                <w:rFonts w:eastAsiaTheme="minorEastAsia"/>
                <w:szCs w:val="21"/>
              </w:rPr>
              <w:t>阳光电源</w:t>
            </w:r>
          </w:p>
        </w:tc>
        <w:tc>
          <w:tcPr>
            <w:tcW w:w="2880" w:type="dxa"/>
            <w:vAlign w:val="center"/>
          </w:tcPr>
          <w:p w:rsidR="00443314" w:rsidRDefault="006C4437">
            <w:pPr>
              <w:jc w:val="right"/>
            </w:pPr>
            <w:r>
              <w:rPr>
                <w:rFonts w:eastAsiaTheme="minorEastAsia"/>
                <w:szCs w:val="21"/>
              </w:rPr>
              <w:t>23,354,338.75</w:t>
            </w:r>
          </w:p>
        </w:tc>
        <w:tc>
          <w:tcPr>
            <w:tcW w:w="1620" w:type="dxa"/>
            <w:vAlign w:val="center"/>
          </w:tcPr>
          <w:p w:rsidR="00443314" w:rsidRDefault="006C4437">
            <w:pPr>
              <w:jc w:val="right"/>
            </w:pPr>
            <w:r>
              <w:rPr>
                <w:rFonts w:eastAsiaTheme="minorEastAsia"/>
                <w:szCs w:val="21"/>
              </w:rPr>
              <w:t>2.32</w:t>
            </w:r>
          </w:p>
        </w:tc>
      </w:tr>
      <w:tr w:rsidR="00443314">
        <w:tc>
          <w:tcPr>
            <w:tcW w:w="870" w:type="dxa"/>
            <w:vAlign w:val="center"/>
          </w:tcPr>
          <w:p w:rsidR="00443314" w:rsidRDefault="006C4437">
            <w:pPr>
              <w:jc w:val="center"/>
            </w:pPr>
            <w:r>
              <w:rPr>
                <w:rFonts w:eastAsiaTheme="minorEastAsia"/>
                <w:szCs w:val="21"/>
              </w:rPr>
              <w:t>16</w:t>
            </w:r>
          </w:p>
        </w:tc>
        <w:tc>
          <w:tcPr>
            <w:tcW w:w="1650" w:type="dxa"/>
            <w:vAlign w:val="center"/>
          </w:tcPr>
          <w:p w:rsidR="00443314" w:rsidRDefault="006C4437">
            <w:pPr>
              <w:jc w:val="center"/>
            </w:pPr>
            <w:r>
              <w:rPr>
                <w:rFonts w:eastAsiaTheme="minorEastAsia"/>
                <w:szCs w:val="21"/>
              </w:rPr>
              <w:t>300760</w:t>
            </w:r>
          </w:p>
        </w:tc>
        <w:tc>
          <w:tcPr>
            <w:tcW w:w="1980" w:type="dxa"/>
            <w:vAlign w:val="center"/>
          </w:tcPr>
          <w:p w:rsidR="00443314" w:rsidRDefault="006C4437">
            <w:pPr>
              <w:jc w:val="center"/>
            </w:pPr>
            <w:r>
              <w:rPr>
                <w:rFonts w:eastAsiaTheme="minorEastAsia"/>
                <w:szCs w:val="21"/>
              </w:rPr>
              <w:t>迈瑞医疗</w:t>
            </w:r>
          </w:p>
        </w:tc>
        <w:tc>
          <w:tcPr>
            <w:tcW w:w="2880" w:type="dxa"/>
            <w:vAlign w:val="center"/>
          </w:tcPr>
          <w:p w:rsidR="00443314" w:rsidRDefault="006C4437">
            <w:pPr>
              <w:jc w:val="right"/>
            </w:pPr>
            <w:r>
              <w:rPr>
                <w:rFonts w:eastAsiaTheme="minorEastAsia"/>
                <w:szCs w:val="21"/>
              </w:rPr>
              <w:t>21,888,882.21</w:t>
            </w:r>
          </w:p>
        </w:tc>
        <w:tc>
          <w:tcPr>
            <w:tcW w:w="1620" w:type="dxa"/>
            <w:vAlign w:val="center"/>
          </w:tcPr>
          <w:p w:rsidR="00443314" w:rsidRDefault="006C4437">
            <w:pPr>
              <w:jc w:val="right"/>
            </w:pPr>
            <w:r>
              <w:rPr>
                <w:rFonts w:eastAsiaTheme="minorEastAsia"/>
                <w:szCs w:val="21"/>
              </w:rPr>
              <w:t>2.17</w:t>
            </w:r>
          </w:p>
        </w:tc>
      </w:tr>
      <w:tr w:rsidR="00443314">
        <w:tc>
          <w:tcPr>
            <w:tcW w:w="870" w:type="dxa"/>
            <w:vAlign w:val="center"/>
          </w:tcPr>
          <w:p w:rsidR="00443314" w:rsidRDefault="006C4437">
            <w:pPr>
              <w:jc w:val="center"/>
            </w:pPr>
            <w:r>
              <w:rPr>
                <w:rFonts w:eastAsiaTheme="minorEastAsia"/>
                <w:szCs w:val="21"/>
              </w:rPr>
              <w:t>17</w:t>
            </w:r>
          </w:p>
        </w:tc>
        <w:tc>
          <w:tcPr>
            <w:tcW w:w="1650" w:type="dxa"/>
            <w:vAlign w:val="center"/>
          </w:tcPr>
          <w:p w:rsidR="00443314" w:rsidRDefault="006C4437">
            <w:pPr>
              <w:jc w:val="center"/>
            </w:pPr>
            <w:r>
              <w:rPr>
                <w:rFonts w:eastAsiaTheme="minorEastAsia"/>
                <w:szCs w:val="21"/>
              </w:rPr>
              <w:t>002142</w:t>
            </w:r>
          </w:p>
        </w:tc>
        <w:tc>
          <w:tcPr>
            <w:tcW w:w="1980" w:type="dxa"/>
            <w:vAlign w:val="center"/>
          </w:tcPr>
          <w:p w:rsidR="00443314" w:rsidRDefault="006C4437">
            <w:pPr>
              <w:jc w:val="center"/>
            </w:pPr>
            <w:r>
              <w:rPr>
                <w:rFonts w:eastAsiaTheme="minorEastAsia"/>
                <w:szCs w:val="21"/>
              </w:rPr>
              <w:t>宁波银行</w:t>
            </w:r>
          </w:p>
        </w:tc>
        <w:tc>
          <w:tcPr>
            <w:tcW w:w="2880" w:type="dxa"/>
            <w:vAlign w:val="center"/>
          </w:tcPr>
          <w:p w:rsidR="00443314" w:rsidRDefault="006C4437">
            <w:pPr>
              <w:jc w:val="right"/>
            </w:pPr>
            <w:r>
              <w:rPr>
                <w:rFonts w:eastAsiaTheme="minorEastAsia"/>
                <w:szCs w:val="21"/>
              </w:rPr>
              <w:t>21,563,825.10</w:t>
            </w:r>
          </w:p>
        </w:tc>
        <w:tc>
          <w:tcPr>
            <w:tcW w:w="1620" w:type="dxa"/>
            <w:vAlign w:val="center"/>
          </w:tcPr>
          <w:p w:rsidR="00443314" w:rsidRDefault="006C4437">
            <w:pPr>
              <w:jc w:val="right"/>
            </w:pPr>
            <w:r>
              <w:rPr>
                <w:rFonts w:eastAsiaTheme="minorEastAsia"/>
                <w:szCs w:val="21"/>
              </w:rPr>
              <w:t>2.14</w:t>
            </w:r>
          </w:p>
        </w:tc>
      </w:tr>
      <w:tr w:rsidR="00443314">
        <w:tc>
          <w:tcPr>
            <w:tcW w:w="870" w:type="dxa"/>
            <w:vAlign w:val="center"/>
          </w:tcPr>
          <w:p w:rsidR="00443314" w:rsidRDefault="006C4437">
            <w:pPr>
              <w:jc w:val="center"/>
            </w:pPr>
            <w:r>
              <w:rPr>
                <w:rFonts w:eastAsiaTheme="minorEastAsia"/>
                <w:szCs w:val="21"/>
              </w:rPr>
              <w:t>18</w:t>
            </w:r>
          </w:p>
        </w:tc>
        <w:tc>
          <w:tcPr>
            <w:tcW w:w="1650" w:type="dxa"/>
            <w:vAlign w:val="center"/>
          </w:tcPr>
          <w:p w:rsidR="00443314" w:rsidRDefault="006C4437">
            <w:pPr>
              <w:jc w:val="center"/>
            </w:pPr>
            <w:r>
              <w:rPr>
                <w:rFonts w:eastAsiaTheme="minorEastAsia"/>
                <w:szCs w:val="21"/>
              </w:rPr>
              <w:t>603338</w:t>
            </w:r>
          </w:p>
        </w:tc>
        <w:tc>
          <w:tcPr>
            <w:tcW w:w="1980" w:type="dxa"/>
            <w:vAlign w:val="center"/>
          </w:tcPr>
          <w:p w:rsidR="00443314" w:rsidRDefault="006C4437">
            <w:pPr>
              <w:jc w:val="center"/>
            </w:pPr>
            <w:r>
              <w:rPr>
                <w:rFonts w:eastAsiaTheme="minorEastAsia"/>
                <w:szCs w:val="21"/>
              </w:rPr>
              <w:t>浙江鼎力</w:t>
            </w:r>
          </w:p>
        </w:tc>
        <w:tc>
          <w:tcPr>
            <w:tcW w:w="2880" w:type="dxa"/>
            <w:vAlign w:val="center"/>
          </w:tcPr>
          <w:p w:rsidR="00443314" w:rsidRDefault="006C4437">
            <w:pPr>
              <w:jc w:val="right"/>
            </w:pPr>
            <w:r>
              <w:rPr>
                <w:rFonts w:eastAsiaTheme="minorEastAsia"/>
                <w:szCs w:val="21"/>
              </w:rPr>
              <w:t>18,179,923.83</w:t>
            </w:r>
          </w:p>
        </w:tc>
        <w:tc>
          <w:tcPr>
            <w:tcW w:w="1620" w:type="dxa"/>
            <w:vAlign w:val="center"/>
          </w:tcPr>
          <w:p w:rsidR="00443314" w:rsidRDefault="006C4437">
            <w:pPr>
              <w:jc w:val="right"/>
            </w:pPr>
            <w:r>
              <w:rPr>
                <w:rFonts w:eastAsiaTheme="minorEastAsia"/>
                <w:szCs w:val="21"/>
              </w:rPr>
              <w:t>1.80</w:t>
            </w:r>
          </w:p>
        </w:tc>
      </w:tr>
      <w:tr w:rsidR="00443314">
        <w:tc>
          <w:tcPr>
            <w:tcW w:w="870" w:type="dxa"/>
            <w:vAlign w:val="center"/>
          </w:tcPr>
          <w:p w:rsidR="00443314" w:rsidRDefault="006C4437">
            <w:pPr>
              <w:jc w:val="center"/>
            </w:pPr>
            <w:r>
              <w:rPr>
                <w:rFonts w:eastAsiaTheme="minorEastAsia"/>
                <w:szCs w:val="21"/>
              </w:rPr>
              <w:t>19</w:t>
            </w:r>
          </w:p>
        </w:tc>
        <w:tc>
          <w:tcPr>
            <w:tcW w:w="1650" w:type="dxa"/>
            <w:vAlign w:val="center"/>
          </w:tcPr>
          <w:p w:rsidR="00443314" w:rsidRDefault="006C4437">
            <w:pPr>
              <w:jc w:val="center"/>
            </w:pPr>
            <w:r>
              <w:rPr>
                <w:rFonts w:eastAsiaTheme="minorEastAsia"/>
                <w:szCs w:val="21"/>
              </w:rPr>
              <w:t>600660</w:t>
            </w:r>
          </w:p>
        </w:tc>
        <w:tc>
          <w:tcPr>
            <w:tcW w:w="1980" w:type="dxa"/>
            <w:vAlign w:val="center"/>
          </w:tcPr>
          <w:p w:rsidR="00443314" w:rsidRDefault="006C4437">
            <w:pPr>
              <w:jc w:val="center"/>
            </w:pPr>
            <w:r>
              <w:rPr>
                <w:rFonts w:eastAsiaTheme="minorEastAsia"/>
                <w:szCs w:val="21"/>
              </w:rPr>
              <w:t>福耀玻璃</w:t>
            </w:r>
          </w:p>
        </w:tc>
        <w:tc>
          <w:tcPr>
            <w:tcW w:w="2880" w:type="dxa"/>
            <w:vAlign w:val="center"/>
          </w:tcPr>
          <w:p w:rsidR="00443314" w:rsidRDefault="006C4437">
            <w:pPr>
              <w:jc w:val="right"/>
            </w:pPr>
            <w:r>
              <w:rPr>
                <w:rFonts w:eastAsiaTheme="minorEastAsia"/>
                <w:szCs w:val="21"/>
              </w:rPr>
              <w:t>15,881,233.68</w:t>
            </w:r>
          </w:p>
        </w:tc>
        <w:tc>
          <w:tcPr>
            <w:tcW w:w="1620" w:type="dxa"/>
            <w:vAlign w:val="center"/>
          </w:tcPr>
          <w:p w:rsidR="00443314" w:rsidRDefault="006C4437">
            <w:pPr>
              <w:jc w:val="right"/>
            </w:pPr>
            <w:r>
              <w:rPr>
                <w:rFonts w:eastAsiaTheme="minorEastAsia"/>
                <w:szCs w:val="21"/>
              </w:rPr>
              <w:t>1.58</w:t>
            </w:r>
          </w:p>
        </w:tc>
      </w:tr>
      <w:tr w:rsidR="00443314">
        <w:tc>
          <w:tcPr>
            <w:tcW w:w="870" w:type="dxa"/>
            <w:vAlign w:val="center"/>
          </w:tcPr>
          <w:p w:rsidR="00443314" w:rsidRDefault="006C4437">
            <w:pPr>
              <w:jc w:val="center"/>
            </w:pPr>
            <w:r>
              <w:rPr>
                <w:rFonts w:eastAsiaTheme="minorEastAsia"/>
                <w:szCs w:val="21"/>
              </w:rPr>
              <w:t>20</w:t>
            </w:r>
          </w:p>
        </w:tc>
        <w:tc>
          <w:tcPr>
            <w:tcW w:w="1650" w:type="dxa"/>
            <w:vAlign w:val="center"/>
          </w:tcPr>
          <w:p w:rsidR="00443314" w:rsidRDefault="006C4437">
            <w:pPr>
              <w:jc w:val="center"/>
            </w:pPr>
            <w:r>
              <w:rPr>
                <w:rFonts w:eastAsiaTheme="minorEastAsia"/>
                <w:szCs w:val="21"/>
              </w:rPr>
              <w:t>601318</w:t>
            </w:r>
          </w:p>
        </w:tc>
        <w:tc>
          <w:tcPr>
            <w:tcW w:w="1980" w:type="dxa"/>
            <w:vAlign w:val="center"/>
          </w:tcPr>
          <w:p w:rsidR="00443314" w:rsidRDefault="006C4437">
            <w:pPr>
              <w:jc w:val="center"/>
            </w:pPr>
            <w:r>
              <w:rPr>
                <w:rFonts w:eastAsiaTheme="minorEastAsia"/>
                <w:szCs w:val="21"/>
              </w:rPr>
              <w:t>中国平安</w:t>
            </w:r>
          </w:p>
        </w:tc>
        <w:tc>
          <w:tcPr>
            <w:tcW w:w="2880" w:type="dxa"/>
            <w:vAlign w:val="center"/>
          </w:tcPr>
          <w:p w:rsidR="00443314" w:rsidRDefault="006C4437">
            <w:pPr>
              <w:jc w:val="right"/>
            </w:pPr>
            <w:r>
              <w:rPr>
                <w:rFonts w:eastAsiaTheme="minorEastAsia"/>
                <w:szCs w:val="21"/>
              </w:rPr>
              <w:t>15,523,616.54</w:t>
            </w:r>
          </w:p>
        </w:tc>
        <w:tc>
          <w:tcPr>
            <w:tcW w:w="1620" w:type="dxa"/>
            <w:vAlign w:val="center"/>
          </w:tcPr>
          <w:p w:rsidR="00443314" w:rsidRDefault="006C4437">
            <w:pPr>
              <w:jc w:val="right"/>
            </w:pPr>
            <w:r>
              <w:rPr>
                <w:rFonts w:eastAsiaTheme="minorEastAsia"/>
                <w:szCs w:val="21"/>
              </w:rPr>
              <w:t>1.54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893,998,559.67</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1,125,186,241.78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0121226"/>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0121227"/>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0121228"/>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0121229"/>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0121230"/>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0121231"/>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0121232"/>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0121233"/>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0121234"/>
      <w:r w:rsidRPr="00C56F63">
        <w:rPr>
          <w:rFonts w:ascii="Times New Roman" w:eastAsiaTheme="minorEastAsia" w:hAnsi="Times New Roman"/>
          <w:kern w:val="0"/>
          <w:sz w:val="21"/>
          <w:szCs w:val="21"/>
        </w:rPr>
        <w:lastRenderedPageBreak/>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265,721.99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3,568,581.81</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5,981.68</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128,033.29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3,968,318.77</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w:t>
      </w:r>
      <w:r w:rsidRPr="00C56F63">
        <w:rPr>
          <w:rFonts w:eastAsiaTheme="minorEastAsia"/>
          <w:color w:val="000000"/>
          <w:szCs w:val="21"/>
        </w:rPr>
        <w:t>,</w:t>
      </w:r>
      <w:r w:rsidRPr="00C56F63">
        <w:rPr>
          <w:rFonts w:eastAsiaTheme="minorEastAsia"/>
          <w:color w:val="000000"/>
          <w:szCs w:val="21"/>
        </w:rPr>
        <w:t>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0121235"/>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0121236"/>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B07960" w:rsidRPr="00C56F63" w:rsidTr="00B07960">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443314" w:rsidRDefault="006C4437">
            <w:pPr>
              <w:jc w:val="center"/>
            </w:pPr>
            <w:r>
              <w:lastRenderedPageBreak/>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B07960" w:rsidRPr="00C56F63" w:rsidTr="00B07960">
        <w:tc>
          <w:tcPr>
            <w:tcW w:w="1627" w:type="dxa"/>
            <w:vMerge/>
            <w:tcBorders>
              <w:top w:val="single" w:sz="8" w:space="0" w:color="000000"/>
              <w:left w:val="single" w:sz="8" w:space="0" w:color="000000"/>
              <w:bottom w:val="single" w:sz="8" w:space="0" w:color="000000"/>
              <w:right w:val="single" w:sz="8" w:space="0" w:color="000000"/>
            </w:tcBorders>
            <w:vAlign w:val="center"/>
          </w:tcPr>
          <w:p w:rsidR="00443314" w:rsidRDefault="00443314">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B07960" w:rsidRPr="00C56F63" w:rsidTr="00B07960">
        <w:tc>
          <w:tcPr>
            <w:tcW w:w="1627" w:type="dxa"/>
            <w:vMerge/>
            <w:tcBorders>
              <w:top w:val="single" w:sz="8" w:space="0" w:color="000000"/>
              <w:left w:val="single" w:sz="8" w:space="0" w:color="000000"/>
              <w:bottom w:val="single" w:sz="8" w:space="0" w:color="000000"/>
              <w:right w:val="single" w:sz="8" w:space="0" w:color="000000"/>
            </w:tcBorders>
            <w:vAlign w:val="center"/>
          </w:tcPr>
          <w:p w:rsidR="00443314" w:rsidRDefault="00443314">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B07960" w:rsidRPr="00C56F63" w:rsidTr="00B07960">
        <w:tc>
          <w:tcPr>
            <w:tcW w:w="1627" w:type="dxa"/>
            <w:tcBorders>
              <w:top w:val="single" w:sz="8" w:space="0" w:color="000000"/>
              <w:left w:val="single" w:sz="8" w:space="0" w:color="000000"/>
              <w:bottom w:val="single" w:sz="8" w:space="0" w:color="000000"/>
              <w:right w:val="single" w:sz="8" w:space="0" w:color="000000"/>
            </w:tcBorders>
            <w:vAlign w:val="center"/>
          </w:tcPr>
          <w:p w:rsidR="00443314" w:rsidRDefault="006C4437">
            <w:pPr>
              <w:jc w:val="center"/>
            </w:pPr>
            <w:r>
              <w:rPr>
                <w:rFonts w:eastAsiaTheme="minorEastAsia"/>
                <w:bCs/>
                <w:color w:val="000000"/>
                <w:szCs w:val="21"/>
              </w:rPr>
              <w:t>23,999</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24,105.07</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0.00%</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578,497,480.97</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100.00%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0121237"/>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34,442.91</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0.0060%</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0121238"/>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0121239"/>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2015</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9</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3,458,449,901.70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765,420,519.26</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45,579,609.75</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232,502,648.04</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578,497,480.97</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0121240"/>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80121241"/>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0121242"/>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443314" w:rsidRDefault="006C4437">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lastRenderedPageBreak/>
        <w:t>基金托管人：</w:t>
      </w:r>
      <w:r w:rsidRPr="00690ED2">
        <w:rPr>
          <w:kern w:val="0"/>
          <w:szCs w:val="21"/>
        </w:rPr>
        <w:t xml:space="preserve"> </w:t>
      </w:r>
      <w:r w:rsidRPr="00690ED2">
        <w:rPr>
          <w:kern w:val="0"/>
          <w:szCs w:val="21"/>
        </w:rPr>
        <w:t>中国工商银行股份有限公司（以下简称</w:t>
      </w:r>
      <w:r w:rsidRPr="00690ED2">
        <w:rPr>
          <w:kern w:val="0"/>
          <w:szCs w:val="21"/>
        </w:rPr>
        <w:t>“</w:t>
      </w:r>
      <w:r w:rsidRPr="00690ED2">
        <w:rPr>
          <w:kern w:val="0"/>
          <w:szCs w:val="21"/>
        </w:rPr>
        <w:t>本公司</w:t>
      </w:r>
      <w:r w:rsidRPr="00690ED2">
        <w:rPr>
          <w:kern w:val="0"/>
          <w:szCs w:val="21"/>
        </w:rPr>
        <w:t>”</w:t>
      </w:r>
      <w:r w:rsidRPr="00690ED2">
        <w:rPr>
          <w:kern w:val="0"/>
          <w:szCs w:val="21"/>
        </w:rPr>
        <w:t>）</w:t>
      </w:r>
      <w:r w:rsidRPr="00690ED2">
        <w:rPr>
          <w:kern w:val="0"/>
          <w:szCs w:val="21"/>
        </w:rPr>
        <w:t xml:space="preserve"> </w:t>
      </w:r>
      <w:r w:rsidRPr="00690ED2">
        <w:rPr>
          <w:kern w:val="0"/>
          <w:szCs w:val="21"/>
        </w:rPr>
        <w:t>根据工作需要，任命刘彤女士担任本公司资产托管部总经理，全面主持资产托管部相关工作。刘彤女士的托管人高级管理人员任职信息已经在中国证券投资基金业协会备案。李勇先生不再担任本公司资产托管部总经理职务。</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0121243"/>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0121244"/>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0121245"/>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0121246"/>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0121247"/>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443314">
        <w:tc>
          <w:tcPr>
            <w:tcW w:w="1560" w:type="dxa"/>
            <w:vAlign w:val="center"/>
          </w:tcPr>
          <w:p w:rsidR="00443314" w:rsidRDefault="006C4437">
            <w:pPr>
              <w:jc w:val="left"/>
            </w:pPr>
            <w:r>
              <w:rPr>
                <w:rFonts w:eastAsiaTheme="minorEastAsia"/>
                <w:szCs w:val="21"/>
              </w:rPr>
              <w:t>东方证券</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6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民生证券</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6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中银国际</w:t>
            </w:r>
          </w:p>
        </w:tc>
        <w:tc>
          <w:tcPr>
            <w:tcW w:w="780" w:type="dxa"/>
            <w:vAlign w:val="center"/>
          </w:tcPr>
          <w:p w:rsidR="00443314" w:rsidRDefault="006C4437">
            <w:pPr>
              <w:jc w:val="right"/>
            </w:pPr>
            <w:r>
              <w:rPr>
                <w:rFonts w:eastAsiaTheme="minorEastAsia"/>
                <w:szCs w:val="21"/>
              </w:rPr>
              <w:t>2</w:t>
            </w:r>
          </w:p>
        </w:tc>
        <w:tc>
          <w:tcPr>
            <w:tcW w:w="180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6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国元证券</w:t>
            </w:r>
          </w:p>
        </w:tc>
        <w:tc>
          <w:tcPr>
            <w:tcW w:w="780" w:type="dxa"/>
            <w:vAlign w:val="center"/>
          </w:tcPr>
          <w:p w:rsidR="00443314" w:rsidRDefault="006C4437">
            <w:pPr>
              <w:jc w:val="right"/>
            </w:pPr>
            <w:r>
              <w:rPr>
                <w:rFonts w:eastAsiaTheme="minorEastAsia"/>
                <w:szCs w:val="21"/>
              </w:rPr>
              <w:t>2</w:t>
            </w:r>
          </w:p>
        </w:tc>
        <w:tc>
          <w:tcPr>
            <w:tcW w:w="180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6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西南证券</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6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上海证券</w:t>
            </w:r>
          </w:p>
        </w:tc>
        <w:tc>
          <w:tcPr>
            <w:tcW w:w="780" w:type="dxa"/>
            <w:vAlign w:val="center"/>
          </w:tcPr>
          <w:p w:rsidR="00443314" w:rsidRDefault="006C4437">
            <w:pPr>
              <w:jc w:val="right"/>
            </w:pPr>
            <w:r>
              <w:rPr>
                <w:rFonts w:eastAsiaTheme="minorEastAsia"/>
                <w:szCs w:val="21"/>
              </w:rPr>
              <w:t>2</w:t>
            </w:r>
          </w:p>
        </w:tc>
        <w:tc>
          <w:tcPr>
            <w:tcW w:w="180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6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中金公司</w:t>
            </w:r>
          </w:p>
        </w:tc>
        <w:tc>
          <w:tcPr>
            <w:tcW w:w="780" w:type="dxa"/>
            <w:vAlign w:val="center"/>
          </w:tcPr>
          <w:p w:rsidR="00443314" w:rsidRDefault="006C4437">
            <w:pPr>
              <w:jc w:val="right"/>
            </w:pPr>
            <w:r>
              <w:rPr>
                <w:rFonts w:eastAsiaTheme="minorEastAsia"/>
                <w:szCs w:val="21"/>
              </w:rPr>
              <w:t>2</w:t>
            </w:r>
          </w:p>
        </w:tc>
        <w:tc>
          <w:tcPr>
            <w:tcW w:w="1800" w:type="dxa"/>
            <w:vAlign w:val="center"/>
          </w:tcPr>
          <w:p w:rsidR="00443314" w:rsidRDefault="006C4437">
            <w:pPr>
              <w:jc w:val="right"/>
            </w:pPr>
            <w:r>
              <w:rPr>
                <w:rFonts w:eastAsiaTheme="minorEastAsia"/>
                <w:szCs w:val="21"/>
              </w:rPr>
              <w:t>441,070,332.00</w:t>
            </w:r>
          </w:p>
        </w:tc>
        <w:tc>
          <w:tcPr>
            <w:tcW w:w="1080" w:type="dxa"/>
            <w:vAlign w:val="center"/>
          </w:tcPr>
          <w:p w:rsidR="00443314" w:rsidRDefault="006C4437">
            <w:pPr>
              <w:jc w:val="right"/>
            </w:pPr>
            <w:r>
              <w:rPr>
                <w:rFonts w:eastAsiaTheme="minorEastAsia"/>
                <w:szCs w:val="21"/>
              </w:rPr>
              <w:t>21.90%</w:t>
            </w:r>
          </w:p>
        </w:tc>
        <w:tc>
          <w:tcPr>
            <w:tcW w:w="1620" w:type="dxa"/>
            <w:vAlign w:val="center"/>
          </w:tcPr>
          <w:p w:rsidR="00443314" w:rsidRDefault="006C4437">
            <w:pPr>
              <w:jc w:val="right"/>
            </w:pPr>
            <w:r>
              <w:rPr>
                <w:rFonts w:eastAsiaTheme="minorEastAsia"/>
                <w:szCs w:val="21"/>
              </w:rPr>
              <w:t>410,774.97</w:t>
            </w:r>
          </w:p>
        </w:tc>
        <w:tc>
          <w:tcPr>
            <w:tcW w:w="1080" w:type="dxa"/>
            <w:vAlign w:val="center"/>
          </w:tcPr>
          <w:p w:rsidR="00443314" w:rsidRDefault="006C4437">
            <w:pPr>
              <w:jc w:val="right"/>
            </w:pPr>
            <w:r>
              <w:rPr>
                <w:rFonts w:eastAsiaTheme="minorEastAsia"/>
                <w:szCs w:val="21"/>
              </w:rPr>
              <w:t>21.90%</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东北证券</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274,013,819.99</w:t>
            </w:r>
          </w:p>
        </w:tc>
        <w:tc>
          <w:tcPr>
            <w:tcW w:w="1080" w:type="dxa"/>
            <w:vAlign w:val="center"/>
          </w:tcPr>
          <w:p w:rsidR="00443314" w:rsidRDefault="006C4437">
            <w:pPr>
              <w:jc w:val="right"/>
            </w:pPr>
            <w:r>
              <w:rPr>
                <w:rFonts w:eastAsiaTheme="minorEastAsia"/>
                <w:szCs w:val="21"/>
              </w:rPr>
              <w:t>13.60%</w:t>
            </w:r>
          </w:p>
        </w:tc>
        <w:tc>
          <w:tcPr>
            <w:tcW w:w="1620" w:type="dxa"/>
            <w:vAlign w:val="center"/>
          </w:tcPr>
          <w:p w:rsidR="00443314" w:rsidRDefault="006C4437">
            <w:pPr>
              <w:jc w:val="right"/>
            </w:pPr>
            <w:r>
              <w:rPr>
                <w:rFonts w:eastAsiaTheme="minorEastAsia"/>
                <w:szCs w:val="21"/>
              </w:rPr>
              <w:t>255,189.52</w:t>
            </w:r>
          </w:p>
        </w:tc>
        <w:tc>
          <w:tcPr>
            <w:tcW w:w="1080" w:type="dxa"/>
            <w:vAlign w:val="center"/>
          </w:tcPr>
          <w:p w:rsidR="00443314" w:rsidRDefault="006C4437">
            <w:pPr>
              <w:jc w:val="right"/>
            </w:pPr>
            <w:r>
              <w:rPr>
                <w:rFonts w:eastAsiaTheme="minorEastAsia"/>
                <w:szCs w:val="21"/>
              </w:rPr>
              <w:t>13.60%</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申港证券</w:t>
            </w:r>
          </w:p>
        </w:tc>
        <w:tc>
          <w:tcPr>
            <w:tcW w:w="780" w:type="dxa"/>
            <w:vAlign w:val="center"/>
          </w:tcPr>
          <w:p w:rsidR="00443314" w:rsidRDefault="006C4437">
            <w:pPr>
              <w:jc w:val="right"/>
            </w:pPr>
            <w:r>
              <w:rPr>
                <w:rFonts w:eastAsiaTheme="minorEastAsia"/>
                <w:szCs w:val="21"/>
              </w:rPr>
              <w:t>2</w:t>
            </w:r>
          </w:p>
        </w:tc>
        <w:tc>
          <w:tcPr>
            <w:tcW w:w="1800" w:type="dxa"/>
            <w:vAlign w:val="center"/>
          </w:tcPr>
          <w:p w:rsidR="00443314" w:rsidRDefault="006C4437">
            <w:pPr>
              <w:jc w:val="right"/>
            </w:pPr>
            <w:r>
              <w:rPr>
                <w:rFonts w:eastAsiaTheme="minorEastAsia"/>
                <w:szCs w:val="21"/>
              </w:rPr>
              <w:t>267,848,269.71</w:t>
            </w:r>
          </w:p>
        </w:tc>
        <w:tc>
          <w:tcPr>
            <w:tcW w:w="1080" w:type="dxa"/>
            <w:vAlign w:val="center"/>
          </w:tcPr>
          <w:p w:rsidR="00443314" w:rsidRDefault="006C4437">
            <w:pPr>
              <w:jc w:val="right"/>
            </w:pPr>
            <w:r>
              <w:rPr>
                <w:rFonts w:eastAsiaTheme="minorEastAsia"/>
                <w:szCs w:val="21"/>
              </w:rPr>
              <w:t>13.30%</w:t>
            </w:r>
          </w:p>
        </w:tc>
        <w:tc>
          <w:tcPr>
            <w:tcW w:w="1620" w:type="dxa"/>
            <w:vAlign w:val="center"/>
          </w:tcPr>
          <w:p w:rsidR="00443314" w:rsidRDefault="006C4437">
            <w:pPr>
              <w:jc w:val="right"/>
            </w:pPr>
            <w:r>
              <w:rPr>
                <w:rFonts w:eastAsiaTheme="minorEastAsia"/>
                <w:szCs w:val="21"/>
              </w:rPr>
              <w:t>249,447.40</w:t>
            </w:r>
          </w:p>
        </w:tc>
        <w:tc>
          <w:tcPr>
            <w:tcW w:w="1080" w:type="dxa"/>
            <w:vAlign w:val="center"/>
          </w:tcPr>
          <w:p w:rsidR="00443314" w:rsidRDefault="006C4437">
            <w:pPr>
              <w:jc w:val="right"/>
            </w:pPr>
            <w:r>
              <w:rPr>
                <w:rFonts w:eastAsiaTheme="minorEastAsia"/>
                <w:szCs w:val="21"/>
              </w:rPr>
              <w:t>13.30%</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国金证券</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253,032,570.38</w:t>
            </w:r>
          </w:p>
        </w:tc>
        <w:tc>
          <w:tcPr>
            <w:tcW w:w="1080" w:type="dxa"/>
            <w:vAlign w:val="center"/>
          </w:tcPr>
          <w:p w:rsidR="00443314" w:rsidRDefault="006C4437">
            <w:pPr>
              <w:jc w:val="right"/>
            </w:pPr>
            <w:r>
              <w:rPr>
                <w:rFonts w:eastAsiaTheme="minorEastAsia"/>
                <w:szCs w:val="21"/>
              </w:rPr>
              <w:t>12.56%</w:t>
            </w:r>
          </w:p>
        </w:tc>
        <w:tc>
          <w:tcPr>
            <w:tcW w:w="1620" w:type="dxa"/>
            <w:vAlign w:val="center"/>
          </w:tcPr>
          <w:p w:rsidR="00443314" w:rsidRDefault="006C4437">
            <w:pPr>
              <w:jc w:val="right"/>
            </w:pPr>
            <w:r>
              <w:rPr>
                <w:rFonts w:eastAsiaTheme="minorEastAsia"/>
                <w:szCs w:val="21"/>
              </w:rPr>
              <w:t>235,649.61</w:t>
            </w:r>
          </w:p>
        </w:tc>
        <w:tc>
          <w:tcPr>
            <w:tcW w:w="1080" w:type="dxa"/>
            <w:vAlign w:val="center"/>
          </w:tcPr>
          <w:p w:rsidR="00443314" w:rsidRDefault="006C4437">
            <w:pPr>
              <w:jc w:val="right"/>
            </w:pPr>
            <w:r>
              <w:rPr>
                <w:rFonts w:eastAsiaTheme="minorEastAsia"/>
                <w:szCs w:val="21"/>
              </w:rPr>
              <w:t>12.56%</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长江证券</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223,644,705.33</w:t>
            </w:r>
          </w:p>
        </w:tc>
        <w:tc>
          <w:tcPr>
            <w:tcW w:w="1080" w:type="dxa"/>
            <w:vAlign w:val="center"/>
          </w:tcPr>
          <w:p w:rsidR="00443314" w:rsidRDefault="006C4437">
            <w:pPr>
              <w:jc w:val="right"/>
            </w:pPr>
            <w:r>
              <w:rPr>
                <w:rFonts w:eastAsiaTheme="minorEastAsia"/>
                <w:szCs w:val="21"/>
              </w:rPr>
              <w:t>11.10%</w:t>
            </w:r>
          </w:p>
        </w:tc>
        <w:tc>
          <w:tcPr>
            <w:tcW w:w="1620" w:type="dxa"/>
            <w:vAlign w:val="center"/>
          </w:tcPr>
          <w:p w:rsidR="00443314" w:rsidRDefault="006C4437">
            <w:pPr>
              <w:jc w:val="right"/>
            </w:pPr>
            <w:r>
              <w:rPr>
                <w:rFonts w:eastAsiaTheme="minorEastAsia"/>
                <w:szCs w:val="21"/>
              </w:rPr>
              <w:t>208,281.39</w:t>
            </w:r>
          </w:p>
        </w:tc>
        <w:tc>
          <w:tcPr>
            <w:tcW w:w="1080" w:type="dxa"/>
            <w:vAlign w:val="center"/>
          </w:tcPr>
          <w:p w:rsidR="00443314" w:rsidRDefault="006C4437">
            <w:pPr>
              <w:jc w:val="right"/>
            </w:pPr>
            <w:r>
              <w:rPr>
                <w:rFonts w:eastAsiaTheme="minorEastAsia"/>
                <w:szCs w:val="21"/>
              </w:rPr>
              <w:t>11.10%</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国信证券</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169,344,319.65</w:t>
            </w:r>
          </w:p>
        </w:tc>
        <w:tc>
          <w:tcPr>
            <w:tcW w:w="1080" w:type="dxa"/>
            <w:vAlign w:val="center"/>
          </w:tcPr>
          <w:p w:rsidR="00443314" w:rsidRDefault="006C4437">
            <w:pPr>
              <w:jc w:val="right"/>
            </w:pPr>
            <w:r>
              <w:rPr>
                <w:rFonts w:eastAsiaTheme="minorEastAsia"/>
                <w:szCs w:val="21"/>
              </w:rPr>
              <w:t>8.41%</w:t>
            </w:r>
          </w:p>
        </w:tc>
        <w:tc>
          <w:tcPr>
            <w:tcW w:w="1620" w:type="dxa"/>
            <w:vAlign w:val="center"/>
          </w:tcPr>
          <w:p w:rsidR="00443314" w:rsidRDefault="006C4437">
            <w:pPr>
              <w:jc w:val="right"/>
            </w:pPr>
            <w:r>
              <w:rPr>
                <w:rFonts w:eastAsiaTheme="minorEastAsia"/>
                <w:szCs w:val="21"/>
              </w:rPr>
              <w:t>157,710.97</w:t>
            </w:r>
          </w:p>
        </w:tc>
        <w:tc>
          <w:tcPr>
            <w:tcW w:w="1080" w:type="dxa"/>
            <w:vAlign w:val="center"/>
          </w:tcPr>
          <w:p w:rsidR="00443314" w:rsidRDefault="006C4437">
            <w:pPr>
              <w:jc w:val="right"/>
            </w:pPr>
            <w:r>
              <w:rPr>
                <w:rFonts w:eastAsiaTheme="minorEastAsia"/>
                <w:szCs w:val="21"/>
              </w:rPr>
              <w:t>8.41%</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华泰证券</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118,378,177.81</w:t>
            </w:r>
          </w:p>
        </w:tc>
        <w:tc>
          <w:tcPr>
            <w:tcW w:w="1080" w:type="dxa"/>
            <w:vAlign w:val="center"/>
          </w:tcPr>
          <w:p w:rsidR="00443314" w:rsidRDefault="006C4437">
            <w:pPr>
              <w:jc w:val="right"/>
            </w:pPr>
            <w:r>
              <w:rPr>
                <w:rFonts w:eastAsiaTheme="minorEastAsia"/>
                <w:szCs w:val="21"/>
              </w:rPr>
              <w:t>5.88%</w:t>
            </w:r>
          </w:p>
        </w:tc>
        <w:tc>
          <w:tcPr>
            <w:tcW w:w="1620" w:type="dxa"/>
            <w:vAlign w:val="center"/>
          </w:tcPr>
          <w:p w:rsidR="00443314" w:rsidRDefault="006C4437">
            <w:pPr>
              <w:jc w:val="right"/>
            </w:pPr>
            <w:r>
              <w:rPr>
                <w:rFonts w:eastAsiaTheme="minorEastAsia"/>
                <w:szCs w:val="21"/>
              </w:rPr>
              <w:t>110,244.20</w:t>
            </w:r>
          </w:p>
        </w:tc>
        <w:tc>
          <w:tcPr>
            <w:tcW w:w="1080" w:type="dxa"/>
            <w:vAlign w:val="center"/>
          </w:tcPr>
          <w:p w:rsidR="00443314" w:rsidRDefault="006C4437">
            <w:pPr>
              <w:jc w:val="right"/>
            </w:pPr>
            <w:r>
              <w:rPr>
                <w:rFonts w:eastAsiaTheme="minorEastAsia"/>
                <w:szCs w:val="21"/>
              </w:rPr>
              <w:t>5.88%</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中信证券</w:t>
            </w:r>
          </w:p>
        </w:tc>
        <w:tc>
          <w:tcPr>
            <w:tcW w:w="780" w:type="dxa"/>
            <w:vAlign w:val="center"/>
          </w:tcPr>
          <w:p w:rsidR="00443314" w:rsidRDefault="006C4437">
            <w:pPr>
              <w:jc w:val="right"/>
            </w:pPr>
            <w:r>
              <w:rPr>
                <w:rFonts w:eastAsiaTheme="minorEastAsia"/>
                <w:szCs w:val="21"/>
              </w:rPr>
              <w:t>2</w:t>
            </w:r>
          </w:p>
        </w:tc>
        <w:tc>
          <w:tcPr>
            <w:tcW w:w="1800" w:type="dxa"/>
            <w:vAlign w:val="center"/>
          </w:tcPr>
          <w:p w:rsidR="00443314" w:rsidRDefault="006C4437">
            <w:pPr>
              <w:jc w:val="right"/>
            </w:pPr>
            <w:r>
              <w:rPr>
                <w:rFonts w:eastAsiaTheme="minorEastAsia"/>
                <w:szCs w:val="21"/>
              </w:rPr>
              <w:t>108,766,262.93</w:t>
            </w:r>
          </w:p>
        </w:tc>
        <w:tc>
          <w:tcPr>
            <w:tcW w:w="1080" w:type="dxa"/>
            <w:vAlign w:val="center"/>
          </w:tcPr>
          <w:p w:rsidR="00443314" w:rsidRDefault="006C4437">
            <w:pPr>
              <w:jc w:val="right"/>
            </w:pPr>
            <w:r>
              <w:rPr>
                <w:rFonts w:eastAsiaTheme="minorEastAsia"/>
                <w:szCs w:val="21"/>
              </w:rPr>
              <w:t>5.40%</w:t>
            </w:r>
          </w:p>
        </w:tc>
        <w:tc>
          <w:tcPr>
            <w:tcW w:w="1620" w:type="dxa"/>
            <w:vAlign w:val="center"/>
          </w:tcPr>
          <w:p w:rsidR="00443314" w:rsidRDefault="006C4437">
            <w:pPr>
              <w:jc w:val="right"/>
            </w:pPr>
            <w:r>
              <w:rPr>
                <w:rFonts w:eastAsiaTheme="minorEastAsia"/>
                <w:szCs w:val="21"/>
              </w:rPr>
              <w:t>101,295.54</w:t>
            </w:r>
          </w:p>
        </w:tc>
        <w:tc>
          <w:tcPr>
            <w:tcW w:w="1080" w:type="dxa"/>
            <w:vAlign w:val="center"/>
          </w:tcPr>
          <w:p w:rsidR="00443314" w:rsidRDefault="006C4437">
            <w:pPr>
              <w:jc w:val="right"/>
            </w:pPr>
            <w:r>
              <w:rPr>
                <w:rFonts w:eastAsiaTheme="minorEastAsia"/>
                <w:szCs w:val="21"/>
              </w:rPr>
              <w:t>5.40%</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安信证券</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95,473,256.87</w:t>
            </w:r>
          </w:p>
        </w:tc>
        <w:tc>
          <w:tcPr>
            <w:tcW w:w="1080" w:type="dxa"/>
            <w:vAlign w:val="center"/>
          </w:tcPr>
          <w:p w:rsidR="00443314" w:rsidRDefault="006C4437">
            <w:pPr>
              <w:jc w:val="right"/>
            </w:pPr>
            <w:r>
              <w:rPr>
                <w:rFonts w:eastAsiaTheme="minorEastAsia"/>
                <w:szCs w:val="21"/>
              </w:rPr>
              <w:t>4.74%</w:t>
            </w:r>
          </w:p>
        </w:tc>
        <w:tc>
          <w:tcPr>
            <w:tcW w:w="1620" w:type="dxa"/>
            <w:vAlign w:val="center"/>
          </w:tcPr>
          <w:p w:rsidR="00443314" w:rsidRDefault="006C4437">
            <w:pPr>
              <w:jc w:val="right"/>
            </w:pPr>
            <w:r>
              <w:rPr>
                <w:rFonts w:eastAsiaTheme="minorEastAsia"/>
                <w:szCs w:val="21"/>
              </w:rPr>
              <w:t>88,914.75</w:t>
            </w:r>
          </w:p>
        </w:tc>
        <w:tc>
          <w:tcPr>
            <w:tcW w:w="1080" w:type="dxa"/>
            <w:vAlign w:val="center"/>
          </w:tcPr>
          <w:p w:rsidR="00443314" w:rsidRDefault="006C4437">
            <w:pPr>
              <w:jc w:val="right"/>
            </w:pPr>
            <w:r>
              <w:rPr>
                <w:rFonts w:eastAsiaTheme="minorEastAsia"/>
                <w:szCs w:val="21"/>
              </w:rPr>
              <w:t>4.74%</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瑞银证券</w:t>
            </w:r>
          </w:p>
        </w:tc>
        <w:tc>
          <w:tcPr>
            <w:tcW w:w="780" w:type="dxa"/>
            <w:vAlign w:val="center"/>
          </w:tcPr>
          <w:p w:rsidR="00443314" w:rsidRDefault="006C4437">
            <w:pPr>
              <w:jc w:val="right"/>
            </w:pPr>
            <w:r>
              <w:rPr>
                <w:rFonts w:eastAsiaTheme="minorEastAsia"/>
                <w:szCs w:val="21"/>
              </w:rPr>
              <w:t>2</w:t>
            </w:r>
          </w:p>
        </w:tc>
        <w:tc>
          <w:tcPr>
            <w:tcW w:w="1800" w:type="dxa"/>
            <w:vAlign w:val="center"/>
          </w:tcPr>
          <w:p w:rsidR="00443314" w:rsidRDefault="006C4437">
            <w:pPr>
              <w:jc w:val="right"/>
            </w:pPr>
            <w:r>
              <w:rPr>
                <w:rFonts w:eastAsiaTheme="minorEastAsia"/>
                <w:szCs w:val="21"/>
              </w:rPr>
              <w:t>34,214,527.90</w:t>
            </w:r>
          </w:p>
        </w:tc>
        <w:tc>
          <w:tcPr>
            <w:tcW w:w="1080" w:type="dxa"/>
            <w:vAlign w:val="center"/>
          </w:tcPr>
          <w:p w:rsidR="00443314" w:rsidRDefault="006C4437">
            <w:pPr>
              <w:jc w:val="right"/>
            </w:pPr>
            <w:r>
              <w:rPr>
                <w:rFonts w:eastAsiaTheme="minorEastAsia"/>
                <w:szCs w:val="21"/>
              </w:rPr>
              <w:t>1.70%</w:t>
            </w:r>
          </w:p>
        </w:tc>
        <w:tc>
          <w:tcPr>
            <w:tcW w:w="1620" w:type="dxa"/>
            <w:vAlign w:val="center"/>
          </w:tcPr>
          <w:p w:rsidR="00443314" w:rsidRDefault="006C4437">
            <w:pPr>
              <w:jc w:val="right"/>
            </w:pPr>
            <w:r>
              <w:rPr>
                <w:rFonts w:eastAsiaTheme="minorEastAsia"/>
                <w:szCs w:val="21"/>
              </w:rPr>
              <w:t>31,863.57</w:t>
            </w:r>
          </w:p>
        </w:tc>
        <w:tc>
          <w:tcPr>
            <w:tcW w:w="1080" w:type="dxa"/>
            <w:vAlign w:val="center"/>
          </w:tcPr>
          <w:p w:rsidR="00443314" w:rsidRDefault="006C4437">
            <w:pPr>
              <w:jc w:val="right"/>
            </w:pPr>
            <w:r>
              <w:rPr>
                <w:rFonts w:eastAsiaTheme="minorEastAsia"/>
                <w:szCs w:val="21"/>
              </w:rPr>
              <w:t>1.70%</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东财证券</w:t>
            </w:r>
          </w:p>
        </w:tc>
        <w:tc>
          <w:tcPr>
            <w:tcW w:w="780" w:type="dxa"/>
            <w:vAlign w:val="center"/>
          </w:tcPr>
          <w:p w:rsidR="00443314" w:rsidRDefault="006C4437">
            <w:pPr>
              <w:jc w:val="right"/>
            </w:pPr>
            <w:r>
              <w:rPr>
                <w:rFonts w:eastAsiaTheme="minorEastAsia"/>
                <w:szCs w:val="21"/>
              </w:rPr>
              <w:t>2</w:t>
            </w:r>
          </w:p>
        </w:tc>
        <w:tc>
          <w:tcPr>
            <w:tcW w:w="1800" w:type="dxa"/>
            <w:vAlign w:val="center"/>
          </w:tcPr>
          <w:p w:rsidR="00443314" w:rsidRDefault="006C4437">
            <w:pPr>
              <w:jc w:val="right"/>
            </w:pPr>
            <w:r>
              <w:rPr>
                <w:rFonts w:eastAsiaTheme="minorEastAsia"/>
                <w:szCs w:val="21"/>
              </w:rPr>
              <w:t>23,210,559.97</w:t>
            </w:r>
          </w:p>
        </w:tc>
        <w:tc>
          <w:tcPr>
            <w:tcW w:w="1080" w:type="dxa"/>
            <w:vAlign w:val="center"/>
          </w:tcPr>
          <w:p w:rsidR="00443314" w:rsidRDefault="006C4437">
            <w:pPr>
              <w:jc w:val="right"/>
            </w:pPr>
            <w:r>
              <w:rPr>
                <w:rFonts w:eastAsiaTheme="minorEastAsia"/>
                <w:szCs w:val="21"/>
              </w:rPr>
              <w:t>1.15%</w:t>
            </w:r>
          </w:p>
        </w:tc>
        <w:tc>
          <w:tcPr>
            <w:tcW w:w="1620" w:type="dxa"/>
            <w:vAlign w:val="center"/>
          </w:tcPr>
          <w:p w:rsidR="00443314" w:rsidRDefault="006C4437">
            <w:pPr>
              <w:jc w:val="right"/>
            </w:pPr>
            <w:r>
              <w:rPr>
                <w:rFonts w:eastAsiaTheme="minorEastAsia"/>
                <w:szCs w:val="21"/>
              </w:rPr>
              <w:t>21,615.51</w:t>
            </w:r>
          </w:p>
        </w:tc>
        <w:tc>
          <w:tcPr>
            <w:tcW w:w="1080" w:type="dxa"/>
            <w:vAlign w:val="center"/>
          </w:tcPr>
          <w:p w:rsidR="00443314" w:rsidRDefault="006C4437">
            <w:pPr>
              <w:jc w:val="right"/>
            </w:pPr>
            <w:r>
              <w:rPr>
                <w:rFonts w:eastAsiaTheme="minorEastAsia"/>
                <w:szCs w:val="21"/>
              </w:rPr>
              <w:t>1.15%</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海通证券</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5,118,260.57</w:t>
            </w:r>
          </w:p>
        </w:tc>
        <w:tc>
          <w:tcPr>
            <w:tcW w:w="1080" w:type="dxa"/>
            <w:vAlign w:val="center"/>
          </w:tcPr>
          <w:p w:rsidR="00443314" w:rsidRDefault="006C4437">
            <w:pPr>
              <w:jc w:val="right"/>
            </w:pPr>
            <w:r>
              <w:rPr>
                <w:rFonts w:eastAsiaTheme="minorEastAsia"/>
                <w:szCs w:val="21"/>
              </w:rPr>
              <w:t>0.25%</w:t>
            </w:r>
          </w:p>
        </w:tc>
        <w:tc>
          <w:tcPr>
            <w:tcW w:w="1620" w:type="dxa"/>
            <w:vAlign w:val="center"/>
          </w:tcPr>
          <w:p w:rsidR="00443314" w:rsidRDefault="006C4437">
            <w:pPr>
              <w:jc w:val="right"/>
            </w:pPr>
            <w:r>
              <w:rPr>
                <w:rFonts w:eastAsiaTheme="minorEastAsia"/>
                <w:szCs w:val="21"/>
              </w:rPr>
              <w:t>4,766.62</w:t>
            </w:r>
          </w:p>
        </w:tc>
        <w:tc>
          <w:tcPr>
            <w:tcW w:w="1080" w:type="dxa"/>
            <w:vAlign w:val="center"/>
          </w:tcPr>
          <w:p w:rsidR="00443314" w:rsidRDefault="006C4437">
            <w:pPr>
              <w:jc w:val="right"/>
            </w:pPr>
            <w:r>
              <w:rPr>
                <w:rFonts w:eastAsiaTheme="minorEastAsia"/>
                <w:szCs w:val="21"/>
              </w:rPr>
              <w:t>0.25%</w:t>
            </w:r>
          </w:p>
        </w:tc>
        <w:tc>
          <w:tcPr>
            <w:tcW w:w="1080" w:type="dxa"/>
            <w:vAlign w:val="center"/>
          </w:tcPr>
          <w:p w:rsidR="00443314" w:rsidRDefault="006C4437">
            <w:pPr>
              <w:jc w:val="lef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申万宏源</w:t>
            </w:r>
          </w:p>
        </w:tc>
        <w:tc>
          <w:tcPr>
            <w:tcW w:w="780" w:type="dxa"/>
            <w:vAlign w:val="center"/>
          </w:tcPr>
          <w:p w:rsidR="00443314" w:rsidRDefault="006C4437">
            <w:pPr>
              <w:jc w:val="right"/>
            </w:pPr>
            <w:r>
              <w:rPr>
                <w:rFonts w:eastAsiaTheme="minorEastAsia"/>
                <w:szCs w:val="21"/>
              </w:rPr>
              <w:t>1</w:t>
            </w:r>
          </w:p>
        </w:tc>
        <w:tc>
          <w:tcPr>
            <w:tcW w:w="180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6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left"/>
            </w:pPr>
            <w:r>
              <w:rPr>
                <w:rFonts w:eastAsiaTheme="minorEastAsia"/>
                <w:szCs w:val="21"/>
              </w:rPr>
              <w:t>-</w:t>
            </w:r>
          </w:p>
        </w:tc>
      </w:tr>
    </w:tbl>
    <w:p w:rsidR="00443314" w:rsidRDefault="006C4437">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w:t>
      </w:r>
      <w:r>
        <w:rPr>
          <w:rFonts w:eastAsiaTheme="minorEastAsia"/>
          <w:szCs w:val="21"/>
        </w:rPr>
        <w:lastRenderedPageBreak/>
        <w:t>经手费和适用期间内由券商承担的证券结算风险基金后的净额列示。</w:t>
      </w:r>
    </w:p>
    <w:p w:rsidR="00443314" w:rsidRDefault="006C4437">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443314" w:rsidRDefault="006C4437">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443314" w:rsidRDefault="006C4437">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443314" w:rsidRDefault="006C4437">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443314" w:rsidRDefault="006C4437">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443314" w:rsidRDefault="006C4437">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443314" w:rsidRDefault="006C4437">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443314" w:rsidRDefault="006C4437">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443314" w:rsidRDefault="006C4437">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w:t>
      </w:r>
      <w:r w:rsidR="00B22790">
        <w:rPr>
          <w:rFonts w:eastAsiaTheme="minorEastAsia" w:hint="eastAsia"/>
          <w:szCs w:val="21"/>
        </w:rPr>
        <w:t>无</w:t>
      </w:r>
      <w:r w:rsidRPr="00C56F63">
        <w:rPr>
          <w:rFonts w:eastAsiaTheme="minorEastAsia"/>
          <w:szCs w:val="21"/>
        </w:rPr>
        <w:t>新增席位，无注销席位。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443314">
        <w:tc>
          <w:tcPr>
            <w:tcW w:w="1560" w:type="dxa"/>
            <w:vAlign w:val="center"/>
          </w:tcPr>
          <w:p w:rsidR="00443314" w:rsidRDefault="006C4437">
            <w:pPr>
              <w:jc w:val="left"/>
            </w:pPr>
            <w:r>
              <w:rPr>
                <w:rFonts w:eastAsiaTheme="minorEastAsia"/>
                <w:szCs w:val="21"/>
              </w:rPr>
              <w:t>东方证券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民生证券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中银国际</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国元证券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西南证券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上海证券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中金公司</w:t>
            </w:r>
          </w:p>
        </w:tc>
        <w:tc>
          <w:tcPr>
            <w:tcW w:w="1320" w:type="dxa"/>
            <w:vAlign w:val="center"/>
          </w:tcPr>
          <w:p w:rsidR="00443314" w:rsidRDefault="006C4437">
            <w:pPr>
              <w:jc w:val="right"/>
            </w:pPr>
            <w:r>
              <w:rPr>
                <w:rFonts w:eastAsiaTheme="minorEastAsia"/>
                <w:szCs w:val="21"/>
              </w:rPr>
              <w:t>112,995.00</w:t>
            </w:r>
          </w:p>
        </w:tc>
        <w:tc>
          <w:tcPr>
            <w:tcW w:w="1080" w:type="dxa"/>
            <w:vAlign w:val="center"/>
          </w:tcPr>
          <w:p w:rsidR="00443314" w:rsidRDefault="006C4437">
            <w:pPr>
              <w:jc w:val="right"/>
            </w:pPr>
            <w:r>
              <w:rPr>
                <w:rFonts w:eastAsiaTheme="minorEastAsia"/>
                <w:szCs w:val="21"/>
              </w:rPr>
              <w:t>10.16%</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东北证券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申港证券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国金证券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长江证券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国信证券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华泰证券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中信证券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安信证券</w:t>
            </w:r>
          </w:p>
        </w:tc>
        <w:tc>
          <w:tcPr>
            <w:tcW w:w="1320" w:type="dxa"/>
            <w:vAlign w:val="center"/>
          </w:tcPr>
          <w:p w:rsidR="00443314" w:rsidRDefault="006C4437">
            <w:pPr>
              <w:jc w:val="right"/>
            </w:pPr>
            <w:r>
              <w:rPr>
                <w:rFonts w:eastAsiaTheme="minorEastAsia"/>
                <w:szCs w:val="21"/>
              </w:rPr>
              <w:t>999,568.90</w:t>
            </w:r>
          </w:p>
        </w:tc>
        <w:tc>
          <w:tcPr>
            <w:tcW w:w="1080" w:type="dxa"/>
            <w:vAlign w:val="center"/>
          </w:tcPr>
          <w:p w:rsidR="00443314" w:rsidRDefault="006C4437">
            <w:pPr>
              <w:jc w:val="right"/>
            </w:pPr>
            <w:r>
              <w:rPr>
                <w:rFonts w:eastAsiaTheme="minorEastAsia"/>
                <w:szCs w:val="21"/>
              </w:rPr>
              <w:t>89.84%</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瑞银证券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lastRenderedPageBreak/>
              <w:t>东财证券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海通证券</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r w:rsidR="00443314">
        <w:tc>
          <w:tcPr>
            <w:tcW w:w="1560" w:type="dxa"/>
            <w:vAlign w:val="center"/>
          </w:tcPr>
          <w:p w:rsidR="00443314" w:rsidRDefault="006C4437">
            <w:pPr>
              <w:jc w:val="left"/>
            </w:pPr>
            <w:r>
              <w:rPr>
                <w:rFonts w:eastAsiaTheme="minorEastAsia"/>
                <w:szCs w:val="21"/>
              </w:rPr>
              <w:t>申万宏源</w:t>
            </w:r>
          </w:p>
        </w:tc>
        <w:tc>
          <w:tcPr>
            <w:tcW w:w="1320" w:type="dxa"/>
            <w:vAlign w:val="center"/>
          </w:tcPr>
          <w:p w:rsidR="00443314" w:rsidRDefault="006C4437">
            <w:pPr>
              <w:jc w:val="right"/>
            </w:pPr>
            <w:r>
              <w:rPr>
                <w:rFonts w:eastAsiaTheme="minorEastAsia"/>
                <w:szCs w:val="21"/>
              </w:rPr>
              <w:t>-</w:t>
            </w:r>
          </w:p>
        </w:tc>
        <w:tc>
          <w:tcPr>
            <w:tcW w:w="1080" w:type="dxa"/>
            <w:vAlign w:val="center"/>
          </w:tcPr>
          <w:p w:rsidR="00443314" w:rsidRDefault="006C4437">
            <w:pPr>
              <w:jc w:val="right"/>
            </w:pPr>
            <w:r>
              <w:rPr>
                <w:rFonts w:eastAsiaTheme="minorEastAsia"/>
                <w:szCs w:val="21"/>
              </w:rPr>
              <w:t>-</w:t>
            </w:r>
          </w:p>
        </w:tc>
        <w:tc>
          <w:tcPr>
            <w:tcW w:w="1143" w:type="dxa"/>
            <w:vAlign w:val="center"/>
          </w:tcPr>
          <w:p w:rsidR="00443314" w:rsidRDefault="006C4437">
            <w:pPr>
              <w:jc w:val="right"/>
            </w:pPr>
            <w:r>
              <w:rPr>
                <w:rFonts w:eastAsiaTheme="minorEastAsia"/>
                <w:szCs w:val="21"/>
              </w:rPr>
              <w:t>-</w:t>
            </w:r>
          </w:p>
        </w:tc>
        <w:tc>
          <w:tcPr>
            <w:tcW w:w="1197" w:type="dxa"/>
            <w:vAlign w:val="center"/>
          </w:tcPr>
          <w:p w:rsidR="00443314" w:rsidRDefault="006C4437">
            <w:pPr>
              <w:jc w:val="right"/>
            </w:pPr>
            <w:r>
              <w:rPr>
                <w:rFonts w:eastAsiaTheme="minorEastAsia"/>
                <w:szCs w:val="21"/>
              </w:rPr>
              <w:t>-</w:t>
            </w:r>
          </w:p>
        </w:tc>
        <w:tc>
          <w:tcPr>
            <w:tcW w:w="1497" w:type="dxa"/>
            <w:vAlign w:val="center"/>
          </w:tcPr>
          <w:p w:rsidR="00443314" w:rsidRDefault="006C4437">
            <w:pPr>
              <w:jc w:val="right"/>
            </w:pPr>
            <w:r>
              <w:rPr>
                <w:rFonts w:eastAsiaTheme="minorEastAsia"/>
                <w:szCs w:val="21"/>
              </w:rPr>
              <w:t>-</w:t>
            </w:r>
          </w:p>
        </w:tc>
        <w:tc>
          <w:tcPr>
            <w:tcW w:w="1203" w:type="dxa"/>
            <w:vAlign w:val="center"/>
          </w:tcPr>
          <w:p w:rsidR="00443314" w:rsidRDefault="006C4437">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0121248"/>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443314">
        <w:tc>
          <w:tcPr>
            <w:tcW w:w="720" w:type="dxa"/>
            <w:vAlign w:val="center"/>
          </w:tcPr>
          <w:p w:rsidR="00443314" w:rsidRDefault="006C4437">
            <w:pPr>
              <w:jc w:val="center"/>
            </w:pPr>
            <w:r>
              <w:rPr>
                <w:rFonts w:eastAsiaTheme="minorEastAsia"/>
                <w:color w:val="000000"/>
                <w:szCs w:val="21"/>
              </w:rPr>
              <w:t>1</w:t>
            </w:r>
          </w:p>
        </w:tc>
        <w:tc>
          <w:tcPr>
            <w:tcW w:w="4320" w:type="dxa"/>
            <w:vAlign w:val="center"/>
          </w:tcPr>
          <w:p w:rsidR="00443314" w:rsidRDefault="006C4437">
            <w:r>
              <w:rPr>
                <w:rFonts w:eastAsiaTheme="minorEastAsia"/>
                <w:color w:val="000000"/>
                <w:szCs w:val="21"/>
              </w:rPr>
              <w:t>上投摩根基金管理有限公司关于修改公司旗下部分基金基金合同及托管协议的公告</w:t>
            </w:r>
          </w:p>
        </w:tc>
        <w:tc>
          <w:tcPr>
            <w:tcW w:w="2520" w:type="dxa"/>
            <w:vAlign w:val="center"/>
          </w:tcPr>
          <w:p w:rsidR="00443314" w:rsidRDefault="006C4437">
            <w:r>
              <w:rPr>
                <w:rFonts w:eastAsiaTheme="minorEastAsia"/>
                <w:color w:val="000000"/>
                <w:szCs w:val="21"/>
              </w:rPr>
              <w:t>基金管理人公司网站及本基金选定的信息披露报纸</w:t>
            </w:r>
          </w:p>
        </w:tc>
        <w:tc>
          <w:tcPr>
            <w:tcW w:w="1440" w:type="dxa"/>
            <w:vAlign w:val="center"/>
          </w:tcPr>
          <w:p w:rsidR="00443314" w:rsidRDefault="006C4437">
            <w:pPr>
              <w:jc w:val="center"/>
            </w:pPr>
            <w:r>
              <w:rPr>
                <w:rFonts w:eastAsiaTheme="minorEastAsia"/>
                <w:color w:val="000000"/>
                <w:szCs w:val="21"/>
              </w:rPr>
              <w:t>2021-02-19</w:t>
            </w:r>
          </w:p>
        </w:tc>
      </w:tr>
      <w:tr w:rsidR="00443314">
        <w:tc>
          <w:tcPr>
            <w:tcW w:w="720" w:type="dxa"/>
            <w:vAlign w:val="center"/>
          </w:tcPr>
          <w:p w:rsidR="00443314" w:rsidRDefault="006C4437">
            <w:pPr>
              <w:jc w:val="center"/>
            </w:pPr>
            <w:r>
              <w:rPr>
                <w:rFonts w:eastAsiaTheme="minorEastAsia"/>
                <w:color w:val="000000"/>
                <w:szCs w:val="21"/>
              </w:rPr>
              <w:t>2</w:t>
            </w:r>
          </w:p>
        </w:tc>
        <w:tc>
          <w:tcPr>
            <w:tcW w:w="4320" w:type="dxa"/>
            <w:vAlign w:val="center"/>
          </w:tcPr>
          <w:p w:rsidR="00443314" w:rsidRDefault="006C4437">
            <w:r>
              <w:rPr>
                <w:rFonts w:eastAsiaTheme="minorEastAsia"/>
                <w:color w:val="000000"/>
                <w:szCs w:val="21"/>
              </w:rPr>
              <w:t>关于降低上投摩根旗下部分基金单笔最低交易限额的公告</w:t>
            </w:r>
          </w:p>
        </w:tc>
        <w:tc>
          <w:tcPr>
            <w:tcW w:w="2520" w:type="dxa"/>
            <w:vAlign w:val="center"/>
          </w:tcPr>
          <w:p w:rsidR="00443314" w:rsidRDefault="006C4437">
            <w:r>
              <w:rPr>
                <w:rFonts w:eastAsiaTheme="minorEastAsia"/>
                <w:color w:val="000000"/>
                <w:szCs w:val="21"/>
              </w:rPr>
              <w:t>同上</w:t>
            </w:r>
          </w:p>
        </w:tc>
        <w:tc>
          <w:tcPr>
            <w:tcW w:w="1440" w:type="dxa"/>
            <w:vAlign w:val="center"/>
          </w:tcPr>
          <w:p w:rsidR="00443314" w:rsidRDefault="006C4437">
            <w:pPr>
              <w:jc w:val="center"/>
            </w:pPr>
            <w:r>
              <w:rPr>
                <w:rFonts w:eastAsiaTheme="minorEastAsia"/>
                <w:color w:val="000000"/>
                <w:szCs w:val="21"/>
              </w:rPr>
              <w:t>2021-03-10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249"/>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0"/>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1" w:name="_Toc80121250"/>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1"/>
    </w:p>
    <w:p w:rsidR="006B65E1" w:rsidRPr="00C56F63" w:rsidRDefault="00945F2E">
      <w:pPr>
        <w:pStyle w:val="2"/>
        <w:spacing w:before="0" w:after="0"/>
        <w:rPr>
          <w:rFonts w:ascii="Times New Roman" w:eastAsiaTheme="minorEastAsia" w:hAnsi="Times New Roman"/>
          <w:kern w:val="0"/>
          <w:sz w:val="21"/>
          <w:szCs w:val="21"/>
        </w:rPr>
      </w:pPr>
      <w:bookmarkStart w:id="152" w:name="_Toc390421286"/>
      <w:bookmarkStart w:id="153" w:name="_Toc80121251"/>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2"/>
      <w:bookmarkEnd w:id="153"/>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中国证监会批准上投摩根智慧互联股票型证券投资基金设立的文件；</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《上投摩根智慧互联股票型证券投资基金基金合同》；</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《上投摩根智慧互联股票型证券投资基金基金托管协议》；</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《上投摩根基金管理有限公司开放式基金业务规则》；</w:t>
      </w:r>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 xml:space="preserve">5. </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6. </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4" w:name="_Toc390421287"/>
      <w:bookmarkStart w:id="155" w:name="_Toc80121252"/>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4"/>
      <w:bookmarkEnd w:id="15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基金管理人或基金托管人处。</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6" w:name="_Toc390421288"/>
      <w:bookmarkStart w:id="157" w:name="_Toc80121253"/>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6"/>
      <w:bookmarkEnd w:id="157"/>
    </w:p>
    <w:p w:rsidR="00443314" w:rsidRDefault="006C4437">
      <w:pPr>
        <w:spacing w:line="360" w:lineRule="auto"/>
        <w:ind w:firstLineChars="200" w:firstLine="420"/>
        <w:rPr>
          <w:rFonts w:eastAsiaTheme="minorEastAsia"/>
          <w:color w:val="000000"/>
          <w:szCs w:val="21"/>
        </w:rPr>
      </w:pPr>
      <w:r>
        <w:rPr>
          <w:rFonts w:eastAsiaTheme="minorEastAsia"/>
          <w:color w:val="000000"/>
          <w:szCs w:val="21"/>
        </w:rPr>
        <w:t>投资者可在营业时间免费查阅，也可按工本费购买复印件。</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网址：</w:t>
      </w:r>
      <w:r w:rsidRPr="00C56F63">
        <w:rPr>
          <w:rFonts w:eastAsiaTheme="minorEastAsia"/>
          <w:color w:val="000000"/>
          <w:szCs w:val="21"/>
        </w:rPr>
        <w:t>www.cifm.com</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602DE5">
      <w:rPr>
        <w:noProof/>
        <w:kern w:val="0"/>
        <w:szCs w:val="21"/>
      </w:rPr>
      <w:t>19</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602DE5">
      <w:rPr>
        <w:noProof/>
        <w:kern w:val="0"/>
        <w:szCs w:val="21"/>
      </w:rPr>
      <w:t>50</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上投摩根智慧互联股票型证券投资基金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314"/>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2DE5"/>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437"/>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960"/>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790"/>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07869-AE9F-487E-A277-07881A5C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6904</Words>
  <Characters>39356</Characters>
  <Application>Microsoft Office Word</Application>
  <DocSecurity>0</DocSecurity>
  <Lines>327</Lines>
  <Paragraphs>92</Paragraphs>
  <ScaleCrop>false</ScaleCrop>
  <Company/>
  <LinksUpToDate>false</LinksUpToDate>
  <CharactersWithSpaces>46168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cp:lastModifiedBy>
  <cp:revision>5</cp:revision>
  <cp:lastPrinted>2007-07-19T00:46:00Z</cp:lastPrinted>
  <dcterms:created xsi:type="dcterms:W3CDTF">2021-08-17T11:32:00Z</dcterms:created>
  <dcterms:modified xsi:type="dcterms:W3CDTF">2021-08-30T06:17:00Z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