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摩根转型动力灵活配置混合型证券投资基金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1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1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776E32" w:rsidRDefault="00930F1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76E32" w:rsidRDefault="00930F1A">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76E32" w:rsidRDefault="00930F1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76E32" w:rsidRDefault="00930F1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76E32" w:rsidRDefault="00930F1A">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930F1A"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16" w:history="1">
        <w:r w:rsidR="00930F1A" w:rsidRPr="00AE53EA">
          <w:rPr>
            <w:rStyle w:val="ad"/>
            <w:b/>
            <w:bCs/>
            <w:noProof/>
          </w:rPr>
          <w:t xml:space="preserve">§1  </w:t>
        </w:r>
        <w:r w:rsidR="00930F1A" w:rsidRPr="00AE53EA">
          <w:rPr>
            <w:rStyle w:val="ad"/>
            <w:b/>
            <w:bCs/>
            <w:noProof/>
          </w:rPr>
          <w:t>重要提示及目录</w:t>
        </w:r>
        <w:r w:rsidR="00930F1A">
          <w:rPr>
            <w:noProof/>
            <w:webHidden/>
          </w:rPr>
          <w:tab/>
        </w:r>
        <w:r w:rsidR="00930F1A">
          <w:rPr>
            <w:noProof/>
            <w:webHidden/>
          </w:rPr>
          <w:fldChar w:fldCharType="begin"/>
        </w:r>
        <w:r w:rsidR="00930F1A">
          <w:rPr>
            <w:noProof/>
            <w:webHidden/>
          </w:rPr>
          <w:instrText xml:space="preserve"> PAGEREF _Toc161660016 \h </w:instrText>
        </w:r>
        <w:r w:rsidR="00930F1A">
          <w:rPr>
            <w:noProof/>
            <w:webHidden/>
          </w:rPr>
        </w:r>
        <w:r w:rsidR="00930F1A">
          <w:rPr>
            <w:noProof/>
            <w:webHidden/>
          </w:rPr>
          <w:fldChar w:fldCharType="separate"/>
        </w:r>
        <w:r w:rsidR="00930F1A">
          <w:rPr>
            <w:noProof/>
            <w:webHidden/>
          </w:rPr>
          <w:t>2</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17" w:history="1">
        <w:r w:rsidR="00930F1A" w:rsidRPr="00AE53EA">
          <w:rPr>
            <w:rStyle w:val="ad"/>
            <w:noProof/>
          </w:rPr>
          <w:t xml:space="preserve">1.1 </w:t>
        </w:r>
        <w:r w:rsidR="00930F1A" w:rsidRPr="00AE53EA">
          <w:rPr>
            <w:rStyle w:val="ad"/>
            <w:noProof/>
          </w:rPr>
          <w:t>重要提示</w:t>
        </w:r>
        <w:r w:rsidR="00930F1A">
          <w:rPr>
            <w:noProof/>
            <w:webHidden/>
          </w:rPr>
          <w:tab/>
        </w:r>
        <w:r w:rsidR="00930F1A">
          <w:rPr>
            <w:noProof/>
            <w:webHidden/>
          </w:rPr>
          <w:fldChar w:fldCharType="begin"/>
        </w:r>
        <w:r w:rsidR="00930F1A">
          <w:rPr>
            <w:noProof/>
            <w:webHidden/>
          </w:rPr>
          <w:instrText xml:space="preserve"> PAGEREF _Toc161660017 \h </w:instrText>
        </w:r>
        <w:r w:rsidR="00930F1A">
          <w:rPr>
            <w:noProof/>
            <w:webHidden/>
          </w:rPr>
        </w:r>
        <w:r w:rsidR="00930F1A">
          <w:rPr>
            <w:noProof/>
            <w:webHidden/>
          </w:rPr>
          <w:fldChar w:fldCharType="separate"/>
        </w:r>
        <w:r w:rsidR="00930F1A">
          <w:rPr>
            <w:noProof/>
            <w:webHidden/>
          </w:rPr>
          <w:t>2</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18" w:history="1">
        <w:r w:rsidR="00930F1A" w:rsidRPr="00AE53EA">
          <w:rPr>
            <w:rStyle w:val="ad"/>
            <w:b/>
            <w:bCs/>
            <w:noProof/>
          </w:rPr>
          <w:t xml:space="preserve">§2  </w:t>
        </w:r>
        <w:r w:rsidR="00930F1A" w:rsidRPr="00AE53EA">
          <w:rPr>
            <w:rStyle w:val="ad"/>
            <w:b/>
            <w:bCs/>
            <w:noProof/>
          </w:rPr>
          <w:t>基金简介</w:t>
        </w:r>
        <w:r w:rsidR="00930F1A">
          <w:rPr>
            <w:noProof/>
            <w:webHidden/>
          </w:rPr>
          <w:tab/>
        </w:r>
        <w:r w:rsidR="00930F1A">
          <w:rPr>
            <w:noProof/>
            <w:webHidden/>
          </w:rPr>
          <w:fldChar w:fldCharType="begin"/>
        </w:r>
        <w:r w:rsidR="00930F1A">
          <w:rPr>
            <w:noProof/>
            <w:webHidden/>
          </w:rPr>
          <w:instrText xml:space="preserve"> PAGEREF _Toc161660018 \h </w:instrText>
        </w:r>
        <w:r w:rsidR="00930F1A">
          <w:rPr>
            <w:noProof/>
            <w:webHidden/>
          </w:rPr>
        </w:r>
        <w:r w:rsidR="00930F1A">
          <w:rPr>
            <w:noProof/>
            <w:webHidden/>
          </w:rPr>
          <w:fldChar w:fldCharType="separate"/>
        </w:r>
        <w:r w:rsidR="00930F1A">
          <w:rPr>
            <w:noProof/>
            <w:webHidden/>
          </w:rPr>
          <w:t>5</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19" w:history="1">
        <w:r w:rsidR="00930F1A" w:rsidRPr="00AE53EA">
          <w:rPr>
            <w:rStyle w:val="ad"/>
            <w:noProof/>
          </w:rPr>
          <w:t xml:space="preserve">2.1 </w:t>
        </w:r>
        <w:r w:rsidR="00930F1A" w:rsidRPr="00AE53EA">
          <w:rPr>
            <w:rStyle w:val="ad"/>
            <w:noProof/>
          </w:rPr>
          <w:t>基金基本情况</w:t>
        </w:r>
        <w:r w:rsidR="00930F1A">
          <w:rPr>
            <w:noProof/>
            <w:webHidden/>
          </w:rPr>
          <w:tab/>
        </w:r>
        <w:r w:rsidR="00930F1A">
          <w:rPr>
            <w:noProof/>
            <w:webHidden/>
          </w:rPr>
          <w:fldChar w:fldCharType="begin"/>
        </w:r>
        <w:r w:rsidR="00930F1A">
          <w:rPr>
            <w:noProof/>
            <w:webHidden/>
          </w:rPr>
          <w:instrText xml:space="preserve"> PAGEREF _Toc161660019 \h </w:instrText>
        </w:r>
        <w:r w:rsidR="00930F1A">
          <w:rPr>
            <w:noProof/>
            <w:webHidden/>
          </w:rPr>
        </w:r>
        <w:r w:rsidR="00930F1A">
          <w:rPr>
            <w:noProof/>
            <w:webHidden/>
          </w:rPr>
          <w:fldChar w:fldCharType="separate"/>
        </w:r>
        <w:r w:rsidR="00930F1A">
          <w:rPr>
            <w:noProof/>
            <w:webHidden/>
          </w:rPr>
          <w:t>5</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0" w:history="1">
        <w:r w:rsidR="00930F1A" w:rsidRPr="00AE53EA">
          <w:rPr>
            <w:rStyle w:val="ad"/>
            <w:noProof/>
          </w:rPr>
          <w:t xml:space="preserve">2.2 </w:t>
        </w:r>
        <w:r w:rsidR="00930F1A" w:rsidRPr="00AE53EA">
          <w:rPr>
            <w:rStyle w:val="ad"/>
            <w:noProof/>
          </w:rPr>
          <w:t>基金产品说明</w:t>
        </w:r>
        <w:r w:rsidR="00930F1A">
          <w:rPr>
            <w:noProof/>
            <w:webHidden/>
          </w:rPr>
          <w:tab/>
        </w:r>
        <w:r w:rsidR="00930F1A">
          <w:rPr>
            <w:noProof/>
            <w:webHidden/>
          </w:rPr>
          <w:fldChar w:fldCharType="begin"/>
        </w:r>
        <w:r w:rsidR="00930F1A">
          <w:rPr>
            <w:noProof/>
            <w:webHidden/>
          </w:rPr>
          <w:instrText xml:space="preserve"> PAGEREF _Toc161660020 \h </w:instrText>
        </w:r>
        <w:r w:rsidR="00930F1A">
          <w:rPr>
            <w:noProof/>
            <w:webHidden/>
          </w:rPr>
        </w:r>
        <w:r w:rsidR="00930F1A">
          <w:rPr>
            <w:noProof/>
            <w:webHidden/>
          </w:rPr>
          <w:fldChar w:fldCharType="separate"/>
        </w:r>
        <w:r w:rsidR="00930F1A">
          <w:rPr>
            <w:noProof/>
            <w:webHidden/>
          </w:rPr>
          <w:t>5</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1" w:history="1">
        <w:r w:rsidR="00930F1A" w:rsidRPr="00AE53EA">
          <w:rPr>
            <w:rStyle w:val="ad"/>
            <w:noProof/>
          </w:rPr>
          <w:t xml:space="preserve">2.3 </w:t>
        </w:r>
        <w:r w:rsidR="00930F1A" w:rsidRPr="00AE53EA">
          <w:rPr>
            <w:rStyle w:val="ad"/>
            <w:noProof/>
          </w:rPr>
          <w:t>基金管理人和基金托管人</w:t>
        </w:r>
        <w:r w:rsidR="00930F1A">
          <w:rPr>
            <w:noProof/>
            <w:webHidden/>
          </w:rPr>
          <w:tab/>
        </w:r>
        <w:r w:rsidR="00930F1A">
          <w:rPr>
            <w:noProof/>
            <w:webHidden/>
          </w:rPr>
          <w:fldChar w:fldCharType="begin"/>
        </w:r>
        <w:r w:rsidR="00930F1A">
          <w:rPr>
            <w:noProof/>
            <w:webHidden/>
          </w:rPr>
          <w:instrText xml:space="preserve"> PAGEREF _Toc161660021 \h </w:instrText>
        </w:r>
        <w:r w:rsidR="00930F1A">
          <w:rPr>
            <w:noProof/>
            <w:webHidden/>
          </w:rPr>
        </w:r>
        <w:r w:rsidR="00930F1A">
          <w:rPr>
            <w:noProof/>
            <w:webHidden/>
          </w:rPr>
          <w:fldChar w:fldCharType="separate"/>
        </w:r>
        <w:r w:rsidR="00930F1A">
          <w:rPr>
            <w:noProof/>
            <w:webHidden/>
          </w:rPr>
          <w:t>6</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2" w:history="1">
        <w:r w:rsidR="00930F1A" w:rsidRPr="00AE53EA">
          <w:rPr>
            <w:rStyle w:val="ad"/>
            <w:noProof/>
          </w:rPr>
          <w:t xml:space="preserve">2.4 </w:t>
        </w:r>
        <w:r w:rsidR="00930F1A" w:rsidRPr="00AE53EA">
          <w:rPr>
            <w:rStyle w:val="ad"/>
            <w:noProof/>
          </w:rPr>
          <w:t>信息披露方式</w:t>
        </w:r>
        <w:r w:rsidR="00930F1A">
          <w:rPr>
            <w:noProof/>
            <w:webHidden/>
          </w:rPr>
          <w:tab/>
        </w:r>
        <w:r w:rsidR="00930F1A">
          <w:rPr>
            <w:noProof/>
            <w:webHidden/>
          </w:rPr>
          <w:fldChar w:fldCharType="begin"/>
        </w:r>
        <w:r w:rsidR="00930F1A">
          <w:rPr>
            <w:noProof/>
            <w:webHidden/>
          </w:rPr>
          <w:instrText xml:space="preserve"> PAGEREF _Toc161660022 \h </w:instrText>
        </w:r>
        <w:r w:rsidR="00930F1A">
          <w:rPr>
            <w:noProof/>
            <w:webHidden/>
          </w:rPr>
        </w:r>
        <w:r w:rsidR="00930F1A">
          <w:rPr>
            <w:noProof/>
            <w:webHidden/>
          </w:rPr>
          <w:fldChar w:fldCharType="separate"/>
        </w:r>
        <w:r w:rsidR="00930F1A">
          <w:rPr>
            <w:noProof/>
            <w:webHidden/>
          </w:rPr>
          <w:t>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3" w:history="1">
        <w:r w:rsidR="00930F1A" w:rsidRPr="00AE53EA">
          <w:rPr>
            <w:rStyle w:val="ad"/>
            <w:noProof/>
          </w:rPr>
          <w:t xml:space="preserve">2.5 </w:t>
        </w:r>
        <w:r w:rsidR="00930F1A" w:rsidRPr="00AE53EA">
          <w:rPr>
            <w:rStyle w:val="ad"/>
            <w:noProof/>
          </w:rPr>
          <w:t>其他相关资料</w:t>
        </w:r>
        <w:r w:rsidR="00930F1A">
          <w:rPr>
            <w:noProof/>
            <w:webHidden/>
          </w:rPr>
          <w:tab/>
        </w:r>
        <w:r w:rsidR="00930F1A">
          <w:rPr>
            <w:noProof/>
            <w:webHidden/>
          </w:rPr>
          <w:fldChar w:fldCharType="begin"/>
        </w:r>
        <w:r w:rsidR="00930F1A">
          <w:rPr>
            <w:noProof/>
            <w:webHidden/>
          </w:rPr>
          <w:instrText xml:space="preserve"> PAGEREF _Toc161660023 \h </w:instrText>
        </w:r>
        <w:r w:rsidR="00930F1A">
          <w:rPr>
            <w:noProof/>
            <w:webHidden/>
          </w:rPr>
        </w:r>
        <w:r w:rsidR="00930F1A">
          <w:rPr>
            <w:noProof/>
            <w:webHidden/>
          </w:rPr>
          <w:fldChar w:fldCharType="separate"/>
        </w:r>
        <w:r w:rsidR="00930F1A">
          <w:rPr>
            <w:noProof/>
            <w:webHidden/>
          </w:rPr>
          <w:t>7</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24" w:history="1">
        <w:r w:rsidR="00930F1A" w:rsidRPr="00AE53EA">
          <w:rPr>
            <w:rStyle w:val="ad"/>
            <w:b/>
            <w:bCs/>
            <w:noProof/>
          </w:rPr>
          <w:t xml:space="preserve">§3  </w:t>
        </w:r>
        <w:r w:rsidR="00930F1A" w:rsidRPr="00AE53EA">
          <w:rPr>
            <w:rStyle w:val="ad"/>
            <w:b/>
            <w:bCs/>
            <w:noProof/>
          </w:rPr>
          <w:t>主要财务指标、基金净值表现及利润分配情况</w:t>
        </w:r>
        <w:r w:rsidR="00930F1A">
          <w:rPr>
            <w:noProof/>
            <w:webHidden/>
          </w:rPr>
          <w:tab/>
        </w:r>
        <w:r w:rsidR="00930F1A">
          <w:rPr>
            <w:noProof/>
            <w:webHidden/>
          </w:rPr>
          <w:fldChar w:fldCharType="begin"/>
        </w:r>
        <w:r w:rsidR="00930F1A">
          <w:rPr>
            <w:noProof/>
            <w:webHidden/>
          </w:rPr>
          <w:instrText xml:space="preserve"> PAGEREF _Toc161660024 \h </w:instrText>
        </w:r>
        <w:r w:rsidR="00930F1A">
          <w:rPr>
            <w:noProof/>
            <w:webHidden/>
          </w:rPr>
        </w:r>
        <w:r w:rsidR="00930F1A">
          <w:rPr>
            <w:noProof/>
            <w:webHidden/>
          </w:rPr>
          <w:fldChar w:fldCharType="separate"/>
        </w:r>
        <w:r w:rsidR="00930F1A">
          <w:rPr>
            <w:noProof/>
            <w:webHidden/>
          </w:rPr>
          <w:t>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5" w:history="1">
        <w:r w:rsidR="00930F1A" w:rsidRPr="00AE53EA">
          <w:rPr>
            <w:rStyle w:val="ad"/>
            <w:noProof/>
          </w:rPr>
          <w:t xml:space="preserve">3.1 </w:t>
        </w:r>
        <w:r w:rsidR="00930F1A" w:rsidRPr="00AE53EA">
          <w:rPr>
            <w:rStyle w:val="ad"/>
            <w:noProof/>
          </w:rPr>
          <w:t>主要会计数据和财务指标</w:t>
        </w:r>
        <w:r w:rsidR="00930F1A">
          <w:rPr>
            <w:noProof/>
            <w:webHidden/>
          </w:rPr>
          <w:tab/>
        </w:r>
        <w:r w:rsidR="00930F1A">
          <w:rPr>
            <w:noProof/>
            <w:webHidden/>
          </w:rPr>
          <w:fldChar w:fldCharType="begin"/>
        </w:r>
        <w:r w:rsidR="00930F1A">
          <w:rPr>
            <w:noProof/>
            <w:webHidden/>
          </w:rPr>
          <w:instrText xml:space="preserve"> PAGEREF _Toc161660025 \h </w:instrText>
        </w:r>
        <w:r w:rsidR="00930F1A">
          <w:rPr>
            <w:noProof/>
            <w:webHidden/>
          </w:rPr>
        </w:r>
        <w:r w:rsidR="00930F1A">
          <w:rPr>
            <w:noProof/>
            <w:webHidden/>
          </w:rPr>
          <w:fldChar w:fldCharType="separate"/>
        </w:r>
        <w:r w:rsidR="00930F1A">
          <w:rPr>
            <w:noProof/>
            <w:webHidden/>
          </w:rPr>
          <w:t>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6" w:history="1">
        <w:r w:rsidR="00930F1A" w:rsidRPr="00AE53EA">
          <w:rPr>
            <w:rStyle w:val="ad"/>
            <w:noProof/>
          </w:rPr>
          <w:t xml:space="preserve">3.2 </w:t>
        </w:r>
        <w:r w:rsidR="00930F1A" w:rsidRPr="00AE53EA">
          <w:rPr>
            <w:rStyle w:val="ad"/>
            <w:noProof/>
          </w:rPr>
          <w:t>基金净值表现</w:t>
        </w:r>
        <w:r w:rsidR="00930F1A">
          <w:rPr>
            <w:noProof/>
            <w:webHidden/>
          </w:rPr>
          <w:tab/>
        </w:r>
        <w:r w:rsidR="00930F1A">
          <w:rPr>
            <w:noProof/>
            <w:webHidden/>
          </w:rPr>
          <w:fldChar w:fldCharType="begin"/>
        </w:r>
        <w:r w:rsidR="00930F1A">
          <w:rPr>
            <w:noProof/>
            <w:webHidden/>
          </w:rPr>
          <w:instrText xml:space="preserve"> PAGEREF _Toc161660026 \h </w:instrText>
        </w:r>
        <w:r w:rsidR="00930F1A">
          <w:rPr>
            <w:noProof/>
            <w:webHidden/>
          </w:rPr>
        </w:r>
        <w:r w:rsidR="00930F1A">
          <w:rPr>
            <w:noProof/>
            <w:webHidden/>
          </w:rPr>
          <w:fldChar w:fldCharType="separate"/>
        </w:r>
        <w:r w:rsidR="00930F1A">
          <w:rPr>
            <w:noProof/>
            <w:webHidden/>
          </w:rPr>
          <w:t>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7" w:history="1">
        <w:r w:rsidR="00930F1A" w:rsidRPr="00AE53EA">
          <w:rPr>
            <w:rStyle w:val="ad"/>
            <w:noProof/>
          </w:rPr>
          <w:t xml:space="preserve">3.3 </w:t>
        </w:r>
        <w:r w:rsidR="00930F1A" w:rsidRPr="00AE53EA">
          <w:rPr>
            <w:rStyle w:val="ad"/>
            <w:noProof/>
          </w:rPr>
          <w:t>过去三年基金的利润分配情况</w:t>
        </w:r>
        <w:r w:rsidR="00930F1A">
          <w:rPr>
            <w:noProof/>
            <w:webHidden/>
          </w:rPr>
          <w:tab/>
        </w:r>
        <w:r w:rsidR="00930F1A">
          <w:rPr>
            <w:noProof/>
            <w:webHidden/>
          </w:rPr>
          <w:fldChar w:fldCharType="begin"/>
        </w:r>
        <w:r w:rsidR="00930F1A">
          <w:rPr>
            <w:noProof/>
            <w:webHidden/>
          </w:rPr>
          <w:instrText xml:space="preserve"> PAGEREF _Toc161660027 \h </w:instrText>
        </w:r>
        <w:r w:rsidR="00930F1A">
          <w:rPr>
            <w:noProof/>
            <w:webHidden/>
          </w:rPr>
        </w:r>
        <w:r w:rsidR="00930F1A">
          <w:rPr>
            <w:noProof/>
            <w:webHidden/>
          </w:rPr>
          <w:fldChar w:fldCharType="separate"/>
        </w:r>
        <w:r w:rsidR="00930F1A">
          <w:rPr>
            <w:noProof/>
            <w:webHidden/>
          </w:rPr>
          <w:t>12</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28" w:history="1">
        <w:r w:rsidR="00930F1A" w:rsidRPr="00AE53EA">
          <w:rPr>
            <w:rStyle w:val="ad"/>
            <w:b/>
            <w:bCs/>
            <w:noProof/>
          </w:rPr>
          <w:t xml:space="preserve">§4  </w:t>
        </w:r>
        <w:r w:rsidR="00930F1A" w:rsidRPr="00AE53EA">
          <w:rPr>
            <w:rStyle w:val="ad"/>
            <w:b/>
            <w:bCs/>
            <w:noProof/>
          </w:rPr>
          <w:t>管理人报告</w:t>
        </w:r>
        <w:r w:rsidR="00930F1A">
          <w:rPr>
            <w:noProof/>
            <w:webHidden/>
          </w:rPr>
          <w:tab/>
        </w:r>
        <w:r w:rsidR="00930F1A">
          <w:rPr>
            <w:noProof/>
            <w:webHidden/>
          </w:rPr>
          <w:fldChar w:fldCharType="begin"/>
        </w:r>
        <w:r w:rsidR="00930F1A">
          <w:rPr>
            <w:noProof/>
            <w:webHidden/>
          </w:rPr>
          <w:instrText xml:space="preserve"> PAGEREF _Toc161660028 \h </w:instrText>
        </w:r>
        <w:r w:rsidR="00930F1A">
          <w:rPr>
            <w:noProof/>
            <w:webHidden/>
          </w:rPr>
        </w:r>
        <w:r w:rsidR="00930F1A">
          <w:rPr>
            <w:noProof/>
            <w:webHidden/>
          </w:rPr>
          <w:fldChar w:fldCharType="separate"/>
        </w:r>
        <w:r w:rsidR="00930F1A">
          <w:rPr>
            <w:noProof/>
            <w:webHidden/>
          </w:rPr>
          <w:t>12</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29" w:history="1">
        <w:r w:rsidR="00930F1A" w:rsidRPr="00AE53EA">
          <w:rPr>
            <w:rStyle w:val="ad"/>
            <w:noProof/>
          </w:rPr>
          <w:t xml:space="preserve">4.1 </w:t>
        </w:r>
        <w:r w:rsidR="00930F1A" w:rsidRPr="00AE53EA">
          <w:rPr>
            <w:rStyle w:val="ad"/>
            <w:noProof/>
          </w:rPr>
          <w:t>基金管理人及基金经理情况</w:t>
        </w:r>
        <w:r w:rsidR="00930F1A">
          <w:rPr>
            <w:noProof/>
            <w:webHidden/>
          </w:rPr>
          <w:tab/>
        </w:r>
        <w:r w:rsidR="00930F1A">
          <w:rPr>
            <w:noProof/>
            <w:webHidden/>
          </w:rPr>
          <w:fldChar w:fldCharType="begin"/>
        </w:r>
        <w:r w:rsidR="00930F1A">
          <w:rPr>
            <w:noProof/>
            <w:webHidden/>
          </w:rPr>
          <w:instrText xml:space="preserve"> PAGEREF _Toc161660029 \h </w:instrText>
        </w:r>
        <w:r w:rsidR="00930F1A">
          <w:rPr>
            <w:noProof/>
            <w:webHidden/>
          </w:rPr>
        </w:r>
        <w:r w:rsidR="00930F1A">
          <w:rPr>
            <w:noProof/>
            <w:webHidden/>
          </w:rPr>
          <w:fldChar w:fldCharType="separate"/>
        </w:r>
        <w:r w:rsidR="00930F1A">
          <w:rPr>
            <w:noProof/>
            <w:webHidden/>
          </w:rPr>
          <w:t>12</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0" w:history="1">
        <w:r w:rsidR="00930F1A" w:rsidRPr="00AE53EA">
          <w:rPr>
            <w:rStyle w:val="ad"/>
            <w:noProof/>
          </w:rPr>
          <w:t xml:space="preserve">4.1.3 </w:t>
        </w:r>
        <w:r w:rsidR="00930F1A" w:rsidRPr="00AE53EA">
          <w:rPr>
            <w:rStyle w:val="ad"/>
            <w:noProof/>
          </w:rPr>
          <w:t>期末兼任私募资产管理计划投资经理的基金经理同时管理的产品情况</w:t>
        </w:r>
        <w:r w:rsidR="00930F1A">
          <w:rPr>
            <w:noProof/>
            <w:webHidden/>
          </w:rPr>
          <w:tab/>
        </w:r>
        <w:r w:rsidR="00930F1A">
          <w:rPr>
            <w:noProof/>
            <w:webHidden/>
          </w:rPr>
          <w:fldChar w:fldCharType="begin"/>
        </w:r>
        <w:r w:rsidR="00930F1A">
          <w:rPr>
            <w:noProof/>
            <w:webHidden/>
          </w:rPr>
          <w:instrText xml:space="preserve"> PAGEREF _Toc161660030 \h </w:instrText>
        </w:r>
        <w:r w:rsidR="00930F1A">
          <w:rPr>
            <w:noProof/>
            <w:webHidden/>
          </w:rPr>
        </w:r>
        <w:r w:rsidR="00930F1A">
          <w:rPr>
            <w:noProof/>
            <w:webHidden/>
          </w:rPr>
          <w:fldChar w:fldCharType="separate"/>
        </w:r>
        <w:r w:rsidR="00930F1A">
          <w:rPr>
            <w:noProof/>
            <w:webHidden/>
          </w:rPr>
          <w:t>14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1" w:history="1">
        <w:r w:rsidR="00930F1A" w:rsidRPr="00AE53EA">
          <w:rPr>
            <w:rStyle w:val="ad"/>
            <w:noProof/>
          </w:rPr>
          <w:t xml:space="preserve">4.1.4 </w:t>
        </w:r>
        <w:r w:rsidR="00930F1A" w:rsidRPr="00AE53EA">
          <w:rPr>
            <w:rStyle w:val="ad"/>
            <w:noProof/>
          </w:rPr>
          <w:t>基金经理薪酬机制</w:t>
        </w:r>
        <w:r w:rsidR="00930F1A">
          <w:rPr>
            <w:noProof/>
            <w:webHidden/>
          </w:rPr>
          <w:tab/>
        </w:r>
        <w:r w:rsidR="00930F1A">
          <w:rPr>
            <w:noProof/>
            <w:webHidden/>
          </w:rPr>
          <w:fldChar w:fldCharType="begin"/>
        </w:r>
        <w:r w:rsidR="00930F1A">
          <w:rPr>
            <w:noProof/>
            <w:webHidden/>
          </w:rPr>
          <w:instrText xml:space="preserve"> PAGEREF _Toc161660031 \h </w:instrText>
        </w:r>
        <w:r w:rsidR="00930F1A">
          <w:rPr>
            <w:noProof/>
            <w:webHidden/>
          </w:rPr>
        </w:r>
        <w:r w:rsidR="00930F1A">
          <w:rPr>
            <w:noProof/>
            <w:webHidden/>
          </w:rPr>
          <w:fldChar w:fldCharType="separate"/>
        </w:r>
        <w:r w:rsidR="00930F1A">
          <w:rPr>
            <w:noProof/>
            <w:webHidden/>
          </w:rPr>
          <w:t>14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2" w:history="1">
        <w:r w:rsidR="00930F1A" w:rsidRPr="00AE53EA">
          <w:rPr>
            <w:rStyle w:val="ad"/>
            <w:noProof/>
          </w:rPr>
          <w:t xml:space="preserve">4.2 </w:t>
        </w:r>
        <w:r w:rsidR="00930F1A" w:rsidRPr="00AE53EA">
          <w:rPr>
            <w:rStyle w:val="ad"/>
            <w:noProof/>
          </w:rPr>
          <w:t>管理人对报告期内本基金运作遵规守信情况的说明</w:t>
        </w:r>
        <w:r w:rsidR="00930F1A">
          <w:rPr>
            <w:noProof/>
            <w:webHidden/>
          </w:rPr>
          <w:tab/>
        </w:r>
        <w:r w:rsidR="00930F1A">
          <w:rPr>
            <w:noProof/>
            <w:webHidden/>
          </w:rPr>
          <w:fldChar w:fldCharType="begin"/>
        </w:r>
        <w:r w:rsidR="00930F1A">
          <w:rPr>
            <w:noProof/>
            <w:webHidden/>
          </w:rPr>
          <w:instrText xml:space="preserve"> PAGEREF _Toc161660032 \h </w:instrText>
        </w:r>
        <w:r w:rsidR="00930F1A">
          <w:rPr>
            <w:noProof/>
            <w:webHidden/>
          </w:rPr>
        </w:r>
        <w:r w:rsidR="00930F1A">
          <w:rPr>
            <w:noProof/>
            <w:webHidden/>
          </w:rPr>
          <w:fldChar w:fldCharType="separate"/>
        </w:r>
        <w:r w:rsidR="00930F1A">
          <w:rPr>
            <w:noProof/>
            <w:webHidden/>
          </w:rPr>
          <w:t>14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3" w:history="1">
        <w:r w:rsidR="00930F1A" w:rsidRPr="00AE53EA">
          <w:rPr>
            <w:rStyle w:val="ad"/>
            <w:noProof/>
          </w:rPr>
          <w:t xml:space="preserve">4.3 </w:t>
        </w:r>
        <w:r w:rsidR="00930F1A" w:rsidRPr="00AE53EA">
          <w:rPr>
            <w:rStyle w:val="ad"/>
            <w:noProof/>
          </w:rPr>
          <w:t>管理人对报告期内公平交易情况的专项说明</w:t>
        </w:r>
        <w:r w:rsidR="00930F1A">
          <w:rPr>
            <w:noProof/>
            <w:webHidden/>
          </w:rPr>
          <w:tab/>
        </w:r>
        <w:r w:rsidR="00930F1A">
          <w:rPr>
            <w:noProof/>
            <w:webHidden/>
          </w:rPr>
          <w:fldChar w:fldCharType="begin"/>
        </w:r>
        <w:r w:rsidR="00930F1A">
          <w:rPr>
            <w:noProof/>
            <w:webHidden/>
          </w:rPr>
          <w:instrText xml:space="preserve"> PAGEREF _Toc161660033 \h </w:instrText>
        </w:r>
        <w:r w:rsidR="00930F1A">
          <w:rPr>
            <w:noProof/>
            <w:webHidden/>
          </w:rPr>
        </w:r>
        <w:r w:rsidR="00930F1A">
          <w:rPr>
            <w:noProof/>
            <w:webHidden/>
          </w:rPr>
          <w:fldChar w:fldCharType="separate"/>
        </w:r>
        <w:r w:rsidR="00930F1A">
          <w:rPr>
            <w:noProof/>
            <w:webHidden/>
          </w:rPr>
          <w:t>14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4" w:history="1">
        <w:r w:rsidR="00930F1A" w:rsidRPr="00AE53EA">
          <w:rPr>
            <w:rStyle w:val="ad"/>
            <w:noProof/>
          </w:rPr>
          <w:t xml:space="preserve">4.4 </w:t>
        </w:r>
        <w:r w:rsidR="00930F1A" w:rsidRPr="00AE53EA">
          <w:rPr>
            <w:rStyle w:val="ad"/>
            <w:noProof/>
          </w:rPr>
          <w:t>管理人对报告期内基金的投资策略和业绩表现的说明</w:t>
        </w:r>
        <w:r w:rsidR="00930F1A">
          <w:rPr>
            <w:noProof/>
            <w:webHidden/>
          </w:rPr>
          <w:tab/>
        </w:r>
        <w:r w:rsidR="00930F1A">
          <w:rPr>
            <w:noProof/>
            <w:webHidden/>
          </w:rPr>
          <w:fldChar w:fldCharType="begin"/>
        </w:r>
        <w:r w:rsidR="00930F1A">
          <w:rPr>
            <w:noProof/>
            <w:webHidden/>
          </w:rPr>
          <w:instrText xml:space="preserve"> PAGEREF _Toc161660034 \h </w:instrText>
        </w:r>
        <w:r w:rsidR="00930F1A">
          <w:rPr>
            <w:noProof/>
            <w:webHidden/>
          </w:rPr>
        </w:r>
        <w:r w:rsidR="00930F1A">
          <w:rPr>
            <w:noProof/>
            <w:webHidden/>
          </w:rPr>
          <w:fldChar w:fldCharType="separate"/>
        </w:r>
        <w:r w:rsidR="00930F1A">
          <w:rPr>
            <w:noProof/>
            <w:webHidden/>
          </w:rPr>
          <w:t>16</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5" w:history="1">
        <w:r w:rsidR="00930F1A" w:rsidRPr="00AE53EA">
          <w:rPr>
            <w:rStyle w:val="ad"/>
            <w:noProof/>
          </w:rPr>
          <w:t xml:space="preserve">4.5 </w:t>
        </w:r>
        <w:r w:rsidR="00930F1A" w:rsidRPr="00AE53EA">
          <w:rPr>
            <w:rStyle w:val="ad"/>
            <w:noProof/>
          </w:rPr>
          <w:t>管理人对宏观经济、证券市场及行业走势的简要展望</w:t>
        </w:r>
        <w:r w:rsidR="00930F1A">
          <w:rPr>
            <w:noProof/>
            <w:webHidden/>
          </w:rPr>
          <w:tab/>
        </w:r>
        <w:r w:rsidR="00930F1A">
          <w:rPr>
            <w:noProof/>
            <w:webHidden/>
          </w:rPr>
          <w:fldChar w:fldCharType="begin"/>
        </w:r>
        <w:r w:rsidR="00930F1A">
          <w:rPr>
            <w:noProof/>
            <w:webHidden/>
          </w:rPr>
          <w:instrText xml:space="preserve"> PAGEREF _Toc161660035 \h </w:instrText>
        </w:r>
        <w:r w:rsidR="00930F1A">
          <w:rPr>
            <w:noProof/>
            <w:webHidden/>
          </w:rPr>
        </w:r>
        <w:r w:rsidR="00930F1A">
          <w:rPr>
            <w:noProof/>
            <w:webHidden/>
          </w:rPr>
          <w:fldChar w:fldCharType="separate"/>
        </w:r>
        <w:r w:rsidR="00930F1A">
          <w:rPr>
            <w:noProof/>
            <w:webHidden/>
          </w:rPr>
          <w:t>17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6" w:history="1">
        <w:r w:rsidR="00930F1A" w:rsidRPr="00AE53EA">
          <w:rPr>
            <w:rStyle w:val="ad"/>
            <w:noProof/>
          </w:rPr>
          <w:t xml:space="preserve">4.6 </w:t>
        </w:r>
        <w:r w:rsidR="00930F1A" w:rsidRPr="00AE53EA">
          <w:rPr>
            <w:rStyle w:val="ad"/>
            <w:noProof/>
          </w:rPr>
          <w:t>管理人内部有关本基金的监察稽核工作情况</w:t>
        </w:r>
        <w:r w:rsidR="00930F1A">
          <w:rPr>
            <w:noProof/>
            <w:webHidden/>
          </w:rPr>
          <w:tab/>
        </w:r>
        <w:r w:rsidR="00930F1A">
          <w:rPr>
            <w:noProof/>
            <w:webHidden/>
          </w:rPr>
          <w:fldChar w:fldCharType="begin"/>
        </w:r>
        <w:r w:rsidR="00930F1A">
          <w:rPr>
            <w:noProof/>
            <w:webHidden/>
          </w:rPr>
          <w:instrText xml:space="preserve"> PAGEREF _Toc161660036 \h </w:instrText>
        </w:r>
        <w:r w:rsidR="00930F1A">
          <w:rPr>
            <w:noProof/>
            <w:webHidden/>
          </w:rPr>
        </w:r>
        <w:r w:rsidR="00930F1A">
          <w:rPr>
            <w:noProof/>
            <w:webHidden/>
          </w:rPr>
          <w:fldChar w:fldCharType="separate"/>
        </w:r>
        <w:r w:rsidR="00930F1A">
          <w:rPr>
            <w:noProof/>
            <w:webHidden/>
          </w:rPr>
          <w:t>17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7" w:history="1">
        <w:r w:rsidR="00930F1A" w:rsidRPr="00AE53EA">
          <w:rPr>
            <w:rStyle w:val="ad"/>
            <w:noProof/>
          </w:rPr>
          <w:t xml:space="preserve">4.7 </w:t>
        </w:r>
        <w:r w:rsidR="00930F1A" w:rsidRPr="00AE53EA">
          <w:rPr>
            <w:rStyle w:val="ad"/>
            <w:noProof/>
          </w:rPr>
          <w:t>管理人对报告期内基金估值程序等事项的说明</w:t>
        </w:r>
        <w:r w:rsidR="00930F1A">
          <w:rPr>
            <w:noProof/>
            <w:webHidden/>
          </w:rPr>
          <w:tab/>
        </w:r>
        <w:r w:rsidR="00930F1A">
          <w:rPr>
            <w:noProof/>
            <w:webHidden/>
          </w:rPr>
          <w:fldChar w:fldCharType="begin"/>
        </w:r>
        <w:r w:rsidR="00930F1A">
          <w:rPr>
            <w:noProof/>
            <w:webHidden/>
          </w:rPr>
          <w:instrText xml:space="preserve"> PAGEREF _Toc161660037 \h </w:instrText>
        </w:r>
        <w:r w:rsidR="00930F1A">
          <w:rPr>
            <w:noProof/>
            <w:webHidden/>
          </w:rPr>
        </w:r>
        <w:r w:rsidR="00930F1A">
          <w:rPr>
            <w:noProof/>
            <w:webHidden/>
          </w:rPr>
          <w:fldChar w:fldCharType="separate"/>
        </w:r>
        <w:r w:rsidR="00930F1A">
          <w:rPr>
            <w:noProof/>
            <w:webHidden/>
          </w:rPr>
          <w:t>18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8" w:history="1">
        <w:r w:rsidR="00930F1A" w:rsidRPr="00AE53EA">
          <w:rPr>
            <w:rStyle w:val="ad"/>
            <w:noProof/>
          </w:rPr>
          <w:t xml:space="preserve">4.8 </w:t>
        </w:r>
        <w:r w:rsidR="00930F1A" w:rsidRPr="00AE53EA">
          <w:rPr>
            <w:rStyle w:val="ad"/>
            <w:noProof/>
          </w:rPr>
          <w:t>管理人对报告期内基金利润分配情况的说明</w:t>
        </w:r>
        <w:r w:rsidR="00930F1A">
          <w:rPr>
            <w:noProof/>
            <w:webHidden/>
          </w:rPr>
          <w:tab/>
        </w:r>
        <w:r w:rsidR="00930F1A">
          <w:rPr>
            <w:noProof/>
            <w:webHidden/>
          </w:rPr>
          <w:fldChar w:fldCharType="begin"/>
        </w:r>
        <w:r w:rsidR="00930F1A">
          <w:rPr>
            <w:noProof/>
            <w:webHidden/>
          </w:rPr>
          <w:instrText xml:space="preserve"> PAGEREF _Toc161660038 \h </w:instrText>
        </w:r>
        <w:r w:rsidR="00930F1A">
          <w:rPr>
            <w:noProof/>
            <w:webHidden/>
          </w:rPr>
        </w:r>
        <w:r w:rsidR="00930F1A">
          <w:rPr>
            <w:noProof/>
            <w:webHidden/>
          </w:rPr>
          <w:fldChar w:fldCharType="separate"/>
        </w:r>
        <w:r w:rsidR="00930F1A">
          <w:rPr>
            <w:noProof/>
            <w:webHidden/>
          </w:rPr>
          <w:t>18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39" w:history="1">
        <w:r w:rsidR="00930F1A" w:rsidRPr="00AE53EA">
          <w:rPr>
            <w:rStyle w:val="ad"/>
            <w:noProof/>
          </w:rPr>
          <w:t xml:space="preserve">4.9 </w:t>
        </w:r>
        <w:r w:rsidR="00930F1A" w:rsidRPr="00AE53EA">
          <w:rPr>
            <w:rStyle w:val="ad"/>
            <w:noProof/>
          </w:rPr>
          <w:t>报告期内管理人对本基金持有人数或基金资产净值预警情形的说明</w:t>
        </w:r>
        <w:r w:rsidR="00930F1A">
          <w:rPr>
            <w:noProof/>
            <w:webHidden/>
          </w:rPr>
          <w:tab/>
        </w:r>
        <w:r w:rsidR="00930F1A">
          <w:rPr>
            <w:noProof/>
            <w:webHidden/>
          </w:rPr>
          <w:fldChar w:fldCharType="begin"/>
        </w:r>
        <w:r w:rsidR="00930F1A">
          <w:rPr>
            <w:noProof/>
            <w:webHidden/>
          </w:rPr>
          <w:instrText xml:space="preserve"> PAGEREF _Toc161660039 \h </w:instrText>
        </w:r>
        <w:r w:rsidR="00930F1A">
          <w:rPr>
            <w:noProof/>
            <w:webHidden/>
          </w:rPr>
        </w:r>
        <w:r w:rsidR="00930F1A">
          <w:rPr>
            <w:noProof/>
            <w:webHidden/>
          </w:rPr>
          <w:fldChar w:fldCharType="separate"/>
        </w:r>
        <w:r w:rsidR="00930F1A">
          <w:rPr>
            <w:noProof/>
            <w:webHidden/>
          </w:rPr>
          <w:t>18</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40" w:history="1">
        <w:r w:rsidR="00930F1A" w:rsidRPr="00AE53EA">
          <w:rPr>
            <w:rStyle w:val="ad"/>
            <w:b/>
            <w:bCs/>
            <w:noProof/>
          </w:rPr>
          <w:t xml:space="preserve">§5  </w:t>
        </w:r>
        <w:r w:rsidR="00930F1A" w:rsidRPr="00AE53EA">
          <w:rPr>
            <w:rStyle w:val="ad"/>
            <w:b/>
            <w:bCs/>
            <w:noProof/>
          </w:rPr>
          <w:t>托管人报告</w:t>
        </w:r>
        <w:r w:rsidR="00930F1A">
          <w:rPr>
            <w:noProof/>
            <w:webHidden/>
          </w:rPr>
          <w:tab/>
        </w:r>
        <w:r w:rsidR="00930F1A">
          <w:rPr>
            <w:noProof/>
            <w:webHidden/>
          </w:rPr>
          <w:fldChar w:fldCharType="begin"/>
        </w:r>
        <w:r w:rsidR="00930F1A">
          <w:rPr>
            <w:noProof/>
            <w:webHidden/>
          </w:rPr>
          <w:instrText xml:space="preserve"> PAGEREF _Toc161660040 \h </w:instrText>
        </w:r>
        <w:r w:rsidR="00930F1A">
          <w:rPr>
            <w:noProof/>
            <w:webHidden/>
          </w:rPr>
        </w:r>
        <w:r w:rsidR="00930F1A">
          <w:rPr>
            <w:noProof/>
            <w:webHidden/>
          </w:rPr>
          <w:fldChar w:fldCharType="separate"/>
        </w:r>
        <w:r w:rsidR="00930F1A">
          <w:rPr>
            <w:noProof/>
            <w:webHidden/>
          </w:rPr>
          <w:t>18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1" w:history="1">
        <w:r w:rsidR="00930F1A" w:rsidRPr="00AE53EA">
          <w:rPr>
            <w:rStyle w:val="ad"/>
            <w:noProof/>
          </w:rPr>
          <w:t xml:space="preserve">5.1 </w:t>
        </w:r>
        <w:r w:rsidR="00930F1A" w:rsidRPr="00AE53EA">
          <w:rPr>
            <w:rStyle w:val="ad"/>
            <w:noProof/>
          </w:rPr>
          <w:t>报告期内本基金托管人遵规守信情况声明</w:t>
        </w:r>
        <w:r w:rsidR="00930F1A">
          <w:rPr>
            <w:noProof/>
            <w:webHidden/>
          </w:rPr>
          <w:tab/>
        </w:r>
        <w:r w:rsidR="00930F1A">
          <w:rPr>
            <w:noProof/>
            <w:webHidden/>
          </w:rPr>
          <w:fldChar w:fldCharType="begin"/>
        </w:r>
        <w:r w:rsidR="00930F1A">
          <w:rPr>
            <w:noProof/>
            <w:webHidden/>
          </w:rPr>
          <w:instrText xml:space="preserve"> PAGEREF _Toc161660041 \h </w:instrText>
        </w:r>
        <w:r w:rsidR="00930F1A">
          <w:rPr>
            <w:noProof/>
            <w:webHidden/>
          </w:rPr>
        </w:r>
        <w:r w:rsidR="00930F1A">
          <w:rPr>
            <w:noProof/>
            <w:webHidden/>
          </w:rPr>
          <w:fldChar w:fldCharType="separate"/>
        </w:r>
        <w:r w:rsidR="00930F1A">
          <w:rPr>
            <w:noProof/>
            <w:webHidden/>
          </w:rPr>
          <w:t>18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2" w:history="1">
        <w:r w:rsidR="00930F1A" w:rsidRPr="00AE53EA">
          <w:rPr>
            <w:rStyle w:val="ad"/>
            <w:noProof/>
          </w:rPr>
          <w:t xml:space="preserve">5.2 </w:t>
        </w:r>
        <w:r w:rsidR="00930F1A" w:rsidRPr="00AE53EA">
          <w:rPr>
            <w:rStyle w:val="ad"/>
            <w:noProof/>
          </w:rPr>
          <w:t>托管人对报告期内本基金投资运作遵规守信、净值计算、利润分配等情况的说明</w:t>
        </w:r>
        <w:r w:rsidR="00930F1A">
          <w:rPr>
            <w:noProof/>
            <w:webHidden/>
          </w:rPr>
          <w:tab/>
        </w:r>
        <w:r w:rsidR="00930F1A">
          <w:rPr>
            <w:noProof/>
            <w:webHidden/>
          </w:rPr>
          <w:fldChar w:fldCharType="begin"/>
        </w:r>
        <w:r w:rsidR="00930F1A">
          <w:rPr>
            <w:noProof/>
            <w:webHidden/>
          </w:rPr>
          <w:instrText xml:space="preserve"> PAGEREF _Toc161660042 \h </w:instrText>
        </w:r>
        <w:r w:rsidR="00930F1A">
          <w:rPr>
            <w:noProof/>
            <w:webHidden/>
          </w:rPr>
        </w:r>
        <w:r w:rsidR="00930F1A">
          <w:rPr>
            <w:noProof/>
            <w:webHidden/>
          </w:rPr>
          <w:fldChar w:fldCharType="separate"/>
        </w:r>
        <w:r w:rsidR="00930F1A">
          <w:rPr>
            <w:noProof/>
            <w:webHidden/>
          </w:rPr>
          <w:t>19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3" w:history="1">
        <w:r w:rsidR="00930F1A" w:rsidRPr="00AE53EA">
          <w:rPr>
            <w:rStyle w:val="ad"/>
            <w:noProof/>
          </w:rPr>
          <w:t xml:space="preserve">5.3 </w:t>
        </w:r>
        <w:r w:rsidR="00930F1A" w:rsidRPr="00AE53EA">
          <w:rPr>
            <w:rStyle w:val="ad"/>
            <w:noProof/>
          </w:rPr>
          <w:t>托管人对本年度报告中财务信息等内容的真实、准确和完整发表意见</w:t>
        </w:r>
        <w:r w:rsidR="00930F1A">
          <w:rPr>
            <w:noProof/>
            <w:webHidden/>
          </w:rPr>
          <w:tab/>
        </w:r>
        <w:r w:rsidR="00930F1A">
          <w:rPr>
            <w:noProof/>
            <w:webHidden/>
          </w:rPr>
          <w:fldChar w:fldCharType="begin"/>
        </w:r>
        <w:r w:rsidR="00930F1A">
          <w:rPr>
            <w:noProof/>
            <w:webHidden/>
          </w:rPr>
          <w:instrText xml:space="preserve"> PAGEREF _Toc161660043 \h </w:instrText>
        </w:r>
        <w:r w:rsidR="00930F1A">
          <w:rPr>
            <w:noProof/>
            <w:webHidden/>
          </w:rPr>
        </w:r>
        <w:r w:rsidR="00930F1A">
          <w:rPr>
            <w:noProof/>
            <w:webHidden/>
          </w:rPr>
          <w:fldChar w:fldCharType="separate"/>
        </w:r>
        <w:r w:rsidR="00930F1A">
          <w:rPr>
            <w:noProof/>
            <w:webHidden/>
          </w:rPr>
          <w:t>19</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44" w:history="1">
        <w:r w:rsidR="00930F1A" w:rsidRPr="00AE53EA">
          <w:rPr>
            <w:rStyle w:val="ad"/>
            <w:b/>
            <w:bCs/>
            <w:noProof/>
          </w:rPr>
          <w:t xml:space="preserve">§6  </w:t>
        </w:r>
        <w:r w:rsidR="00930F1A" w:rsidRPr="00AE53EA">
          <w:rPr>
            <w:rStyle w:val="ad"/>
            <w:b/>
            <w:bCs/>
            <w:noProof/>
          </w:rPr>
          <w:t>审计报告</w:t>
        </w:r>
        <w:r w:rsidR="00930F1A">
          <w:rPr>
            <w:noProof/>
            <w:webHidden/>
          </w:rPr>
          <w:tab/>
        </w:r>
        <w:r w:rsidR="00930F1A">
          <w:rPr>
            <w:noProof/>
            <w:webHidden/>
          </w:rPr>
          <w:fldChar w:fldCharType="begin"/>
        </w:r>
        <w:r w:rsidR="00930F1A">
          <w:rPr>
            <w:noProof/>
            <w:webHidden/>
          </w:rPr>
          <w:instrText xml:space="preserve"> PAGEREF _Toc161660044 \h </w:instrText>
        </w:r>
        <w:r w:rsidR="00930F1A">
          <w:rPr>
            <w:noProof/>
            <w:webHidden/>
          </w:rPr>
        </w:r>
        <w:r w:rsidR="00930F1A">
          <w:rPr>
            <w:noProof/>
            <w:webHidden/>
          </w:rPr>
          <w:fldChar w:fldCharType="separate"/>
        </w:r>
        <w:r w:rsidR="00930F1A">
          <w:rPr>
            <w:noProof/>
            <w:webHidden/>
          </w:rPr>
          <w:t>19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5" w:history="1">
        <w:r w:rsidR="00930F1A" w:rsidRPr="00AE53EA">
          <w:rPr>
            <w:rStyle w:val="ad"/>
            <w:noProof/>
          </w:rPr>
          <w:t xml:space="preserve">6.1 </w:t>
        </w:r>
        <w:r w:rsidR="00930F1A" w:rsidRPr="00AE53EA">
          <w:rPr>
            <w:rStyle w:val="ad"/>
            <w:noProof/>
          </w:rPr>
          <w:t>审计意见</w:t>
        </w:r>
        <w:r w:rsidR="00930F1A">
          <w:rPr>
            <w:noProof/>
            <w:webHidden/>
          </w:rPr>
          <w:tab/>
        </w:r>
        <w:r w:rsidR="00930F1A">
          <w:rPr>
            <w:noProof/>
            <w:webHidden/>
          </w:rPr>
          <w:fldChar w:fldCharType="begin"/>
        </w:r>
        <w:r w:rsidR="00930F1A">
          <w:rPr>
            <w:noProof/>
            <w:webHidden/>
          </w:rPr>
          <w:instrText xml:space="preserve"> PAGEREF _Toc161660045 \h </w:instrText>
        </w:r>
        <w:r w:rsidR="00930F1A">
          <w:rPr>
            <w:noProof/>
            <w:webHidden/>
          </w:rPr>
        </w:r>
        <w:r w:rsidR="00930F1A">
          <w:rPr>
            <w:noProof/>
            <w:webHidden/>
          </w:rPr>
          <w:fldChar w:fldCharType="separate"/>
        </w:r>
        <w:r w:rsidR="00930F1A">
          <w:rPr>
            <w:noProof/>
            <w:webHidden/>
          </w:rPr>
          <w:t>19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6" w:history="1">
        <w:r w:rsidR="00930F1A" w:rsidRPr="00AE53EA">
          <w:rPr>
            <w:rStyle w:val="ad"/>
            <w:noProof/>
          </w:rPr>
          <w:t xml:space="preserve">6.2 </w:t>
        </w:r>
        <w:r w:rsidR="00930F1A" w:rsidRPr="00AE53EA">
          <w:rPr>
            <w:rStyle w:val="ad"/>
            <w:noProof/>
          </w:rPr>
          <w:t>形成审计意见的基础</w:t>
        </w:r>
        <w:r w:rsidR="00930F1A">
          <w:rPr>
            <w:noProof/>
            <w:webHidden/>
          </w:rPr>
          <w:tab/>
        </w:r>
        <w:r w:rsidR="00930F1A">
          <w:rPr>
            <w:noProof/>
            <w:webHidden/>
          </w:rPr>
          <w:fldChar w:fldCharType="begin"/>
        </w:r>
        <w:r w:rsidR="00930F1A">
          <w:rPr>
            <w:noProof/>
            <w:webHidden/>
          </w:rPr>
          <w:instrText xml:space="preserve"> PAGEREF _Toc161660046 \h </w:instrText>
        </w:r>
        <w:r w:rsidR="00930F1A">
          <w:rPr>
            <w:noProof/>
            <w:webHidden/>
          </w:rPr>
        </w:r>
        <w:r w:rsidR="00930F1A">
          <w:rPr>
            <w:noProof/>
            <w:webHidden/>
          </w:rPr>
          <w:fldChar w:fldCharType="separate"/>
        </w:r>
        <w:r w:rsidR="00930F1A">
          <w:rPr>
            <w:noProof/>
            <w:webHidden/>
          </w:rPr>
          <w:t>19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7" w:history="1">
        <w:r w:rsidR="00930F1A" w:rsidRPr="00AE53EA">
          <w:rPr>
            <w:rStyle w:val="ad"/>
            <w:noProof/>
          </w:rPr>
          <w:t xml:space="preserve">6.3 </w:t>
        </w:r>
        <w:r w:rsidR="00930F1A" w:rsidRPr="00AE53EA">
          <w:rPr>
            <w:rStyle w:val="ad"/>
            <w:noProof/>
          </w:rPr>
          <w:t>管理层对财务报表的责任</w:t>
        </w:r>
        <w:r w:rsidR="00930F1A">
          <w:rPr>
            <w:noProof/>
            <w:webHidden/>
          </w:rPr>
          <w:tab/>
        </w:r>
        <w:r w:rsidR="00930F1A">
          <w:rPr>
            <w:noProof/>
            <w:webHidden/>
          </w:rPr>
          <w:fldChar w:fldCharType="begin"/>
        </w:r>
        <w:r w:rsidR="00930F1A">
          <w:rPr>
            <w:noProof/>
            <w:webHidden/>
          </w:rPr>
          <w:instrText xml:space="preserve"> PAGEREF _Toc161660047 \h </w:instrText>
        </w:r>
        <w:r w:rsidR="00930F1A">
          <w:rPr>
            <w:noProof/>
            <w:webHidden/>
          </w:rPr>
        </w:r>
        <w:r w:rsidR="00930F1A">
          <w:rPr>
            <w:noProof/>
            <w:webHidden/>
          </w:rPr>
          <w:fldChar w:fldCharType="separate"/>
        </w:r>
        <w:r w:rsidR="00930F1A">
          <w:rPr>
            <w:noProof/>
            <w:webHidden/>
          </w:rPr>
          <w:t>20</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48" w:history="1">
        <w:r w:rsidR="00930F1A" w:rsidRPr="00AE53EA">
          <w:rPr>
            <w:rStyle w:val="ad"/>
            <w:noProof/>
          </w:rPr>
          <w:t xml:space="preserve">6.4 </w:t>
        </w:r>
        <w:r w:rsidR="00930F1A" w:rsidRPr="00AE53EA">
          <w:rPr>
            <w:rStyle w:val="ad"/>
            <w:noProof/>
          </w:rPr>
          <w:t>注册会计师的责任</w:t>
        </w:r>
        <w:r w:rsidR="00930F1A">
          <w:rPr>
            <w:noProof/>
            <w:webHidden/>
          </w:rPr>
          <w:tab/>
        </w:r>
        <w:r w:rsidR="00930F1A">
          <w:rPr>
            <w:noProof/>
            <w:webHidden/>
          </w:rPr>
          <w:fldChar w:fldCharType="begin"/>
        </w:r>
        <w:r w:rsidR="00930F1A">
          <w:rPr>
            <w:noProof/>
            <w:webHidden/>
          </w:rPr>
          <w:instrText xml:space="preserve"> PAGEREF _Toc161660048 \h </w:instrText>
        </w:r>
        <w:r w:rsidR="00930F1A">
          <w:rPr>
            <w:noProof/>
            <w:webHidden/>
          </w:rPr>
        </w:r>
        <w:r w:rsidR="00930F1A">
          <w:rPr>
            <w:noProof/>
            <w:webHidden/>
          </w:rPr>
          <w:fldChar w:fldCharType="separate"/>
        </w:r>
        <w:r w:rsidR="00930F1A">
          <w:rPr>
            <w:noProof/>
            <w:webHidden/>
          </w:rPr>
          <w:t>20</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49" w:history="1">
        <w:r w:rsidR="00930F1A" w:rsidRPr="00AE53EA">
          <w:rPr>
            <w:rStyle w:val="ad"/>
            <w:b/>
            <w:bCs/>
            <w:noProof/>
          </w:rPr>
          <w:t xml:space="preserve">§7  </w:t>
        </w:r>
        <w:r w:rsidR="00930F1A" w:rsidRPr="00AE53EA">
          <w:rPr>
            <w:rStyle w:val="ad"/>
            <w:b/>
            <w:bCs/>
            <w:noProof/>
          </w:rPr>
          <w:t>年度财务报表</w:t>
        </w:r>
        <w:r w:rsidR="00930F1A">
          <w:rPr>
            <w:noProof/>
            <w:webHidden/>
          </w:rPr>
          <w:tab/>
        </w:r>
        <w:r w:rsidR="00930F1A">
          <w:rPr>
            <w:noProof/>
            <w:webHidden/>
          </w:rPr>
          <w:fldChar w:fldCharType="begin"/>
        </w:r>
        <w:r w:rsidR="00930F1A">
          <w:rPr>
            <w:noProof/>
            <w:webHidden/>
          </w:rPr>
          <w:instrText xml:space="preserve"> PAGEREF _Toc161660049 \h </w:instrText>
        </w:r>
        <w:r w:rsidR="00930F1A">
          <w:rPr>
            <w:noProof/>
            <w:webHidden/>
          </w:rPr>
        </w:r>
        <w:r w:rsidR="00930F1A">
          <w:rPr>
            <w:noProof/>
            <w:webHidden/>
          </w:rPr>
          <w:fldChar w:fldCharType="separate"/>
        </w:r>
        <w:r w:rsidR="00930F1A">
          <w:rPr>
            <w:noProof/>
            <w:webHidden/>
          </w:rPr>
          <w:t>21</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0" w:history="1">
        <w:r w:rsidR="00930F1A" w:rsidRPr="00AE53EA">
          <w:rPr>
            <w:rStyle w:val="ad"/>
            <w:noProof/>
          </w:rPr>
          <w:t xml:space="preserve">7.1 </w:t>
        </w:r>
        <w:r w:rsidR="00930F1A" w:rsidRPr="00AE53EA">
          <w:rPr>
            <w:rStyle w:val="ad"/>
            <w:noProof/>
          </w:rPr>
          <w:t>资产负债表</w:t>
        </w:r>
        <w:r w:rsidR="00930F1A">
          <w:rPr>
            <w:noProof/>
            <w:webHidden/>
          </w:rPr>
          <w:tab/>
        </w:r>
        <w:r w:rsidR="00930F1A">
          <w:rPr>
            <w:noProof/>
            <w:webHidden/>
          </w:rPr>
          <w:fldChar w:fldCharType="begin"/>
        </w:r>
        <w:r w:rsidR="00930F1A">
          <w:rPr>
            <w:noProof/>
            <w:webHidden/>
          </w:rPr>
          <w:instrText xml:space="preserve"> PAGEREF _Toc161660050 \h </w:instrText>
        </w:r>
        <w:r w:rsidR="00930F1A">
          <w:rPr>
            <w:noProof/>
            <w:webHidden/>
          </w:rPr>
        </w:r>
        <w:r w:rsidR="00930F1A">
          <w:rPr>
            <w:noProof/>
            <w:webHidden/>
          </w:rPr>
          <w:fldChar w:fldCharType="separate"/>
        </w:r>
        <w:r w:rsidR="00930F1A">
          <w:rPr>
            <w:noProof/>
            <w:webHidden/>
          </w:rPr>
          <w:t>21</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1" w:history="1">
        <w:r w:rsidR="00930F1A" w:rsidRPr="00AE53EA">
          <w:rPr>
            <w:rStyle w:val="ad"/>
            <w:noProof/>
          </w:rPr>
          <w:t xml:space="preserve">7.2 </w:t>
        </w:r>
        <w:r w:rsidR="00930F1A" w:rsidRPr="00AE53EA">
          <w:rPr>
            <w:rStyle w:val="ad"/>
            <w:noProof/>
          </w:rPr>
          <w:t>利润表</w:t>
        </w:r>
        <w:r w:rsidR="00930F1A">
          <w:rPr>
            <w:noProof/>
            <w:webHidden/>
          </w:rPr>
          <w:tab/>
        </w:r>
        <w:r w:rsidR="00930F1A">
          <w:rPr>
            <w:noProof/>
            <w:webHidden/>
          </w:rPr>
          <w:fldChar w:fldCharType="begin"/>
        </w:r>
        <w:r w:rsidR="00930F1A">
          <w:rPr>
            <w:noProof/>
            <w:webHidden/>
          </w:rPr>
          <w:instrText xml:space="preserve"> PAGEREF _Toc161660051 \h </w:instrText>
        </w:r>
        <w:r w:rsidR="00930F1A">
          <w:rPr>
            <w:noProof/>
            <w:webHidden/>
          </w:rPr>
        </w:r>
        <w:r w:rsidR="00930F1A">
          <w:rPr>
            <w:noProof/>
            <w:webHidden/>
          </w:rPr>
          <w:fldChar w:fldCharType="separate"/>
        </w:r>
        <w:r w:rsidR="00930F1A">
          <w:rPr>
            <w:noProof/>
            <w:webHidden/>
          </w:rPr>
          <w:t>23</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2" w:history="1">
        <w:r w:rsidR="00930F1A" w:rsidRPr="00AE53EA">
          <w:rPr>
            <w:rStyle w:val="ad"/>
            <w:noProof/>
          </w:rPr>
          <w:t xml:space="preserve">7.3 </w:t>
        </w:r>
        <w:r w:rsidR="00930F1A" w:rsidRPr="00AE53EA">
          <w:rPr>
            <w:rStyle w:val="ad"/>
            <w:rFonts w:ascii="宋体" w:hAnsi="宋体"/>
            <w:noProof/>
          </w:rPr>
          <w:t>净资产变动表</w:t>
        </w:r>
        <w:r w:rsidR="00930F1A">
          <w:rPr>
            <w:noProof/>
            <w:webHidden/>
          </w:rPr>
          <w:tab/>
        </w:r>
        <w:r w:rsidR="00930F1A">
          <w:rPr>
            <w:noProof/>
            <w:webHidden/>
          </w:rPr>
          <w:fldChar w:fldCharType="begin"/>
        </w:r>
        <w:r w:rsidR="00930F1A">
          <w:rPr>
            <w:noProof/>
            <w:webHidden/>
          </w:rPr>
          <w:instrText xml:space="preserve"> PAGEREF _Toc161660052 \h </w:instrText>
        </w:r>
        <w:r w:rsidR="00930F1A">
          <w:rPr>
            <w:noProof/>
            <w:webHidden/>
          </w:rPr>
        </w:r>
        <w:r w:rsidR="00930F1A">
          <w:rPr>
            <w:noProof/>
            <w:webHidden/>
          </w:rPr>
          <w:fldChar w:fldCharType="separate"/>
        </w:r>
        <w:r w:rsidR="00930F1A">
          <w:rPr>
            <w:noProof/>
            <w:webHidden/>
          </w:rPr>
          <w:t>24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3" w:history="1">
        <w:r w:rsidR="00930F1A" w:rsidRPr="00AE53EA">
          <w:rPr>
            <w:rStyle w:val="ad"/>
            <w:noProof/>
          </w:rPr>
          <w:t xml:space="preserve">7.4 </w:t>
        </w:r>
        <w:r w:rsidR="00930F1A" w:rsidRPr="00AE53EA">
          <w:rPr>
            <w:rStyle w:val="ad"/>
            <w:noProof/>
          </w:rPr>
          <w:t>报表附注</w:t>
        </w:r>
        <w:r w:rsidR="00930F1A">
          <w:rPr>
            <w:noProof/>
            <w:webHidden/>
          </w:rPr>
          <w:tab/>
        </w:r>
        <w:r w:rsidR="00930F1A">
          <w:rPr>
            <w:noProof/>
            <w:webHidden/>
          </w:rPr>
          <w:fldChar w:fldCharType="begin"/>
        </w:r>
        <w:r w:rsidR="00930F1A">
          <w:rPr>
            <w:noProof/>
            <w:webHidden/>
          </w:rPr>
          <w:instrText xml:space="preserve"> PAGEREF _Toc161660053 \h </w:instrText>
        </w:r>
        <w:r w:rsidR="00930F1A">
          <w:rPr>
            <w:noProof/>
            <w:webHidden/>
          </w:rPr>
        </w:r>
        <w:r w:rsidR="00930F1A">
          <w:rPr>
            <w:noProof/>
            <w:webHidden/>
          </w:rPr>
          <w:fldChar w:fldCharType="separate"/>
        </w:r>
        <w:r w:rsidR="00930F1A">
          <w:rPr>
            <w:noProof/>
            <w:webHidden/>
          </w:rPr>
          <w:t>26</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54" w:history="1">
        <w:r w:rsidR="00930F1A" w:rsidRPr="00AE53EA">
          <w:rPr>
            <w:rStyle w:val="ad"/>
            <w:b/>
            <w:bCs/>
            <w:noProof/>
          </w:rPr>
          <w:t xml:space="preserve">§8  </w:t>
        </w:r>
        <w:r w:rsidR="00930F1A" w:rsidRPr="00AE53EA">
          <w:rPr>
            <w:rStyle w:val="ad"/>
            <w:b/>
            <w:bCs/>
            <w:noProof/>
          </w:rPr>
          <w:t>投资组合报告</w:t>
        </w:r>
        <w:r w:rsidR="00930F1A">
          <w:rPr>
            <w:noProof/>
            <w:webHidden/>
          </w:rPr>
          <w:tab/>
        </w:r>
        <w:r w:rsidR="00930F1A">
          <w:rPr>
            <w:noProof/>
            <w:webHidden/>
          </w:rPr>
          <w:fldChar w:fldCharType="begin"/>
        </w:r>
        <w:r w:rsidR="00930F1A">
          <w:rPr>
            <w:noProof/>
            <w:webHidden/>
          </w:rPr>
          <w:instrText xml:space="preserve"> PAGEREF _Toc161660054 \h </w:instrText>
        </w:r>
        <w:r w:rsidR="00930F1A">
          <w:rPr>
            <w:noProof/>
            <w:webHidden/>
          </w:rPr>
        </w:r>
        <w:r w:rsidR="00930F1A">
          <w:rPr>
            <w:noProof/>
            <w:webHidden/>
          </w:rPr>
          <w:fldChar w:fldCharType="separate"/>
        </w:r>
        <w:r w:rsidR="00930F1A">
          <w:rPr>
            <w:noProof/>
            <w:webHidden/>
          </w:rPr>
          <w:t>57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5" w:history="1">
        <w:r w:rsidR="00930F1A" w:rsidRPr="00AE53EA">
          <w:rPr>
            <w:rStyle w:val="ad"/>
            <w:noProof/>
          </w:rPr>
          <w:t xml:space="preserve">8.1 </w:t>
        </w:r>
        <w:r w:rsidR="00930F1A" w:rsidRPr="00AE53EA">
          <w:rPr>
            <w:rStyle w:val="ad"/>
            <w:noProof/>
          </w:rPr>
          <w:t>期末基金资产组合情况</w:t>
        </w:r>
        <w:r w:rsidR="00930F1A">
          <w:rPr>
            <w:noProof/>
            <w:webHidden/>
          </w:rPr>
          <w:tab/>
        </w:r>
        <w:r w:rsidR="00930F1A">
          <w:rPr>
            <w:noProof/>
            <w:webHidden/>
          </w:rPr>
          <w:fldChar w:fldCharType="begin"/>
        </w:r>
        <w:r w:rsidR="00930F1A">
          <w:rPr>
            <w:noProof/>
            <w:webHidden/>
          </w:rPr>
          <w:instrText xml:space="preserve"> PAGEREF _Toc161660055 \h </w:instrText>
        </w:r>
        <w:r w:rsidR="00930F1A">
          <w:rPr>
            <w:noProof/>
            <w:webHidden/>
          </w:rPr>
        </w:r>
        <w:r w:rsidR="00930F1A">
          <w:rPr>
            <w:noProof/>
            <w:webHidden/>
          </w:rPr>
          <w:fldChar w:fldCharType="separate"/>
        </w:r>
        <w:r w:rsidR="00930F1A">
          <w:rPr>
            <w:noProof/>
            <w:webHidden/>
          </w:rPr>
          <w:t>57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6" w:history="1">
        <w:r w:rsidR="00930F1A" w:rsidRPr="00AE53EA">
          <w:rPr>
            <w:rStyle w:val="ad"/>
            <w:noProof/>
          </w:rPr>
          <w:t xml:space="preserve">8.2 </w:t>
        </w:r>
        <w:r w:rsidR="00930F1A" w:rsidRPr="00AE53EA">
          <w:rPr>
            <w:rStyle w:val="ad"/>
            <w:noProof/>
          </w:rPr>
          <w:t>期末按行业分类的股票投资组合</w:t>
        </w:r>
        <w:r w:rsidR="00930F1A">
          <w:rPr>
            <w:noProof/>
            <w:webHidden/>
          </w:rPr>
          <w:tab/>
        </w:r>
        <w:r w:rsidR="00930F1A">
          <w:rPr>
            <w:noProof/>
            <w:webHidden/>
          </w:rPr>
          <w:fldChar w:fldCharType="begin"/>
        </w:r>
        <w:r w:rsidR="00930F1A">
          <w:rPr>
            <w:noProof/>
            <w:webHidden/>
          </w:rPr>
          <w:instrText xml:space="preserve"> PAGEREF _Toc161660056 \h </w:instrText>
        </w:r>
        <w:r w:rsidR="00930F1A">
          <w:rPr>
            <w:noProof/>
            <w:webHidden/>
          </w:rPr>
        </w:r>
        <w:r w:rsidR="00930F1A">
          <w:rPr>
            <w:noProof/>
            <w:webHidden/>
          </w:rPr>
          <w:fldChar w:fldCharType="separate"/>
        </w:r>
        <w:r w:rsidR="00930F1A">
          <w:rPr>
            <w:noProof/>
            <w:webHidden/>
          </w:rPr>
          <w:t>58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7" w:history="1">
        <w:r w:rsidR="00930F1A" w:rsidRPr="00AE53EA">
          <w:rPr>
            <w:rStyle w:val="ad"/>
            <w:noProof/>
          </w:rPr>
          <w:t xml:space="preserve">8.3 </w:t>
        </w:r>
        <w:r w:rsidR="00930F1A" w:rsidRPr="00AE53EA">
          <w:rPr>
            <w:rStyle w:val="ad"/>
            <w:noProof/>
          </w:rPr>
          <w:t>期末按公允价值占基金资产净值比例大小排序的所有股票投资明细</w:t>
        </w:r>
        <w:r w:rsidR="00930F1A">
          <w:rPr>
            <w:noProof/>
            <w:webHidden/>
          </w:rPr>
          <w:tab/>
        </w:r>
        <w:r w:rsidR="00930F1A">
          <w:rPr>
            <w:noProof/>
            <w:webHidden/>
          </w:rPr>
          <w:fldChar w:fldCharType="begin"/>
        </w:r>
        <w:r w:rsidR="00930F1A">
          <w:rPr>
            <w:noProof/>
            <w:webHidden/>
          </w:rPr>
          <w:instrText xml:space="preserve"> PAGEREF _Toc161660057 \h </w:instrText>
        </w:r>
        <w:r w:rsidR="00930F1A">
          <w:rPr>
            <w:noProof/>
            <w:webHidden/>
          </w:rPr>
        </w:r>
        <w:r w:rsidR="00930F1A">
          <w:rPr>
            <w:noProof/>
            <w:webHidden/>
          </w:rPr>
          <w:fldChar w:fldCharType="separate"/>
        </w:r>
        <w:r w:rsidR="00930F1A">
          <w:rPr>
            <w:noProof/>
            <w:webHidden/>
          </w:rPr>
          <w:t>59</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8" w:history="1">
        <w:r w:rsidR="00930F1A" w:rsidRPr="00AE53EA">
          <w:rPr>
            <w:rStyle w:val="ad"/>
            <w:noProof/>
          </w:rPr>
          <w:t xml:space="preserve">8.4 </w:t>
        </w:r>
        <w:r w:rsidR="00930F1A" w:rsidRPr="00AE53EA">
          <w:rPr>
            <w:rStyle w:val="ad"/>
            <w:noProof/>
          </w:rPr>
          <w:t>报告期内股票投资组合的重大变动</w:t>
        </w:r>
        <w:r w:rsidR="00930F1A">
          <w:rPr>
            <w:noProof/>
            <w:webHidden/>
          </w:rPr>
          <w:tab/>
        </w:r>
        <w:r w:rsidR="00930F1A">
          <w:rPr>
            <w:noProof/>
            <w:webHidden/>
          </w:rPr>
          <w:fldChar w:fldCharType="begin"/>
        </w:r>
        <w:r w:rsidR="00930F1A">
          <w:rPr>
            <w:noProof/>
            <w:webHidden/>
          </w:rPr>
          <w:instrText xml:space="preserve"> PAGEREF _Toc161660058 \h </w:instrText>
        </w:r>
        <w:r w:rsidR="00930F1A">
          <w:rPr>
            <w:noProof/>
            <w:webHidden/>
          </w:rPr>
        </w:r>
        <w:r w:rsidR="00930F1A">
          <w:rPr>
            <w:noProof/>
            <w:webHidden/>
          </w:rPr>
          <w:fldChar w:fldCharType="separate"/>
        </w:r>
        <w:r w:rsidR="00930F1A">
          <w:rPr>
            <w:noProof/>
            <w:webHidden/>
          </w:rPr>
          <w:t>60</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59" w:history="1">
        <w:r w:rsidR="00930F1A" w:rsidRPr="00AE53EA">
          <w:rPr>
            <w:rStyle w:val="ad"/>
            <w:noProof/>
          </w:rPr>
          <w:t xml:space="preserve">8.5 </w:t>
        </w:r>
        <w:r w:rsidR="00930F1A" w:rsidRPr="00AE53EA">
          <w:rPr>
            <w:rStyle w:val="ad"/>
            <w:noProof/>
          </w:rPr>
          <w:t>期末按债券品种分类的债券投资组合</w:t>
        </w:r>
        <w:r w:rsidR="00930F1A">
          <w:rPr>
            <w:noProof/>
            <w:webHidden/>
          </w:rPr>
          <w:tab/>
        </w:r>
        <w:r w:rsidR="00930F1A">
          <w:rPr>
            <w:noProof/>
            <w:webHidden/>
          </w:rPr>
          <w:fldChar w:fldCharType="begin"/>
        </w:r>
        <w:r w:rsidR="00930F1A">
          <w:rPr>
            <w:noProof/>
            <w:webHidden/>
          </w:rPr>
          <w:instrText xml:space="preserve"> PAGEREF _Toc161660059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0" w:history="1">
        <w:r w:rsidR="00930F1A" w:rsidRPr="00AE53EA">
          <w:rPr>
            <w:rStyle w:val="ad"/>
            <w:noProof/>
          </w:rPr>
          <w:t xml:space="preserve">8.6 </w:t>
        </w:r>
        <w:r w:rsidR="00930F1A" w:rsidRPr="00AE53EA">
          <w:rPr>
            <w:rStyle w:val="ad"/>
            <w:noProof/>
          </w:rPr>
          <w:t>期末按公允价值占基金资产净值比例大小排序的前五名债券投资明细</w:t>
        </w:r>
        <w:r w:rsidR="00930F1A">
          <w:rPr>
            <w:noProof/>
            <w:webHidden/>
          </w:rPr>
          <w:tab/>
        </w:r>
        <w:r w:rsidR="00930F1A">
          <w:rPr>
            <w:noProof/>
            <w:webHidden/>
          </w:rPr>
          <w:fldChar w:fldCharType="begin"/>
        </w:r>
        <w:r w:rsidR="00930F1A">
          <w:rPr>
            <w:noProof/>
            <w:webHidden/>
          </w:rPr>
          <w:instrText xml:space="preserve"> PAGEREF _Toc161660060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1" w:history="1">
        <w:r w:rsidR="00930F1A" w:rsidRPr="00AE53EA">
          <w:rPr>
            <w:rStyle w:val="ad"/>
            <w:noProof/>
          </w:rPr>
          <w:t xml:space="preserve">8.7 </w:t>
        </w:r>
        <w:r w:rsidR="00930F1A" w:rsidRPr="00AE53EA">
          <w:rPr>
            <w:rStyle w:val="ad"/>
            <w:noProof/>
          </w:rPr>
          <w:t>期末按公允价值占基金资产净值比例大小排序的所有资产支持证券投资明细</w:t>
        </w:r>
        <w:r w:rsidR="00930F1A">
          <w:rPr>
            <w:noProof/>
            <w:webHidden/>
          </w:rPr>
          <w:tab/>
        </w:r>
        <w:r w:rsidR="00930F1A">
          <w:rPr>
            <w:noProof/>
            <w:webHidden/>
          </w:rPr>
          <w:fldChar w:fldCharType="begin"/>
        </w:r>
        <w:r w:rsidR="00930F1A">
          <w:rPr>
            <w:noProof/>
            <w:webHidden/>
          </w:rPr>
          <w:instrText xml:space="preserve"> PAGEREF _Toc161660061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2" w:history="1">
        <w:r w:rsidR="00930F1A" w:rsidRPr="00AE53EA">
          <w:rPr>
            <w:rStyle w:val="ad"/>
            <w:noProof/>
          </w:rPr>
          <w:t xml:space="preserve">8.8 </w:t>
        </w:r>
        <w:r w:rsidR="00930F1A" w:rsidRPr="00AE53EA">
          <w:rPr>
            <w:rStyle w:val="ad"/>
            <w:noProof/>
          </w:rPr>
          <w:t>报告期末按公允价值占基金资产净值比例大小排序的前五名贵金属投资明细</w:t>
        </w:r>
        <w:r w:rsidR="00930F1A">
          <w:rPr>
            <w:noProof/>
            <w:webHidden/>
          </w:rPr>
          <w:tab/>
        </w:r>
        <w:r w:rsidR="00930F1A">
          <w:rPr>
            <w:noProof/>
            <w:webHidden/>
          </w:rPr>
          <w:fldChar w:fldCharType="begin"/>
        </w:r>
        <w:r w:rsidR="00930F1A">
          <w:rPr>
            <w:noProof/>
            <w:webHidden/>
          </w:rPr>
          <w:instrText xml:space="preserve"> PAGEREF _Toc161660062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3" w:history="1">
        <w:r w:rsidR="00930F1A" w:rsidRPr="00AE53EA">
          <w:rPr>
            <w:rStyle w:val="ad"/>
            <w:noProof/>
          </w:rPr>
          <w:t xml:space="preserve">8.9 </w:t>
        </w:r>
        <w:r w:rsidR="00930F1A" w:rsidRPr="00AE53EA">
          <w:rPr>
            <w:rStyle w:val="ad"/>
            <w:noProof/>
          </w:rPr>
          <w:t>期末按公允价值占基金资产净值比例大小排名的前五名权证投资明细</w:t>
        </w:r>
        <w:r w:rsidR="00930F1A">
          <w:rPr>
            <w:noProof/>
            <w:webHidden/>
          </w:rPr>
          <w:tab/>
        </w:r>
        <w:r w:rsidR="00930F1A">
          <w:rPr>
            <w:noProof/>
            <w:webHidden/>
          </w:rPr>
          <w:fldChar w:fldCharType="begin"/>
        </w:r>
        <w:r w:rsidR="00930F1A">
          <w:rPr>
            <w:noProof/>
            <w:webHidden/>
          </w:rPr>
          <w:instrText xml:space="preserve"> PAGEREF _Toc161660063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4" w:history="1">
        <w:r w:rsidR="00930F1A" w:rsidRPr="00AE53EA">
          <w:rPr>
            <w:rStyle w:val="ad"/>
            <w:noProof/>
          </w:rPr>
          <w:t xml:space="preserve">8.10 </w:t>
        </w:r>
        <w:r w:rsidR="00930F1A" w:rsidRPr="00AE53EA">
          <w:rPr>
            <w:rStyle w:val="ad"/>
            <w:noProof/>
          </w:rPr>
          <w:t>本基金投资股指期货的投资政策</w:t>
        </w:r>
        <w:r w:rsidR="00930F1A">
          <w:rPr>
            <w:noProof/>
            <w:webHidden/>
          </w:rPr>
          <w:tab/>
        </w:r>
        <w:r w:rsidR="00930F1A">
          <w:rPr>
            <w:noProof/>
            <w:webHidden/>
          </w:rPr>
          <w:fldChar w:fldCharType="begin"/>
        </w:r>
        <w:r w:rsidR="00930F1A">
          <w:rPr>
            <w:noProof/>
            <w:webHidden/>
          </w:rPr>
          <w:instrText xml:space="preserve"> PAGEREF _Toc161660064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5" w:history="1">
        <w:r w:rsidR="00930F1A" w:rsidRPr="00AE53EA">
          <w:rPr>
            <w:rStyle w:val="ad"/>
            <w:noProof/>
          </w:rPr>
          <w:t>8.11</w:t>
        </w:r>
        <w:r w:rsidR="00930F1A" w:rsidRPr="00AE53EA">
          <w:rPr>
            <w:rStyle w:val="ad"/>
            <w:noProof/>
          </w:rPr>
          <w:t>报告期末本基金投资的国债期货交易情况说明</w:t>
        </w:r>
        <w:r w:rsidR="00930F1A">
          <w:rPr>
            <w:noProof/>
            <w:webHidden/>
          </w:rPr>
          <w:tab/>
        </w:r>
        <w:r w:rsidR="00930F1A">
          <w:rPr>
            <w:noProof/>
            <w:webHidden/>
          </w:rPr>
          <w:fldChar w:fldCharType="begin"/>
        </w:r>
        <w:r w:rsidR="00930F1A">
          <w:rPr>
            <w:noProof/>
            <w:webHidden/>
          </w:rPr>
          <w:instrText xml:space="preserve"> PAGEREF _Toc161660065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6" w:history="1">
        <w:r w:rsidR="00930F1A" w:rsidRPr="00AE53EA">
          <w:rPr>
            <w:rStyle w:val="ad"/>
            <w:noProof/>
          </w:rPr>
          <w:t xml:space="preserve">8.12 </w:t>
        </w:r>
        <w:r w:rsidR="00930F1A" w:rsidRPr="00AE53EA">
          <w:rPr>
            <w:rStyle w:val="ad"/>
            <w:noProof/>
          </w:rPr>
          <w:t>本报告期投资基金情况</w:t>
        </w:r>
        <w:r w:rsidR="00930F1A">
          <w:rPr>
            <w:noProof/>
            <w:webHidden/>
          </w:rPr>
          <w:tab/>
        </w:r>
        <w:r w:rsidR="00930F1A">
          <w:rPr>
            <w:noProof/>
            <w:webHidden/>
          </w:rPr>
          <w:fldChar w:fldCharType="begin"/>
        </w:r>
        <w:r w:rsidR="00930F1A">
          <w:rPr>
            <w:noProof/>
            <w:webHidden/>
          </w:rPr>
          <w:instrText xml:space="preserve"> PAGEREF _Toc161660066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7" w:history="1">
        <w:r w:rsidR="00930F1A" w:rsidRPr="00AE53EA">
          <w:rPr>
            <w:rStyle w:val="ad"/>
            <w:noProof/>
          </w:rPr>
          <w:t xml:space="preserve">8.13 </w:t>
        </w:r>
        <w:r w:rsidR="00930F1A" w:rsidRPr="00AE53EA">
          <w:rPr>
            <w:rStyle w:val="ad"/>
            <w:noProof/>
          </w:rPr>
          <w:t>投资组合报告附注</w:t>
        </w:r>
        <w:r w:rsidR="00930F1A">
          <w:rPr>
            <w:noProof/>
            <w:webHidden/>
          </w:rPr>
          <w:tab/>
        </w:r>
        <w:r w:rsidR="00930F1A">
          <w:rPr>
            <w:noProof/>
            <w:webHidden/>
          </w:rPr>
          <w:fldChar w:fldCharType="begin"/>
        </w:r>
        <w:r w:rsidR="00930F1A">
          <w:rPr>
            <w:noProof/>
            <w:webHidden/>
          </w:rPr>
          <w:instrText xml:space="preserve"> PAGEREF _Toc161660067 \h </w:instrText>
        </w:r>
        <w:r w:rsidR="00930F1A">
          <w:rPr>
            <w:noProof/>
            <w:webHidden/>
          </w:rPr>
        </w:r>
        <w:r w:rsidR="00930F1A">
          <w:rPr>
            <w:noProof/>
            <w:webHidden/>
          </w:rPr>
          <w:fldChar w:fldCharType="separate"/>
        </w:r>
        <w:r w:rsidR="00930F1A">
          <w:rPr>
            <w:noProof/>
            <w:webHidden/>
          </w:rPr>
          <w:t>64</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68" w:history="1">
        <w:r w:rsidR="00930F1A" w:rsidRPr="00AE53EA">
          <w:rPr>
            <w:rStyle w:val="ad"/>
            <w:b/>
            <w:bCs/>
            <w:noProof/>
          </w:rPr>
          <w:t xml:space="preserve">§9  </w:t>
        </w:r>
        <w:r w:rsidR="00930F1A" w:rsidRPr="00AE53EA">
          <w:rPr>
            <w:rStyle w:val="ad"/>
            <w:b/>
            <w:bCs/>
            <w:noProof/>
          </w:rPr>
          <w:t>基金份额持有人信息</w:t>
        </w:r>
        <w:r w:rsidR="00930F1A">
          <w:rPr>
            <w:noProof/>
            <w:webHidden/>
          </w:rPr>
          <w:tab/>
        </w:r>
        <w:r w:rsidR="00930F1A">
          <w:rPr>
            <w:noProof/>
            <w:webHidden/>
          </w:rPr>
          <w:fldChar w:fldCharType="begin"/>
        </w:r>
        <w:r w:rsidR="00930F1A">
          <w:rPr>
            <w:noProof/>
            <w:webHidden/>
          </w:rPr>
          <w:instrText xml:space="preserve"> PAGEREF _Toc161660068 \h </w:instrText>
        </w:r>
        <w:r w:rsidR="00930F1A">
          <w:rPr>
            <w:noProof/>
            <w:webHidden/>
          </w:rPr>
        </w:r>
        <w:r w:rsidR="00930F1A">
          <w:rPr>
            <w:noProof/>
            <w:webHidden/>
          </w:rPr>
          <w:fldChar w:fldCharType="separate"/>
        </w:r>
        <w:r w:rsidR="00930F1A">
          <w:rPr>
            <w:noProof/>
            <w:webHidden/>
          </w:rPr>
          <w:t>65</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69" w:history="1">
        <w:r w:rsidR="00930F1A" w:rsidRPr="00AE53EA">
          <w:rPr>
            <w:rStyle w:val="ad"/>
            <w:noProof/>
          </w:rPr>
          <w:t xml:space="preserve">9.1 </w:t>
        </w:r>
        <w:r w:rsidR="00930F1A" w:rsidRPr="00AE53EA">
          <w:rPr>
            <w:rStyle w:val="ad"/>
            <w:noProof/>
          </w:rPr>
          <w:t>期末基金份额持有人户数及持有人结构</w:t>
        </w:r>
        <w:r w:rsidR="00930F1A">
          <w:rPr>
            <w:noProof/>
            <w:webHidden/>
          </w:rPr>
          <w:tab/>
        </w:r>
        <w:r w:rsidR="00930F1A">
          <w:rPr>
            <w:noProof/>
            <w:webHidden/>
          </w:rPr>
          <w:fldChar w:fldCharType="begin"/>
        </w:r>
        <w:r w:rsidR="00930F1A">
          <w:rPr>
            <w:noProof/>
            <w:webHidden/>
          </w:rPr>
          <w:instrText xml:space="preserve"> PAGEREF _Toc161660069 \h </w:instrText>
        </w:r>
        <w:r w:rsidR="00930F1A">
          <w:rPr>
            <w:noProof/>
            <w:webHidden/>
          </w:rPr>
        </w:r>
        <w:r w:rsidR="00930F1A">
          <w:rPr>
            <w:noProof/>
            <w:webHidden/>
          </w:rPr>
          <w:fldChar w:fldCharType="separate"/>
        </w:r>
        <w:r w:rsidR="00930F1A">
          <w:rPr>
            <w:noProof/>
            <w:webHidden/>
          </w:rPr>
          <w:t>65</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0" w:history="1">
        <w:r w:rsidR="00930F1A" w:rsidRPr="00AE53EA">
          <w:rPr>
            <w:rStyle w:val="ad"/>
            <w:noProof/>
          </w:rPr>
          <w:t xml:space="preserve">9.2 </w:t>
        </w:r>
        <w:r w:rsidR="00930F1A" w:rsidRPr="00AE53EA">
          <w:rPr>
            <w:rStyle w:val="ad"/>
            <w:noProof/>
          </w:rPr>
          <w:t>期末基金管理人的从业人员持有本基金的情况</w:t>
        </w:r>
        <w:r w:rsidR="00930F1A">
          <w:rPr>
            <w:noProof/>
            <w:webHidden/>
          </w:rPr>
          <w:tab/>
        </w:r>
        <w:r w:rsidR="00930F1A">
          <w:rPr>
            <w:noProof/>
            <w:webHidden/>
          </w:rPr>
          <w:fldChar w:fldCharType="begin"/>
        </w:r>
        <w:r w:rsidR="00930F1A">
          <w:rPr>
            <w:noProof/>
            <w:webHidden/>
          </w:rPr>
          <w:instrText xml:space="preserve"> PAGEREF _Toc161660070 \h </w:instrText>
        </w:r>
        <w:r w:rsidR="00930F1A">
          <w:rPr>
            <w:noProof/>
            <w:webHidden/>
          </w:rPr>
        </w:r>
        <w:r w:rsidR="00930F1A">
          <w:rPr>
            <w:noProof/>
            <w:webHidden/>
          </w:rPr>
          <w:fldChar w:fldCharType="separate"/>
        </w:r>
        <w:r w:rsidR="00930F1A">
          <w:rPr>
            <w:noProof/>
            <w:webHidden/>
          </w:rPr>
          <w:t>66</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1" w:history="1">
        <w:r w:rsidR="00930F1A" w:rsidRPr="00AE53EA">
          <w:rPr>
            <w:rStyle w:val="ad"/>
            <w:noProof/>
          </w:rPr>
          <w:t>9.3</w:t>
        </w:r>
        <w:r w:rsidR="00930F1A" w:rsidRPr="00AE53EA">
          <w:rPr>
            <w:rStyle w:val="ad"/>
            <w:noProof/>
          </w:rPr>
          <w:t>期末基金管理人的从业人员持有本开放式基金份额总量区间的情况</w:t>
        </w:r>
        <w:r w:rsidR="00930F1A">
          <w:rPr>
            <w:noProof/>
            <w:webHidden/>
          </w:rPr>
          <w:tab/>
        </w:r>
        <w:r w:rsidR="00930F1A">
          <w:rPr>
            <w:noProof/>
            <w:webHidden/>
          </w:rPr>
          <w:fldChar w:fldCharType="begin"/>
        </w:r>
        <w:r w:rsidR="00930F1A">
          <w:rPr>
            <w:noProof/>
            <w:webHidden/>
          </w:rPr>
          <w:instrText xml:space="preserve"> PAGEREF _Toc161660071 \h </w:instrText>
        </w:r>
        <w:r w:rsidR="00930F1A">
          <w:rPr>
            <w:noProof/>
            <w:webHidden/>
          </w:rPr>
        </w:r>
        <w:r w:rsidR="00930F1A">
          <w:rPr>
            <w:noProof/>
            <w:webHidden/>
          </w:rPr>
          <w:fldChar w:fldCharType="separate"/>
        </w:r>
        <w:r w:rsidR="00930F1A">
          <w:rPr>
            <w:noProof/>
            <w:webHidden/>
          </w:rPr>
          <w:t>66</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2" w:history="1">
        <w:r w:rsidR="00930F1A" w:rsidRPr="00AE53EA">
          <w:rPr>
            <w:rStyle w:val="ad"/>
            <w:noProof/>
          </w:rPr>
          <w:t>9.4</w:t>
        </w:r>
        <w:r w:rsidR="00930F1A">
          <w:rPr>
            <w:rFonts w:asciiTheme="minorHAnsi" w:eastAsiaTheme="minorEastAsia" w:hAnsiTheme="minorHAnsi" w:cstheme="minorBidi"/>
            <w:noProof/>
            <w:kern w:val="2"/>
            <w:szCs w:val="22"/>
          </w:rPr>
          <w:tab/>
        </w:r>
        <w:r w:rsidR="00930F1A" w:rsidRPr="00AE53EA">
          <w:rPr>
            <w:rStyle w:val="ad"/>
            <w:noProof/>
          </w:rPr>
          <w:t>期末兼任私募资产管理计划投资经理的基金经理本人及其直系亲属持有本人管理的产品情况</w:t>
        </w:r>
        <w:r w:rsidR="00930F1A">
          <w:rPr>
            <w:noProof/>
            <w:webHidden/>
          </w:rPr>
          <w:tab/>
        </w:r>
        <w:r w:rsidR="00930F1A">
          <w:rPr>
            <w:noProof/>
            <w:webHidden/>
          </w:rPr>
          <w:fldChar w:fldCharType="begin"/>
        </w:r>
        <w:r w:rsidR="00930F1A">
          <w:rPr>
            <w:noProof/>
            <w:webHidden/>
          </w:rPr>
          <w:instrText xml:space="preserve"> PAGEREF _Toc161660072 \h </w:instrText>
        </w:r>
        <w:r w:rsidR="00930F1A">
          <w:rPr>
            <w:noProof/>
            <w:webHidden/>
          </w:rPr>
        </w:r>
        <w:r w:rsidR="00930F1A">
          <w:rPr>
            <w:noProof/>
            <w:webHidden/>
          </w:rPr>
          <w:fldChar w:fldCharType="separate"/>
        </w:r>
        <w:r w:rsidR="00930F1A">
          <w:rPr>
            <w:noProof/>
            <w:webHidden/>
          </w:rPr>
          <w:t>66</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73" w:history="1">
        <w:r w:rsidR="00930F1A" w:rsidRPr="00AE53EA">
          <w:rPr>
            <w:rStyle w:val="ad"/>
            <w:b/>
            <w:bCs/>
            <w:noProof/>
          </w:rPr>
          <w:t xml:space="preserve">§10  </w:t>
        </w:r>
        <w:r w:rsidR="00930F1A" w:rsidRPr="00AE53EA">
          <w:rPr>
            <w:rStyle w:val="ad"/>
            <w:b/>
            <w:bCs/>
            <w:noProof/>
          </w:rPr>
          <w:t>开放式基金份额变动</w:t>
        </w:r>
        <w:r w:rsidR="00930F1A">
          <w:rPr>
            <w:noProof/>
            <w:webHidden/>
          </w:rPr>
          <w:tab/>
        </w:r>
        <w:r w:rsidR="00930F1A">
          <w:rPr>
            <w:noProof/>
            <w:webHidden/>
          </w:rPr>
          <w:fldChar w:fldCharType="begin"/>
        </w:r>
        <w:r w:rsidR="00930F1A">
          <w:rPr>
            <w:noProof/>
            <w:webHidden/>
          </w:rPr>
          <w:instrText xml:space="preserve"> PAGEREF _Toc161660073 \h </w:instrText>
        </w:r>
        <w:r w:rsidR="00930F1A">
          <w:rPr>
            <w:noProof/>
            <w:webHidden/>
          </w:rPr>
        </w:r>
        <w:r w:rsidR="00930F1A">
          <w:rPr>
            <w:noProof/>
            <w:webHidden/>
          </w:rPr>
          <w:fldChar w:fldCharType="separate"/>
        </w:r>
        <w:r w:rsidR="00930F1A">
          <w:rPr>
            <w:noProof/>
            <w:webHidden/>
          </w:rPr>
          <w:t>66</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74" w:history="1">
        <w:r w:rsidR="00930F1A" w:rsidRPr="00AE53EA">
          <w:rPr>
            <w:rStyle w:val="ad"/>
            <w:b/>
            <w:bCs/>
            <w:noProof/>
          </w:rPr>
          <w:t xml:space="preserve">§11  </w:t>
        </w:r>
        <w:r w:rsidR="00930F1A" w:rsidRPr="00AE53EA">
          <w:rPr>
            <w:rStyle w:val="ad"/>
            <w:b/>
            <w:bCs/>
            <w:noProof/>
          </w:rPr>
          <w:t>重大事件揭示</w:t>
        </w:r>
        <w:r w:rsidR="00930F1A">
          <w:rPr>
            <w:noProof/>
            <w:webHidden/>
          </w:rPr>
          <w:tab/>
        </w:r>
        <w:r w:rsidR="00930F1A">
          <w:rPr>
            <w:noProof/>
            <w:webHidden/>
          </w:rPr>
          <w:fldChar w:fldCharType="begin"/>
        </w:r>
        <w:r w:rsidR="00930F1A">
          <w:rPr>
            <w:noProof/>
            <w:webHidden/>
          </w:rPr>
          <w:instrText xml:space="preserve"> PAGEREF _Toc161660074 \h </w:instrText>
        </w:r>
        <w:r w:rsidR="00930F1A">
          <w:rPr>
            <w:noProof/>
            <w:webHidden/>
          </w:rPr>
        </w:r>
        <w:r w:rsidR="00930F1A">
          <w:rPr>
            <w:noProof/>
            <w:webHidden/>
          </w:rPr>
          <w:fldChar w:fldCharType="separate"/>
        </w:r>
        <w:r w:rsidR="00930F1A">
          <w:rPr>
            <w:noProof/>
            <w:webHidden/>
          </w:rPr>
          <w:t>67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5" w:history="1">
        <w:r w:rsidR="00930F1A" w:rsidRPr="00AE53EA">
          <w:rPr>
            <w:rStyle w:val="ad"/>
            <w:noProof/>
          </w:rPr>
          <w:t>11.1</w:t>
        </w:r>
        <w:r w:rsidR="00930F1A" w:rsidRPr="00AE53EA">
          <w:rPr>
            <w:rStyle w:val="ad"/>
            <w:noProof/>
          </w:rPr>
          <w:t>基金份额持有人大会决议</w:t>
        </w:r>
        <w:r w:rsidR="00930F1A">
          <w:rPr>
            <w:noProof/>
            <w:webHidden/>
          </w:rPr>
          <w:tab/>
        </w:r>
        <w:r w:rsidR="00930F1A">
          <w:rPr>
            <w:noProof/>
            <w:webHidden/>
          </w:rPr>
          <w:fldChar w:fldCharType="begin"/>
        </w:r>
        <w:r w:rsidR="00930F1A">
          <w:rPr>
            <w:noProof/>
            <w:webHidden/>
          </w:rPr>
          <w:instrText xml:space="preserve"> PAGEREF _Toc161660075 \h </w:instrText>
        </w:r>
        <w:r w:rsidR="00930F1A">
          <w:rPr>
            <w:noProof/>
            <w:webHidden/>
          </w:rPr>
        </w:r>
        <w:r w:rsidR="00930F1A">
          <w:rPr>
            <w:noProof/>
            <w:webHidden/>
          </w:rPr>
          <w:fldChar w:fldCharType="separate"/>
        </w:r>
        <w:r w:rsidR="00930F1A">
          <w:rPr>
            <w:noProof/>
            <w:webHidden/>
          </w:rPr>
          <w:t>67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6" w:history="1">
        <w:r w:rsidR="00930F1A" w:rsidRPr="00AE53EA">
          <w:rPr>
            <w:rStyle w:val="ad"/>
            <w:noProof/>
          </w:rPr>
          <w:t xml:space="preserve">11.2 </w:t>
        </w:r>
        <w:r w:rsidR="00930F1A" w:rsidRPr="00AE53EA">
          <w:rPr>
            <w:rStyle w:val="ad"/>
            <w:noProof/>
          </w:rPr>
          <w:t>基金管理人、基金托管人的专门基金托管部门的重大人事变动</w:t>
        </w:r>
        <w:r w:rsidR="00930F1A">
          <w:rPr>
            <w:noProof/>
            <w:webHidden/>
          </w:rPr>
          <w:tab/>
        </w:r>
        <w:r w:rsidR="00930F1A">
          <w:rPr>
            <w:noProof/>
            <w:webHidden/>
          </w:rPr>
          <w:fldChar w:fldCharType="begin"/>
        </w:r>
        <w:r w:rsidR="00930F1A">
          <w:rPr>
            <w:noProof/>
            <w:webHidden/>
          </w:rPr>
          <w:instrText xml:space="preserve"> PAGEREF _Toc161660076 \h </w:instrText>
        </w:r>
        <w:r w:rsidR="00930F1A">
          <w:rPr>
            <w:noProof/>
            <w:webHidden/>
          </w:rPr>
        </w:r>
        <w:r w:rsidR="00930F1A">
          <w:rPr>
            <w:noProof/>
            <w:webHidden/>
          </w:rPr>
          <w:fldChar w:fldCharType="separate"/>
        </w:r>
        <w:r w:rsidR="00930F1A">
          <w:rPr>
            <w:noProof/>
            <w:webHidden/>
          </w:rPr>
          <w:t>67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7" w:history="1">
        <w:r w:rsidR="00930F1A" w:rsidRPr="00AE53EA">
          <w:rPr>
            <w:rStyle w:val="ad"/>
            <w:noProof/>
          </w:rPr>
          <w:t xml:space="preserve">11.3 </w:t>
        </w:r>
        <w:r w:rsidR="00930F1A" w:rsidRPr="00AE53EA">
          <w:rPr>
            <w:rStyle w:val="ad"/>
            <w:noProof/>
          </w:rPr>
          <w:t>涉及基金管理人、基金财产、基金托管业务的诉讼</w:t>
        </w:r>
        <w:r w:rsidR="00930F1A">
          <w:rPr>
            <w:noProof/>
            <w:webHidden/>
          </w:rPr>
          <w:tab/>
        </w:r>
        <w:r w:rsidR="00930F1A">
          <w:rPr>
            <w:noProof/>
            <w:webHidden/>
          </w:rPr>
          <w:fldChar w:fldCharType="begin"/>
        </w:r>
        <w:r w:rsidR="00930F1A">
          <w:rPr>
            <w:noProof/>
            <w:webHidden/>
          </w:rPr>
          <w:instrText xml:space="preserve"> PAGEREF _Toc161660077 \h </w:instrText>
        </w:r>
        <w:r w:rsidR="00930F1A">
          <w:rPr>
            <w:noProof/>
            <w:webHidden/>
          </w:rPr>
        </w:r>
        <w:r w:rsidR="00930F1A">
          <w:rPr>
            <w:noProof/>
            <w:webHidden/>
          </w:rPr>
          <w:fldChar w:fldCharType="separate"/>
        </w:r>
        <w:r w:rsidR="00930F1A">
          <w:rPr>
            <w:noProof/>
            <w:webHidden/>
          </w:rPr>
          <w:t>67</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8" w:history="1">
        <w:r w:rsidR="00930F1A" w:rsidRPr="00AE53EA">
          <w:rPr>
            <w:rStyle w:val="ad"/>
            <w:noProof/>
          </w:rPr>
          <w:t xml:space="preserve">11.4 </w:t>
        </w:r>
        <w:r w:rsidR="00930F1A" w:rsidRPr="00AE53EA">
          <w:rPr>
            <w:rStyle w:val="ad"/>
            <w:noProof/>
          </w:rPr>
          <w:t>基金投资策略的改变</w:t>
        </w:r>
        <w:r w:rsidR="00930F1A">
          <w:rPr>
            <w:noProof/>
            <w:webHidden/>
          </w:rPr>
          <w:tab/>
        </w:r>
        <w:r w:rsidR="00930F1A">
          <w:rPr>
            <w:noProof/>
            <w:webHidden/>
          </w:rPr>
          <w:fldChar w:fldCharType="begin"/>
        </w:r>
        <w:r w:rsidR="00930F1A">
          <w:rPr>
            <w:noProof/>
            <w:webHidden/>
          </w:rPr>
          <w:instrText xml:space="preserve"> PAGEREF _Toc161660078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79" w:history="1">
        <w:r w:rsidR="00930F1A" w:rsidRPr="00AE53EA">
          <w:rPr>
            <w:rStyle w:val="ad"/>
            <w:noProof/>
          </w:rPr>
          <w:t xml:space="preserve">11.5 </w:t>
        </w:r>
        <w:r w:rsidR="00930F1A" w:rsidRPr="00AE53EA">
          <w:rPr>
            <w:rStyle w:val="ad"/>
            <w:noProof/>
          </w:rPr>
          <w:t>为基金进行审计的会计师事务所情况</w:t>
        </w:r>
        <w:r w:rsidR="00930F1A">
          <w:rPr>
            <w:noProof/>
            <w:webHidden/>
          </w:rPr>
          <w:tab/>
        </w:r>
        <w:r w:rsidR="00930F1A">
          <w:rPr>
            <w:noProof/>
            <w:webHidden/>
          </w:rPr>
          <w:fldChar w:fldCharType="begin"/>
        </w:r>
        <w:r w:rsidR="00930F1A">
          <w:rPr>
            <w:noProof/>
            <w:webHidden/>
          </w:rPr>
          <w:instrText xml:space="preserve"> PAGEREF _Toc161660079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0" w:history="1">
        <w:r w:rsidR="00930F1A" w:rsidRPr="00AE53EA">
          <w:rPr>
            <w:rStyle w:val="ad"/>
            <w:noProof/>
          </w:rPr>
          <w:t xml:space="preserve">11.6 </w:t>
        </w:r>
        <w:r w:rsidR="00930F1A" w:rsidRPr="00AE53EA">
          <w:rPr>
            <w:rStyle w:val="ad"/>
            <w:noProof/>
          </w:rPr>
          <w:t>管理人、托管人及其高级管理人员受稽查或处罚等情况</w:t>
        </w:r>
        <w:r w:rsidR="00930F1A">
          <w:rPr>
            <w:noProof/>
            <w:webHidden/>
          </w:rPr>
          <w:tab/>
        </w:r>
        <w:r w:rsidR="00930F1A">
          <w:rPr>
            <w:noProof/>
            <w:webHidden/>
          </w:rPr>
          <w:fldChar w:fldCharType="begin"/>
        </w:r>
        <w:r w:rsidR="00930F1A">
          <w:rPr>
            <w:noProof/>
            <w:webHidden/>
          </w:rPr>
          <w:instrText xml:space="preserve"> PAGEREF _Toc161660080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1" w:history="1">
        <w:r w:rsidR="00930F1A" w:rsidRPr="00AE53EA">
          <w:rPr>
            <w:rStyle w:val="ad"/>
            <w:noProof/>
          </w:rPr>
          <w:t xml:space="preserve">11.6.1 </w:t>
        </w:r>
        <w:r w:rsidR="00930F1A" w:rsidRPr="00AE53EA">
          <w:rPr>
            <w:rStyle w:val="ad"/>
            <w:noProof/>
          </w:rPr>
          <w:t>管理人及其高级管理人员受稽查或处罚等情况</w:t>
        </w:r>
        <w:r w:rsidR="00930F1A">
          <w:rPr>
            <w:noProof/>
            <w:webHidden/>
          </w:rPr>
          <w:tab/>
        </w:r>
        <w:r w:rsidR="00930F1A">
          <w:rPr>
            <w:noProof/>
            <w:webHidden/>
          </w:rPr>
          <w:fldChar w:fldCharType="begin"/>
        </w:r>
        <w:r w:rsidR="00930F1A">
          <w:rPr>
            <w:noProof/>
            <w:webHidden/>
          </w:rPr>
          <w:instrText xml:space="preserve"> PAGEREF _Toc161660081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2" w:history="1">
        <w:r w:rsidR="00930F1A" w:rsidRPr="00AE53EA">
          <w:rPr>
            <w:rStyle w:val="ad"/>
            <w:noProof/>
          </w:rPr>
          <w:t xml:space="preserve">11.6.2 </w:t>
        </w:r>
        <w:r w:rsidR="00930F1A" w:rsidRPr="00AE53EA">
          <w:rPr>
            <w:rStyle w:val="ad"/>
            <w:noProof/>
          </w:rPr>
          <w:t>托管人及其高级管理人员受稽查或处罚等情况</w:t>
        </w:r>
        <w:r w:rsidR="00930F1A">
          <w:rPr>
            <w:noProof/>
            <w:webHidden/>
          </w:rPr>
          <w:tab/>
        </w:r>
        <w:r w:rsidR="00930F1A">
          <w:rPr>
            <w:noProof/>
            <w:webHidden/>
          </w:rPr>
          <w:fldChar w:fldCharType="begin"/>
        </w:r>
        <w:r w:rsidR="00930F1A">
          <w:rPr>
            <w:noProof/>
            <w:webHidden/>
          </w:rPr>
          <w:instrText xml:space="preserve"> PAGEREF _Toc161660082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3" w:history="1">
        <w:r w:rsidR="00930F1A" w:rsidRPr="00AE53EA">
          <w:rPr>
            <w:rStyle w:val="ad"/>
            <w:noProof/>
          </w:rPr>
          <w:t xml:space="preserve">11.7 </w:t>
        </w:r>
        <w:r w:rsidR="00930F1A" w:rsidRPr="00AE53EA">
          <w:rPr>
            <w:rStyle w:val="ad"/>
            <w:noProof/>
          </w:rPr>
          <w:t>基金租用证券公司交易单元的有关情况</w:t>
        </w:r>
        <w:r w:rsidR="00930F1A">
          <w:rPr>
            <w:noProof/>
            <w:webHidden/>
          </w:rPr>
          <w:tab/>
        </w:r>
        <w:r w:rsidR="00930F1A">
          <w:rPr>
            <w:noProof/>
            <w:webHidden/>
          </w:rPr>
          <w:fldChar w:fldCharType="begin"/>
        </w:r>
        <w:r w:rsidR="00930F1A">
          <w:rPr>
            <w:noProof/>
            <w:webHidden/>
          </w:rPr>
          <w:instrText xml:space="preserve"> PAGEREF _Toc161660083 \h </w:instrText>
        </w:r>
        <w:r w:rsidR="00930F1A">
          <w:rPr>
            <w:noProof/>
            <w:webHidden/>
          </w:rPr>
        </w:r>
        <w:r w:rsidR="00930F1A">
          <w:rPr>
            <w:noProof/>
            <w:webHidden/>
          </w:rPr>
          <w:fldChar w:fldCharType="separate"/>
        </w:r>
        <w:r w:rsidR="00930F1A">
          <w:rPr>
            <w:noProof/>
            <w:webHidden/>
          </w:rPr>
          <w:t>68</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4" w:history="1">
        <w:r w:rsidR="00930F1A" w:rsidRPr="00AE53EA">
          <w:rPr>
            <w:rStyle w:val="ad"/>
            <w:noProof/>
          </w:rPr>
          <w:t xml:space="preserve">11.8 </w:t>
        </w:r>
        <w:r w:rsidR="00930F1A" w:rsidRPr="00AE53EA">
          <w:rPr>
            <w:rStyle w:val="ad"/>
            <w:noProof/>
          </w:rPr>
          <w:t>其他重大事件</w:t>
        </w:r>
        <w:r w:rsidR="00930F1A">
          <w:rPr>
            <w:noProof/>
            <w:webHidden/>
          </w:rPr>
          <w:tab/>
        </w:r>
        <w:r w:rsidR="00930F1A">
          <w:rPr>
            <w:noProof/>
            <w:webHidden/>
          </w:rPr>
          <w:fldChar w:fldCharType="begin"/>
        </w:r>
        <w:r w:rsidR="00930F1A">
          <w:rPr>
            <w:noProof/>
            <w:webHidden/>
          </w:rPr>
          <w:instrText xml:space="preserve"> PAGEREF _Toc161660084 \h </w:instrText>
        </w:r>
        <w:r w:rsidR="00930F1A">
          <w:rPr>
            <w:noProof/>
            <w:webHidden/>
          </w:rPr>
        </w:r>
        <w:r w:rsidR="00930F1A">
          <w:rPr>
            <w:noProof/>
            <w:webHidden/>
          </w:rPr>
          <w:fldChar w:fldCharType="separate"/>
        </w:r>
        <w:r w:rsidR="00930F1A">
          <w:rPr>
            <w:noProof/>
            <w:webHidden/>
          </w:rPr>
          <w:t>70</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85" w:history="1">
        <w:r w:rsidR="00930F1A" w:rsidRPr="00AE53EA">
          <w:rPr>
            <w:rStyle w:val="ad"/>
            <w:b/>
            <w:bCs/>
            <w:noProof/>
          </w:rPr>
          <w:t xml:space="preserve">12  </w:t>
        </w:r>
        <w:r w:rsidR="00930F1A" w:rsidRPr="00AE53EA">
          <w:rPr>
            <w:rStyle w:val="ad"/>
            <w:b/>
            <w:bCs/>
            <w:noProof/>
          </w:rPr>
          <w:t>影响投资者决策的其他重要信息</w:t>
        </w:r>
        <w:r w:rsidR="00930F1A">
          <w:rPr>
            <w:noProof/>
            <w:webHidden/>
          </w:rPr>
          <w:tab/>
        </w:r>
        <w:r w:rsidR="00930F1A">
          <w:rPr>
            <w:noProof/>
            <w:webHidden/>
          </w:rPr>
          <w:fldChar w:fldCharType="begin"/>
        </w:r>
        <w:r w:rsidR="00930F1A">
          <w:rPr>
            <w:noProof/>
            <w:webHidden/>
          </w:rPr>
          <w:instrText xml:space="preserve"> PAGEREF _Toc161660085 \h </w:instrText>
        </w:r>
        <w:r w:rsidR="00930F1A">
          <w:rPr>
            <w:noProof/>
            <w:webHidden/>
          </w:rPr>
        </w:r>
        <w:r w:rsidR="00930F1A">
          <w:rPr>
            <w:noProof/>
            <w:webHidden/>
          </w:rPr>
          <w:fldChar w:fldCharType="separate"/>
        </w:r>
        <w:r w:rsidR="00930F1A">
          <w:rPr>
            <w:noProof/>
            <w:webHidden/>
          </w:rPr>
          <w:t>71</w:t>
        </w:r>
        <w:r w:rsidR="00930F1A">
          <w:rPr>
            <w:noProof/>
            <w:webHidden/>
          </w:rPr>
          <w:fldChar w:fldCharType="end"/>
        </w:r>
      </w:hyperlink>
    </w:p>
    <w:p w:rsidR="00930F1A" w:rsidRDefault="00EF0F73">
      <w:pPr>
        <w:pStyle w:val="12"/>
        <w:rPr>
          <w:rFonts w:asciiTheme="minorHAnsi" w:eastAsiaTheme="minorEastAsia" w:hAnsiTheme="minorHAnsi" w:cstheme="minorBidi"/>
          <w:noProof/>
          <w:szCs w:val="22"/>
        </w:rPr>
      </w:pPr>
      <w:hyperlink w:anchor="_Toc161660086" w:history="1">
        <w:r w:rsidR="00930F1A" w:rsidRPr="00AE53EA">
          <w:rPr>
            <w:rStyle w:val="ad"/>
            <w:b/>
            <w:bCs/>
            <w:noProof/>
          </w:rPr>
          <w:t xml:space="preserve">§13  </w:t>
        </w:r>
        <w:r w:rsidR="00930F1A" w:rsidRPr="00AE53EA">
          <w:rPr>
            <w:rStyle w:val="ad"/>
            <w:b/>
            <w:bCs/>
            <w:noProof/>
          </w:rPr>
          <w:t>备查文件目录</w:t>
        </w:r>
        <w:r w:rsidR="00930F1A">
          <w:rPr>
            <w:noProof/>
            <w:webHidden/>
          </w:rPr>
          <w:tab/>
        </w:r>
        <w:r w:rsidR="00930F1A">
          <w:rPr>
            <w:noProof/>
            <w:webHidden/>
          </w:rPr>
          <w:fldChar w:fldCharType="begin"/>
        </w:r>
        <w:r w:rsidR="00930F1A">
          <w:rPr>
            <w:noProof/>
            <w:webHidden/>
          </w:rPr>
          <w:instrText xml:space="preserve"> PAGEREF _Toc161660086 \h </w:instrText>
        </w:r>
        <w:r w:rsidR="00930F1A">
          <w:rPr>
            <w:noProof/>
            <w:webHidden/>
          </w:rPr>
        </w:r>
        <w:r w:rsidR="00930F1A">
          <w:rPr>
            <w:noProof/>
            <w:webHidden/>
          </w:rPr>
          <w:fldChar w:fldCharType="separate"/>
        </w:r>
        <w:r w:rsidR="00930F1A">
          <w:rPr>
            <w:noProof/>
            <w:webHidden/>
          </w:rPr>
          <w:t>71</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7" w:history="1">
        <w:r w:rsidR="00930F1A" w:rsidRPr="00AE53EA">
          <w:rPr>
            <w:rStyle w:val="ad"/>
            <w:noProof/>
          </w:rPr>
          <w:t xml:space="preserve">13.1 </w:t>
        </w:r>
        <w:r w:rsidR="00930F1A" w:rsidRPr="00AE53EA">
          <w:rPr>
            <w:rStyle w:val="ad"/>
            <w:noProof/>
          </w:rPr>
          <w:t>备查文件目录</w:t>
        </w:r>
        <w:r w:rsidR="00930F1A">
          <w:rPr>
            <w:noProof/>
            <w:webHidden/>
          </w:rPr>
          <w:tab/>
        </w:r>
        <w:r w:rsidR="00930F1A">
          <w:rPr>
            <w:noProof/>
            <w:webHidden/>
          </w:rPr>
          <w:fldChar w:fldCharType="begin"/>
        </w:r>
        <w:r w:rsidR="00930F1A">
          <w:rPr>
            <w:noProof/>
            <w:webHidden/>
          </w:rPr>
          <w:instrText xml:space="preserve"> PAGEREF _Toc161660087 \h </w:instrText>
        </w:r>
        <w:r w:rsidR="00930F1A">
          <w:rPr>
            <w:noProof/>
            <w:webHidden/>
          </w:rPr>
        </w:r>
        <w:r w:rsidR="00930F1A">
          <w:rPr>
            <w:noProof/>
            <w:webHidden/>
          </w:rPr>
          <w:fldChar w:fldCharType="separate"/>
        </w:r>
        <w:r w:rsidR="00930F1A">
          <w:rPr>
            <w:noProof/>
            <w:webHidden/>
          </w:rPr>
          <w:t>71</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8" w:history="1">
        <w:r w:rsidR="00930F1A" w:rsidRPr="00AE53EA">
          <w:rPr>
            <w:rStyle w:val="ad"/>
            <w:noProof/>
          </w:rPr>
          <w:t xml:space="preserve">13.2 </w:t>
        </w:r>
        <w:r w:rsidR="00930F1A" w:rsidRPr="00AE53EA">
          <w:rPr>
            <w:rStyle w:val="ad"/>
            <w:noProof/>
          </w:rPr>
          <w:t>存放地点</w:t>
        </w:r>
        <w:r w:rsidR="00930F1A">
          <w:rPr>
            <w:noProof/>
            <w:webHidden/>
          </w:rPr>
          <w:tab/>
        </w:r>
        <w:r w:rsidR="00930F1A">
          <w:rPr>
            <w:noProof/>
            <w:webHidden/>
          </w:rPr>
          <w:fldChar w:fldCharType="begin"/>
        </w:r>
        <w:r w:rsidR="00930F1A">
          <w:rPr>
            <w:noProof/>
            <w:webHidden/>
          </w:rPr>
          <w:instrText xml:space="preserve"> PAGEREF _Toc161660088 \h </w:instrText>
        </w:r>
        <w:r w:rsidR="00930F1A">
          <w:rPr>
            <w:noProof/>
            <w:webHidden/>
          </w:rPr>
        </w:r>
        <w:r w:rsidR="00930F1A">
          <w:rPr>
            <w:noProof/>
            <w:webHidden/>
          </w:rPr>
          <w:fldChar w:fldCharType="separate"/>
        </w:r>
        <w:r w:rsidR="00930F1A">
          <w:rPr>
            <w:noProof/>
            <w:webHidden/>
          </w:rPr>
          <w:t>71</w:t>
        </w:r>
        <w:r w:rsidR="00930F1A">
          <w:rPr>
            <w:noProof/>
            <w:webHidden/>
          </w:rPr>
          <w:fldChar w:fldCharType="end"/>
        </w:r>
      </w:hyperlink>
    </w:p>
    <w:p w:rsidR="00930F1A" w:rsidRDefault="00EF0F73">
      <w:pPr>
        <w:pStyle w:val="24"/>
        <w:ind w:left="420"/>
        <w:rPr>
          <w:rFonts w:asciiTheme="minorHAnsi" w:eastAsiaTheme="minorEastAsia" w:hAnsiTheme="minorHAnsi" w:cstheme="minorBidi"/>
          <w:noProof/>
          <w:kern w:val="2"/>
          <w:szCs w:val="22"/>
        </w:rPr>
      </w:pPr>
      <w:hyperlink w:anchor="_Toc161660089" w:history="1">
        <w:r w:rsidR="00930F1A" w:rsidRPr="00AE53EA">
          <w:rPr>
            <w:rStyle w:val="ad"/>
            <w:noProof/>
          </w:rPr>
          <w:t xml:space="preserve">13.3 </w:t>
        </w:r>
        <w:r w:rsidR="00930F1A" w:rsidRPr="00AE53EA">
          <w:rPr>
            <w:rStyle w:val="ad"/>
            <w:noProof/>
          </w:rPr>
          <w:t>查阅方式</w:t>
        </w:r>
        <w:r w:rsidR="00930F1A">
          <w:rPr>
            <w:noProof/>
            <w:webHidden/>
          </w:rPr>
          <w:tab/>
        </w:r>
        <w:r w:rsidR="00930F1A">
          <w:rPr>
            <w:noProof/>
            <w:webHidden/>
          </w:rPr>
          <w:fldChar w:fldCharType="begin"/>
        </w:r>
        <w:r w:rsidR="00930F1A">
          <w:rPr>
            <w:noProof/>
            <w:webHidden/>
          </w:rPr>
          <w:instrText xml:space="preserve"> PAGEREF _Toc161660089 \h </w:instrText>
        </w:r>
        <w:r w:rsidR="00930F1A">
          <w:rPr>
            <w:noProof/>
            <w:webHidden/>
          </w:rPr>
        </w:r>
        <w:r w:rsidR="00930F1A">
          <w:rPr>
            <w:noProof/>
            <w:webHidden/>
          </w:rPr>
          <w:fldChar w:fldCharType="separate"/>
        </w:r>
        <w:r w:rsidR="00930F1A">
          <w:rPr>
            <w:noProof/>
            <w:webHidden/>
          </w:rPr>
          <w:t>71</w:t>
        </w:r>
        <w:r w:rsidR="00930F1A">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1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1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摩根转型动力灵活配置混合型证券投资基金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000328</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000328</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25</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94,081,757.79</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000328</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015074</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93,959,352.32</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122,405.47</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2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通过投资于符合政策扶植和经济发展方向，具有长期发展潜力的上市公司，充分把握中国未来经济转型带来的投资机会，力争实现基金资产的长期稳健增值。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76E32" w:rsidRDefault="00930F1A">
            <w:pPr>
              <w:spacing w:line="360" w:lineRule="auto"/>
              <w:rPr>
                <w:rFonts w:eastAsiaTheme="minorEastAsia"/>
                <w:szCs w:val="21"/>
              </w:rPr>
            </w:pPr>
            <w:r>
              <w:rPr>
                <w:rFonts w:eastAsiaTheme="minorEastAsia"/>
                <w:szCs w:val="21"/>
              </w:rPr>
              <w:t>本基金将以经济转型作为行业配置和个股选择的主线，重点投资于受益于经济转型和政策扶持、具有良好基本面和持续成长能力的上市公司，力争实现基金资产的长期稳定增值。</w:t>
            </w:r>
          </w:p>
          <w:p w:rsidR="00776E32" w:rsidRDefault="00930F1A">
            <w:pPr>
              <w:spacing w:line="360" w:lineRule="auto"/>
              <w:rPr>
                <w:rFonts w:eastAsiaTheme="minorEastAsia"/>
                <w:szCs w:val="21"/>
              </w:rPr>
            </w:pPr>
            <w:r>
              <w:rPr>
                <w:rFonts w:eastAsiaTheme="minorEastAsia"/>
                <w:szCs w:val="21"/>
              </w:rPr>
              <w:t>在行业配置层面，本基金将运用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的方法，通过对国内外宏观经济、经济结构转型的方向、国家经济政策、产业政策导向的深入研究，挖掘受益于国家经济转型、具有较大成长空间的行业。在个股选择层面，本基金将主要采用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w:t>
            </w:r>
            <w:r>
              <w:rPr>
                <w:rFonts w:eastAsiaTheme="minorEastAsia"/>
                <w:szCs w:val="21"/>
              </w:rPr>
              <w:lastRenderedPageBreak/>
              <w:t>等，精选具有良好成长性、估值合理的个股。</w:t>
            </w:r>
          </w:p>
          <w:p w:rsidR="001A59F9" w:rsidRPr="00E54740" w:rsidRDefault="001A59F9" w:rsidP="00026C9C">
            <w:pPr>
              <w:spacing w:line="360" w:lineRule="auto"/>
              <w:rPr>
                <w:rFonts w:eastAsiaTheme="minorEastAsia"/>
                <w:szCs w:val="21"/>
              </w:rPr>
            </w:pPr>
            <w:r w:rsidRPr="00E54740">
              <w:rPr>
                <w:rFonts w:eastAsiaTheme="minorEastAsia"/>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w:t>
            </w:r>
            <w:r w:rsidRPr="00E54740">
              <w:rPr>
                <w:rFonts w:eastAsiaTheme="minorEastAsia"/>
                <w:szCs w:val="21"/>
              </w:rPr>
              <w:t xml:space="preserve"> </w:t>
            </w:r>
            <w:r w:rsidRPr="00E54740">
              <w:rPr>
                <w:rFonts w:eastAsiaTheme="minorEastAsia"/>
                <w:szCs w:val="21"/>
              </w:rPr>
              <w:t>，属于较高风险收益水平的基金产品。根据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2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22"/>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2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24"/>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2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-52,778,023.28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-79,788.23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-138,173,274.30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-18,473.57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186,126,548.76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-38,317,089.33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-40,385.55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-185,183,855.29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-21,913.14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46,012,061.28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-0.3560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-0.2765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-1.3270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-1.1986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0.2742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-18.01%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-50.97%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8.13%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-20.58%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-38.72%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-29.11%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63,704,214.76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80,764.04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150,600,121.57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120,161.36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343,811,750.73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0.6780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0.6598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1.1004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1.0900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2.4275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157,663,567.08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203,169.51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287,463,067.44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230,398.51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485,441,438.42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1.6780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1.6598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2.1004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2.0900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3.4275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67.80%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-43.71%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110.04%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-29.11%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242.75%</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注：本期已实现收益指基金本期利息收入、投资收益、其他收入（不含公允价值变动收益）扣除相关费用后的余额，本期利润为本期已实现收益加上本期公允价值变动收益。</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2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．摩根转型动力混合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76E32">
        <w:tc>
          <w:tcPr>
            <w:tcW w:w="1620" w:type="dxa"/>
            <w:vAlign w:val="center"/>
          </w:tcPr>
          <w:p w:rsidR="00776E32" w:rsidRDefault="00930F1A">
            <w:pPr>
              <w:jc w:val="left"/>
            </w:pPr>
            <w:r>
              <w:rPr>
                <w:rFonts w:eastAsiaTheme="minorEastAsia"/>
                <w:szCs w:val="21"/>
              </w:rPr>
              <w:t>过去三个月</w:t>
            </w:r>
          </w:p>
        </w:tc>
        <w:tc>
          <w:tcPr>
            <w:tcW w:w="1350" w:type="dxa"/>
            <w:vAlign w:val="center"/>
          </w:tcPr>
          <w:p w:rsidR="00776E32" w:rsidRDefault="00930F1A">
            <w:pPr>
              <w:jc w:val="center"/>
            </w:pPr>
            <w:r>
              <w:rPr>
                <w:rFonts w:eastAsiaTheme="minorEastAsia"/>
                <w:szCs w:val="21"/>
              </w:rPr>
              <w:t>-6.49%</w:t>
            </w:r>
          </w:p>
        </w:tc>
        <w:tc>
          <w:tcPr>
            <w:tcW w:w="1350" w:type="dxa"/>
            <w:vAlign w:val="center"/>
          </w:tcPr>
          <w:p w:rsidR="00776E32" w:rsidRDefault="00930F1A">
            <w:pPr>
              <w:jc w:val="center"/>
            </w:pPr>
            <w:r>
              <w:rPr>
                <w:rFonts w:eastAsiaTheme="minorEastAsia"/>
                <w:szCs w:val="21"/>
              </w:rPr>
              <w:t>1.02%</w:t>
            </w:r>
          </w:p>
        </w:tc>
        <w:tc>
          <w:tcPr>
            <w:tcW w:w="1350" w:type="dxa"/>
            <w:vAlign w:val="center"/>
          </w:tcPr>
          <w:p w:rsidR="00776E32" w:rsidRDefault="00930F1A">
            <w:pPr>
              <w:jc w:val="center"/>
            </w:pPr>
            <w:r>
              <w:rPr>
                <w:rFonts w:eastAsiaTheme="minorEastAsia"/>
                <w:szCs w:val="21"/>
              </w:rPr>
              <w:t>-5.44%</w:t>
            </w:r>
          </w:p>
        </w:tc>
        <w:tc>
          <w:tcPr>
            <w:tcW w:w="1350" w:type="dxa"/>
            <w:vAlign w:val="center"/>
          </w:tcPr>
          <w:p w:rsidR="00776E32" w:rsidRDefault="00930F1A">
            <w:pPr>
              <w:jc w:val="center"/>
            </w:pPr>
            <w:r>
              <w:rPr>
                <w:rFonts w:eastAsiaTheme="minorEastAsia"/>
                <w:szCs w:val="21"/>
              </w:rPr>
              <w:t>0.63%</w:t>
            </w:r>
          </w:p>
        </w:tc>
        <w:tc>
          <w:tcPr>
            <w:tcW w:w="1350" w:type="dxa"/>
            <w:vAlign w:val="center"/>
          </w:tcPr>
          <w:p w:rsidR="00776E32" w:rsidRDefault="00930F1A">
            <w:pPr>
              <w:jc w:val="center"/>
            </w:pPr>
            <w:r>
              <w:rPr>
                <w:rFonts w:eastAsiaTheme="minorEastAsia"/>
                <w:szCs w:val="21"/>
              </w:rPr>
              <w:t>-1.05%</w:t>
            </w:r>
          </w:p>
        </w:tc>
        <w:tc>
          <w:tcPr>
            <w:tcW w:w="1350" w:type="dxa"/>
            <w:vAlign w:val="center"/>
          </w:tcPr>
          <w:p w:rsidR="00776E32" w:rsidRDefault="00930F1A">
            <w:pPr>
              <w:jc w:val="center"/>
            </w:pPr>
            <w:r>
              <w:rPr>
                <w:rFonts w:eastAsiaTheme="minorEastAsia"/>
                <w:szCs w:val="21"/>
              </w:rPr>
              <w:t>0.39%</w:t>
            </w:r>
          </w:p>
        </w:tc>
      </w:tr>
      <w:tr w:rsidR="00776E32">
        <w:tc>
          <w:tcPr>
            <w:tcW w:w="1620" w:type="dxa"/>
            <w:vAlign w:val="center"/>
          </w:tcPr>
          <w:p w:rsidR="00776E32" w:rsidRDefault="00930F1A">
            <w:pPr>
              <w:jc w:val="left"/>
            </w:pPr>
            <w:r>
              <w:rPr>
                <w:rFonts w:eastAsiaTheme="minorEastAsia"/>
                <w:szCs w:val="21"/>
              </w:rPr>
              <w:t>过去六个月</w:t>
            </w:r>
          </w:p>
        </w:tc>
        <w:tc>
          <w:tcPr>
            <w:tcW w:w="1350" w:type="dxa"/>
            <w:vAlign w:val="center"/>
          </w:tcPr>
          <w:p w:rsidR="00776E32" w:rsidRDefault="00930F1A">
            <w:pPr>
              <w:jc w:val="center"/>
            </w:pPr>
            <w:r>
              <w:rPr>
                <w:rFonts w:eastAsiaTheme="minorEastAsia"/>
                <w:szCs w:val="21"/>
              </w:rPr>
              <w:t>-23.74%</w:t>
            </w:r>
          </w:p>
        </w:tc>
        <w:tc>
          <w:tcPr>
            <w:tcW w:w="1350" w:type="dxa"/>
            <w:vAlign w:val="center"/>
          </w:tcPr>
          <w:p w:rsidR="00776E32" w:rsidRDefault="00930F1A">
            <w:pPr>
              <w:jc w:val="center"/>
            </w:pPr>
            <w:r>
              <w:rPr>
                <w:rFonts w:eastAsiaTheme="minorEastAsia"/>
                <w:szCs w:val="21"/>
              </w:rPr>
              <w:t>1.25%</w:t>
            </w:r>
          </w:p>
        </w:tc>
        <w:tc>
          <w:tcPr>
            <w:tcW w:w="1350" w:type="dxa"/>
            <w:vAlign w:val="center"/>
          </w:tcPr>
          <w:p w:rsidR="00776E32" w:rsidRDefault="00930F1A">
            <w:pPr>
              <w:jc w:val="center"/>
            </w:pPr>
            <w:r>
              <w:rPr>
                <w:rFonts w:eastAsiaTheme="minorEastAsia"/>
                <w:szCs w:val="21"/>
              </w:rPr>
              <w:t>-8.41%</w:t>
            </w:r>
          </w:p>
        </w:tc>
        <w:tc>
          <w:tcPr>
            <w:tcW w:w="1350" w:type="dxa"/>
            <w:vAlign w:val="center"/>
          </w:tcPr>
          <w:p w:rsidR="00776E32" w:rsidRDefault="00930F1A">
            <w:pPr>
              <w:jc w:val="center"/>
            </w:pPr>
            <w:r>
              <w:rPr>
                <w:rFonts w:eastAsiaTheme="minorEastAsia"/>
                <w:szCs w:val="21"/>
              </w:rPr>
              <w:t>0.68%</w:t>
            </w:r>
          </w:p>
        </w:tc>
        <w:tc>
          <w:tcPr>
            <w:tcW w:w="1350" w:type="dxa"/>
            <w:vAlign w:val="center"/>
          </w:tcPr>
          <w:p w:rsidR="00776E32" w:rsidRDefault="00930F1A">
            <w:pPr>
              <w:jc w:val="center"/>
            </w:pPr>
            <w:r>
              <w:rPr>
                <w:rFonts w:eastAsiaTheme="minorEastAsia"/>
                <w:szCs w:val="21"/>
              </w:rPr>
              <w:t>-15.33%</w:t>
            </w:r>
          </w:p>
        </w:tc>
        <w:tc>
          <w:tcPr>
            <w:tcW w:w="1350" w:type="dxa"/>
            <w:vAlign w:val="center"/>
          </w:tcPr>
          <w:p w:rsidR="00776E32" w:rsidRDefault="00930F1A">
            <w:pPr>
              <w:jc w:val="center"/>
            </w:pPr>
            <w:r>
              <w:rPr>
                <w:rFonts w:eastAsiaTheme="minorEastAsia"/>
                <w:szCs w:val="21"/>
              </w:rPr>
              <w:t>0.57%</w:t>
            </w:r>
          </w:p>
        </w:tc>
      </w:tr>
      <w:tr w:rsidR="00776E32">
        <w:tc>
          <w:tcPr>
            <w:tcW w:w="1620" w:type="dxa"/>
            <w:vAlign w:val="center"/>
          </w:tcPr>
          <w:p w:rsidR="00776E32" w:rsidRDefault="00930F1A">
            <w:pPr>
              <w:jc w:val="left"/>
            </w:pPr>
            <w:r>
              <w:rPr>
                <w:rFonts w:eastAsiaTheme="minorEastAsia"/>
                <w:szCs w:val="21"/>
              </w:rPr>
              <w:t>过去一年</w:t>
            </w:r>
          </w:p>
        </w:tc>
        <w:tc>
          <w:tcPr>
            <w:tcW w:w="1350" w:type="dxa"/>
            <w:vAlign w:val="center"/>
          </w:tcPr>
          <w:p w:rsidR="00776E32" w:rsidRDefault="00930F1A">
            <w:pPr>
              <w:jc w:val="center"/>
            </w:pPr>
            <w:r>
              <w:rPr>
                <w:rFonts w:eastAsiaTheme="minorEastAsia"/>
                <w:szCs w:val="21"/>
              </w:rPr>
              <w:t>-20.11%</w:t>
            </w:r>
          </w:p>
        </w:tc>
        <w:tc>
          <w:tcPr>
            <w:tcW w:w="1350" w:type="dxa"/>
            <w:vAlign w:val="center"/>
          </w:tcPr>
          <w:p w:rsidR="00776E32" w:rsidRDefault="00930F1A">
            <w:pPr>
              <w:jc w:val="center"/>
            </w:pPr>
            <w:r>
              <w:rPr>
                <w:rFonts w:eastAsiaTheme="minorEastAsia"/>
                <w:szCs w:val="21"/>
              </w:rPr>
              <w:t>1.39%</w:t>
            </w:r>
          </w:p>
        </w:tc>
        <w:tc>
          <w:tcPr>
            <w:tcW w:w="1350" w:type="dxa"/>
            <w:vAlign w:val="center"/>
          </w:tcPr>
          <w:p w:rsidR="00776E32" w:rsidRDefault="00930F1A">
            <w:pPr>
              <w:jc w:val="center"/>
            </w:pPr>
            <w:r>
              <w:rPr>
                <w:rFonts w:eastAsiaTheme="minorEastAsia"/>
                <w:szCs w:val="21"/>
              </w:rPr>
              <w:t>-8.77%</w:t>
            </w:r>
          </w:p>
        </w:tc>
        <w:tc>
          <w:tcPr>
            <w:tcW w:w="1350" w:type="dxa"/>
            <w:vAlign w:val="center"/>
          </w:tcPr>
          <w:p w:rsidR="00776E32" w:rsidRDefault="00930F1A">
            <w:pPr>
              <w:jc w:val="center"/>
            </w:pPr>
            <w:r>
              <w:rPr>
                <w:rFonts w:eastAsiaTheme="minorEastAsia"/>
                <w:szCs w:val="21"/>
              </w:rPr>
              <w:t>0.67%</w:t>
            </w:r>
          </w:p>
        </w:tc>
        <w:tc>
          <w:tcPr>
            <w:tcW w:w="1350" w:type="dxa"/>
            <w:vAlign w:val="center"/>
          </w:tcPr>
          <w:p w:rsidR="00776E32" w:rsidRDefault="00930F1A">
            <w:pPr>
              <w:jc w:val="center"/>
            </w:pPr>
            <w:r>
              <w:rPr>
                <w:rFonts w:eastAsiaTheme="minorEastAsia"/>
                <w:szCs w:val="21"/>
              </w:rPr>
              <w:t>-11.34%</w:t>
            </w:r>
          </w:p>
        </w:tc>
        <w:tc>
          <w:tcPr>
            <w:tcW w:w="1350" w:type="dxa"/>
            <w:vAlign w:val="center"/>
          </w:tcPr>
          <w:p w:rsidR="00776E32" w:rsidRDefault="00930F1A">
            <w:pPr>
              <w:jc w:val="center"/>
            </w:pPr>
            <w:r>
              <w:rPr>
                <w:rFonts w:eastAsiaTheme="minorEastAsia"/>
                <w:szCs w:val="21"/>
              </w:rPr>
              <w:t>0.72%</w:t>
            </w:r>
          </w:p>
        </w:tc>
      </w:tr>
      <w:tr w:rsidR="00776E32">
        <w:tc>
          <w:tcPr>
            <w:tcW w:w="1620" w:type="dxa"/>
            <w:vAlign w:val="center"/>
          </w:tcPr>
          <w:p w:rsidR="00776E32" w:rsidRDefault="00930F1A">
            <w:pPr>
              <w:jc w:val="left"/>
            </w:pPr>
            <w:r>
              <w:rPr>
                <w:rFonts w:eastAsiaTheme="minorEastAsia"/>
                <w:szCs w:val="21"/>
              </w:rPr>
              <w:t>过去三年</w:t>
            </w:r>
          </w:p>
        </w:tc>
        <w:tc>
          <w:tcPr>
            <w:tcW w:w="1350" w:type="dxa"/>
            <w:vAlign w:val="center"/>
          </w:tcPr>
          <w:p w:rsidR="00776E32" w:rsidRDefault="00930F1A">
            <w:pPr>
              <w:jc w:val="center"/>
            </w:pPr>
            <w:r>
              <w:rPr>
                <w:rFonts w:eastAsiaTheme="minorEastAsia"/>
                <w:szCs w:val="21"/>
              </w:rPr>
              <w:t>-47.23%</w:t>
            </w:r>
          </w:p>
        </w:tc>
        <w:tc>
          <w:tcPr>
            <w:tcW w:w="1350" w:type="dxa"/>
            <w:vAlign w:val="center"/>
          </w:tcPr>
          <w:p w:rsidR="00776E32" w:rsidRDefault="00930F1A">
            <w:pPr>
              <w:jc w:val="center"/>
            </w:pPr>
            <w:r>
              <w:rPr>
                <w:rFonts w:eastAsiaTheme="minorEastAsia"/>
                <w:szCs w:val="21"/>
              </w:rPr>
              <w:t>1.67%</w:t>
            </w:r>
          </w:p>
        </w:tc>
        <w:tc>
          <w:tcPr>
            <w:tcW w:w="1350" w:type="dxa"/>
            <w:vAlign w:val="center"/>
          </w:tcPr>
          <w:p w:rsidR="00776E32" w:rsidRDefault="00930F1A">
            <w:pPr>
              <w:jc w:val="center"/>
            </w:pPr>
            <w:r>
              <w:rPr>
                <w:rFonts w:eastAsiaTheme="minorEastAsia"/>
                <w:szCs w:val="21"/>
              </w:rPr>
              <w:t>-26.49%</w:t>
            </w:r>
          </w:p>
        </w:tc>
        <w:tc>
          <w:tcPr>
            <w:tcW w:w="1350" w:type="dxa"/>
            <w:vAlign w:val="center"/>
          </w:tcPr>
          <w:p w:rsidR="00776E32" w:rsidRDefault="00930F1A">
            <w:pPr>
              <w:jc w:val="center"/>
            </w:pPr>
            <w:r>
              <w:rPr>
                <w:rFonts w:eastAsiaTheme="minorEastAsia"/>
                <w:szCs w:val="21"/>
              </w:rPr>
              <w:t>0.89%</w:t>
            </w:r>
          </w:p>
        </w:tc>
        <w:tc>
          <w:tcPr>
            <w:tcW w:w="1350" w:type="dxa"/>
            <w:vAlign w:val="center"/>
          </w:tcPr>
          <w:p w:rsidR="00776E32" w:rsidRDefault="00930F1A">
            <w:pPr>
              <w:jc w:val="center"/>
            </w:pPr>
            <w:r>
              <w:rPr>
                <w:rFonts w:eastAsiaTheme="minorEastAsia"/>
                <w:szCs w:val="21"/>
              </w:rPr>
              <w:t>-20.74%</w:t>
            </w:r>
          </w:p>
        </w:tc>
        <w:tc>
          <w:tcPr>
            <w:tcW w:w="1350" w:type="dxa"/>
            <w:vAlign w:val="center"/>
          </w:tcPr>
          <w:p w:rsidR="00776E32" w:rsidRDefault="00930F1A">
            <w:pPr>
              <w:jc w:val="center"/>
            </w:pPr>
            <w:r>
              <w:rPr>
                <w:rFonts w:eastAsiaTheme="minorEastAsia"/>
                <w:szCs w:val="21"/>
              </w:rPr>
              <w:t>0.78%</w:t>
            </w:r>
          </w:p>
        </w:tc>
      </w:tr>
      <w:tr w:rsidR="00776E32">
        <w:tc>
          <w:tcPr>
            <w:tcW w:w="1620" w:type="dxa"/>
            <w:vAlign w:val="center"/>
          </w:tcPr>
          <w:p w:rsidR="00776E32" w:rsidRDefault="00930F1A">
            <w:pPr>
              <w:jc w:val="left"/>
            </w:pPr>
            <w:r>
              <w:rPr>
                <w:rFonts w:eastAsiaTheme="minorEastAsia"/>
                <w:szCs w:val="21"/>
              </w:rPr>
              <w:t>过去五年</w:t>
            </w:r>
          </w:p>
        </w:tc>
        <w:tc>
          <w:tcPr>
            <w:tcW w:w="1350" w:type="dxa"/>
            <w:vAlign w:val="center"/>
          </w:tcPr>
          <w:p w:rsidR="00776E32" w:rsidRDefault="00930F1A">
            <w:pPr>
              <w:jc w:val="center"/>
            </w:pPr>
            <w:r>
              <w:rPr>
                <w:rFonts w:eastAsiaTheme="minorEastAsia"/>
                <w:szCs w:val="21"/>
              </w:rPr>
              <w:t>57.71%</w:t>
            </w:r>
          </w:p>
        </w:tc>
        <w:tc>
          <w:tcPr>
            <w:tcW w:w="1350" w:type="dxa"/>
            <w:vAlign w:val="center"/>
          </w:tcPr>
          <w:p w:rsidR="00776E32" w:rsidRDefault="00930F1A">
            <w:pPr>
              <w:jc w:val="center"/>
            </w:pPr>
            <w:r>
              <w:rPr>
                <w:rFonts w:eastAsiaTheme="minorEastAsia"/>
                <w:szCs w:val="21"/>
              </w:rPr>
              <w:t>1.63%</w:t>
            </w:r>
          </w:p>
        </w:tc>
        <w:tc>
          <w:tcPr>
            <w:tcW w:w="1350" w:type="dxa"/>
            <w:vAlign w:val="center"/>
          </w:tcPr>
          <w:p w:rsidR="00776E32" w:rsidRDefault="00930F1A">
            <w:pPr>
              <w:jc w:val="center"/>
            </w:pPr>
            <w:r>
              <w:rPr>
                <w:rFonts w:eastAsiaTheme="minorEastAsia"/>
                <w:szCs w:val="21"/>
              </w:rPr>
              <w:t>12.20%</w:t>
            </w:r>
          </w:p>
        </w:tc>
        <w:tc>
          <w:tcPr>
            <w:tcW w:w="1350" w:type="dxa"/>
            <w:vAlign w:val="center"/>
          </w:tcPr>
          <w:p w:rsidR="00776E32" w:rsidRDefault="00930F1A">
            <w:pPr>
              <w:jc w:val="center"/>
            </w:pPr>
            <w:r>
              <w:rPr>
                <w:rFonts w:eastAsiaTheme="minorEastAsia"/>
                <w:szCs w:val="21"/>
              </w:rPr>
              <w:t>0.97%</w:t>
            </w:r>
          </w:p>
        </w:tc>
        <w:tc>
          <w:tcPr>
            <w:tcW w:w="1350" w:type="dxa"/>
            <w:vAlign w:val="center"/>
          </w:tcPr>
          <w:p w:rsidR="00776E32" w:rsidRDefault="00930F1A">
            <w:pPr>
              <w:jc w:val="center"/>
            </w:pPr>
            <w:r>
              <w:rPr>
                <w:rFonts w:eastAsiaTheme="minorEastAsia"/>
                <w:szCs w:val="21"/>
              </w:rPr>
              <w:t>45.51%</w:t>
            </w:r>
          </w:p>
        </w:tc>
        <w:tc>
          <w:tcPr>
            <w:tcW w:w="1350" w:type="dxa"/>
            <w:vAlign w:val="center"/>
          </w:tcPr>
          <w:p w:rsidR="00776E32" w:rsidRDefault="00930F1A">
            <w:pPr>
              <w:jc w:val="center"/>
            </w:pPr>
            <w:r>
              <w:rPr>
                <w:rFonts w:eastAsiaTheme="minorEastAsia"/>
                <w:szCs w:val="21"/>
              </w:rPr>
              <w:t>0.66%</w:t>
            </w:r>
          </w:p>
        </w:tc>
      </w:tr>
      <w:tr w:rsidR="00776E32">
        <w:tc>
          <w:tcPr>
            <w:tcW w:w="1620" w:type="dxa"/>
            <w:vAlign w:val="center"/>
          </w:tcPr>
          <w:p w:rsidR="00776E32" w:rsidRDefault="00930F1A">
            <w:pPr>
              <w:jc w:val="left"/>
            </w:pPr>
            <w:r>
              <w:rPr>
                <w:rFonts w:eastAsiaTheme="minorEastAsia"/>
                <w:szCs w:val="21"/>
              </w:rPr>
              <w:t>自基金合同生效起至今</w:t>
            </w:r>
          </w:p>
        </w:tc>
        <w:tc>
          <w:tcPr>
            <w:tcW w:w="1350" w:type="dxa"/>
            <w:vAlign w:val="center"/>
          </w:tcPr>
          <w:p w:rsidR="00776E32" w:rsidRDefault="00930F1A">
            <w:pPr>
              <w:jc w:val="center"/>
            </w:pPr>
            <w:r>
              <w:rPr>
                <w:rFonts w:eastAsiaTheme="minorEastAsia"/>
                <w:szCs w:val="21"/>
              </w:rPr>
              <w:t>67.80%</w:t>
            </w:r>
          </w:p>
        </w:tc>
        <w:tc>
          <w:tcPr>
            <w:tcW w:w="1350" w:type="dxa"/>
            <w:vAlign w:val="center"/>
          </w:tcPr>
          <w:p w:rsidR="00776E32" w:rsidRDefault="00930F1A">
            <w:pPr>
              <w:jc w:val="center"/>
            </w:pPr>
            <w:r>
              <w:rPr>
                <w:rFonts w:eastAsiaTheme="minorEastAsia"/>
                <w:szCs w:val="21"/>
              </w:rPr>
              <w:t>1.74%</w:t>
            </w:r>
          </w:p>
        </w:tc>
        <w:tc>
          <w:tcPr>
            <w:tcW w:w="1350" w:type="dxa"/>
            <w:vAlign w:val="center"/>
          </w:tcPr>
          <w:p w:rsidR="00776E32" w:rsidRDefault="00930F1A">
            <w:pPr>
              <w:jc w:val="center"/>
            </w:pPr>
            <w:r>
              <w:rPr>
                <w:rFonts w:eastAsiaTheme="minorEastAsia"/>
                <w:szCs w:val="21"/>
              </w:rPr>
              <w:t>38.01%</w:t>
            </w:r>
          </w:p>
        </w:tc>
        <w:tc>
          <w:tcPr>
            <w:tcW w:w="1350" w:type="dxa"/>
            <w:vAlign w:val="center"/>
          </w:tcPr>
          <w:p w:rsidR="00776E32" w:rsidRDefault="00930F1A">
            <w:pPr>
              <w:jc w:val="center"/>
            </w:pPr>
            <w:r>
              <w:rPr>
                <w:rFonts w:eastAsiaTheme="minorEastAsia"/>
                <w:szCs w:val="21"/>
              </w:rPr>
              <w:t>1.10%</w:t>
            </w:r>
          </w:p>
        </w:tc>
        <w:tc>
          <w:tcPr>
            <w:tcW w:w="1350" w:type="dxa"/>
            <w:vAlign w:val="center"/>
          </w:tcPr>
          <w:p w:rsidR="00776E32" w:rsidRDefault="00930F1A">
            <w:pPr>
              <w:jc w:val="center"/>
            </w:pPr>
            <w:r>
              <w:rPr>
                <w:rFonts w:eastAsiaTheme="minorEastAsia"/>
                <w:szCs w:val="21"/>
              </w:rPr>
              <w:t>29.79%</w:t>
            </w:r>
          </w:p>
        </w:tc>
        <w:tc>
          <w:tcPr>
            <w:tcW w:w="1350" w:type="dxa"/>
            <w:vAlign w:val="center"/>
          </w:tcPr>
          <w:p w:rsidR="00776E32" w:rsidRDefault="00930F1A">
            <w:pPr>
              <w:jc w:val="center"/>
            </w:pPr>
            <w:r>
              <w:rPr>
                <w:rFonts w:eastAsiaTheme="minorEastAsia"/>
                <w:szCs w:val="21"/>
              </w:rPr>
              <w:t>0.64%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．摩根转型动力混合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76E32">
        <w:tc>
          <w:tcPr>
            <w:tcW w:w="1620" w:type="dxa"/>
            <w:vAlign w:val="center"/>
          </w:tcPr>
          <w:p w:rsidR="00776E32" w:rsidRDefault="00930F1A">
            <w:pPr>
              <w:jc w:val="left"/>
            </w:pPr>
            <w:r>
              <w:rPr>
                <w:rFonts w:eastAsiaTheme="minorEastAsia"/>
                <w:szCs w:val="21"/>
              </w:rPr>
              <w:t>过去三个月</w:t>
            </w:r>
          </w:p>
        </w:tc>
        <w:tc>
          <w:tcPr>
            <w:tcW w:w="1350" w:type="dxa"/>
            <w:vAlign w:val="center"/>
          </w:tcPr>
          <w:p w:rsidR="00776E32" w:rsidRDefault="00930F1A">
            <w:pPr>
              <w:jc w:val="center"/>
            </w:pPr>
            <w:r>
              <w:rPr>
                <w:rFonts w:eastAsiaTheme="minorEastAsia"/>
                <w:szCs w:val="21"/>
              </w:rPr>
              <w:t>-6.63%</w:t>
            </w:r>
          </w:p>
        </w:tc>
        <w:tc>
          <w:tcPr>
            <w:tcW w:w="1350" w:type="dxa"/>
            <w:vAlign w:val="center"/>
          </w:tcPr>
          <w:p w:rsidR="00776E32" w:rsidRDefault="00930F1A">
            <w:pPr>
              <w:jc w:val="center"/>
            </w:pPr>
            <w:r>
              <w:rPr>
                <w:rFonts w:eastAsiaTheme="minorEastAsia"/>
                <w:szCs w:val="21"/>
              </w:rPr>
              <w:t>1.02%</w:t>
            </w:r>
          </w:p>
        </w:tc>
        <w:tc>
          <w:tcPr>
            <w:tcW w:w="1350" w:type="dxa"/>
            <w:vAlign w:val="center"/>
          </w:tcPr>
          <w:p w:rsidR="00776E32" w:rsidRDefault="00930F1A">
            <w:pPr>
              <w:jc w:val="center"/>
            </w:pPr>
            <w:r>
              <w:rPr>
                <w:rFonts w:eastAsiaTheme="minorEastAsia"/>
                <w:szCs w:val="21"/>
              </w:rPr>
              <w:t>-5.44%</w:t>
            </w:r>
          </w:p>
        </w:tc>
        <w:tc>
          <w:tcPr>
            <w:tcW w:w="1350" w:type="dxa"/>
            <w:vAlign w:val="center"/>
          </w:tcPr>
          <w:p w:rsidR="00776E32" w:rsidRDefault="00930F1A">
            <w:pPr>
              <w:jc w:val="center"/>
            </w:pPr>
            <w:r>
              <w:rPr>
                <w:rFonts w:eastAsiaTheme="minorEastAsia"/>
                <w:szCs w:val="21"/>
              </w:rPr>
              <w:t>0.63%</w:t>
            </w:r>
          </w:p>
        </w:tc>
        <w:tc>
          <w:tcPr>
            <w:tcW w:w="1350" w:type="dxa"/>
            <w:vAlign w:val="center"/>
          </w:tcPr>
          <w:p w:rsidR="00776E32" w:rsidRDefault="00930F1A">
            <w:pPr>
              <w:jc w:val="center"/>
            </w:pPr>
            <w:r>
              <w:rPr>
                <w:rFonts w:eastAsiaTheme="minorEastAsia"/>
                <w:szCs w:val="21"/>
              </w:rPr>
              <w:t>-1.19%</w:t>
            </w:r>
          </w:p>
        </w:tc>
        <w:tc>
          <w:tcPr>
            <w:tcW w:w="1350" w:type="dxa"/>
            <w:vAlign w:val="center"/>
          </w:tcPr>
          <w:p w:rsidR="00776E32" w:rsidRDefault="00930F1A">
            <w:pPr>
              <w:jc w:val="center"/>
            </w:pPr>
            <w:r>
              <w:rPr>
                <w:rFonts w:eastAsiaTheme="minorEastAsia"/>
                <w:szCs w:val="21"/>
              </w:rPr>
              <w:t>0.39%</w:t>
            </w:r>
          </w:p>
        </w:tc>
      </w:tr>
      <w:tr w:rsidR="00776E32">
        <w:tc>
          <w:tcPr>
            <w:tcW w:w="1620" w:type="dxa"/>
            <w:vAlign w:val="center"/>
          </w:tcPr>
          <w:p w:rsidR="00776E32" w:rsidRDefault="00930F1A">
            <w:pPr>
              <w:jc w:val="left"/>
            </w:pPr>
            <w:r>
              <w:rPr>
                <w:rFonts w:eastAsiaTheme="minorEastAsia"/>
                <w:szCs w:val="21"/>
              </w:rPr>
              <w:t>过去六个月</w:t>
            </w:r>
          </w:p>
        </w:tc>
        <w:tc>
          <w:tcPr>
            <w:tcW w:w="1350" w:type="dxa"/>
            <w:vAlign w:val="center"/>
          </w:tcPr>
          <w:p w:rsidR="00776E32" w:rsidRDefault="00930F1A">
            <w:pPr>
              <w:jc w:val="center"/>
            </w:pPr>
            <w:r>
              <w:rPr>
                <w:rFonts w:eastAsiaTheme="minorEastAsia"/>
                <w:szCs w:val="21"/>
              </w:rPr>
              <w:t>-23.98%</w:t>
            </w:r>
          </w:p>
        </w:tc>
        <w:tc>
          <w:tcPr>
            <w:tcW w:w="1350" w:type="dxa"/>
            <w:vAlign w:val="center"/>
          </w:tcPr>
          <w:p w:rsidR="00776E32" w:rsidRDefault="00930F1A">
            <w:pPr>
              <w:jc w:val="center"/>
            </w:pPr>
            <w:r>
              <w:rPr>
                <w:rFonts w:eastAsiaTheme="minorEastAsia"/>
                <w:szCs w:val="21"/>
              </w:rPr>
              <w:t>1.25%</w:t>
            </w:r>
          </w:p>
        </w:tc>
        <w:tc>
          <w:tcPr>
            <w:tcW w:w="1350" w:type="dxa"/>
            <w:vAlign w:val="center"/>
          </w:tcPr>
          <w:p w:rsidR="00776E32" w:rsidRDefault="00930F1A">
            <w:pPr>
              <w:jc w:val="center"/>
            </w:pPr>
            <w:r>
              <w:rPr>
                <w:rFonts w:eastAsiaTheme="minorEastAsia"/>
                <w:szCs w:val="21"/>
              </w:rPr>
              <w:t>-8.41%</w:t>
            </w:r>
          </w:p>
        </w:tc>
        <w:tc>
          <w:tcPr>
            <w:tcW w:w="1350" w:type="dxa"/>
            <w:vAlign w:val="center"/>
          </w:tcPr>
          <w:p w:rsidR="00776E32" w:rsidRDefault="00930F1A">
            <w:pPr>
              <w:jc w:val="center"/>
            </w:pPr>
            <w:r>
              <w:rPr>
                <w:rFonts w:eastAsiaTheme="minorEastAsia"/>
                <w:szCs w:val="21"/>
              </w:rPr>
              <w:t>0.68%</w:t>
            </w:r>
          </w:p>
        </w:tc>
        <w:tc>
          <w:tcPr>
            <w:tcW w:w="1350" w:type="dxa"/>
            <w:vAlign w:val="center"/>
          </w:tcPr>
          <w:p w:rsidR="00776E32" w:rsidRDefault="00930F1A">
            <w:pPr>
              <w:jc w:val="center"/>
            </w:pPr>
            <w:r>
              <w:rPr>
                <w:rFonts w:eastAsiaTheme="minorEastAsia"/>
                <w:szCs w:val="21"/>
              </w:rPr>
              <w:t>-15.57%</w:t>
            </w:r>
          </w:p>
        </w:tc>
        <w:tc>
          <w:tcPr>
            <w:tcW w:w="1350" w:type="dxa"/>
            <w:vAlign w:val="center"/>
          </w:tcPr>
          <w:p w:rsidR="00776E32" w:rsidRDefault="00930F1A">
            <w:pPr>
              <w:jc w:val="center"/>
            </w:pPr>
            <w:r>
              <w:rPr>
                <w:rFonts w:eastAsiaTheme="minorEastAsia"/>
                <w:szCs w:val="21"/>
              </w:rPr>
              <w:t>0.57%</w:t>
            </w:r>
          </w:p>
        </w:tc>
      </w:tr>
      <w:tr w:rsidR="00776E32">
        <w:tc>
          <w:tcPr>
            <w:tcW w:w="1620" w:type="dxa"/>
            <w:vAlign w:val="center"/>
          </w:tcPr>
          <w:p w:rsidR="00776E32" w:rsidRDefault="00930F1A">
            <w:pPr>
              <w:jc w:val="left"/>
            </w:pPr>
            <w:r>
              <w:rPr>
                <w:rFonts w:eastAsiaTheme="minorEastAsia"/>
                <w:szCs w:val="21"/>
              </w:rPr>
              <w:t>过去一年</w:t>
            </w:r>
          </w:p>
        </w:tc>
        <w:tc>
          <w:tcPr>
            <w:tcW w:w="1350" w:type="dxa"/>
            <w:vAlign w:val="center"/>
          </w:tcPr>
          <w:p w:rsidR="00776E32" w:rsidRDefault="00930F1A">
            <w:pPr>
              <w:jc w:val="center"/>
            </w:pPr>
            <w:r>
              <w:rPr>
                <w:rFonts w:eastAsiaTheme="minorEastAsia"/>
                <w:szCs w:val="21"/>
              </w:rPr>
              <w:t>-20.58%</w:t>
            </w:r>
          </w:p>
        </w:tc>
        <w:tc>
          <w:tcPr>
            <w:tcW w:w="1350" w:type="dxa"/>
            <w:vAlign w:val="center"/>
          </w:tcPr>
          <w:p w:rsidR="00776E32" w:rsidRDefault="00930F1A">
            <w:pPr>
              <w:jc w:val="center"/>
            </w:pPr>
            <w:r>
              <w:rPr>
                <w:rFonts w:eastAsiaTheme="minorEastAsia"/>
                <w:szCs w:val="21"/>
              </w:rPr>
              <w:t>1.39%</w:t>
            </w:r>
          </w:p>
        </w:tc>
        <w:tc>
          <w:tcPr>
            <w:tcW w:w="1350" w:type="dxa"/>
            <w:vAlign w:val="center"/>
          </w:tcPr>
          <w:p w:rsidR="00776E32" w:rsidRDefault="00930F1A">
            <w:pPr>
              <w:jc w:val="center"/>
            </w:pPr>
            <w:r>
              <w:rPr>
                <w:rFonts w:eastAsiaTheme="minorEastAsia"/>
                <w:szCs w:val="21"/>
              </w:rPr>
              <w:t>-8.77%</w:t>
            </w:r>
          </w:p>
        </w:tc>
        <w:tc>
          <w:tcPr>
            <w:tcW w:w="1350" w:type="dxa"/>
            <w:vAlign w:val="center"/>
          </w:tcPr>
          <w:p w:rsidR="00776E32" w:rsidRDefault="00930F1A">
            <w:pPr>
              <w:jc w:val="center"/>
            </w:pPr>
            <w:r>
              <w:rPr>
                <w:rFonts w:eastAsiaTheme="minorEastAsia"/>
                <w:szCs w:val="21"/>
              </w:rPr>
              <w:t>0.67%</w:t>
            </w:r>
          </w:p>
        </w:tc>
        <w:tc>
          <w:tcPr>
            <w:tcW w:w="1350" w:type="dxa"/>
            <w:vAlign w:val="center"/>
          </w:tcPr>
          <w:p w:rsidR="00776E32" w:rsidRDefault="00930F1A">
            <w:pPr>
              <w:jc w:val="center"/>
            </w:pPr>
            <w:r>
              <w:rPr>
                <w:rFonts w:eastAsiaTheme="minorEastAsia"/>
                <w:szCs w:val="21"/>
              </w:rPr>
              <w:t>-11.81%</w:t>
            </w:r>
          </w:p>
        </w:tc>
        <w:tc>
          <w:tcPr>
            <w:tcW w:w="1350" w:type="dxa"/>
            <w:vAlign w:val="center"/>
          </w:tcPr>
          <w:p w:rsidR="00776E32" w:rsidRDefault="00930F1A">
            <w:pPr>
              <w:jc w:val="center"/>
            </w:pPr>
            <w:r>
              <w:rPr>
                <w:rFonts w:eastAsiaTheme="minorEastAsia"/>
                <w:szCs w:val="21"/>
              </w:rPr>
              <w:t>0.72%</w:t>
            </w:r>
          </w:p>
        </w:tc>
      </w:tr>
      <w:tr w:rsidR="00776E32">
        <w:tc>
          <w:tcPr>
            <w:tcW w:w="1620" w:type="dxa"/>
            <w:vAlign w:val="center"/>
          </w:tcPr>
          <w:p w:rsidR="00776E32" w:rsidRDefault="00930F1A">
            <w:pPr>
              <w:jc w:val="left"/>
            </w:pPr>
            <w:r>
              <w:rPr>
                <w:rFonts w:eastAsiaTheme="minorEastAsia"/>
                <w:szCs w:val="21"/>
              </w:rPr>
              <w:t>过去三年</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r>
      <w:tr w:rsidR="00776E32">
        <w:tc>
          <w:tcPr>
            <w:tcW w:w="1620" w:type="dxa"/>
            <w:vAlign w:val="center"/>
          </w:tcPr>
          <w:p w:rsidR="00776E32" w:rsidRDefault="00930F1A">
            <w:pPr>
              <w:jc w:val="left"/>
            </w:pPr>
            <w:r>
              <w:rPr>
                <w:rFonts w:eastAsiaTheme="minorEastAsia"/>
                <w:szCs w:val="21"/>
              </w:rPr>
              <w:t>过去五年</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c>
          <w:tcPr>
            <w:tcW w:w="1350" w:type="dxa"/>
            <w:vAlign w:val="center"/>
          </w:tcPr>
          <w:p w:rsidR="00776E32" w:rsidRDefault="00930F1A">
            <w:pPr>
              <w:jc w:val="center"/>
            </w:pPr>
            <w:r>
              <w:rPr>
                <w:rFonts w:eastAsiaTheme="minorEastAsia"/>
                <w:szCs w:val="21"/>
              </w:rPr>
              <w:t>-</w:t>
            </w:r>
          </w:p>
        </w:tc>
      </w:tr>
      <w:tr w:rsidR="00776E32">
        <w:tc>
          <w:tcPr>
            <w:tcW w:w="1620" w:type="dxa"/>
            <w:vAlign w:val="center"/>
          </w:tcPr>
          <w:p w:rsidR="00776E32" w:rsidRDefault="00930F1A">
            <w:pPr>
              <w:jc w:val="left"/>
            </w:pPr>
            <w:r>
              <w:rPr>
                <w:rFonts w:eastAsiaTheme="minorEastAsia"/>
                <w:szCs w:val="21"/>
              </w:rPr>
              <w:t>自基金合同生效起至今</w:t>
            </w:r>
          </w:p>
        </w:tc>
        <w:tc>
          <w:tcPr>
            <w:tcW w:w="1350" w:type="dxa"/>
            <w:vAlign w:val="center"/>
          </w:tcPr>
          <w:p w:rsidR="00776E32" w:rsidRDefault="00930F1A">
            <w:pPr>
              <w:jc w:val="center"/>
            </w:pPr>
            <w:r>
              <w:rPr>
                <w:rFonts w:eastAsiaTheme="minorEastAsia"/>
                <w:szCs w:val="21"/>
              </w:rPr>
              <w:t>-43.71%</w:t>
            </w:r>
          </w:p>
        </w:tc>
        <w:tc>
          <w:tcPr>
            <w:tcW w:w="1350" w:type="dxa"/>
            <w:vAlign w:val="center"/>
          </w:tcPr>
          <w:p w:rsidR="00776E32" w:rsidRDefault="00930F1A">
            <w:pPr>
              <w:jc w:val="center"/>
            </w:pPr>
            <w:r>
              <w:rPr>
                <w:rFonts w:eastAsiaTheme="minorEastAsia"/>
                <w:szCs w:val="21"/>
              </w:rPr>
              <w:t>1.54%</w:t>
            </w:r>
          </w:p>
        </w:tc>
        <w:tc>
          <w:tcPr>
            <w:tcW w:w="1350" w:type="dxa"/>
            <w:vAlign w:val="center"/>
          </w:tcPr>
          <w:p w:rsidR="00776E32" w:rsidRDefault="00930F1A">
            <w:pPr>
              <w:jc w:val="center"/>
            </w:pPr>
            <w:r>
              <w:rPr>
                <w:rFonts w:eastAsiaTheme="minorEastAsia"/>
                <w:szCs w:val="21"/>
              </w:rPr>
              <w:t>-19.98%</w:t>
            </w:r>
          </w:p>
        </w:tc>
        <w:tc>
          <w:tcPr>
            <w:tcW w:w="1350" w:type="dxa"/>
            <w:vAlign w:val="center"/>
          </w:tcPr>
          <w:p w:rsidR="00776E32" w:rsidRDefault="00930F1A">
            <w:pPr>
              <w:jc w:val="center"/>
            </w:pPr>
            <w:r>
              <w:rPr>
                <w:rFonts w:eastAsiaTheme="minorEastAsia"/>
                <w:szCs w:val="21"/>
              </w:rPr>
              <w:t>0.87%</w:t>
            </w:r>
          </w:p>
        </w:tc>
        <w:tc>
          <w:tcPr>
            <w:tcW w:w="1350" w:type="dxa"/>
            <w:vAlign w:val="center"/>
          </w:tcPr>
          <w:p w:rsidR="00776E32" w:rsidRDefault="00930F1A">
            <w:pPr>
              <w:jc w:val="center"/>
            </w:pPr>
            <w:r>
              <w:rPr>
                <w:rFonts w:eastAsiaTheme="minorEastAsia"/>
                <w:szCs w:val="21"/>
              </w:rPr>
              <w:t>-23.73%</w:t>
            </w:r>
          </w:p>
        </w:tc>
        <w:tc>
          <w:tcPr>
            <w:tcW w:w="1350" w:type="dxa"/>
            <w:vAlign w:val="center"/>
          </w:tcPr>
          <w:p w:rsidR="00776E32" w:rsidRDefault="00930F1A">
            <w:pPr>
              <w:jc w:val="center"/>
            </w:pPr>
            <w:r>
              <w:rPr>
                <w:rFonts w:eastAsiaTheme="minorEastAsia"/>
                <w:szCs w:val="21"/>
              </w:rPr>
              <w:t>0.67%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摩根转型动力灵活配置混合型证券投资基金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25</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、摩根转型动力混合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、摩根转型动力混合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w:t>
      </w:r>
      <w:r w:rsidRPr="00E54740">
        <w:rPr>
          <w:rFonts w:eastAsiaTheme="minorEastAsia"/>
          <w:kern w:val="0"/>
          <w:szCs w:val="21"/>
        </w:rPr>
        <w:lastRenderedPageBreak/>
        <w:t>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摩根转型动力灵活配置混合型证券投资基金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摩根转型动力混合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、摩根转型动力混合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2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2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2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w:t>
      </w:r>
      <w:r w:rsidRPr="00E54740">
        <w:rPr>
          <w:rFonts w:eastAsiaTheme="minorEastAsia"/>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w:t>
            </w:r>
            <w:r w:rsidR="00F07263" w:rsidRPr="00E54740">
              <w:rPr>
                <w:rFonts w:eastAsiaTheme="minorEastAsia"/>
                <w:szCs w:val="21"/>
              </w:rPr>
              <w:lastRenderedPageBreak/>
              <w:t>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证券从业</w:t>
            </w:r>
            <w:r w:rsidRPr="00E54740">
              <w:rPr>
                <w:rFonts w:eastAsiaTheme="minorEastAsia"/>
                <w:szCs w:val="21"/>
              </w:rPr>
              <w:lastRenderedPageBreak/>
              <w:t>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76E32">
        <w:tc>
          <w:tcPr>
            <w:tcW w:w="1090" w:type="dxa"/>
            <w:vAlign w:val="center"/>
          </w:tcPr>
          <w:p w:rsidR="00776E32" w:rsidRDefault="00930F1A">
            <w:pPr>
              <w:jc w:val="center"/>
            </w:pPr>
            <w:r>
              <w:rPr>
                <w:rFonts w:eastAsiaTheme="minorEastAsia"/>
                <w:szCs w:val="21"/>
              </w:rPr>
              <w:t>杨景喻</w:t>
            </w:r>
          </w:p>
        </w:tc>
        <w:tc>
          <w:tcPr>
            <w:tcW w:w="1500" w:type="dxa"/>
            <w:vAlign w:val="center"/>
          </w:tcPr>
          <w:p w:rsidR="00776E32" w:rsidRDefault="00930F1A">
            <w:pPr>
              <w:jc w:val="center"/>
            </w:pPr>
            <w:r>
              <w:rPr>
                <w:rFonts w:eastAsiaTheme="minorEastAsia"/>
                <w:szCs w:val="21"/>
              </w:rPr>
              <w:t>本基金基金经理</w:t>
            </w:r>
          </w:p>
        </w:tc>
        <w:tc>
          <w:tcPr>
            <w:tcW w:w="1190" w:type="dxa"/>
            <w:vAlign w:val="center"/>
          </w:tcPr>
          <w:p w:rsidR="00776E32" w:rsidRDefault="00930F1A">
            <w:pPr>
              <w:jc w:val="center"/>
            </w:pPr>
            <w:r>
              <w:rPr>
                <w:rFonts w:eastAsiaTheme="minorEastAsia"/>
                <w:szCs w:val="21"/>
              </w:rPr>
              <w:t>2021-10-29</w:t>
            </w:r>
          </w:p>
        </w:tc>
        <w:tc>
          <w:tcPr>
            <w:tcW w:w="1260" w:type="dxa"/>
            <w:vAlign w:val="center"/>
          </w:tcPr>
          <w:p w:rsidR="00776E32" w:rsidRDefault="00930F1A">
            <w:pPr>
              <w:jc w:val="center"/>
            </w:pPr>
            <w:r>
              <w:rPr>
                <w:rFonts w:eastAsiaTheme="minorEastAsia"/>
                <w:szCs w:val="21"/>
              </w:rPr>
              <w:t>-</w:t>
            </w:r>
          </w:p>
        </w:tc>
        <w:tc>
          <w:tcPr>
            <w:tcW w:w="1260" w:type="dxa"/>
            <w:vAlign w:val="center"/>
          </w:tcPr>
          <w:p w:rsidR="00776E32" w:rsidRDefault="00930F1A">
            <w:pPr>
              <w:jc w:val="center"/>
            </w:pPr>
            <w:r>
              <w:rPr>
                <w:rFonts w:eastAsiaTheme="minorEastAsia"/>
                <w:szCs w:val="21"/>
              </w:rPr>
              <w:t>14</w:t>
            </w:r>
            <w:r>
              <w:rPr>
                <w:rFonts w:eastAsiaTheme="minorEastAsia"/>
                <w:szCs w:val="21"/>
              </w:rPr>
              <w:t>年</w:t>
            </w:r>
          </w:p>
        </w:tc>
        <w:tc>
          <w:tcPr>
            <w:tcW w:w="3240" w:type="dxa"/>
            <w:vAlign w:val="center"/>
          </w:tcPr>
          <w:p w:rsidR="00776E32" w:rsidRDefault="00930F1A">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60030"/>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1,929,170,302.76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2,292,651,455.74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4,221,821,758.50</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60031"/>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6003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6003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76E32" w:rsidRDefault="00930F1A">
      <w:pPr>
        <w:spacing w:line="360" w:lineRule="auto"/>
        <w:ind w:firstLineChars="200" w:firstLine="420"/>
        <w:rPr>
          <w:rFonts w:eastAsiaTheme="minorEastAsia"/>
          <w:szCs w:val="21"/>
        </w:rPr>
      </w:pPr>
      <w:r>
        <w:rPr>
          <w:rFonts w:eastAsiaTheme="minorEastAsia"/>
          <w:szCs w:val="21"/>
        </w:rPr>
        <w:lastRenderedPageBreak/>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76E32" w:rsidRDefault="00930F1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76E32" w:rsidRDefault="00930F1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76E32" w:rsidRDefault="00930F1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776E32" w:rsidRDefault="00930F1A">
      <w:pPr>
        <w:spacing w:line="360" w:lineRule="auto"/>
        <w:ind w:firstLineChars="200" w:firstLine="420"/>
        <w:rPr>
          <w:rFonts w:eastAsiaTheme="minorEastAsia"/>
          <w:szCs w:val="21"/>
        </w:rPr>
      </w:pPr>
      <w:r>
        <w:rPr>
          <w:rFonts w:eastAsiaTheme="minorEastAsia"/>
          <w:szCs w:val="21"/>
        </w:rPr>
        <w:lastRenderedPageBreak/>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76E32" w:rsidRDefault="00930F1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6003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776E32" w:rsidRDefault="00930F1A">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年市场各大指数均下跌。全年上证综指下跌</w:t>
      </w:r>
      <w:r>
        <w:rPr>
          <w:rFonts w:eastAsiaTheme="minorEastAsia"/>
          <w:szCs w:val="21"/>
        </w:rPr>
        <w:t>3.7%</w:t>
      </w:r>
      <w:r>
        <w:rPr>
          <w:rFonts w:eastAsiaTheme="minorEastAsia"/>
          <w:szCs w:val="21"/>
        </w:rPr>
        <w:t>，沪深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，中证</w:t>
      </w:r>
      <w:r>
        <w:rPr>
          <w:rFonts w:eastAsiaTheme="minorEastAsia"/>
          <w:szCs w:val="21"/>
        </w:rPr>
        <w:t>500</w:t>
      </w:r>
      <w:r>
        <w:rPr>
          <w:rFonts w:eastAsiaTheme="minorEastAsia"/>
          <w:szCs w:val="21"/>
        </w:rPr>
        <w:t>指数下跌</w:t>
      </w:r>
      <w:r>
        <w:rPr>
          <w:rFonts w:eastAsiaTheme="minorEastAsia"/>
          <w:szCs w:val="21"/>
        </w:rPr>
        <w:t>7.42%</w:t>
      </w:r>
      <w:r>
        <w:rPr>
          <w:rFonts w:eastAsiaTheme="minorEastAsia"/>
          <w:szCs w:val="21"/>
        </w:rPr>
        <w:t>，创业板指下跌</w:t>
      </w:r>
      <w:r>
        <w:rPr>
          <w:rFonts w:eastAsiaTheme="minorEastAsia"/>
          <w:szCs w:val="21"/>
        </w:rPr>
        <w:t>19.41%</w:t>
      </w:r>
      <w:r>
        <w:rPr>
          <w:rFonts w:eastAsiaTheme="minorEastAsia"/>
          <w:szCs w:val="21"/>
        </w:rPr>
        <w:t>。</w:t>
      </w:r>
      <w:r>
        <w:rPr>
          <w:rFonts w:eastAsiaTheme="minorEastAsia"/>
          <w:szCs w:val="21"/>
        </w:rPr>
        <w:t>2023</w:t>
      </w:r>
      <w:r>
        <w:rPr>
          <w:rFonts w:eastAsiaTheme="minorEastAsia"/>
          <w:szCs w:val="21"/>
        </w:rPr>
        <w:t>年初，长达</w:t>
      </w:r>
      <w:r>
        <w:rPr>
          <w:rFonts w:eastAsiaTheme="minorEastAsia"/>
          <w:szCs w:val="21"/>
        </w:rPr>
        <w:t>3</w:t>
      </w:r>
      <w:r>
        <w:rPr>
          <w:rFonts w:eastAsiaTheme="minorEastAsia"/>
          <w:szCs w:val="21"/>
        </w:rPr>
        <w:t>年的疫情结束，市场对未来的复苏充满憧憬，但在春节后，复苏的预期被宏观、微观经济的数据逐步证伪，市场于</w:t>
      </w:r>
      <w:r>
        <w:rPr>
          <w:rFonts w:eastAsiaTheme="minorEastAsia"/>
          <w:szCs w:val="21"/>
        </w:rPr>
        <w:t>2</w:t>
      </w:r>
      <w:r>
        <w:rPr>
          <w:rFonts w:eastAsiaTheme="minorEastAsia"/>
          <w:szCs w:val="21"/>
        </w:rPr>
        <w:t>季度见顶后一路波动向下。随着宏观经济不断走弱，市场各大指数也在年底附近录得年内低点。</w:t>
      </w:r>
    </w:p>
    <w:p w:rsidR="00776E32" w:rsidRDefault="00930F1A">
      <w:pPr>
        <w:spacing w:line="360" w:lineRule="auto"/>
        <w:ind w:firstLineChars="200" w:firstLine="420"/>
        <w:rPr>
          <w:rFonts w:eastAsiaTheme="minorEastAsia"/>
          <w:szCs w:val="21"/>
        </w:rPr>
      </w:pPr>
      <w:r>
        <w:rPr>
          <w:rFonts w:eastAsiaTheme="minorEastAsia"/>
          <w:szCs w:val="21"/>
        </w:rPr>
        <w:t>在这个整体缺乏挣钱效应的市场当中，主要的亮点来自于</w:t>
      </w:r>
      <w:r>
        <w:rPr>
          <w:rFonts w:eastAsiaTheme="minorEastAsia"/>
          <w:szCs w:val="21"/>
        </w:rPr>
        <w:t>TMT</w:t>
      </w:r>
      <w:r>
        <w:rPr>
          <w:rFonts w:eastAsiaTheme="minorEastAsia"/>
          <w:szCs w:val="21"/>
        </w:rPr>
        <w:t>板块。上半年，在海外</w:t>
      </w:r>
      <w:r>
        <w:rPr>
          <w:rFonts w:eastAsiaTheme="minorEastAsia"/>
          <w:szCs w:val="21"/>
        </w:rPr>
        <w:t>AI</w:t>
      </w:r>
      <w:r>
        <w:rPr>
          <w:rFonts w:eastAsiaTheme="minorEastAsia"/>
          <w:szCs w:val="21"/>
        </w:rPr>
        <w:t>大模型的带动下，国内的光模块、算力、人工智能（</w:t>
      </w:r>
      <w:r>
        <w:rPr>
          <w:rFonts w:eastAsiaTheme="minorEastAsia"/>
          <w:szCs w:val="21"/>
        </w:rPr>
        <w:t>AI</w:t>
      </w:r>
      <w:r>
        <w:rPr>
          <w:rFonts w:eastAsiaTheme="minorEastAsia"/>
          <w:szCs w:val="21"/>
        </w:rPr>
        <w:t>）应用、游戏板块显著上涨，但在</w:t>
      </w:r>
      <w:r>
        <w:rPr>
          <w:rFonts w:eastAsiaTheme="minorEastAsia"/>
          <w:szCs w:val="21"/>
        </w:rPr>
        <w:t>7</w:t>
      </w:r>
      <w:r>
        <w:rPr>
          <w:rFonts w:eastAsiaTheme="minorEastAsia"/>
          <w:szCs w:val="21"/>
        </w:rPr>
        <w:t>月份之后大幅下跌，股价波动极大；下半年尤其是</w:t>
      </w:r>
      <w:r>
        <w:rPr>
          <w:rFonts w:eastAsiaTheme="minorEastAsia"/>
          <w:szCs w:val="21"/>
        </w:rPr>
        <w:t>9</w:t>
      </w:r>
      <w:r>
        <w:rPr>
          <w:rFonts w:eastAsiaTheme="minorEastAsia"/>
          <w:szCs w:val="21"/>
        </w:rPr>
        <w:t>月后，在华为新款手机发布的带动下，以消费电子、智能驾驶为代表的硬件科技亦出现明显的上涨。除了部分业绩高增长的科技公司外，大部分的</w:t>
      </w:r>
      <w:r>
        <w:rPr>
          <w:rFonts w:eastAsiaTheme="minorEastAsia"/>
          <w:szCs w:val="21"/>
        </w:rPr>
        <w:t>TMT</w:t>
      </w:r>
      <w:r>
        <w:rPr>
          <w:rFonts w:eastAsiaTheme="minorEastAsia"/>
          <w:szCs w:val="21"/>
        </w:rPr>
        <w:t>公司上涨体现出主题炒作的色彩，尤其是微盘股的炒作蔚然成风，可持续性难言乐观。</w:t>
      </w:r>
    </w:p>
    <w:p w:rsidR="00776E32" w:rsidRDefault="00930F1A">
      <w:pPr>
        <w:spacing w:line="360" w:lineRule="auto"/>
        <w:ind w:firstLineChars="200" w:firstLine="420"/>
        <w:rPr>
          <w:rFonts w:eastAsiaTheme="minorEastAsia"/>
          <w:szCs w:val="21"/>
        </w:rPr>
      </w:pPr>
      <w:r>
        <w:rPr>
          <w:rFonts w:eastAsiaTheme="minorEastAsia"/>
          <w:szCs w:val="21"/>
        </w:rPr>
        <w:t>另一亮点是具备资源属性的央国企，以及低估值高股息个股，其上涨的持续性，以及股价的波动性都能给股票的持有者带来良好的体验。如果我们把目光回顾得更远，我们会发现这类资产早在</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年，就开始为投资者提供良好的投资体验。</w:t>
      </w:r>
    </w:p>
    <w:p w:rsidR="00776E32" w:rsidRDefault="00930F1A">
      <w:pPr>
        <w:spacing w:line="360" w:lineRule="auto"/>
        <w:ind w:firstLineChars="200" w:firstLine="420"/>
        <w:rPr>
          <w:rFonts w:eastAsiaTheme="minorEastAsia"/>
          <w:szCs w:val="21"/>
        </w:rPr>
      </w:pPr>
      <w:r>
        <w:rPr>
          <w:rFonts w:eastAsiaTheme="minorEastAsia"/>
          <w:szCs w:val="21"/>
        </w:rPr>
        <w:t>大部分其余板块表现较差，尤其是</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年表现亮眼的新能源相关行业，全年几乎是单边下跌。此外大部分和宏观经济关联紧密的行业亦都出现下跌。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A</w:t>
      </w:r>
      <w:r w:rsidRPr="00E54740">
        <w:rPr>
          <w:rFonts w:eastAsiaTheme="minorEastAsia"/>
          <w:szCs w:val="21"/>
        </w:rPr>
        <w:t>股是否已经出现了投资的范式转变？回顾过往，我们所熟知的价值成长投资模式孕育在</w:t>
      </w:r>
      <w:r w:rsidRPr="00E54740">
        <w:rPr>
          <w:rFonts w:eastAsiaTheme="minorEastAsia"/>
          <w:szCs w:val="21"/>
        </w:rPr>
        <w:t>2016</w:t>
      </w:r>
      <w:r w:rsidRPr="00E54740">
        <w:rPr>
          <w:rFonts w:eastAsiaTheme="minorEastAsia"/>
          <w:szCs w:val="21"/>
        </w:rPr>
        <w:t>年，成长于</w:t>
      </w:r>
      <w:r w:rsidRPr="00E54740">
        <w:rPr>
          <w:rFonts w:eastAsiaTheme="minorEastAsia"/>
          <w:szCs w:val="21"/>
        </w:rPr>
        <w:t>2017</w:t>
      </w:r>
      <w:r w:rsidRPr="00E54740">
        <w:rPr>
          <w:rFonts w:eastAsiaTheme="minorEastAsia"/>
          <w:szCs w:val="21"/>
        </w:rPr>
        <w:t>年，</w:t>
      </w:r>
      <w:r w:rsidRPr="00E54740">
        <w:rPr>
          <w:rFonts w:eastAsiaTheme="minorEastAsia"/>
          <w:szCs w:val="21"/>
        </w:rPr>
        <w:t>2018</w:t>
      </w:r>
      <w:r w:rsidRPr="00E54740">
        <w:rPr>
          <w:rFonts w:eastAsiaTheme="minorEastAsia"/>
          <w:szCs w:val="21"/>
        </w:rPr>
        <w:t>年经历调整，</w:t>
      </w:r>
      <w:r w:rsidRPr="00E54740">
        <w:rPr>
          <w:rFonts w:eastAsiaTheme="minorEastAsia"/>
          <w:szCs w:val="21"/>
        </w:rPr>
        <w:t>2019</w:t>
      </w:r>
      <w:r w:rsidRPr="00E54740">
        <w:rPr>
          <w:rFonts w:eastAsiaTheme="minorEastAsia"/>
          <w:szCs w:val="21"/>
        </w:rPr>
        <w:t>年被大部分投资人接受，</w:t>
      </w:r>
      <w:r w:rsidRPr="00E54740">
        <w:rPr>
          <w:rFonts w:eastAsiaTheme="minorEastAsia"/>
          <w:szCs w:val="21"/>
        </w:rPr>
        <w:t>2020</w:t>
      </w:r>
      <w:r w:rsidRPr="00E54740">
        <w:rPr>
          <w:rFonts w:eastAsiaTheme="minorEastAsia"/>
          <w:szCs w:val="21"/>
        </w:rPr>
        <w:t>年加速，</w:t>
      </w:r>
      <w:r w:rsidRPr="00E54740">
        <w:rPr>
          <w:rFonts w:eastAsiaTheme="minorEastAsia"/>
          <w:szCs w:val="21"/>
        </w:rPr>
        <w:t>2021</w:t>
      </w:r>
      <w:r w:rsidRPr="00E54740">
        <w:rPr>
          <w:rFonts w:eastAsiaTheme="minorEastAsia"/>
          <w:szCs w:val="21"/>
        </w:rPr>
        <w:t>年演变为赛道投资直至</w:t>
      </w:r>
      <w:r w:rsidRPr="00E54740">
        <w:rPr>
          <w:rFonts w:eastAsiaTheme="minorEastAsia"/>
          <w:szCs w:val="21"/>
        </w:rPr>
        <w:t>2022</w:t>
      </w:r>
      <w:r w:rsidRPr="00E54740">
        <w:rPr>
          <w:rFonts w:eastAsiaTheme="minorEastAsia"/>
          <w:szCs w:val="21"/>
        </w:rPr>
        <w:t>年的高潮。如果说今时不同往日，究竟变化在哪里？我们认为，最大的变化在于</w:t>
      </w:r>
      <w:r w:rsidRPr="00E54740">
        <w:rPr>
          <w:rFonts w:eastAsiaTheme="minorEastAsia"/>
          <w:szCs w:val="21"/>
        </w:rPr>
        <w:lastRenderedPageBreak/>
        <w:t>宏观经济增长中枢的变化，全球发展模式的变化，以及资金成本的变化。当宏观经济放缓，并改变人们对未来的增长预期后，人们的生活方式、消费方式都会出现改变，从而改变相关公司的成长速度；当全球经济变得比以往更为割裂，冲突更多时，全球战略资源的定价、国与国之间合作的模式也会有持续的改变；当全球资金成本大幅抬升，投资者对于公司的定价分析，则会更集中在相对较短的未来。作为理性的投资者，我们一定不能用线性的眼光由历史推导未来，我们必须从事实出发，接受宏观经济和全球市场发生的深刻变化，用唯物辩证法来指导我们的工作，把握投资中的主要矛盾。</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76E32" w:rsidRDefault="00930F1A">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:-20.11%</w:t>
      </w:r>
      <w:r>
        <w:rPr>
          <w:rFonts w:eastAsiaTheme="minorEastAsia"/>
          <w:szCs w:val="21"/>
        </w:rPr>
        <w:t>，同期业绩比较基准收益率为</w:t>
      </w:r>
      <w:r>
        <w:rPr>
          <w:rFonts w:eastAsiaTheme="minorEastAsia"/>
          <w:szCs w:val="21"/>
        </w:rPr>
        <w:t>:-8.77%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:-20.58%</w:t>
      </w:r>
      <w:r w:rsidRPr="00E54740">
        <w:rPr>
          <w:rFonts w:eastAsiaTheme="minorEastAsia"/>
          <w:szCs w:val="21"/>
        </w:rPr>
        <w:t>，同期业绩比较基准收益率为</w:t>
      </w:r>
      <w:r w:rsidRPr="00E54740">
        <w:rPr>
          <w:rFonts w:eastAsiaTheme="minorEastAsia"/>
          <w:szCs w:val="21"/>
        </w:rPr>
        <w:t>:-8.77%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6003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过去惯于用成长的眼光看待行业和企业，但在成长更为稀缺的当下，我们也必须增加考量的维度。我们看到拥有较强资源禀赋的国央企，在政策红利以及改革的驱动下，已经或将要体现出经营的向上拐点；我们亦看到拥有大量实物资源的企业，受益于供需格局的良性改变，盈利能力节节攀升。这些都是我们所非常重视的。另一方面，正因为成长的稀缺性，使得真成长变得格外宝贵，我们仍然相信科技成长是我国未来高质量发展的最重要方向，因此对真正具备高成长性的科技企业，我们仍然寄予厚望。在弱势的市场中，我们会更为立体化、更为严苛的去分析上市公司的竞争力，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6003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776E32" w:rsidRDefault="00930F1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76E32" w:rsidRDefault="00930F1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76E32" w:rsidRDefault="00930F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76E32" w:rsidRDefault="00930F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w:t>
      </w:r>
      <w:r>
        <w:rPr>
          <w:rFonts w:eastAsiaTheme="minorEastAsia"/>
          <w:szCs w:val="21"/>
        </w:rPr>
        <w:lastRenderedPageBreak/>
        <w:t>步加强内部合规培训和合规宣传，强化合规意识，规范员工行为操守，严格防范利益冲突。</w:t>
      </w:r>
    </w:p>
    <w:p w:rsidR="00776E32" w:rsidRDefault="00930F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76E32" w:rsidRDefault="00930F1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03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03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03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04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04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042"/>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B1006D" w:rsidRPr="00B1006D" w:rsidRDefault="00B1006D" w:rsidP="00B1006D">
      <w:pPr>
        <w:spacing w:line="360" w:lineRule="auto"/>
        <w:ind w:firstLineChars="200" w:firstLine="420"/>
        <w:rPr>
          <w:rFonts w:eastAsiaTheme="minorEastAsia"/>
          <w:szCs w:val="21"/>
        </w:rPr>
      </w:pPr>
      <w:r w:rsidRPr="00B1006D">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B1006D" w:rsidP="00B1006D">
      <w:pPr>
        <w:spacing w:line="360" w:lineRule="auto"/>
        <w:ind w:firstLineChars="200" w:firstLine="420"/>
        <w:rPr>
          <w:rFonts w:eastAsiaTheme="minorEastAsia"/>
          <w:szCs w:val="21"/>
        </w:rPr>
      </w:pPr>
      <w:r w:rsidRPr="00B1006D">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04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044"/>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22499</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摩根转型动力灵活配置混合型证券投资基金全体基金份额持有人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045"/>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776E32" w:rsidRDefault="00930F1A">
      <w:pPr>
        <w:widowControl/>
        <w:spacing w:line="360" w:lineRule="auto"/>
        <w:ind w:firstLine="420"/>
        <w:rPr>
          <w:rFonts w:eastAsiaTheme="minorEastAsia"/>
          <w:kern w:val="0"/>
          <w:szCs w:val="21"/>
        </w:rPr>
      </w:pPr>
      <w:r>
        <w:rPr>
          <w:rFonts w:eastAsiaTheme="minorEastAsia"/>
          <w:kern w:val="0"/>
          <w:szCs w:val="21"/>
        </w:rPr>
        <w:t>（一）我们审计的内容</w:t>
      </w:r>
    </w:p>
    <w:p w:rsidR="00776E32" w:rsidRDefault="00930F1A">
      <w:pPr>
        <w:widowControl/>
        <w:spacing w:line="360" w:lineRule="auto"/>
        <w:ind w:firstLine="420"/>
        <w:rPr>
          <w:rFonts w:eastAsiaTheme="minorEastAsia"/>
          <w:kern w:val="0"/>
          <w:szCs w:val="21"/>
        </w:rPr>
      </w:pPr>
      <w:r>
        <w:rPr>
          <w:rFonts w:eastAsiaTheme="minorEastAsia"/>
          <w:kern w:val="0"/>
          <w:szCs w:val="21"/>
        </w:rPr>
        <w:t>我们审计了摩根转型动力灵活配置混合型证券投资基金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摩根转型动力混合型基金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76E32" w:rsidRDefault="00930F1A">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发布的有关规定及允许的基金行业实务操作编制，公允反映了摩根转型动力混合型基金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04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776E32" w:rsidRDefault="00930F1A">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按照中国注册会计师职业道德守则，我们独立于摩根转型动力混合型基金，并履行了职业道德方面的其他责任。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60047"/>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776E32" w:rsidRDefault="00930F1A">
      <w:pPr>
        <w:spacing w:line="360" w:lineRule="auto"/>
        <w:ind w:firstLineChars="200" w:firstLine="420"/>
        <w:rPr>
          <w:rFonts w:eastAsiaTheme="minorEastAsia"/>
          <w:szCs w:val="21"/>
        </w:rPr>
      </w:pPr>
      <w:r>
        <w:rPr>
          <w:rFonts w:eastAsiaTheme="minorEastAsia"/>
          <w:szCs w:val="21"/>
        </w:rPr>
        <w:t>摩根转型动力混合型基金的基金管理人摩根基金管理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76E32" w:rsidRDefault="00930F1A">
      <w:pPr>
        <w:spacing w:line="360" w:lineRule="auto"/>
        <w:ind w:firstLineChars="200" w:firstLine="420"/>
        <w:rPr>
          <w:rFonts w:eastAsiaTheme="minorEastAsia"/>
          <w:szCs w:val="21"/>
        </w:rPr>
      </w:pPr>
      <w:r>
        <w:rPr>
          <w:rFonts w:eastAsiaTheme="minorEastAsia"/>
          <w:szCs w:val="21"/>
        </w:rPr>
        <w:t>在编制财务报表时，基金管理人管理层负责评估摩根转型动力混合型基金的持续经营能力，披露与持续经营相关的事项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，并运用持续经营假设，除非基金管理人管理层计划清算摩根转型动力混合型基金、终止运营或别无其他现实的选择。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基金管理人治理层负责监督摩根转型动力混合型基金的财务报告过程。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04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776E32" w:rsidRDefault="00930F1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76E32" w:rsidRDefault="00930F1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76E32" w:rsidRDefault="00930F1A">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76E32" w:rsidRDefault="00930F1A">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76E32" w:rsidRDefault="00930F1A">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76E32" w:rsidRDefault="00930F1A">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转型动力混合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转型动力混合型基金不能持续经营。</w:t>
      </w:r>
    </w:p>
    <w:p w:rsidR="00776E32" w:rsidRDefault="00930F1A">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w:t>
      </w:r>
      <w:r>
        <w:rPr>
          <w:rFonts w:eastAsiaTheme="minorEastAsia"/>
          <w:szCs w:val="21"/>
        </w:rPr>
        <w:lastRenderedPageBreak/>
        <w:t>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04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05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会计主体：摩根转型动力灵活配置混合型证券投资基金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37,172,720.36</w:t>
            </w:r>
          </w:p>
        </w:tc>
        <w:tc>
          <w:tcPr>
            <w:tcW w:w="2520" w:type="dxa"/>
            <w:vAlign w:val="center"/>
          </w:tcPr>
          <w:p w:rsidR="0058289D" w:rsidRPr="00E54740" w:rsidRDefault="0058289D" w:rsidP="0058289D">
            <w:pPr>
              <w:spacing w:line="360" w:lineRule="auto"/>
              <w:jc w:val="right"/>
              <w:rPr>
                <w:szCs w:val="21"/>
              </w:rPr>
            </w:pPr>
            <w:r w:rsidRPr="0058289D">
              <w:rPr>
                <w:szCs w:val="21"/>
              </w:rPr>
              <w:t>22,136,890.38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501,426.30</w:t>
            </w:r>
          </w:p>
        </w:tc>
        <w:tc>
          <w:tcPr>
            <w:tcW w:w="2520" w:type="dxa"/>
            <w:vAlign w:val="bottom"/>
          </w:tcPr>
          <w:p w:rsidR="00986196" w:rsidRPr="00E54740" w:rsidRDefault="00986196" w:rsidP="00CE7D52">
            <w:pPr>
              <w:spacing w:line="360" w:lineRule="auto"/>
              <w:jc w:val="right"/>
              <w:rPr>
                <w:szCs w:val="21"/>
              </w:rPr>
            </w:pPr>
            <w:r w:rsidRPr="00E54740">
              <w:rPr>
                <w:szCs w:val="21"/>
              </w:rPr>
              <w:t>786,278.25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76,315.74</w:t>
            </w:r>
          </w:p>
        </w:tc>
        <w:tc>
          <w:tcPr>
            <w:tcW w:w="2520" w:type="dxa"/>
            <w:vAlign w:val="bottom"/>
          </w:tcPr>
          <w:p w:rsidR="00986196" w:rsidRPr="00E54740" w:rsidRDefault="00986196" w:rsidP="00CE7D52">
            <w:pPr>
              <w:spacing w:line="360" w:lineRule="auto"/>
              <w:jc w:val="right"/>
              <w:rPr>
                <w:szCs w:val="21"/>
              </w:rPr>
            </w:pPr>
            <w:r w:rsidRPr="00E54740">
              <w:rPr>
                <w:szCs w:val="21"/>
              </w:rPr>
              <w:t>178,734.97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120,769,486.85</w:t>
            </w:r>
          </w:p>
        </w:tc>
        <w:tc>
          <w:tcPr>
            <w:tcW w:w="2520" w:type="dxa"/>
            <w:vAlign w:val="bottom"/>
          </w:tcPr>
          <w:p w:rsidR="00986196" w:rsidRPr="00E54740" w:rsidRDefault="00986196" w:rsidP="00CE7D52">
            <w:pPr>
              <w:spacing w:line="360" w:lineRule="auto"/>
              <w:jc w:val="right"/>
              <w:rPr>
                <w:szCs w:val="21"/>
              </w:rPr>
            </w:pPr>
            <w:r w:rsidRPr="00E54740">
              <w:rPr>
                <w:szCs w:val="21"/>
              </w:rPr>
              <w:t>265,904,323.83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120,769,486.85</w:t>
            </w:r>
          </w:p>
        </w:tc>
        <w:tc>
          <w:tcPr>
            <w:tcW w:w="2520" w:type="dxa"/>
            <w:vAlign w:val="bottom"/>
          </w:tcPr>
          <w:p w:rsidR="00986196" w:rsidRPr="00E54740" w:rsidRDefault="00986196" w:rsidP="00CE7D52">
            <w:pPr>
              <w:spacing w:line="360" w:lineRule="auto"/>
              <w:jc w:val="right"/>
              <w:rPr>
                <w:szCs w:val="21"/>
              </w:rPr>
            </w:pPr>
            <w:r w:rsidRPr="00E54740">
              <w:rPr>
                <w:szCs w:val="21"/>
              </w:rPr>
              <w:t>265,904,323.83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111,631.20</w:t>
            </w:r>
          </w:p>
        </w:tc>
        <w:tc>
          <w:tcPr>
            <w:tcW w:w="2520" w:type="dxa"/>
            <w:vAlign w:val="bottom"/>
          </w:tcPr>
          <w:p w:rsidR="00986196" w:rsidRPr="00E54740" w:rsidRDefault="00986196" w:rsidP="00CE7D52">
            <w:pPr>
              <w:spacing w:line="360" w:lineRule="auto"/>
              <w:jc w:val="right"/>
              <w:rPr>
                <w:szCs w:val="21"/>
              </w:rPr>
            </w:pPr>
            <w:r w:rsidRPr="00E54740">
              <w:rPr>
                <w:szCs w:val="21"/>
              </w:rPr>
              <w:t>15,128.41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158,631,580.45</w:t>
            </w:r>
          </w:p>
        </w:tc>
        <w:tc>
          <w:tcPr>
            <w:tcW w:w="2520" w:type="dxa"/>
            <w:vAlign w:val="bottom"/>
          </w:tcPr>
          <w:p w:rsidR="00986196" w:rsidRPr="00E54740" w:rsidRDefault="00986196" w:rsidP="00CE7D52">
            <w:pPr>
              <w:spacing w:line="360" w:lineRule="auto"/>
              <w:jc w:val="right"/>
              <w:rPr>
                <w:szCs w:val="21"/>
              </w:rPr>
            </w:pPr>
            <w:r w:rsidRPr="00E54740">
              <w:rPr>
                <w:szCs w:val="21"/>
              </w:rPr>
              <w:t>289,021,355.84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17,715.00</w:t>
            </w:r>
          </w:p>
        </w:tc>
        <w:tc>
          <w:tcPr>
            <w:tcW w:w="2520" w:type="dxa"/>
            <w:vAlign w:val="bottom"/>
          </w:tcPr>
          <w:p w:rsidR="00986196" w:rsidRPr="00E54740" w:rsidRDefault="00986196" w:rsidP="00CE7D52">
            <w:pPr>
              <w:spacing w:line="360" w:lineRule="auto"/>
              <w:jc w:val="right"/>
              <w:rPr>
                <w:szCs w:val="21"/>
              </w:rPr>
            </w:pPr>
            <w:r w:rsidRPr="00E54740">
              <w:rPr>
                <w:szCs w:val="21"/>
              </w:rPr>
              <w:t>10,477.44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202,020.26</w:t>
            </w:r>
          </w:p>
        </w:tc>
        <w:tc>
          <w:tcPr>
            <w:tcW w:w="2520" w:type="dxa"/>
            <w:vAlign w:val="bottom"/>
          </w:tcPr>
          <w:p w:rsidR="00986196" w:rsidRPr="00E54740" w:rsidRDefault="00986196" w:rsidP="00CE7D52">
            <w:pPr>
              <w:spacing w:line="360" w:lineRule="auto"/>
              <w:jc w:val="right"/>
              <w:rPr>
                <w:szCs w:val="21"/>
              </w:rPr>
            </w:pPr>
            <w:r w:rsidRPr="00E54740">
              <w:rPr>
                <w:szCs w:val="21"/>
              </w:rPr>
              <w:t>376,516.63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33,670.06</w:t>
            </w:r>
          </w:p>
        </w:tc>
        <w:tc>
          <w:tcPr>
            <w:tcW w:w="2520" w:type="dxa"/>
            <w:vAlign w:val="bottom"/>
          </w:tcPr>
          <w:p w:rsidR="00986196" w:rsidRPr="00E54740" w:rsidRDefault="00986196" w:rsidP="00CE7D52">
            <w:pPr>
              <w:spacing w:line="360" w:lineRule="auto"/>
              <w:jc w:val="right"/>
              <w:rPr>
                <w:szCs w:val="21"/>
              </w:rPr>
            </w:pPr>
            <w:r w:rsidRPr="00E54740">
              <w:rPr>
                <w:szCs w:val="21"/>
              </w:rPr>
              <w:t>62,752.78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120.54</w:t>
            </w:r>
          </w:p>
        </w:tc>
        <w:tc>
          <w:tcPr>
            <w:tcW w:w="2520" w:type="dxa"/>
            <w:vAlign w:val="bottom"/>
          </w:tcPr>
          <w:p w:rsidR="00986196" w:rsidRPr="00E54740" w:rsidRDefault="00986196" w:rsidP="00CE7D52">
            <w:pPr>
              <w:spacing w:line="360" w:lineRule="auto"/>
              <w:jc w:val="right"/>
              <w:rPr>
                <w:szCs w:val="21"/>
              </w:rPr>
            </w:pPr>
            <w:r w:rsidRPr="00E54740">
              <w:rPr>
                <w:szCs w:val="21"/>
              </w:rPr>
              <w:t>79.47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511,318.00</w:t>
            </w:r>
          </w:p>
        </w:tc>
        <w:tc>
          <w:tcPr>
            <w:tcW w:w="2520" w:type="dxa"/>
            <w:vAlign w:val="bottom"/>
          </w:tcPr>
          <w:p w:rsidR="00986196" w:rsidRPr="00E54740" w:rsidRDefault="00986196" w:rsidP="00CE7D52">
            <w:pPr>
              <w:spacing w:line="360" w:lineRule="auto"/>
              <w:jc w:val="right"/>
              <w:rPr>
                <w:szCs w:val="21"/>
              </w:rPr>
            </w:pPr>
            <w:r w:rsidRPr="00E54740">
              <w:rPr>
                <w:szCs w:val="21"/>
              </w:rPr>
              <w:t>878,063.57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764,843.86</w:t>
            </w:r>
          </w:p>
        </w:tc>
        <w:tc>
          <w:tcPr>
            <w:tcW w:w="2520" w:type="dxa"/>
            <w:vAlign w:val="bottom"/>
          </w:tcPr>
          <w:p w:rsidR="00986196" w:rsidRPr="00E54740" w:rsidRDefault="00986196" w:rsidP="00CE7D52">
            <w:pPr>
              <w:spacing w:line="360" w:lineRule="auto"/>
              <w:jc w:val="right"/>
              <w:rPr>
                <w:szCs w:val="21"/>
              </w:rPr>
            </w:pPr>
            <w:r w:rsidRPr="00E54740">
              <w:rPr>
                <w:szCs w:val="21"/>
              </w:rPr>
              <w:t>1,327,889.89</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94,081,757.79</w:t>
            </w:r>
          </w:p>
        </w:tc>
        <w:tc>
          <w:tcPr>
            <w:tcW w:w="2520" w:type="dxa"/>
            <w:vAlign w:val="bottom"/>
          </w:tcPr>
          <w:p w:rsidR="00986196" w:rsidRPr="00E54740" w:rsidRDefault="00986196" w:rsidP="00CE7D52">
            <w:pPr>
              <w:spacing w:line="360" w:lineRule="auto"/>
              <w:jc w:val="right"/>
              <w:rPr>
                <w:szCs w:val="21"/>
              </w:rPr>
            </w:pPr>
            <w:r w:rsidRPr="00E54740">
              <w:rPr>
                <w:szCs w:val="21"/>
              </w:rPr>
              <w:t>136,973,183.02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63,784,978.80</w:t>
            </w:r>
          </w:p>
        </w:tc>
        <w:tc>
          <w:tcPr>
            <w:tcW w:w="2520" w:type="dxa"/>
            <w:vAlign w:val="bottom"/>
          </w:tcPr>
          <w:p w:rsidR="00986196" w:rsidRPr="00E54740" w:rsidRDefault="00986196" w:rsidP="00CE7D52">
            <w:pPr>
              <w:spacing w:line="360" w:lineRule="auto"/>
              <w:jc w:val="right"/>
              <w:rPr>
                <w:szCs w:val="21"/>
              </w:rPr>
            </w:pPr>
            <w:r w:rsidRPr="00E54740">
              <w:rPr>
                <w:szCs w:val="21"/>
              </w:rPr>
              <w:t>150,720,282.93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157,866,736.59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287,693,465.95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158,631,580.45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289,021,355.84</w:t>
            </w:r>
          </w:p>
        </w:tc>
      </w:tr>
    </w:tbl>
    <w:p w:rsidR="00776E32" w:rsidRDefault="00930F1A">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:94,081,757.79</w:t>
      </w:r>
      <w:r>
        <w:rPr>
          <w:kern w:val="0"/>
          <w:szCs w:val="21"/>
        </w:rPr>
        <w:t>份</w:t>
      </w:r>
      <w:r>
        <w:rPr>
          <w:kern w:val="0"/>
          <w:szCs w:val="21"/>
        </w:rPr>
        <w:t>,</w:t>
      </w:r>
      <w:r>
        <w:rPr>
          <w:kern w:val="0"/>
          <w:szCs w:val="21"/>
        </w:rPr>
        <w:t>其中</w:t>
      </w:r>
      <w:r>
        <w:rPr>
          <w:kern w:val="0"/>
          <w:szCs w:val="21"/>
        </w:rPr>
        <w:t>:</w:t>
      </w:r>
    </w:p>
    <w:p w:rsidR="00776E32" w:rsidRDefault="00930F1A">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:1.6780</w:t>
      </w:r>
      <w:r>
        <w:rPr>
          <w:kern w:val="0"/>
          <w:szCs w:val="21"/>
        </w:rPr>
        <w:t>元</w:t>
      </w:r>
      <w:r>
        <w:rPr>
          <w:kern w:val="0"/>
          <w:szCs w:val="21"/>
        </w:rPr>
        <w:t>,</w:t>
      </w:r>
      <w:r>
        <w:rPr>
          <w:kern w:val="0"/>
          <w:szCs w:val="21"/>
        </w:rPr>
        <w:t>基金份额</w:t>
      </w:r>
      <w:r>
        <w:rPr>
          <w:kern w:val="0"/>
          <w:szCs w:val="21"/>
        </w:rPr>
        <w:t>:93,959,352.32</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:1.6598</w:t>
      </w:r>
      <w:r w:rsidRPr="00E54740">
        <w:rPr>
          <w:kern w:val="0"/>
          <w:szCs w:val="21"/>
        </w:rPr>
        <w:t>元</w:t>
      </w:r>
      <w:r w:rsidRPr="00E54740">
        <w:rPr>
          <w:kern w:val="0"/>
          <w:szCs w:val="21"/>
        </w:rPr>
        <w:t>,</w:t>
      </w:r>
      <w:r w:rsidRPr="00E54740">
        <w:rPr>
          <w:kern w:val="0"/>
          <w:szCs w:val="21"/>
        </w:rPr>
        <w:t>基金份额</w:t>
      </w:r>
      <w:r w:rsidRPr="00E54740">
        <w:rPr>
          <w:kern w:val="0"/>
          <w:szCs w:val="21"/>
        </w:rPr>
        <w:t>:122,405.47</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05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摩根转型动力灵活配置混合型证券投资基金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-34,402,336.69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-178,525,397.71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107,881.96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194,307.50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107,881.96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194,307.50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-49,022,641.06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-131,722,434.54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-50,882,664.14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-133,630,564.31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168,528.86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419,390.35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1,691,494.22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1,488,739.42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14,500,336.63</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-47,014,020.56</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12,085.78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16,749.89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3,955,138.19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6,680,370.72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3,218,442.29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5,555,515.30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536,406.95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925,919.25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1,673.61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221.18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0.99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198,615.00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198,714.00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-38,357,474.88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-185,205,768.43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-38,357,474.88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-185,205,768.43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-38,357,474.88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-185,205,768.43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05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摩根转型动力灵活配置混合型证券投资基金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1006D" w:rsidRPr="00E54740" w:rsidTr="00B1006D">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B1006D" w:rsidRPr="00E54740" w:rsidTr="00B1006D">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136,973,183.02</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150,720,282.93</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287,693,465.95</w:t>
            </w:r>
          </w:p>
        </w:tc>
      </w:tr>
      <w:tr w:rsidR="00B1006D" w:rsidRPr="00E54740" w:rsidTr="00B1006D">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136,973,183.02</w:t>
            </w:r>
          </w:p>
        </w:tc>
        <w:tc>
          <w:tcPr>
            <w:tcW w:w="2053" w:type="dxa"/>
            <w:vAlign w:val="center"/>
          </w:tcPr>
          <w:p w:rsidR="00986196" w:rsidRPr="00E54740" w:rsidRDefault="00986196" w:rsidP="00CE7D52">
            <w:pPr>
              <w:spacing w:line="360" w:lineRule="auto"/>
              <w:jc w:val="right"/>
              <w:rPr>
                <w:szCs w:val="21"/>
              </w:rPr>
            </w:pPr>
            <w:r w:rsidRPr="00E54740">
              <w:rPr>
                <w:szCs w:val="21"/>
              </w:rPr>
              <w:t>150,720,282.93</w:t>
            </w:r>
          </w:p>
        </w:tc>
        <w:tc>
          <w:tcPr>
            <w:tcW w:w="1491" w:type="dxa"/>
            <w:vAlign w:val="center"/>
          </w:tcPr>
          <w:p w:rsidR="00986196" w:rsidRPr="00E54740" w:rsidRDefault="00986196" w:rsidP="00CE7D52">
            <w:pPr>
              <w:spacing w:line="360" w:lineRule="auto"/>
              <w:jc w:val="right"/>
              <w:rPr>
                <w:szCs w:val="21"/>
              </w:rPr>
            </w:pPr>
            <w:r w:rsidRPr="00E54740">
              <w:rPr>
                <w:szCs w:val="21"/>
              </w:rPr>
              <w:t>287,693,465.95</w:t>
            </w:r>
          </w:p>
        </w:tc>
      </w:tr>
      <w:tr w:rsidR="00B1006D" w:rsidRPr="00E54740" w:rsidTr="00B1006D">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-42,891,425.23</w:t>
            </w:r>
          </w:p>
        </w:tc>
        <w:tc>
          <w:tcPr>
            <w:tcW w:w="2053" w:type="dxa"/>
            <w:vAlign w:val="center"/>
          </w:tcPr>
          <w:p w:rsidR="00986196" w:rsidRPr="00E54740" w:rsidRDefault="00986196" w:rsidP="00CE7D52">
            <w:pPr>
              <w:spacing w:line="360" w:lineRule="auto"/>
              <w:jc w:val="right"/>
              <w:rPr>
                <w:szCs w:val="21"/>
              </w:rPr>
            </w:pPr>
            <w:r w:rsidRPr="00E54740">
              <w:rPr>
                <w:szCs w:val="21"/>
              </w:rPr>
              <w:t>-86,935,304.13</w:t>
            </w:r>
          </w:p>
        </w:tc>
        <w:tc>
          <w:tcPr>
            <w:tcW w:w="1491" w:type="dxa"/>
            <w:vAlign w:val="center"/>
          </w:tcPr>
          <w:p w:rsidR="00986196" w:rsidRPr="00E54740" w:rsidRDefault="00986196" w:rsidP="00CE7D52">
            <w:pPr>
              <w:spacing w:line="360" w:lineRule="auto"/>
              <w:jc w:val="right"/>
              <w:rPr>
                <w:szCs w:val="21"/>
              </w:rPr>
            </w:pPr>
            <w:r w:rsidRPr="00E54740">
              <w:rPr>
                <w:szCs w:val="21"/>
              </w:rPr>
              <w:t>-129,826,729.36</w:t>
            </w:r>
          </w:p>
        </w:tc>
      </w:tr>
      <w:tr w:rsidR="00B1006D" w:rsidRPr="00E54740" w:rsidTr="00B1006D">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-38,357,474.88</w:t>
            </w:r>
          </w:p>
        </w:tc>
        <w:tc>
          <w:tcPr>
            <w:tcW w:w="1491" w:type="dxa"/>
            <w:vAlign w:val="center"/>
          </w:tcPr>
          <w:p w:rsidR="00986196" w:rsidRPr="00E54740" w:rsidRDefault="00986196" w:rsidP="00CE7D52">
            <w:pPr>
              <w:spacing w:line="360" w:lineRule="auto"/>
              <w:jc w:val="right"/>
              <w:rPr>
                <w:szCs w:val="21"/>
              </w:rPr>
            </w:pPr>
            <w:r w:rsidRPr="00E54740">
              <w:rPr>
                <w:szCs w:val="21"/>
              </w:rPr>
              <w:t>-38,357,474.88</w:t>
            </w:r>
          </w:p>
        </w:tc>
      </w:tr>
      <w:tr w:rsidR="00B1006D" w:rsidRPr="00E54740" w:rsidTr="00B1006D">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-42,891,425.23</w:t>
            </w:r>
          </w:p>
        </w:tc>
        <w:tc>
          <w:tcPr>
            <w:tcW w:w="2053" w:type="dxa"/>
            <w:vAlign w:val="center"/>
          </w:tcPr>
          <w:p w:rsidR="00986196" w:rsidRPr="00E54740" w:rsidRDefault="00986196" w:rsidP="00CE7D52">
            <w:pPr>
              <w:spacing w:line="360" w:lineRule="auto"/>
              <w:jc w:val="right"/>
              <w:rPr>
                <w:szCs w:val="21"/>
              </w:rPr>
            </w:pPr>
            <w:r w:rsidRPr="00E54740">
              <w:rPr>
                <w:szCs w:val="21"/>
              </w:rPr>
              <w:t>-48,577,829.25</w:t>
            </w:r>
          </w:p>
        </w:tc>
        <w:tc>
          <w:tcPr>
            <w:tcW w:w="1491" w:type="dxa"/>
            <w:vAlign w:val="center"/>
          </w:tcPr>
          <w:p w:rsidR="00986196" w:rsidRPr="00E54740" w:rsidRDefault="00986196" w:rsidP="00CE7D52">
            <w:pPr>
              <w:spacing w:line="360" w:lineRule="auto"/>
              <w:jc w:val="right"/>
              <w:rPr>
                <w:szCs w:val="21"/>
              </w:rPr>
            </w:pPr>
            <w:r w:rsidRPr="00E54740">
              <w:rPr>
                <w:szCs w:val="21"/>
              </w:rPr>
              <w:t>-91,469,254.48</w:t>
            </w:r>
          </w:p>
        </w:tc>
      </w:tr>
      <w:tr w:rsidR="00B1006D" w:rsidRPr="00E54740" w:rsidTr="00B1006D">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8,317,630.17</w:t>
            </w:r>
          </w:p>
        </w:tc>
        <w:tc>
          <w:tcPr>
            <w:tcW w:w="2053" w:type="dxa"/>
            <w:vAlign w:val="center"/>
          </w:tcPr>
          <w:p w:rsidR="00986196" w:rsidRPr="00E54740" w:rsidRDefault="00986196" w:rsidP="00CE7D52">
            <w:pPr>
              <w:spacing w:line="360" w:lineRule="auto"/>
              <w:jc w:val="right"/>
              <w:rPr>
                <w:szCs w:val="21"/>
              </w:rPr>
            </w:pPr>
            <w:r w:rsidRPr="00E54740">
              <w:rPr>
                <w:szCs w:val="21"/>
              </w:rPr>
              <w:t>8,457,838.16</w:t>
            </w:r>
          </w:p>
        </w:tc>
        <w:tc>
          <w:tcPr>
            <w:tcW w:w="1491" w:type="dxa"/>
            <w:vAlign w:val="center"/>
          </w:tcPr>
          <w:p w:rsidR="00986196" w:rsidRPr="00E54740" w:rsidRDefault="00986196" w:rsidP="00CE7D52">
            <w:pPr>
              <w:spacing w:line="360" w:lineRule="auto"/>
              <w:jc w:val="right"/>
              <w:rPr>
                <w:szCs w:val="21"/>
              </w:rPr>
            </w:pPr>
            <w:r w:rsidRPr="00E54740">
              <w:rPr>
                <w:szCs w:val="21"/>
              </w:rPr>
              <w:t>16,775,468.33</w:t>
            </w:r>
          </w:p>
        </w:tc>
      </w:tr>
      <w:tr w:rsidR="00B1006D" w:rsidRPr="00E54740" w:rsidTr="00B1006D">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-51,209,055.40</w:t>
            </w:r>
          </w:p>
        </w:tc>
        <w:tc>
          <w:tcPr>
            <w:tcW w:w="2053" w:type="dxa"/>
            <w:vAlign w:val="center"/>
          </w:tcPr>
          <w:p w:rsidR="00986196" w:rsidRPr="00E54740" w:rsidRDefault="00986196" w:rsidP="00CE7D52">
            <w:pPr>
              <w:spacing w:line="360" w:lineRule="auto"/>
              <w:jc w:val="right"/>
              <w:rPr>
                <w:szCs w:val="21"/>
              </w:rPr>
            </w:pPr>
            <w:r w:rsidRPr="00E54740">
              <w:rPr>
                <w:szCs w:val="21"/>
              </w:rPr>
              <w:t>-57,035,667.41</w:t>
            </w:r>
          </w:p>
        </w:tc>
        <w:tc>
          <w:tcPr>
            <w:tcW w:w="1491" w:type="dxa"/>
            <w:vAlign w:val="center"/>
          </w:tcPr>
          <w:p w:rsidR="00986196" w:rsidRPr="00E54740" w:rsidRDefault="00986196" w:rsidP="00CE7D52">
            <w:pPr>
              <w:spacing w:line="360" w:lineRule="auto"/>
              <w:jc w:val="right"/>
              <w:rPr>
                <w:szCs w:val="21"/>
              </w:rPr>
            </w:pPr>
            <w:r w:rsidRPr="00E54740">
              <w:rPr>
                <w:szCs w:val="21"/>
              </w:rPr>
              <w:t>-108,244,722.81</w:t>
            </w:r>
          </w:p>
        </w:tc>
      </w:tr>
      <w:tr w:rsidR="00B1006D" w:rsidRPr="00E54740" w:rsidTr="00B1006D">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B1006D" w:rsidRPr="00E54740" w:rsidTr="00B1006D">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94,081,757.79</w:t>
            </w:r>
          </w:p>
        </w:tc>
        <w:tc>
          <w:tcPr>
            <w:tcW w:w="2053" w:type="dxa"/>
            <w:vAlign w:val="center"/>
          </w:tcPr>
          <w:p w:rsidR="00986196" w:rsidRPr="00E54740" w:rsidRDefault="00986196" w:rsidP="00CE7D52">
            <w:pPr>
              <w:spacing w:line="360" w:lineRule="auto"/>
              <w:jc w:val="right"/>
              <w:rPr>
                <w:szCs w:val="21"/>
              </w:rPr>
            </w:pPr>
            <w:r w:rsidRPr="00E54740">
              <w:rPr>
                <w:szCs w:val="21"/>
              </w:rPr>
              <w:t>63,784,978.80</w:t>
            </w:r>
          </w:p>
        </w:tc>
        <w:tc>
          <w:tcPr>
            <w:tcW w:w="1491" w:type="dxa"/>
            <w:vAlign w:val="center"/>
          </w:tcPr>
          <w:p w:rsidR="00986196" w:rsidRPr="00E54740" w:rsidRDefault="00986196" w:rsidP="00CE7D52">
            <w:pPr>
              <w:spacing w:line="360" w:lineRule="auto"/>
              <w:jc w:val="right"/>
              <w:rPr>
                <w:szCs w:val="21"/>
              </w:rPr>
            </w:pPr>
            <w:r w:rsidRPr="00E54740">
              <w:rPr>
                <w:szCs w:val="21"/>
              </w:rPr>
              <w:t>157,866,736.59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1006D" w:rsidRPr="00E54740" w:rsidTr="00B1006D">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B1006D" w:rsidRPr="00E54740" w:rsidTr="00B1006D">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141,629,687.69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343,811,750.73</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485,441,438.42</w:t>
            </w:r>
          </w:p>
        </w:tc>
      </w:tr>
      <w:tr w:rsidR="00B1006D" w:rsidRPr="00E54740" w:rsidTr="00B1006D">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141,629,687.69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343,811,750.73</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485,441,438.42</w:t>
            </w:r>
          </w:p>
        </w:tc>
      </w:tr>
      <w:tr w:rsidR="00B1006D" w:rsidRPr="00E54740" w:rsidTr="00B1006D">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-4,656,504.67</w:t>
            </w:r>
          </w:p>
        </w:tc>
        <w:tc>
          <w:tcPr>
            <w:tcW w:w="2053" w:type="dxa"/>
            <w:vAlign w:val="center"/>
          </w:tcPr>
          <w:p w:rsidR="00281C60" w:rsidRPr="00E54740" w:rsidRDefault="00281C60" w:rsidP="00281C60">
            <w:pPr>
              <w:spacing w:line="360" w:lineRule="auto"/>
              <w:jc w:val="right"/>
              <w:rPr>
                <w:szCs w:val="21"/>
              </w:rPr>
            </w:pPr>
            <w:r w:rsidRPr="00E54740">
              <w:rPr>
                <w:szCs w:val="21"/>
              </w:rPr>
              <w:t>-193,091,467.80</w:t>
            </w:r>
          </w:p>
        </w:tc>
        <w:tc>
          <w:tcPr>
            <w:tcW w:w="1491" w:type="dxa"/>
            <w:vAlign w:val="center"/>
          </w:tcPr>
          <w:p w:rsidR="00281C60" w:rsidRPr="00E54740" w:rsidRDefault="00281C60" w:rsidP="00281C60">
            <w:pPr>
              <w:spacing w:line="360" w:lineRule="auto"/>
              <w:jc w:val="right"/>
              <w:rPr>
                <w:szCs w:val="21"/>
              </w:rPr>
            </w:pPr>
            <w:r w:rsidRPr="00E54740">
              <w:rPr>
                <w:szCs w:val="21"/>
              </w:rPr>
              <w:t>-197,747,972.</w:t>
            </w:r>
            <w:r w:rsidRPr="00E54740">
              <w:rPr>
                <w:szCs w:val="21"/>
              </w:rPr>
              <w:lastRenderedPageBreak/>
              <w:t>47</w:t>
            </w:r>
          </w:p>
        </w:tc>
      </w:tr>
      <w:tr w:rsidR="00B1006D" w:rsidRPr="00E54740" w:rsidTr="00B1006D">
        <w:tc>
          <w:tcPr>
            <w:tcW w:w="1876" w:type="dxa"/>
          </w:tcPr>
          <w:p w:rsidR="00281C60" w:rsidRPr="00E54740" w:rsidRDefault="00281C60" w:rsidP="00281C60">
            <w:pPr>
              <w:spacing w:line="360" w:lineRule="auto"/>
              <w:rPr>
                <w:szCs w:val="21"/>
              </w:rPr>
            </w:pPr>
            <w:r w:rsidRPr="00E54740">
              <w:rPr>
                <w:rFonts w:ascii="宋体" w:hAnsi="宋体" w:hint="eastAsia"/>
                <w:szCs w:val="21"/>
              </w:rPr>
              <w:lastRenderedPageBreak/>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-185,205,768.43</w:t>
            </w:r>
          </w:p>
        </w:tc>
        <w:tc>
          <w:tcPr>
            <w:tcW w:w="1491" w:type="dxa"/>
            <w:vAlign w:val="center"/>
          </w:tcPr>
          <w:p w:rsidR="00281C60" w:rsidRPr="00E54740" w:rsidRDefault="00281C60" w:rsidP="00281C60">
            <w:pPr>
              <w:spacing w:line="360" w:lineRule="auto"/>
              <w:jc w:val="right"/>
              <w:rPr>
                <w:szCs w:val="21"/>
              </w:rPr>
            </w:pPr>
            <w:r w:rsidRPr="00E54740">
              <w:rPr>
                <w:szCs w:val="21"/>
              </w:rPr>
              <w:t>-185,205,768.43</w:t>
            </w:r>
          </w:p>
        </w:tc>
      </w:tr>
      <w:tr w:rsidR="00B1006D" w:rsidRPr="00E54740" w:rsidTr="00B1006D">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-4,656,504.67</w:t>
            </w:r>
          </w:p>
        </w:tc>
        <w:tc>
          <w:tcPr>
            <w:tcW w:w="2053" w:type="dxa"/>
            <w:vAlign w:val="center"/>
          </w:tcPr>
          <w:p w:rsidR="00281C60" w:rsidRPr="00E54740" w:rsidRDefault="00281C60" w:rsidP="00281C60">
            <w:pPr>
              <w:spacing w:line="360" w:lineRule="auto"/>
              <w:jc w:val="right"/>
              <w:rPr>
                <w:szCs w:val="21"/>
              </w:rPr>
            </w:pPr>
            <w:r w:rsidRPr="00E54740">
              <w:rPr>
                <w:szCs w:val="21"/>
              </w:rPr>
              <w:t>-7,885,699.37</w:t>
            </w:r>
          </w:p>
        </w:tc>
        <w:tc>
          <w:tcPr>
            <w:tcW w:w="1491" w:type="dxa"/>
            <w:vAlign w:val="center"/>
          </w:tcPr>
          <w:p w:rsidR="00281C60" w:rsidRPr="00E54740" w:rsidRDefault="00281C60" w:rsidP="00281C60">
            <w:pPr>
              <w:spacing w:line="360" w:lineRule="auto"/>
              <w:jc w:val="right"/>
              <w:rPr>
                <w:szCs w:val="21"/>
              </w:rPr>
            </w:pPr>
            <w:r w:rsidRPr="00E54740">
              <w:rPr>
                <w:szCs w:val="21"/>
              </w:rPr>
              <w:t>-12,542,204.04</w:t>
            </w:r>
          </w:p>
        </w:tc>
      </w:tr>
      <w:tr w:rsidR="00B1006D" w:rsidRPr="00E54740" w:rsidTr="00B1006D">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9,207,901.84</w:t>
            </w:r>
          </w:p>
        </w:tc>
        <w:tc>
          <w:tcPr>
            <w:tcW w:w="2053" w:type="dxa"/>
            <w:vAlign w:val="center"/>
          </w:tcPr>
          <w:p w:rsidR="00281C60" w:rsidRPr="00E54740" w:rsidRDefault="00281C60" w:rsidP="00281C60">
            <w:pPr>
              <w:spacing w:line="360" w:lineRule="auto"/>
              <w:jc w:val="right"/>
              <w:rPr>
                <w:szCs w:val="21"/>
              </w:rPr>
            </w:pPr>
            <w:r w:rsidRPr="00E54740">
              <w:rPr>
                <w:szCs w:val="21"/>
              </w:rPr>
              <w:t>15,237,148.41</w:t>
            </w:r>
          </w:p>
        </w:tc>
        <w:tc>
          <w:tcPr>
            <w:tcW w:w="1491" w:type="dxa"/>
            <w:vAlign w:val="center"/>
          </w:tcPr>
          <w:p w:rsidR="00281C60" w:rsidRPr="00E54740" w:rsidRDefault="00281C60" w:rsidP="00281C60">
            <w:pPr>
              <w:spacing w:line="360" w:lineRule="auto"/>
              <w:jc w:val="right"/>
              <w:rPr>
                <w:szCs w:val="21"/>
              </w:rPr>
            </w:pPr>
            <w:r w:rsidRPr="00E54740">
              <w:rPr>
                <w:szCs w:val="21"/>
              </w:rPr>
              <w:t>24,445,050.25</w:t>
            </w:r>
          </w:p>
        </w:tc>
      </w:tr>
      <w:tr w:rsidR="00B1006D" w:rsidRPr="00E54740" w:rsidTr="00B1006D">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-13,864,406.51</w:t>
            </w:r>
          </w:p>
        </w:tc>
        <w:tc>
          <w:tcPr>
            <w:tcW w:w="2053" w:type="dxa"/>
            <w:vAlign w:val="center"/>
          </w:tcPr>
          <w:p w:rsidR="00281C60" w:rsidRPr="00E54740" w:rsidRDefault="00281C60" w:rsidP="00281C60">
            <w:pPr>
              <w:spacing w:line="360" w:lineRule="auto"/>
              <w:jc w:val="right"/>
              <w:rPr>
                <w:szCs w:val="21"/>
              </w:rPr>
            </w:pPr>
            <w:r w:rsidRPr="00E54740">
              <w:rPr>
                <w:szCs w:val="21"/>
              </w:rPr>
              <w:t>-23,122,847.78</w:t>
            </w:r>
          </w:p>
        </w:tc>
        <w:tc>
          <w:tcPr>
            <w:tcW w:w="1491" w:type="dxa"/>
            <w:vAlign w:val="center"/>
          </w:tcPr>
          <w:p w:rsidR="00281C60" w:rsidRPr="00E54740" w:rsidRDefault="00281C60" w:rsidP="00281C60">
            <w:pPr>
              <w:spacing w:line="360" w:lineRule="auto"/>
              <w:jc w:val="right"/>
              <w:rPr>
                <w:szCs w:val="21"/>
              </w:rPr>
            </w:pPr>
            <w:r w:rsidRPr="00E54740">
              <w:rPr>
                <w:szCs w:val="21"/>
              </w:rPr>
              <w:t>-36,987,254.29</w:t>
            </w:r>
          </w:p>
        </w:tc>
      </w:tr>
      <w:tr w:rsidR="00B1006D" w:rsidRPr="00E54740" w:rsidTr="00B1006D">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B1006D" w:rsidRPr="00E54740" w:rsidTr="00B1006D">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136,973,183.02</w:t>
            </w:r>
          </w:p>
        </w:tc>
        <w:tc>
          <w:tcPr>
            <w:tcW w:w="2053" w:type="dxa"/>
            <w:vAlign w:val="center"/>
          </w:tcPr>
          <w:p w:rsidR="00281C60" w:rsidRPr="00E54740" w:rsidRDefault="00281C60" w:rsidP="00281C60">
            <w:pPr>
              <w:spacing w:line="360" w:lineRule="auto"/>
              <w:jc w:val="right"/>
              <w:rPr>
                <w:szCs w:val="21"/>
              </w:rPr>
            </w:pPr>
            <w:r w:rsidRPr="00E54740">
              <w:rPr>
                <w:szCs w:val="21"/>
              </w:rPr>
              <w:t>150,720,282.93</w:t>
            </w:r>
          </w:p>
        </w:tc>
        <w:tc>
          <w:tcPr>
            <w:tcW w:w="1491" w:type="dxa"/>
            <w:vAlign w:val="center"/>
          </w:tcPr>
          <w:p w:rsidR="00281C60" w:rsidRPr="00E54740" w:rsidRDefault="00281C60" w:rsidP="00281C60">
            <w:pPr>
              <w:spacing w:line="360" w:lineRule="auto"/>
              <w:jc w:val="right"/>
              <w:rPr>
                <w:szCs w:val="21"/>
              </w:rPr>
            </w:pPr>
            <w:r w:rsidRPr="00E54740">
              <w:rPr>
                <w:szCs w:val="21"/>
              </w:rPr>
              <w:t>287,693,465.95</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05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76E32" w:rsidRDefault="00930F1A">
      <w:pPr>
        <w:spacing w:line="360" w:lineRule="auto"/>
        <w:ind w:firstLineChars="200" w:firstLine="420"/>
        <w:rPr>
          <w:rFonts w:eastAsiaTheme="minorEastAsia"/>
          <w:szCs w:val="21"/>
        </w:rPr>
      </w:pPr>
      <w:r>
        <w:rPr>
          <w:rFonts w:eastAsiaTheme="minorEastAsia"/>
          <w:szCs w:val="21"/>
        </w:rPr>
        <w:t>摩根转型动力灵活配置混合型证券投资基金</w:t>
      </w:r>
      <w:r>
        <w:rPr>
          <w:rFonts w:eastAsiaTheme="minorEastAsia"/>
          <w:szCs w:val="21"/>
        </w:rPr>
        <w:t>(</w:t>
      </w:r>
      <w:r>
        <w:rPr>
          <w:rFonts w:eastAsiaTheme="minorEastAsia"/>
          <w:szCs w:val="21"/>
        </w:rPr>
        <w:t>原名为上投摩根转型动力灵活配置混合型证券投资基金，以下简称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[2013]930</w:t>
      </w:r>
      <w:r>
        <w:rPr>
          <w:rFonts w:eastAsiaTheme="minorEastAsia"/>
          <w:szCs w:val="21"/>
        </w:rPr>
        <w:t>号《关于核准上投摩根转型动力灵活配置混合型证券投资基金募集的批复》核准，由摩根基金管理</w:t>
      </w:r>
      <w:r>
        <w:rPr>
          <w:rFonts w:eastAsiaTheme="minorEastAsia"/>
          <w:szCs w:val="21"/>
        </w:rPr>
        <w:t>(</w:t>
      </w:r>
      <w:r>
        <w:rPr>
          <w:rFonts w:eastAsiaTheme="minorEastAsia"/>
          <w:szCs w:val="21"/>
        </w:rPr>
        <w:t>中</w:t>
      </w:r>
      <w:r>
        <w:rPr>
          <w:rFonts w:eastAsiaTheme="minorEastAsia"/>
          <w:szCs w:val="21"/>
        </w:rPr>
        <w:lastRenderedPageBreak/>
        <w:t>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依照《中华人民共和国证券投资基金法》和《上投摩根转型动力灵活配置混合型证券投资基金基金合同》负责公开募集。本基金为契约型开放式，存续期限不定，首次设立募集不包括认购资金利息共募集人民币</w:t>
      </w:r>
      <w:r>
        <w:rPr>
          <w:rFonts w:eastAsiaTheme="minorEastAsia"/>
          <w:szCs w:val="21"/>
        </w:rPr>
        <w:t>1,520,751,040.58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731</w:t>
      </w:r>
      <w:r>
        <w:rPr>
          <w:rFonts w:eastAsiaTheme="minorEastAsia"/>
          <w:szCs w:val="21"/>
        </w:rPr>
        <w:t>号验资报告予以验证。经向中国证监会备案，《上投摩根转型动力灵活配置混合型证券投资基金基金合同》于</w:t>
      </w:r>
      <w:r>
        <w:rPr>
          <w:rFonts w:eastAsiaTheme="minorEastAsia"/>
          <w:szCs w:val="21"/>
        </w:rPr>
        <w:t>2013</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日正式生效，基金合同生效日的基金份额总额为</w:t>
      </w:r>
      <w:r>
        <w:rPr>
          <w:rFonts w:eastAsiaTheme="minorEastAsia"/>
          <w:szCs w:val="21"/>
        </w:rPr>
        <w:t>1,521,145,219.93</w:t>
      </w:r>
      <w:r>
        <w:rPr>
          <w:rFonts w:eastAsiaTheme="minorEastAsia"/>
          <w:szCs w:val="21"/>
        </w:rPr>
        <w:t>份基金份额，其中认购资金利息折合</w:t>
      </w:r>
      <w:r>
        <w:rPr>
          <w:rFonts w:eastAsiaTheme="minorEastAsia"/>
          <w:szCs w:val="21"/>
        </w:rPr>
        <w:t>394,179.35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776E32" w:rsidRDefault="00930F1A">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有限公司关于旗下基金更名事宜的公告》，上投摩根转型动力灵活配置混合型证券投资基金自该日起更名为摩根转型动力灵活配置混合型证券投资基金。</w:t>
      </w:r>
    </w:p>
    <w:p w:rsidR="00776E32" w:rsidRDefault="00930F1A">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类基金份额等并修改基金合同和托管协议的公告》以及更新的《摩根转型动力灵活配置混合型证券投资基金招募说明书》的有关规定，自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76E32" w:rsidRDefault="00930F1A">
      <w:pPr>
        <w:spacing w:line="360" w:lineRule="auto"/>
        <w:ind w:firstLineChars="200" w:firstLine="420"/>
        <w:rPr>
          <w:rFonts w:eastAsiaTheme="minorEastAsia"/>
          <w:szCs w:val="21"/>
        </w:rPr>
      </w:pPr>
      <w:r>
        <w:rPr>
          <w:rFonts w:eastAsiaTheme="minorEastAsia"/>
          <w:szCs w:val="21"/>
        </w:rPr>
        <w:t>根据《中华人民共和国证券投资基金法》和《摩根转型动力灵活配置混合型证券投资基金基金合同》的有关规定，本基金的投资范围为具有良好流动性的金融工具，包括国内依法发行上市的股票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。本基金的投资组合比例为：股票等权益类资产占基金资产的</w:t>
      </w:r>
      <w:r>
        <w:rPr>
          <w:rFonts w:eastAsiaTheme="minorEastAsia"/>
          <w:szCs w:val="21"/>
        </w:rPr>
        <w:t>0%-95%</w:t>
      </w:r>
      <w:r>
        <w:rPr>
          <w:rFonts w:eastAsiaTheme="minorEastAsia"/>
          <w:szCs w:val="21"/>
        </w:rPr>
        <w:t>；其余资产投资于债券、货币市场工具、权证、资产支持证券等金融工具；权证投资占基金资产净值的</w:t>
      </w:r>
      <w:r>
        <w:rPr>
          <w:rFonts w:eastAsiaTheme="minorEastAsia"/>
          <w:szCs w:val="21"/>
        </w:rPr>
        <w:t>0-3%</w:t>
      </w:r>
      <w:r>
        <w:rPr>
          <w:rFonts w:eastAsiaTheme="minorEastAsia"/>
          <w:szCs w:val="21"/>
        </w:rPr>
        <w:t>；每个交易日日终在扣除股指期货合约需缴纳的交易保证金后，保持现金或到期日在一年期以内的政府债券不低于基金资产净值的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X 80%+</w:t>
      </w:r>
      <w:r>
        <w:rPr>
          <w:rFonts w:eastAsiaTheme="minorEastAsia"/>
          <w:szCs w:val="21"/>
        </w:rPr>
        <w:t>中债总指数收益率</w:t>
      </w:r>
      <w:r>
        <w:rPr>
          <w:rFonts w:eastAsiaTheme="minorEastAsia"/>
          <w:szCs w:val="21"/>
        </w:rPr>
        <w:t>X 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76E32" w:rsidRDefault="00930F1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颁布的《证券投资基金会计核算业务指引》、《摩根转型动力灵活配置混合型证券投资基金基金合同》和在财务报表附注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76E32" w:rsidRDefault="00930F1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76E32" w:rsidRDefault="00930F1A">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76E32" w:rsidRDefault="00930F1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76E32" w:rsidRDefault="00930F1A">
      <w:pPr>
        <w:spacing w:line="360" w:lineRule="auto"/>
        <w:ind w:firstLineChars="200" w:firstLine="420"/>
        <w:rPr>
          <w:rFonts w:eastAsiaTheme="minorEastAsia"/>
          <w:szCs w:val="21"/>
        </w:rPr>
      </w:pPr>
      <w:r>
        <w:rPr>
          <w:rFonts w:eastAsiaTheme="minorEastAsia"/>
          <w:szCs w:val="21"/>
        </w:rPr>
        <w:t>债务工具</w:t>
      </w:r>
    </w:p>
    <w:p w:rsidR="00776E32" w:rsidRDefault="00930F1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w:t>
      </w:r>
      <w:r>
        <w:rPr>
          <w:rFonts w:eastAsiaTheme="minorEastAsia"/>
          <w:szCs w:val="21"/>
        </w:rPr>
        <w:lastRenderedPageBreak/>
        <w:t>式进行计量：</w:t>
      </w:r>
    </w:p>
    <w:p w:rsidR="00776E32" w:rsidRDefault="00930F1A">
      <w:pPr>
        <w:spacing w:line="360" w:lineRule="auto"/>
        <w:ind w:firstLineChars="200" w:firstLine="420"/>
        <w:rPr>
          <w:rFonts w:eastAsiaTheme="minorEastAsia"/>
          <w:szCs w:val="21"/>
        </w:rPr>
      </w:pPr>
      <w:r>
        <w:rPr>
          <w:rFonts w:eastAsiaTheme="minorEastAsia"/>
          <w:szCs w:val="21"/>
        </w:rPr>
        <w:t>以摊余成本计量：</w:t>
      </w:r>
    </w:p>
    <w:p w:rsidR="00776E32" w:rsidRDefault="00930F1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76E32" w:rsidRDefault="00930F1A">
      <w:pPr>
        <w:spacing w:line="360" w:lineRule="auto"/>
        <w:ind w:firstLineChars="200" w:firstLine="420"/>
        <w:rPr>
          <w:rFonts w:eastAsiaTheme="minorEastAsia"/>
          <w:szCs w:val="21"/>
        </w:rPr>
      </w:pPr>
      <w:r>
        <w:rPr>
          <w:rFonts w:eastAsiaTheme="minorEastAsia"/>
          <w:szCs w:val="21"/>
        </w:rPr>
        <w:t>以公允价值计量且其变动计入当期损益：</w:t>
      </w:r>
    </w:p>
    <w:p w:rsidR="00776E32" w:rsidRDefault="00930F1A">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76E32" w:rsidRDefault="00930F1A">
      <w:pPr>
        <w:spacing w:line="360" w:lineRule="auto"/>
        <w:ind w:firstLineChars="200" w:firstLine="420"/>
        <w:rPr>
          <w:rFonts w:eastAsiaTheme="minorEastAsia"/>
          <w:szCs w:val="21"/>
        </w:rPr>
      </w:pPr>
      <w:r>
        <w:rPr>
          <w:rFonts w:eastAsiaTheme="minorEastAsia"/>
          <w:szCs w:val="21"/>
        </w:rPr>
        <w:t>权益工具</w:t>
      </w:r>
    </w:p>
    <w:p w:rsidR="00776E32" w:rsidRDefault="00930F1A">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76E32" w:rsidRDefault="00930F1A">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76E32" w:rsidRDefault="00930F1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76E32" w:rsidRDefault="00930F1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76E32" w:rsidRDefault="00930F1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76E32" w:rsidRDefault="00930F1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76E32" w:rsidRDefault="00930F1A">
      <w:pPr>
        <w:spacing w:line="360" w:lineRule="auto"/>
        <w:ind w:firstLineChars="200" w:firstLine="420"/>
        <w:rPr>
          <w:rFonts w:eastAsiaTheme="minorEastAsia"/>
          <w:szCs w:val="21"/>
        </w:rPr>
      </w:pPr>
      <w:r>
        <w:rPr>
          <w:rFonts w:eastAsiaTheme="minorEastAsia"/>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76E32" w:rsidRDefault="00930F1A">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76E32" w:rsidRDefault="00930F1A">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76E32" w:rsidRDefault="00930F1A">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76E32" w:rsidRDefault="00930F1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76E32" w:rsidRDefault="00930F1A">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76E32" w:rsidRDefault="00930F1A">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76E32" w:rsidRDefault="00930F1A">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76E32" w:rsidRDefault="00930F1A">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szCs w:val="21"/>
        </w:rPr>
        <w:lastRenderedPageBreak/>
        <w:t>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776E32" w:rsidRDefault="00930F1A">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76E32" w:rsidRDefault="00930F1A">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76E32" w:rsidRDefault="00930F1A">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76E32" w:rsidRDefault="00930F1A">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76E32" w:rsidRDefault="00930F1A">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76E32" w:rsidRDefault="00930F1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776E32" w:rsidRDefault="00930F1A">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76E32" w:rsidRDefault="00930F1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76E32" w:rsidRDefault="00930F1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76E32" w:rsidRDefault="00930F1A">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76E32" w:rsidRDefault="00930F1A">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76E32" w:rsidRDefault="00930F1A">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76E32" w:rsidRDefault="00930F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76E32" w:rsidRDefault="00930F1A">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76E32" w:rsidRDefault="00930F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76E32" w:rsidRDefault="00930F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w:t>
      </w:r>
      <w:r>
        <w:rPr>
          <w:rFonts w:eastAsiaTheme="minorEastAsia"/>
          <w:szCs w:val="21"/>
        </w:rPr>
        <w:lastRenderedPageBreak/>
        <w:t>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76E32" w:rsidRDefault="00930F1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37,172,720.36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22,136,890.38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37,168,919.92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22,133,930.03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3,800.44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2,960.35</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37,172,720.36</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22,136,890.38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117,595,093.98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120,769,486.85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3,174,392.87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117,595,093.98</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120,769,486.85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3,174,392.87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277,230,267.59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265,904,323.83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-11,325,943.76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277,230,267.59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265,904,323.83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-11,325,943.76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39.12</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33.24</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331,278.88</w:t>
            </w:r>
          </w:p>
        </w:tc>
        <w:tc>
          <w:tcPr>
            <w:tcW w:w="3150" w:type="dxa"/>
            <w:vAlign w:val="center"/>
          </w:tcPr>
          <w:p w:rsidR="00CA7467" w:rsidRPr="00E54740" w:rsidRDefault="00CA7467" w:rsidP="001B4CF8">
            <w:pPr>
              <w:spacing w:line="360" w:lineRule="auto"/>
              <w:jc w:val="right"/>
              <w:rPr>
                <w:szCs w:val="21"/>
              </w:rPr>
            </w:pPr>
            <w:r w:rsidRPr="00E54740">
              <w:rPr>
                <w:szCs w:val="21"/>
              </w:rPr>
              <w:t>698,030.33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331,278.88</w:t>
            </w:r>
          </w:p>
        </w:tc>
        <w:tc>
          <w:tcPr>
            <w:tcW w:w="3150" w:type="dxa"/>
            <w:vAlign w:val="center"/>
          </w:tcPr>
          <w:p w:rsidR="00CA7467" w:rsidRPr="00E54740" w:rsidRDefault="00CA7467" w:rsidP="001B4CF8">
            <w:pPr>
              <w:spacing w:line="360" w:lineRule="auto"/>
              <w:jc w:val="right"/>
              <w:rPr>
                <w:szCs w:val="21"/>
              </w:rPr>
            </w:pPr>
            <w:r w:rsidRPr="00E54740">
              <w:rPr>
                <w:szCs w:val="21"/>
              </w:rPr>
              <w:t>698,030.33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76E32">
        <w:tc>
          <w:tcPr>
            <w:tcW w:w="2715" w:type="dxa"/>
            <w:vAlign w:val="center"/>
          </w:tcPr>
          <w:p w:rsidR="00776E32" w:rsidRDefault="00930F1A">
            <w:pPr>
              <w:jc w:val="left"/>
            </w:pPr>
            <w:r>
              <w:rPr>
                <w:rFonts w:eastAsiaTheme="minorEastAsia"/>
                <w:szCs w:val="21"/>
              </w:rPr>
              <w:t>预提费用</w:t>
            </w:r>
          </w:p>
        </w:tc>
        <w:tc>
          <w:tcPr>
            <w:tcW w:w="3150" w:type="dxa"/>
            <w:vAlign w:val="center"/>
          </w:tcPr>
          <w:p w:rsidR="00776E32" w:rsidRDefault="00930F1A">
            <w:pPr>
              <w:jc w:val="right"/>
            </w:pPr>
            <w:r>
              <w:rPr>
                <w:rFonts w:eastAsiaTheme="minorEastAsia"/>
                <w:szCs w:val="21"/>
              </w:rPr>
              <w:t>180,000.00</w:t>
            </w:r>
          </w:p>
        </w:tc>
        <w:tc>
          <w:tcPr>
            <w:tcW w:w="3150" w:type="dxa"/>
            <w:vAlign w:val="center"/>
          </w:tcPr>
          <w:p w:rsidR="00776E32" w:rsidRDefault="00930F1A">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511,318.00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878,063.57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摩根转型动力混合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136,862,945.87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136,862,945.87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7,710,294.36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7,710,294.36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-50,613,887.91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-50,613,887.91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93,959,352.32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93,959,352.32</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摩根转型动力混合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110,237.15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110,237.15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607,335.81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607,335.81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-595,167.49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-595,167.49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122,405.47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122,405.47</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摩根转型动力混合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204,705,213.59</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-54,105,092.02</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150,600,121.57</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204,705,213.59</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-54,105,092.02</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150,600,121.57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-52,778,023.28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14,460,933.95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-38,317,089.33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-55,643,755.46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7,064,937.98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-48,578,817.48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9,939,211.82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-2,112,190.92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7,827,020.90</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-65,582,967.28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9,177,128.90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-56,405,838.38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96,283,434.85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-32,579,220.09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63,704,214.76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摩根转型动力混合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163,668.80</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-43,507.44</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120,161.36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163,668.80</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-43,507.44</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120,161.36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-79,788.23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39,402.68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-40,385.55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39,245.17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-38,256.94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988.23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787,104.64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-156,287.38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630,817.26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-747,859.47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118,030.44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-629,829.03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123,125.74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-42,361.70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80,764.04</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93,931.18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142,279.80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11,698.58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48,783.59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2,252.20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3,244.11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107,881.96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194,307.50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1,106,586,963.86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1,699,386,109.18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1,154,356,860.18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1,827,835,129.07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3,112,767.82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5,181,544.42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-50,882,664.14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-133,630,564.31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lastRenderedPageBreak/>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94.82</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748.63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168,434.04</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418,641.72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168,528.86</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419,390.35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985,371.12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3,988,432.10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816,800.00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3,568,525.61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97.82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1,003.92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39.26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260.85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168,434.04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418,641.72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1,691,494.22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1,488,739.42</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lastRenderedPageBreak/>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1,691,494.22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1,488,739.42</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-47,014,020.56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-47,014,020.56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-47,014,020.56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11,877.49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15,438.45</w:t>
            </w:r>
          </w:p>
        </w:tc>
      </w:tr>
      <w:tr w:rsidR="00776E32">
        <w:tc>
          <w:tcPr>
            <w:tcW w:w="1984" w:type="dxa"/>
            <w:vAlign w:val="center"/>
          </w:tcPr>
          <w:p w:rsidR="00776E32" w:rsidRDefault="00930F1A">
            <w:pPr>
              <w:jc w:val="left"/>
            </w:pPr>
            <w:r>
              <w:rPr>
                <w:rFonts w:eastAsiaTheme="minorEastAsia"/>
                <w:szCs w:val="21"/>
              </w:rPr>
              <w:t>转换费收入</w:t>
            </w:r>
          </w:p>
        </w:tc>
        <w:tc>
          <w:tcPr>
            <w:tcW w:w="3598" w:type="dxa"/>
            <w:vAlign w:val="center"/>
          </w:tcPr>
          <w:p w:rsidR="00776E32" w:rsidRDefault="00930F1A">
            <w:pPr>
              <w:jc w:val="right"/>
            </w:pPr>
            <w:r>
              <w:rPr>
                <w:rFonts w:eastAsiaTheme="minorEastAsia"/>
                <w:szCs w:val="21"/>
              </w:rPr>
              <w:t>208.29</w:t>
            </w:r>
          </w:p>
        </w:tc>
        <w:tc>
          <w:tcPr>
            <w:tcW w:w="3598" w:type="dxa"/>
            <w:vAlign w:val="center"/>
          </w:tcPr>
          <w:p w:rsidR="00776E32" w:rsidRDefault="00930F1A">
            <w:pPr>
              <w:jc w:val="right"/>
            </w:pPr>
            <w:r>
              <w:rPr>
                <w:rFonts w:eastAsiaTheme="minorEastAsia"/>
                <w:szCs w:val="21"/>
              </w:rPr>
              <w:t>1,311.44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12,085.78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16,749.89</w:t>
            </w:r>
          </w:p>
        </w:tc>
      </w:tr>
    </w:tbl>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76E32">
        <w:tc>
          <w:tcPr>
            <w:tcW w:w="2855" w:type="dxa"/>
            <w:vAlign w:val="center"/>
          </w:tcPr>
          <w:p w:rsidR="00776E32" w:rsidRDefault="00930F1A">
            <w:pPr>
              <w:jc w:val="left"/>
            </w:pPr>
            <w:r>
              <w:rPr>
                <w:rFonts w:eastAsiaTheme="minorEastAsia"/>
                <w:szCs w:val="21"/>
              </w:rPr>
              <w:t>银行汇划费</w:t>
            </w:r>
          </w:p>
        </w:tc>
        <w:tc>
          <w:tcPr>
            <w:tcW w:w="2893" w:type="dxa"/>
            <w:vAlign w:val="center"/>
          </w:tcPr>
          <w:p w:rsidR="00776E32" w:rsidRDefault="00930F1A">
            <w:pPr>
              <w:jc w:val="right"/>
            </w:pPr>
            <w:r>
              <w:rPr>
                <w:rFonts w:eastAsiaTheme="minorEastAsia"/>
                <w:szCs w:val="21"/>
              </w:rPr>
              <w:t>615.00</w:t>
            </w:r>
          </w:p>
        </w:tc>
        <w:tc>
          <w:tcPr>
            <w:tcW w:w="3367" w:type="dxa"/>
            <w:vAlign w:val="center"/>
          </w:tcPr>
          <w:p w:rsidR="00776E32" w:rsidRDefault="00930F1A">
            <w:pPr>
              <w:jc w:val="right"/>
            </w:pPr>
            <w:r>
              <w:rPr>
                <w:rFonts w:eastAsiaTheme="minorEastAsia"/>
                <w:szCs w:val="21"/>
              </w:rPr>
              <w:t>714.00</w:t>
            </w:r>
          </w:p>
        </w:tc>
      </w:tr>
      <w:tr w:rsidR="00776E32">
        <w:tc>
          <w:tcPr>
            <w:tcW w:w="2855" w:type="dxa"/>
            <w:vAlign w:val="center"/>
          </w:tcPr>
          <w:p w:rsidR="00776E32" w:rsidRDefault="00930F1A">
            <w:pPr>
              <w:jc w:val="left"/>
            </w:pPr>
            <w:r>
              <w:rPr>
                <w:rFonts w:eastAsiaTheme="minorEastAsia"/>
                <w:szCs w:val="21"/>
              </w:rPr>
              <w:t>账户维护费</w:t>
            </w:r>
          </w:p>
        </w:tc>
        <w:tc>
          <w:tcPr>
            <w:tcW w:w="2893" w:type="dxa"/>
            <w:vAlign w:val="center"/>
          </w:tcPr>
          <w:p w:rsidR="00776E32" w:rsidRDefault="00930F1A">
            <w:pPr>
              <w:jc w:val="right"/>
            </w:pPr>
            <w:r>
              <w:rPr>
                <w:rFonts w:eastAsiaTheme="minorEastAsia"/>
                <w:szCs w:val="21"/>
              </w:rPr>
              <w:t>18,000.00</w:t>
            </w:r>
          </w:p>
        </w:tc>
        <w:tc>
          <w:tcPr>
            <w:tcW w:w="3367" w:type="dxa"/>
            <w:vAlign w:val="center"/>
          </w:tcPr>
          <w:p w:rsidR="00776E32" w:rsidRDefault="00930F1A">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198,615.00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198,714.00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0C0CD3">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76E32">
        <w:tc>
          <w:tcPr>
            <w:tcW w:w="5220" w:type="dxa"/>
            <w:vAlign w:val="center"/>
          </w:tcPr>
          <w:p w:rsidR="00776E32" w:rsidRDefault="00930F1A">
            <w:pPr>
              <w:jc w:val="left"/>
            </w:pPr>
            <w:r>
              <w:rPr>
                <w:szCs w:val="21"/>
              </w:rPr>
              <w:t>摩根基金管理（中国）有限公司</w:t>
            </w:r>
          </w:p>
        </w:tc>
        <w:tc>
          <w:tcPr>
            <w:tcW w:w="3780" w:type="dxa"/>
            <w:vAlign w:val="center"/>
          </w:tcPr>
          <w:p w:rsidR="00776E32" w:rsidRDefault="00930F1A">
            <w:pPr>
              <w:jc w:val="left"/>
            </w:pPr>
            <w:r>
              <w:rPr>
                <w:szCs w:val="21"/>
              </w:rPr>
              <w:t>基金管理人、注册登记机构、基金销售机构</w:t>
            </w:r>
          </w:p>
        </w:tc>
      </w:tr>
      <w:tr w:rsidR="00776E32">
        <w:tc>
          <w:tcPr>
            <w:tcW w:w="5220" w:type="dxa"/>
            <w:vAlign w:val="center"/>
          </w:tcPr>
          <w:p w:rsidR="00776E32" w:rsidRDefault="00930F1A">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776E32" w:rsidRDefault="00930F1A">
            <w:pPr>
              <w:jc w:val="left"/>
            </w:pPr>
            <w:r>
              <w:rPr>
                <w:szCs w:val="21"/>
              </w:rPr>
              <w:t>基金托管人、基金销售机构</w:t>
            </w:r>
          </w:p>
        </w:tc>
      </w:tr>
      <w:tr w:rsidR="00776E32">
        <w:tc>
          <w:tcPr>
            <w:tcW w:w="5220" w:type="dxa"/>
            <w:vAlign w:val="center"/>
          </w:tcPr>
          <w:p w:rsidR="00776E32" w:rsidRDefault="00930F1A">
            <w:pPr>
              <w:jc w:val="left"/>
            </w:pPr>
            <w:r>
              <w:rPr>
                <w:szCs w:val="21"/>
              </w:rPr>
              <w:t>上海国际信托有限公司</w:t>
            </w:r>
            <w:r>
              <w:rPr>
                <w:szCs w:val="21"/>
              </w:rPr>
              <w:t>(“</w:t>
            </w:r>
            <w:r>
              <w:rPr>
                <w:szCs w:val="21"/>
              </w:rPr>
              <w:t>上海信托</w:t>
            </w:r>
            <w:r>
              <w:rPr>
                <w:szCs w:val="21"/>
              </w:rPr>
              <w:t>”)</w:t>
            </w:r>
          </w:p>
        </w:tc>
        <w:tc>
          <w:tcPr>
            <w:tcW w:w="3780" w:type="dxa"/>
            <w:vAlign w:val="center"/>
          </w:tcPr>
          <w:p w:rsidR="00776E32" w:rsidRDefault="00930F1A">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76E32">
        <w:tc>
          <w:tcPr>
            <w:tcW w:w="5220" w:type="dxa"/>
            <w:vAlign w:val="center"/>
          </w:tcPr>
          <w:p w:rsidR="00776E32" w:rsidRDefault="00930F1A">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76E32" w:rsidRDefault="00930F1A">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76E32">
        <w:tc>
          <w:tcPr>
            <w:tcW w:w="5220" w:type="dxa"/>
            <w:vAlign w:val="center"/>
          </w:tcPr>
          <w:p w:rsidR="00776E32" w:rsidRDefault="00930F1A">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76E32" w:rsidRDefault="00930F1A">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76E32">
        <w:tc>
          <w:tcPr>
            <w:tcW w:w="5220" w:type="dxa"/>
            <w:vAlign w:val="center"/>
          </w:tcPr>
          <w:p w:rsidR="00776E32" w:rsidRDefault="00930F1A">
            <w:pPr>
              <w:jc w:val="left"/>
            </w:pPr>
            <w:r>
              <w:rPr>
                <w:szCs w:val="21"/>
              </w:rPr>
              <w:t>上信资产管理有限公司</w:t>
            </w:r>
          </w:p>
        </w:tc>
        <w:tc>
          <w:tcPr>
            <w:tcW w:w="3780" w:type="dxa"/>
            <w:vAlign w:val="center"/>
          </w:tcPr>
          <w:p w:rsidR="00776E32" w:rsidRDefault="00930F1A">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76E32">
        <w:tc>
          <w:tcPr>
            <w:tcW w:w="5220" w:type="dxa"/>
            <w:vAlign w:val="center"/>
          </w:tcPr>
          <w:p w:rsidR="00776E32" w:rsidRDefault="00930F1A">
            <w:pPr>
              <w:jc w:val="left"/>
            </w:pPr>
            <w:r>
              <w:rPr>
                <w:szCs w:val="21"/>
              </w:rPr>
              <w:t>上海国利货币经纪有限公司</w:t>
            </w:r>
          </w:p>
        </w:tc>
        <w:tc>
          <w:tcPr>
            <w:tcW w:w="3780" w:type="dxa"/>
            <w:vAlign w:val="center"/>
          </w:tcPr>
          <w:p w:rsidR="00776E32" w:rsidRDefault="00930F1A">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76E32">
        <w:tc>
          <w:tcPr>
            <w:tcW w:w="5220" w:type="dxa"/>
            <w:vAlign w:val="center"/>
          </w:tcPr>
          <w:p w:rsidR="00776E32" w:rsidRDefault="00930F1A">
            <w:pPr>
              <w:jc w:val="left"/>
            </w:pPr>
            <w:r>
              <w:rPr>
                <w:szCs w:val="21"/>
              </w:rPr>
              <w:t>摩根资产管理控股公司</w:t>
            </w:r>
            <w:r>
              <w:rPr>
                <w:szCs w:val="21"/>
              </w:rPr>
              <w:t>(JPMorgan Asset Management Holdings Inc.)</w:t>
            </w:r>
          </w:p>
        </w:tc>
        <w:tc>
          <w:tcPr>
            <w:tcW w:w="3780" w:type="dxa"/>
            <w:vAlign w:val="center"/>
          </w:tcPr>
          <w:p w:rsidR="00776E32" w:rsidRDefault="00930F1A">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76E32">
        <w:tc>
          <w:tcPr>
            <w:tcW w:w="5220" w:type="dxa"/>
            <w:vAlign w:val="center"/>
          </w:tcPr>
          <w:p w:rsidR="00776E32" w:rsidRDefault="00930F1A">
            <w:pPr>
              <w:jc w:val="left"/>
            </w:pPr>
            <w:r>
              <w:rPr>
                <w:szCs w:val="21"/>
              </w:rPr>
              <w:t>摩根大通公司</w:t>
            </w:r>
            <w:r>
              <w:rPr>
                <w:szCs w:val="21"/>
              </w:rPr>
              <w:t>(JPMorgan Chase &amp;Co.)</w:t>
            </w:r>
          </w:p>
        </w:tc>
        <w:tc>
          <w:tcPr>
            <w:tcW w:w="3780" w:type="dxa"/>
            <w:vAlign w:val="center"/>
          </w:tcPr>
          <w:p w:rsidR="00776E32" w:rsidRDefault="00930F1A">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76E32">
        <w:tc>
          <w:tcPr>
            <w:tcW w:w="5220" w:type="dxa"/>
            <w:vAlign w:val="center"/>
          </w:tcPr>
          <w:p w:rsidR="00776E32" w:rsidRDefault="00930F1A">
            <w:pPr>
              <w:jc w:val="left"/>
            </w:pPr>
            <w:r>
              <w:rPr>
                <w:szCs w:val="21"/>
              </w:rPr>
              <w:lastRenderedPageBreak/>
              <w:t>尚腾资本管理有限公司</w:t>
            </w:r>
          </w:p>
        </w:tc>
        <w:tc>
          <w:tcPr>
            <w:tcW w:w="3780" w:type="dxa"/>
            <w:vAlign w:val="center"/>
          </w:tcPr>
          <w:p w:rsidR="00776E32" w:rsidRDefault="00930F1A">
            <w:pPr>
              <w:jc w:val="left"/>
            </w:pPr>
            <w:r>
              <w:rPr>
                <w:szCs w:val="21"/>
              </w:rPr>
              <w:t>基金管理人的子公司</w:t>
            </w:r>
          </w:p>
        </w:tc>
      </w:tr>
      <w:tr w:rsidR="00776E32">
        <w:tc>
          <w:tcPr>
            <w:tcW w:w="5220" w:type="dxa"/>
            <w:vAlign w:val="center"/>
          </w:tcPr>
          <w:p w:rsidR="00776E32" w:rsidRDefault="00930F1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76E32" w:rsidRDefault="00930F1A">
            <w:pPr>
              <w:jc w:val="left"/>
            </w:pPr>
            <w:r>
              <w:rPr>
                <w:szCs w:val="21"/>
              </w:rPr>
              <w:t>基金管理人的子公司</w:t>
            </w:r>
          </w:p>
        </w:tc>
      </w:tr>
    </w:tbl>
    <w:p w:rsidR="00776E32" w:rsidRDefault="00930F1A">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76E32" w:rsidRDefault="00776E32">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3,218,442.29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5,555,515.30</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1,152,758.63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1,615,578.59</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2,065,683.66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3,939,936.71</w:t>
            </w:r>
          </w:p>
        </w:tc>
      </w:tr>
    </w:tbl>
    <w:p w:rsidR="00776E32" w:rsidRDefault="00930F1A">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536,406.95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925,919.25</w:t>
            </w:r>
          </w:p>
        </w:tc>
      </w:tr>
    </w:tbl>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76E32">
        <w:tc>
          <w:tcPr>
            <w:tcW w:w="2110" w:type="dxa"/>
            <w:vAlign w:val="center"/>
          </w:tcPr>
          <w:p w:rsidR="00776E32" w:rsidRDefault="00930F1A">
            <w:pPr>
              <w:jc w:val="left"/>
            </w:pPr>
            <w:r>
              <w:rPr>
                <w:rFonts w:eastAsiaTheme="minorEastAsia"/>
                <w:szCs w:val="21"/>
              </w:rPr>
              <w:t>摩根基金管理（中国）有限公司</w:t>
            </w:r>
          </w:p>
        </w:tc>
        <w:tc>
          <w:tcPr>
            <w:tcW w:w="2534" w:type="dxa"/>
            <w:vAlign w:val="center"/>
          </w:tcPr>
          <w:p w:rsidR="00776E32" w:rsidRDefault="00930F1A">
            <w:pPr>
              <w:jc w:val="right"/>
            </w:pPr>
            <w:r>
              <w:rPr>
                <w:rFonts w:eastAsiaTheme="minorEastAsia"/>
                <w:szCs w:val="21"/>
              </w:rPr>
              <w:t>-</w:t>
            </w:r>
          </w:p>
        </w:tc>
        <w:tc>
          <w:tcPr>
            <w:tcW w:w="2694" w:type="dxa"/>
            <w:vAlign w:val="center"/>
          </w:tcPr>
          <w:p w:rsidR="00776E32" w:rsidRDefault="00930F1A">
            <w:pPr>
              <w:jc w:val="right"/>
            </w:pPr>
            <w:r>
              <w:rPr>
                <w:rFonts w:eastAsiaTheme="minorEastAsia"/>
                <w:szCs w:val="21"/>
              </w:rPr>
              <w:t>111.21</w:t>
            </w:r>
          </w:p>
        </w:tc>
        <w:tc>
          <w:tcPr>
            <w:tcW w:w="1948" w:type="dxa"/>
            <w:vAlign w:val="center"/>
          </w:tcPr>
          <w:p w:rsidR="00776E32" w:rsidRDefault="00930F1A">
            <w:pPr>
              <w:jc w:val="right"/>
            </w:pPr>
            <w:r>
              <w:rPr>
                <w:rFonts w:eastAsiaTheme="minorEastAsia"/>
                <w:szCs w:val="21"/>
              </w:rPr>
              <w:t>111.21</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111.21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111.21</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76E32">
        <w:tc>
          <w:tcPr>
            <w:tcW w:w="2110" w:type="dxa"/>
            <w:vAlign w:val="center"/>
          </w:tcPr>
          <w:p w:rsidR="00776E32" w:rsidRDefault="00930F1A">
            <w:pPr>
              <w:jc w:val="left"/>
            </w:pPr>
            <w:r>
              <w:rPr>
                <w:rFonts w:eastAsiaTheme="minorEastAsia"/>
                <w:szCs w:val="21"/>
              </w:rPr>
              <w:t>上投摩根基金管理有限公司</w:t>
            </w:r>
          </w:p>
        </w:tc>
        <w:tc>
          <w:tcPr>
            <w:tcW w:w="2534" w:type="dxa"/>
            <w:vAlign w:val="center"/>
          </w:tcPr>
          <w:p w:rsidR="00776E32" w:rsidRDefault="00930F1A">
            <w:pPr>
              <w:jc w:val="right"/>
            </w:pPr>
            <w:r>
              <w:rPr>
                <w:rFonts w:eastAsiaTheme="minorEastAsia"/>
                <w:szCs w:val="21"/>
              </w:rPr>
              <w:t>-</w:t>
            </w:r>
          </w:p>
        </w:tc>
        <w:tc>
          <w:tcPr>
            <w:tcW w:w="2694" w:type="dxa"/>
            <w:vAlign w:val="center"/>
          </w:tcPr>
          <w:p w:rsidR="00776E32" w:rsidRDefault="00930F1A">
            <w:pPr>
              <w:jc w:val="right"/>
            </w:pPr>
            <w:r>
              <w:rPr>
                <w:rFonts w:eastAsiaTheme="minorEastAsia"/>
                <w:szCs w:val="21"/>
              </w:rPr>
              <w:t>75.95</w:t>
            </w:r>
          </w:p>
        </w:tc>
        <w:tc>
          <w:tcPr>
            <w:tcW w:w="1948" w:type="dxa"/>
            <w:vAlign w:val="center"/>
          </w:tcPr>
          <w:p w:rsidR="00776E32" w:rsidRDefault="00930F1A">
            <w:pPr>
              <w:jc w:val="right"/>
            </w:pPr>
            <w:r>
              <w:rPr>
                <w:rFonts w:eastAsiaTheme="minorEastAsia"/>
                <w:szCs w:val="21"/>
              </w:rPr>
              <w:t>75.95</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75.95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75.95</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76E32">
        <w:tc>
          <w:tcPr>
            <w:tcW w:w="2268" w:type="dxa"/>
            <w:vAlign w:val="center"/>
          </w:tcPr>
          <w:p w:rsidR="00776E32" w:rsidRDefault="00930F1A">
            <w:pPr>
              <w:jc w:val="left"/>
            </w:pPr>
            <w:r>
              <w:rPr>
                <w:rFonts w:eastAsiaTheme="minorEastAsia"/>
                <w:szCs w:val="21"/>
              </w:rPr>
              <w:t>中国建设银行</w:t>
            </w:r>
          </w:p>
        </w:tc>
        <w:tc>
          <w:tcPr>
            <w:tcW w:w="1683" w:type="dxa"/>
            <w:vAlign w:val="center"/>
          </w:tcPr>
          <w:p w:rsidR="00776E32" w:rsidRDefault="00930F1A">
            <w:pPr>
              <w:jc w:val="right"/>
            </w:pPr>
            <w:r>
              <w:rPr>
                <w:rFonts w:eastAsiaTheme="minorEastAsia"/>
                <w:szCs w:val="21"/>
              </w:rPr>
              <w:t>37,172,720.36</w:t>
            </w:r>
          </w:p>
        </w:tc>
        <w:tc>
          <w:tcPr>
            <w:tcW w:w="1683" w:type="dxa"/>
            <w:vAlign w:val="center"/>
          </w:tcPr>
          <w:p w:rsidR="00776E32" w:rsidRDefault="00930F1A">
            <w:pPr>
              <w:jc w:val="right"/>
            </w:pPr>
            <w:r>
              <w:rPr>
                <w:rFonts w:eastAsiaTheme="minorEastAsia"/>
                <w:szCs w:val="21"/>
              </w:rPr>
              <w:t>93,931.18</w:t>
            </w:r>
          </w:p>
        </w:tc>
        <w:tc>
          <w:tcPr>
            <w:tcW w:w="1683" w:type="dxa"/>
            <w:vAlign w:val="center"/>
          </w:tcPr>
          <w:p w:rsidR="00776E32" w:rsidRDefault="00930F1A">
            <w:pPr>
              <w:jc w:val="right"/>
            </w:pPr>
            <w:r>
              <w:rPr>
                <w:rFonts w:eastAsiaTheme="minorEastAsia"/>
                <w:szCs w:val="21"/>
              </w:rPr>
              <w:t>22,136,890.38</w:t>
            </w:r>
          </w:p>
        </w:tc>
        <w:tc>
          <w:tcPr>
            <w:tcW w:w="1683" w:type="dxa"/>
            <w:vAlign w:val="center"/>
          </w:tcPr>
          <w:p w:rsidR="00776E32" w:rsidRDefault="00930F1A">
            <w:pPr>
              <w:jc w:val="right"/>
            </w:pPr>
            <w:r>
              <w:rPr>
                <w:rFonts w:eastAsiaTheme="minorEastAsia"/>
                <w:szCs w:val="21"/>
              </w:rPr>
              <w:t>142,279.80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lastRenderedPageBreak/>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76E32">
        <w:tc>
          <w:tcPr>
            <w:tcW w:w="834" w:type="dxa"/>
            <w:vAlign w:val="center"/>
          </w:tcPr>
          <w:p w:rsidR="00776E32" w:rsidRDefault="00930F1A">
            <w:pPr>
              <w:jc w:val="center"/>
            </w:pPr>
            <w:r>
              <w:rPr>
                <w:rFonts w:eastAsiaTheme="minorEastAsia"/>
                <w:szCs w:val="21"/>
              </w:rPr>
              <w:t>301413</w:t>
            </w:r>
          </w:p>
        </w:tc>
        <w:tc>
          <w:tcPr>
            <w:tcW w:w="835" w:type="dxa"/>
            <w:vAlign w:val="center"/>
          </w:tcPr>
          <w:p w:rsidR="00776E32" w:rsidRDefault="00930F1A">
            <w:pPr>
              <w:jc w:val="center"/>
            </w:pPr>
            <w:r>
              <w:rPr>
                <w:rFonts w:eastAsiaTheme="minorEastAsia"/>
                <w:szCs w:val="21"/>
              </w:rPr>
              <w:t>安培龙</w:t>
            </w:r>
          </w:p>
        </w:tc>
        <w:tc>
          <w:tcPr>
            <w:tcW w:w="834" w:type="dxa"/>
            <w:vAlign w:val="center"/>
          </w:tcPr>
          <w:p w:rsidR="00776E32" w:rsidRDefault="00930F1A">
            <w:pPr>
              <w:jc w:val="center"/>
            </w:pPr>
            <w:r>
              <w:rPr>
                <w:rFonts w:eastAsiaTheme="minorEastAsia"/>
                <w:szCs w:val="21"/>
              </w:rPr>
              <w:t>2023-12-11</w:t>
            </w:r>
          </w:p>
        </w:tc>
        <w:tc>
          <w:tcPr>
            <w:tcW w:w="835" w:type="dxa"/>
            <w:vAlign w:val="center"/>
          </w:tcPr>
          <w:p w:rsidR="00776E32" w:rsidRDefault="00930F1A">
            <w:pPr>
              <w:jc w:val="center"/>
            </w:pPr>
            <w:r>
              <w:rPr>
                <w:rFonts w:eastAsiaTheme="minorEastAsia"/>
                <w:szCs w:val="21"/>
              </w:rPr>
              <w:t>1-6</w:t>
            </w:r>
            <w:r>
              <w:rPr>
                <w:rFonts w:eastAsiaTheme="minorEastAsia"/>
                <w:szCs w:val="21"/>
              </w:rPr>
              <w:t>个月（含）</w:t>
            </w:r>
          </w:p>
        </w:tc>
        <w:tc>
          <w:tcPr>
            <w:tcW w:w="834" w:type="dxa"/>
            <w:vAlign w:val="center"/>
          </w:tcPr>
          <w:p w:rsidR="00776E32" w:rsidRDefault="00930F1A">
            <w:pPr>
              <w:jc w:val="center"/>
            </w:pPr>
            <w:r>
              <w:rPr>
                <w:rFonts w:eastAsiaTheme="minorEastAsia"/>
                <w:szCs w:val="21"/>
              </w:rPr>
              <w:t>新股锁定期内</w:t>
            </w:r>
          </w:p>
        </w:tc>
        <w:tc>
          <w:tcPr>
            <w:tcW w:w="835" w:type="dxa"/>
            <w:vAlign w:val="center"/>
          </w:tcPr>
          <w:p w:rsidR="00776E32" w:rsidRDefault="00930F1A">
            <w:pPr>
              <w:jc w:val="right"/>
            </w:pPr>
            <w:r>
              <w:rPr>
                <w:rFonts w:eastAsiaTheme="minorEastAsia"/>
                <w:szCs w:val="21"/>
              </w:rPr>
              <w:t>33.25</w:t>
            </w:r>
          </w:p>
        </w:tc>
        <w:tc>
          <w:tcPr>
            <w:tcW w:w="834" w:type="dxa"/>
            <w:vAlign w:val="center"/>
          </w:tcPr>
          <w:p w:rsidR="00776E32" w:rsidRDefault="00930F1A">
            <w:pPr>
              <w:jc w:val="right"/>
            </w:pPr>
            <w:r>
              <w:rPr>
                <w:rFonts w:eastAsiaTheme="minorEastAsia"/>
                <w:szCs w:val="21"/>
              </w:rPr>
              <w:t>58.19</w:t>
            </w:r>
          </w:p>
        </w:tc>
        <w:tc>
          <w:tcPr>
            <w:tcW w:w="835" w:type="dxa"/>
            <w:vAlign w:val="center"/>
          </w:tcPr>
          <w:p w:rsidR="00776E32" w:rsidRDefault="00930F1A">
            <w:pPr>
              <w:jc w:val="right"/>
            </w:pPr>
            <w:r>
              <w:rPr>
                <w:rFonts w:eastAsiaTheme="minorEastAsia"/>
                <w:szCs w:val="21"/>
              </w:rPr>
              <w:t>131.00</w:t>
            </w:r>
          </w:p>
        </w:tc>
        <w:tc>
          <w:tcPr>
            <w:tcW w:w="834" w:type="dxa"/>
            <w:vAlign w:val="center"/>
          </w:tcPr>
          <w:p w:rsidR="00776E32" w:rsidRDefault="00930F1A">
            <w:pPr>
              <w:jc w:val="right"/>
            </w:pPr>
            <w:r>
              <w:rPr>
                <w:rFonts w:eastAsiaTheme="minorEastAsia"/>
                <w:szCs w:val="21"/>
              </w:rPr>
              <w:t>4,355.75</w:t>
            </w:r>
          </w:p>
        </w:tc>
        <w:tc>
          <w:tcPr>
            <w:tcW w:w="835" w:type="dxa"/>
            <w:vAlign w:val="center"/>
          </w:tcPr>
          <w:p w:rsidR="00776E32" w:rsidRDefault="00930F1A">
            <w:pPr>
              <w:jc w:val="right"/>
            </w:pPr>
            <w:r>
              <w:rPr>
                <w:rFonts w:eastAsiaTheme="minorEastAsia"/>
                <w:szCs w:val="21"/>
              </w:rPr>
              <w:t>7,622.89</w:t>
            </w:r>
          </w:p>
        </w:tc>
        <w:tc>
          <w:tcPr>
            <w:tcW w:w="835" w:type="dxa"/>
            <w:vAlign w:val="center"/>
          </w:tcPr>
          <w:p w:rsidR="00776E32" w:rsidRDefault="00930F1A">
            <w:pPr>
              <w:jc w:val="left"/>
            </w:pPr>
            <w:r>
              <w:rPr>
                <w:rFonts w:eastAsiaTheme="minorEastAsia"/>
                <w:szCs w:val="21"/>
              </w:rPr>
              <w:t>-</w:t>
            </w:r>
          </w:p>
        </w:tc>
      </w:tr>
      <w:tr w:rsidR="00776E32">
        <w:tc>
          <w:tcPr>
            <w:tcW w:w="834" w:type="dxa"/>
            <w:vAlign w:val="center"/>
          </w:tcPr>
          <w:p w:rsidR="00776E32" w:rsidRDefault="00930F1A">
            <w:pPr>
              <w:jc w:val="center"/>
            </w:pPr>
            <w:r>
              <w:rPr>
                <w:rFonts w:eastAsiaTheme="minorEastAsia"/>
                <w:szCs w:val="21"/>
              </w:rPr>
              <w:t>601096</w:t>
            </w:r>
          </w:p>
        </w:tc>
        <w:tc>
          <w:tcPr>
            <w:tcW w:w="835" w:type="dxa"/>
            <w:vAlign w:val="center"/>
          </w:tcPr>
          <w:p w:rsidR="00776E32" w:rsidRDefault="00930F1A">
            <w:pPr>
              <w:jc w:val="center"/>
            </w:pPr>
            <w:r>
              <w:rPr>
                <w:rFonts w:eastAsiaTheme="minorEastAsia"/>
                <w:szCs w:val="21"/>
              </w:rPr>
              <w:t>宏盛华源</w:t>
            </w:r>
          </w:p>
        </w:tc>
        <w:tc>
          <w:tcPr>
            <w:tcW w:w="834" w:type="dxa"/>
            <w:vAlign w:val="center"/>
          </w:tcPr>
          <w:p w:rsidR="00776E32" w:rsidRDefault="00930F1A">
            <w:pPr>
              <w:jc w:val="center"/>
            </w:pPr>
            <w:r>
              <w:rPr>
                <w:rFonts w:eastAsiaTheme="minorEastAsia"/>
                <w:szCs w:val="21"/>
              </w:rPr>
              <w:t>2023-12-15</w:t>
            </w:r>
          </w:p>
        </w:tc>
        <w:tc>
          <w:tcPr>
            <w:tcW w:w="835" w:type="dxa"/>
            <w:vAlign w:val="center"/>
          </w:tcPr>
          <w:p w:rsidR="00776E32" w:rsidRDefault="00930F1A">
            <w:pPr>
              <w:jc w:val="center"/>
            </w:pPr>
            <w:r>
              <w:rPr>
                <w:rFonts w:eastAsiaTheme="minorEastAsia"/>
                <w:szCs w:val="21"/>
              </w:rPr>
              <w:t>1-6</w:t>
            </w:r>
            <w:r>
              <w:rPr>
                <w:rFonts w:eastAsiaTheme="minorEastAsia"/>
                <w:szCs w:val="21"/>
              </w:rPr>
              <w:t>个月（含）</w:t>
            </w:r>
          </w:p>
        </w:tc>
        <w:tc>
          <w:tcPr>
            <w:tcW w:w="834" w:type="dxa"/>
            <w:vAlign w:val="center"/>
          </w:tcPr>
          <w:p w:rsidR="00776E32" w:rsidRDefault="00930F1A">
            <w:pPr>
              <w:jc w:val="center"/>
            </w:pPr>
            <w:r>
              <w:rPr>
                <w:rFonts w:eastAsiaTheme="minorEastAsia"/>
                <w:szCs w:val="21"/>
              </w:rPr>
              <w:t>新股锁定期内</w:t>
            </w:r>
          </w:p>
        </w:tc>
        <w:tc>
          <w:tcPr>
            <w:tcW w:w="835" w:type="dxa"/>
            <w:vAlign w:val="center"/>
          </w:tcPr>
          <w:p w:rsidR="00776E32" w:rsidRDefault="00930F1A">
            <w:pPr>
              <w:jc w:val="right"/>
            </w:pPr>
            <w:r>
              <w:rPr>
                <w:rFonts w:eastAsiaTheme="minorEastAsia"/>
                <w:szCs w:val="21"/>
              </w:rPr>
              <w:t>1.70</w:t>
            </w:r>
          </w:p>
        </w:tc>
        <w:tc>
          <w:tcPr>
            <w:tcW w:w="834" w:type="dxa"/>
            <w:vAlign w:val="center"/>
          </w:tcPr>
          <w:p w:rsidR="00776E32" w:rsidRDefault="00930F1A">
            <w:pPr>
              <w:jc w:val="right"/>
            </w:pPr>
            <w:r>
              <w:rPr>
                <w:rFonts w:eastAsiaTheme="minorEastAsia"/>
                <w:szCs w:val="21"/>
              </w:rPr>
              <w:t>4.06</w:t>
            </w:r>
          </w:p>
        </w:tc>
        <w:tc>
          <w:tcPr>
            <w:tcW w:w="835" w:type="dxa"/>
            <w:vAlign w:val="center"/>
          </w:tcPr>
          <w:p w:rsidR="00776E32" w:rsidRDefault="00930F1A">
            <w:pPr>
              <w:jc w:val="right"/>
            </w:pPr>
            <w:r>
              <w:rPr>
                <w:rFonts w:eastAsiaTheme="minorEastAsia"/>
                <w:szCs w:val="21"/>
              </w:rPr>
              <w:t>1,418.00</w:t>
            </w:r>
          </w:p>
        </w:tc>
        <w:tc>
          <w:tcPr>
            <w:tcW w:w="834" w:type="dxa"/>
            <w:vAlign w:val="center"/>
          </w:tcPr>
          <w:p w:rsidR="00776E32" w:rsidRDefault="00930F1A">
            <w:pPr>
              <w:jc w:val="right"/>
            </w:pPr>
            <w:r>
              <w:rPr>
                <w:rFonts w:eastAsiaTheme="minorEastAsia"/>
                <w:szCs w:val="21"/>
              </w:rPr>
              <w:t>2,410.60</w:t>
            </w:r>
          </w:p>
        </w:tc>
        <w:tc>
          <w:tcPr>
            <w:tcW w:w="835" w:type="dxa"/>
            <w:vAlign w:val="center"/>
          </w:tcPr>
          <w:p w:rsidR="00776E32" w:rsidRDefault="00930F1A">
            <w:pPr>
              <w:jc w:val="right"/>
            </w:pPr>
            <w:r>
              <w:rPr>
                <w:rFonts w:eastAsiaTheme="minorEastAsia"/>
                <w:szCs w:val="21"/>
              </w:rPr>
              <w:t>5,757.08</w:t>
            </w:r>
          </w:p>
        </w:tc>
        <w:tc>
          <w:tcPr>
            <w:tcW w:w="835" w:type="dxa"/>
            <w:vAlign w:val="center"/>
          </w:tcPr>
          <w:p w:rsidR="00776E32" w:rsidRDefault="00930F1A">
            <w:pPr>
              <w:jc w:val="left"/>
            </w:pPr>
            <w:r>
              <w:rPr>
                <w:rFonts w:eastAsiaTheme="minorEastAsia"/>
                <w:szCs w:val="21"/>
              </w:rPr>
              <w:t>-</w:t>
            </w:r>
          </w:p>
        </w:tc>
      </w:tr>
      <w:tr w:rsidR="00776E32">
        <w:tc>
          <w:tcPr>
            <w:tcW w:w="834" w:type="dxa"/>
            <w:vAlign w:val="center"/>
          </w:tcPr>
          <w:p w:rsidR="00776E32" w:rsidRDefault="00930F1A">
            <w:pPr>
              <w:jc w:val="center"/>
            </w:pPr>
            <w:r>
              <w:rPr>
                <w:rFonts w:eastAsiaTheme="minorEastAsia"/>
                <w:szCs w:val="21"/>
              </w:rPr>
              <w:t>603373</w:t>
            </w:r>
          </w:p>
        </w:tc>
        <w:tc>
          <w:tcPr>
            <w:tcW w:w="835" w:type="dxa"/>
            <w:vAlign w:val="center"/>
          </w:tcPr>
          <w:p w:rsidR="00776E32" w:rsidRDefault="00930F1A">
            <w:pPr>
              <w:jc w:val="center"/>
            </w:pPr>
            <w:r>
              <w:rPr>
                <w:rFonts w:eastAsiaTheme="minorEastAsia"/>
                <w:szCs w:val="21"/>
              </w:rPr>
              <w:t>安邦护卫</w:t>
            </w:r>
          </w:p>
        </w:tc>
        <w:tc>
          <w:tcPr>
            <w:tcW w:w="834" w:type="dxa"/>
            <w:vAlign w:val="center"/>
          </w:tcPr>
          <w:p w:rsidR="00776E32" w:rsidRDefault="00930F1A">
            <w:pPr>
              <w:jc w:val="center"/>
            </w:pPr>
            <w:r>
              <w:rPr>
                <w:rFonts w:eastAsiaTheme="minorEastAsia"/>
                <w:szCs w:val="21"/>
              </w:rPr>
              <w:t>2023-12-13</w:t>
            </w:r>
          </w:p>
        </w:tc>
        <w:tc>
          <w:tcPr>
            <w:tcW w:w="835" w:type="dxa"/>
            <w:vAlign w:val="center"/>
          </w:tcPr>
          <w:p w:rsidR="00776E32" w:rsidRDefault="00930F1A">
            <w:pPr>
              <w:jc w:val="center"/>
            </w:pPr>
            <w:r>
              <w:rPr>
                <w:rFonts w:eastAsiaTheme="minorEastAsia"/>
                <w:szCs w:val="21"/>
              </w:rPr>
              <w:t>1-6</w:t>
            </w:r>
            <w:r>
              <w:rPr>
                <w:rFonts w:eastAsiaTheme="minorEastAsia"/>
                <w:szCs w:val="21"/>
              </w:rPr>
              <w:t>个月（含）</w:t>
            </w:r>
          </w:p>
        </w:tc>
        <w:tc>
          <w:tcPr>
            <w:tcW w:w="834" w:type="dxa"/>
            <w:vAlign w:val="center"/>
          </w:tcPr>
          <w:p w:rsidR="00776E32" w:rsidRDefault="00930F1A">
            <w:pPr>
              <w:jc w:val="center"/>
            </w:pPr>
            <w:r>
              <w:rPr>
                <w:rFonts w:eastAsiaTheme="minorEastAsia"/>
                <w:szCs w:val="21"/>
              </w:rPr>
              <w:t>新股锁定期内</w:t>
            </w:r>
          </w:p>
        </w:tc>
        <w:tc>
          <w:tcPr>
            <w:tcW w:w="835" w:type="dxa"/>
            <w:vAlign w:val="center"/>
          </w:tcPr>
          <w:p w:rsidR="00776E32" w:rsidRDefault="00930F1A">
            <w:pPr>
              <w:jc w:val="right"/>
            </w:pPr>
            <w:r>
              <w:rPr>
                <w:rFonts w:eastAsiaTheme="minorEastAsia"/>
                <w:szCs w:val="21"/>
              </w:rPr>
              <w:t>19.10</w:t>
            </w:r>
          </w:p>
        </w:tc>
        <w:tc>
          <w:tcPr>
            <w:tcW w:w="834" w:type="dxa"/>
            <w:vAlign w:val="center"/>
          </w:tcPr>
          <w:p w:rsidR="00776E32" w:rsidRDefault="00930F1A">
            <w:pPr>
              <w:jc w:val="right"/>
            </w:pPr>
            <w:r>
              <w:rPr>
                <w:rFonts w:eastAsiaTheme="minorEastAsia"/>
                <w:szCs w:val="21"/>
              </w:rPr>
              <w:t>34.75</w:t>
            </w:r>
          </w:p>
        </w:tc>
        <w:tc>
          <w:tcPr>
            <w:tcW w:w="835" w:type="dxa"/>
            <w:vAlign w:val="center"/>
          </w:tcPr>
          <w:p w:rsidR="00776E32" w:rsidRDefault="00930F1A">
            <w:pPr>
              <w:jc w:val="right"/>
            </w:pPr>
            <w:r>
              <w:rPr>
                <w:rFonts w:eastAsiaTheme="minorEastAsia"/>
                <w:szCs w:val="21"/>
              </w:rPr>
              <w:t>76.00</w:t>
            </w:r>
          </w:p>
        </w:tc>
        <w:tc>
          <w:tcPr>
            <w:tcW w:w="834" w:type="dxa"/>
            <w:vAlign w:val="center"/>
          </w:tcPr>
          <w:p w:rsidR="00776E32" w:rsidRDefault="00930F1A">
            <w:pPr>
              <w:jc w:val="right"/>
            </w:pPr>
            <w:r>
              <w:rPr>
                <w:rFonts w:eastAsiaTheme="minorEastAsia"/>
                <w:szCs w:val="21"/>
              </w:rPr>
              <w:t>1,451.60</w:t>
            </w:r>
          </w:p>
        </w:tc>
        <w:tc>
          <w:tcPr>
            <w:tcW w:w="835" w:type="dxa"/>
            <w:vAlign w:val="center"/>
          </w:tcPr>
          <w:p w:rsidR="00776E32" w:rsidRDefault="00930F1A">
            <w:pPr>
              <w:jc w:val="right"/>
            </w:pPr>
            <w:r>
              <w:rPr>
                <w:rFonts w:eastAsiaTheme="minorEastAsia"/>
                <w:szCs w:val="21"/>
              </w:rPr>
              <w:t>2,641.00</w:t>
            </w:r>
          </w:p>
        </w:tc>
        <w:tc>
          <w:tcPr>
            <w:tcW w:w="835" w:type="dxa"/>
            <w:vAlign w:val="center"/>
          </w:tcPr>
          <w:p w:rsidR="00776E32" w:rsidRDefault="00930F1A">
            <w:pPr>
              <w:jc w:val="left"/>
            </w:pPr>
            <w:r>
              <w:rPr>
                <w:rFonts w:eastAsiaTheme="minorEastAsia"/>
                <w:szCs w:val="21"/>
              </w:rPr>
              <w:t>-</w:t>
            </w:r>
          </w:p>
        </w:tc>
      </w:tr>
      <w:tr w:rsidR="00776E32">
        <w:tc>
          <w:tcPr>
            <w:tcW w:w="834" w:type="dxa"/>
            <w:vAlign w:val="center"/>
          </w:tcPr>
          <w:p w:rsidR="00776E32" w:rsidRDefault="00930F1A">
            <w:pPr>
              <w:jc w:val="center"/>
            </w:pPr>
            <w:r>
              <w:rPr>
                <w:rFonts w:eastAsiaTheme="minorEastAsia"/>
                <w:szCs w:val="21"/>
              </w:rPr>
              <w:t>001358</w:t>
            </w:r>
          </w:p>
        </w:tc>
        <w:tc>
          <w:tcPr>
            <w:tcW w:w="835" w:type="dxa"/>
            <w:vAlign w:val="center"/>
          </w:tcPr>
          <w:p w:rsidR="00776E32" w:rsidRDefault="00930F1A">
            <w:pPr>
              <w:jc w:val="center"/>
            </w:pPr>
            <w:r>
              <w:rPr>
                <w:rFonts w:eastAsiaTheme="minorEastAsia"/>
                <w:szCs w:val="21"/>
              </w:rPr>
              <w:t>兴欣新材</w:t>
            </w:r>
          </w:p>
        </w:tc>
        <w:tc>
          <w:tcPr>
            <w:tcW w:w="834" w:type="dxa"/>
            <w:vAlign w:val="center"/>
          </w:tcPr>
          <w:p w:rsidR="00776E32" w:rsidRDefault="00930F1A">
            <w:pPr>
              <w:jc w:val="center"/>
            </w:pPr>
            <w:r>
              <w:rPr>
                <w:rFonts w:eastAsiaTheme="minorEastAsia"/>
                <w:szCs w:val="21"/>
              </w:rPr>
              <w:t>2023-12-14</w:t>
            </w:r>
          </w:p>
        </w:tc>
        <w:tc>
          <w:tcPr>
            <w:tcW w:w="835" w:type="dxa"/>
            <w:vAlign w:val="center"/>
          </w:tcPr>
          <w:p w:rsidR="00776E32" w:rsidRDefault="00930F1A">
            <w:pPr>
              <w:jc w:val="center"/>
            </w:pPr>
            <w:r>
              <w:rPr>
                <w:rFonts w:eastAsiaTheme="minorEastAsia"/>
                <w:szCs w:val="21"/>
              </w:rPr>
              <w:t>1-6</w:t>
            </w:r>
            <w:r>
              <w:rPr>
                <w:rFonts w:eastAsiaTheme="minorEastAsia"/>
                <w:szCs w:val="21"/>
              </w:rPr>
              <w:t>个月（含）</w:t>
            </w:r>
          </w:p>
        </w:tc>
        <w:tc>
          <w:tcPr>
            <w:tcW w:w="834" w:type="dxa"/>
            <w:vAlign w:val="center"/>
          </w:tcPr>
          <w:p w:rsidR="00776E32" w:rsidRDefault="00930F1A">
            <w:pPr>
              <w:jc w:val="center"/>
            </w:pPr>
            <w:r>
              <w:rPr>
                <w:rFonts w:eastAsiaTheme="minorEastAsia"/>
                <w:szCs w:val="21"/>
              </w:rPr>
              <w:t>新股锁定期内</w:t>
            </w:r>
          </w:p>
        </w:tc>
        <w:tc>
          <w:tcPr>
            <w:tcW w:w="835" w:type="dxa"/>
            <w:vAlign w:val="center"/>
          </w:tcPr>
          <w:p w:rsidR="00776E32" w:rsidRDefault="00930F1A">
            <w:pPr>
              <w:jc w:val="right"/>
            </w:pPr>
            <w:r>
              <w:rPr>
                <w:rFonts w:eastAsiaTheme="minorEastAsia"/>
                <w:szCs w:val="21"/>
              </w:rPr>
              <w:t>41.00</w:t>
            </w:r>
          </w:p>
        </w:tc>
        <w:tc>
          <w:tcPr>
            <w:tcW w:w="834" w:type="dxa"/>
            <w:vAlign w:val="center"/>
          </w:tcPr>
          <w:p w:rsidR="00776E32" w:rsidRDefault="00930F1A">
            <w:pPr>
              <w:jc w:val="right"/>
            </w:pPr>
            <w:r>
              <w:rPr>
                <w:rFonts w:eastAsiaTheme="minorEastAsia"/>
                <w:szCs w:val="21"/>
              </w:rPr>
              <w:t>44.16</w:t>
            </w:r>
          </w:p>
        </w:tc>
        <w:tc>
          <w:tcPr>
            <w:tcW w:w="835" w:type="dxa"/>
            <w:vAlign w:val="center"/>
          </w:tcPr>
          <w:p w:rsidR="00776E32" w:rsidRDefault="00930F1A">
            <w:pPr>
              <w:jc w:val="right"/>
            </w:pPr>
            <w:r>
              <w:rPr>
                <w:rFonts w:eastAsiaTheme="minorEastAsia"/>
                <w:szCs w:val="21"/>
              </w:rPr>
              <w:t>48.00</w:t>
            </w:r>
          </w:p>
        </w:tc>
        <w:tc>
          <w:tcPr>
            <w:tcW w:w="834" w:type="dxa"/>
            <w:vAlign w:val="center"/>
          </w:tcPr>
          <w:p w:rsidR="00776E32" w:rsidRDefault="00930F1A">
            <w:pPr>
              <w:jc w:val="right"/>
            </w:pPr>
            <w:r>
              <w:rPr>
                <w:rFonts w:eastAsiaTheme="minorEastAsia"/>
                <w:szCs w:val="21"/>
              </w:rPr>
              <w:t>1,968.00</w:t>
            </w:r>
          </w:p>
        </w:tc>
        <w:tc>
          <w:tcPr>
            <w:tcW w:w="835" w:type="dxa"/>
            <w:vAlign w:val="center"/>
          </w:tcPr>
          <w:p w:rsidR="00776E32" w:rsidRDefault="00930F1A">
            <w:pPr>
              <w:jc w:val="right"/>
            </w:pPr>
            <w:r>
              <w:rPr>
                <w:rFonts w:eastAsiaTheme="minorEastAsia"/>
                <w:szCs w:val="21"/>
              </w:rPr>
              <w:t>2,119.68</w:t>
            </w:r>
          </w:p>
        </w:tc>
        <w:tc>
          <w:tcPr>
            <w:tcW w:w="835" w:type="dxa"/>
            <w:vAlign w:val="center"/>
          </w:tcPr>
          <w:p w:rsidR="00776E32" w:rsidRDefault="00930F1A">
            <w:pPr>
              <w:jc w:val="left"/>
            </w:pPr>
            <w:r>
              <w:rPr>
                <w:rFonts w:eastAsiaTheme="minorEastAsia"/>
                <w:szCs w:val="21"/>
              </w:rPr>
              <w:t>-</w:t>
            </w:r>
          </w:p>
        </w:tc>
      </w:tr>
    </w:tbl>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776E32" w:rsidRDefault="00776E32">
      <w:pPr>
        <w:tabs>
          <w:tab w:val="left" w:pos="426"/>
        </w:tabs>
        <w:spacing w:line="360" w:lineRule="auto"/>
        <w:ind w:firstLineChars="200" w:firstLine="420"/>
        <w:jc w:val="left"/>
        <w:rPr>
          <w:rFonts w:eastAsiaTheme="minorEastAsia"/>
          <w:kern w:val="0"/>
          <w:szCs w:val="21"/>
        </w:rPr>
      </w:pPr>
    </w:p>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776E32" w:rsidRDefault="00776E32">
      <w:pPr>
        <w:tabs>
          <w:tab w:val="left" w:pos="426"/>
        </w:tabs>
        <w:spacing w:line="360" w:lineRule="auto"/>
        <w:ind w:firstLineChars="200" w:firstLine="420"/>
        <w:jc w:val="left"/>
        <w:rPr>
          <w:rFonts w:eastAsiaTheme="minorEastAsia"/>
          <w:kern w:val="0"/>
          <w:szCs w:val="21"/>
        </w:rPr>
      </w:pPr>
    </w:p>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776E32" w:rsidRDefault="00776E32">
      <w:pPr>
        <w:tabs>
          <w:tab w:val="left" w:pos="426"/>
        </w:tabs>
        <w:spacing w:line="360" w:lineRule="auto"/>
        <w:ind w:firstLineChars="200" w:firstLine="420"/>
        <w:jc w:val="left"/>
        <w:rPr>
          <w:rFonts w:eastAsiaTheme="minorEastAsia"/>
          <w:kern w:val="0"/>
          <w:szCs w:val="21"/>
        </w:rPr>
      </w:pPr>
    </w:p>
    <w:p w:rsidR="00776E32" w:rsidRDefault="00930F1A">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776E32" w:rsidRDefault="00776E32">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w:t>
      </w:r>
      <w:r>
        <w:rPr>
          <w:rFonts w:eastAsiaTheme="minorEastAsia"/>
          <w:kern w:val="0"/>
          <w:szCs w:val="21"/>
        </w:rPr>
        <w:t xml:space="preserve"> </w:t>
      </w:r>
      <w:r>
        <w:rPr>
          <w:rFonts w:eastAsiaTheme="minorEastAsia"/>
          <w:kern w:val="0"/>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符合政策扶植和经济发展方向，具有长期发展潜力的上市公司，充分把握中国未来经济转型带来的投资机会，力争实现基金资产的长期稳健增值。</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0.011%</w:t>
      </w:r>
      <w:r>
        <w:rPr>
          <w:rFonts w:eastAsiaTheme="minorEastAsia"/>
          <w:kern w:val="0"/>
          <w:szCs w:val="21"/>
        </w:rPr>
        <w:t>。</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158,031,897.07</w:t>
      </w:r>
      <w:r>
        <w:rPr>
          <w:rFonts w:eastAsiaTheme="minorEastAsia"/>
          <w:kern w:val="0"/>
          <w:szCs w:val="21"/>
        </w:rPr>
        <w:t>元，超过经确认的当日净赎回金额。</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776E32" w:rsidRDefault="00776E32">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76E32">
        <w:tc>
          <w:tcPr>
            <w:tcW w:w="1588" w:type="dxa"/>
            <w:vAlign w:val="center"/>
          </w:tcPr>
          <w:p w:rsidR="00776E32" w:rsidRDefault="00930F1A">
            <w:pPr>
              <w:jc w:val="center"/>
            </w:pPr>
            <w:r>
              <w:rPr>
                <w:rFonts w:eastAsiaTheme="minorEastAsia"/>
                <w:szCs w:val="21"/>
              </w:rPr>
              <w:t>货币资金</w:t>
            </w:r>
          </w:p>
        </w:tc>
        <w:tc>
          <w:tcPr>
            <w:tcW w:w="1701" w:type="dxa"/>
            <w:vAlign w:val="center"/>
          </w:tcPr>
          <w:p w:rsidR="00776E32" w:rsidRDefault="00930F1A">
            <w:pPr>
              <w:jc w:val="right"/>
            </w:pPr>
            <w:r>
              <w:rPr>
                <w:rFonts w:eastAsiaTheme="minorEastAsia"/>
                <w:szCs w:val="21"/>
              </w:rPr>
              <w:t>37,172,720.36</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37,172,720.36</w:t>
            </w:r>
          </w:p>
        </w:tc>
      </w:tr>
      <w:tr w:rsidR="00776E32">
        <w:tc>
          <w:tcPr>
            <w:tcW w:w="1588" w:type="dxa"/>
            <w:vAlign w:val="center"/>
          </w:tcPr>
          <w:p w:rsidR="00776E32" w:rsidRDefault="00930F1A">
            <w:pPr>
              <w:jc w:val="center"/>
            </w:pPr>
            <w:r>
              <w:rPr>
                <w:rFonts w:eastAsiaTheme="minorEastAsia"/>
                <w:szCs w:val="21"/>
              </w:rPr>
              <w:t>结算备付金</w:t>
            </w:r>
          </w:p>
        </w:tc>
        <w:tc>
          <w:tcPr>
            <w:tcW w:w="1701" w:type="dxa"/>
            <w:vAlign w:val="center"/>
          </w:tcPr>
          <w:p w:rsidR="00776E32" w:rsidRDefault="00930F1A">
            <w:pPr>
              <w:jc w:val="right"/>
            </w:pPr>
            <w:r>
              <w:rPr>
                <w:rFonts w:eastAsiaTheme="minorEastAsia"/>
                <w:szCs w:val="21"/>
              </w:rPr>
              <w:t>501,426.30</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501,426.30</w:t>
            </w:r>
          </w:p>
        </w:tc>
      </w:tr>
      <w:tr w:rsidR="00776E32">
        <w:tc>
          <w:tcPr>
            <w:tcW w:w="1588" w:type="dxa"/>
            <w:vAlign w:val="center"/>
          </w:tcPr>
          <w:p w:rsidR="00776E32" w:rsidRDefault="00930F1A">
            <w:pPr>
              <w:jc w:val="center"/>
            </w:pPr>
            <w:r>
              <w:rPr>
                <w:rFonts w:eastAsiaTheme="minorEastAsia"/>
                <w:szCs w:val="21"/>
              </w:rPr>
              <w:t>存出保证金</w:t>
            </w:r>
          </w:p>
        </w:tc>
        <w:tc>
          <w:tcPr>
            <w:tcW w:w="1701" w:type="dxa"/>
            <w:vAlign w:val="center"/>
          </w:tcPr>
          <w:p w:rsidR="00776E32" w:rsidRDefault="00930F1A">
            <w:pPr>
              <w:jc w:val="right"/>
            </w:pPr>
            <w:r>
              <w:rPr>
                <w:rFonts w:eastAsiaTheme="minorEastAsia"/>
                <w:szCs w:val="21"/>
              </w:rPr>
              <w:t>76,315.74</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76,315.74</w:t>
            </w:r>
          </w:p>
        </w:tc>
      </w:tr>
      <w:tr w:rsidR="00776E32">
        <w:tc>
          <w:tcPr>
            <w:tcW w:w="1588" w:type="dxa"/>
            <w:vAlign w:val="center"/>
          </w:tcPr>
          <w:p w:rsidR="00776E32" w:rsidRDefault="00930F1A">
            <w:pPr>
              <w:jc w:val="center"/>
            </w:pPr>
            <w:r>
              <w:rPr>
                <w:rFonts w:eastAsiaTheme="minorEastAsia"/>
                <w:szCs w:val="21"/>
              </w:rPr>
              <w:t>交易性金融资产</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120,769,486.85</w:t>
            </w:r>
          </w:p>
        </w:tc>
        <w:tc>
          <w:tcPr>
            <w:tcW w:w="1301" w:type="dxa"/>
            <w:vAlign w:val="center"/>
          </w:tcPr>
          <w:p w:rsidR="00776E32" w:rsidRDefault="00930F1A">
            <w:pPr>
              <w:jc w:val="right"/>
            </w:pPr>
            <w:r>
              <w:rPr>
                <w:rFonts w:eastAsiaTheme="minorEastAsia"/>
                <w:szCs w:val="21"/>
              </w:rPr>
              <w:t>120,769,486.85</w:t>
            </w:r>
          </w:p>
        </w:tc>
      </w:tr>
      <w:tr w:rsidR="00776E32">
        <w:tc>
          <w:tcPr>
            <w:tcW w:w="1588" w:type="dxa"/>
            <w:vAlign w:val="center"/>
          </w:tcPr>
          <w:p w:rsidR="00776E32" w:rsidRDefault="00930F1A">
            <w:pPr>
              <w:jc w:val="center"/>
            </w:pPr>
            <w:r>
              <w:rPr>
                <w:rFonts w:eastAsiaTheme="minorEastAsia"/>
                <w:szCs w:val="21"/>
              </w:rPr>
              <w:t>应收申购款</w:t>
            </w:r>
          </w:p>
        </w:tc>
        <w:tc>
          <w:tcPr>
            <w:tcW w:w="1701" w:type="dxa"/>
            <w:vAlign w:val="center"/>
          </w:tcPr>
          <w:p w:rsidR="00776E32" w:rsidRDefault="00930F1A">
            <w:pPr>
              <w:jc w:val="right"/>
            </w:pPr>
            <w:r>
              <w:rPr>
                <w:rFonts w:eastAsiaTheme="minorEastAsia"/>
                <w:szCs w:val="21"/>
              </w:rPr>
              <w:t>2,087.48</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109,543.72</w:t>
            </w:r>
          </w:p>
        </w:tc>
        <w:tc>
          <w:tcPr>
            <w:tcW w:w="1301" w:type="dxa"/>
            <w:vAlign w:val="center"/>
          </w:tcPr>
          <w:p w:rsidR="00776E32" w:rsidRDefault="00930F1A">
            <w:pPr>
              <w:jc w:val="right"/>
            </w:pPr>
            <w:r>
              <w:rPr>
                <w:rFonts w:eastAsiaTheme="minorEastAsia"/>
                <w:szCs w:val="21"/>
              </w:rPr>
              <w:t>111,631.20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37,752,549.88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120,879,030.57</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158,631,580.45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76E32">
        <w:tc>
          <w:tcPr>
            <w:tcW w:w="1588" w:type="dxa"/>
            <w:vAlign w:val="center"/>
          </w:tcPr>
          <w:p w:rsidR="00776E32" w:rsidRDefault="00930F1A">
            <w:pPr>
              <w:jc w:val="center"/>
            </w:pPr>
            <w:r>
              <w:rPr>
                <w:rFonts w:eastAsiaTheme="minorEastAsia"/>
                <w:szCs w:val="21"/>
              </w:rPr>
              <w:t>应付赎回款</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17,715.00</w:t>
            </w:r>
          </w:p>
        </w:tc>
        <w:tc>
          <w:tcPr>
            <w:tcW w:w="1301" w:type="dxa"/>
            <w:vAlign w:val="center"/>
          </w:tcPr>
          <w:p w:rsidR="00776E32" w:rsidRDefault="00930F1A">
            <w:pPr>
              <w:jc w:val="right"/>
            </w:pPr>
            <w:r>
              <w:rPr>
                <w:rFonts w:eastAsiaTheme="minorEastAsia"/>
                <w:szCs w:val="21"/>
              </w:rPr>
              <w:t>17,715.00</w:t>
            </w:r>
          </w:p>
        </w:tc>
      </w:tr>
      <w:tr w:rsidR="00776E32">
        <w:tc>
          <w:tcPr>
            <w:tcW w:w="1588" w:type="dxa"/>
            <w:vAlign w:val="center"/>
          </w:tcPr>
          <w:p w:rsidR="00776E32" w:rsidRDefault="00930F1A">
            <w:pPr>
              <w:jc w:val="center"/>
            </w:pPr>
            <w:r>
              <w:rPr>
                <w:rFonts w:eastAsiaTheme="minorEastAsia"/>
                <w:szCs w:val="21"/>
              </w:rPr>
              <w:t>应付管理人报酬</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202,020.26</w:t>
            </w:r>
          </w:p>
        </w:tc>
        <w:tc>
          <w:tcPr>
            <w:tcW w:w="1301" w:type="dxa"/>
            <w:vAlign w:val="center"/>
          </w:tcPr>
          <w:p w:rsidR="00776E32" w:rsidRDefault="00930F1A">
            <w:pPr>
              <w:jc w:val="right"/>
            </w:pPr>
            <w:r>
              <w:rPr>
                <w:rFonts w:eastAsiaTheme="minorEastAsia"/>
                <w:szCs w:val="21"/>
              </w:rPr>
              <w:t>202,020.26</w:t>
            </w:r>
          </w:p>
        </w:tc>
      </w:tr>
      <w:tr w:rsidR="00776E32">
        <w:tc>
          <w:tcPr>
            <w:tcW w:w="1588" w:type="dxa"/>
            <w:vAlign w:val="center"/>
          </w:tcPr>
          <w:p w:rsidR="00776E32" w:rsidRDefault="00930F1A">
            <w:pPr>
              <w:jc w:val="center"/>
            </w:pPr>
            <w:r>
              <w:rPr>
                <w:rFonts w:eastAsiaTheme="minorEastAsia"/>
                <w:szCs w:val="21"/>
              </w:rPr>
              <w:t>应付托管费</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33,670.06</w:t>
            </w:r>
          </w:p>
        </w:tc>
        <w:tc>
          <w:tcPr>
            <w:tcW w:w="1301" w:type="dxa"/>
            <w:vAlign w:val="center"/>
          </w:tcPr>
          <w:p w:rsidR="00776E32" w:rsidRDefault="00930F1A">
            <w:pPr>
              <w:jc w:val="right"/>
            </w:pPr>
            <w:r>
              <w:rPr>
                <w:rFonts w:eastAsiaTheme="minorEastAsia"/>
                <w:szCs w:val="21"/>
              </w:rPr>
              <w:t>33,670.06</w:t>
            </w:r>
          </w:p>
        </w:tc>
      </w:tr>
      <w:tr w:rsidR="00776E32">
        <w:tc>
          <w:tcPr>
            <w:tcW w:w="1588" w:type="dxa"/>
            <w:vAlign w:val="center"/>
          </w:tcPr>
          <w:p w:rsidR="00776E32" w:rsidRDefault="00930F1A">
            <w:pPr>
              <w:jc w:val="center"/>
            </w:pPr>
            <w:r>
              <w:rPr>
                <w:rFonts w:eastAsiaTheme="minorEastAsia"/>
                <w:szCs w:val="21"/>
              </w:rPr>
              <w:t>应付销售服务费</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120.54</w:t>
            </w:r>
          </w:p>
        </w:tc>
        <w:tc>
          <w:tcPr>
            <w:tcW w:w="1301" w:type="dxa"/>
            <w:vAlign w:val="center"/>
          </w:tcPr>
          <w:p w:rsidR="00776E32" w:rsidRDefault="00930F1A">
            <w:pPr>
              <w:jc w:val="right"/>
            </w:pPr>
            <w:r>
              <w:rPr>
                <w:rFonts w:eastAsiaTheme="minorEastAsia"/>
                <w:szCs w:val="21"/>
              </w:rPr>
              <w:t>120.54</w:t>
            </w:r>
          </w:p>
        </w:tc>
      </w:tr>
      <w:tr w:rsidR="00776E32">
        <w:tc>
          <w:tcPr>
            <w:tcW w:w="1588" w:type="dxa"/>
            <w:vAlign w:val="center"/>
          </w:tcPr>
          <w:p w:rsidR="00776E32" w:rsidRDefault="00930F1A">
            <w:pPr>
              <w:jc w:val="center"/>
            </w:pPr>
            <w:r>
              <w:rPr>
                <w:rFonts w:eastAsiaTheme="minorEastAsia"/>
                <w:szCs w:val="21"/>
              </w:rPr>
              <w:t>其他负债</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511,318.00</w:t>
            </w:r>
          </w:p>
        </w:tc>
        <w:tc>
          <w:tcPr>
            <w:tcW w:w="1301" w:type="dxa"/>
            <w:vAlign w:val="center"/>
          </w:tcPr>
          <w:p w:rsidR="00776E32" w:rsidRDefault="00930F1A">
            <w:pPr>
              <w:jc w:val="right"/>
            </w:pPr>
            <w:r>
              <w:rPr>
                <w:rFonts w:eastAsiaTheme="minorEastAsia"/>
                <w:szCs w:val="21"/>
              </w:rPr>
              <w:t>511,318.00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764,843.86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764,843.86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37,752,549.88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120,114,186.71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157,866,736.59</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76E32">
        <w:tc>
          <w:tcPr>
            <w:tcW w:w="1588" w:type="dxa"/>
            <w:vAlign w:val="center"/>
          </w:tcPr>
          <w:p w:rsidR="00776E32" w:rsidRDefault="00930F1A">
            <w:pPr>
              <w:jc w:val="center"/>
            </w:pPr>
            <w:r>
              <w:rPr>
                <w:rFonts w:eastAsiaTheme="minorEastAsia"/>
                <w:szCs w:val="21"/>
              </w:rPr>
              <w:t>货币资金</w:t>
            </w:r>
          </w:p>
        </w:tc>
        <w:tc>
          <w:tcPr>
            <w:tcW w:w="1701" w:type="dxa"/>
            <w:vAlign w:val="center"/>
          </w:tcPr>
          <w:p w:rsidR="00776E32" w:rsidRDefault="00930F1A">
            <w:pPr>
              <w:jc w:val="right"/>
            </w:pPr>
            <w:r>
              <w:rPr>
                <w:rFonts w:eastAsiaTheme="minorEastAsia"/>
                <w:szCs w:val="21"/>
              </w:rPr>
              <w:t>22,136,890.38</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22,136,890.38</w:t>
            </w:r>
          </w:p>
        </w:tc>
      </w:tr>
      <w:tr w:rsidR="00776E32">
        <w:tc>
          <w:tcPr>
            <w:tcW w:w="1588" w:type="dxa"/>
            <w:vAlign w:val="center"/>
          </w:tcPr>
          <w:p w:rsidR="00776E32" w:rsidRDefault="00930F1A">
            <w:pPr>
              <w:jc w:val="center"/>
            </w:pPr>
            <w:r>
              <w:rPr>
                <w:rFonts w:eastAsiaTheme="minorEastAsia"/>
                <w:szCs w:val="21"/>
              </w:rPr>
              <w:t>结算备付金</w:t>
            </w:r>
          </w:p>
        </w:tc>
        <w:tc>
          <w:tcPr>
            <w:tcW w:w="1701" w:type="dxa"/>
            <w:vAlign w:val="center"/>
          </w:tcPr>
          <w:p w:rsidR="00776E32" w:rsidRDefault="00930F1A">
            <w:pPr>
              <w:jc w:val="right"/>
            </w:pPr>
            <w:r>
              <w:rPr>
                <w:rFonts w:eastAsiaTheme="minorEastAsia"/>
                <w:szCs w:val="21"/>
              </w:rPr>
              <w:t>786,278.25</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786,278.25</w:t>
            </w:r>
          </w:p>
        </w:tc>
      </w:tr>
      <w:tr w:rsidR="00776E32">
        <w:tc>
          <w:tcPr>
            <w:tcW w:w="1588" w:type="dxa"/>
            <w:vAlign w:val="center"/>
          </w:tcPr>
          <w:p w:rsidR="00776E32" w:rsidRDefault="00930F1A">
            <w:pPr>
              <w:jc w:val="center"/>
            </w:pPr>
            <w:r>
              <w:rPr>
                <w:rFonts w:eastAsiaTheme="minorEastAsia"/>
                <w:szCs w:val="21"/>
              </w:rPr>
              <w:t>存出保证金</w:t>
            </w:r>
          </w:p>
        </w:tc>
        <w:tc>
          <w:tcPr>
            <w:tcW w:w="1701" w:type="dxa"/>
            <w:vAlign w:val="center"/>
          </w:tcPr>
          <w:p w:rsidR="00776E32" w:rsidRDefault="00930F1A">
            <w:pPr>
              <w:jc w:val="right"/>
            </w:pPr>
            <w:r>
              <w:rPr>
                <w:rFonts w:eastAsiaTheme="minorEastAsia"/>
                <w:szCs w:val="21"/>
              </w:rPr>
              <w:t>178,734.97</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301" w:type="dxa"/>
            <w:vAlign w:val="center"/>
          </w:tcPr>
          <w:p w:rsidR="00776E32" w:rsidRDefault="00930F1A">
            <w:pPr>
              <w:jc w:val="right"/>
            </w:pPr>
            <w:r>
              <w:rPr>
                <w:rFonts w:eastAsiaTheme="minorEastAsia"/>
                <w:szCs w:val="21"/>
              </w:rPr>
              <w:t>178,734.97</w:t>
            </w:r>
          </w:p>
        </w:tc>
      </w:tr>
      <w:tr w:rsidR="00776E32">
        <w:tc>
          <w:tcPr>
            <w:tcW w:w="1588" w:type="dxa"/>
            <w:vAlign w:val="center"/>
          </w:tcPr>
          <w:p w:rsidR="00776E32" w:rsidRDefault="00930F1A">
            <w:pPr>
              <w:jc w:val="center"/>
            </w:pPr>
            <w:r>
              <w:rPr>
                <w:rFonts w:eastAsiaTheme="minorEastAsia"/>
                <w:szCs w:val="21"/>
              </w:rPr>
              <w:t>交易性金融资产</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265,904,323.83</w:t>
            </w:r>
          </w:p>
        </w:tc>
        <w:tc>
          <w:tcPr>
            <w:tcW w:w="1301" w:type="dxa"/>
            <w:vAlign w:val="center"/>
          </w:tcPr>
          <w:p w:rsidR="00776E32" w:rsidRDefault="00930F1A">
            <w:pPr>
              <w:jc w:val="right"/>
            </w:pPr>
            <w:r>
              <w:rPr>
                <w:rFonts w:eastAsiaTheme="minorEastAsia"/>
                <w:szCs w:val="21"/>
              </w:rPr>
              <w:t>265,904,323.83</w:t>
            </w:r>
          </w:p>
        </w:tc>
      </w:tr>
      <w:tr w:rsidR="00776E32">
        <w:tc>
          <w:tcPr>
            <w:tcW w:w="1588" w:type="dxa"/>
            <w:vAlign w:val="center"/>
          </w:tcPr>
          <w:p w:rsidR="00776E32" w:rsidRDefault="00930F1A">
            <w:pPr>
              <w:jc w:val="center"/>
            </w:pPr>
            <w:r>
              <w:rPr>
                <w:rFonts w:eastAsiaTheme="minorEastAsia"/>
                <w:szCs w:val="21"/>
              </w:rPr>
              <w:t>应收申购款</w:t>
            </w:r>
          </w:p>
        </w:tc>
        <w:tc>
          <w:tcPr>
            <w:tcW w:w="1701" w:type="dxa"/>
            <w:vAlign w:val="center"/>
          </w:tcPr>
          <w:p w:rsidR="00776E32" w:rsidRDefault="00930F1A">
            <w:pPr>
              <w:jc w:val="right"/>
            </w:pPr>
            <w:r>
              <w:rPr>
                <w:rFonts w:eastAsiaTheme="minorEastAsia"/>
                <w:szCs w:val="21"/>
              </w:rPr>
              <w:t>1,885.77</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13,242.64</w:t>
            </w:r>
          </w:p>
        </w:tc>
        <w:tc>
          <w:tcPr>
            <w:tcW w:w="1301" w:type="dxa"/>
            <w:vAlign w:val="center"/>
          </w:tcPr>
          <w:p w:rsidR="00776E32" w:rsidRDefault="00930F1A">
            <w:pPr>
              <w:jc w:val="right"/>
            </w:pPr>
            <w:r>
              <w:rPr>
                <w:rFonts w:eastAsiaTheme="minorEastAsia"/>
                <w:szCs w:val="21"/>
              </w:rPr>
              <w:t>15,128.41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23,103,789.37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265,917,566.47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289,021,355.84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76E32">
        <w:tc>
          <w:tcPr>
            <w:tcW w:w="1588" w:type="dxa"/>
            <w:vAlign w:val="center"/>
          </w:tcPr>
          <w:p w:rsidR="00776E32" w:rsidRDefault="00930F1A">
            <w:pPr>
              <w:jc w:val="center"/>
            </w:pPr>
            <w:r>
              <w:rPr>
                <w:rFonts w:eastAsiaTheme="minorEastAsia"/>
                <w:szCs w:val="21"/>
              </w:rPr>
              <w:t>应付赎回款</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center"/>
            </w:pPr>
            <w:r>
              <w:rPr>
                <w:rFonts w:eastAsiaTheme="minorEastAsia"/>
                <w:szCs w:val="21"/>
              </w:rPr>
              <w:t>10,477.44</w:t>
            </w:r>
          </w:p>
        </w:tc>
        <w:tc>
          <w:tcPr>
            <w:tcW w:w="1301" w:type="dxa"/>
            <w:vAlign w:val="center"/>
          </w:tcPr>
          <w:p w:rsidR="00776E32" w:rsidRDefault="00930F1A">
            <w:pPr>
              <w:jc w:val="right"/>
            </w:pPr>
            <w:r>
              <w:rPr>
                <w:rFonts w:eastAsiaTheme="minorEastAsia"/>
                <w:szCs w:val="21"/>
              </w:rPr>
              <w:t>10,477.44</w:t>
            </w:r>
          </w:p>
        </w:tc>
      </w:tr>
      <w:tr w:rsidR="00776E32">
        <w:tc>
          <w:tcPr>
            <w:tcW w:w="1588" w:type="dxa"/>
            <w:vAlign w:val="center"/>
          </w:tcPr>
          <w:p w:rsidR="00776E32" w:rsidRDefault="00930F1A">
            <w:pPr>
              <w:jc w:val="center"/>
            </w:pPr>
            <w:r>
              <w:rPr>
                <w:rFonts w:eastAsiaTheme="minorEastAsia"/>
                <w:szCs w:val="21"/>
              </w:rPr>
              <w:t>应付管理人报酬</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center"/>
            </w:pPr>
            <w:r>
              <w:rPr>
                <w:rFonts w:eastAsiaTheme="minorEastAsia"/>
                <w:szCs w:val="21"/>
              </w:rPr>
              <w:t>376,516.63</w:t>
            </w:r>
          </w:p>
        </w:tc>
        <w:tc>
          <w:tcPr>
            <w:tcW w:w="1301" w:type="dxa"/>
            <w:vAlign w:val="center"/>
          </w:tcPr>
          <w:p w:rsidR="00776E32" w:rsidRDefault="00930F1A">
            <w:pPr>
              <w:jc w:val="right"/>
            </w:pPr>
            <w:r>
              <w:rPr>
                <w:rFonts w:eastAsiaTheme="minorEastAsia"/>
                <w:szCs w:val="21"/>
              </w:rPr>
              <w:t>376,516.63</w:t>
            </w:r>
          </w:p>
        </w:tc>
      </w:tr>
      <w:tr w:rsidR="00776E32">
        <w:tc>
          <w:tcPr>
            <w:tcW w:w="1588" w:type="dxa"/>
            <w:vAlign w:val="center"/>
          </w:tcPr>
          <w:p w:rsidR="00776E32" w:rsidRDefault="00930F1A">
            <w:pPr>
              <w:jc w:val="center"/>
            </w:pPr>
            <w:r>
              <w:rPr>
                <w:rFonts w:eastAsiaTheme="minorEastAsia"/>
                <w:szCs w:val="21"/>
              </w:rPr>
              <w:lastRenderedPageBreak/>
              <w:t>应付托管费</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center"/>
            </w:pPr>
            <w:r>
              <w:rPr>
                <w:rFonts w:eastAsiaTheme="minorEastAsia"/>
                <w:szCs w:val="21"/>
              </w:rPr>
              <w:t>62,752.78</w:t>
            </w:r>
          </w:p>
        </w:tc>
        <w:tc>
          <w:tcPr>
            <w:tcW w:w="1301" w:type="dxa"/>
            <w:vAlign w:val="center"/>
          </w:tcPr>
          <w:p w:rsidR="00776E32" w:rsidRDefault="00930F1A">
            <w:pPr>
              <w:jc w:val="right"/>
            </w:pPr>
            <w:r>
              <w:rPr>
                <w:rFonts w:eastAsiaTheme="minorEastAsia"/>
                <w:szCs w:val="21"/>
              </w:rPr>
              <w:t>62,752.78</w:t>
            </w:r>
          </w:p>
        </w:tc>
      </w:tr>
      <w:tr w:rsidR="00776E32">
        <w:tc>
          <w:tcPr>
            <w:tcW w:w="1588" w:type="dxa"/>
            <w:vAlign w:val="center"/>
          </w:tcPr>
          <w:p w:rsidR="00776E32" w:rsidRDefault="00930F1A">
            <w:pPr>
              <w:jc w:val="center"/>
            </w:pPr>
            <w:r>
              <w:rPr>
                <w:rFonts w:eastAsiaTheme="minorEastAsia"/>
                <w:szCs w:val="21"/>
              </w:rPr>
              <w:t>应付销售服务费</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center"/>
            </w:pPr>
            <w:r>
              <w:rPr>
                <w:rFonts w:eastAsiaTheme="minorEastAsia"/>
                <w:szCs w:val="21"/>
              </w:rPr>
              <w:t>79.47</w:t>
            </w:r>
          </w:p>
        </w:tc>
        <w:tc>
          <w:tcPr>
            <w:tcW w:w="1301" w:type="dxa"/>
            <w:vAlign w:val="center"/>
          </w:tcPr>
          <w:p w:rsidR="00776E32" w:rsidRDefault="00930F1A">
            <w:pPr>
              <w:jc w:val="right"/>
            </w:pPr>
            <w:r>
              <w:rPr>
                <w:rFonts w:eastAsiaTheme="minorEastAsia"/>
                <w:szCs w:val="21"/>
              </w:rPr>
              <w:t>79.47</w:t>
            </w:r>
          </w:p>
        </w:tc>
      </w:tr>
      <w:tr w:rsidR="00776E32">
        <w:tc>
          <w:tcPr>
            <w:tcW w:w="1588" w:type="dxa"/>
            <w:vAlign w:val="center"/>
          </w:tcPr>
          <w:p w:rsidR="00776E32" w:rsidRDefault="00930F1A">
            <w:pPr>
              <w:jc w:val="center"/>
            </w:pPr>
            <w:r>
              <w:rPr>
                <w:rFonts w:eastAsiaTheme="minorEastAsia"/>
                <w:szCs w:val="21"/>
              </w:rPr>
              <w:t>其他负债</w:t>
            </w:r>
          </w:p>
        </w:tc>
        <w:tc>
          <w:tcPr>
            <w:tcW w:w="1701" w:type="dxa"/>
            <w:vAlign w:val="center"/>
          </w:tcPr>
          <w:p w:rsidR="00776E32" w:rsidRDefault="00930F1A">
            <w:pPr>
              <w:jc w:val="right"/>
            </w:pPr>
            <w:r>
              <w:rPr>
                <w:rFonts w:eastAsiaTheme="minorEastAsia"/>
                <w:szCs w:val="21"/>
              </w:rPr>
              <w:t>-</w:t>
            </w:r>
          </w:p>
        </w:tc>
        <w:tc>
          <w:tcPr>
            <w:tcW w:w="1701"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right"/>
            </w:pPr>
            <w:r>
              <w:rPr>
                <w:rFonts w:eastAsiaTheme="minorEastAsia"/>
                <w:szCs w:val="21"/>
              </w:rPr>
              <w:t>-</w:t>
            </w:r>
          </w:p>
        </w:tc>
        <w:tc>
          <w:tcPr>
            <w:tcW w:w="1559" w:type="dxa"/>
            <w:vAlign w:val="center"/>
          </w:tcPr>
          <w:p w:rsidR="00776E32" w:rsidRDefault="00930F1A">
            <w:pPr>
              <w:jc w:val="center"/>
            </w:pPr>
            <w:r>
              <w:rPr>
                <w:rFonts w:eastAsiaTheme="minorEastAsia"/>
                <w:szCs w:val="21"/>
              </w:rPr>
              <w:t>878,063.57</w:t>
            </w:r>
          </w:p>
        </w:tc>
        <w:tc>
          <w:tcPr>
            <w:tcW w:w="1301" w:type="dxa"/>
            <w:vAlign w:val="center"/>
          </w:tcPr>
          <w:p w:rsidR="00776E32" w:rsidRDefault="00930F1A">
            <w:pPr>
              <w:jc w:val="right"/>
            </w:pPr>
            <w:r>
              <w:rPr>
                <w:rFonts w:eastAsiaTheme="minorEastAsia"/>
                <w:szCs w:val="21"/>
              </w:rPr>
              <w:t>878,063.57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1,327,889.89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1,327,889.89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23,103,789.37</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264,589,676.58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287,693,465.95</w:t>
            </w:r>
          </w:p>
        </w:tc>
      </w:tr>
    </w:tbl>
    <w:p w:rsidR="00776E32" w:rsidRDefault="00930F1A">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相结合、定性分析和定量分析互相补充的方法，在股票、债券和现金等资产类别之间进行相对灵活的配置，强调通过自上而下的宏观分析与自下而上的市场趋势分析的有机结合进行前瞻性的决策。本基金的大类资产配置主要通过对宏观经济运行状况、国家财政和货币政策、国家产业政策以及资本市场资金环境、证券市场走势的分析，预测宏观经济的发展趋势，并据此评价未来一段时间股票、债券市</w:t>
      </w:r>
      <w:r>
        <w:rPr>
          <w:rFonts w:eastAsiaTheme="minorEastAsia"/>
          <w:kern w:val="0"/>
          <w:szCs w:val="21"/>
        </w:rPr>
        <w:lastRenderedPageBreak/>
        <w:t>场相对收益率，主动调整股票、债券及现金类资产的配置比例，动态优化投资组合，以规避或控制市场风险，提高基金收益率。</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本基金通过投资组合的分散化降低其他价格风险。本基金的投资组合中股票等权益类资产占基金资产的</w:t>
      </w:r>
      <w:r w:rsidRPr="00E54740">
        <w:rPr>
          <w:rFonts w:eastAsiaTheme="minorEastAsia"/>
          <w:kern w:val="0"/>
          <w:szCs w:val="21"/>
        </w:rPr>
        <w:t>0%-95%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120,769,486.85</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76.50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265,904,323.83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92.43</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120,769,486.85</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76.50</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265,904,323.83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92.43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76E32">
        <w:tc>
          <w:tcPr>
            <w:tcW w:w="993" w:type="dxa"/>
            <w:vAlign w:val="center"/>
          </w:tcPr>
          <w:p w:rsidR="00776E32" w:rsidRDefault="00930F1A">
            <w:pPr>
              <w:jc w:val="left"/>
            </w:pPr>
            <w:r>
              <w:rPr>
                <w:rFonts w:eastAsiaTheme="minorEastAsia"/>
                <w:szCs w:val="21"/>
              </w:rPr>
              <w:t>假设</w:t>
            </w:r>
          </w:p>
        </w:tc>
        <w:tc>
          <w:tcPr>
            <w:tcW w:w="8079" w:type="dxa"/>
            <w:gridSpan w:val="4"/>
            <w:vAlign w:val="center"/>
          </w:tcPr>
          <w:p w:rsidR="00776E32" w:rsidRDefault="00930F1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76E32">
        <w:trPr>
          <w:gridAfter w:val="1"/>
          <w:wAfter w:w="72" w:type="dxa"/>
        </w:trPr>
        <w:tc>
          <w:tcPr>
            <w:tcW w:w="993" w:type="dxa"/>
            <w:vMerge/>
          </w:tcPr>
          <w:p w:rsidR="00776E32" w:rsidRDefault="00776E32"/>
        </w:tc>
        <w:tc>
          <w:tcPr>
            <w:tcW w:w="2448" w:type="dxa"/>
            <w:vAlign w:val="center"/>
          </w:tcPr>
          <w:p w:rsidR="00776E32" w:rsidRDefault="00930F1A">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lastRenderedPageBreak/>
              <w:t>7.4.1)</w:t>
            </w:r>
            <w:r>
              <w:rPr>
                <w:rFonts w:eastAsiaTheme="minorEastAsia"/>
                <w:szCs w:val="21"/>
              </w:rPr>
              <w:t>上升</w:t>
            </w:r>
            <w:r>
              <w:rPr>
                <w:rFonts w:eastAsiaTheme="minorEastAsia"/>
                <w:szCs w:val="21"/>
              </w:rPr>
              <w:t>5%</w:t>
            </w:r>
          </w:p>
        </w:tc>
        <w:tc>
          <w:tcPr>
            <w:tcW w:w="2880" w:type="dxa"/>
            <w:vAlign w:val="center"/>
          </w:tcPr>
          <w:p w:rsidR="00776E32" w:rsidRDefault="00930F1A">
            <w:pPr>
              <w:jc w:val="right"/>
            </w:pPr>
            <w:r>
              <w:rPr>
                <w:rFonts w:eastAsiaTheme="minorEastAsia"/>
                <w:szCs w:val="21"/>
              </w:rPr>
              <w:lastRenderedPageBreak/>
              <w:t>增加约</w:t>
            </w:r>
            <w:r>
              <w:rPr>
                <w:rFonts w:eastAsiaTheme="minorEastAsia"/>
                <w:szCs w:val="21"/>
              </w:rPr>
              <w:t>855</w:t>
            </w:r>
          </w:p>
        </w:tc>
        <w:tc>
          <w:tcPr>
            <w:tcW w:w="2679" w:type="dxa"/>
            <w:vAlign w:val="center"/>
          </w:tcPr>
          <w:p w:rsidR="00776E32" w:rsidRDefault="00930F1A">
            <w:pPr>
              <w:jc w:val="right"/>
            </w:pPr>
            <w:r>
              <w:rPr>
                <w:rFonts w:eastAsiaTheme="minorEastAsia"/>
                <w:szCs w:val="21"/>
              </w:rPr>
              <w:t>增加约</w:t>
            </w:r>
            <w:r>
              <w:rPr>
                <w:rFonts w:eastAsiaTheme="minorEastAsia"/>
                <w:szCs w:val="21"/>
              </w:rPr>
              <w:t>1,484</w:t>
            </w:r>
          </w:p>
        </w:tc>
      </w:tr>
      <w:tr w:rsidR="00776E32">
        <w:trPr>
          <w:gridAfter w:val="1"/>
          <w:wAfter w:w="72" w:type="dxa"/>
        </w:trPr>
        <w:tc>
          <w:tcPr>
            <w:tcW w:w="993" w:type="dxa"/>
            <w:vMerge/>
          </w:tcPr>
          <w:p w:rsidR="00776E32" w:rsidRDefault="00776E32"/>
        </w:tc>
        <w:tc>
          <w:tcPr>
            <w:tcW w:w="2448" w:type="dxa"/>
            <w:vAlign w:val="center"/>
          </w:tcPr>
          <w:p w:rsidR="00776E32" w:rsidRDefault="00930F1A">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76E32" w:rsidRDefault="00930F1A">
            <w:pPr>
              <w:jc w:val="right"/>
            </w:pPr>
            <w:r>
              <w:rPr>
                <w:rFonts w:eastAsiaTheme="minorEastAsia"/>
                <w:szCs w:val="21"/>
              </w:rPr>
              <w:t>减少约</w:t>
            </w:r>
            <w:r>
              <w:rPr>
                <w:rFonts w:eastAsiaTheme="minorEastAsia"/>
                <w:szCs w:val="21"/>
              </w:rPr>
              <w:t>855</w:t>
            </w:r>
          </w:p>
        </w:tc>
        <w:tc>
          <w:tcPr>
            <w:tcW w:w="2679" w:type="dxa"/>
            <w:vAlign w:val="center"/>
          </w:tcPr>
          <w:p w:rsidR="00776E32" w:rsidRDefault="00930F1A">
            <w:pPr>
              <w:jc w:val="right"/>
            </w:pPr>
            <w:r>
              <w:rPr>
                <w:rFonts w:eastAsiaTheme="minorEastAsia"/>
                <w:szCs w:val="21"/>
              </w:rPr>
              <w:t>减少约</w:t>
            </w:r>
            <w:r>
              <w:rPr>
                <w:rFonts w:eastAsiaTheme="minorEastAsia"/>
                <w:szCs w:val="21"/>
              </w:rPr>
              <w:t>1,484</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76E32" w:rsidRDefault="00930F1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76E32" w:rsidRDefault="00776E32">
      <w:pPr>
        <w:tabs>
          <w:tab w:val="left" w:pos="426"/>
        </w:tabs>
        <w:spacing w:line="360" w:lineRule="auto"/>
        <w:ind w:firstLineChars="200" w:firstLine="420"/>
        <w:jc w:val="left"/>
        <w:rPr>
          <w:szCs w:val="21"/>
        </w:rPr>
      </w:pPr>
    </w:p>
    <w:p w:rsidR="00776E32" w:rsidRDefault="00930F1A">
      <w:pPr>
        <w:tabs>
          <w:tab w:val="left" w:pos="426"/>
        </w:tabs>
        <w:spacing w:line="360" w:lineRule="auto"/>
        <w:ind w:firstLineChars="200" w:firstLine="420"/>
        <w:jc w:val="left"/>
        <w:rPr>
          <w:szCs w:val="21"/>
        </w:rPr>
      </w:pPr>
      <w:r>
        <w:rPr>
          <w:szCs w:val="21"/>
        </w:rPr>
        <w:t>第一层次：相同资产或负债在活跃市场上未经调整的报价。</w:t>
      </w:r>
    </w:p>
    <w:p w:rsidR="00776E32" w:rsidRDefault="00930F1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120,751,346.20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264,115,423.33</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18,140.65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1,788,900.50</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120,769,486.85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265,904,323.83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76E32" w:rsidRDefault="00930F1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76E32" w:rsidRDefault="00776E32">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lastRenderedPageBreak/>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1006D" w:rsidRPr="00E54740" w:rsidTr="00B1006D">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B1006D" w:rsidRPr="00E54740" w:rsidTr="00B1006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1,788,900.50</w:t>
            </w:r>
          </w:p>
        </w:tc>
        <w:tc>
          <w:tcPr>
            <w:tcW w:w="972" w:type="pct"/>
            <w:vAlign w:val="center"/>
          </w:tcPr>
          <w:p w:rsidR="00134AFC" w:rsidRPr="00E54740" w:rsidRDefault="00134AFC" w:rsidP="009B39D5">
            <w:pPr>
              <w:jc w:val="right"/>
              <w:rPr>
                <w:szCs w:val="21"/>
              </w:rPr>
            </w:pPr>
            <w:r w:rsidRPr="00E54740">
              <w:rPr>
                <w:kern w:val="0"/>
                <w:szCs w:val="21"/>
              </w:rPr>
              <w:t>1,788,900.50</w:t>
            </w:r>
          </w:p>
        </w:tc>
      </w:tr>
      <w:tr w:rsidR="00B1006D" w:rsidRPr="00E54740" w:rsidTr="00B1006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100,449.50</w:t>
            </w:r>
          </w:p>
        </w:tc>
        <w:tc>
          <w:tcPr>
            <w:tcW w:w="972" w:type="pct"/>
            <w:vAlign w:val="center"/>
          </w:tcPr>
          <w:p w:rsidR="00134AFC" w:rsidRPr="00E54740" w:rsidRDefault="00134AFC" w:rsidP="009B39D5">
            <w:pPr>
              <w:jc w:val="right"/>
              <w:rPr>
                <w:szCs w:val="21"/>
              </w:rPr>
            </w:pPr>
            <w:r w:rsidRPr="00E54740">
              <w:rPr>
                <w:kern w:val="0"/>
                <w:szCs w:val="21"/>
              </w:rPr>
              <w:t>100,449.50</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3,032,050.93</w:t>
            </w:r>
          </w:p>
        </w:tc>
        <w:tc>
          <w:tcPr>
            <w:tcW w:w="972" w:type="pct"/>
            <w:vAlign w:val="center"/>
          </w:tcPr>
          <w:p w:rsidR="00134AFC" w:rsidRPr="00E54740" w:rsidRDefault="00134AFC" w:rsidP="009B39D5">
            <w:pPr>
              <w:jc w:val="right"/>
              <w:rPr>
                <w:szCs w:val="21"/>
              </w:rPr>
            </w:pPr>
            <w:r w:rsidRPr="00E54740">
              <w:rPr>
                <w:kern w:val="0"/>
                <w:szCs w:val="21"/>
              </w:rPr>
              <w:t>3,032,050.93</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1,160,841.58</w:t>
            </w:r>
          </w:p>
        </w:tc>
        <w:tc>
          <w:tcPr>
            <w:tcW w:w="972" w:type="pct"/>
            <w:vAlign w:val="center"/>
          </w:tcPr>
          <w:p w:rsidR="00134AFC" w:rsidRPr="00E54740" w:rsidRDefault="00134AFC" w:rsidP="009B39D5">
            <w:pPr>
              <w:jc w:val="right"/>
              <w:rPr>
                <w:szCs w:val="21"/>
              </w:rPr>
            </w:pPr>
            <w:r w:rsidRPr="00E54740">
              <w:rPr>
                <w:kern w:val="0"/>
                <w:szCs w:val="21"/>
              </w:rPr>
              <w:t>1,160,841.58</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1,160,841.58</w:t>
            </w:r>
          </w:p>
        </w:tc>
        <w:tc>
          <w:tcPr>
            <w:tcW w:w="972" w:type="pct"/>
            <w:vAlign w:val="center"/>
          </w:tcPr>
          <w:p w:rsidR="00134AFC" w:rsidRPr="00E54740" w:rsidRDefault="00134AFC" w:rsidP="009B39D5">
            <w:pPr>
              <w:jc w:val="right"/>
              <w:rPr>
                <w:szCs w:val="21"/>
              </w:rPr>
            </w:pPr>
            <w:r w:rsidRPr="00E54740">
              <w:rPr>
                <w:kern w:val="0"/>
                <w:szCs w:val="21"/>
              </w:rPr>
              <w:t>1,160,841.58</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18,140.65</w:t>
            </w:r>
          </w:p>
        </w:tc>
        <w:tc>
          <w:tcPr>
            <w:tcW w:w="972" w:type="pct"/>
            <w:vAlign w:val="center"/>
          </w:tcPr>
          <w:p w:rsidR="00134AFC" w:rsidRPr="00E54740" w:rsidRDefault="00134AFC" w:rsidP="009B39D5">
            <w:pPr>
              <w:jc w:val="right"/>
              <w:rPr>
                <w:szCs w:val="21"/>
              </w:rPr>
            </w:pPr>
            <w:r w:rsidRPr="00E54740">
              <w:rPr>
                <w:kern w:val="0"/>
                <w:szCs w:val="21"/>
              </w:rPr>
              <w:t>18,140.65</w:t>
            </w:r>
          </w:p>
        </w:tc>
      </w:tr>
      <w:tr w:rsidR="00B1006D" w:rsidRPr="00E54740" w:rsidTr="00B1006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7,954.70</w:t>
            </w:r>
          </w:p>
        </w:tc>
        <w:tc>
          <w:tcPr>
            <w:tcW w:w="972" w:type="pct"/>
            <w:vAlign w:val="center"/>
          </w:tcPr>
          <w:p w:rsidR="00134AFC" w:rsidRPr="00E54740" w:rsidRDefault="00134AFC" w:rsidP="009B39D5">
            <w:pPr>
              <w:jc w:val="right"/>
              <w:rPr>
                <w:szCs w:val="21"/>
              </w:rPr>
            </w:pPr>
            <w:r w:rsidRPr="00E54740">
              <w:rPr>
                <w:kern w:val="0"/>
                <w:szCs w:val="21"/>
              </w:rPr>
              <w:t>7,954.70</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1006D" w:rsidRPr="00E54740" w:rsidTr="00B1006D">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B1006D" w:rsidRPr="00E54740" w:rsidTr="00B1006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658,691.45</w:t>
            </w:r>
          </w:p>
        </w:tc>
        <w:tc>
          <w:tcPr>
            <w:tcW w:w="972" w:type="pct"/>
            <w:vAlign w:val="center"/>
          </w:tcPr>
          <w:p w:rsidR="00134AFC" w:rsidRPr="00E54740" w:rsidRDefault="00134AFC" w:rsidP="009B39D5">
            <w:pPr>
              <w:jc w:val="right"/>
              <w:rPr>
                <w:szCs w:val="21"/>
              </w:rPr>
            </w:pPr>
            <w:r w:rsidRPr="00E54740">
              <w:rPr>
                <w:kern w:val="0"/>
                <w:szCs w:val="21"/>
              </w:rPr>
              <w:t>658,691.45</w:t>
            </w:r>
          </w:p>
        </w:tc>
      </w:tr>
      <w:tr w:rsidR="00B1006D" w:rsidRPr="00E54740" w:rsidTr="00B1006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2,048,131.29</w:t>
            </w:r>
          </w:p>
        </w:tc>
        <w:tc>
          <w:tcPr>
            <w:tcW w:w="972" w:type="pct"/>
            <w:vAlign w:val="center"/>
          </w:tcPr>
          <w:p w:rsidR="00134AFC" w:rsidRPr="00E54740" w:rsidRDefault="00134AFC" w:rsidP="009B39D5">
            <w:pPr>
              <w:jc w:val="right"/>
              <w:rPr>
                <w:szCs w:val="21"/>
              </w:rPr>
            </w:pPr>
            <w:r w:rsidRPr="00E54740">
              <w:rPr>
                <w:kern w:val="0"/>
                <w:szCs w:val="21"/>
              </w:rPr>
              <w:t>2,048,131.29</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603,074.55</w:t>
            </w:r>
          </w:p>
        </w:tc>
        <w:tc>
          <w:tcPr>
            <w:tcW w:w="972" w:type="pct"/>
            <w:vAlign w:val="center"/>
          </w:tcPr>
          <w:p w:rsidR="00134AFC" w:rsidRPr="00E54740" w:rsidRDefault="00134AFC" w:rsidP="009B39D5">
            <w:pPr>
              <w:jc w:val="right"/>
              <w:rPr>
                <w:szCs w:val="21"/>
              </w:rPr>
            </w:pPr>
            <w:r w:rsidRPr="00E54740">
              <w:rPr>
                <w:kern w:val="0"/>
                <w:szCs w:val="21"/>
              </w:rPr>
              <w:t>603,074.55</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-314,847.69</w:t>
            </w:r>
          </w:p>
        </w:tc>
        <w:tc>
          <w:tcPr>
            <w:tcW w:w="972" w:type="pct"/>
            <w:vAlign w:val="center"/>
          </w:tcPr>
          <w:p w:rsidR="00134AFC" w:rsidRPr="00E54740" w:rsidRDefault="00134AFC" w:rsidP="009B39D5">
            <w:pPr>
              <w:jc w:val="right"/>
              <w:rPr>
                <w:szCs w:val="21"/>
              </w:rPr>
            </w:pPr>
            <w:r w:rsidRPr="00E54740">
              <w:rPr>
                <w:kern w:val="0"/>
                <w:szCs w:val="21"/>
              </w:rPr>
              <w:t>-314,847.69</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-314,847.69</w:t>
            </w:r>
          </w:p>
        </w:tc>
        <w:tc>
          <w:tcPr>
            <w:tcW w:w="972" w:type="pct"/>
            <w:vAlign w:val="center"/>
          </w:tcPr>
          <w:p w:rsidR="00134AFC" w:rsidRPr="00E54740" w:rsidRDefault="00134AFC" w:rsidP="009B39D5">
            <w:pPr>
              <w:jc w:val="right"/>
              <w:rPr>
                <w:szCs w:val="21"/>
              </w:rPr>
            </w:pPr>
            <w:r w:rsidRPr="00E54740">
              <w:rPr>
                <w:kern w:val="0"/>
                <w:szCs w:val="21"/>
              </w:rPr>
              <w:t>-314,847.69</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1,788,900.50</w:t>
            </w:r>
          </w:p>
        </w:tc>
        <w:tc>
          <w:tcPr>
            <w:tcW w:w="972" w:type="pct"/>
            <w:vAlign w:val="center"/>
          </w:tcPr>
          <w:p w:rsidR="00134AFC" w:rsidRPr="00E54740" w:rsidRDefault="00134AFC" w:rsidP="009B39D5">
            <w:pPr>
              <w:jc w:val="right"/>
              <w:rPr>
                <w:szCs w:val="21"/>
              </w:rPr>
            </w:pPr>
            <w:r w:rsidRPr="00E54740">
              <w:rPr>
                <w:kern w:val="0"/>
                <w:szCs w:val="21"/>
              </w:rPr>
              <w:t>1,788,900.50</w:t>
            </w:r>
          </w:p>
        </w:tc>
      </w:tr>
      <w:tr w:rsidR="00B1006D" w:rsidRPr="00E54740" w:rsidTr="00B1006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-321,072.75</w:t>
            </w:r>
          </w:p>
        </w:tc>
        <w:tc>
          <w:tcPr>
            <w:tcW w:w="972" w:type="pct"/>
            <w:vAlign w:val="center"/>
          </w:tcPr>
          <w:p w:rsidR="00134AFC" w:rsidRPr="00E54740" w:rsidRDefault="00134AFC" w:rsidP="009B39D5">
            <w:pPr>
              <w:jc w:val="right"/>
              <w:rPr>
                <w:szCs w:val="21"/>
              </w:rPr>
            </w:pPr>
            <w:r w:rsidRPr="00E54740">
              <w:rPr>
                <w:kern w:val="0"/>
                <w:szCs w:val="21"/>
              </w:rPr>
              <w:t>-321,072.75</w:t>
            </w:r>
          </w:p>
        </w:tc>
      </w:tr>
    </w:tbl>
    <w:p w:rsidR="00776E32" w:rsidRDefault="00930F1A">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776E32" w:rsidRDefault="00776E32">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w:t>
            </w:r>
            <w:r w:rsidRPr="00E54740">
              <w:rPr>
                <w:rFonts w:ascii="Arial" w:hAnsi="Arial" w:cs="Arial" w:hint="eastAsia"/>
                <w:bCs/>
                <w:szCs w:val="21"/>
              </w:rPr>
              <w:lastRenderedPageBreak/>
              <w:t>间的关系</w:t>
            </w:r>
          </w:p>
        </w:tc>
      </w:tr>
      <w:tr w:rsidR="00776E32">
        <w:tc>
          <w:tcPr>
            <w:tcW w:w="0" w:type="auto"/>
            <w:gridSpan w:val="2"/>
            <w:vAlign w:val="center"/>
          </w:tcPr>
          <w:p w:rsidR="00776E32" w:rsidRDefault="00930F1A">
            <w:pPr>
              <w:jc w:val="left"/>
            </w:pPr>
            <w:r>
              <w:rPr>
                <w:rFonts w:eastAsiaTheme="minorEastAsia"/>
                <w:szCs w:val="21"/>
              </w:rPr>
              <w:lastRenderedPageBreak/>
              <w:t>证券交易所上市但尚在限售期内的股票投资</w:t>
            </w:r>
          </w:p>
        </w:tc>
        <w:tc>
          <w:tcPr>
            <w:tcW w:w="0" w:type="auto"/>
            <w:gridSpan w:val="2"/>
            <w:vAlign w:val="center"/>
          </w:tcPr>
          <w:p w:rsidR="00776E32" w:rsidRDefault="00930F1A">
            <w:pPr>
              <w:jc w:val="right"/>
            </w:pPr>
            <w:r>
              <w:rPr>
                <w:rFonts w:eastAsiaTheme="minorEastAsia"/>
                <w:szCs w:val="21"/>
              </w:rPr>
              <w:t>18,140.65</w:t>
            </w:r>
          </w:p>
        </w:tc>
        <w:tc>
          <w:tcPr>
            <w:tcW w:w="0" w:type="auto"/>
            <w:gridSpan w:val="2"/>
            <w:vAlign w:val="center"/>
          </w:tcPr>
          <w:p w:rsidR="00776E32" w:rsidRDefault="00930F1A">
            <w:pPr>
              <w:jc w:val="right"/>
            </w:pPr>
            <w:r>
              <w:rPr>
                <w:rFonts w:eastAsiaTheme="minorEastAsia"/>
                <w:szCs w:val="21"/>
              </w:rPr>
              <w:t>平均价格亚式期权模型</w:t>
            </w:r>
          </w:p>
        </w:tc>
        <w:tc>
          <w:tcPr>
            <w:tcW w:w="0" w:type="auto"/>
            <w:gridSpan w:val="2"/>
            <w:vAlign w:val="center"/>
          </w:tcPr>
          <w:p w:rsidR="00776E32" w:rsidRDefault="00930F1A">
            <w:pPr>
              <w:jc w:val="center"/>
            </w:pPr>
            <w:r>
              <w:rPr>
                <w:rFonts w:eastAsiaTheme="minorEastAsia"/>
                <w:szCs w:val="21"/>
              </w:rPr>
              <w:t>该流通受限股票在剩余限售期内的股价预期年化波动率</w:t>
            </w:r>
          </w:p>
        </w:tc>
        <w:tc>
          <w:tcPr>
            <w:tcW w:w="0" w:type="auto"/>
            <w:gridSpan w:val="2"/>
            <w:vAlign w:val="center"/>
          </w:tcPr>
          <w:p w:rsidR="00776E32" w:rsidRDefault="00930F1A">
            <w:pPr>
              <w:jc w:val="center"/>
            </w:pPr>
            <w:r>
              <w:rPr>
                <w:rFonts w:eastAsiaTheme="minorEastAsia"/>
                <w:szCs w:val="21"/>
              </w:rPr>
              <w:t>51.41%-217.75%</w:t>
            </w:r>
          </w:p>
        </w:tc>
        <w:tc>
          <w:tcPr>
            <w:tcW w:w="0" w:type="auto"/>
            <w:vAlign w:val="center"/>
          </w:tcPr>
          <w:p w:rsidR="00776E32" w:rsidRDefault="00930F1A">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76E32">
        <w:tc>
          <w:tcPr>
            <w:tcW w:w="0" w:type="auto"/>
            <w:vAlign w:val="center"/>
          </w:tcPr>
          <w:p w:rsidR="00776E32" w:rsidRDefault="00930F1A">
            <w:pPr>
              <w:jc w:val="left"/>
            </w:pPr>
            <w:r>
              <w:rPr>
                <w:rFonts w:eastAsiaTheme="minorEastAsia"/>
                <w:szCs w:val="21"/>
              </w:rPr>
              <w:t>证券交易所上市但尚在限售期内的股票投资</w:t>
            </w:r>
          </w:p>
        </w:tc>
        <w:tc>
          <w:tcPr>
            <w:tcW w:w="0" w:type="auto"/>
            <w:gridSpan w:val="2"/>
            <w:vAlign w:val="center"/>
          </w:tcPr>
          <w:p w:rsidR="00776E32" w:rsidRDefault="00930F1A">
            <w:pPr>
              <w:jc w:val="right"/>
            </w:pPr>
            <w:r>
              <w:rPr>
                <w:rFonts w:eastAsiaTheme="minorEastAsia"/>
                <w:szCs w:val="21"/>
              </w:rPr>
              <w:t>1,788,900.50</w:t>
            </w:r>
          </w:p>
        </w:tc>
        <w:tc>
          <w:tcPr>
            <w:tcW w:w="0" w:type="auto"/>
            <w:gridSpan w:val="2"/>
            <w:vAlign w:val="center"/>
          </w:tcPr>
          <w:p w:rsidR="00776E32" w:rsidRDefault="00930F1A">
            <w:pPr>
              <w:jc w:val="right"/>
            </w:pPr>
            <w:r>
              <w:rPr>
                <w:rFonts w:eastAsiaTheme="minorEastAsia"/>
                <w:szCs w:val="21"/>
              </w:rPr>
              <w:t>平均价格亚式期权模型</w:t>
            </w:r>
          </w:p>
        </w:tc>
        <w:tc>
          <w:tcPr>
            <w:tcW w:w="0" w:type="auto"/>
            <w:gridSpan w:val="2"/>
            <w:vAlign w:val="center"/>
          </w:tcPr>
          <w:p w:rsidR="00776E32" w:rsidRDefault="00930F1A">
            <w:pPr>
              <w:jc w:val="center"/>
            </w:pPr>
            <w:r>
              <w:rPr>
                <w:rFonts w:eastAsiaTheme="minorEastAsia"/>
                <w:szCs w:val="21"/>
              </w:rPr>
              <w:t>该流通受限股票在剩余限售期内的股价预期年化波动率</w:t>
            </w:r>
          </w:p>
        </w:tc>
        <w:tc>
          <w:tcPr>
            <w:tcW w:w="0" w:type="auto"/>
            <w:gridSpan w:val="2"/>
            <w:vAlign w:val="center"/>
          </w:tcPr>
          <w:p w:rsidR="00776E32" w:rsidRDefault="00930F1A">
            <w:pPr>
              <w:jc w:val="center"/>
            </w:pPr>
            <w:r>
              <w:rPr>
                <w:rFonts w:eastAsiaTheme="minorEastAsia"/>
                <w:szCs w:val="21"/>
              </w:rPr>
              <w:t>40.80%-44.46%</w:t>
            </w:r>
          </w:p>
        </w:tc>
        <w:tc>
          <w:tcPr>
            <w:tcW w:w="0" w:type="auto"/>
            <w:gridSpan w:val="2"/>
            <w:vAlign w:val="center"/>
          </w:tcPr>
          <w:p w:rsidR="00776E32" w:rsidRDefault="00930F1A">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05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05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120,769,486.85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76.13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120,769,486.85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76.13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37,674,146.66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23.75</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187,946.94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0.12</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158,631,580.45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05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4,623,078.00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2.93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4,602,067.00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2.92</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96,704,474.28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61.26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7,456,383.18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4.72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31,871.95</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7,351,612.44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4.66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120,769,486.85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76.50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05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76E32">
        <w:tc>
          <w:tcPr>
            <w:tcW w:w="817" w:type="dxa"/>
            <w:vAlign w:val="center"/>
          </w:tcPr>
          <w:p w:rsidR="00776E32" w:rsidRDefault="00930F1A">
            <w:pPr>
              <w:jc w:val="center"/>
            </w:pPr>
            <w:r>
              <w:rPr>
                <w:rFonts w:eastAsiaTheme="minorEastAsia"/>
                <w:szCs w:val="21"/>
              </w:rPr>
              <w:t>1</w:t>
            </w:r>
          </w:p>
        </w:tc>
        <w:tc>
          <w:tcPr>
            <w:tcW w:w="1276" w:type="dxa"/>
            <w:vAlign w:val="center"/>
          </w:tcPr>
          <w:p w:rsidR="00776E32" w:rsidRDefault="00930F1A">
            <w:pPr>
              <w:jc w:val="center"/>
            </w:pPr>
            <w:r>
              <w:rPr>
                <w:rFonts w:eastAsiaTheme="minorEastAsia"/>
                <w:szCs w:val="21"/>
              </w:rPr>
              <w:t>002236</w:t>
            </w:r>
          </w:p>
        </w:tc>
        <w:tc>
          <w:tcPr>
            <w:tcW w:w="1701" w:type="dxa"/>
            <w:vAlign w:val="center"/>
          </w:tcPr>
          <w:p w:rsidR="00776E32" w:rsidRDefault="00930F1A">
            <w:pPr>
              <w:jc w:val="center"/>
            </w:pPr>
            <w:r>
              <w:rPr>
                <w:rFonts w:eastAsiaTheme="minorEastAsia"/>
                <w:szCs w:val="21"/>
              </w:rPr>
              <w:t>大华股份</w:t>
            </w:r>
          </w:p>
        </w:tc>
        <w:tc>
          <w:tcPr>
            <w:tcW w:w="1559" w:type="dxa"/>
            <w:vAlign w:val="center"/>
          </w:tcPr>
          <w:p w:rsidR="00776E32" w:rsidRDefault="00930F1A">
            <w:pPr>
              <w:jc w:val="right"/>
            </w:pPr>
            <w:r>
              <w:rPr>
                <w:rFonts w:eastAsiaTheme="minorEastAsia"/>
                <w:szCs w:val="21"/>
              </w:rPr>
              <w:t>496,474</w:t>
            </w:r>
          </w:p>
        </w:tc>
        <w:tc>
          <w:tcPr>
            <w:tcW w:w="1932" w:type="dxa"/>
            <w:vAlign w:val="center"/>
          </w:tcPr>
          <w:p w:rsidR="00776E32" w:rsidRDefault="00930F1A">
            <w:pPr>
              <w:jc w:val="right"/>
            </w:pPr>
            <w:r>
              <w:rPr>
                <w:rFonts w:eastAsiaTheme="minorEastAsia"/>
                <w:szCs w:val="21"/>
              </w:rPr>
              <w:t>9,159,945.30</w:t>
            </w:r>
          </w:p>
        </w:tc>
        <w:tc>
          <w:tcPr>
            <w:tcW w:w="1612" w:type="dxa"/>
            <w:vAlign w:val="center"/>
          </w:tcPr>
          <w:p w:rsidR="00776E32" w:rsidRDefault="00930F1A">
            <w:pPr>
              <w:jc w:val="right"/>
            </w:pPr>
            <w:r>
              <w:rPr>
                <w:rFonts w:eastAsiaTheme="minorEastAsia"/>
                <w:szCs w:val="21"/>
              </w:rPr>
              <w:t>5.80</w:t>
            </w:r>
          </w:p>
        </w:tc>
      </w:tr>
      <w:tr w:rsidR="00776E32">
        <w:tc>
          <w:tcPr>
            <w:tcW w:w="817" w:type="dxa"/>
            <w:vAlign w:val="center"/>
          </w:tcPr>
          <w:p w:rsidR="00776E32" w:rsidRDefault="00930F1A">
            <w:pPr>
              <w:jc w:val="center"/>
            </w:pPr>
            <w:r>
              <w:rPr>
                <w:rFonts w:eastAsiaTheme="minorEastAsia"/>
                <w:szCs w:val="21"/>
              </w:rPr>
              <w:t>2</w:t>
            </w:r>
          </w:p>
        </w:tc>
        <w:tc>
          <w:tcPr>
            <w:tcW w:w="1276" w:type="dxa"/>
            <w:vAlign w:val="center"/>
          </w:tcPr>
          <w:p w:rsidR="00776E32" w:rsidRDefault="00930F1A">
            <w:pPr>
              <w:jc w:val="center"/>
            </w:pPr>
            <w:r>
              <w:rPr>
                <w:rFonts w:eastAsiaTheme="minorEastAsia"/>
                <w:szCs w:val="21"/>
              </w:rPr>
              <w:t>300394</w:t>
            </w:r>
          </w:p>
        </w:tc>
        <w:tc>
          <w:tcPr>
            <w:tcW w:w="1701" w:type="dxa"/>
            <w:vAlign w:val="center"/>
          </w:tcPr>
          <w:p w:rsidR="00776E32" w:rsidRDefault="00930F1A">
            <w:pPr>
              <w:jc w:val="center"/>
            </w:pPr>
            <w:r>
              <w:rPr>
                <w:rFonts w:eastAsiaTheme="minorEastAsia"/>
                <w:szCs w:val="21"/>
              </w:rPr>
              <w:t>天孚通信</w:t>
            </w:r>
          </w:p>
        </w:tc>
        <w:tc>
          <w:tcPr>
            <w:tcW w:w="1559" w:type="dxa"/>
            <w:vAlign w:val="center"/>
          </w:tcPr>
          <w:p w:rsidR="00776E32" w:rsidRDefault="00930F1A">
            <w:pPr>
              <w:jc w:val="right"/>
            </w:pPr>
            <w:r>
              <w:rPr>
                <w:rFonts w:eastAsiaTheme="minorEastAsia"/>
                <w:szCs w:val="21"/>
              </w:rPr>
              <w:t>67,572</w:t>
            </w:r>
          </w:p>
        </w:tc>
        <w:tc>
          <w:tcPr>
            <w:tcW w:w="1932" w:type="dxa"/>
            <w:vAlign w:val="center"/>
          </w:tcPr>
          <w:p w:rsidR="00776E32" w:rsidRDefault="00930F1A">
            <w:pPr>
              <w:jc w:val="right"/>
            </w:pPr>
            <w:r>
              <w:rPr>
                <w:rFonts w:eastAsiaTheme="minorEastAsia"/>
                <w:szCs w:val="21"/>
              </w:rPr>
              <w:t>6,184,189.44</w:t>
            </w:r>
          </w:p>
        </w:tc>
        <w:tc>
          <w:tcPr>
            <w:tcW w:w="1612" w:type="dxa"/>
            <w:vAlign w:val="center"/>
          </w:tcPr>
          <w:p w:rsidR="00776E32" w:rsidRDefault="00930F1A">
            <w:pPr>
              <w:jc w:val="right"/>
            </w:pPr>
            <w:r>
              <w:rPr>
                <w:rFonts w:eastAsiaTheme="minorEastAsia"/>
                <w:szCs w:val="21"/>
              </w:rPr>
              <w:t>3.92</w:t>
            </w:r>
          </w:p>
        </w:tc>
      </w:tr>
      <w:tr w:rsidR="00776E32">
        <w:tc>
          <w:tcPr>
            <w:tcW w:w="817" w:type="dxa"/>
            <w:vAlign w:val="center"/>
          </w:tcPr>
          <w:p w:rsidR="00776E32" w:rsidRDefault="00930F1A">
            <w:pPr>
              <w:jc w:val="center"/>
            </w:pPr>
            <w:r>
              <w:rPr>
                <w:rFonts w:eastAsiaTheme="minorEastAsia"/>
                <w:szCs w:val="21"/>
              </w:rPr>
              <w:t>3</w:t>
            </w:r>
          </w:p>
        </w:tc>
        <w:tc>
          <w:tcPr>
            <w:tcW w:w="1276" w:type="dxa"/>
            <w:vAlign w:val="center"/>
          </w:tcPr>
          <w:p w:rsidR="00776E32" w:rsidRDefault="00930F1A">
            <w:pPr>
              <w:jc w:val="center"/>
            </w:pPr>
            <w:r>
              <w:rPr>
                <w:rFonts w:eastAsiaTheme="minorEastAsia"/>
                <w:szCs w:val="21"/>
              </w:rPr>
              <w:t>002050</w:t>
            </w:r>
          </w:p>
        </w:tc>
        <w:tc>
          <w:tcPr>
            <w:tcW w:w="1701" w:type="dxa"/>
            <w:vAlign w:val="center"/>
          </w:tcPr>
          <w:p w:rsidR="00776E32" w:rsidRDefault="00930F1A">
            <w:pPr>
              <w:jc w:val="center"/>
            </w:pPr>
            <w:r>
              <w:rPr>
                <w:rFonts w:eastAsiaTheme="minorEastAsia"/>
                <w:szCs w:val="21"/>
              </w:rPr>
              <w:t>三花智控</w:t>
            </w:r>
          </w:p>
        </w:tc>
        <w:tc>
          <w:tcPr>
            <w:tcW w:w="1559" w:type="dxa"/>
            <w:vAlign w:val="center"/>
          </w:tcPr>
          <w:p w:rsidR="00776E32" w:rsidRDefault="00930F1A">
            <w:pPr>
              <w:jc w:val="right"/>
            </w:pPr>
            <w:r>
              <w:rPr>
                <w:rFonts w:eastAsiaTheme="minorEastAsia"/>
                <w:szCs w:val="21"/>
              </w:rPr>
              <w:t>194,360</w:t>
            </w:r>
          </w:p>
        </w:tc>
        <w:tc>
          <w:tcPr>
            <w:tcW w:w="1932" w:type="dxa"/>
            <w:vAlign w:val="center"/>
          </w:tcPr>
          <w:p w:rsidR="00776E32" w:rsidRDefault="00930F1A">
            <w:pPr>
              <w:jc w:val="right"/>
            </w:pPr>
            <w:r>
              <w:rPr>
                <w:rFonts w:eastAsiaTheme="minorEastAsia"/>
                <w:szCs w:val="21"/>
              </w:rPr>
              <w:t>5,714,184.00</w:t>
            </w:r>
          </w:p>
        </w:tc>
        <w:tc>
          <w:tcPr>
            <w:tcW w:w="1612" w:type="dxa"/>
            <w:vAlign w:val="center"/>
          </w:tcPr>
          <w:p w:rsidR="00776E32" w:rsidRDefault="00930F1A">
            <w:pPr>
              <w:jc w:val="right"/>
            </w:pPr>
            <w:r>
              <w:rPr>
                <w:rFonts w:eastAsiaTheme="minorEastAsia"/>
                <w:szCs w:val="21"/>
              </w:rPr>
              <w:t>3.62</w:t>
            </w:r>
          </w:p>
        </w:tc>
      </w:tr>
      <w:tr w:rsidR="00776E32">
        <w:tc>
          <w:tcPr>
            <w:tcW w:w="817" w:type="dxa"/>
            <w:vAlign w:val="center"/>
          </w:tcPr>
          <w:p w:rsidR="00776E32" w:rsidRDefault="00930F1A">
            <w:pPr>
              <w:jc w:val="center"/>
            </w:pPr>
            <w:r>
              <w:rPr>
                <w:rFonts w:eastAsiaTheme="minorEastAsia"/>
                <w:szCs w:val="21"/>
              </w:rPr>
              <w:t>4</w:t>
            </w:r>
          </w:p>
        </w:tc>
        <w:tc>
          <w:tcPr>
            <w:tcW w:w="1276" w:type="dxa"/>
            <w:vAlign w:val="center"/>
          </w:tcPr>
          <w:p w:rsidR="00776E32" w:rsidRDefault="00930F1A">
            <w:pPr>
              <w:jc w:val="center"/>
            </w:pPr>
            <w:r>
              <w:rPr>
                <w:rFonts w:eastAsiaTheme="minorEastAsia"/>
                <w:szCs w:val="21"/>
              </w:rPr>
              <w:t>002475</w:t>
            </w:r>
          </w:p>
        </w:tc>
        <w:tc>
          <w:tcPr>
            <w:tcW w:w="1701" w:type="dxa"/>
            <w:vAlign w:val="center"/>
          </w:tcPr>
          <w:p w:rsidR="00776E32" w:rsidRDefault="00930F1A">
            <w:pPr>
              <w:jc w:val="center"/>
            </w:pPr>
            <w:r>
              <w:rPr>
                <w:rFonts w:eastAsiaTheme="minorEastAsia"/>
                <w:szCs w:val="21"/>
              </w:rPr>
              <w:t>立讯精密</w:t>
            </w:r>
          </w:p>
        </w:tc>
        <w:tc>
          <w:tcPr>
            <w:tcW w:w="1559" w:type="dxa"/>
            <w:vAlign w:val="center"/>
          </w:tcPr>
          <w:p w:rsidR="00776E32" w:rsidRDefault="00930F1A">
            <w:pPr>
              <w:jc w:val="right"/>
            </w:pPr>
            <w:r>
              <w:rPr>
                <w:rFonts w:eastAsiaTheme="minorEastAsia"/>
                <w:szCs w:val="21"/>
              </w:rPr>
              <w:t>147,300</w:t>
            </w:r>
          </w:p>
        </w:tc>
        <w:tc>
          <w:tcPr>
            <w:tcW w:w="1932" w:type="dxa"/>
            <w:vAlign w:val="center"/>
          </w:tcPr>
          <w:p w:rsidR="00776E32" w:rsidRDefault="00930F1A">
            <w:pPr>
              <w:jc w:val="right"/>
            </w:pPr>
            <w:r>
              <w:rPr>
                <w:rFonts w:eastAsiaTheme="minorEastAsia"/>
                <w:szCs w:val="21"/>
              </w:rPr>
              <w:t>5,074,485.00</w:t>
            </w:r>
          </w:p>
        </w:tc>
        <w:tc>
          <w:tcPr>
            <w:tcW w:w="1612" w:type="dxa"/>
            <w:vAlign w:val="center"/>
          </w:tcPr>
          <w:p w:rsidR="00776E32" w:rsidRDefault="00930F1A">
            <w:pPr>
              <w:jc w:val="right"/>
            </w:pPr>
            <w:r>
              <w:rPr>
                <w:rFonts w:eastAsiaTheme="minorEastAsia"/>
                <w:szCs w:val="21"/>
              </w:rPr>
              <w:t>3.21</w:t>
            </w:r>
          </w:p>
        </w:tc>
      </w:tr>
      <w:tr w:rsidR="00776E32">
        <w:tc>
          <w:tcPr>
            <w:tcW w:w="817" w:type="dxa"/>
            <w:vAlign w:val="center"/>
          </w:tcPr>
          <w:p w:rsidR="00776E32" w:rsidRDefault="00930F1A">
            <w:pPr>
              <w:jc w:val="center"/>
            </w:pPr>
            <w:r>
              <w:rPr>
                <w:rFonts w:eastAsiaTheme="minorEastAsia"/>
                <w:szCs w:val="21"/>
              </w:rPr>
              <w:t>5</w:t>
            </w:r>
          </w:p>
        </w:tc>
        <w:tc>
          <w:tcPr>
            <w:tcW w:w="1276" w:type="dxa"/>
            <w:vAlign w:val="center"/>
          </w:tcPr>
          <w:p w:rsidR="00776E32" w:rsidRDefault="00930F1A">
            <w:pPr>
              <w:jc w:val="center"/>
            </w:pPr>
            <w:r>
              <w:rPr>
                <w:rFonts w:eastAsiaTheme="minorEastAsia"/>
                <w:szCs w:val="21"/>
              </w:rPr>
              <w:t>300308</w:t>
            </w:r>
          </w:p>
        </w:tc>
        <w:tc>
          <w:tcPr>
            <w:tcW w:w="1701" w:type="dxa"/>
            <w:vAlign w:val="center"/>
          </w:tcPr>
          <w:p w:rsidR="00776E32" w:rsidRDefault="00930F1A">
            <w:pPr>
              <w:jc w:val="center"/>
            </w:pPr>
            <w:r>
              <w:rPr>
                <w:rFonts w:eastAsiaTheme="minorEastAsia"/>
                <w:szCs w:val="21"/>
              </w:rPr>
              <w:t>中际旭创</w:t>
            </w:r>
          </w:p>
        </w:tc>
        <w:tc>
          <w:tcPr>
            <w:tcW w:w="1559" w:type="dxa"/>
            <w:vAlign w:val="center"/>
          </w:tcPr>
          <w:p w:rsidR="00776E32" w:rsidRDefault="00930F1A">
            <w:pPr>
              <w:jc w:val="right"/>
            </w:pPr>
            <w:r>
              <w:rPr>
                <w:rFonts w:eastAsiaTheme="minorEastAsia"/>
                <w:szCs w:val="21"/>
              </w:rPr>
              <w:t>42,020</w:t>
            </w:r>
          </w:p>
        </w:tc>
        <w:tc>
          <w:tcPr>
            <w:tcW w:w="1932" w:type="dxa"/>
            <w:vAlign w:val="center"/>
          </w:tcPr>
          <w:p w:rsidR="00776E32" w:rsidRDefault="00930F1A">
            <w:pPr>
              <w:jc w:val="right"/>
            </w:pPr>
            <w:r>
              <w:rPr>
                <w:rFonts w:eastAsiaTheme="minorEastAsia"/>
                <w:szCs w:val="21"/>
              </w:rPr>
              <w:t>4,744,478.20</w:t>
            </w:r>
          </w:p>
        </w:tc>
        <w:tc>
          <w:tcPr>
            <w:tcW w:w="1612" w:type="dxa"/>
            <w:vAlign w:val="center"/>
          </w:tcPr>
          <w:p w:rsidR="00776E32" w:rsidRDefault="00930F1A">
            <w:pPr>
              <w:jc w:val="right"/>
            </w:pPr>
            <w:r>
              <w:rPr>
                <w:rFonts w:eastAsiaTheme="minorEastAsia"/>
                <w:szCs w:val="21"/>
              </w:rPr>
              <w:t>3.01</w:t>
            </w:r>
          </w:p>
        </w:tc>
      </w:tr>
      <w:tr w:rsidR="00776E32">
        <w:tc>
          <w:tcPr>
            <w:tcW w:w="817" w:type="dxa"/>
            <w:vAlign w:val="center"/>
          </w:tcPr>
          <w:p w:rsidR="00776E32" w:rsidRDefault="00930F1A">
            <w:pPr>
              <w:jc w:val="center"/>
            </w:pPr>
            <w:r>
              <w:rPr>
                <w:rFonts w:eastAsiaTheme="minorEastAsia"/>
                <w:szCs w:val="21"/>
              </w:rPr>
              <w:t>6</w:t>
            </w:r>
          </w:p>
        </w:tc>
        <w:tc>
          <w:tcPr>
            <w:tcW w:w="1276" w:type="dxa"/>
            <w:vAlign w:val="center"/>
          </w:tcPr>
          <w:p w:rsidR="00776E32" w:rsidRDefault="00930F1A">
            <w:pPr>
              <w:jc w:val="center"/>
            </w:pPr>
            <w:r>
              <w:rPr>
                <w:rFonts w:eastAsiaTheme="minorEastAsia"/>
                <w:szCs w:val="21"/>
              </w:rPr>
              <w:t>300122</w:t>
            </w:r>
          </w:p>
        </w:tc>
        <w:tc>
          <w:tcPr>
            <w:tcW w:w="1701" w:type="dxa"/>
            <w:vAlign w:val="center"/>
          </w:tcPr>
          <w:p w:rsidR="00776E32" w:rsidRDefault="00930F1A">
            <w:pPr>
              <w:jc w:val="center"/>
            </w:pPr>
            <w:r>
              <w:rPr>
                <w:rFonts w:eastAsiaTheme="minorEastAsia"/>
                <w:szCs w:val="21"/>
              </w:rPr>
              <w:t>智飞生物</w:t>
            </w:r>
          </w:p>
        </w:tc>
        <w:tc>
          <w:tcPr>
            <w:tcW w:w="1559" w:type="dxa"/>
            <w:vAlign w:val="center"/>
          </w:tcPr>
          <w:p w:rsidR="00776E32" w:rsidRDefault="00930F1A">
            <w:pPr>
              <w:jc w:val="right"/>
            </w:pPr>
            <w:r>
              <w:rPr>
                <w:rFonts w:eastAsiaTheme="minorEastAsia"/>
                <w:szCs w:val="21"/>
              </w:rPr>
              <w:t>75,500</w:t>
            </w:r>
          </w:p>
        </w:tc>
        <w:tc>
          <w:tcPr>
            <w:tcW w:w="1932" w:type="dxa"/>
            <w:vAlign w:val="center"/>
          </w:tcPr>
          <w:p w:rsidR="00776E32" w:rsidRDefault="00930F1A">
            <w:pPr>
              <w:jc w:val="right"/>
            </w:pPr>
            <w:r>
              <w:rPr>
                <w:rFonts w:eastAsiaTheme="minorEastAsia"/>
                <w:szCs w:val="21"/>
              </w:rPr>
              <w:t>4,613,805.00</w:t>
            </w:r>
          </w:p>
        </w:tc>
        <w:tc>
          <w:tcPr>
            <w:tcW w:w="1612" w:type="dxa"/>
            <w:vAlign w:val="center"/>
          </w:tcPr>
          <w:p w:rsidR="00776E32" w:rsidRDefault="00930F1A">
            <w:pPr>
              <w:jc w:val="right"/>
            </w:pPr>
            <w:r>
              <w:rPr>
                <w:rFonts w:eastAsiaTheme="minorEastAsia"/>
                <w:szCs w:val="21"/>
              </w:rPr>
              <w:t>2.92</w:t>
            </w:r>
          </w:p>
        </w:tc>
      </w:tr>
      <w:tr w:rsidR="00776E32">
        <w:tc>
          <w:tcPr>
            <w:tcW w:w="817" w:type="dxa"/>
            <w:vAlign w:val="center"/>
          </w:tcPr>
          <w:p w:rsidR="00776E32" w:rsidRDefault="00930F1A">
            <w:pPr>
              <w:jc w:val="center"/>
            </w:pPr>
            <w:r>
              <w:rPr>
                <w:rFonts w:eastAsiaTheme="minorEastAsia"/>
                <w:szCs w:val="21"/>
              </w:rPr>
              <w:t>7</w:t>
            </w:r>
          </w:p>
        </w:tc>
        <w:tc>
          <w:tcPr>
            <w:tcW w:w="1276" w:type="dxa"/>
            <w:vAlign w:val="center"/>
          </w:tcPr>
          <w:p w:rsidR="00776E32" w:rsidRDefault="00930F1A">
            <w:pPr>
              <w:jc w:val="center"/>
            </w:pPr>
            <w:r>
              <w:rPr>
                <w:rFonts w:eastAsiaTheme="minorEastAsia"/>
                <w:szCs w:val="21"/>
              </w:rPr>
              <w:t>601225</w:t>
            </w:r>
          </w:p>
        </w:tc>
        <w:tc>
          <w:tcPr>
            <w:tcW w:w="1701" w:type="dxa"/>
            <w:vAlign w:val="center"/>
          </w:tcPr>
          <w:p w:rsidR="00776E32" w:rsidRDefault="00930F1A">
            <w:pPr>
              <w:jc w:val="center"/>
            </w:pPr>
            <w:r>
              <w:rPr>
                <w:rFonts w:eastAsiaTheme="minorEastAsia"/>
                <w:szCs w:val="21"/>
              </w:rPr>
              <w:t>陕西煤业</w:t>
            </w:r>
          </w:p>
        </w:tc>
        <w:tc>
          <w:tcPr>
            <w:tcW w:w="1559" w:type="dxa"/>
            <w:vAlign w:val="center"/>
          </w:tcPr>
          <w:p w:rsidR="00776E32" w:rsidRDefault="00930F1A">
            <w:pPr>
              <w:jc w:val="right"/>
            </w:pPr>
            <w:r>
              <w:rPr>
                <w:rFonts w:eastAsiaTheme="minorEastAsia"/>
                <w:szCs w:val="21"/>
              </w:rPr>
              <w:t>220,300</w:t>
            </w:r>
          </w:p>
        </w:tc>
        <w:tc>
          <w:tcPr>
            <w:tcW w:w="1932" w:type="dxa"/>
            <w:vAlign w:val="center"/>
          </w:tcPr>
          <w:p w:rsidR="00776E32" w:rsidRDefault="00930F1A">
            <w:pPr>
              <w:jc w:val="right"/>
            </w:pPr>
            <w:r>
              <w:rPr>
                <w:rFonts w:eastAsiaTheme="minorEastAsia"/>
                <w:szCs w:val="21"/>
              </w:rPr>
              <w:t>4,602,067.00</w:t>
            </w:r>
          </w:p>
        </w:tc>
        <w:tc>
          <w:tcPr>
            <w:tcW w:w="1612" w:type="dxa"/>
            <w:vAlign w:val="center"/>
          </w:tcPr>
          <w:p w:rsidR="00776E32" w:rsidRDefault="00930F1A">
            <w:pPr>
              <w:jc w:val="right"/>
            </w:pPr>
            <w:r>
              <w:rPr>
                <w:rFonts w:eastAsiaTheme="minorEastAsia"/>
                <w:szCs w:val="21"/>
              </w:rPr>
              <w:t>2.92</w:t>
            </w:r>
          </w:p>
        </w:tc>
      </w:tr>
      <w:tr w:rsidR="00776E32">
        <w:tc>
          <w:tcPr>
            <w:tcW w:w="817" w:type="dxa"/>
            <w:vAlign w:val="center"/>
          </w:tcPr>
          <w:p w:rsidR="00776E32" w:rsidRDefault="00930F1A">
            <w:pPr>
              <w:jc w:val="center"/>
            </w:pPr>
            <w:r>
              <w:rPr>
                <w:rFonts w:eastAsiaTheme="minorEastAsia"/>
                <w:szCs w:val="21"/>
              </w:rPr>
              <w:t>8</w:t>
            </w:r>
          </w:p>
        </w:tc>
        <w:tc>
          <w:tcPr>
            <w:tcW w:w="1276" w:type="dxa"/>
            <w:vAlign w:val="center"/>
          </w:tcPr>
          <w:p w:rsidR="00776E32" w:rsidRDefault="00930F1A">
            <w:pPr>
              <w:jc w:val="center"/>
            </w:pPr>
            <w:r>
              <w:rPr>
                <w:rFonts w:eastAsiaTheme="minorEastAsia"/>
                <w:szCs w:val="21"/>
              </w:rPr>
              <w:t>300757</w:t>
            </w:r>
          </w:p>
        </w:tc>
        <w:tc>
          <w:tcPr>
            <w:tcW w:w="1701" w:type="dxa"/>
            <w:vAlign w:val="center"/>
          </w:tcPr>
          <w:p w:rsidR="00776E32" w:rsidRDefault="00930F1A">
            <w:pPr>
              <w:jc w:val="center"/>
            </w:pPr>
            <w:r>
              <w:rPr>
                <w:rFonts w:eastAsiaTheme="minorEastAsia"/>
                <w:szCs w:val="21"/>
              </w:rPr>
              <w:t>罗博特科</w:t>
            </w:r>
          </w:p>
        </w:tc>
        <w:tc>
          <w:tcPr>
            <w:tcW w:w="1559" w:type="dxa"/>
            <w:vAlign w:val="center"/>
          </w:tcPr>
          <w:p w:rsidR="00776E32" w:rsidRDefault="00930F1A">
            <w:pPr>
              <w:jc w:val="right"/>
            </w:pPr>
            <w:r>
              <w:rPr>
                <w:rFonts w:eastAsiaTheme="minorEastAsia"/>
                <w:szCs w:val="21"/>
              </w:rPr>
              <w:t>46,157</w:t>
            </w:r>
          </w:p>
        </w:tc>
        <w:tc>
          <w:tcPr>
            <w:tcW w:w="1932" w:type="dxa"/>
            <w:vAlign w:val="center"/>
          </w:tcPr>
          <w:p w:rsidR="00776E32" w:rsidRDefault="00930F1A">
            <w:pPr>
              <w:jc w:val="right"/>
            </w:pPr>
            <w:r>
              <w:rPr>
                <w:rFonts w:eastAsiaTheme="minorEastAsia"/>
                <w:szCs w:val="21"/>
              </w:rPr>
              <w:t>3,756,718.23</w:t>
            </w:r>
          </w:p>
        </w:tc>
        <w:tc>
          <w:tcPr>
            <w:tcW w:w="1612" w:type="dxa"/>
            <w:vAlign w:val="center"/>
          </w:tcPr>
          <w:p w:rsidR="00776E32" w:rsidRDefault="00930F1A">
            <w:pPr>
              <w:jc w:val="right"/>
            </w:pPr>
            <w:r>
              <w:rPr>
                <w:rFonts w:eastAsiaTheme="minorEastAsia"/>
                <w:szCs w:val="21"/>
              </w:rPr>
              <w:t>2.38</w:t>
            </w:r>
          </w:p>
        </w:tc>
      </w:tr>
      <w:tr w:rsidR="00776E32">
        <w:tc>
          <w:tcPr>
            <w:tcW w:w="817" w:type="dxa"/>
            <w:vAlign w:val="center"/>
          </w:tcPr>
          <w:p w:rsidR="00776E32" w:rsidRDefault="00930F1A">
            <w:pPr>
              <w:jc w:val="center"/>
            </w:pPr>
            <w:r>
              <w:rPr>
                <w:rFonts w:eastAsiaTheme="minorEastAsia"/>
                <w:szCs w:val="21"/>
              </w:rPr>
              <w:t>9</w:t>
            </w:r>
          </w:p>
        </w:tc>
        <w:tc>
          <w:tcPr>
            <w:tcW w:w="1276" w:type="dxa"/>
            <w:vAlign w:val="center"/>
          </w:tcPr>
          <w:p w:rsidR="00776E32" w:rsidRDefault="00930F1A">
            <w:pPr>
              <w:jc w:val="center"/>
            </w:pPr>
            <w:r>
              <w:rPr>
                <w:rFonts w:eastAsiaTheme="minorEastAsia"/>
                <w:szCs w:val="21"/>
              </w:rPr>
              <w:t>601689</w:t>
            </w:r>
          </w:p>
        </w:tc>
        <w:tc>
          <w:tcPr>
            <w:tcW w:w="1701" w:type="dxa"/>
            <w:vAlign w:val="center"/>
          </w:tcPr>
          <w:p w:rsidR="00776E32" w:rsidRDefault="00930F1A">
            <w:pPr>
              <w:jc w:val="center"/>
            </w:pPr>
            <w:r>
              <w:rPr>
                <w:rFonts w:eastAsiaTheme="minorEastAsia"/>
                <w:szCs w:val="21"/>
              </w:rPr>
              <w:t>拓普集团</w:t>
            </w:r>
          </w:p>
        </w:tc>
        <w:tc>
          <w:tcPr>
            <w:tcW w:w="1559" w:type="dxa"/>
            <w:vAlign w:val="center"/>
          </w:tcPr>
          <w:p w:rsidR="00776E32" w:rsidRDefault="00930F1A">
            <w:pPr>
              <w:jc w:val="right"/>
            </w:pPr>
            <w:r>
              <w:rPr>
                <w:rFonts w:eastAsiaTheme="minorEastAsia"/>
                <w:szCs w:val="21"/>
              </w:rPr>
              <w:t>47,754</w:t>
            </w:r>
          </w:p>
        </w:tc>
        <w:tc>
          <w:tcPr>
            <w:tcW w:w="1932" w:type="dxa"/>
            <w:vAlign w:val="center"/>
          </w:tcPr>
          <w:p w:rsidR="00776E32" w:rsidRDefault="00930F1A">
            <w:pPr>
              <w:jc w:val="right"/>
            </w:pPr>
            <w:r>
              <w:rPr>
                <w:rFonts w:eastAsiaTheme="minorEastAsia"/>
                <w:szCs w:val="21"/>
              </w:rPr>
              <w:t>3,509,919.00</w:t>
            </w:r>
          </w:p>
        </w:tc>
        <w:tc>
          <w:tcPr>
            <w:tcW w:w="1612" w:type="dxa"/>
            <w:vAlign w:val="center"/>
          </w:tcPr>
          <w:p w:rsidR="00776E32" w:rsidRDefault="00930F1A">
            <w:pPr>
              <w:jc w:val="right"/>
            </w:pPr>
            <w:r>
              <w:rPr>
                <w:rFonts w:eastAsiaTheme="minorEastAsia"/>
                <w:szCs w:val="21"/>
              </w:rPr>
              <w:t>2.22</w:t>
            </w:r>
          </w:p>
        </w:tc>
      </w:tr>
      <w:tr w:rsidR="00776E32">
        <w:tc>
          <w:tcPr>
            <w:tcW w:w="817" w:type="dxa"/>
            <w:vAlign w:val="center"/>
          </w:tcPr>
          <w:p w:rsidR="00776E32" w:rsidRDefault="00930F1A">
            <w:pPr>
              <w:jc w:val="center"/>
            </w:pPr>
            <w:r>
              <w:rPr>
                <w:rFonts w:eastAsiaTheme="minorEastAsia"/>
                <w:szCs w:val="21"/>
              </w:rPr>
              <w:t>10</w:t>
            </w:r>
          </w:p>
        </w:tc>
        <w:tc>
          <w:tcPr>
            <w:tcW w:w="1276" w:type="dxa"/>
            <w:vAlign w:val="center"/>
          </w:tcPr>
          <w:p w:rsidR="00776E32" w:rsidRDefault="00930F1A">
            <w:pPr>
              <w:jc w:val="center"/>
            </w:pPr>
            <w:r>
              <w:rPr>
                <w:rFonts w:eastAsiaTheme="minorEastAsia"/>
                <w:szCs w:val="21"/>
              </w:rPr>
              <w:t>600422</w:t>
            </w:r>
          </w:p>
        </w:tc>
        <w:tc>
          <w:tcPr>
            <w:tcW w:w="1701" w:type="dxa"/>
            <w:vAlign w:val="center"/>
          </w:tcPr>
          <w:p w:rsidR="00776E32" w:rsidRDefault="00930F1A">
            <w:pPr>
              <w:jc w:val="center"/>
            </w:pPr>
            <w:r>
              <w:rPr>
                <w:rFonts w:eastAsiaTheme="minorEastAsia"/>
                <w:szCs w:val="21"/>
              </w:rPr>
              <w:t>昆药集团</w:t>
            </w:r>
          </w:p>
        </w:tc>
        <w:tc>
          <w:tcPr>
            <w:tcW w:w="1559" w:type="dxa"/>
            <w:vAlign w:val="center"/>
          </w:tcPr>
          <w:p w:rsidR="00776E32" w:rsidRDefault="00930F1A">
            <w:pPr>
              <w:jc w:val="right"/>
            </w:pPr>
            <w:r>
              <w:rPr>
                <w:rFonts w:eastAsiaTheme="minorEastAsia"/>
                <w:szCs w:val="21"/>
              </w:rPr>
              <w:t>162,400</w:t>
            </w:r>
          </w:p>
        </w:tc>
        <w:tc>
          <w:tcPr>
            <w:tcW w:w="1932" w:type="dxa"/>
            <w:vAlign w:val="center"/>
          </w:tcPr>
          <w:p w:rsidR="00776E32" w:rsidRDefault="00930F1A">
            <w:pPr>
              <w:jc w:val="right"/>
            </w:pPr>
            <w:r>
              <w:rPr>
                <w:rFonts w:eastAsiaTheme="minorEastAsia"/>
                <w:szCs w:val="21"/>
              </w:rPr>
              <w:t>3,387,664.00</w:t>
            </w:r>
          </w:p>
        </w:tc>
        <w:tc>
          <w:tcPr>
            <w:tcW w:w="1612" w:type="dxa"/>
            <w:vAlign w:val="center"/>
          </w:tcPr>
          <w:p w:rsidR="00776E32" w:rsidRDefault="00930F1A">
            <w:pPr>
              <w:jc w:val="right"/>
            </w:pPr>
            <w:r>
              <w:rPr>
                <w:rFonts w:eastAsiaTheme="minorEastAsia"/>
                <w:szCs w:val="21"/>
              </w:rPr>
              <w:t>2.15</w:t>
            </w:r>
          </w:p>
        </w:tc>
      </w:tr>
      <w:tr w:rsidR="00776E32">
        <w:tc>
          <w:tcPr>
            <w:tcW w:w="817" w:type="dxa"/>
            <w:vAlign w:val="center"/>
          </w:tcPr>
          <w:p w:rsidR="00776E32" w:rsidRDefault="00930F1A">
            <w:pPr>
              <w:jc w:val="center"/>
            </w:pPr>
            <w:r>
              <w:rPr>
                <w:rFonts w:eastAsiaTheme="minorEastAsia"/>
                <w:szCs w:val="21"/>
              </w:rPr>
              <w:t>11</w:t>
            </w:r>
          </w:p>
        </w:tc>
        <w:tc>
          <w:tcPr>
            <w:tcW w:w="1276" w:type="dxa"/>
            <w:vAlign w:val="center"/>
          </w:tcPr>
          <w:p w:rsidR="00776E32" w:rsidRDefault="00930F1A">
            <w:pPr>
              <w:jc w:val="center"/>
            </w:pPr>
            <w:r>
              <w:rPr>
                <w:rFonts w:eastAsiaTheme="minorEastAsia"/>
                <w:szCs w:val="21"/>
              </w:rPr>
              <w:t>002252</w:t>
            </w:r>
          </w:p>
        </w:tc>
        <w:tc>
          <w:tcPr>
            <w:tcW w:w="1701" w:type="dxa"/>
            <w:vAlign w:val="center"/>
          </w:tcPr>
          <w:p w:rsidR="00776E32" w:rsidRDefault="00930F1A">
            <w:pPr>
              <w:jc w:val="center"/>
            </w:pPr>
            <w:r>
              <w:rPr>
                <w:rFonts w:eastAsiaTheme="minorEastAsia"/>
                <w:szCs w:val="21"/>
              </w:rPr>
              <w:t>上海莱士</w:t>
            </w:r>
          </w:p>
        </w:tc>
        <w:tc>
          <w:tcPr>
            <w:tcW w:w="1559" w:type="dxa"/>
            <w:vAlign w:val="center"/>
          </w:tcPr>
          <w:p w:rsidR="00776E32" w:rsidRDefault="00930F1A">
            <w:pPr>
              <w:jc w:val="right"/>
            </w:pPr>
            <w:r>
              <w:rPr>
                <w:rFonts w:eastAsiaTheme="minorEastAsia"/>
                <w:szCs w:val="21"/>
              </w:rPr>
              <w:t>415,000</w:t>
            </w:r>
          </w:p>
        </w:tc>
        <w:tc>
          <w:tcPr>
            <w:tcW w:w="1932" w:type="dxa"/>
            <w:vAlign w:val="center"/>
          </w:tcPr>
          <w:p w:rsidR="00776E32" w:rsidRDefault="00930F1A">
            <w:pPr>
              <w:jc w:val="right"/>
            </w:pPr>
            <w:r>
              <w:rPr>
                <w:rFonts w:eastAsiaTheme="minorEastAsia"/>
                <w:szCs w:val="21"/>
              </w:rPr>
              <w:t>3,320,000.00</w:t>
            </w:r>
          </w:p>
        </w:tc>
        <w:tc>
          <w:tcPr>
            <w:tcW w:w="1612" w:type="dxa"/>
            <w:vAlign w:val="center"/>
          </w:tcPr>
          <w:p w:rsidR="00776E32" w:rsidRDefault="00930F1A">
            <w:pPr>
              <w:jc w:val="right"/>
            </w:pPr>
            <w:r>
              <w:rPr>
                <w:rFonts w:eastAsiaTheme="minorEastAsia"/>
                <w:szCs w:val="21"/>
              </w:rPr>
              <w:t>2.10</w:t>
            </w:r>
          </w:p>
        </w:tc>
      </w:tr>
      <w:tr w:rsidR="00776E32">
        <w:tc>
          <w:tcPr>
            <w:tcW w:w="817" w:type="dxa"/>
            <w:vAlign w:val="center"/>
          </w:tcPr>
          <w:p w:rsidR="00776E32" w:rsidRDefault="00930F1A">
            <w:pPr>
              <w:jc w:val="center"/>
            </w:pPr>
            <w:r>
              <w:rPr>
                <w:rFonts w:eastAsiaTheme="minorEastAsia"/>
                <w:szCs w:val="21"/>
              </w:rPr>
              <w:t>12</w:t>
            </w:r>
          </w:p>
        </w:tc>
        <w:tc>
          <w:tcPr>
            <w:tcW w:w="1276" w:type="dxa"/>
            <w:vAlign w:val="center"/>
          </w:tcPr>
          <w:p w:rsidR="00776E32" w:rsidRDefault="00930F1A">
            <w:pPr>
              <w:jc w:val="center"/>
            </w:pPr>
            <w:r>
              <w:rPr>
                <w:rFonts w:eastAsiaTheme="minorEastAsia"/>
                <w:szCs w:val="21"/>
              </w:rPr>
              <w:t>603477</w:t>
            </w:r>
          </w:p>
        </w:tc>
        <w:tc>
          <w:tcPr>
            <w:tcW w:w="1701" w:type="dxa"/>
            <w:vAlign w:val="center"/>
          </w:tcPr>
          <w:p w:rsidR="00776E32" w:rsidRDefault="00930F1A">
            <w:pPr>
              <w:jc w:val="center"/>
            </w:pPr>
            <w:r>
              <w:rPr>
                <w:rFonts w:eastAsiaTheme="minorEastAsia"/>
                <w:szCs w:val="21"/>
              </w:rPr>
              <w:t>巨星农牧</w:t>
            </w:r>
          </w:p>
        </w:tc>
        <w:tc>
          <w:tcPr>
            <w:tcW w:w="1559" w:type="dxa"/>
            <w:vAlign w:val="center"/>
          </w:tcPr>
          <w:p w:rsidR="00776E32" w:rsidRDefault="00930F1A">
            <w:pPr>
              <w:jc w:val="right"/>
            </w:pPr>
            <w:r>
              <w:rPr>
                <w:rFonts w:eastAsiaTheme="minorEastAsia"/>
                <w:szCs w:val="21"/>
              </w:rPr>
              <w:t>86,400</w:t>
            </w:r>
          </w:p>
        </w:tc>
        <w:tc>
          <w:tcPr>
            <w:tcW w:w="1932" w:type="dxa"/>
            <w:vAlign w:val="center"/>
          </w:tcPr>
          <w:p w:rsidR="00776E32" w:rsidRDefault="00930F1A">
            <w:pPr>
              <w:jc w:val="right"/>
            </w:pPr>
            <w:r>
              <w:rPr>
                <w:rFonts w:eastAsiaTheme="minorEastAsia"/>
                <w:szCs w:val="21"/>
              </w:rPr>
              <w:t>3,237,408.00</w:t>
            </w:r>
          </w:p>
        </w:tc>
        <w:tc>
          <w:tcPr>
            <w:tcW w:w="1612" w:type="dxa"/>
            <w:vAlign w:val="center"/>
          </w:tcPr>
          <w:p w:rsidR="00776E32" w:rsidRDefault="00930F1A">
            <w:pPr>
              <w:jc w:val="right"/>
            </w:pPr>
            <w:r>
              <w:rPr>
                <w:rFonts w:eastAsiaTheme="minorEastAsia"/>
                <w:szCs w:val="21"/>
              </w:rPr>
              <w:t>2.05</w:t>
            </w:r>
          </w:p>
        </w:tc>
      </w:tr>
      <w:tr w:rsidR="00776E32">
        <w:tc>
          <w:tcPr>
            <w:tcW w:w="817" w:type="dxa"/>
            <w:vAlign w:val="center"/>
          </w:tcPr>
          <w:p w:rsidR="00776E32" w:rsidRDefault="00930F1A">
            <w:pPr>
              <w:jc w:val="center"/>
            </w:pPr>
            <w:r>
              <w:rPr>
                <w:rFonts w:eastAsiaTheme="minorEastAsia"/>
                <w:szCs w:val="21"/>
              </w:rPr>
              <w:t>13</w:t>
            </w:r>
          </w:p>
        </w:tc>
        <w:tc>
          <w:tcPr>
            <w:tcW w:w="1276" w:type="dxa"/>
            <w:vAlign w:val="center"/>
          </w:tcPr>
          <w:p w:rsidR="00776E32" w:rsidRDefault="00930F1A">
            <w:pPr>
              <w:jc w:val="center"/>
            </w:pPr>
            <w:r>
              <w:rPr>
                <w:rFonts w:eastAsiaTheme="minorEastAsia"/>
                <w:szCs w:val="21"/>
              </w:rPr>
              <w:t>601965</w:t>
            </w:r>
          </w:p>
        </w:tc>
        <w:tc>
          <w:tcPr>
            <w:tcW w:w="1701" w:type="dxa"/>
            <w:vAlign w:val="center"/>
          </w:tcPr>
          <w:p w:rsidR="00776E32" w:rsidRDefault="00930F1A">
            <w:pPr>
              <w:jc w:val="center"/>
            </w:pPr>
            <w:r>
              <w:rPr>
                <w:rFonts w:eastAsiaTheme="minorEastAsia"/>
                <w:szCs w:val="21"/>
              </w:rPr>
              <w:t>中国汽研</w:t>
            </w:r>
          </w:p>
        </w:tc>
        <w:tc>
          <w:tcPr>
            <w:tcW w:w="1559" w:type="dxa"/>
            <w:vAlign w:val="center"/>
          </w:tcPr>
          <w:p w:rsidR="00776E32" w:rsidRDefault="00930F1A">
            <w:pPr>
              <w:jc w:val="right"/>
            </w:pPr>
            <w:r>
              <w:rPr>
                <w:rFonts w:eastAsiaTheme="minorEastAsia"/>
                <w:szCs w:val="21"/>
              </w:rPr>
              <w:t>142,200</w:t>
            </w:r>
          </w:p>
        </w:tc>
        <w:tc>
          <w:tcPr>
            <w:tcW w:w="1932" w:type="dxa"/>
            <w:vAlign w:val="center"/>
          </w:tcPr>
          <w:p w:rsidR="00776E32" w:rsidRDefault="00930F1A">
            <w:pPr>
              <w:jc w:val="right"/>
            </w:pPr>
            <w:r>
              <w:rPr>
                <w:rFonts w:eastAsiaTheme="minorEastAsia"/>
                <w:szCs w:val="21"/>
              </w:rPr>
              <w:t>3,136,932.00</w:t>
            </w:r>
          </w:p>
        </w:tc>
        <w:tc>
          <w:tcPr>
            <w:tcW w:w="1612" w:type="dxa"/>
            <w:vAlign w:val="center"/>
          </w:tcPr>
          <w:p w:rsidR="00776E32" w:rsidRDefault="00930F1A">
            <w:pPr>
              <w:jc w:val="right"/>
            </w:pPr>
            <w:r>
              <w:rPr>
                <w:rFonts w:eastAsiaTheme="minorEastAsia"/>
                <w:szCs w:val="21"/>
              </w:rPr>
              <w:t>1.99</w:t>
            </w:r>
          </w:p>
        </w:tc>
      </w:tr>
      <w:tr w:rsidR="00776E32">
        <w:tc>
          <w:tcPr>
            <w:tcW w:w="817" w:type="dxa"/>
            <w:vAlign w:val="center"/>
          </w:tcPr>
          <w:p w:rsidR="00776E32" w:rsidRDefault="00930F1A">
            <w:pPr>
              <w:jc w:val="center"/>
            </w:pPr>
            <w:r>
              <w:rPr>
                <w:rFonts w:eastAsiaTheme="minorEastAsia"/>
                <w:szCs w:val="21"/>
              </w:rPr>
              <w:t>14</w:t>
            </w:r>
          </w:p>
        </w:tc>
        <w:tc>
          <w:tcPr>
            <w:tcW w:w="1276" w:type="dxa"/>
            <w:vAlign w:val="center"/>
          </w:tcPr>
          <w:p w:rsidR="00776E32" w:rsidRDefault="00930F1A">
            <w:pPr>
              <w:jc w:val="center"/>
            </w:pPr>
            <w:r>
              <w:rPr>
                <w:rFonts w:eastAsiaTheme="minorEastAsia"/>
                <w:szCs w:val="21"/>
              </w:rPr>
              <w:t>600845</w:t>
            </w:r>
          </w:p>
        </w:tc>
        <w:tc>
          <w:tcPr>
            <w:tcW w:w="1701" w:type="dxa"/>
            <w:vAlign w:val="center"/>
          </w:tcPr>
          <w:p w:rsidR="00776E32" w:rsidRDefault="00930F1A">
            <w:pPr>
              <w:jc w:val="center"/>
            </w:pPr>
            <w:r>
              <w:rPr>
                <w:rFonts w:eastAsiaTheme="minorEastAsia"/>
                <w:szCs w:val="21"/>
              </w:rPr>
              <w:t>宝信软件</w:t>
            </w:r>
          </w:p>
        </w:tc>
        <w:tc>
          <w:tcPr>
            <w:tcW w:w="1559" w:type="dxa"/>
            <w:vAlign w:val="center"/>
          </w:tcPr>
          <w:p w:rsidR="00776E32" w:rsidRDefault="00930F1A">
            <w:pPr>
              <w:jc w:val="right"/>
            </w:pPr>
            <w:r>
              <w:rPr>
                <w:rFonts w:eastAsiaTheme="minorEastAsia"/>
                <w:szCs w:val="21"/>
              </w:rPr>
              <w:t>62,200</w:t>
            </w:r>
          </w:p>
        </w:tc>
        <w:tc>
          <w:tcPr>
            <w:tcW w:w="1932" w:type="dxa"/>
            <w:vAlign w:val="center"/>
          </w:tcPr>
          <w:p w:rsidR="00776E32" w:rsidRDefault="00930F1A">
            <w:pPr>
              <w:jc w:val="right"/>
            </w:pPr>
            <w:r>
              <w:rPr>
                <w:rFonts w:eastAsiaTheme="minorEastAsia"/>
                <w:szCs w:val="21"/>
              </w:rPr>
              <w:t>3,035,360.00</w:t>
            </w:r>
          </w:p>
        </w:tc>
        <w:tc>
          <w:tcPr>
            <w:tcW w:w="1612" w:type="dxa"/>
            <w:vAlign w:val="center"/>
          </w:tcPr>
          <w:p w:rsidR="00776E32" w:rsidRDefault="00930F1A">
            <w:pPr>
              <w:jc w:val="right"/>
            </w:pPr>
            <w:r>
              <w:rPr>
                <w:rFonts w:eastAsiaTheme="minorEastAsia"/>
                <w:szCs w:val="21"/>
              </w:rPr>
              <w:t>1.92</w:t>
            </w:r>
          </w:p>
        </w:tc>
      </w:tr>
      <w:tr w:rsidR="00776E32">
        <w:tc>
          <w:tcPr>
            <w:tcW w:w="817" w:type="dxa"/>
            <w:vAlign w:val="center"/>
          </w:tcPr>
          <w:p w:rsidR="00776E32" w:rsidRDefault="00930F1A">
            <w:pPr>
              <w:jc w:val="center"/>
            </w:pPr>
            <w:r>
              <w:rPr>
                <w:rFonts w:eastAsiaTheme="minorEastAsia"/>
                <w:szCs w:val="21"/>
              </w:rPr>
              <w:t>15</w:t>
            </w:r>
          </w:p>
        </w:tc>
        <w:tc>
          <w:tcPr>
            <w:tcW w:w="1276" w:type="dxa"/>
            <w:vAlign w:val="center"/>
          </w:tcPr>
          <w:p w:rsidR="00776E32" w:rsidRDefault="00930F1A">
            <w:pPr>
              <w:jc w:val="center"/>
            </w:pPr>
            <w:r>
              <w:rPr>
                <w:rFonts w:eastAsiaTheme="minorEastAsia"/>
                <w:szCs w:val="21"/>
              </w:rPr>
              <w:t>603259</w:t>
            </w:r>
          </w:p>
        </w:tc>
        <w:tc>
          <w:tcPr>
            <w:tcW w:w="1701" w:type="dxa"/>
            <w:vAlign w:val="center"/>
          </w:tcPr>
          <w:p w:rsidR="00776E32" w:rsidRDefault="00930F1A">
            <w:pPr>
              <w:jc w:val="center"/>
            </w:pPr>
            <w:r>
              <w:rPr>
                <w:rFonts w:eastAsiaTheme="minorEastAsia"/>
                <w:szCs w:val="21"/>
              </w:rPr>
              <w:t>药明康德</w:t>
            </w:r>
          </w:p>
        </w:tc>
        <w:tc>
          <w:tcPr>
            <w:tcW w:w="1559" w:type="dxa"/>
            <w:vAlign w:val="center"/>
          </w:tcPr>
          <w:p w:rsidR="00776E32" w:rsidRDefault="00930F1A">
            <w:pPr>
              <w:jc w:val="right"/>
            </w:pPr>
            <w:r>
              <w:rPr>
                <w:rFonts w:eastAsiaTheme="minorEastAsia"/>
                <w:szCs w:val="21"/>
              </w:rPr>
              <w:t>34,194</w:t>
            </w:r>
          </w:p>
        </w:tc>
        <w:tc>
          <w:tcPr>
            <w:tcW w:w="1932" w:type="dxa"/>
            <w:vAlign w:val="center"/>
          </w:tcPr>
          <w:p w:rsidR="00776E32" w:rsidRDefault="00930F1A">
            <w:pPr>
              <w:jc w:val="right"/>
            </w:pPr>
            <w:r>
              <w:rPr>
                <w:rFonts w:eastAsiaTheme="minorEastAsia"/>
                <w:szCs w:val="21"/>
              </w:rPr>
              <w:t>2,487,955.44</w:t>
            </w:r>
          </w:p>
        </w:tc>
        <w:tc>
          <w:tcPr>
            <w:tcW w:w="1612" w:type="dxa"/>
            <w:vAlign w:val="center"/>
          </w:tcPr>
          <w:p w:rsidR="00776E32" w:rsidRDefault="00930F1A">
            <w:pPr>
              <w:jc w:val="right"/>
            </w:pPr>
            <w:r>
              <w:rPr>
                <w:rFonts w:eastAsiaTheme="minorEastAsia"/>
                <w:szCs w:val="21"/>
              </w:rPr>
              <w:t>1.58</w:t>
            </w:r>
          </w:p>
        </w:tc>
      </w:tr>
      <w:tr w:rsidR="00776E32">
        <w:tc>
          <w:tcPr>
            <w:tcW w:w="817" w:type="dxa"/>
            <w:vAlign w:val="center"/>
          </w:tcPr>
          <w:p w:rsidR="00776E32" w:rsidRDefault="00930F1A">
            <w:pPr>
              <w:jc w:val="center"/>
            </w:pPr>
            <w:r>
              <w:rPr>
                <w:rFonts w:eastAsiaTheme="minorEastAsia"/>
                <w:szCs w:val="21"/>
              </w:rPr>
              <w:t>16</w:t>
            </w:r>
          </w:p>
        </w:tc>
        <w:tc>
          <w:tcPr>
            <w:tcW w:w="1276" w:type="dxa"/>
            <w:vAlign w:val="center"/>
          </w:tcPr>
          <w:p w:rsidR="00776E32" w:rsidRDefault="00930F1A">
            <w:pPr>
              <w:jc w:val="center"/>
            </w:pPr>
            <w:r>
              <w:rPr>
                <w:rFonts w:eastAsiaTheme="minorEastAsia"/>
                <w:szCs w:val="21"/>
              </w:rPr>
              <w:t>603019</w:t>
            </w:r>
          </w:p>
        </w:tc>
        <w:tc>
          <w:tcPr>
            <w:tcW w:w="1701" w:type="dxa"/>
            <w:vAlign w:val="center"/>
          </w:tcPr>
          <w:p w:rsidR="00776E32" w:rsidRDefault="00930F1A">
            <w:pPr>
              <w:jc w:val="center"/>
            </w:pPr>
            <w:r>
              <w:rPr>
                <w:rFonts w:eastAsiaTheme="minorEastAsia"/>
                <w:szCs w:val="21"/>
              </w:rPr>
              <w:t>中科曙光</w:t>
            </w:r>
          </w:p>
        </w:tc>
        <w:tc>
          <w:tcPr>
            <w:tcW w:w="1559" w:type="dxa"/>
            <w:vAlign w:val="center"/>
          </w:tcPr>
          <w:p w:rsidR="00776E32" w:rsidRDefault="00930F1A">
            <w:pPr>
              <w:jc w:val="right"/>
            </w:pPr>
            <w:r>
              <w:rPr>
                <w:rFonts w:eastAsiaTheme="minorEastAsia"/>
                <w:szCs w:val="21"/>
              </w:rPr>
              <w:t>62,900</w:t>
            </w:r>
          </w:p>
        </w:tc>
        <w:tc>
          <w:tcPr>
            <w:tcW w:w="1932" w:type="dxa"/>
            <w:vAlign w:val="center"/>
          </w:tcPr>
          <w:p w:rsidR="00776E32" w:rsidRDefault="00930F1A">
            <w:pPr>
              <w:jc w:val="right"/>
            </w:pPr>
            <w:r>
              <w:rPr>
                <w:rFonts w:eastAsiaTheme="minorEastAsia"/>
                <w:szCs w:val="21"/>
              </w:rPr>
              <w:t>2,483,921.00</w:t>
            </w:r>
          </w:p>
        </w:tc>
        <w:tc>
          <w:tcPr>
            <w:tcW w:w="1612" w:type="dxa"/>
            <w:vAlign w:val="center"/>
          </w:tcPr>
          <w:p w:rsidR="00776E32" w:rsidRDefault="00930F1A">
            <w:pPr>
              <w:jc w:val="right"/>
            </w:pPr>
            <w:r>
              <w:rPr>
                <w:rFonts w:eastAsiaTheme="minorEastAsia"/>
                <w:szCs w:val="21"/>
              </w:rPr>
              <w:t>1.57</w:t>
            </w:r>
          </w:p>
        </w:tc>
      </w:tr>
      <w:tr w:rsidR="00776E32">
        <w:tc>
          <w:tcPr>
            <w:tcW w:w="817" w:type="dxa"/>
            <w:vAlign w:val="center"/>
          </w:tcPr>
          <w:p w:rsidR="00776E32" w:rsidRDefault="00930F1A">
            <w:pPr>
              <w:jc w:val="center"/>
            </w:pPr>
            <w:r>
              <w:rPr>
                <w:rFonts w:eastAsiaTheme="minorEastAsia"/>
                <w:szCs w:val="21"/>
              </w:rPr>
              <w:t>17</w:t>
            </w:r>
          </w:p>
        </w:tc>
        <w:tc>
          <w:tcPr>
            <w:tcW w:w="1276" w:type="dxa"/>
            <w:vAlign w:val="center"/>
          </w:tcPr>
          <w:p w:rsidR="00776E32" w:rsidRDefault="00930F1A">
            <w:pPr>
              <w:jc w:val="center"/>
            </w:pPr>
            <w:r>
              <w:rPr>
                <w:rFonts w:eastAsiaTheme="minorEastAsia"/>
                <w:szCs w:val="21"/>
              </w:rPr>
              <w:t>600276</w:t>
            </w:r>
          </w:p>
        </w:tc>
        <w:tc>
          <w:tcPr>
            <w:tcW w:w="1701" w:type="dxa"/>
            <w:vAlign w:val="center"/>
          </w:tcPr>
          <w:p w:rsidR="00776E32" w:rsidRDefault="00930F1A">
            <w:pPr>
              <w:jc w:val="center"/>
            </w:pPr>
            <w:r>
              <w:rPr>
                <w:rFonts w:eastAsiaTheme="minorEastAsia"/>
                <w:szCs w:val="21"/>
              </w:rPr>
              <w:t>恒瑞医药</w:t>
            </w:r>
          </w:p>
        </w:tc>
        <w:tc>
          <w:tcPr>
            <w:tcW w:w="1559" w:type="dxa"/>
            <w:vAlign w:val="center"/>
          </w:tcPr>
          <w:p w:rsidR="00776E32" w:rsidRDefault="00930F1A">
            <w:pPr>
              <w:jc w:val="right"/>
            </w:pPr>
            <w:r>
              <w:rPr>
                <w:rFonts w:eastAsiaTheme="minorEastAsia"/>
                <w:szCs w:val="21"/>
              </w:rPr>
              <w:t>54,500</w:t>
            </w:r>
          </w:p>
        </w:tc>
        <w:tc>
          <w:tcPr>
            <w:tcW w:w="1932" w:type="dxa"/>
            <w:vAlign w:val="center"/>
          </w:tcPr>
          <w:p w:rsidR="00776E32" w:rsidRDefault="00930F1A">
            <w:pPr>
              <w:jc w:val="right"/>
            </w:pPr>
            <w:r>
              <w:rPr>
                <w:rFonts w:eastAsiaTheme="minorEastAsia"/>
                <w:szCs w:val="21"/>
              </w:rPr>
              <w:t>2,465,035.00</w:t>
            </w:r>
          </w:p>
        </w:tc>
        <w:tc>
          <w:tcPr>
            <w:tcW w:w="1612" w:type="dxa"/>
            <w:vAlign w:val="center"/>
          </w:tcPr>
          <w:p w:rsidR="00776E32" w:rsidRDefault="00930F1A">
            <w:pPr>
              <w:jc w:val="right"/>
            </w:pPr>
            <w:r>
              <w:rPr>
                <w:rFonts w:eastAsiaTheme="minorEastAsia"/>
                <w:szCs w:val="21"/>
              </w:rPr>
              <w:t>1.56</w:t>
            </w:r>
          </w:p>
        </w:tc>
      </w:tr>
      <w:tr w:rsidR="00776E32">
        <w:tc>
          <w:tcPr>
            <w:tcW w:w="817" w:type="dxa"/>
            <w:vAlign w:val="center"/>
          </w:tcPr>
          <w:p w:rsidR="00776E32" w:rsidRDefault="00930F1A">
            <w:pPr>
              <w:jc w:val="center"/>
            </w:pPr>
            <w:r>
              <w:rPr>
                <w:rFonts w:eastAsiaTheme="minorEastAsia"/>
                <w:szCs w:val="21"/>
              </w:rPr>
              <w:t>18</w:t>
            </w:r>
          </w:p>
        </w:tc>
        <w:tc>
          <w:tcPr>
            <w:tcW w:w="1276" w:type="dxa"/>
            <w:vAlign w:val="center"/>
          </w:tcPr>
          <w:p w:rsidR="00776E32" w:rsidRDefault="00930F1A">
            <w:pPr>
              <w:jc w:val="center"/>
            </w:pPr>
            <w:r>
              <w:rPr>
                <w:rFonts w:eastAsiaTheme="minorEastAsia"/>
                <w:szCs w:val="21"/>
              </w:rPr>
              <w:t>688981</w:t>
            </w:r>
          </w:p>
        </w:tc>
        <w:tc>
          <w:tcPr>
            <w:tcW w:w="1701" w:type="dxa"/>
            <w:vAlign w:val="center"/>
          </w:tcPr>
          <w:p w:rsidR="00776E32" w:rsidRDefault="00930F1A">
            <w:pPr>
              <w:jc w:val="center"/>
            </w:pPr>
            <w:r>
              <w:rPr>
                <w:rFonts w:eastAsiaTheme="minorEastAsia"/>
                <w:szCs w:val="21"/>
              </w:rPr>
              <w:t>中芯国际</w:t>
            </w:r>
          </w:p>
        </w:tc>
        <w:tc>
          <w:tcPr>
            <w:tcW w:w="1559" w:type="dxa"/>
            <w:vAlign w:val="center"/>
          </w:tcPr>
          <w:p w:rsidR="00776E32" w:rsidRDefault="00930F1A">
            <w:pPr>
              <w:jc w:val="right"/>
            </w:pPr>
            <w:r>
              <w:rPr>
                <w:rFonts w:eastAsiaTheme="minorEastAsia"/>
                <w:szCs w:val="21"/>
              </w:rPr>
              <w:t>46,107</w:t>
            </w:r>
          </w:p>
        </w:tc>
        <w:tc>
          <w:tcPr>
            <w:tcW w:w="1932" w:type="dxa"/>
            <w:vAlign w:val="center"/>
          </w:tcPr>
          <w:p w:rsidR="00776E32" w:rsidRDefault="00930F1A">
            <w:pPr>
              <w:jc w:val="right"/>
            </w:pPr>
            <w:r>
              <w:rPr>
                <w:rFonts w:eastAsiaTheme="minorEastAsia"/>
                <w:szCs w:val="21"/>
              </w:rPr>
              <w:t>2,444,593.14</w:t>
            </w:r>
          </w:p>
        </w:tc>
        <w:tc>
          <w:tcPr>
            <w:tcW w:w="1612" w:type="dxa"/>
            <w:vAlign w:val="center"/>
          </w:tcPr>
          <w:p w:rsidR="00776E32" w:rsidRDefault="00930F1A">
            <w:pPr>
              <w:jc w:val="right"/>
            </w:pPr>
            <w:r>
              <w:rPr>
                <w:rFonts w:eastAsiaTheme="minorEastAsia"/>
                <w:szCs w:val="21"/>
              </w:rPr>
              <w:t>1.55</w:t>
            </w:r>
          </w:p>
        </w:tc>
      </w:tr>
      <w:tr w:rsidR="00776E32">
        <w:tc>
          <w:tcPr>
            <w:tcW w:w="817" w:type="dxa"/>
            <w:vAlign w:val="center"/>
          </w:tcPr>
          <w:p w:rsidR="00776E32" w:rsidRDefault="00930F1A">
            <w:pPr>
              <w:jc w:val="center"/>
            </w:pPr>
            <w:r>
              <w:rPr>
                <w:rFonts w:eastAsiaTheme="minorEastAsia"/>
                <w:szCs w:val="21"/>
              </w:rPr>
              <w:t>19</w:t>
            </w:r>
          </w:p>
        </w:tc>
        <w:tc>
          <w:tcPr>
            <w:tcW w:w="1276" w:type="dxa"/>
            <w:vAlign w:val="center"/>
          </w:tcPr>
          <w:p w:rsidR="00776E32" w:rsidRDefault="00930F1A">
            <w:pPr>
              <w:jc w:val="center"/>
            </w:pPr>
            <w:r>
              <w:rPr>
                <w:rFonts w:eastAsiaTheme="minorEastAsia"/>
                <w:szCs w:val="21"/>
              </w:rPr>
              <w:t>603501</w:t>
            </w:r>
          </w:p>
        </w:tc>
        <w:tc>
          <w:tcPr>
            <w:tcW w:w="1701" w:type="dxa"/>
            <w:vAlign w:val="center"/>
          </w:tcPr>
          <w:p w:rsidR="00776E32" w:rsidRDefault="00930F1A">
            <w:pPr>
              <w:jc w:val="center"/>
            </w:pPr>
            <w:r>
              <w:rPr>
                <w:rFonts w:eastAsiaTheme="minorEastAsia"/>
                <w:szCs w:val="21"/>
              </w:rPr>
              <w:t>韦尔股份</w:t>
            </w:r>
          </w:p>
        </w:tc>
        <w:tc>
          <w:tcPr>
            <w:tcW w:w="1559" w:type="dxa"/>
            <w:vAlign w:val="center"/>
          </w:tcPr>
          <w:p w:rsidR="00776E32" w:rsidRDefault="00930F1A">
            <w:pPr>
              <w:jc w:val="right"/>
            </w:pPr>
            <w:r>
              <w:rPr>
                <w:rFonts w:eastAsiaTheme="minorEastAsia"/>
                <w:szCs w:val="21"/>
              </w:rPr>
              <w:t>22,710</w:t>
            </w:r>
          </w:p>
        </w:tc>
        <w:tc>
          <w:tcPr>
            <w:tcW w:w="1932" w:type="dxa"/>
            <w:vAlign w:val="center"/>
          </w:tcPr>
          <w:p w:rsidR="00776E32" w:rsidRDefault="00930F1A">
            <w:pPr>
              <w:jc w:val="right"/>
            </w:pPr>
            <w:r>
              <w:rPr>
                <w:rFonts w:eastAsiaTheme="minorEastAsia"/>
                <w:szCs w:val="21"/>
              </w:rPr>
              <w:t>2,423,384.10</w:t>
            </w:r>
          </w:p>
        </w:tc>
        <w:tc>
          <w:tcPr>
            <w:tcW w:w="1612" w:type="dxa"/>
            <w:vAlign w:val="center"/>
          </w:tcPr>
          <w:p w:rsidR="00776E32" w:rsidRDefault="00930F1A">
            <w:pPr>
              <w:jc w:val="right"/>
            </w:pPr>
            <w:r>
              <w:rPr>
                <w:rFonts w:eastAsiaTheme="minorEastAsia"/>
                <w:szCs w:val="21"/>
              </w:rPr>
              <w:t>1.54</w:t>
            </w:r>
          </w:p>
        </w:tc>
      </w:tr>
      <w:tr w:rsidR="00776E32">
        <w:tc>
          <w:tcPr>
            <w:tcW w:w="817" w:type="dxa"/>
            <w:vAlign w:val="center"/>
          </w:tcPr>
          <w:p w:rsidR="00776E32" w:rsidRDefault="00930F1A">
            <w:pPr>
              <w:jc w:val="center"/>
            </w:pPr>
            <w:r>
              <w:rPr>
                <w:rFonts w:eastAsiaTheme="minorEastAsia"/>
                <w:szCs w:val="21"/>
              </w:rPr>
              <w:t>20</w:t>
            </w:r>
          </w:p>
        </w:tc>
        <w:tc>
          <w:tcPr>
            <w:tcW w:w="1276" w:type="dxa"/>
            <w:vAlign w:val="center"/>
          </w:tcPr>
          <w:p w:rsidR="00776E32" w:rsidRDefault="00930F1A">
            <w:pPr>
              <w:jc w:val="center"/>
            </w:pPr>
            <w:r>
              <w:rPr>
                <w:rFonts w:eastAsiaTheme="minorEastAsia"/>
                <w:szCs w:val="21"/>
              </w:rPr>
              <w:t>002384</w:t>
            </w:r>
          </w:p>
        </w:tc>
        <w:tc>
          <w:tcPr>
            <w:tcW w:w="1701" w:type="dxa"/>
            <w:vAlign w:val="center"/>
          </w:tcPr>
          <w:p w:rsidR="00776E32" w:rsidRDefault="00930F1A">
            <w:pPr>
              <w:jc w:val="center"/>
            </w:pPr>
            <w:r>
              <w:rPr>
                <w:rFonts w:eastAsiaTheme="minorEastAsia"/>
                <w:szCs w:val="21"/>
              </w:rPr>
              <w:t>东山精密</w:t>
            </w:r>
          </w:p>
        </w:tc>
        <w:tc>
          <w:tcPr>
            <w:tcW w:w="1559" w:type="dxa"/>
            <w:vAlign w:val="center"/>
          </w:tcPr>
          <w:p w:rsidR="00776E32" w:rsidRDefault="00930F1A">
            <w:pPr>
              <w:jc w:val="right"/>
            </w:pPr>
            <w:r>
              <w:rPr>
                <w:rFonts w:eastAsiaTheme="minorEastAsia"/>
                <w:szCs w:val="21"/>
              </w:rPr>
              <w:t>130,734</w:t>
            </w:r>
          </w:p>
        </w:tc>
        <w:tc>
          <w:tcPr>
            <w:tcW w:w="1932" w:type="dxa"/>
            <w:vAlign w:val="center"/>
          </w:tcPr>
          <w:p w:rsidR="00776E32" w:rsidRDefault="00930F1A">
            <w:pPr>
              <w:jc w:val="right"/>
            </w:pPr>
            <w:r>
              <w:rPr>
                <w:rFonts w:eastAsiaTheme="minorEastAsia"/>
                <w:szCs w:val="21"/>
              </w:rPr>
              <w:t>2,376,744.12</w:t>
            </w:r>
          </w:p>
        </w:tc>
        <w:tc>
          <w:tcPr>
            <w:tcW w:w="1612" w:type="dxa"/>
            <w:vAlign w:val="center"/>
          </w:tcPr>
          <w:p w:rsidR="00776E32" w:rsidRDefault="00930F1A">
            <w:pPr>
              <w:jc w:val="right"/>
            </w:pPr>
            <w:r>
              <w:rPr>
                <w:rFonts w:eastAsiaTheme="minorEastAsia"/>
                <w:szCs w:val="21"/>
              </w:rPr>
              <w:t>1.51</w:t>
            </w:r>
          </w:p>
        </w:tc>
      </w:tr>
      <w:tr w:rsidR="00776E32">
        <w:tc>
          <w:tcPr>
            <w:tcW w:w="817" w:type="dxa"/>
            <w:vAlign w:val="center"/>
          </w:tcPr>
          <w:p w:rsidR="00776E32" w:rsidRDefault="00930F1A">
            <w:pPr>
              <w:jc w:val="center"/>
            </w:pPr>
            <w:r>
              <w:rPr>
                <w:rFonts w:eastAsiaTheme="minorEastAsia"/>
                <w:szCs w:val="21"/>
              </w:rPr>
              <w:t>21</w:t>
            </w:r>
          </w:p>
        </w:tc>
        <w:tc>
          <w:tcPr>
            <w:tcW w:w="1276" w:type="dxa"/>
            <w:vAlign w:val="center"/>
          </w:tcPr>
          <w:p w:rsidR="00776E32" w:rsidRDefault="00930F1A">
            <w:pPr>
              <w:jc w:val="center"/>
            </w:pPr>
            <w:r>
              <w:rPr>
                <w:rFonts w:eastAsiaTheme="minorEastAsia"/>
                <w:szCs w:val="21"/>
              </w:rPr>
              <w:t>002273</w:t>
            </w:r>
          </w:p>
        </w:tc>
        <w:tc>
          <w:tcPr>
            <w:tcW w:w="1701" w:type="dxa"/>
            <w:vAlign w:val="center"/>
          </w:tcPr>
          <w:p w:rsidR="00776E32" w:rsidRDefault="00930F1A">
            <w:pPr>
              <w:jc w:val="center"/>
            </w:pPr>
            <w:r>
              <w:rPr>
                <w:rFonts w:eastAsiaTheme="minorEastAsia"/>
                <w:szCs w:val="21"/>
              </w:rPr>
              <w:t>水晶光电</w:t>
            </w:r>
          </w:p>
        </w:tc>
        <w:tc>
          <w:tcPr>
            <w:tcW w:w="1559" w:type="dxa"/>
            <w:vAlign w:val="center"/>
          </w:tcPr>
          <w:p w:rsidR="00776E32" w:rsidRDefault="00930F1A">
            <w:pPr>
              <w:jc w:val="right"/>
            </w:pPr>
            <w:r>
              <w:rPr>
                <w:rFonts w:eastAsiaTheme="minorEastAsia"/>
                <w:szCs w:val="21"/>
              </w:rPr>
              <w:t>166,974</w:t>
            </w:r>
          </w:p>
        </w:tc>
        <w:tc>
          <w:tcPr>
            <w:tcW w:w="1932" w:type="dxa"/>
            <w:vAlign w:val="center"/>
          </w:tcPr>
          <w:p w:rsidR="00776E32" w:rsidRDefault="00930F1A">
            <w:pPr>
              <w:jc w:val="right"/>
            </w:pPr>
            <w:r>
              <w:rPr>
                <w:rFonts w:eastAsiaTheme="minorEastAsia"/>
                <w:szCs w:val="21"/>
              </w:rPr>
              <w:t>2,260,827.96</w:t>
            </w:r>
          </w:p>
        </w:tc>
        <w:tc>
          <w:tcPr>
            <w:tcW w:w="1612" w:type="dxa"/>
            <w:vAlign w:val="center"/>
          </w:tcPr>
          <w:p w:rsidR="00776E32" w:rsidRDefault="00930F1A">
            <w:pPr>
              <w:jc w:val="right"/>
            </w:pPr>
            <w:r>
              <w:rPr>
                <w:rFonts w:eastAsiaTheme="minorEastAsia"/>
                <w:szCs w:val="21"/>
              </w:rPr>
              <w:t>1.43</w:t>
            </w:r>
          </w:p>
        </w:tc>
      </w:tr>
      <w:tr w:rsidR="00776E32">
        <w:tc>
          <w:tcPr>
            <w:tcW w:w="817" w:type="dxa"/>
            <w:vAlign w:val="center"/>
          </w:tcPr>
          <w:p w:rsidR="00776E32" w:rsidRDefault="00930F1A">
            <w:pPr>
              <w:jc w:val="center"/>
            </w:pPr>
            <w:r>
              <w:rPr>
                <w:rFonts w:eastAsiaTheme="minorEastAsia"/>
                <w:szCs w:val="21"/>
              </w:rPr>
              <w:t>22</w:t>
            </w:r>
          </w:p>
        </w:tc>
        <w:tc>
          <w:tcPr>
            <w:tcW w:w="1276" w:type="dxa"/>
            <w:vAlign w:val="center"/>
          </w:tcPr>
          <w:p w:rsidR="00776E32" w:rsidRDefault="00930F1A">
            <w:pPr>
              <w:jc w:val="center"/>
            </w:pPr>
            <w:r>
              <w:rPr>
                <w:rFonts w:eastAsiaTheme="minorEastAsia"/>
                <w:szCs w:val="21"/>
              </w:rPr>
              <w:t>688627</w:t>
            </w:r>
          </w:p>
        </w:tc>
        <w:tc>
          <w:tcPr>
            <w:tcW w:w="1701" w:type="dxa"/>
            <w:vAlign w:val="center"/>
          </w:tcPr>
          <w:p w:rsidR="00776E32" w:rsidRDefault="00930F1A">
            <w:pPr>
              <w:jc w:val="center"/>
            </w:pPr>
            <w:r>
              <w:rPr>
                <w:rFonts w:eastAsiaTheme="minorEastAsia"/>
                <w:szCs w:val="21"/>
              </w:rPr>
              <w:t>精智达</w:t>
            </w:r>
          </w:p>
        </w:tc>
        <w:tc>
          <w:tcPr>
            <w:tcW w:w="1559" w:type="dxa"/>
            <w:vAlign w:val="center"/>
          </w:tcPr>
          <w:p w:rsidR="00776E32" w:rsidRDefault="00930F1A">
            <w:pPr>
              <w:jc w:val="right"/>
            </w:pPr>
            <w:r>
              <w:rPr>
                <w:rFonts w:eastAsiaTheme="minorEastAsia"/>
                <w:szCs w:val="21"/>
              </w:rPr>
              <w:t>24,796</w:t>
            </w:r>
          </w:p>
        </w:tc>
        <w:tc>
          <w:tcPr>
            <w:tcW w:w="1932" w:type="dxa"/>
            <w:vAlign w:val="center"/>
          </w:tcPr>
          <w:p w:rsidR="00776E32" w:rsidRDefault="00930F1A">
            <w:pPr>
              <w:jc w:val="right"/>
            </w:pPr>
            <w:r>
              <w:rPr>
                <w:rFonts w:eastAsiaTheme="minorEastAsia"/>
                <w:szCs w:val="21"/>
              </w:rPr>
              <w:t>2,211,307.28</w:t>
            </w:r>
          </w:p>
        </w:tc>
        <w:tc>
          <w:tcPr>
            <w:tcW w:w="1612" w:type="dxa"/>
            <w:vAlign w:val="center"/>
          </w:tcPr>
          <w:p w:rsidR="00776E32" w:rsidRDefault="00930F1A">
            <w:pPr>
              <w:jc w:val="right"/>
            </w:pPr>
            <w:r>
              <w:rPr>
                <w:rFonts w:eastAsiaTheme="minorEastAsia"/>
                <w:szCs w:val="21"/>
              </w:rPr>
              <w:t>1.40</w:t>
            </w:r>
          </w:p>
        </w:tc>
      </w:tr>
      <w:tr w:rsidR="00776E32">
        <w:tc>
          <w:tcPr>
            <w:tcW w:w="817" w:type="dxa"/>
            <w:vAlign w:val="center"/>
          </w:tcPr>
          <w:p w:rsidR="00776E32" w:rsidRDefault="00930F1A">
            <w:pPr>
              <w:jc w:val="center"/>
            </w:pPr>
            <w:r>
              <w:rPr>
                <w:rFonts w:eastAsiaTheme="minorEastAsia"/>
                <w:szCs w:val="21"/>
              </w:rPr>
              <w:t>23</w:t>
            </w:r>
          </w:p>
        </w:tc>
        <w:tc>
          <w:tcPr>
            <w:tcW w:w="1276" w:type="dxa"/>
            <w:vAlign w:val="center"/>
          </w:tcPr>
          <w:p w:rsidR="00776E32" w:rsidRDefault="00930F1A">
            <w:pPr>
              <w:jc w:val="center"/>
            </w:pPr>
            <w:r>
              <w:rPr>
                <w:rFonts w:eastAsiaTheme="minorEastAsia"/>
                <w:szCs w:val="21"/>
              </w:rPr>
              <w:t>688025</w:t>
            </w:r>
          </w:p>
        </w:tc>
        <w:tc>
          <w:tcPr>
            <w:tcW w:w="1701" w:type="dxa"/>
            <w:vAlign w:val="center"/>
          </w:tcPr>
          <w:p w:rsidR="00776E32" w:rsidRDefault="00930F1A">
            <w:pPr>
              <w:jc w:val="center"/>
            </w:pPr>
            <w:r>
              <w:rPr>
                <w:rFonts w:eastAsiaTheme="minorEastAsia"/>
                <w:szCs w:val="21"/>
              </w:rPr>
              <w:t>杰普特</w:t>
            </w:r>
          </w:p>
        </w:tc>
        <w:tc>
          <w:tcPr>
            <w:tcW w:w="1559" w:type="dxa"/>
            <w:vAlign w:val="center"/>
          </w:tcPr>
          <w:p w:rsidR="00776E32" w:rsidRDefault="00930F1A">
            <w:pPr>
              <w:jc w:val="right"/>
            </w:pPr>
            <w:r>
              <w:rPr>
                <w:rFonts w:eastAsiaTheme="minorEastAsia"/>
                <w:szCs w:val="21"/>
              </w:rPr>
              <w:t>23,429</w:t>
            </w:r>
          </w:p>
        </w:tc>
        <w:tc>
          <w:tcPr>
            <w:tcW w:w="1932" w:type="dxa"/>
            <w:vAlign w:val="center"/>
          </w:tcPr>
          <w:p w:rsidR="00776E32" w:rsidRDefault="00930F1A">
            <w:pPr>
              <w:jc w:val="right"/>
            </w:pPr>
            <w:r>
              <w:rPr>
                <w:rFonts w:eastAsiaTheme="minorEastAsia"/>
                <w:szCs w:val="21"/>
              </w:rPr>
              <w:t>2,168,353.95</w:t>
            </w:r>
          </w:p>
        </w:tc>
        <w:tc>
          <w:tcPr>
            <w:tcW w:w="1612" w:type="dxa"/>
            <w:vAlign w:val="center"/>
          </w:tcPr>
          <w:p w:rsidR="00776E32" w:rsidRDefault="00930F1A">
            <w:pPr>
              <w:jc w:val="right"/>
            </w:pPr>
            <w:r>
              <w:rPr>
                <w:rFonts w:eastAsiaTheme="minorEastAsia"/>
                <w:szCs w:val="21"/>
              </w:rPr>
              <w:t>1.37</w:t>
            </w:r>
          </w:p>
        </w:tc>
      </w:tr>
      <w:tr w:rsidR="00776E32">
        <w:tc>
          <w:tcPr>
            <w:tcW w:w="817" w:type="dxa"/>
            <w:vAlign w:val="center"/>
          </w:tcPr>
          <w:p w:rsidR="00776E32" w:rsidRDefault="00930F1A">
            <w:pPr>
              <w:jc w:val="center"/>
            </w:pPr>
            <w:r>
              <w:rPr>
                <w:rFonts w:eastAsiaTheme="minorEastAsia"/>
                <w:szCs w:val="21"/>
              </w:rPr>
              <w:t>24</w:t>
            </w:r>
          </w:p>
        </w:tc>
        <w:tc>
          <w:tcPr>
            <w:tcW w:w="1276" w:type="dxa"/>
            <w:vAlign w:val="center"/>
          </w:tcPr>
          <w:p w:rsidR="00776E32" w:rsidRDefault="00930F1A">
            <w:pPr>
              <w:jc w:val="center"/>
            </w:pPr>
            <w:r>
              <w:rPr>
                <w:rFonts w:eastAsiaTheme="minorEastAsia"/>
                <w:szCs w:val="21"/>
              </w:rPr>
              <w:t>688256</w:t>
            </w:r>
          </w:p>
        </w:tc>
        <w:tc>
          <w:tcPr>
            <w:tcW w:w="1701" w:type="dxa"/>
            <w:vAlign w:val="center"/>
          </w:tcPr>
          <w:p w:rsidR="00776E32" w:rsidRDefault="00930F1A">
            <w:pPr>
              <w:jc w:val="center"/>
            </w:pPr>
            <w:r>
              <w:rPr>
                <w:rFonts w:eastAsiaTheme="minorEastAsia"/>
                <w:szCs w:val="21"/>
              </w:rPr>
              <w:t>寒武纪</w:t>
            </w:r>
          </w:p>
        </w:tc>
        <w:tc>
          <w:tcPr>
            <w:tcW w:w="1559" w:type="dxa"/>
            <w:vAlign w:val="center"/>
          </w:tcPr>
          <w:p w:rsidR="00776E32" w:rsidRDefault="00930F1A">
            <w:pPr>
              <w:jc w:val="right"/>
            </w:pPr>
            <w:r>
              <w:rPr>
                <w:rFonts w:eastAsiaTheme="minorEastAsia"/>
                <w:szCs w:val="21"/>
              </w:rPr>
              <w:t>14,288</w:t>
            </w:r>
          </w:p>
        </w:tc>
        <w:tc>
          <w:tcPr>
            <w:tcW w:w="1932" w:type="dxa"/>
            <w:vAlign w:val="center"/>
          </w:tcPr>
          <w:p w:rsidR="00776E32" w:rsidRDefault="00930F1A">
            <w:pPr>
              <w:jc w:val="right"/>
            </w:pPr>
            <w:r>
              <w:rPr>
                <w:rFonts w:eastAsiaTheme="minorEastAsia"/>
                <w:szCs w:val="21"/>
              </w:rPr>
              <w:t>1,928,308.48</w:t>
            </w:r>
          </w:p>
        </w:tc>
        <w:tc>
          <w:tcPr>
            <w:tcW w:w="1612" w:type="dxa"/>
            <w:vAlign w:val="center"/>
          </w:tcPr>
          <w:p w:rsidR="00776E32" w:rsidRDefault="00930F1A">
            <w:pPr>
              <w:jc w:val="right"/>
            </w:pPr>
            <w:r>
              <w:rPr>
                <w:rFonts w:eastAsiaTheme="minorEastAsia"/>
                <w:szCs w:val="21"/>
              </w:rPr>
              <w:t>1.22</w:t>
            </w:r>
          </w:p>
        </w:tc>
      </w:tr>
      <w:tr w:rsidR="00776E32">
        <w:tc>
          <w:tcPr>
            <w:tcW w:w="817" w:type="dxa"/>
            <w:vAlign w:val="center"/>
          </w:tcPr>
          <w:p w:rsidR="00776E32" w:rsidRDefault="00930F1A">
            <w:pPr>
              <w:jc w:val="center"/>
            </w:pPr>
            <w:r>
              <w:rPr>
                <w:rFonts w:eastAsiaTheme="minorEastAsia"/>
                <w:szCs w:val="21"/>
              </w:rPr>
              <w:t>25</w:t>
            </w:r>
          </w:p>
        </w:tc>
        <w:tc>
          <w:tcPr>
            <w:tcW w:w="1276" w:type="dxa"/>
            <w:vAlign w:val="center"/>
          </w:tcPr>
          <w:p w:rsidR="00776E32" w:rsidRDefault="00930F1A">
            <w:pPr>
              <w:jc w:val="center"/>
            </w:pPr>
            <w:r>
              <w:rPr>
                <w:rFonts w:eastAsiaTheme="minorEastAsia"/>
                <w:szCs w:val="21"/>
              </w:rPr>
              <w:t>603728</w:t>
            </w:r>
          </w:p>
        </w:tc>
        <w:tc>
          <w:tcPr>
            <w:tcW w:w="1701" w:type="dxa"/>
            <w:vAlign w:val="center"/>
          </w:tcPr>
          <w:p w:rsidR="00776E32" w:rsidRDefault="00930F1A">
            <w:pPr>
              <w:jc w:val="center"/>
            </w:pPr>
            <w:r>
              <w:rPr>
                <w:rFonts w:eastAsiaTheme="minorEastAsia"/>
                <w:szCs w:val="21"/>
              </w:rPr>
              <w:t>鸣志电器</w:t>
            </w:r>
          </w:p>
        </w:tc>
        <w:tc>
          <w:tcPr>
            <w:tcW w:w="1559" w:type="dxa"/>
            <w:vAlign w:val="center"/>
          </w:tcPr>
          <w:p w:rsidR="00776E32" w:rsidRDefault="00930F1A">
            <w:pPr>
              <w:jc w:val="right"/>
            </w:pPr>
            <w:r>
              <w:rPr>
                <w:rFonts w:eastAsiaTheme="minorEastAsia"/>
                <w:szCs w:val="21"/>
              </w:rPr>
              <w:t>28,200</w:t>
            </w:r>
          </w:p>
        </w:tc>
        <w:tc>
          <w:tcPr>
            <w:tcW w:w="1932" w:type="dxa"/>
            <w:vAlign w:val="center"/>
          </w:tcPr>
          <w:p w:rsidR="00776E32" w:rsidRDefault="00930F1A">
            <w:pPr>
              <w:jc w:val="right"/>
            </w:pPr>
            <w:r>
              <w:rPr>
                <w:rFonts w:eastAsiaTheme="minorEastAsia"/>
                <w:szCs w:val="21"/>
              </w:rPr>
              <w:t>1,856,970.00</w:t>
            </w:r>
          </w:p>
        </w:tc>
        <w:tc>
          <w:tcPr>
            <w:tcW w:w="1612" w:type="dxa"/>
            <w:vAlign w:val="center"/>
          </w:tcPr>
          <w:p w:rsidR="00776E32" w:rsidRDefault="00930F1A">
            <w:pPr>
              <w:jc w:val="right"/>
            </w:pPr>
            <w:r>
              <w:rPr>
                <w:rFonts w:eastAsiaTheme="minorEastAsia"/>
                <w:szCs w:val="21"/>
              </w:rPr>
              <w:t>1.18</w:t>
            </w:r>
          </w:p>
        </w:tc>
      </w:tr>
      <w:tr w:rsidR="00776E32">
        <w:tc>
          <w:tcPr>
            <w:tcW w:w="817" w:type="dxa"/>
            <w:vAlign w:val="center"/>
          </w:tcPr>
          <w:p w:rsidR="00776E32" w:rsidRDefault="00930F1A">
            <w:pPr>
              <w:jc w:val="center"/>
            </w:pPr>
            <w:r>
              <w:rPr>
                <w:rFonts w:eastAsiaTheme="minorEastAsia"/>
                <w:szCs w:val="21"/>
              </w:rPr>
              <w:t>26</w:t>
            </w:r>
          </w:p>
        </w:tc>
        <w:tc>
          <w:tcPr>
            <w:tcW w:w="1276" w:type="dxa"/>
            <w:vAlign w:val="center"/>
          </w:tcPr>
          <w:p w:rsidR="00776E32" w:rsidRDefault="00930F1A">
            <w:pPr>
              <w:jc w:val="center"/>
            </w:pPr>
            <w:r>
              <w:rPr>
                <w:rFonts w:eastAsiaTheme="minorEastAsia"/>
                <w:szCs w:val="21"/>
              </w:rPr>
              <w:t>002241</w:t>
            </w:r>
          </w:p>
        </w:tc>
        <w:tc>
          <w:tcPr>
            <w:tcW w:w="1701" w:type="dxa"/>
            <w:vAlign w:val="center"/>
          </w:tcPr>
          <w:p w:rsidR="00776E32" w:rsidRDefault="00930F1A">
            <w:pPr>
              <w:jc w:val="center"/>
            </w:pPr>
            <w:r>
              <w:rPr>
                <w:rFonts w:eastAsiaTheme="minorEastAsia"/>
                <w:szCs w:val="21"/>
              </w:rPr>
              <w:t>歌尔股份</w:t>
            </w:r>
          </w:p>
        </w:tc>
        <w:tc>
          <w:tcPr>
            <w:tcW w:w="1559" w:type="dxa"/>
            <w:vAlign w:val="center"/>
          </w:tcPr>
          <w:p w:rsidR="00776E32" w:rsidRDefault="00930F1A">
            <w:pPr>
              <w:jc w:val="right"/>
            </w:pPr>
            <w:r>
              <w:rPr>
                <w:rFonts w:eastAsiaTheme="minorEastAsia"/>
                <w:szCs w:val="21"/>
              </w:rPr>
              <w:t>84,200</w:t>
            </w:r>
          </w:p>
        </w:tc>
        <w:tc>
          <w:tcPr>
            <w:tcW w:w="1932" w:type="dxa"/>
            <w:vAlign w:val="center"/>
          </w:tcPr>
          <w:p w:rsidR="00776E32" w:rsidRDefault="00930F1A">
            <w:pPr>
              <w:jc w:val="right"/>
            </w:pPr>
            <w:r>
              <w:rPr>
                <w:rFonts w:eastAsiaTheme="minorEastAsia"/>
                <w:szCs w:val="21"/>
              </w:rPr>
              <w:t>1,769,042.00</w:t>
            </w:r>
          </w:p>
        </w:tc>
        <w:tc>
          <w:tcPr>
            <w:tcW w:w="1612" w:type="dxa"/>
            <w:vAlign w:val="center"/>
          </w:tcPr>
          <w:p w:rsidR="00776E32" w:rsidRDefault="00930F1A">
            <w:pPr>
              <w:jc w:val="right"/>
            </w:pPr>
            <w:r>
              <w:rPr>
                <w:rFonts w:eastAsiaTheme="minorEastAsia"/>
                <w:szCs w:val="21"/>
              </w:rPr>
              <w:t>1.12</w:t>
            </w:r>
          </w:p>
        </w:tc>
      </w:tr>
      <w:tr w:rsidR="00776E32">
        <w:tc>
          <w:tcPr>
            <w:tcW w:w="817" w:type="dxa"/>
            <w:vAlign w:val="center"/>
          </w:tcPr>
          <w:p w:rsidR="00776E32" w:rsidRDefault="00930F1A">
            <w:pPr>
              <w:jc w:val="center"/>
            </w:pPr>
            <w:r>
              <w:rPr>
                <w:rFonts w:eastAsiaTheme="minorEastAsia"/>
                <w:szCs w:val="21"/>
              </w:rPr>
              <w:t>27</w:t>
            </w:r>
          </w:p>
        </w:tc>
        <w:tc>
          <w:tcPr>
            <w:tcW w:w="1276" w:type="dxa"/>
            <w:vAlign w:val="center"/>
          </w:tcPr>
          <w:p w:rsidR="00776E32" w:rsidRDefault="00930F1A">
            <w:pPr>
              <w:jc w:val="center"/>
            </w:pPr>
            <w:r>
              <w:rPr>
                <w:rFonts w:eastAsiaTheme="minorEastAsia"/>
                <w:szCs w:val="21"/>
              </w:rPr>
              <w:t>300081</w:t>
            </w:r>
          </w:p>
        </w:tc>
        <w:tc>
          <w:tcPr>
            <w:tcW w:w="1701" w:type="dxa"/>
            <w:vAlign w:val="center"/>
          </w:tcPr>
          <w:p w:rsidR="00776E32" w:rsidRDefault="00930F1A">
            <w:pPr>
              <w:jc w:val="center"/>
            </w:pPr>
            <w:r>
              <w:rPr>
                <w:rFonts w:eastAsiaTheme="minorEastAsia"/>
                <w:szCs w:val="21"/>
              </w:rPr>
              <w:t>恒信东方</w:t>
            </w:r>
          </w:p>
        </w:tc>
        <w:tc>
          <w:tcPr>
            <w:tcW w:w="1559" w:type="dxa"/>
            <w:vAlign w:val="center"/>
          </w:tcPr>
          <w:p w:rsidR="00776E32" w:rsidRDefault="00930F1A">
            <w:pPr>
              <w:jc w:val="right"/>
            </w:pPr>
            <w:r>
              <w:rPr>
                <w:rFonts w:eastAsiaTheme="minorEastAsia"/>
                <w:szCs w:val="21"/>
              </w:rPr>
              <w:t>149,500</w:t>
            </w:r>
          </w:p>
        </w:tc>
        <w:tc>
          <w:tcPr>
            <w:tcW w:w="1932" w:type="dxa"/>
            <w:vAlign w:val="center"/>
          </w:tcPr>
          <w:p w:rsidR="00776E32" w:rsidRDefault="00930F1A">
            <w:pPr>
              <w:jc w:val="right"/>
            </w:pPr>
            <w:r>
              <w:rPr>
                <w:rFonts w:eastAsiaTheme="minorEastAsia"/>
                <w:szCs w:val="21"/>
              </w:rPr>
              <w:t>1,726,725.00</w:t>
            </w:r>
          </w:p>
        </w:tc>
        <w:tc>
          <w:tcPr>
            <w:tcW w:w="1612" w:type="dxa"/>
            <w:vAlign w:val="center"/>
          </w:tcPr>
          <w:p w:rsidR="00776E32" w:rsidRDefault="00930F1A">
            <w:pPr>
              <w:jc w:val="right"/>
            </w:pPr>
            <w:r>
              <w:rPr>
                <w:rFonts w:eastAsiaTheme="minorEastAsia"/>
                <w:szCs w:val="21"/>
              </w:rPr>
              <w:t>1.09</w:t>
            </w:r>
          </w:p>
        </w:tc>
      </w:tr>
      <w:tr w:rsidR="00776E32">
        <w:tc>
          <w:tcPr>
            <w:tcW w:w="817" w:type="dxa"/>
            <w:vAlign w:val="center"/>
          </w:tcPr>
          <w:p w:rsidR="00776E32" w:rsidRDefault="00930F1A">
            <w:pPr>
              <w:jc w:val="center"/>
            </w:pPr>
            <w:r>
              <w:rPr>
                <w:rFonts w:eastAsiaTheme="minorEastAsia"/>
                <w:szCs w:val="21"/>
              </w:rPr>
              <w:t>28</w:t>
            </w:r>
          </w:p>
        </w:tc>
        <w:tc>
          <w:tcPr>
            <w:tcW w:w="1276" w:type="dxa"/>
            <w:vAlign w:val="center"/>
          </w:tcPr>
          <w:p w:rsidR="00776E32" w:rsidRDefault="00930F1A">
            <w:pPr>
              <w:jc w:val="center"/>
            </w:pPr>
            <w:r>
              <w:rPr>
                <w:rFonts w:eastAsiaTheme="minorEastAsia"/>
                <w:szCs w:val="21"/>
              </w:rPr>
              <w:t>000625</w:t>
            </w:r>
          </w:p>
        </w:tc>
        <w:tc>
          <w:tcPr>
            <w:tcW w:w="1701" w:type="dxa"/>
            <w:vAlign w:val="center"/>
          </w:tcPr>
          <w:p w:rsidR="00776E32" w:rsidRDefault="00930F1A">
            <w:pPr>
              <w:jc w:val="center"/>
            </w:pPr>
            <w:r>
              <w:rPr>
                <w:rFonts w:eastAsiaTheme="minorEastAsia"/>
                <w:szCs w:val="21"/>
              </w:rPr>
              <w:t>长安汽车</w:t>
            </w:r>
          </w:p>
        </w:tc>
        <w:tc>
          <w:tcPr>
            <w:tcW w:w="1559" w:type="dxa"/>
            <w:vAlign w:val="center"/>
          </w:tcPr>
          <w:p w:rsidR="00776E32" w:rsidRDefault="00930F1A">
            <w:pPr>
              <w:jc w:val="right"/>
            </w:pPr>
            <w:r>
              <w:rPr>
                <w:rFonts w:eastAsiaTheme="minorEastAsia"/>
                <w:szCs w:val="21"/>
              </w:rPr>
              <w:t>97,300</w:t>
            </w:r>
          </w:p>
        </w:tc>
        <w:tc>
          <w:tcPr>
            <w:tcW w:w="1932" w:type="dxa"/>
            <w:vAlign w:val="center"/>
          </w:tcPr>
          <w:p w:rsidR="00776E32" w:rsidRDefault="00930F1A">
            <w:pPr>
              <w:jc w:val="right"/>
            </w:pPr>
            <w:r>
              <w:rPr>
                <w:rFonts w:eastAsiaTheme="minorEastAsia"/>
                <w:szCs w:val="21"/>
              </w:rPr>
              <w:t>1,637,559.00</w:t>
            </w:r>
          </w:p>
        </w:tc>
        <w:tc>
          <w:tcPr>
            <w:tcW w:w="1612" w:type="dxa"/>
            <w:vAlign w:val="center"/>
          </w:tcPr>
          <w:p w:rsidR="00776E32" w:rsidRDefault="00930F1A">
            <w:pPr>
              <w:jc w:val="right"/>
            </w:pPr>
            <w:r>
              <w:rPr>
                <w:rFonts w:eastAsiaTheme="minorEastAsia"/>
                <w:szCs w:val="21"/>
              </w:rPr>
              <w:t>1.04</w:t>
            </w:r>
          </w:p>
        </w:tc>
      </w:tr>
      <w:tr w:rsidR="00776E32">
        <w:tc>
          <w:tcPr>
            <w:tcW w:w="817" w:type="dxa"/>
            <w:vAlign w:val="center"/>
          </w:tcPr>
          <w:p w:rsidR="00776E32" w:rsidRDefault="00930F1A">
            <w:pPr>
              <w:jc w:val="center"/>
            </w:pPr>
            <w:r>
              <w:rPr>
                <w:rFonts w:eastAsiaTheme="minorEastAsia"/>
                <w:szCs w:val="21"/>
              </w:rPr>
              <w:lastRenderedPageBreak/>
              <w:t>29</w:t>
            </w:r>
          </w:p>
        </w:tc>
        <w:tc>
          <w:tcPr>
            <w:tcW w:w="1276" w:type="dxa"/>
            <w:vAlign w:val="center"/>
          </w:tcPr>
          <w:p w:rsidR="00776E32" w:rsidRDefault="00930F1A">
            <w:pPr>
              <w:jc w:val="center"/>
            </w:pPr>
            <w:r>
              <w:rPr>
                <w:rFonts w:eastAsiaTheme="minorEastAsia"/>
                <w:szCs w:val="21"/>
              </w:rPr>
              <w:t>000810</w:t>
            </w:r>
          </w:p>
        </w:tc>
        <w:tc>
          <w:tcPr>
            <w:tcW w:w="1701" w:type="dxa"/>
            <w:vAlign w:val="center"/>
          </w:tcPr>
          <w:p w:rsidR="00776E32" w:rsidRDefault="00930F1A">
            <w:pPr>
              <w:jc w:val="center"/>
            </w:pPr>
            <w:r>
              <w:rPr>
                <w:rFonts w:eastAsiaTheme="minorEastAsia"/>
                <w:szCs w:val="21"/>
              </w:rPr>
              <w:t>创维数字</w:t>
            </w:r>
          </w:p>
        </w:tc>
        <w:tc>
          <w:tcPr>
            <w:tcW w:w="1559" w:type="dxa"/>
            <w:vAlign w:val="center"/>
          </w:tcPr>
          <w:p w:rsidR="00776E32" w:rsidRDefault="00930F1A">
            <w:pPr>
              <w:jc w:val="right"/>
            </w:pPr>
            <w:r>
              <w:rPr>
                <w:rFonts w:eastAsiaTheme="minorEastAsia"/>
                <w:szCs w:val="21"/>
              </w:rPr>
              <w:t>101,219</w:t>
            </w:r>
          </w:p>
        </w:tc>
        <w:tc>
          <w:tcPr>
            <w:tcW w:w="1932" w:type="dxa"/>
            <w:vAlign w:val="center"/>
          </w:tcPr>
          <w:p w:rsidR="00776E32" w:rsidRDefault="00930F1A">
            <w:pPr>
              <w:jc w:val="right"/>
            </w:pPr>
            <w:r>
              <w:rPr>
                <w:rFonts w:eastAsiaTheme="minorEastAsia"/>
                <w:szCs w:val="21"/>
              </w:rPr>
              <w:t>1,590,150.49</w:t>
            </w:r>
          </w:p>
        </w:tc>
        <w:tc>
          <w:tcPr>
            <w:tcW w:w="1612" w:type="dxa"/>
            <w:vAlign w:val="center"/>
          </w:tcPr>
          <w:p w:rsidR="00776E32" w:rsidRDefault="00930F1A">
            <w:pPr>
              <w:jc w:val="right"/>
            </w:pPr>
            <w:r>
              <w:rPr>
                <w:rFonts w:eastAsiaTheme="minorEastAsia"/>
                <w:szCs w:val="21"/>
              </w:rPr>
              <w:t>1.01</w:t>
            </w:r>
          </w:p>
        </w:tc>
      </w:tr>
      <w:tr w:rsidR="00776E32">
        <w:tc>
          <w:tcPr>
            <w:tcW w:w="817" w:type="dxa"/>
            <w:vAlign w:val="center"/>
          </w:tcPr>
          <w:p w:rsidR="00776E32" w:rsidRDefault="00930F1A">
            <w:pPr>
              <w:jc w:val="center"/>
            </w:pPr>
            <w:r>
              <w:rPr>
                <w:rFonts w:eastAsiaTheme="minorEastAsia"/>
                <w:szCs w:val="21"/>
              </w:rPr>
              <w:t>30</w:t>
            </w:r>
          </w:p>
        </w:tc>
        <w:tc>
          <w:tcPr>
            <w:tcW w:w="1276" w:type="dxa"/>
            <w:vAlign w:val="center"/>
          </w:tcPr>
          <w:p w:rsidR="00776E32" w:rsidRDefault="00930F1A">
            <w:pPr>
              <w:jc w:val="center"/>
            </w:pPr>
            <w:r>
              <w:rPr>
                <w:rFonts w:eastAsiaTheme="minorEastAsia"/>
                <w:szCs w:val="21"/>
              </w:rPr>
              <w:t>300007</w:t>
            </w:r>
          </w:p>
        </w:tc>
        <w:tc>
          <w:tcPr>
            <w:tcW w:w="1701" w:type="dxa"/>
            <w:vAlign w:val="center"/>
          </w:tcPr>
          <w:p w:rsidR="00776E32" w:rsidRDefault="00930F1A">
            <w:pPr>
              <w:jc w:val="center"/>
            </w:pPr>
            <w:r>
              <w:rPr>
                <w:rFonts w:eastAsiaTheme="minorEastAsia"/>
                <w:szCs w:val="21"/>
              </w:rPr>
              <w:t>汉威科技</w:t>
            </w:r>
          </w:p>
        </w:tc>
        <w:tc>
          <w:tcPr>
            <w:tcW w:w="1559" w:type="dxa"/>
            <w:vAlign w:val="center"/>
          </w:tcPr>
          <w:p w:rsidR="00776E32" w:rsidRDefault="00930F1A">
            <w:pPr>
              <w:jc w:val="right"/>
            </w:pPr>
            <w:r>
              <w:rPr>
                <w:rFonts w:eastAsiaTheme="minorEastAsia"/>
                <w:szCs w:val="21"/>
              </w:rPr>
              <w:t>74,700</w:t>
            </w:r>
          </w:p>
        </w:tc>
        <w:tc>
          <w:tcPr>
            <w:tcW w:w="1932" w:type="dxa"/>
            <w:vAlign w:val="center"/>
          </w:tcPr>
          <w:p w:rsidR="00776E32" w:rsidRDefault="00930F1A">
            <w:pPr>
              <w:jc w:val="right"/>
            </w:pPr>
            <w:r>
              <w:rPr>
                <w:rFonts w:eastAsiaTheme="minorEastAsia"/>
                <w:szCs w:val="21"/>
              </w:rPr>
              <w:t>1,552,266.00</w:t>
            </w:r>
          </w:p>
        </w:tc>
        <w:tc>
          <w:tcPr>
            <w:tcW w:w="1612" w:type="dxa"/>
            <w:vAlign w:val="center"/>
          </w:tcPr>
          <w:p w:rsidR="00776E32" w:rsidRDefault="00930F1A">
            <w:pPr>
              <w:jc w:val="right"/>
            </w:pPr>
            <w:r>
              <w:rPr>
                <w:rFonts w:eastAsiaTheme="minorEastAsia"/>
                <w:szCs w:val="21"/>
              </w:rPr>
              <w:t>0.98</w:t>
            </w:r>
          </w:p>
        </w:tc>
      </w:tr>
      <w:tr w:rsidR="00776E32">
        <w:tc>
          <w:tcPr>
            <w:tcW w:w="817" w:type="dxa"/>
            <w:vAlign w:val="center"/>
          </w:tcPr>
          <w:p w:rsidR="00776E32" w:rsidRDefault="00930F1A">
            <w:pPr>
              <w:jc w:val="center"/>
            </w:pPr>
            <w:r>
              <w:rPr>
                <w:rFonts w:eastAsiaTheme="minorEastAsia"/>
                <w:szCs w:val="21"/>
              </w:rPr>
              <w:t>31</w:t>
            </w:r>
          </w:p>
        </w:tc>
        <w:tc>
          <w:tcPr>
            <w:tcW w:w="1276" w:type="dxa"/>
            <w:vAlign w:val="center"/>
          </w:tcPr>
          <w:p w:rsidR="00776E32" w:rsidRDefault="00930F1A">
            <w:pPr>
              <w:jc w:val="center"/>
            </w:pPr>
            <w:r>
              <w:rPr>
                <w:rFonts w:eastAsiaTheme="minorEastAsia"/>
                <w:szCs w:val="21"/>
              </w:rPr>
              <w:t>688677</w:t>
            </w:r>
          </w:p>
        </w:tc>
        <w:tc>
          <w:tcPr>
            <w:tcW w:w="1701" w:type="dxa"/>
            <w:vAlign w:val="center"/>
          </w:tcPr>
          <w:p w:rsidR="00776E32" w:rsidRDefault="00930F1A">
            <w:pPr>
              <w:jc w:val="center"/>
            </w:pPr>
            <w:r>
              <w:rPr>
                <w:rFonts w:eastAsiaTheme="minorEastAsia"/>
                <w:szCs w:val="21"/>
              </w:rPr>
              <w:t>海泰新光</w:t>
            </w:r>
          </w:p>
        </w:tc>
        <w:tc>
          <w:tcPr>
            <w:tcW w:w="1559" w:type="dxa"/>
            <w:vAlign w:val="center"/>
          </w:tcPr>
          <w:p w:rsidR="00776E32" w:rsidRDefault="00930F1A">
            <w:pPr>
              <w:jc w:val="right"/>
            </w:pPr>
            <w:r>
              <w:rPr>
                <w:rFonts w:eastAsiaTheme="minorEastAsia"/>
                <w:szCs w:val="21"/>
              </w:rPr>
              <w:t>29,029</w:t>
            </w:r>
          </w:p>
        </w:tc>
        <w:tc>
          <w:tcPr>
            <w:tcW w:w="1932" w:type="dxa"/>
            <w:vAlign w:val="center"/>
          </w:tcPr>
          <w:p w:rsidR="00776E32" w:rsidRDefault="00930F1A">
            <w:pPr>
              <w:jc w:val="right"/>
            </w:pPr>
            <w:r>
              <w:rPr>
                <w:rFonts w:eastAsiaTheme="minorEastAsia"/>
                <w:szCs w:val="21"/>
              </w:rPr>
              <w:t>1,545,213.67</w:t>
            </w:r>
          </w:p>
        </w:tc>
        <w:tc>
          <w:tcPr>
            <w:tcW w:w="1612" w:type="dxa"/>
            <w:vAlign w:val="center"/>
          </w:tcPr>
          <w:p w:rsidR="00776E32" w:rsidRDefault="00930F1A">
            <w:pPr>
              <w:jc w:val="right"/>
            </w:pPr>
            <w:r>
              <w:rPr>
                <w:rFonts w:eastAsiaTheme="minorEastAsia"/>
                <w:szCs w:val="21"/>
              </w:rPr>
              <w:t>0.98</w:t>
            </w:r>
          </w:p>
        </w:tc>
      </w:tr>
      <w:tr w:rsidR="00776E32">
        <w:tc>
          <w:tcPr>
            <w:tcW w:w="817" w:type="dxa"/>
            <w:vAlign w:val="center"/>
          </w:tcPr>
          <w:p w:rsidR="00776E32" w:rsidRDefault="00930F1A">
            <w:pPr>
              <w:jc w:val="center"/>
            </w:pPr>
            <w:r>
              <w:rPr>
                <w:rFonts w:eastAsiaTheme="minorEastAsia"/>
                <w:szCs w:val="21"/>
              </w:rPr>
              <w:t>32</w:t>
            </w:r>
          </w:p>
        </w:tc>
        <w:tc>
          <w:tcPr>
            <w:tcW w:w="1276" w:type="dxa"/>
            <w:vAlign w:val="center"/>
          </w:tcPr>
          <w:p w:rsidR="00776E32" w:rsidRDefault="00930F1A">
            <w:pPr>
              <w:jc w:val="center"/>
            </w:pPr>
            <w:r>
              <w:rPr>
                <w:rFonts w:eastAsiaTheme="minorEastAsia"/>
                <w:szCs w:val="21"/>
              </w:rPr>
              <w:t>603998</w:t>
            </w:r>
          </w:p>
        </w:tc>
        <w:tc>
          <w:tcPr>
            <w:tcW w:w="1701" w:type="dxa"/>
            <w:vAlign w:val="center"/>
          </w:tcPr>
          <w:p w:rsidR="00776E32" w:rsidRDefault="00930F1A">
            <w:pPr>
              <w:jc w:val="center"/>
            </w:pPr>
            <w:r>
              <w:rPr>
                <w:rFonts w:eastAsiaTheme="minorEastAsia"/>
                <w:szCs w:val="21"/>
              </w:rPr>
              <w:t>方盛制药</w:t>
            </w:r>
          </w:p>
        </w:tc>
        <w:tc>
          <w:tcPr>
            <w:tcW w:w="1559" w:type="dxa"/>
            <w:vAlign w:val="center"/>
          </w:tcPr>
          <w:p w:rsidR="00776E32" w:rsidRDefault="00930F1A">
            <w:pPr>
              <w:jc w:val="right"/>
            </w:pPr>
            <w:r>
              <w:rPr>
                <w:rFonts w:eastAsiaTheme="minorEastAsia"/>
                <w:szCs w:val="21"/>
              </w:rPr>
              <w:t>137,600</w:t>
            </w:r>
          </w:p>
        </w:tc>
        <w:tc>
          <w:tcPr>
            <w:tcW w:w="1932" w:type="dxa"/>
            <w:vAlign w:val="center"/>
          </w:tcPr>
          <w:p w:rsidR="00776E32" w:rsidRDefault="00930F1A">
            <w:pPr>
              <w:jc w:val="right"/>
            </w:pPr>
            <w:r>
              <w:rPr>
                <w:rFonts w:eastAsiaTheme="minorEastAsia"/>
                <w:szCs w:val="21"/>
              </w:rPr>
              <w:t>1,508,096.00</w:t>
            </w:r>
          </w:p>
        </w:tc>
        <w:tc>
          <w:tcPr>
            <w:tcW w:w="1612" w:type="dxa"/>
            <w:vAlign w:val="center"/>
          </w:tcPr>
          <w:p w:rsidR="00776E32" w:rsidRDefault="00930F1A">
            <w:pPr>
              <w:jc w:val="right"/>
            </w:pPr>
            <w:r>
              <w:rPr>
                <w:rFonts w:eastAsiaTheme="minorEastAsia"/>
                <w:szCs w:val="21"/>
              </w:rPr>
              <w:t>0.96</w:t>
            </w:r>
          </w:p>
        </w:tc>
      </w:tr>
      <w:tr w:rsidR="00776E32">
        <w:tc>
          <w:tcPr>
            <w:tcW w:w="817" w:type="dxa"/>
            <w:vAlign w:val="center"/>
          </w:tcPr>
          <w:p w:rsidR="00776E32" w:rsidRDefault="00930F1A">
            <w:pPr>
              <w:jc w:val="center"/>
            </w:pPr>
            <w:r>
              <w:rPr>
                <w:rFonts w:eastAsiaTheme="minorEastAsia"/>
                <w:szCs w:val="21"/>
              </w:rPr>
              <w:t>33</w:t>
            </w:r>
          </w:p>
        </w:tc>
        <w:tc>
          <w:tcPr>
            <w:tcW w:w="1276" w:type="dxa"/>
            <w:vAlign w:val="center"/>
          </w:tcPr>
          <w:p w:rsidR="00776E32" w:rsidRDefault="00930F1A">
            <w:pPr>
              <w:jc w:val="center"/>
            </w:pPr>
            <w:r>
              <w:rPr>
                <w:rFonts w:eastAsiaTheme="minorEastAsia"/>
                <w:szCs w:val="21"/>
              </w:rPr>
              <w:t>688041</w:t>
            </w:r>
          </w:p>
        </w:tc>
        <w:tc>
          <w:tcPr>
            <w:tcW w:w="1701" w:type="dxa"/>
            <w:vAlign w:val="center"/>
          </w:tcPr>
          <w:p w:rsidR="00776E32" w:rsidRDefault="00930F1A">
            <w:pPr>
              <w:jc w:val="center"/>
            </w:pPr>
            <w:r>
              <w:rPr>
                <w:rFonts w:eastAsiaTheme="minorEastAsia"/>
                <w:szCs w:val="21"/>
              </w:rPr>
              <w:t>海光信息</w:t>
            </w:r>
          </w:p>
        </w:tc>
        <w:tc>
          <w:tcPr>
            <w:tcW w:w="1559" w:type="dxa"/>
            <w:vAlign w:val="center"/>
          </w:tcPr>
          <w:p w:rsidR="00776E32" w:rsidRDefault="00930F1A">
            <w:pPr>
              <w:jc w:val="right"/>
            </w:pPr>
            <w:r>
              <w:rPr>
                <w:rFonts w:eastAsiaTheme="minorEastAsia"/>
                <w:szCs w:val="21"/>
              </w:rPr>
              <w:t>21,056</w:t>
            </w:r>
          </w:p>
        </w:tc>
        <w:tc>
          <w:tcPr>
            <w:tcW w:w="1932" w:type="dxa"/>
            <w:vAlign w:val="center"/>
          </w:tcPr>
          <w:p w:rsidR="00776E32" w:rsidRDefault="00930F1A">
            <w:pPr>
              <w:jc w:val="right"/>
            </w:pPr>
            <w:r>
              <w:rPr>
                <w:rFonts w:eastAsiaTheme="minorEastAsia"/>
                <w:szCs w:val="21"/>
              </w:rPr>
              <w:t>1,494,554.88</w:t>
            </w:r>
          </w:p>
        </w:tc>
        <w:tc>
          <w:tcPr>
            <w:tcW w:w="1612" w:type="dxa"/>
            <w:vAlign w:val="center"/>
          </w:tcPr>
          <w:p w:rsidR="00776E32" w:rsidRDefault="00930F1A">
            <w:pPr>
              <w:jc w:val="right"/>
            </w:pPr>
            <w:r>
              <w:rPr>
                <w:rFonts w:eastAsiaTheme="minorEastAsia"/>
                <w:szCs w:val="21"/>
              </w:rPr>
              <w:t>0.95</w:t>
            </w:r>
          </w:p>
        </w:tc>
      </w:tr>
      <w:tr w:rsidR="00776E32">
        <w:tc>
          <w:tcPr>
            <w:tcW w:w="817" w:type="dxa"/>
            <w:vAlign w:val="center"/>
          </w:tcPr>
          <w:p w:rsidR="00776E32" w:rsidRDefault="00930F1A">
            <w:pPr>
              <w:jc w:val="center"/>
            </w:pPr>
            <w:r>
              <w:rPr>
                <w:rFonts w:eastAsiaTheme="minorEastAsia"/>
                <w:szCs w:val="21"/>
              </w:rPr>
              <w:t>34</w:t>
            </w:r>
          </w:p>
        </w:tc>
        <w:tc>
          <w:tcPr>
            <w:tcW w:w="1276" w:type="dxa"/>
            <w:vAlign w:val="center"/>
          </w:tcPr>
          <w:p w:rsidR="00776E32" w:rsidRDefault="00930F1A">
            <w:pPr>
              <w:jc w:val="center"/>
            </w:pPr>
            <w:r>
              <w:rPr>
                <w:rFonts w:eastAsiaTheme="minorEastAsia"/>
                <w:szCs w:val="21"/>
              </w:rPr>
              <w:t>688188</w:t>
            </w:r>
          </w:p>
        </w:tc>
        <w:tc>
          <w:tcPr>
            <w:tcW w:w="1701" w:type="dxa"/>
            <w:vAlign w:val="center"/>
          </w:tcPr>
          <w:p w:rsidR="00776E32" w:rsidRDefault="00930F1A">
            <w:pPr>
              <w:jc w:val="center"/>
            </w:pPr>
            <w:r>
              <w:rPr>
                <w:rFonts w:eastAsiaTheme="minorEastAsia"/>
                <w:szCs w:val="21"/>
              </w:rPr>
              <w:t>柏楚电子</w:t>
            </w:r>
          </w:p>
        </w:tc>
        <w:tc>
          <w:tcPr>
            <w:tcW w:w="1559" w:type="dxa"/>
            <w:vAlign w:val="center"/>
          </w:tcPr>
          <w:p w:rsidR="00776E32" w:rsidRDefault="00930F1A">
            <w:pPr>
              <w:jc w:val="right"/>
            </w:pPr>
            <w:r>
              <w:rPr>
                <w:rFonts w:eastAsiaTheme="minorEastAsia"/>
                <w:szCs w:val="21"/>
              </w:rPr>
              <w:t>5,481</w:t>
            </w:r>
          </w:p>
        </w:tc>
        <w:tc>
          <w:tcPr>
            <w:tcW w:w="1932" w:type="dxa"/>
            <w:vAlign w:val="center"/>
          </w:tcPr>
          <w:p w:rsidR="00776E32" w:rsidRDefault="00930F1A">
            <w:pPr>
              <w:jc w:val="right"/>
            </w:pPr>
            <w:r>
              <w:rPr>
                <w:rFonts w:eastAsiaTheme="minorEastAsia"/>
                <w:szCs w:val="21"/>
              </w:rPr>
              <w:t>1,387,295.91</w:t>
            </w:r>
          </w:p>
        </w:tc>
        <w:tc>
          <w:tcPr>
            <w:tcW w:w="1612" w:type="dxa"/>
            <w:vAlign w:val="center"/>
          </w:tcPr>
          <w:p w:rsidR="00776E32" w:rsidRDefault="00930F1A">
            <w:pPr>
              <w:jc w:val="right"/>
            </w:pPr>
            <w:r>
              <w:rPr>
                <w:rFonts w:eastAsiaTheme="minorEastAsia"/>
                <w:szCs w:val="21"/>
              </w:rPr>
              <w:t>0.88</w:t>
            </w:r>
          </w:p>
        </w:tc>
      </w:tr>
      <w:tr w:rsidR="00776E32">
        <w:tc>
          <w:tcPr>
            <w:tcW w:w="817" w:type="dxa"/>
            <w:vAlign w:val="center"/>
          </w:tcPr>
          <w:p w:rsidR="00776E32" w:rsidRDefault="00930F1A">
            <w:pPr>
              <w:jc w:val="center"/>
            </w:pPr>
            <w:r>
              <w:rPr>
                <w:rFonts w:eastAsiaTheme="minorEastAsia"/>
                <w:szCs w:val="21"/>
              </w:rPr>
              <w:t>35</w:t>
            </w:r>
          </w:p>
        </w:tc>
        <w:tc>
          <w:tcPr>
            <w:tcW w:w="1276" w:type="dxa"/>
            <w:vAlign w:val="center"/>
          </w:tcPr>
          <w:p w:rsidR="00776E32" w:rsidRDefault="00930F1A">
            <w:pPr>
              <w:jc w:val="center"/>
            </w:pPr>
            <w:r>
              <w:rPr>
                <w:rFonts w:eastAsiaTheme="minorEastAsia"/>
                <w:szCs w:val="21"/>
              </w:rPr>
              <w:t>600975</w:t>
            </w:r>
          </w:p>
        </w:tc>
        <w:tc>
          <w:tcPr>
            <w:tcW w:w="1701" w:type="dxa"/>
            <w:vAlign w:val="center"/>
          </w:tcPr>
          <w:p w:rsidR="00776E32" w:rsidRDefault="00930F1A">
            <w:pPr>
              <w:jc w:val="center"/>
            </w:pPr>
            <w:r>
              <w:rPr>
                <w:rFonts w:eastAsiaTheme="minorEastAsia"/>
                <w:szCs w:val="21"/>
              </w:rPr>
              <w:t>新五丰</w:t>
            </w:r>
          </w:p>
        </w:tc>
        <w:tc>
          <w:tcPr>
            <w:tcW w:w="1559" w:type="dxa"/>
            <w:vAlign w:val="center"/>
          </w:tcPr>
          <w:p w:rsidR="00776E32" w:rsidRDefault="00930F1A">
            <w:pPr>
              <w:jc w:val="right"/>
            </w:pPr>
            <w:r>
              <w:rPr>
                <w:rFonts w:eastAsiaTheme="minorEastAsia"/>
                <w:szCs w:val="21"/>
              </w:rPr>
              <w:t>132,600</w:t>
            </w:r>
          </w:p>
        </w:tc>
        <w:tc>
          <w:tcPr>
            <w:tcW w:w="1932" w:type="dxa"/>
            <w:vAlign w:val="center"/>
          </w:tcPr>
          <w:p w:rsidR="00776E32" w:rsidRDefault="00930F1A">
            <w:pPr>
              <w:jc w:val="right"/>
            </w:pPr>
            <w:r>
              <w:rPr>
                <w:rFonts w:eastAsiaTheme="minorEastAsia"/>
                <w:szCs w:val="21"/>
              </w:rPr>
              <w:t>1,385,670.00</w:t>
            </w:r>
          </w:p>
        </w:tc>
        <w:tc>
          <w:tcPr>
            <w:tcW w:w="1612" w:type="dxa"/>
            <w:vAlign w:val="center"/>
          </w:tcPr>
          <w:p w:rsidR="00776E32" w:rsidRDefault="00930F1A">
            <w:pPr>
              <w:jc w:val="right"/>
            </w:pPr>
            <w:r>
              <w:rPr>
                <w:rFonts w:eastAsiaTheme="minorEastAsia"/>
                <w:szCs w:val="21"/>
              </w:rPr>
              <w:t>0.88</w:t>
            </w:r>
          </w:p>
        </w:tc>
      </w:tr>
      <w:tr w:rsidR="00776E32">
        <w:tc>
          <w:tcPr>
            <w:tcW w:w="817" w:type="dxa"/>
            <w:vAlign w:val="center"/>
          </w:tcPr>
          <w:p w:rsidR="00776E32" w:rsidRDefault="00930F1A">
            <w:pPr>
              <w:jc w:val="center"/>
            </w:pPr>
            <w:r>
              <w:rPr>
                <w:rFonts w:eastAsiaTheme="minorEastAsia"/>
                <w:szCs w:val="21"/>
              </w:rPr>
              <w:t>36</w:t>
            </w:r>
          </w:p>
        </w:tc>
        <w:tc>
          <w:tcPr>
            <w:tcW w:w="1276" w:type="dxa"/>
            <w:vAlign w:val="center"/>
          </w:tcPr>
          <w:p w:rsidR="00776E32" w:rsidRDefault="00930F1A">
            <w:pPr>
              <w:jc w:val="center"/>
            </w:pPr>
            <w:r>
              <w:rPr>
                <w:rFonts w:eastAsiaTheme="minorEastAsia"/>
                <w:szCs w:val="21"/>
              </w:rPr>
              <w:t>688020</w:t>
            </w:r>
          </w:p>
        </w:tc>
        <w:tc>
          <w:tcPr>
            <w:tcW w:w="1701" w:type="dxa"/>
            <w:vAlign w:val="center"/>
          </w:tcPr>
          <w:p w:rsidR="00776E32" w:rsidRDefault="00930F1A">
            <w:pPr>
              <w:jc w:val="center"/>
            </w:pPr>
            <w:r>
              <w:rPr>
                <w:rFonts w:eastAsiaTheme="minorEastAsia"/>
                <w:szCs w:val="21"/>
              </w:rPr>
              <w:t>方邦股份</w:t>
            </w:r>
          </w:p>
        </w:tc>
        <w:tc>
          <w:tcPr>
            <w:tcW w:w="1559" w:type="dxa"/>
            <w:vAlign w:val="center"/>
          </w:tcPr>
          <w:p w:rsidR="00776E32" w:rsidRDefault="00930F1A">
            <w:pPr>
              <w:jc w:val="right"/>
            </w:pPr>
            <w:r>
              <w:rPr>
                <w:rFonts w:eastAsiaTheme="minorEastAsia"/>
                <w:szCs w:val="21"/>
              </w:rPr>
              <w:t>28,465</w:t>
            </w:r>
          </w:p>
        </w:tc>
        <w:tc>
          <w:tcPr>
            <w:tcW w:w="1932" w:type="dxa"/>
            <w:vAlign w:val="center"/>
          </w:tcPr>
          <w:p w:rsidR="00776E32" w:rsidRDefault="00930F1A">
            <w:pPr>
              <w:jc w:val="right"/>
            </w:pPr>
            <w:r>
              <w:rPr>
                <w:rFonts w:eastAsiaTheme="minorEastAsia"/>
                <w:szCs w:val="21"/>
              </w:rPr>
              <w:t>1,379,983.20</w:t>
            </w:r>
          </w:p>
        </w:tc>
        <w:tc>
          <w:tcPr>
            <w:tcW w:w="1612" w:type="dxa"/>
            <w:vAlign w:val="center"/>
          </w:tcPr>
          <w:p w:rsidR="00776E32" w:rsidRDefault="00930F1A">
            <w:pPr>
              <w:jc w:val="right"/>
            </w:pPr>
            <w:r>
              <w:rPr>
                <w:rFonts w:eastAsiaTheme="minorEastAsia"/>
                <w:szCs w:val="21"/>
              </w:rPr>
              <w:t>0.87</w:t>
            </w:r>
          </w:p>
        </w:tc>
      </w:tr>
      <w:tr w:rsidR="00776E32">
        <w:tc>
          <w:tcPr>
            <w:tcW w:w="817" w:type="dxa"/>
            <w:vAlign w:val="center"/>
          </w:tcPr>
          <w:p w:rsidR="00776E32" w:rsidRDefault="00930F1A">
            <w:pPr>
              <w:jc w:val="center"/>
            </w:pPr>
            <w:r>
              <w:rPr>
                <w:rFonts w:eastAsiaTheme="minorEastAsia"/>
                <w:szCs w:val="21"/>
              </w:rPr>
              <w:t>37</w:t>
            </w:r>
          </w:p>
        </w:tc>
        <w:tc>
          <w:tcPr>
            <w:tcW w:w="1276" w:type="dxa"/>
            <w:vAlign w:val="center"/>
          </w:tcPr>
          <w:p w:rsidR="00776E32" w:rsidRDefault="00930F1A">
            <w:pPr>
              <w:jc w:val="center"/>
            </w:pPr>
            <w:r>
              <w:rPr>
                <w:rFonts w:eastAsiaTheme="minorEastAsia"/>
                <w:szCs w:val="21"/>
              </w:rPr>
              <w:t>688617</w:t>
            </w:r>
          </w:p>
        </w:tc>
        <w:tc>
          <w:tcPr>
            <w:tcW w:w="1701" w:type="dxa"/>
            <w:vAlign w:val="center"/>
          </w:tcPr>
          <w:p w:rsidR="00776E32" w:rsidRDefault="00930F1A">
            <w:pPr>
              <w:jc w:val="center"/>
            </w:pPr>
            <w:r>
              <w:rPr>
                <w:rFonts w:eastAsiaTheme="minorEastAsia"/>
                <w:szCs w:val="21"/>
              </w:rPr>
              <w:t>惠泰医疗</w:t>
            </w:r>
          </w:p>
        </w:tc>
        <w:tc>
          <w:tcPr>
            <w:tcW w:w="1559" w:type="dxa"/>
            <w:vAlign w:val="center"/>
          </w:tcPr>
          <w:p w:rsidR="00776E32" w:rsidRDefault="00930F1A">
            <w:pPr>
              <w:jc w:val="right"/>
            </w:pPr>
            <w:r>
              <w:rPr>
                <w:rFonts w:eastAsiaTheme="minorEastAsia"/>
                <w:szCs w:val="21"/>
              </w:rPr>
              <w:t>3,452</w:t>
            </w:r>
          </w:p>
        </w:tc>
        <w:tc>
          <w:tcPr>
            <w:tcW w:w="1932" w:type="dxa"/>
            <w:vAlign w:val="center"/>
          </w:tcPr>
          <w:p w:rsidR="00776E32" w:rsidRDefault="00930F1A">
            <w:pPr>
              <w:jc w:val="right"/>
            </w:pPr>
            <w:r>
              <w:rPr>
                <w:rFonts w:eastAsiaTheme="minorEastAsia"/>
                <w:szCs w:val="21"/>
              </w:rPr>
              <w:t>1,341,102.00</w:t>
            </w:r>
          </w:p>
        </w:tc>
        <w:tc>
          <w:tcPr>
            <w:tcW w:w="1612" w:type="dxa"/>
            <w:vAlign w:val="center"/>
          </w:tcPr>
          <w:p w:rsidR="00776E32" w:rsidRDefault="00930F1A">
            <w:pPr>
              <w:jc w:val="right"/>
            </w:pPr>
            <w:r>
              <w:rPr>
                <w:rFonts w:eastAsiaTheme="minorEastAsia"/>
                <w:szCs w:val="21"/>
              </w:rPr>
              <w:t>0.85</w:t>
            </w:r>
          </w:p>
        </w:tc>
      </w:tr>
      <w:tr w:rsidR="00776E32">
        <w:tc>
          <w:tcPr>
            <w:tcW w:w="817" w:type="dxa"/>
            <w:vAlign w:val="center"/>
          </w:tcPr>
          <w:p w:rsidR="00776E32" w:rsidRDefault="00930F1A">
            <w:pPr>
              <w:jc w:val="center"/>
            </w:pPr>
            <w:r>
              <w:rPr>
                <w:rFonts w:eastAsiaTheme="minorEastAsia"/>
                <w:szCs w:val="21"/>
              </w:rPr>
              <w:t>38</w:t>
            </w:r>
          </w:p>
        </w:tc>
        <w:tc>
          <w:tcPr>
            <w:tcW w:w="1276" w:type="dxa"/>
            <w:vAlign w:val="center"/>
          </w:tcPr>
          <w:p w:rsidR="00776E32" w:rsidRDefault="00930F1A">
            <w:pPr>
              <w:jc w:val="center"/>
            </w:pPr>
            <w:r>
              <w:rPr>
                <w:rFonts w:eastAsiaTheme="minorEastAsia"/>
                <w:szCs w:val="21"/>
              </w:rPr>
              <w:t>002294</w:t>
            </w:r>
          </w:p>
        </w:tc>
        <w:tc>
          <w:tcPr>
            <w:tcW w:w="1701" w:type="dxa"/>
            <w:vAlign w:val="center"/>
          </w:tcPr>
          <w:p w:rsidR="00776E32" w:rsidRDefault="00930F1A">
            <w:pPr>
              <w:jc w:val="center"/>
            </w:pPr>
            <w:r>
              <w:rPr>
                <w:rFonts w:eastAsiaTheme="minorEastAsia"/>
                <w:szCs w:val="21"/>
              </w:rPr>
              <w:t>信立泰</w:t>
            </w:r>
          </w:p>
        </w:tc>
        <w:tc>
          <w:tcPr>
            <w:tcW w:w="1559" w:type="dxa"/>
            <w:vAlign w:val="center"/>
          </w:tcPr>
          <w:p w:rsidR="00776E32" w:rsidRDefault="00930F1A">
            <w:pPr>
              <w:jc w:val="right"/>
            </w:pPr>
            <w:r>
              <w:rPr>
                <w:rFonts w:eastAsiaTheme="minorEastAsia"/>
                <w:szCs w:val="21"/>
              </w:rPr>
              <w:t>40,100</w:t>
            </w:r>
          </w:p>
        </w:tc>
        <w:tc>
          <w:tcPr>
            <w:tcW w:w="1932" w:type="dxa"/>
            <w:vAlign w:val="center"/>
          </w:tcPr>
          <w:p w:rsidR="00776E32" w:rsidRDefault="00930F1A">
            <w:pPr>
              <w:jc w:val="right"/>
            </w:pPr>
            <w:r>
              <w:rPr>
                <w:rFonts w:eastAsiaTheme="minorEastAsia"/>
                <w:szCs w:val="21"/>
              </w:rPr>
              <w:t>1,309,666.00</w:t>
            </w:r>
          </w:p>
        </w:tc>
        <w:tc>
          <w:tcPr>
            <w:tcW w:w="1612" w:type="dxa"/>
            <w:vAlign w:val="center"/>
          </w:tcPr>
          <w:p w:rsidR="00776E32" w:rsidRDefault="00930F1A">
            <w:pPr>
              <w:jc w:val="right"/>
            </w:pPr>
            <w:r>
              <w:rPr>
                <w:rFonts w:eastAsiaTheme="minorEastAsia"/>
                <w:szCs w:val="21"/>
              </w:rPr>
              <w:t>0.83</w:t>
            </w:r>
          </w:p>
        </w:tc>
      </w:tr>
      <w:tr w:rsidR="00776E32">
        <w:tc>
          <w:tcPr>
            <w:tcW w:w="817" w:type="dxa"/>
            <w:vAlign w:val="center"/>
          </w:tcPr>
          <w:p w:rsidR="00776E32" w:rsidRDefault="00930F1A">
            <w:pPr>
              <w:jc w:val="center"/>
            </w:pPr>
            <w:r>
              <w:rPr>
                <w:rFonts w:eastAsiaTheme="minorEastAsia"/>
                <w:szCs w:val="21"/>
              </w:rPr>
              <w:t>39</w:t>
            </w:r>
          </w:p>
        </w:tc>
        <w:tc>
          <w:tcPr>
            <w:tcW w:w="1276" w:type="dxa"/>
            <w:vAlign w:val="center"/>
          </w:tcPr>
          <w:p w:rsidR="00776E32" w:rsidRDefault="00930F1A">
            <w:pPr>
              <w:jc w:val="center"/>
            </w:pPr>
            <w:r>
              <w:rPr>
                <w:rFonts w:eastAsiaTheme="minorEastAsia"/>
                <w:szCs w:val="21"/>
              </w:rPr>
              <w:t>688328</w:t>
            </w:r>
          </w:p>
        </w:tc>
        <w:tc>
          <w:tcPr>
            <w:tcW w:w="1701" w:type="dxa"/>
            <w:vAlign w:val="center"/>
          </w:tcPr>
          <w:p w:rsidR="00776E32" w:rsidRDefault="00930F1A">
            <w:pPr>
              <w:jc w:val="center"/>
            </w:pPr>
            <w:r>
              <w:rPr>
                <w:rFonts w:eastAsiaTheme="minorEastAsia"/>
                <w:szCs w:val="21"/>
              </w:rPr>
              <w:t>深科达</w:t>
            </w:r>
          </w:p>
        </w:tc>
        <w:tc>
          <w:tcPr>
            <w:tcW w:w="1559" w:type="dxa"/>
            <w:vAlign w:val="center"/>
          </w:tcPr>
          <w:p w:rsidR="00776E32" w:rsidRDefault="00930F1A">
            <w:pPr>
              <w:jc w:val="right"/>
            </w:pPr>
            <w:r>
              <w:rPr>
                <w:rFonts w:eastAsiaTheme="minorEastAsia"/>
                <w:szCs w:val="21"/>
              </w:rPr>
              <w:t>27,877</w:t>
            </w:r>
          </w:p>
        </w:tc>
        <w:tc>
          <w:tcPr>
            <w:tcW w:w="1932" w:type="dxa"/>
            <w:vAlign w:val="center"/>
          </w:tcPr>
          <w:p w:rsidR="00776E32" w:rsidRDefault="00930F1A">
            <w:pPr>
              <w:jc w:val="right"/>
            </w:pPr>
            <w:r>
              <w:rPr>
                <w:rFonts w:eastAsiaTheme="minorEastAsia"/>
                <w:szCs w:val="21"/>
              </w:rPr>
              <w:t>1,250,283.45</w:t>
            </w:r>
          </w:p>
        </w:tc>
        <w:tc>
          <w:tcPr>
            <w:tcW w:w="1612" w:type="dxa"/>
            <w:vAlign w:val="center"/>
          </w:tcPr>
          <w:p w:rsidR="00776E32" w:rsidRDefault="00930F1A">
            <w:pPr>
              <w:jc w:val="right"/>
            </w:pPr>
            <w:r>
              <w:rPr>
                <w:rFonts w:eastAsiaTheme="minorEastAsia"/>
                <w:szCs w:val="21"/>
              </w:rPr>
              <w:t>0.79</w:t>
            </w:r>
          </w:p>
        </w:tc>
      </w:tr>
      <w:tr w:rsidR="00776E32">
        <w:tc>
          <w:tcPr>
            <w:tcW w:w="817" w:type="dxa"/>
            <w:vAlign w:val="center"/>
          </w:tcPr>
          <w:p w:rsidR="00776E32" w:rsidRDefault="00930F1A">
            <w:pPr>
              <w:jc w:val="center"/>
            </w:pPr>
            <w:r>
              <w:rPr>
                <w:rFonts w:eastAsiaTheme="minorEastAsia"/>
                <w:szCs w:val="21"/>
              </w:rPr>
              <w:t>40</w:t>
            </w:r>
          </w:p>
        </w:tc>
        <w:tc>
          <w:tcPr>
            <w:tcW w:w="1276" w:type="dxa"/>
            <w:vAlign w:val="center"/>
          </w:tcPr>
          <w:p w:rsidR="00776E32" w:rsidRDefault="00930F1A">
            <w:pPr>
              <w:jc w:val="center"/>
            </w:pPr>
            <w:r>
              <w:rPr>
                <w:rFonts w:eastAsiaTheme="minorEastAsia"/>
                <w:szCs w:val="21"/>
              </w:rPr>
              <w:t>600809</w:t>
            </w:r>
          </w:p>
        </w:tc>
        <w:tc>
          <w:tcPr>
            <w:tcW w:w="1701" w:type="dxa"/>
            <w:vAlign w:val="center"/>
          </w:tcPr>
          <w:p w:rsidR="00776E32" w:rsidRDefault="00930F1A">
            <w:pPr>
              <w:jc w:val="center"/>
            </w:pPr>
            <w:r>
              <w:rPr>
                <w:rFonts w:eastAsiaTheme="minorEastAsia"/>
                <w:szCs w:val="21"/>
              </w:rPr>
              <w:t>山西汾酒</w:t>
            </w:r>
          </w:p>
        </w:tc>
        <w:tc>
          <w:tcPr>
            <w:tcW w:w="1559" w:type="dxa"/>
            <w:vAlign w:val="center"/>
          </w:tcPr>
          <w:p w:rsidR="00776E32" w:rsidRDefault="00930F1A">
            <w:pPr>
              <w:jc w:val="right"/>
            </w:pPr>
            <w:r>
              <w:rPr>
                <w:rFonts w:eastAsiaTheme="minorEastAsia"/>
                <w:szCs w:val="21"/>
              </w:rPr>
              <w:t>4,670</w:t>
            </w:r>
          </w:p>
        </w:tc>
        <w:tc>
          <w:tcPr>
            <w:tcW w:w="1932" w:type="dxa"/>
            <w:vAlign w:val="center"/>
          </w:tcPr>
          <w:p w:rsidR="00776E32" w:rsidRDefault="00930F1A">
            <w:pPr>
              <w:jc w:val="right"/>
            </w:pPr>
            <w:r>
              <w:rPr>
                <w:rFonts w:eastAsiaTheme="minorEastAsia"/>
                <w:szCs w:val="21"/>
              </w:rPr>
              <w:t>1,077,509.10</w:t>
            </w:r>
          </w:p>
        </w:tc>
        <w:tc>
          <w:tcPr>
            <w:tcW w:w="1612" w:type="dxa"/>
            <w:vAlign w:val="center"/>
          </w:tcPr>
          <w:p w:rsidR="00776E32" w:rsidRDefault="00930F1A">
            <w:pPr>
              <w:jc w:val="right"/>
            </w:pPr>
            <w:r>
              <w:rPr>
                <w:rFonts w:eastAsiaTheme="minorEastAsia"/>
                <w:szCs w:val="21"/>
              </w:rPr>
              <w:t>0.68</w:t>
            </w:r>
          </w:p>
        </w:tc>
      </w:tr>
      <w:tr w:rsidR="00776E32">
        <w:tc>
          <w:tcPr>
            <w:tcW w:w="817" w:type="dxa"/>
            <w:vAlign w:val="center"/>
          </w:tcPr>
          <w:p w:rsidR="00776E32" w:rsidRDefault="00930F1A">
            <w:pPr>
              <w:jc w:val="center"/>
            </w:pPr>
            <w:r>
              <w:rPr>
                <w:rFonts w:eastAsiaTheme="minorEastAsia"/>
                <w:szCs w:val="21"/>
              </w:rPr>
              <w:t>41</w:t>
            </w:r>
          </w:p>
        </w:tc>
        <w:tc>
          <w:tcPr>
            <w:tcW w:w="1276" w:type="dxa"/>
            <w:vAlign w:val="center"/>
          </w:tcPr>
          <w:p w:rsidR="00776E32" w:rsidRDefault="00930F1A">
            <w:pPr>
              <w:jc w:val="center"/>
            </w:pPr>
            <w:r>
              <w:rPr>
                <w:rFonts w:eastAsiaTheme="minorEastAsia"/>
                <w:szCs w:val="21"/>
              </w:rPr>
              <w:t>688017</w:t>
            </w:r>
          </w:p>
        </w:tc>
        <w:tc>
          <w:tcPr>
            <w:tcW w:w="1701" w:type="dxa"/>
            <w:vAlign w:val="center"/>
          </w:tcPr>
          <w:p w:rsidR="00776E32" w:rsidRDefault="00930F1A">
            <w:pPr>
              <w:jc w:val="center"/>
            </w:pPr>
            <w:r>
              <w:rPr>
                <w:rFonts w:eastAsiaTheme="minorEastAsia"/>
                <w:szCs w:val="21"/>
              </w:rPr>
              <w:t>绿的谐波</w:t>
            </w:r>
          </w:p>
        </w:tc>
        <w:tc>
          <w:tcPr>
            <w:tcW w:w="1559" w:type="dxa"/>
            <w:vAlign w:val="center"/>
          </w:tcPr>
          <w:p w:rsidR="00776E32" w:rsidRDefault="00930F1A">
            <w:pPr>
              <w:jc w:val="right"/>
            </w:pPr>
            <w:r>
              <w:rPr>
                <w:rFonts w:eastAsiaTheme="minorEastAsia"/>
                <w:szCs w:val="21"/>
              </w:rPr>
              <w:t>6,457</w:t>
            </w:r>
          </w:p>
        </w:tc>
        <w:tc>
          <w:tcPr>
            <w:tcW w:w="1932" w:type="dxa"/>
            <w:vAlign w:val="center"/>
          </w:tcPr>
          <w:p w:rsidR="00776E32" w:rsidRDefault="00930F1A">
            <w:pPr>
              <w:jc w:val="right"/>
            </w:pPr>
            <w:r>
              <w:rPr>
                <w:rFonts w:eastAsiaTheme="minorEastAsia"/>
                <w:szCs w:val="21"/>
              </w:rPr>
              <w:t>991,149.50</w:t>
            </w:r>
          </w:p>
        </w:tc>
        <w:tc>
          <w:tcPr>
            <w:tcW w:w="1612" w:type="dxa"/>
            <w:vAlign w:val="center"/>
          </w:tcPr>
          <w:p w:rsidR="00776E32" w:rsidRDefault="00930F1A">
            <w:pPr>
              <w:jc w:val="right"/>
            </w:pPr>
            <w:r>
              <w:rPr>
                <w:rFonts w:eastAsiaTheme="minorEastAsia"/>
                <w:szCs w:val="21"/>
              </w:rPr>
              <w:t>0.63</w:t>
            </w:r>
          </w:p>
        </w:tc>
      </w:tr>
      <w:tr w:rsidR="00776E32">
        <w:tc>
          <w:tcPr>
            <w:tcW w:w="817" w:type="dxa"/>
            <w:vAlign w:val="center"/>
          </w:tcPr>
          <w:p w:rsidR="00776E32" w:rsidRDefault="00930F1A">
            <w:pPr>
              <w:jc w:val="center"/>
            </w:pPr>
            <w:r>
              <w:rPr>
                <w:rFonts w:eastAsiaTheme="minorEastAsia"/>
                <w:szCs w:val="21"/>
              </w:rPr>
              <w:t>42</w:t>
            </w:r>
          </w:p>
        </w:tc>
        <w:tc>
          <w:tcPr>
            <w:tcW w:w="1276" w:type="dxa"/>
            <w:vAlign w:val="center"/>
          </w:tcPr>
          <w:p w:rsidR="00776E32" w:rsidRDefault="00930F1A">
            <w:pPr>
              <w:jc w:val="center"/>
            </w:pPr>
            <w:r>
              <w:rPr>
                <w:rFonts w:eastAsiaTheme="minorEastAsia"/>
                <w:szCs w:val="21"/>
              </w:rPr>
              <w:t>002126</w:t>
            </w:r>
          </w:p>
        </w:tc>
        <w:tc>
          <w:tcPr>
            <w:tcW w:w="1701" w:type="dxa"/>
            <w:vAlign w:val="center"/>
          </w:tcPr>
          <w:p w:rsidR="00776E32" w:rsidRDefault="00930F1A">
            <w:pPr>
              <w:jc w:val="center"/>
            </w:pPr>
            <w:r>
              <w:rPr>
                <w:rFonts w:eastAsiaTheme="minorEastAsia"/>
                <w:szCs w:val="21"/>
              </w:rPr>
              <w:t>银轮股份</w:t>
            </w:r>
          </w:p>
        </w:tc>
        <w:tc>
          <w:tcPr>
            <w:tcW w:w="1559" w:type="dxa"/>
            <w:vAlign w:val="center"/>
          </w:tcPr>
          <w:p w:rsidR="00776E32" w:rsidRDefault="00930F1A">
            <w:pPr>
              <w:jc w:val="right"/>
            </w:pPr>
            <w:r>
              <w:rPr>
                <w:rFonts w:eastAsiaTheme="minorEastAsia"/>
                <w:szCs w:val="21"/>
              </w:rPr>
              <w:t>50,297</w:t>
            </w:r>
          </w:p>
        </w:tc>
        <w:tc>
          <w:tcPr>
            <w:tcW w:w="1932" w:type="dxa"/>
            <w:vAlign w:val="center"/>
          </w:tcPr>
          <w:p w:rsidR="00776E32" w:rsidRDefault="00930F1A">
            <w:pPr>
              <w:jc w:val="right"/>
            </w:pPr>
            <w:r>
              <w:rPr>
                <w:rFonts w:eastAsiaTheme="minorEastAsia"/>
                <w:szCs w:val="21"/>
              </w:rPr>
              <w:t>939,044.99</w:t>
            </w:r>
          </w:p>
        </w:tc>
        <w:tc>
          <w:tcPr>
            <w:tcW w:w="1612" w:type="dxa"/>
            <w:vAlign w:val="center"/>
          </w:tcPr>
          <w:p w:rsidR="00776E32" w:rsidRDefault="00930F1A">
            <w:pPr>
              <w:jc w:val="right"/>
            </w:pPr>
            <w:r>
              <w:rPr>
                <w:rFonts w:eastAsiaTheme="minorEastAsia"/>
                <w:szCs w:val="21"/>
              </w:rPr>
              <w:t>0.59</w:t>
            </w:r>
          </w:p>
        </w:tc>
      </w:tr>
      <w:tr w:rsidR="00776E32">
        <w:tc>
          <w:tcPr>
            <w:tcW w:w="817" w:type="dxa"/>
            <w:vAlign w:val="center"/>
          </w:tcPr>
          <w:p w:rsidR="00776E32" w:rsidRDefault="00930F1A">
            <w:pPr>
              <w:jc w:val="center"/>
            </w:pPr>
            <w:r>
              <w:rPr>
                <w:rFonts w:eastAsiaTheme="minorEastAsia"/>
                <w:szCs w:val="21"/>
              </w:rPr>
              <w:t>43</w:t>
            </w:r>
          </w:p>
        </w:tc>
        <w:tc>
          <w:tcPr>
            <w:tcW w:w="1276" w:type="dxa"/>
            <w:vAlign w:val="center"/>
          </w:tcPr>
          <w:p w:rsidR="00776E32" w:rsidRDefault="00930F1A">
            <w:pPr>
              <w:jc w:val="center"/>
            </w:pPr>
            <w:r>
              <w:rPr>
                <w:rFonts w:eastAsiaTheme="minorEastAsia"/>
                <w:szCs w:val="21"/>
              </w:rPr>
              <w:t>605319</w:t>
            </w:r>
          </w:p>
        </w:tc>
        <w:tc>
          <w:tcPr>
            <w:tcW w:w="1701" w:type="dxa"/>
            <w:vAlign w:val="center"/>
          </w:tcPr>
          <w:p w:rsidR="00776E32" w:rsidRDefault="00930F1A">
            <w:pPr>
              <w:jc w:val="center"/>
            </w:pPr>
            <w:r>
              <w:rPr>
                <w:rFonts w:eastAsiaTheme="minorEastAsia"/>
                <w:szCs w:val="21"/>
              </w:rPr>
              <w:t>无锡振华</w:t>
            </w:r>
          </w:p>
        </w:tc>
        <w:tc>
          <w:tcPr>
            <w:tcW w:w="1559" w:type="dxa"/>
            <w:vAlign w:val="center"/>
          </w:tcPr>
          <w:p w:rsidR="00776E32" w:rsidRDefault="00930F1A">
            <w:pPr>
              <w:jc w:val="right"/>
            </w:pPr>
            <w:r>
              <w:rPr>
                <w:rFonts w:eastAsiaTheme="minorEastAsia"/>
                <w:szCs w:val="21"/>
              </w:rPr>
              <w:t>38,800</w:t>
            </w:r>
          </w:p>
        </w:tc>
        <w:tc>
          <w:tcPr>
            <w:tcW w:w="1932" w:type="dxa"/>
            <w:vAlign w:val="center"/>
          </w:tcPr>
          <w:p w:rsidR="00776E32" w:rsidRDefault="00930F1A">
            <w:pPr>
              <w:jc w:val="right"/>
            </w:pPr>
            <w:r>
              <w:rPr>
                <w:rFonts w:eastAsiaTheme="minorEastAsia"/>
                <w:szCs w:val="21"/>
              </w:rPr>
              <w:t>893,176.00</w:t>
            </w:r>
          </w:p>
        </w:tc>
        <w:tc>
          <w:tcPr>
            <w:tcW w:w="1612" w:type="dxa"/>
            <w:vAlign w:val="center"/>
          </w:tcPr>
          <w:p w:rsidR="00776E32" w:rsidRDefault="00930F1A">
            <w:pPr>
              <w:jc w:val="right"/>
            </w:pPr>
            <w:r>
              <w:rPr>
                <w:rFonts w:eastAsiaTheme="minorEastAsia"/>
                <w:szCs w:val="21"/>
              </w:rPr>
              <w:t>0.57</w:t>
            </w:r>
          </w:p>
        </w:tc>
      </w:tr>
      <w:tr w:rsidR="00776E32">
        <w:tc>
          <w:tcPr>
            <w:tcW w:w="817" w:type="dxa"/>
            <w:vAlign w:val="center"/>
          </w:tcPr>
          <w:p w:rsidR="00776E32" w:rsidRDefault="00930F1A">
            <w:pPr>
              <w:jc w:val="center"/>
            </w:pPr>
            <w:r>
              <w:rPr>
                <w:rFonts w:eastAsiaTheme="minorEastAsia"/>
                <w:szCs w:val="21"/>
              </w:rPr>
              <w:t>44</w:t>
            </w:r>
          </w:p>
        </w:tc>
        <w:tc>
          <w:tcPr>
            <w:tcW w:w="1276" w:type="dxa"/>
            <w:vAlign w:val="center"/>
          </w:tcPr>
          <w:p w:rsidR="00776E32" w:rsidRDefault="00930F1A">
            <w:pPr>
              <w:jc w:val="center"/>
            </w:pPr>
            <w:r>
              <w:rPr>
                <w:rFonts w:eastAsiaTheme="minorEastAsia"/>
                <w:szCs w:val="21"/>
              </w:rPr>
              <w:t>002555</w:t>
            </w:r>
          </w:p>
        </w:tc>
        <w:tc>
          <w:tcPr>
            <w:tcW w:w="1701" w:type="dxa"/>
            <w:vAlign w:val="center"/>
          </w:tcPr>
          <w:p w:rsidR="00776E32" w:rsidRDefault="00930F1A">
            <w:pPr>
              <w:jc w:val="center"/>
            </w:pPr>
            <w:r>
              <w:rPr>
                <w:rFonts w:eastAsiaTheme="minorEastAsia"/>
                <w:szCs w:val="21"/>
              </w:rPr>
              <w:t>三七互娱</w:t>
            </w:r>
          </w:p>
        </w:tc>
        <w:tc>
          <w:tcPr>
            <w:tcW w:w="1559" w:type="dxa"/>
            <w:vAlign w:val="center"/>
          </w:tcPr>
          <w:p w:rsidR="00776E32" w:rsidRDefault="00930F1A">
            <w:pPr>
              <w:jc w:val="right"/>
            </w:pPr>
            <w:r>
              <w:rPr>
                <w:rFonts w:eastAsiaTheme="minorEastAsia"/>
                <w:szCs w:val="21"/>
              </w:rPr>
              <w:t>46,879</w:t>
            </w:r>
          </w:p>
        </w:tc>
        <w:tc>
          <w:tcPr>
            <w:tcW w:w="1932" w:type="dxa"/>
            <w:vAlign w:val="center"/>
          </w:tcPr>
          <w:p w:rsidR="00776E32" w:rsidRDefault="00930F1A">
            <w:pPr>
              <w:jc w:val="right"/>
            </w:pPr>
            <w:r>
              <w:rPr>
                <w:rFonts w:eastAsiaTheme="minorEastAsia"/>
                <w:szCs w:val="21"/>
              </w:rPr>
              <w:t>881,793.99</w:t>
            </w:r>
          </w:p>
        </w:tc>
        <w:tc>
          <w:tcPr>
            <w:tcW w:w="1612" w:type="dxa"/>
            <w:vAlign w:val="center"/>
          </w:tcPr>
          <w:p w:rsidR="00776E32" w:rsidRDefault="00930F1A">
            <w:pPr>
              <w:jc w:val="right"/>
            </w:pPr>
            <w:r>
              <w:rPr>
                <w:rFonts w:eastAsiaTheme="minorEastAsia"/>
                <w:szCs w:val="21"/>
              </w:rPr>
              <w:t>0.56</w:t>
            </w:r>
          </w:p>
        </w:tc>
      </w:tr>
      <w:tr w:rsidR="00776E32">
        <w:tc>
          <w:tcPr>
            <w:tcW w:w="817" w:type="dxa"/>
            <w:vAlign w:val="center"/>
          </w:tcPr>
          <w:p w:rsidR="00776E32" w:rsidRDefault="00930F1A">
            <w:pPr>
              <w:jc w:val="center"/>
            </w:pPr>
            <w:r>
              <w:rPr>
                <w:rFonts w:eastAsiaTheme="minorEastAsia"/>
                <w:szCs w:val="21"/>
              </w:rPr>
              <w:t>45</w:t>
            </w:r>
          </w:p>
        </w:tc>
        <w:tc>
          <w:tcPr>
            <w:tcW w:w="1276" w:type="dxa"/>
            <w:vAlign w:val="center"/>
          </w:tcPr>
          <w:p w:rsidR="00776E32" w:rsidRDefault="00930F1A">
            <w:pPr>
              <w:jc w:val="center"/>
            </w:pPr>
            <w:r>
              <w:rPr>
                <w:rFonts w:eastAsiaTheme="minorEastAsia"/>
                <w:szCs w:val="21"/>
              </w:rPr>
              <w:t>002019</w:t>
            </w:r>
          </w:p>
        </w:tc>
        <w:tc>
          <w:tcPr>
            <w:tcW w:w="1701" w:type="dxa"/>
            <w:vAlign w:val="center"/>
          </w:tcPr>
          <w:p w:rsidR="00776E32" w:rsidRDefault="00930F1A">
            <w:pPr>
              <w:jc w:val="center"/>
            </w:pPr>
            <w:r>
              <w:rPr>
                <w:rFonts w:eastAsiaTheme="minorEastAsia"/>
                <w:szCs w:val="21"/>
              </w:rPr>
              <w:t>亿帆医药</w:t>
            </w:r>
          </w:p>
        </w:tc>
        <w:tc>
          <w:tcPr>
            <w:tcW w:w="1559" w:type="dxa"/>
            <w:vAlign w:val="center"/>
          </w:tcPr>
          <w:p w:rsidR="00776E32" w:rsidRDefault="00930F1A">
            <w:pPr>
              <w:jc w:val="right"/>
            </w:pPr>
            <w:r>
              <w:rPr>
                <w:rFonts w:eastAsiaTheme="minorEastAsia"/>
                <w:szCs w:val="21"/>
              </w:rPr>
              <w:t>59,233</w:t>
            </w:r>
          </w:p>
        </w:tc>
        <w:tc>
          <w:tcPr>
            <w:tcW w:w="1932" w:type="dxa"/>
            <w:vAlign w:val="center"/>
          </w:tcPr>
          <w:p w:rsidR="00776E32" w:rsidRDefault="00930F1A">
            <w:pPr>
              <w:jc w:val="right"/>
            </w:pPr>
            <w:r>
              <w:rPr>
                <w:rFonts w:eastAsiaTheme="minorEastAsia"/>
                <w:szCs w:val="21"/>
              </w:rPr>
              <w:t>875,463.74</w:t>
            </w:r>
          </w:p>
        </w:tc>
        <w:tc>
          <w:tcPr>
            <w:tcW w:w="1612" w:type="dxa"/>
            <w:vAlign w:val="center"/>
          </w:tcPr>
          <w:p w:rsidR="00776E32" w:rsidRDefault="00930F1A">
            <w:pPr>
              <w:jc w:val="right"/>
            </w:pPr>
            <w:r>
              <w:rPr>
                <w:rFonts w:eastAsiaTheme="minorEastAsia"/>
                <w:szCs w:val="21"/>
              </w:rPr>
              <w:t>0.55</w:t>
            </w:r>
          </w:p>
        </w:tc>
      </w:tr>
      <w:tr w:rsidR="00776E32">
        <w:tc>
          <w:tcPr>
            <w:tcW w:w="817" w:type="dxa"/>
            <w:vAlign w:val="center"/>
          </w:tcPr>
          <w:p w:rsidR="00776E32" w:rsidRDefault="00930F1A">
            <w:pPr>
              <w:jc w:val="center"/>
            </w:pPr>
            <w:r>
              <w:rPr>
                <w:rFonts w:eastAsiaTheme="minorEastAsia"/>
                <w:szCs w:val="21"/>
              </w:rPr>
              <w:t>46</w:t>
            </w:r>
          </w:p>
        </w:tc>
        <w:tc>
          <w:tcPr>
            <w:tcW w:w="1276" w:type="dxa"/>
            <w:vAlign w:val="center"/>
          </w:tcPr>
          <w:p w:rsidR="00776E32" w:rsidRDefault="00930F1A">
            <w:pPr>
              <w:jc w:val="center"/>
            </w:pPr>
            <w:r>
              <w:rPr>
                <w:rFonts w:eastAsiaTheme="minorEastAsia"/>
                <w:szCs w:val="21"/>
              </w:rPr>
              <w:t>300580</w:t>
            </w:r>
          </w:p>
        </w:tc>
        <w:tc>
          <w:tcPr>
            <w:tcW w:w="1701" w:type="dxa"/>
            <w:vAlign w:val="center"/>
          </w:tcPr>
          <w:p w:rsidR="00776E32" w:rsidRDefault="00930F1A">
            <w:pPr>
              <w:jc w:val="center"/>
            </w:pPr>
            <w:r>
              <w:rPr>
                <w:rFonts w:eastAsiaTheme="minorEastAsia"/>
                <w:szCs w:val="21"/>
              </w:rPr>
              <w:t>贝斯特</w:t>
            </w:r>
          </w:p>
        </w:tc>
        <w:tc>
          <w:tcPr>
            <w:tcW w:w="1559" w:type="dxa"/>
            <w:vAlign w:val="center"/>
          </w:tcPr>
          <w:p w:rsidR="00776E32" w:rsidRDefault="00930F1A">
            <w:pPr>
              <w:jc w:val="right"/>
            </w:pPr>
            <w:r>
              <w:rPr>
                <w:rFonts w:eastAsiaTheme="minorEastAsia"/>
                <w:szCs w:val="21"/>
              </w:rPr>
              <w:t>28,800</w:t>
            </w:r>
          </w:p>
        </w:tc>
        <w:tc>
          <w:tcPr>
            <w:tcW w:w="1932" w:type="dxa"/>
            <w:vAlign w:val="center"/>
          </w:tcPr>
          <w:p w:rsidR="00776E32" w:rsidRDefault="00930F1A">
            <w:pPr>
              <w:jc w:val="right"/>
            </w:pPr>
            <w:r>
              <w:rPr>
                <w:rFonts w:eastAsiaTheme="minorEastAsia"/>
                <w:szCs w:val="21"/>
              </w:rPr>
              <w:t>872,064.00</w:t>
            </w:r>
          </w:p>
        </w:tc>
        <w:tc>
          <w:tcPr>
            <w:tcW w:w="1612" w:type="dxa"/>
            <w:vAlign w:val="center"/>
          </w:tcPr>
          <w:p w:rsidR="00776E32" w:rsidRDefault="00930F1A">
            <w:pPr>
              <w:jc w:val="right"/>
            </w:pPr>
            <w:r>
              <w:rPr>
                <w:rFonts w:eastAsiaTheme="minorEastAsia"/>
                <w:szCs w:val="21"/>
              </w:rPr>
              <w:t>0.55</w:t>
            </w:r>
          </w:p>
        </w:tc>
      </w:tr>
      <w:tr w:rsidR="00776E32">
        <w:tc>
          <w:tcPr>
            <w:tcW w:w="817" w:type="dxa"/>
            <w:vAlign w:val="center"/>
          </w:tcPr>
          <w:p w:rsidR="00776E32" w:rsidRDefault="00930F1A">
            <w:pPr>
              <w:jc w:val="center"/>
            </w:pPr>
            <w:r>
              <w:rPr>
                <w:rFonts w:eastAsiaTheme="minorEastAsia"/>
                <w:szCs w:val="21"/>
              </w:rPr>
              <w:t>47</w:t>
            </w:r>
          </w:p>
        </w:tc>
        <w:tc>
          <w:tcPr>
            <w:tcW w:w="1276" w:type="dxa"/>
            <w:vAlign w:val="center"/>
          </w:tcPr>
          <w:p w:rsidR="00776E32" w:rsidRDefault="00930F1A">
            <w:pPr>
              <w:jc w:val="center"/>
            </w:pPr>
            <w:r>
              <w:rPr>
                <w:rFonts w:eastAsiaTheme="minorEastAsia"/>
                <w:szCs w:val="21"/>
              </w:rPr>
              <w:t>002675</w:t>
            </w:r>
          </w:p>
        </w:tc>
        <w:tc>
          <w:tcPr>
            <w:tcW w:w="1701" w:type="dxa"/>
            <w:vAlign w:val="center"/>
          </w:tcPr>
          <w:p w:rsidR="00776E32" w:rsidRDefault="00930F1A">
            <w:pPr>
              <w:jc w:val="center"/>
            </w:pPr>
            <w:r>
              <w:rPr>
                <w:rFonts w:eastAsiaTheme="minorEastAsia"/>
                <w:szCs w:val="21"/>
              </w:rPr>
              <w:t>东诚药业</w:t>
            </w:r>
          </w:p>
        </w:tc>
        <w:tc>
          <w:tcPr>
            <w:tcW w:w="1559" w:type="dxa"/>
            <w:vAlign w:val="center"/>
          </w:tcPr>
          <w:p w:rsidR="00776E32" w:rsidRDefault="00930F1A">
            <w:pPr>
              <w:jc w:val="right"/>
            </w:pPr>
            <w:r>
              <w:rPr>
                <w:rFonts w:eastAsiaTheme="minorEastAsia"/>
                <w:szCs w:val="21"/>
              </w:rPr>
              <w:t>40,964</w:t>
            </w:r>
          </w:p>
        </w:tc>
        <w:tc>
          <w:tcPr>
            <w:tcW w:w="1932" w:type="dxa"/>
            <w:vAlign w:val="center"/>
          </w:tcPr>
          <w:p w:rsidR="00776E32" w:rsidRDefault="00930F1A">
            <w:pPr>
              <w:jc w:val="right"/>
            </w:pPr>
            <w:r>
              <w:rPr>
                <w:rFonts w:eastAsiaTheme="minorEastAsia"/>
                <w:szCs w:val="21"/>
              </w:rPr>
              <w:t>750,870.12</w:t>
            </w:r>
          </w:p>
        </w:tc>
        <w:tc>
          <w:tcPr>
            <w:tcW w:w="1612" w:type="dxa"/>
            <w:vAlign w:val="center"/>
          </w:tcPr>
          <w:p w:rsidR="00776E32" w:rsidRDefault="00930F1A">
            <w:pPr>
              <w:jc w:val="right"/>
            </w:pPr>
            <w:r>
              <w:rPr>
                <w:rFonts w:eastAsiaTheme="minorEastAsia"/>
                <w:szCs w:val="21"/>
              </w:rPr>
              <w:t>0.48</w:t>
            </w:r>
          </w:p>
        </w:tc>
      </w:tr>
      <w:tr w:rsidR="00776E32">
        <w:tc>
          <w:tcPr>
            <w:tcW w:w="817" w:type="dxa"/>
            <w:vAlign w:val="center"/>
          </w:tcPr>
          <w:p w:rsidR="00776E32" w:rsidRDefault="00930F1A">
            <w:pPr>
              <w:jc w:val="center"/>
            </w:pPr>
            <w:r>
              <w:rPr>
                <w:rFonts w:eastAsiaTheme="minorEastAsia"/>
                <w:szCs w:val="21"/>
              </w:rPr>
              <w:t>48</w:t>
            </w:r>
          </w:p>
        </w:tc>
        <w:tc>
          <w:tcPr>
            <w:tcW w:w="1276" w:type="dxa"/>
            <w:vAlign w:val="center"/>
          </w:tcPr>
          <w:p w:rsidR="00776E32" w:rsidRDefault="00930F1A">
            <w:pPr>
              <w:jc w:val="center"/>
            </w:pPr>
            <w:r>
              <w:rPr>
                <w:rFonts w:eastAsiaTheme="minorEastAsia"/>
                <w:szCs w:val="21"/>
              </w:rPr>
              <w:t>002864</w:t>
            </w:r>
          </w:p>
        </w:tc>
        <w:tc>
          <w:tcPr>
            <w:tcW w:w="1701" w:type="dxa"/>
            <w:vAlign w:val="center"/>
          </w:tcPr>
          <w:p w:rsidR="00776E32" w:rsidRDefault="00930F1A">
            <w:pPr>
              <w:jc w:val="center"/>
            </w:pPr>
            <w:r>
              <w:rPr>
                <w:rFonts w:eastAsiaTheme="minorEastAsia"/>
                <w:szCs w:val="21"/>
              </w:rPr>
              <w:t>盘龙药业</w:t>
            </w:r>
          </w:p>
        </w:tc>
        <w:tc>
          <w:tcPr>
            <w:tcW w:w="1559" w:type="dxa"/>
            <w:vAlign w:val="center"/>
          </w:tcPr>
          <w:p w:rsidR="00776E32" w:rsidRDefault="00930F1A">
            <w:pPr>
              <w:jc w:val="right"/>
            </w:pPr>
            <w:r>
              <w:rPr>
                <w:rFonts w:eastAsiaTheme="minorEastAsia"/>
                <w:szCs w:val="21"/>
              </w:rPr>
              <w:t>19,300</w:t>
            </w:r>
          </w:p>
        </w:tc>
        <w:tc>
          <w:tcPr>
            <w:tcW w:w="1932" w:type="dxa"/>
            <w:vAlign w:val="center"/>
          </w:tcPr>
          <w:p w:rsidR="00776E32" w:rsidRDefault="00930F1A">
            <w:pPr>
              <w:jc w:val="right"/>
            </w:pPr>
            <w:r>
              <w:rPr>
                <w:rFonts w:eastAsiaTheme="minorEastAsia"/>
                <w:szCs w:val="21"/>
              </w:rPr>
              <w:t>742,857.00</w:t>
            </w:r>
          </w:p>
        </w:tc>
        <w:tc>
          <w:tcPr>
            <w:tcW w:w="1612" w:type="dxa"/>
            <w:vAlign w:val="center"/>
          </w:tcPr>
          <w:p w:rsidR="00776E32" w:rsidRDefault="00930F1A">
            <w:pPr>
              <w:jc w:val="right"/>
            </w:pPr>
            <w:r>
              <w:rPr>
                <w:rFonts w:eastAsiaTheme="minorEastAsia"/>
                <w:szCs w:val="21"/>
              </w:rPr>
              <w:t>0.47</w:t>
            </w:r>
          </w:p>
        </w:tc>
      </w:tr>
      <w:tr w:rsidR="00776E32">
        <w:tc>
          <w:tcPr>
            <w:tcW w:w="817" w:type="dxa"/>
            <w:vAlign w:val="center"/>
          </w:tcPr>
          <w:p w:rsidR="00776E32" w:rsidRDefault="00930F1A">
            <w:pPr>
              <w:jc w:val="center"/>
            </w:pPr>
            <w:r>
              <w:rPr>
                <w:rFonts w:eastAsiaTheme="minorEastAsia"/>
                <w:szCs w:val="21"/>
              </w:rPr>
              <w:t>49</w:t>
            </w:r>
          </w:p>
        </w:tc>
        <w:tc>
          <w:tcPr>
            <w:tcW w:w="1276" w:type="dxa"/>
            <w:vAlign w:val="center"/>
          </w:tcPr>
          <w:p w:rsidR="00776E32" w:rsidRDefault="00930F1A">
            <w:pPr>
              <w:jc w:val="center"/>
            </w:pPr>
            <w:r>
              <w:rPr>
                <w:rFonts w:eastAsiaTheme="minorEastAsia"/>
                <w:szCs w:val="21"/>
              </w:rPr>
              <w:t>688071</w:t>
            </w:r>
          </w:p>
        </w:tc>
        <w:tc>
          <w:tcPr>
            <w:tcW w:w="1701" w:type="dxa"/>
            <w:vAlign w:val="center"/>
          </w:tcPr>
          <w:p w:rsidR="00776E32" w:rsidRDefault="00930F1A">
            <w:pPr>
              <w:jc w:val="center"/>
            </w:pPr>
            <w:r>
              <w:rPr>
                <w:rFonts w:eastAsiaTheme="minorEastAsia"/>
                <w:szCs w:val="21"/>
              </w:rPr>
              <w:t>华依科技</w:t>
            </w:r>
          </w:p>
        </w:tc>
        <w:tc>
          <w:tcPr>
            <w:tcW w:w="1559" w:type="dxa"/>
            <w:vAlign w:val="center"/>
          </w:tcPr>
          <w:p w:rsidR="00776E32" w:rsidRDefault="00930F1A">
            <w:pPr>
              <w:jc w:val="right"/>
            </w:pPr>
            <w:r>
              <w:rPr>
                <w:rFonts w:eastAsiaTheme="minorEastAsia"/>
                <w:szCs w:val="21"/>
              </w:rPr>
              <w:t>15,135</w:t>
            </w:r>
          </w:p>
        </w:tc>
        <w:tc>
          <w:tcPr>
            <w:tcW w:w="1932" w:type="dxa"/>
            <w:vAlign w:val="center"/>
          </w:tcPr>
          <w:p w:rsidR="00776E32" w:rsidRDefault="00930F1A">
            <w:pPr>
              <w:jc w:val="right"/>
            </w:pPr>
            <w:r>
              <w:rPr>
                <w:rFonts w:eastAsiaTheme="minorEastAsia"/>
                <w:szCs w:val="21"/>
              </w:rPr>
              <w:t>737,225.85</w:t>
            </w:r>
          </w:p>
        </w:tc>
        <w:tc>
          <w:tcPr>
            <w:tcW w:w="1612" w:type="dxa"/>
            <w:vAlign w:val="center"/>
          </w:tcPr>
          <w:p w:rsidR="00776E32" w:rsidRDefault="00930F1A">
            <w:pPr>
              <w:jc w:val="right"/>
            </w:pPr>
            <w:r>
              <w:rPr>
                <w:rFonts w:eastAsiaTheme="minorEastAsia"/>
                <w:szCs w:val="21"/>
              </w:rPr>
              <w:t>0.47</w:t>
            </w:r>
          </w:p>
        </w:tc>
      </w:tr>
      <w:tr w:rsidR="00776E32">
        <w:tc>
          <w:tcPr>
            <w:tcW w:w="817" w:type="dxa"/>
            <w:vAlign w:val="center"/>
          </w:tcPr>
          <w:p w:rsidR="00776E32" w:rsidRDefault="00930F1A">
            <w:pPr>
              <w:jc w:val="center"/>
            </w:pPr>
            <w:r>
              <w:rPr>
                <w:rFonts w:eastAsiaTheme="minorEastAsia"/>
                <w:szCs w:val="21"/>
              </w:rPr>
              <w:t>50</w:t>
            </w:r>
          </w:p>
        </w:tc>
        <w:tc>
          <w:tcPr>
            <w:tcW w:w="1276" w:type="dxa"/>
            <w:vAlign w:val="center"/>
          </w:tcPr>
          <w:p w:rsidR="00776E32" w:rsidRDefault="00930F1A">
            <w:pPr>
              <w:jc w:val="center"/>
            </w:pPr>
            <w:r>
              <w:rPr>
                <w:rFonts w:eastAsiaTheme="minorEastAsia"/>
                <w:szCs w:val="21"/>
              </w:rPr>
              <w:t>002281</w:t>
            </w:r>
          </w:p>
        </w:tc>
        <w:tc>
          <w:tcPr>
            <w:tcW w:w="1701" w:type="dxa"/>
            <w:vAlign w:val="center"/>
          </w:tcPr>
          <w:p w:rsidR="00776E32" w:rsidRDefault="00930F1A">
            <w:pPr>
              <w:jc w:val="center"/>
            </w:pPr>
            <w:r>
              <w:rPr>
                <w:rFonts w:eastAsiaTheme="minorEastAsia"/>
                <w:szCs w:val="21"/>
              </w:rPr>
              <w:t>光迅科技</w:t>
            </w:r>
          </w:p>
        </w:tc>
        <w:tc>
          <w:tcPr>
            <w:tcW w:w="1559" w:type="dxa"/>
            <w:vAlign w:val="center"/>
          </w:tcPr>
          <w:p w:rsidR="00776E32" w:rsidRDefault="00930F1A">
            <w:pPr>
              <w:jc w:val="right"/>
            </w:pPr>
            <w:r>
              <w:rPr>
                <w:rFonts w:eastAsiaTheme="minorEastAsia"/>
                <w:szCs w:val="21"/>
              </w:rPr>
              <w:t>19,938</w:t>
            </w:r>
          </w:p>
        </w:tc>
        <w:tc>
          <w:tcPr>
            <w:tcW w:w="1932" w:type="dxa"/>
            <w:vAlign w:val="center"/>
          </w:tcPr>
          <w:p w:rsidR="00776E32" w:rsidRDefault="00930F1A">
            <w:pPr>
              <w:jc w:val="right"/>
            </w:pPr>
            <w:r>
              <w:rPr>
                <w:rFonts w:eastAsiaTheme="minorEastAsia"/>
                <w:szCs w:val="21"/>
              </w:rPr>
              <w:t>568,233.00</w:t>
            </w:r>
          </w:p>
        </w:tc>
        <w:tc>
          <w:tcPr>
            <w:tcW w:w="1612" w:type="dxa"/>
            <w:vAlign w:val="center"/>
          </w:tcPr>
          <w:p w:rsidR="00776E32" w:rsidRDefault="00930F1A">
            <w:pPr>
              <w:jc w:val="right"/>
            </w:pPr>
            <w:r>
              <w:rPr>
                <w:rFonts w:eastAsiaTheme="minorEastAsia"/>
                <w:szCs w:val="21"/>
              </w:rPr>
              <w:t>0.36</w:t>
            </w:r>
          </w:p>
        </w:tc>
      </w:tr>
      <w:tr w:rsidR="00776E32">
        <w:tc>
          <w:tcPr>
            <w:tcW w:w="817" w:type="dxa"/>
            <w:vAlign w:val="center"/>
          </w:tcPr>
          <w:p w:rsidR="00776E32" w:rsidRDefault="00930F1A">
            <w:pPr>
              <w:jc w:val="center"/>
            </w:pPr>
            <w:r>
              <w:rPr>
                <w:rFonts w:eastAsiaTheme="minorEastAsia"/>
                <w:szCs w:val="21"/>
              </w:rPr>
              <w:t>51</w:t>
            </w:r>
          </w:p>
        </w:tc>
        <w:tc>
          <w:tcPr>
            <w:tcW w:w="1276" w:type="dxa"/>
            <w:vAlign w:val="center"/>
          </w:tcPr>
          <w:p w:rsidR="00776E32" w:rsidRDefault="00930F1A">
            <w:pPr>
              <w:jc w:val="center"/>
            </w:pPr>
            <w:r>
              <w:rPr>
                <w:rFonts w:eastAsiaTheme="minorEastAsia"/>
                <w:szCs w:val="21"/>
              </w:rPr>
              <w:t>603662</w:t>
            </w:r>
          </w:p>
        </w:tc>
        <w:tc>
          <w:tcPr>
            <w:tcW w:w="1701" w:type="dxa"/>
            <w:vAlign w:val="center"/>
          </w:tcPr>
          <w:p w:rsidR="00776E32" w:rsidRDefault="00930F1A">
            <w:pPr>
              <w:jc w:val="center"/>
            </w:pPr>
            <w:r>
              <w:rPr>
                <w:rFonts w:eastAsiaTheme="minorEastAsia"/>
                <w:szCs w:val="21"/>
              </w:rPr>
              <w:t>柯力传感</w:t>
            </w:r>
          </w:p>
        </w:tc>
        <w:tc>
          <w:tcPr>
            <w:tcW w:w="1559" w:type="dxa"/>
            <w:vAlign w:val="center"/>
          </w:tcPr>
          <w:p w:rsidR="00776E32" w:rsidRDefault="00930F1A">
            <w:pPr>
              <w:jc w:val="right"/>
            </w:pPr>
            <w:r>
              <w:rPr>
                <w:rFonts w:eastAsiaTheme="minorEastAsia"/>
                <w:szCs w:val="21"/>
              </w:rPr>
              <w:t>14,550</w:t>
            </w:r>
          </w:p>
        </w:tc>
        <w:tc>
          <w:tcPr>
            <w:tcW w:w="1932" w:type="dxa"/>
            <w:vAlign w:val="center"/>
          </w:tcPr>
          <w:p w:rsidR="00776E32" w:rsidRDefault="00930F1A">
            <w:pPr>
              <w:jc w:val="right"/>
            </w:pPr>
            <w:r>
              <w:rPr>
                <w:rFonts w:eastAsiaTheme="minorEastAsia"/>
                <w:szCs w:val="21"/>
              </w:rPr>
              <w:t>523,654.50</w:t>
            </w:r>
          </w:p>
        </w:tc>
        <w:tc>
          <w:tcPr>
            <w:tcW w:w="1612" w:type="dxa"/>
            <w:vAlign w:val="center"/>
          </w:tcPr>
          <w:p w:rsidR="00776E32" w:rsidRDefault="00930F1A">
            <w:pPr>
              <w:jc w:val="right"/>
            </w:pPr>
            <w:r>
              <w:rPr>
                <w:rFonts w:eastAsiaTheme="minorEastAsia"/>
                <w:szCs w:val="21"/>
              </w:rPr>
              <w:t>0.33</w:t>
            </w:r>
          </w:p>
        </w:tc>
      </w:tr>
      <w:tr w:rsidR="00776E32">
        <w:tc>
          <w:tcPr>
            <w:tcW w:w="817" w:type="dxa"/>
            <w:vAlign w:val="center"/>
          </w:tcPr>
          <w:p w:rsidR="00776E32" w:rsidRDefault="00930F1A">
            <w:pPr>
              <w:jc w:val="center"/>
            </w:pPr>
            <w:r>
              <w:rPr>
                <w:rFonts w:eastAsiaTheme="minorEastAsia"/>
                <w:szCs w:val="21"/>
              </w:rPr>
              <w:t>52</w:t>
            </w:r>
          </w:p>
        </w:tc>
        <w:tc>
          <w:tcPr>
            <w:tcW w:w="1276" w:type="dxa"/>
            <w:vAlign w:val="center"/>
          </w:tcPr>
          <w:p w:rsidR="00776E32" w:rsidRDefault="00930F1A">
            <w:pPr>
              <w:jc w:val="center"/>
            </w:pPr>
            <w:r>
              <w:rPr>
                <w:rFonts w:eastAsiaTheme="minorEastAsia"/>
                <w:szCs w:val="21"/>
              </w:rPr>
              <w:t>603179</w:t>
            </w:r>
          </w:p>
        </w:tc>
        <w:tc>
          <w:tcPr>
            <w:tcW w:w="1701" w:type="dxa"/>
            <w:vAlign w:val="center"/>
          </w:tcPr>
          <w:p w:rsidR="00776E32" w:rsidRDefault="00930F1A">
            <w:pPr>
              <w:jc w:val="center"/>
            </w:pPr>
            <w:r>
              <w:rPr>
                <w:rFonts w:eastAsiaTheme="minorEastAsia"/>
                <w:szCs w:val="21"/>
              </w:rPr>
              <w:t>新泉股份</w:t>
            </w:r>
          </w:p>
        </w:tc>
        <w:tc>
          <w:tcPr>
            <w:tcW w:w="1559" w:type="dxa"/>
            <w:vAlign w:val="center"/>
          </w:tcPr>
          <w:p w:rsidR="00776E32" w:rsidRDefault="00930F1A">
            <w:pPr>
              <w:jc w:val="right"/>
            </w:pPr>
            <w:r>
              <w:rPr>
                <w:rFonts w:eastAsiaTheme="minorEastAsia"/>
                <w:szCs w:val="21"/>
              </w:rPr>
              <w:t>9,190</w:t>
            </w:r>
          </w:p>
        </w:tc>
        <w:tc>
          <w:tcPr>
            <w:tcW w:w="1932" w:type="dxa"/>
            <w:vAlign w:val="center"/>
          </w:tcPr>
          <w:p w:rsidR="00776E32" w:rsidRDefault="00930F1A">
            <w:pPr>
              <w:jc w:val="right"/>
            </w:pPr>
            <w:r>
              <w:rPr>
                <w:rFonts w:eastAsiaTheme="minorEastAsia"/>
                <w:szCs w:val="21"/>
              </w:rPr>
              <w:t>466,024.90</w:t>
            </w:r>
          </w:p>
        </w:tc>
        <w:tc>
          <w:tcPr>
            <w:tcW w:w="1612" w:type="dxa"/>
            <w:vAlign w:val="center"/>
          </w:tcPr>
          <w:p w:rsidR="00776E32" w:rsidRDefault="00930F1A">
            <w:pPr>
              <w:jc w:val="right"/>
            </w:pPr>
            <w:r>
              <w:rPr>
                <w:rFonts w:eastAsiaTheme="minorEastAsia"/>
                <w:szCs w:val="21"/>
              </w:rPr>
              <w:t>0.30</w:t>
            </w:r>
          </w:p>
        </w:tc>
      </w:tr>
      <w:tr w:rsidR="00776E32">
        <w:tc>
          <w:tcPr>
            <w:tcW w:w="817" w:type="dxa"/>
            <w:vAlign w:val="center"/>
          </w:tcPr>
          <w:p w:rsidR="00776E32" w:rsidRDefault="00930F1A">
            <w:pPr>
              <w:jc w:val="center"/>
            </w:pPr>
            <w:r>
              <w:rPr>
                <w:rFonts w:eastAsiaTheme="minorEastAsia"/>
                <w:szCs w:val="21"/>
              </w:rPr>
              <w:t>53</w:t>
            </w:r>
          </w:p>
        </w:tc>
        <w:tc>
          <w:tcPr>
            <w:tcW w:w="1276" w:type="dxa"/>
            <w:vAlign w:val="center"/>
          </w:tcPr>
          <w:p w:rsidR="00776E32" w:rsidRDefault="00930F1A">
            <w:pPr>
              <w:jc w:val="center"/>
            </w:pPr>
            <w:r>
              <w:rPr>
                <w:rFonts w:eastAsiaTheme="minorEastAsia"/>
                <w:szCs w:val="21"/>
              </w:rPr>
              <w:t>688320</w:t>
            </w:r>
          </w:p>
        </w:tc>
        <w:tc>
          <w:tcPr>
            <w:tcW w:w="1701" w:type="dxa"/>
            <w:vAlign w:val="center"/>
          </w:tcPr>
          <w:p w:rsidR="00776E32" w:rsidRDefault="00930F1A">
            <w:pPr>
              <w:jc w:val="center"/>
            </w:pPr>
            <w:r>
              <w:rPr>
                <w:rFonts w:eastAsiaTheme="minorEastAsia"/>
                <w:szCs w:val="21"/>
              </w:rPr>
              <w:t>禾川科技</w:t>
            </w:r>
          </w:p>
        </w:tc>
        <w:tc>
          <w:tcPr>
            <w:tcW w:w="1559" w:type="dxa"/>
            <w:vAlign w:val="center"/>
          </w:tcPr>
          <w:p w:rsidR="00776E32" w:rsidRDefault="00930F1A">
            <w:pPr>
              <w:jc w:val="right"/>
            </w:pPr>
            <w:r>
              <w:rPr>
                <w:rFonts w:eastAsiaTheme="minorEastAsia"/>
                <w:szCs w:val="21"/>
              </w:rPr>
              <w:t>10,351</w:t>
            </w:r>
          </w:p>
        </w:tc>
        <w:tc>
          <w:tcPr>
            <w:tcW w:w="1932" w:type="dxa"/>
            <w:vAlign w:val="center"/>
          </w:tcPr>
          <w:p w:rsidR="00776E32" w:rsidRDefault="00930F1A">
            <w:pPr>
              <w:jc w:val="right"/>
            </w:pPr>
            <w:r>
              <w:rPr>
                <w:rFonts w:eastAsiaTheme="minorEastAsia"/>
                <w:szCs w:val="21"/>
              </w:rPr>
              <w:t>424,391.00</w:t>
            </w:r>
          </w:p>
        </w:tc>
        <w:tc>
          <w:tcPr>
            <w:tcW w:w="1612" w:type="dxa"/>
            <w:vAlign w:val="center"/>
          </w:tcPr>
          <w:p w:rsidR="00776E32" w:rsidRDefault="00930F1A">
            <w:pPr>
              <w:jc w:val="right"/>
            </w:pPr>
            <w:r>
              <w:rPr>
                <w:rFonts w:eastAsiaTheme="minorEastAsia"/>
                <w:szCs w:val="21"/>
              </w:rPr>
              <w:t>0.27</w:t>
            </w:r>
          </w:p>
        </w:tc>
      </w:tr>
      <w:tr w:rsidR="00776E32">
        <w:tc>
          <w:tcPr>
            <w:tcW w:w="817" w:type="dxa"/>
            <w:vAlign w:val="center"/>
          </w:tcPr>
          <w:p w:rsidR="00776E32" w:rsidRDefault="00930F1A">
            <w:pPr>
              <w:jc w:val="center"/>
            </w:pPr>
            <w:r>
              <w:rPr>
                <w:rFonts w:eastAsiaTheme="minorEastAsia"/>
                <w:szCs w:val="21"/>
              </w:rPr>
              <w:t>54</w:t>
            </w:r>
          </w:p>
        </w:tc>
        <w:tc>
          <w:tcPr>
            <w:tcW w:w="1276" w:type="dxa"/>
            <w:vAlign w:val="center"/>
          </w:tcPr>
          <w:p w:rsidR="00776E32" w:rsidRDefault="00930F1A">
            <w:pPr>
              <w:jc w:val="center"/>
            </w:pPr>
            <w:r>
              <w:rPr>
                <w:rFonts w:eastAsiaTheme="minorEastAsia"/>
                <w:szCs w:val="21"/>
              </w:rPr>
              <w:t>603383</w:t>
            </w:r>
          </w:p>
        </w:tc>
        <w:tc>
          <w:tcPr>
            <w:tcW w:w="1701" w:type="dxa"/>
            <w:vAlign w:val="center"/>
          </w:tcPr>
          <w:p w:rsidR="00776E32" w:rsidRDefault="00930F1A">
            <w:pPr>
              <w:jc w:val="center"/>
            </w:pPr>
            <w:r>
              <w:rPr>
                <w:rFonts w:eastAsiaTheme="minorEastAsia"/>
                <w:szCs w:val="21"/>
              </w:rPr>
              <w:t>顶点软件</w:t>
            </w:r>
          </w:p>
        </w:tc>
        <w:tc>
          <w:tcPr>
            <w:tcW w:w="1559" w:type="dxa"/>
            <w:vAlign w:val="center"/>
          </w:tcPr>
          <w:p w:rsidR="00776E32" w:rsidRDefault="00930F1A">
            <w:pPr>
              <w:jc w:val="right"/>
            </w:pPr>
            <w:r>
              <w:rPr>
                <w:rFonts w:eastAsiaTheme="minorEastAsia"/>
                <w:szCs w:val="21"/>
              </w:rPr>
              <w:t>4,536</w:t>
            </w:r>
          </w:p>
        </w:tc>
        <w:tc>
          <w:tcPr>
            <w:tcW w:w="1932" w:type="dxa"/>
            <w:vAlign w:val="center"/>
          </w:tcPr>
          <w:p w:rsidR="00776E32" w:rsidRDefault="00930F1A">
            <w:pPr>
              <w:jc w:val="right"/>
            </w:pPr>
            <w:r>
              <w:rPr>
                <w:rFonts w:eastAsiaTheme="minorEastAsia"/>
                <w:szCs w:val="21"/>
              </w:rPr>
              <w:t>223,624.80</w:t>
            </w:r>
          </w:p>
        </w:tc>
        <w:tc>
          <w:tcPr>
            <w:tcW w:w="1612" w:type="dxa"/>
            <w:vAlign w:val="center"/>
          </w:tcPr>
          <w:p w:rsidR="00776E32" w:rsidRDefault="00930F1A">
            <w:pPr>
              <w:jc w:val="right"/>
            </w:pPr>
            <w:r>
              <w:rPr>
                <w:rFonts w:eastAsiaTheme="minorEastAsia"/>
                <w:szCs w:val="21"/>
              </w:rPr>
              <w:t>0.14</w:t>
            </w:r>
          </w:p>
        </w:tc>
      </w:tr>
      <w:tr w:rsidR="00776E32">
        <w:tc>
          <w:tcPr>
            <w:tcW w:w="817" w:type="dxa"/>
            <w:vAlign w:val="center"/>
          </w:tcPr>
          <w:p w:rsidR="00776E32" w:rsidRDefault="00930F1A">
            <w:pPr>
              <w:jc w:val="center"/>
            </w:pPr>
            <w:r>
              <w:rPr>
                <w:rFonts w:eastAsiaTheme="minorEastAsia"/>
                <w:szCs w:val="21"/>
              </w:rPr>
              <w:t>55</w:t>
            </w:r>
          </w:p>
        </w:tc>
        <w:tc>
          <w:tcPr>
            <w:tcW w:w="1276" w:type="dxa"/>
            <w:vAlign w:val="center"/>
          </w:tcPr>
          <w:p w:rsidR="00776E32" w:rsidRDefault="00930F1A">
            <w:pPr>
              <w:jc w:val="center"/>
            </w:pPr>
            <w:r>
              <w:rPr>
                <w:rFonts w:eastAsiaTheme="minorEastAsia"/>
                <w:szCs w:val="21"/>
              </w:rPr>
              <w:t>002655</w:t>
            </w:r>
          </w:p>
        </w:tc>
        <w:tc>
          <w:tcPr>
            <w:tcW w:w="1701" w:type="dxa"/>
            <w:vAlign w:val="center"/>
          </w:tcPr>
          <w:p w:rsidR="00776E32" w:rsidRDefault="00930F1A">
            <w:pPr>
              <w:jc w:val="center"/>
            </w:pPr>
            <w:r>
              <w:rPr>
                <w:rFonts w:eastAsiaTheme="minorEastAsia"/>
                <w:szCs w:val="21"/>
              </w:rPr>
              <w:t>共达电声</w:t>
            </w:r>
          </w:p>
        </w:tc>
        <w:tc>
          <w:tcPr>
            <w:tcW w:w="1559" w:type="dxa"/>
            <w:vAlign w:val="center"/>
          </w:tcPr>
          <w:p w:rsidR="00776E32" w:rsidRDefault="00930F1A">
            <w:pPr>
              <w:jc w:val="right"/>
            </w:pPr>
            <w:r>
              <w:rPr>
                <w:rFonts w:eastAsiaTheme="minorEastAsia"/>
                <w:szCs w:val="21"/>
              </w:rPr>
              <w:t>11,800</w:t>
            </w:r>
          </w:p>
        </w:tc>
        <w:tc>
          <w:tcPr>
            <w:tcW w:w="1932" w:type="dxa"/>
            <w:vAlign w:val="center"/>
          </w:tcPr>
          <w:p w:rsidR="00776E32" w:rsidRDefault="00930F1A">
            <w:pPr>
              <w:jc w:val="right"/>
            </w:pPr>
            <w:r>
              <w:rPr>
                <w:rFonts w:eastAsiaTheme="minorEastAsia"/>
                <w:szCs w:val="21"/>
              </w:rPr>
              <w:t>159,654.00</w:t>
            </w:r>
          </w:p>
        </w:tc>
        <w:tc>
          <w:tcPr>
            <w:tcW w:w="1612" w:type="dxa"/>
            <w:vAlign w:val="center"/>
          </w:tcPr>
          <w:p w:rsidR="00776E32" w:rsidRDefault="00930F1A">
            <w:pPr>
              <w:jc w:val="right"/>
            </w:pPr>
            <w:r>
              <w:rPr>
                <w:rFonts w:eastAsiaTheme="minorEastAsia"/>
                <w:szCs w:val="21"/>
              </w:rPr>
              <w:t>0.10</w:t>
            </w:r>
          </w:p>
        </w:tc>
      </w:tr>
      <w:tr w:rsidR="00776E32">
        <w:tc>
          <w:tcPr>
            <w:tcW w:w="817" w:type="dxa"/>
            <w:vAlign w:val="center"/>
          </w:tcPr>
          <w:p w:rsidR="00776E32" w:rsidRDefault="00930F1A">
            <w:pPr>
              <w:jc w:val="center"/>
            </w:pPr>
            <w:r>
              <w:rPr>
                <w:rFonts w:eastAsiaTheme="minorEastAsia"/>
                <w:szCs w:val="21"/>
              </w:rPr>
              <w:t>56</w:t>
            </w:r>
          </w:p>
        </w:tc>
        <w:tc>
          <w:tcPr>
            <w:tcW w:w="1276" w:type="dxa"/>
            <w:vAlign w:val="center"/>
          </w:tcPr>
          <w:p w:rsidR="00776E32" w:rsidRDefault="00930F1A">
            <w:pPr>
              <w:jc w:val="center"/>
            </w:pPr>
            <w:r>
              <w:rPr>
                <w:rFonts w:eastAsiaTheme="minorEastAsia"/>
                <w:szCs w:val="21"/>
              </w:rPr>
              <w:t>000596</w:t>
            </w:r>
          </w:p>
        </w:tc>
        <w:tc>
          <w:tcPr>
            <w:tcW w:w="1701" w:type="dxa"/>
            <w:vAlign w:val="center"/>
          </w:tcPr>
          <w:p w:rsidR="00776E32" w:rsidRDefault="00930F1A">
            <w:pPr>
              <w:jc w:val="center"/>
            </w:pPr>
            <w:r>
              <w:rPr>
                <w:rFonts w:eastAsiaTheme="minorEastAsia"/>
                <w:szCs w:val="21"/>
              </w:rPr>
              <w:t>古井贡酒</w:t>
            </w:r>
          </w:p>
        </w:tc>
        <w:tc>
          <w:tcPr>
            <w:tcW w:w="1559" w:type="dxa"/>
            <w:vAlign w:val="center"/>
          </w:tcPr>
          <w:p w:rsidR="00776E32" w:rsidRDefault="00930F1A">
            <w:pPr>
              <w:jc w:val="right"/>
            </w:pPr>
            <w:r>
              <w:rPr>
                <w:rFonts w:eastAsiaTheme="minorEastAsia"/>
                <w:szCs w:val="21"/>
              </w:rPr>
              <w:t>284</w:t>
            </w:r>
          </w:p>
        </w:tc>
        <w:tc>
          <w:tcPr>
            <w:tcW w:w="1932" w:type="dxa"/>
            <w:vAlign w:val="center"/>
          </w:tcPr>
          <w:p w:rsidR="00776E32" w:rsidRDefault="00930F1A">
            <w:pPr>
              <w:jc w:val="right"/>
            </w:pPr>
            <w:r>
              <w:rPr>
                <w:rFonts w:eastAsiaTheme="minorEastAsia"/>
                <w:szCs w:val="21"/>
              </w:rPr>
              <w:t>66,115.20</w:t>
            </w:r>
          </w:p>
        </w:tc>
        <w:tc>
          <w:tcPr>
            <w:tcW w:w="1612" w:type="dxa"/>
            <w:vAlign w:val="center"/>
          </w:tcPr>
          <w:p w:rsidR="00776E32" w:rsidRDefault="00930F1A">
            <w:pPr>
              <w:jc w:val="right"/>
            </w:pPr>
            <w:r>
              <w:rPr>
                <w:rFonts w:eastAsiaTheme="minorEastAsia"/>
                <w:szCs w:val="21"/>
              </w:rPr>
              <w:t>0.04</w:t>
            </w:r>
          </w:p>
        </w:tc>
      </w:tr>
      <w:tr w:rsidR="00776E32">
        <w:tc>
          <w:tcPr>
            <w:tcW w:w="817" w:type="dxa"/>
            <w:vAlign w:val="center"/>
          </w:tcPr>
          <w:p w:rsidR="00776E32" w:rsidRDefault="00930F1A">
            <w:pPr>
              <w:jc w:val="center"/>
            </w:pPr>
            <w:r>
              <w:rPr>
                <w:rFonts w:eastAsiaTheme="minorEastAsia"/>
                <w:szCs w:val="21"/>
              </w:rPr>
              <w:t>57</w:t>
            </w:r>
          </w:p>
        </w:tc>
        <w:tc>
          <w:tcPr>
            <w:tcW w:w="1276" w:type="dxa"/>
            <w:vAlign w:val="center"/>
          </w:tcPr>
          <w:p w:rsidR="00776E32" w:rsidRDefault="00930F1A">
            <w:pPr>
              <w:jc w:val="center"/>
            </w:pPr>
            <w:r>
              <w:rPr>
                <w:rFonts w:eastAsiaTheme="minorEastAsia"/>
                <w:szCs w:val="21"/>
              </w:rPr>
              <w:t>603373</w:t>
            </w:r>
          </w:p>
        </w:tc>
        <w:tc>
          <w:tcPr>
            <w:tcW w:w="1701" w:type="dxa"/>
            <w:vAlign w:val="center"/>
          </w:tcPr>
          <w:p w:rsidR="00776E32" w:rsidRDefault="00930F1A">
            <w:pPr>
              <w:jc w:val="center"/>
            </w:pPr>
            <w:r>
              <w:rPr>
                <w:rFonts w:eastAsiaTheme="minorEastAsia"/>
                <w:szCs w:val="21"/>
              </w:rPr>
              <w:t>安邦护卫</w:t>
            </w:r>
          </w:p>
        </w:tc>
        <w:tc>
          <w:tcPr>
            <w:tcW w:w="1559" w:type="dxa"/>
            <w:vAlign w:val="center"/>
          </w:tcPr>
          <w:p w:rsidR="00776E32" w:rsidRDefault="00930F1A">
            <w:pPr>
              <w:jc w:val="right"/>
            </w:pPr>
            <w:r>
              <w:rPr>
                <w:rFonts w:eastAsiaTheme="minorEastAsia"/>
                <w:szCs w:val="21"/>
              </w:rPr>
              <w:t>755</w:t>
            </w:r>
          </w:p>
        </w:tc>
        <w:tc>
          <w:tcPr>
            <w:tcW w:w="1932" w:type="dxa"/>
            <w:vAlign w:val="center"/>
          </w:tcPr>
          <w:p w:rsidR="00776E32" w:rsidRDefault="00930F1A">
            <w:pPr>
              <w:jc w:val="right"/>
            </w:pPr>
            <w:r>
              <w:rPr>
                <w:rFonts w:eastAsiaTheme="minorEastAsia"/>
                <w:szCs w:val="21"/>
              </w:rPr>
              <w:t>31,871.95</w:t>
            </w:r>
          </w:p>
        </w:tc>
        <w:tc>
          <w:tcPr>
            <w:tcW w:w="1612" w:type="dxa"/>
            <w:vAlign w:val="center"/>
          </w:tcPr>
          <w:p w:rsidR="00776E32" w:rsidRDefault="00930F1A">
            <w:pPr>
              <w:jc w:val="right"/>
            </w:pPr>
            <w:r>
              <w:rPr>
                <w:rFonts w:eastAsiaTheme="minorEastAsia"/>
                <w:szCs w:val="21"/>
              </w:rPr>
              <w:t>0.02</w:t>
            </w:r>
          </w:p>
        </w:tc>
      </w:tr>
      <w:tr w:rsidR="00776E32">
        <w:tc>
          <w:tcPr>
            <w:tcW w:w="817" w:type="dxa"/>
            <w:vAlign w:val="center"/>
          </w:tcPr>
          <w:p w:rsidR="00776E32" w:rsidRDefault="00930F1A">
            <w:pPr>
              <w:jc w:val="center"/>
            </w:pPr>
            <w:r>
              <w:rPr>
                <w:rFonts w:eastAsiaTheme="minorEastAsia"/>
                <w:szCs w:val="21"/>
              </w:rPr>
              <w:t>58</w:t>
            </w:r>
          </w:p>
        </w:tc>
        <w:tc>
          <w:tcPr>
            <w:tcW w:w="1276" w:type="dxa"/>
            <w:vAlign w:val="center"/>
          </w:tcPr>
          <w:p w:rsidR="00776E32" w:rsidRDefault="00930F1A">
            <w:pPr>
              <w:jc w:val="center"/>
            </w:pPr>
            <w:r>
              <w:rPr>
                <w:rFonts w:eastAsiaTheme="minorEastAsia"/>
                <w:szCs w:val="21"/>
              </w:rPr>
              <w:t>688361</w:t>
            </w:r>
          </w:p>
        </w:tc>
        <w:tc>
          <w:tcPr>
            <w:tcW w:w="1701" w:type="dxa"/>
            <w:vAlign w:val="center"/>
          </w:tcPr>
          <w:p w:rsidR="00776E32" w:rsidRDefault="00930F1A">
            <w:pPr>
              <w:jc w:val="center"/>
            </w:pPr>
            <w:r>
              <w:rPr>
                <w:rFonts w:eastAsiaTheme="minorEastAsia"/>
                <w:szCs w:val="21"/>
              </w:rPr>
              <w:t>中科飞测</w:t>
            </w:r>
          </w:p>
        </w:tc>
        <w:tc>
          <w:tcPr>
            <w:tcW w:w="1559" w:type="dxa"/>
            <w:vAlign w:val="center"/>
          </w:tcPr>
          <w:p w:rsidR="00776E32" w:rsidRDefault="00930F1A">
            <w:pPr>
              <w:jc w:val="right"/>
            </w:pPr>
            <w:r>
              <w:rPr>
                <w:rFonts w:eastAsiaTheme="minorEastAsia"/>
                <w:szCs w:val="21"/>
              </w:rPr>
              <w:t>424</w:t>
            </w:r>
          </w:p>
        </w:tc>
        <w:tc>
          <w:tcPr>
            <w:tcW w:w="1932" w:type="dxa"/>
            <w:vAlign w:val="center"/>
          </w:tcPr>
          <w:p w:rsidR="00776E32" w:rsidRDefault="00930F1A">
            <w:pPr>
              <w:jc w:val="right"/>
            </w:pPr>
            <w:r>
              <w:rPr>
                <w:rFonts w:eastAsiaTheme="minorEastAsia"/>
                <w:szCs w:val="21"/>
              </w:rPr>
              <w:t>31,558.32</w:t>
            </w:r>
          </w:p>
        </w:tc>
        <w:tc>
          <w:tcPr>
            <w:tcW w:w="1612" w:type="dxa"/>
            <w:vAlign w:val="center"/>
          </w:tcPr>
          <w:p w:rsidR="00776E32" w:rsidRDefault="00930F1A">
            <w:pPr>
              <w:jc w:val="right"/>
            </w:pPr>
            <w:r>
              <w:rPr>
                <w:rFonts w:eastAsiaTheme="minorEastAsia"/>
                <w:szCs w:val="21"/>
              </w:rPr>
              <w:t>0.02</w:t>
            </w:r>
          </w:p>
        </w:tc>
      </w:tr>
      <w:tr w:rsidR="00776E32">
        <w:tc>
          <w:tcPr>
            <w:tcW w:w="817" w:type="dxa"/>
            <w:vAlign w:val="center"/>
          </w:tcPr>
          <w:p w:rsidR="00776E32" w:rsidRDefault="00930F1A">
            <w:pPr>
              <w:jc w:val="center"/>
            </w:pPr>
            <w:r>
              <w:rPr>
                <w:rFonts w:eastAsiaTheme="minorEastAsia"/>
                <w:szCs w:val="21"/>
              </w:rPr>
              <w:t>59</w:t>
            </w:r>
          </w:p>
        </w:tc>
        <w:tc>
          <w:tcPr>
            <w:tcW w:w="1276" w:type="dxa"/>
            <w:vAlign w:val="center"/>
          </w:tcPr>
          <w:p w:rsidR="00776E32" w:rsidRDefault="00930F1A">
            <w:pPr>
              <w:jc w:val="center"/>
            </w:pPr>
            <w:r>
              <w:rPr>
                <w:rFonts w:eastAsiaTheme="minorEastAsia"/>
                <w:szCs w:val="21"/>
              </w:rPr>
              <w:t>001358</w:t>
            </w:r>
          </w:p>
        </w:tc>
        <w:tc>
          <w:tcPr>
            <w:tcW w:w="1701" w:type="dxa"/>
            <w:vAlign w:val="center"/>
          </w:tcPr>
          <w:p w:rsidR="00776E32" w:rsidRDefault="00930F1A">
            <w:pPr>
              <w:jc w:val="center"/>
            </w:pPr>
            <w:r>
              <w:rPr>
                <w:rFonts w:eastAsiaTheme="minorEastAsia"/>
                <w:szCs w:val="21"/>
              </w:rPr>
              <w:t>兴欣新材</w:t>
            </w:r>
          </w:p>
        </w:tc>
        <w:tc>
          <w:tcPr>
            <w:tcW w:w="1559" w:type="dxa"/>
            <w:vAlign w:val="center"/>
          </w:tcPr>
          <w:p w:rsidR="00776E32" w:rsidRDefault="00930F1A">
            <w:pPr>
              <w:jc w:val="right"/>
            </w:pPr>
            <w:r>
              <w:rPr>
                <w:rFonts w:eastAsiaTheme="minorEastAsia"/>
                <w:szCs w:val="21"/>
              </w:rPr>
              <w:t>477</w:t>
            </w:r>
          </w:p>
        </w:tc>
        <w:tc>
          <w:tcPr>
            <w:tcW w:w="1932" w:type="dxa"/>
            <w:vAlign w:val="center"/>
          </w:tcPr>
          <w:p w:rsidR="00776E32" w:rsidRDefault="00930F1A">
            <w:pPr>
              <w:jc w:val="right"/>
            </w:pPr>
            <w:r>
              <w:rPr>
                <w:rFonts w:eastAsiaTheme="minorEastAsia"/>
                <w:szCs w:val="21"/>
              </w:rPr>
              <w:t>22,711.68</w:t>
            </w:r>
          </w:p>
        </w:tc>
        <w:tc>
          <w:tcPr>
            <w:tcW w:w="1612" w:type="dxa"/>
            <w:vAlign w:val="center"/>
          </w:tcPr>
          <w:p w:rsidR="00776E32" w:rsidRDefault="00930F1A">
            <w:pPr>
              <w:jc w:val="right"/>
            </w:pPr>
            <w:r>
              <w:rPr>
                <w:rFonts w:eastAsiaTheme="minorEastAsia"/>
                <w:szCs w:val="21"/>
              </w:rPr>
              <w:t>0.01</w:t>
            </w:r>
          </w:p>
        </w:tc>
      </w:tr>
      <w:tr w:rsidR="00776E32">
        <w:tc>
          <w:tcPr>
            <w:tcW w:w="817" w:type="dxa"/>
            <w:vAlign w:val="center"/>
          </w:tcPr>
          <w:p w:rsidR="00776E32" w:rsidRDefault="00930F1A">
            <w:pPr>
              <w:jc w:val="center"/>
            </w:pPr>
            <w:r>
              <w:rPr>
                <w:rFonts w:eastAsiaTheme="minorEastAsia"/>
                <w:szCs w:val="21"/>
              </w:rPr>
              <w:t>60</w:t>
            </w:r>
          </w:p>
        </w:tc>
        <w:tc>
          <w:tcPr>
            <w:tcW w:w="1276" w:type="dxa"/>
            <w:vAlign w:val="center"/>
          </w:tcPr>
          <w:p w:rsidR="00776E32" w:rsidRDefault="00930F1A">
            <w:pPr>
              <w:jc w:val="center"/>
            </w:pPr>
            <w:r>
              <w:rPr>
                <w:rFonts w:eastAsiaTheme="minorEastAsia"/>
                <w:szCs w:val="21"/>
              </w:rPr>
              <w:t>600600</w:t>
            </w:r>
          </w:p>
        </w:tc>
        <w:tc>
          <w:tcPr>
            <w:tcW w:w="1701" w:type="dxa"/>
            <w:vAlign w:val="center"/>
          </w:tcPr>
          <w:p w:rsidR="00776E32" w:rsidRDefault="00930F1A">
            <w:pPr>
              <w:jc w:val="center"/>
            </w:pPr>
            <w:r>
              <w:rPr>
                <w:rFonts w:eastAsiaTheme="minorEastAsia"/>
                <w:szCs w:val="21"/>
              </w:rPr>
              <w:t>青岛啤酒</w:t>
            </w:r>
          </w:p>
        </w:tc>
        <w:tc>
          <w:tcPr>
            <w:tcW w:w="1559" w:type="dxa"/>
            <w:vAlign w:val="center"/>
          </w:tcPr>
          <w:p w:rsidR="00776E32" w:rsidRDefault="00930F1A">
            <w:pPr>
              <w:jc w:val="right"/>
            </w:pPr>
            <w:r>
              <w:rPr>
                <w:rFonts w:eastAsiaTheme="minorEastAsia"/>
                <w:szCs w:val="21"/>
              </w:rPr>
              <w:t>200</w:t>
            </w:r>
          </w:p>
        </w:tc>
        <w:tc>
          <w:tcPr>
            <w:tcW w:w="1932" w:type="dxa"/>
            <w:vAlign w:val="center"/>
          </w:tcPr>
          <w:p w:rsidR="00776E32" w:rsidRDefault="00930F1A">
            <w:pPr>
              <w:jc w:val="right"/>
            </w:pPr>
            <w:r>
              <w:rPr>
                <w:rFonts w:eastAsiaTheme="minorEastAsia"/>
                <w:szCs w:val="21"/>
              </w:rPr>
              <w:t>14,950.00</w:t>
            </w:r>
          </w:p>
        </w:tc>
        <w:tc>
          <w:tcPr>
            <w:tcW w:w="1612" w:type="dxa"/>
            <w:vAlign w:val="center"/>
          </w:tcPr>
          <w:p w:rsidR="00776E32" w:rsidRDefault="00930F1A">
            <w:pPr>
              <w:jc w:val="right"/>
            </w:pPr>
            <w:r>
              <w:rPr>
                <w:rFonts w:eastAsiaTheme="minorEastAsia"/>
                <w:szCs w:val="21"/>
              </w:rPr>
              <w:t>0.01</w:t>
            </w:r>
          </w:p>
        </w:tc>
      </w:tr>
      <w:tr w:rsidR="00776E32">
        <w:tc>
          <w:tcPr>
            <w:tcW w:w="817" w:type="dxa"/>
            <w:vAlign w:val="center"/>
          </w:tcPr>
          <w:p w:rsidR="00776E32" w:rsidRDefault="00930F1A">
            <w:pPr>
              <w:jc w:val="center"/>
            </w:pPr>
            <w:r>
              <w:rPr>
                <w:rFonts w:eastAsiaTheme="minorEastAsia"/>
                <w:szCs w:val="21"/>
              </w:rPr>
              <w:t>61</w:t>
            </w:r>
          </w:p>
        </w:tc>
        <w:tc>
          <w:tcPr>
            <w:tcW w:w="1276" w:type="dxa"/>
            <w:vAlign w:val="center"/>
          </w:tcPr>
          <w:p w:rsidR="00776E32" w:rsidRDefault="00930F1A">
            <w:pPr>
              <w:jc w:val="center"/>
            </w:pPr>
            <w:r>
              <w:rPr>
                <w:rFonts w:eastAsiaTheme="minorEastAsia"/>
                <w:szCs w:val="21"/>
              </w:rPr>
              <w:t>301413</w:t>
            </w:r>
          </w:p>
        </w:tc>
        <w:tc>
          <w:tcPr>
            <w:tcW w:w="1701" w:type="dxa"/>
            <w:vAlign w:val="center"/>
          </w:tcPr>
          <w:p w:rsidR="00776E32" w:rsidRDefault="00930F1A">
            <w:pPr>
              <w:jc w:val="center"/>
            </w:pPr>
            <w:r>
              <w:rPr>
                <w:rFonts w:eastAsiaTheme="minorEastAsia"/>
                <w:szCs w:val="21"/>
              </w:rPr>
              <w:t>安培龙</w:t>
            </w:r>
          </w:p>
        </w:tc>
        <w:tc>
          <w:tcPr>
            <w:tcW w:w="1559" w:type="dxa"/>
            <w:vAlign w:val="center"/>
          </w:tcPr>
          <w:p w:rsidR="00776E32" w:rsidRDefault="00930F1A">
            <w:pPr>
              <w:jc w:val="right"/>
            </w:pPr>
            <w:r>
              <w:rPr>
                <w:rFonts w:eastAsiaTheme="minorEastAsia"/>
                <w:szCs w:val="21"/>
              </w:rPr>
              <w:t>131</w:t>
            </w:r>
          </w:p>
        </w:tc>
        <w:tc>
          <w:tcPr>
            <w:tcW w:w="1932" w:type="dxa"/>
            <w:vAlign w:val="center"/>
          </w:tcPr>
          <w:p w:rsidR="00776E32" w:rsidRDefault="00930F1A">
            <w:pPr>
              <w:jc w:val="right"/>
            </w:pPr>
            <w:r>
              <w:rPr>
                <w:rFonts w:eastAsiaTheme="minorEastAsia"/>
                <w:szCs w:val="21"/>
              </w:rPr>
              <w:t>7,622.89</w:t>
            </w:r>
          </w:p>
        </w:tc>
        <w:tc>
          <w:tcPr>
            <w:tcW w:w="1612" w:type="dxa"/>
            <w:vAlign w:val="center"/>
          </w:tcPr>
          <w:p w:rsidR="00776E32" w:rsidRDefault="00930F1A">
            <w:pPr>
              <w:jc w:val="right"/>
            </w:pPr>
            <w:r>
              <w:rPr>
                <w:rFonts w:eastAsiaTheme="minorEastAsia"/>
                <w:szCs w:val="21"/>
              </w:rPr>
              <w:t>0.00</w:t>
            </w:r>
          </w:p>
        </w:tc>
      </w:tr>
      <w:tr w:rsidR="00776E32">
        <w:tc>
          <w:tcPr>
            <w:tcW w:w="817" w:type="dxa"/>
            <w:vAlign w:val="center"/>
          </w:tcPr>
          <w:p w:rsidR="00776E32" w:rsidRDefault="00930F1A">
            <w:pPr>
              <w:jc w:val="center"/>
            </w:pPr>
            <w:r>
              <w:rPr>
                <w:rFonts w:eastAsiaTheme="minorEastAsia"/>
                <w:szCs w:val="21"/>
              </w:rPr>
              <w:t>62</w:t>
            </w:r>
          </w:p>
        </w:tc>
        <w:tc>
          <w:tcPr>
            <w:tcW w:w="1276" w:type="dxa"/>
            <w:vAlign w:val="center"/>
          </w:tcPr>
          <w:p w:rsidR="00776E32" w:rsidRDefault="00930F1A">
            <w:pPr>
              <w:jc w:val="center"/>
            </w:pPr>
            <w:r>
              <w:rPr>
                <w:rFonts w:eastAsiaTheme="minorEastAsia"/>
                <w:szCs w:val="21"/>
              </w:rPr>
              <w:t>601096</w:t>
            </w:r>
          </w:p>
        </w:tc>
        <w:tc>
          <w:tcPr>
            <w:tcW w:w="1701" w:type="dxa"/>
            <w:vAlign w:val="center"/>
          </w:tcPr>
          <w:p w:rsidR="00776E32" w:rsidRDefault="00930F1A">
            <w:pPr>
              <w:jc w:val="center"/>
            </w:pPr>
            <w:r>
              <w:rPr>
                <w:rFonts w:eastAsiaTheme="minorEastAsia"/>
                <w:szCs w:val="21"/>
              </w:rPr>
              <w:t>宏盛华源</w:t>
            </w:r>
          </w:p>
        </w:tc>
        <w:tc>
          <w:tcPr>
            <w:tcW w:w="1559" w:type="dxa"/>
            <w:vAlign w:val="center"/>
          </w:tcPr>
          <w:p w:rsidR="00776E32" w:rsidRDefault="00930F1A">
            <w:pPr>
              <w:jc w:val="right"/>
            </w:pPr>
            <w:r>
              <w:rPr>
                <w:rFonts w:eastAsiaTheme="minorEastAsia"/>
                <w:szCs w:val="21"/>
              </w:rPr>
              <w:t>1,418</w:t>
            </w:r>
          </w:p>
        </w:tc>
        <w:tc>
          <w:tcPr>
            <w:tcW w:w="1932" w:type="dxa"/>
            <w:vAlign w:val="center"/>
          </w:tcPr>
          <w:p w:rsidR="00776E32" w:rsidRDefault="00930F1A">
            <w:pPr>
              <w:jc w:val="right"/>
            </w:pPr>
            <w:r>
              <w:rPr>
                <w:rFonts w:eastAsiaTheme="minorEastAsia"/>
                <w:szCs w:val="21"/>
              </w:rPr>
              <w:t>5,757.08</w:t>
            </w:r>
          </w:p>
        </w:tc>
        <w:tc>
          <w:tcPr>
            <w:tcW w:w="1612" w:type="dxa"/>
            <w:vAlign w:val="center"/>
          </w:tcPr>
          <w:p w:rsidR="00776E32" w:rsidRDefault="00930F1A">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05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76E32">
        <w:tc>
          <w:tcPr>
            <w:tcW w:w="870" w:type="dxa"/>
            <w:vAlign w:val="center"/>
          </w:tcPr>
          <w:p w:rsidR="00776E32" w:rsidRDefault="00930F1A">
            <w:pPr>
              <w:jc w:val="center"/>
            </w:pPr>
            <w:r>
              <w:rPr>
                <w:rFonts w:eastAsiaTheme="minorEastAsia"/>
                <w:szCs w:val="21"/>
              </w:rPr>
              <w:lastRenderedPageBreak/>
              <w:t>1</w:t>
            </w:r>
          </w:p>
        </w:tc>
        <w:tc>
          <w:tcPr>
            <w:tcW w:w="1650" w:type="dxa"/>
            <w:vAlign w:val="center"/>
          </w:tcPr>
          <w:p w:rsidR="00776E32" w:rsidRDefault="00930F1A">
            <w:pPr>
              <w:jc w:val="center"/>
            </w:pPr>
            <w:r>
              <w:rPr>
                <w:rFonts w:eastAsiaTheme="minorEastAsia"/>
                <w:szCs w:val="21"/>
              </w:rPr>
              <w:t>300750</w:t>
            </w:r>
          </w:p>
        </w:tc>
        <w:tc>
          <w:tcPr>
            <w:tcW w:w="1980" w:type="dxa"/>
            <w:vAlign w:val="center"/>
          </w:tcPr>
          <w:p w:rsidR="00776E32" w:rsidRDefault="00930F1A">
            <w:pPr>
              <w:jc w:val="center"/>
            </w:pPr>
            <w:r>
              <w:rPr>
                <w:rFonts w:eastAsiaTheme="minorEastAsia"/>
                <w:szCs w:val="21"/>
              </w:rPr>
              <w:t>宁德时代</w:t>
            </w:r>
          </w:p>
        </w:tc>
        <w:tc>
          <w:tcPr>
            <w:tcW w:w="2880" w:type="dxa"/>
            <w:vAlign w:val="center"/>
          </w:tcPr>
          <w:p w:rsidR="00776E32" w:rsidRDefault="00930F1A">
            <w:pPr>
              <w:jc w:val="right"/>
            </w:pPr>
            <w:r>
              <w:rPr>
                <w:rFonts w:eastAsiaTheme="minorEastAsia"/>
                <w:szCs w:val="21"/>
              </w:rPr>
              <w:t>20,221,356.40</w:t>
            </w:r>
          </w:p>
        </w:tc>
        <w:tc>
          <w:tcPr>
            <w:tcW w:w="1620" w:type="dxa"/>
            <w:vAlign w:val="center"/>
          </w:tcPr>
          <w:p w:rsidR="00776E32" w:rsidRDefault="00930F1A">
            <w:pPr>
              <w:jc w:val="right"/>
            </w:pPr>
            <w:r>
              <w:rPr>
                <w:rFonts w:eastAsiaTheme="minorEastAsia"/>
                <w:szCs w:val="21"/>
              </w:rPr>
              <w:t>7.03</w:t>
            </w:r>
          </w:p>
        </w:tc>
      </w:tr>
      <w:tr w:rsidR="00776E32">
        <w:tc>
          <w:tcPr>
            <w:tcW w:w="870" w:type="dxa"/>
            <w:vAlign w:val="center"/>
          </w:tcPr>
          <w:p w:rsidR="00776E32" w:rsidRDefault="00930F1A">
            <w:pPr>
              <w:jc w:val="center"/>
            </w:pPr>
            <w:r>
              <w:rPr>
                <w:rFonts w:eastAsiaTheme="minorEastAsia"/>
                <w:szCs w:val="21"/>
              </w:rPr>
              <w:t>2</w:t>
            </w:r>
          </w:p>
        </w:tc>
        <w:tc>
          <w:tcPr>
            <w:tcW w:w="1650" w:type="dxa"/>
            <w:vAlign w:val="center"/>
          </w:tcPr>
          <w:p w:rsidR="00776E32" w:rsidRDefault="00930F1A">
            <w:pPr>
              <w:jc w:val="center"/>
            </w:pPr>
            <w:r>
              <w:rPr>
                <w:rFonts w:eastAsiaTheme="minorEastAsia"/>
                <w:szCs w:val="21"/>
              </w:rPr>
              <w:t>300502</w:t>
            </w:r>
          </w:p>
        </w:tc>
        <w:tc>
          <w:tcPr>
            <w:tcW w:w="1980" w:type="dxa"/>
            <w:vAlign w:val="center"/>
          </w:tcPr>
          <w:p w:rsidR="00776E32" w:rsidRDefault="00930F1A">
            <w:pPr>
              <w:jc w:val="center"/>
            </w:pPr>
            <w:r>
              <w:rPr>
                <w:rFonts w:eastAsiaTheme="minorEastAsia"/>
                <w:szCs w:val="21"/>
              </w:rPr>
              <w:t>新易盛</w:t>
            </w:r>
          </w:p>
        </w:tc>
        <w:tc>
          <w:tcPr>
            <w:tcW w:w="2880" w:type="dxa"/>
            <w:vAlign w:val="center"/>
          </w:tcPr>
          <w:p w:rsidR="00776E32" w:rsidRDefault="00930F1A">
            <w:pPr>
              <w:jc w:val="right"/>
            </w:pPr>
            <w:r>
              <w:rPr>
                <w:rFonts w:eastAsiaTheme="minorEastAsia"/>
                <w:szCs w:val="21"/>
              </w:rPr>
              <w:t>19,067,767.85</w:t>
            </w:r>
          </w:p>
        </w:tc>
        <w:tc>
          <w:tcPr>
            <w:tcW w:w="1620" w:type="dxa"/>
            <w:vAlign w:val="center"/>
          </w:tcPr>
          <w:p w:rsidR="00776E32" w:rsidRDefault="00930F1A">
            <w:pPr>
              <w:jc w:val="right"/>
            </w:pPr>
            <w:r>
              <w:rPr>
                <w:rFonts w:eastAsiaTheme="minorEastAsia"/>
                <w:szCs w:val="21"/>
              </w:rPr>
              <w:t>6.63</w:t>
            </w:r>
          </w:p>
        </w:tc>
      </w:tr>
      <w:tr w:rsidR="00776E32">
        <w:tc>
          <w:tcPr>
            <w:tcW w:w="870" w:type="dxa"/>
            <w:vAlign w:val="center"/>
          </w:tcPr>
          <w:p w:rsidR="00776E32" w:rsidRDefault="00930F1A">
            <w:pPr>
              <w:jc w:val="center"/>
            </w:pPr>
            <w:r>
              <w:rPr>
                <w:rFonts w:eastAsiaTheme="minorEastAsia"/>
                <w:szCs w:val="21"/>
              </w:rPr>
              <w:t>3</w:t>
            </w:r>
          </w:p>
        </w:tc>
        <w:tc>
          <w:tcPr>
            <w:tcW w:w="1650" w:type="dxa"/>
            <w:vAlign w:val="center"/>
          </w:tcPr>
          <w:p w:rsidR="00776E32" w:rsidRDefault="00930F1A">
            <w:pPr>
              <w:jc w:val="center"/>
            </w:pPr>
            <w:r>
              <w:rPr>
                <w:rFonts w:eastAsiaTheme="minorEastAsia"/>
                <w:szCs w:val="21"/>
              </w:rPr>
              <w:t>002236</w:t>
            </w:r>
          </w:p>
        </w:tc>
        <w:tc>
          <w:tcPr>
            <w:tcW w:w="1980" w:type="dxa"/>
            <w:vAlign w:val="center"/>
          </w:tcPr>
          <w:p w:rsidR="00776E32" w:rsidRDefault="00930F1A">
            <w:pPr>
              <w:jc w:val="center"/>
            </w:pPr>
            <w:r>
              <w:rPr>
                <w:rFonts w:eastAsiaTheme="minorEastAsia"/>
                <w:szCs w:val="21"/>
              </w:rPr>
              <w:t>大华股份</w:t>
            </w:r>
          </w:p>
        </w:tc>
        <w:tc>
          <w:tcPr>
            <w:tcW w:w="2880" w:type="dxa"/>
            <w:vAlign w:val="center"/>
          </w:tcPr>
          <w:p w:rsidR="00776E32" w:rsidRDefault="00930F1A">
            <w:pPr>
              <w:jc w:val="right"/>
            </w:pPr>
            <w:r>
              <w:rPr>
                <w:rFonts w:eastAsiaTheme="minorEastAsia"/>
                <w:szCs w:val="21"/>
              </w:rPr>
              <w:t>18,036,377.33</w:t>
            </w:r>
          </w:p>
        </w:tc>
        <w:tc>
          <w:tcPr>
            <w:tcW w:w="1620" w:type="dxa"/>
            <w:vAlign w:val="center"/>
          </w:tcPr>
          <w:p w:rsidR="00776E32" w:rsidRDefault="00930F1A">
            <w:pPr>
              <w:jc w:val="right"/>
            </w:pPr>
            <w:r>
              <w:rPr>
                <w:rFonts w:eastAsiaTheme="minorEastAsia"/>
                <w:szCs w:val="21"/>
              </w:rPr>
              <w:t>6.27</w:t>
            </w:r>
          </w:p>
        </w:tc>
      </w:tr>
      <w:tr w:rsidR="00776E32">
        <w:tc>
          <w:tcPr>
            <w:tcW w:w="870" w:type="dxa"/>
            <w:vAlign w:val="center"/>
          </w:tcPr>
          <w:p w:rsidR="00776E32" w:rsidRDefault="00930F1A">
            <w:pPr>
              <w:jc w:val="center"/>
            </w:pPr>
            <w:r>
              <w:rPr>
                <w:rFonts w:eastAsiaTheme="minorEastAsia"/>
                <w:szCs w:val="21"/>
              </w:rPr>
              <w:t>4</w:t>
            </w:r>
          </w:p>
        </w:tc>
        <w:tc>
          <w:tcPr>
            <w:tcW w:w="1650" w:type="dxa"/>
            <w:vAlign w:val="center"/>
          </w:tcPr>
          <w:p w:rsidR="00776E32" w:rsidRDefault="00930F1A">
            <w:pPr>
              <w:jc w:val="center"/>
            </w:pPr>
            <w:r>
              <w:rPr>
                <w:rFonts w:eastAsiaTheme="minorEastAsia"/>
                <w:szCs w:val="21"/>
              </w:rPr>
              <w:t>300274</w:t>
            </w:r>
          </w:p>
        </w:tc>
        <w:tc>
          <w:tcPr>
            <w:tcW w:w="1980" w:type="dxa"/>
            <w:vAlign w:val="center"/>
          </w:tcPr>
          <w:p w:rsidR="00776E32" w:rsidRDefault="00930F1A">
            <w:pPr>
              <w:jc w:val="center"/>
            </w:pPr>
            <w:r>
              <w:rPr>
                <w:rFonts w:eastAsiaTheme="minorEastAsia"/>
                <w:szCs w:val="21"/>
              </w:rPr>
              <w:t>阳光电源</w:t>
            </w:r>
          </w:p>
        </w:tc>
        <w:tc>
          <w:tcPr>
            <w:tcW w:w="2880" w:type="dxa"/>
            <w:vAlign w:val="center"/>
          </w:tcPr>
          <w:p w:rsidR="00776E32" w:rsidRDefault="00930F1A">
            <w:pPr>
              <w:jc w:val="right"/>
            </w:pPr>
            <w:r>
              <w:rPr>
                <w:rFonts w:eastAsiaTheme="minorEastAsia"/>
                <w:szCs w:val="21"/>
              </w:rPr>
              <w:t>17,713,016.79</w:t>
            </w:r>
          </w:p>
        </w:tc>
        <w:tc>
          <w:tcPr>
            <w:tcW w:w="1620" w:type="dxa"/>
            <w:vAlign w:val="center"/>
          </w:tcPr>
          <w:p w:rsidR="00776E32" w:rsidRDefault="00930F1A">
            <w:pPr>
              <w:jc w:val="right"/>
            </w:pPr>
            <w:r>
              <w:rPr>
                <w:rFonts w:eastAsiaTheme="minorEastAsia"/>
                <w:szCs w:val="21"/>
              </w:rPr>
              <w:t>6.16</w:t>
            </w:r>
          </w:p>
        </w:tc>
      </w:tr>
      <w:tr w:rsidR="00776E32">
        <w:tc>
          <w:tcPr>
            <w:tcW w:w="870" w:type="dxa"/>
            <w:vAlign w:val="center"/>
          </w:tcPr>
          <w:p w:rsidR="00776E32" w:rsidRDefault="00930F1A">
            <w:pPr>
              <w:jc w:val="center"/>
            </w:pPr>
            <w:r>
              <w:rPr>
                <w:rFonts w:eastAsiaTheme="minorEastAsia"/>
                <w:szCs w:val="21"/>
              </w:rPr>
              <w:t>5</w:t>
            </w:r>
          </w:p>
        </w:tc>
        <w:tc>
          <w:tcPr>
            <w:tcW w:w="1650" w:type="dxa"/>
            <w:vAlign w:val="center"/>
          </w:tcPr>
          <w:p w:rsidR="00776E32" w:rsidRDefault="00930F1A">
            <w:pPr>
              <w:jc w:val="center"/>
            </w:pPr>
            <w:r>
              <w:rPr>
                <w:rFonts w:eastAsiaTheme="minorEastAsia"/>
                <w:szCs w:val="21"/>
              </w:rPr>
              <w:t>600519</w:t>
            </w:r>
          </w:p>
        </w:tc>
        <w:tc>
          <w:tcPr>
            <w:tcW w:w="1980" w:type="dxa"/>
            <w:vAlign w:val="center"/>
          </w:tcPr>
          <w:p w:rsidR="00776E32" w:rsidRDefault="00930F1A">
            <w:pPr>
              <w:jc w:val="center"/>
            </w:pPr>
            <w:r>
              <w:rPr>
                <w:rFonts w:eastAsiaTheme="minorEastAsia"/>
                <w:szCs w:val="21"/>
              </w:rPr>
              <w:t>贵州茅台</w:t>
            </w:r>
          </w:p>
        </w:tc>
        <w:tc>
          <w:tcPr>
            <w:tcW w:w="2880" w:type="dxa"/>
            <w:vAlign w:val="center"/>
          </w:tcPr>
          <w:p w:rsidR="00776E32" w:rsidRDefault="00930F1A">
            <w:pPr>
              <w:jc w:val="right"/>
            </w:pPr>
            <w:r>
              <w:rPr>
                <w:rFonts w:eastAsiaTheme="minorEastAsia"/>
                <w:szCs w:val="21"/>
              </w:rPr>
              <w:t>16,831,498.00</w:t>
            </w:r>
          </w:p>
        </w:tc>
        <w:tc>
          <w:tcPr>
            <w:tcW w:w="1620" w:type="dxa"/>
            <w:vAlign w:val="center"/>
          </w:tcPr>
          <w:p w:rsidR="00776E32" w:rsidRDefault="00930F1A">
            <w:pPr>
              <w:jc w:val="right"/>
            </w:pPr>
            <w:r>
              <w:rPr>
                <w:rFonts w:eastAsiaTheme="minorEastAsia"/>
                <w:szCs w:val="21"/>
              </w:rPr>
              <w:t>5.85</w:t>
            </w:r>
          </w:p>
        </w:tc>
      </w:tr>
      <w:tr w:rsidR="00776E32">
        <w:tc>
          <w:tcPr>
            <w:tcW w:w="870" w:type="dxa"/>
            <w:vAlign w:val="center"/>
          </w:tcPr>
          <w:p w:rsidR="00776E32" w:rsidRDefault="00930F1A">
            <w:pPr>
              <w:jc w:val="center"/>
            </w:pPr>
            <w:r>
              <w:rPr>
                <w:rFonts w:eastAsiaTheme="minorEastAsia"/>
                <w:szCs w:val="21"/>
              </w:rPr>
              <w:t>6</w:t>
            </w:r>
          </w:p>
        </w:tc>
        <w:tc>
          <w:tcPr>
            <w:tcW w:w="1650" w:type="dxa"/>
            <w:vAlign w:val="center"/>
          </w:tcPr>
          <w:p w:rsidR="00776E32" w:rsidRDefault="00930F1A">
            <w:pPr>
              <w:jc w:val="center"/>
            </w:pPr>
            <w:r>
              <w:rPr>
                <w:rFonts w:eastAsiaTheme="minorEastAsia"/>
                <w:szCs w:val="21"/>
              </w:rPr>
              <w:t>688223</w:t>
            </w:r>
          </w:p>
        </w:tc>
        <w:tc>
          <w:tcPr>
            <w:tcW w:w="1980" w:type="dxa"/>
            <w:vAlign w:val="center"/>
          </w:tcPr>
          <w:p w:rsidR="00776E32" w:rsidRDefault="00930F1A">
            <w:pPr>
              <w:jc w:val="center"/>
            </w:pPr>
            <w:r>
              <w:rPr>
                <w:rFonts w:eastAsiaTheme="minorEastAsia"/>
                <w:szCs w:val="21"/>
              </w:rPr>
              <w:t>晶科能源</w:t>
            </w:r>
          </w:p>
        </w:tc>
        <w:tc>
          <w:tcPr>
            <w:tcW w:w="2880" w:type="dxa"/>
            <w:vAlign w:val="center"/>
          </w:tcPr>
          <w:p w:rsidR="00776E32" w:rsidRDefault="00930F1A">
            <w:pPr>
              <w:jc w:val="right"/>
            </w:pPr>
            <w:r>
              <w:rPr>
                <w:rFonts w:eastAsiaTheme="minorEastAsia"/>
                <w:szCs w:val="21"/>
              </w:rPr>
              <w:t>15,228,238.69</w:t>
            </w:r>
          </w:p>
        </w:tc>
        <w:tc>
          <w:tcPr>
            <w:tcW w:w="1620" w:type="dxa"/>
            <w:vAlign w:val="center"/>
          </w:tcPr>
          <w:p w:rsidR="00776E32" w:rsidRDefault="00930F1A">
            <w:pPr>
              <w:jc w:val="right"/>
            </w:pPr>
            <w:r>
              <w:rPr>
                <w:rFonts w:eastAsiaTheme="minorEastAsia"/>
                <w:szCs w:val="21"/>
              </w:rPr>
              <w:t>5.29</w:t>
            </w:r>
          </w:p>
        </w:tc>
      </w:tr>
      <w:tr w:rsidR="00776E32">
        <w:tc>
          <w:tcPr>
            <w:tcW w:w="870" w:type="dxa"/>
            <w:vAlign w:val="center"/>
          </w:tcPr>
          <w:p w:rsidR="00776E32" w:rsidRDefault="00930F1A">
            <w:pPr>
              <w:jc w:val="center"/>
            </w:pPr>
            <w:r>
              <w:rPr>
                <w:rFonts w:eastAsiaTheme="minorEastAsia"/>
                <w:szCs w:val="21"/>
              </w:rPr>
              <w:t>7</w:t>
            </w:r>
          </w:p>
        </w:tc>
        <w:tc>
          <w:tcPr>
            <w:tcW w:w="1650" w:type="dxa"/>
            <w:vAlign w:val="center"/>
          </w:tcPr>
          <w:p w:rsidR="00776E32" w:rsidRDefault="00930F1A">
            <w:pPr>
              <w:jc w:val="center"/>
            </w:pPr>
            <w:r>
              <w:rPr>
                <w:rFonts w:eastAsiaTheme="minorEastAsia"/>
                <w:szCs w:val="21"/>
              </w:rPr>
              <w:t>000858</w:t>
            </w:r>
          </w:p>
        </w:tc>
        <w:tc>
          <w:tcPr>
            <w:tcW w:w="1980" w:type="dxa"/>
            <w:vAlign w:val="center"/>
          </w:tcPr>
          <w:p w:rsidR="00776E32" w:rsidRDefault="00930F1A">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76E32" w:rsidRDefault="00930F1A">
            <w:pPr>
              <w:jc w:val="right"/>
            </w:pPr>
            <w:r>
              <w:rPr>
                <w:rFonts w:eastAsiaTheme="minorEastAsia"/>
                <w:szCs w:val="21"/>
              </w:rPr>
              <w:t>15,086,187.00</w:t>
            </w:r>
          </w:p>
        </w:tc>
        <w:tc>
          <w:tcPr>
            <w:tcW w:w="1620" w:type="dxa"/>
            <w:vAlign w:val="center"/>
          </w:tcPr>
          <w:p w:rsidR="00776E32" w:rsidRDefault="00930F1A">
            <w:pPr>
              <w:jc w:val="right"/>
            </w:pPr>
            <w:r>
              <w:rPr>
                <w:rFonts w:eastAsiaTheme="minorEastAsia"/>
                <w:szCs w:val="21"/>
              </w:rPr>
              <w:t>5.24</w:t>
            </w:r>
          </w:p>
        </w:tc>
      </w:tr>
      <w:tr w:rsidR="00776E32">
        <w:tc>
          <w:tcPr>
            <w:tcW w:w="870" w:type="dxa"/>
            <w:vAlign w:val="center"/>
          </w:tcPr>
          <w:p w:rsidR="00776E32" w:rsidRDefault="00930F1A">
            <w:pPr>
              <w:jc w:val="center"/>
            </w:pPr>
            <w:r>
              <w:rPr>
                <w:rFonts w:eastAsiaTheme="minorEastAsia"/>
                <w:szCs w:val="21"/>
              </w:rPr>
              <w:t>8</w:t>
            </w:r>
          </w:p>
        </w:tc>
        <w:tc>
          <w:tcPr>
            <w:tcW w:w="1650" w:type="dxa"/>
            <w:vAlign w:val="center"/>
          </w:tcPr>
          <w:p w:rsidR="00776E32" w:rsidRDefault="00930F1A">
            <w:pPr>
              <w:jc w:val="center"/>
            </w:pPr>
            <w:r>
              <w:rPr>
                <w:rFonts w:eastAsiaTheme="minorEastAsia"/>
                <w:szCs w:val="21"/>
              </w:rPr>
              <w:t>300394</w:t>
            </w:r>
          </w:p>
        </w:tc>
        <w:tc>
          <w:tcPr>
            <w:tcW w:w="1980" w:type="dxa"/>
            <w:vAlign w:val="center"/>
          </w:tcPr>
          <w:p w:rsidR="00776E32" w:rsidRDefault="00930F1A">
            <w:pPr>
              <w:jc w:val="center"/>
            </w:pPr>
            <w:r>
              <w:rPr>
                <w:rFonts w:eastAsiaTheme="minorEastAsia"/>
                <w:szCs w:val="21"/>
              </w:rPr>
              <w:t>天孚通信</w:t>
            </w:r>
          </w:p>
        </w:tc>
        <w:tc>
          <w:tcPr>
            <w:tcW w:w="2880" w:type="dxa"/>
            <w:vAlign w:val="center"/>
          </w:tcPr>
          <w:p w:rsidR="00776E32" w:rsidRDefault="00930F1A">
            <w:pPr>
              <w:jc w:val="right"/>
            </w:pPr>
            <w:r>
              <w:rPr>
                <w:rFonts w:eastAsiaTheme="minorEastAsia"/>
                <w:szCs w:val="21"/>
              </w:rPr>
              <w:t>14,760,532.00</w:t>
            </w:r>
          </w:p>
        </w:tc>
        <w:tc>
          <w:tcPr>
            <w:tcW w:w="1620" w:type="dxa"/>
            <w:vAlign w:val="center"/>
          </w:tcPr>
          <w:p w:rsidR="00776E32" w:rsidRDefault="00930F1A">
            <w:pPr>
              <w:jc w:val="right"/>
            </w:pPr>
            <w:r>
              <w:rPr>
                <w:rFonts w:eastAsiaTheme="minorEastAsia"/>
                <w:szCs w:val="21"/>
              </w:rPr>
              <w:t>5.13</w:t>
            </w:r>
          </w:p>
        </w:tc>
      </w:tr>
      <w:tr w:rsidR="00776E32">
        <w:tc>
          <w:tcPr>
            <w:tcW w:w="870" w:type="dxa"/>
            <w:vAlign w:val="center"/>
          </w:tcPr>
          <w:p w:rsidR="00776E32" w:rsidRDefault="00930F1A">
            <w:pPr>
              <w:jc w:val="center"/>
            </w:pPr>
            <w:r>
              <w:rPr>
                <w:rFonts w:eastAsiaTheme="minorEastAsia"/>
                <w:szCs w:val="21"/>
              </w:rPr>
              <w:t>9</w:t>
            </w:r>
          </w:p>
        </w:tc>
        <w:tc>
          <w:tcPr>
            <w:tcW w:w="1650" w:type="dxa"/>
            <w:vAlign w:val="center"/>
          </w:tcPr>
          <w:p w:rsidR="00776E32" w:rsidRDefault="00930F1A">
            <w:pPr>
              <w:jc w:val="center"/>
            </w:pPr>
            <w:r>
              <w:rPr>
                <w:rFonts w:eastAsiaTheme="minorEastAsia"/>
                <w:szCs w:val="21"/>
              </w:rPr>
              <w:t>000032</w:t>
            </w:r>
          </w:p>
        </w:tc>
        <w:tc>
          <w:tcPr>
            <w:tcW w:w="1980" w:type="dxa"/>
            <w:vAlign w:val="center"/>
          </w:tcPr>
          <w:p w:rsidR="00776E32" w:rsidRDefault="00930F1A">
            <w:pPr>
              <w:jc w:val="center"/>
            </w:pPr>
            <w:r>
              <w:rPr>
                <w:rFonts w:eastAsiaTheme="minorEastAsia"/>
                <w:szCs w:val="21"/>
              </w:rPr>
              <w:t>深桑达Ａ</w:t>
            </w:r>
          </w:p>
        </w:tc>
        <w:tc>
          <w:tcPr>
            <w:tcW w:w="2880" w:type="dxa"/>
            <w:vAlign w:val="center"/>
          </w:tcPr>
          <w:p w:rsidR="00776E32" w:rsidRDefault="00930F1A">
            <w:pPr>
              <w:jc w:val="right"/>
            </w:pPr>
            <w:r>
              <w:rPr>
                <w:rFonts w:eastAsiaTheme="minorEastAsia"/>
                <w:szCs w:val="21"/>
              </w:rPr>
              <w:t>14,753,682.92</w:t>
            </w:r>
          </w:p>
        </w:tc>
        <w:tc>
          <w:tcPr>
            <w:tcW w:w="1620" w:type="dxa"/>
            <w:vAlign w:val="center"/>
          </w:tcPr>
          <w:p w:rsidR="00776E32" w:rsidRDefault="00930F1A">
            <w:pPr>
              <w:jc w:val="right"/>
            </w:pPr>
            <w:r>
              <w:rPr>
                <w:rFonts w:eastAsiaTheme="minorEastAsia"/>
                <w:szCs w:val="21"/>
              </w:rPr>
              <w:t>5.13</w:t>
            </w:r>
          </w:p>
        </w:tc>
      </w:tr>
      <w:tr w:rsidR="00776E32">
        <w:tc>
          <w:tcPr>
            <w:tcW w:w="870" w:type="dxa"/>
            <w:vAlign w:val="center"/>
          </w:tcPr>
          <w:p w:rsidR="00776E32" w:rsidRDefault="00930F1A">
            <w:pPr>
              <w:jc w:val="center"/>
            </w:pPr>
            <w:r>
              <w:rPr>
                <w:rFonts w:eastAsiaTheme="minorEastAsia"/>
                <w:szCs w:val="21"/>
              </w:rPr>
              <w:t>10</w:t>
            </w:r>
          </w:p>
        </w:tc>
        <w:tc>
          <w:tcPr>
            <w:tcW w:w="1650" w:type="dxa"/>
            <w:vAlign w:val="center"/>
          </w:tcPr>
          <w:p w:rsidR="00776E32" w:rsidRDefault="00930F1A">
            <w:pPr>
              <w:jc w:val="center"/>
            </w:pPr>
            <w:r>
              <w:rPr>
                <w:rFonts w:eastAsiaTheme="minorEastAsia"/>
                <w:szCs w:val="21"/>
              </w:rPr>
              <w:t>688111</w:t>
            </w:r>
          </w:p>
        </w:tc>
        <w:tc>
          <w:tcPr>
            <w:tcW w:w="1980" w:type="dxa"/>
            <w:vAlign w:val="center"/>
          </w:tcPr>
          <w:p w:rsidR="00776E32" w:rsidRDefault="00930F1A">
            <w:pPr>
              <w:jc w:val="center"/>
            </w:pPr>
            <w:r>
              <w:rPr>
                <w:rFonts w:eastAsiaTheme="minorEastAsia"/>
                <w:szCs w:val="21"/>
              </w:rPr>
              <w:t>金山办公</w:t>
            </w:r>
          </w:p>
        </w:tc>
        <w:tc>
          <w:tcPr>
            <w:tcW w:w="2880" w:type="dxa"/>
            <w:vAlign w:val="center"/>
          </w:tcPr>
          <w:p w:rsidR="00776E32" w:rsidRDefault="00930F1A">
            <w:pPr>
              <w:jc w:val="right"/>
            </w:pPr>
            <w:r>
              <w:rPr>
                <w:rFonts w:eastAsiaTheme="minorEastAsia"/>
                <w:szCs w:val="21"/>
              </w:rPr>
              <w:t>14,638,668.98</w:t>
            </w:r>
          </w:p>
        </w:tc>
        <w:tc>
          <w:tcPr>
            <w:tcW w:w="1620" w:type="dxa"/>
            <w:vAlign w:val="center"/>
          </w:tcPr>
          <w:p w:rsidR="00776E32" w:rsidRDefault="00930F1A">
            <w:pPr>
              <w:jc w:val="right"/>
            </w:pPr>
            <w:r>
              <w:rPr>
                <w:rFonts w:eastAsiaTheme="minorEastAsia"/>
                <w:szCs w:val="21"/>
              </w:rPr>
              <w:t>5.09</w:t>
            </w:r>
          </w:p>
        </w:tc>
      </w:tr>
      <w:tr w:rsidR="00776E32">
        <w:tc>
          <w:tcPr>
            <w:tcW w:w="870" w:type="dxa"/>
            <w:vAlign w:val="center"/>
          </w:tcPr>
          <w:p w:rsidR="00776E32" w:rsidRDefault="00930F1A">
            <w:pPr>
              <w:jc w:val="center"/>
            </w:pPr>
            <w:r>
              <w:rPr>
                <w:rFonts w:eastAsiaTheme="minorEastAsia"/>
                <w:szCs w:val="21"/>
              </w:rPr>
              <w:t>11</w:t>
            </w:r>
          </w:p>
        </w:tc>
        <w:tc>
          <w:tcPr>
            <w:tcW w:w="1650" w:type="dxa"/>
            <w:vAlign w:val="center"/>
          </w:tcPr>
          <w:p w:rsidR="00776E32" w:rsidRDefault="00930F1A">
            <w:pPr>
              <w:jc w:val="center"/>
            </w:pPr>
            <w:r>
              <w:rPr>
                <w:rFonts w:eastAsiaTheme="minorEastAsia"/>
                <w:szCs w:val="21"/>
              </w:rPr>
              <w:t>300308</w:t>
            </w:r>
          </w:p>
        </w:tc>
        <w:tc>
          <w:tcPr>
            <w:tcW w:w="1980" w:type="dxa"/>
            <w:vAlign w:val="center"/>
          </w:tcPr>
          <w:p w:rsidR="00776E32" w:rsidRDefault="00930F1A">
            <w:pPr>
              <w:jc w:val="center"/>
            </w:pPr>
            <w:r>
              <w:rPr>
                <w:rFonts w:eastAsiaTheme="minorEastAsia"/>
                <w:szCs w:val="21"/>
              </w:rPr>
              <w:t>中际旭创</w:t>
            </w:r>
          </w:p>
        </w:tc>
        <w:tc>
          <w:tcPr>
            <w:tcW w:w="2880" w:type="dxa"/>
            <w:vAlign w:val="center"/>
          </w:tcPr>
          <w:p w:rsidR="00776E32" w:rsidRDefault="00930F1A">
            <w:pPr>
              <w:jc w:val="right"/>
            </w:pPr>
            <w:r>
              <w:rPr>
                <w:rFonts w:eastAsiaTheme="minorEastAsia"/>
                <w:szCs w:val="21"/>
              </w:rPr>
              <w:t>14,392,885.02</w:t>
            </w:r>
          </w:p>
        </w:tc>
        <w:tc>
          <w:tcPr>
            <w:tcW w:w="1620" w:type="dxa"/>
            <w:vAlign w:val="center"/>
          </w:tcPr>
          <w:p w:rsidR="00776E32" w:rsidRDefault="00930F1A">
            <w:pPr>
              <w:jc w:val="right"/>
            </w:pPr>
            <w:r>
              <w:rPr>
                <w:rFonts w:eastAsiaTheme="minorEastAsia"/>
                <w:szCs w:val="21"/>
              </w:rPr>
              <w:t>5.00</w:t>
            </w:r>
          </w:p>
        </w:tc>
      </w:tr>
      <w:tr w:rsidR="00776E32">
        <w:tc>
          <w:tcPr>
            <w:tcW w:w="870" w:type="dxa"/>
            <w:vAlign w:val="center"/>
          </w:tcPr>
          <w:p w:rsidR="00776E32" w:rsidRDefault="00930F1A">
            <w:pPr>
              <w:jc w:val="center"/>
            </w:pPr>
            <w:r>
              <w:rPr>
                <w:rFonts w:eastAsiaTheme="minorEastAsia"/>
                <w:szCs w:val="21"/>
              </w:rPr>
              <w:t>12</w:t>
            </w:r>
          </w:p>
        </w:tc>
        <w:tc>
          <w:tcPr>
            <w:tcW w:w="1650" w:type="dxa"/>
            <w:vAlign w:val="center"/>
          </w:tcPr>
          <w:p w:rsidR="00776E32" w:rsidRDefault="00930F1A">
            <w:pPr>
              <w:jc w:val="center"/>
            </w:pPr>
            <w:r>
              <w:rPr>
                <w:rFonts w:eastAsiaTheme="minorEastAsia"/>
                <w:szCs w:val="21"/>
              </w:rPr>
              <w:t>300757</w:t>
            </w:r>
          </w:p>
        </w:tc>
        <w:tc>
          <w:tcPr>
            <w:tcW w:w="1980" w:type="dxa"/>
            <w:vAlign w:val="center"/>
          </w:tcPr>
          <w:p w:rsidR="00776E32" w:rsidRDefault="00930F1A">
            <w:pPr>
              <w:jc w:val="center"/>
            </w:pPr>
            <w:r>
              <w:rPr>
                <w:rFonts w:eastAsiaTheme="minorEastAsia"/>
                <w:szCs w:val="21"/>
              </w:rPr>
              <w:t>罗博特科</w:t>
            </w:r>
          </w:p>
        </w:tc>
        <w:tc>
          <w:tcPr>
            <w:tcW w:w="2880" w:type="dxa"/>
            <w:vAlign w:val="center"/>
          </w:tcPr>
          <w:p w:rsidR="00776E32" w:rsidRDefault="00930F1A">
            <w:pPr>
              <w:jc w:val="right"/>
            </w:pPr>
            <w:r>
              <w:rPr>
                <w:rFonts w:eastAsiaTheme="minorEastAsia"/>
                <w:szCs w:val="21"/>
              </w:rPr>
              <w:t>14,004,007.20</w:t>
            </w:r>
          </w:p>
        </w:tc>
        <w:tc>
          <w:tcPr>
            <w:tcW w:w="1620" w:type="dxa"/>
            <w:vAlign w:val="center"/>
          </w:tcPr>
          <w:p w:rsidR="00776E32" w:rsidRDefault="00930F1A">
            <w:pPr>
              <w:jc w:val="right"/>
            </w:pPr>
            <w:r>
              <w:rPr>
                <w:rFonts w:eastAsiaTheme="minorEastAsia"/>
                <w:szCs w:val="21"/>
              </w:rPr>
              <w:t>4.87</w:t>
            </w:r>
          </w:p>
        </w:tc>
      </w:tr>
      <w:tr w:rsidR="00776E32">
        <w:tc>
          <w:tcPr>
            <w:tcW w:w="870" w:type="dxa"/>
            <w:vAlign w:val="center"/>
          </w:tcPr>
          <w:p w:rsidR="00776E32" w:rsidRDefault="00930F1A">
            <w:pPr>
              <w:jc w:val="center"/>
            </w:pPr>
            <w:r>
              <w:rPr>
                <w:rFonts w:eastAsiaTheme="minorEastAsia"/>
                <w:szCs w:val="21"/>
              </w:rPr>
              <w:t>13</w:t>
            </w:r>
          </w:p>
        </w:tc>
        <w:tc>
          <w:tcPr>
            <w:tcW w:w="1650" w:type="dxa"/>
            <w:vAlign w:val="center"/>
          </w:tcPr>
          <w:p w:rsidR="00776E32" w:rsidRDefault="00930F1A">
            <w:pPr>
              <w:jc w:val="center"/>
            </w:pPr>
            <w:r>
              <w:rPr>
                <w:rFonts w:eastAsiaTheme="minorEastAsia"/>
                <w:szCs w:val="21"/>
              </w:rPr>
              <w:t>002459</w:t>
            </w:r>
          </w:p>
        </w:tc>
        <w:tc>
          <w:tcPr>
            <w:tcW w:w="1980" w:type="dxa"/>
            <w:vAlign w:val="center"/>
          </w:tcPr>
          <w:p w:rsidR="00776E32" w:rsidRDefault="00930F1A">
            <w:pPr>
              <w:jc w:val="center"/>
            </w:pPr>
            <w:r>
              <w:rPr>
                <w:rFonts w:eastAsiaTheme="minorEastAsia"/>
                <w:szCs w:val="21"/>
              </w:rPr>
              <w:t>晶澳科技</w:t>
            </w:r>
          </w:p>
        </w:tc>
        <w:tc>
          <w:tcPr>
            <w:tcW w:w="2880" w:type="dxa"/>
            <w:vAlign w:val="center"/>
          </w:tcPr>
          <w:p w:rsidR="00776E32" w:rsidRDefault="00930F1A">
            <w:pPr>
              <w:jc w:val="right"/>
            </w:pPr>
            <w:r>
              <w:rPr>
                <w:rFonts w:eastAsiaTheme="minorEastAsia"/>
                <w:szCs w:val="21"/>
              </w:rPr>
              <w:t>13,884,852.25</w:t>
            </w:r>
          </w:p>
        </w:tc>
        <w:tc>
          <w:tcPr>
            <w:tcW w:w="1620" w:type="dxa"/>
            <w:vAlign w:val="center"/>
          </w:tcPr>
          <w:p w:rsidR="00776E32" w:rsidRDefault="00930F1A">
            <w:pPr>
              <w:jc w:val="right"/>
            </w:pPr>
            <w:r>
              <w:rPr>
                <w:rFonts w:eastAsiaTheme="minorEastAsia"/>
                <w:szCs w:val="21"/>
              </w:rPr>
              <w:t>4.83</w:t>
            </w:r>
          </w:p>
        </w:tc>
      </w:tr>
      <w:tr w:rsidR="00776E32">
        <w:tc>
          <w:tcPr>
            <w:tcW w:w="870" w:type="dxa"/>
            <w:vAlign w:val="center"/>
          </w:tcPr>
          <w:p w:rsidR="00776E32" w:rsidRDefault="00930F1A">
            <w:pPr>
              <w:jc w:val="center"/>
            </w:pPr>
            <w:r>
              <w:rPr>
                <w:rFonts w:eastAsiaTheme="minorEastAsia"/>
                <w:szCs w:val="21"/>
              </w:rPr>
              <w:t>14</w:t>
            </w:r>
          </w:p>
        </w:tc>
        <w:tc>
          <w:tcPr>
            <w:tcW w:w="1650" w:type="dxa"/>
            <w:vAlign w:val="center"/>
          </w:tcPr>
          <w:p w:rsidR="00776E32" w:rsidRDefault="00930F1A">
            <w:pPr>
              <w:jc w:val="center"/>
            </w:pPr>
            <w:r>
              <w:rPr>
                <w:rFonts w:eastAsiaTheme="minorEastAsia"/>
                <w:szCs w:val="21"/>
              </w:rPr>
              <w:t>300118</w:t>
            </w:r>
          </w:p>
        </w:tc>
        <w:tc>
          <w:tcPr>
            <w:tcW w:w="1980" w:type="dxa"/>
            <w:vAlign w:val="center"/>
          </w:tcPr>
          <w:p w:rsidR="00776E32" w:rsidRDefault="00930F1A">
            <w:pPr>
              <w:jc w:val="center"/>
            </w:pPr>
            <w:r>
              <w:rPr>
                <w:rFonts w:eastAsiaTheme="minorEastAsia"/>
                <w:szCs w:val="21"/>
              </w:rPr>
              <w:t>东方日升</w:t>
            </w:r>
          </w:p>
        </w:tc>
        <w:tc>
          <w:tcPr>
            <w:tcW w:w="2880" w:type="dxa"/>
            <w:vAlign w:val="center"/>
          </w:tcPr>
          <w:p w:rsidR="00776E32" w:rsidRDefault="00930F1A">
            <w:pPr>
              <w:jc w:val="right"/>
            </w:pPr>
            <w:r>
              <w:rPr>
                <w:rFonts w:eastAsiaTheme="minorEastAsia"/>
                <w:szCs w:val="21"/>
              </w:rPr>
              <w:t>12,711,041.62</w:t>
            </w:r>
          </w:p>
        </w:tc>
        <w:tc>
          <w:tcPr>
            <w:tcW w:w="1620" w:type="dxa"/>
            <w:vAlign w:val="center"/>
          </w:tcPr>
          <w:p w:rsidR="00776E32" w:rsidRDefault="00930F1A">
            <w:pPr>
              <w:jc w:val="right"/>
            </w:pPr>
            <w:r>
              <w:rPr>
                <w:rFonts w:eastAsiaTheme="minorEastAsia"/>
                <w:szCs w:val="21"/>
              </w:rPr>
              <w:t>4.42</w:t>
            </w:r>
          </w:p>
        </w:tc>
      </w:tr>
      <w:tr w:rsidR="00776E32">
        <w:tc>
          <w:tcPr>
            <w:tcW w:w="870" w:type="dxa"/>
            <w:vAlign w:val="center"/>
          </w:tcPr>
          <w:p w:rsidR="00776E32" w:rsidRDefault="00930F1A">
            <w:pPr>
              <w:jc w:val="center"/>
            </w:pPr>
            <w:r>
              <w:rPr>
                <w:rFonts w:eastAsiaTheme="minorEastAsia"/>
                <w:szCs w:val="21"/>
              </w:rPr>
              <w:t>15</w:t>
            </w:r>
          </w:p>
        </w:tc>
        <w:tc>
          <w:tcPr>
            <w:tcW w:w="1650" w:type="dxa"/>
            <w:vAlign w:val="center"/>
          </w:tcPr>
          <w:p w:rsidR="00776E32" w:rsidRDefault="00930F1A">
            <w:pPr>
              <w:jc w:val="center"/>
            </w:pPr>
            <w:r>
              <w:rPr>
                <w:rFonts w:eastAsiaTheme="minorEastAsia"/>
                <w:szCs w:val="21"/>
              </w:rPr>
              <w:t>002555</w:t>
            </w:r>
          </w:p>
        </w:tc>
        <w:tc>
          <w:tcPr>
            <w:tcW w:w="1980" w:type="dxa"/>
            <w:vAlign w:val="center"/>
          </w:tcPr>
          <w:p w:rsidR="00776E32" w:rsidRDefault="00930F1A">
            <w:pPr>
              <w:jc w:val="center"/>
            </w:pPr>
            <w:r>
              <w:rPr>
                <w:rFonts w:eastAsiaTheme="minorEastAsia"/>
                <w:szCs w:val="21"/>
              </w:rPr>
              <w:t>三七互娱</w:t>
            </w:r>
          </w:p>
        </w:tc>
        <w:tc>
          <w:tcPr>
            <w:tcW w:w="2880" w:type="dxa"/>
            <w:vAlign w:val="center"/>
          </w:tcPr>
          <w:p w:rsidR="00776E32" w:rsidRDefault="00930F1A">
            <w:pPr>
              <w:jc w:val="right"/>
            </w:pPr>
            <w:r>
              <w:rPr>
                <w:rFonts w:eastAsiaTheme="minorEastAsia"/>
                <w:szCs w:val="21"/>
              </w:rPr>
              <w:t>12,561,161.00</w:t>
            </w:r>
          </w:p>
        </w:tc>
        <w:tc>
          <w:tcPr>
            <w:tcW w:w="1620" w:type="dxa"/>
            <w:vAlign w:val="center"/>
          </w:tcPr>
          <w:p w:rsidR="00776E32" w:rsidRDefault="00930F1A">
            <w:pPr>
              <w:jc w:val="right"/>
            </w:pPr>
            <w:r>
              <w:rPr>
                <w:rFonts w:eastAsiaTheme="minorEastAsia"/>
                <w:szCs w:val="21"/>
              </w:rPr>
              <w:t>4.37</w:t>
            </w:r>
          </w:p>
        </w:tc>
      </w:tr>
      <w:tr w:rsidR="00776E32">
        <w:tc>
          <w:tcPr>
            <w:tcW w:w="870" w:type="dxa"/>
            <w:vAlign w:val="center"/>
          </w:tcPr>
          <w:p w:rsidR="00776E32" w:rsidRDefault="00930F1A">
            <w:pPr>
              <w:jc w:val="center"/>
            </w:pPr>
            <w:r>
              <w:rPr>
                <w:rFonts w:eastAsiaTheme="minorEastAsia"/>
                <w:szCs w:val="21"/>
              </w:rPr>
              <w:t>16</w:t>
            </w:r>
          </w:p>
        </w:tc>
        <w:tc>
          <w:tcPr>
            <w:tcW w:w="1650" w:type="dxa"/>
            <w:vAlign w:val="center"/>
          </w:tcPr>
          <w:p w:rsidR="00776E32" w:rsidRDefault="00930F1A">
            <w:pPr>
              <w:jc w:val="center"/>
            </w:pPr>
            <w:r>
              <w:rPr>
                <w:rFonts w:eastAsiaTheme="minorEastAsia"/>
                <w:szCs w:val="21"/>
              </w:rPr>
              <w:t>688981</w:t>
            </w:r>
          </w:p>
        </w:tc>
        <w:tc>
          <w:tcPr>
            <w:tcW w:w="1980" w:type="dxa"/>
            <w:vAlign w:val="center"/>
          </w:tcPr>
          <w:p w:rsidR="00776E32" w:rsidRDefault="00930F1A">
            <w:pPr>
              <w:jc w:val="center"/>
            </w:pPr>
            <w:r>
              <w:rPr>
                <w:rFonts w:eastAsiaTheme="minorEastAsia"/>
                <w:szCs w:val="21"/>
              </w:rPr>
              <w:t>中芯国际</w:t>
            </w:r>
          </w:p>
        </w:tc>
        <w:tc>
          <w:tcPr>
            <w:tcW w:w="2880" w:type="dxa"/>
            <w:vAlign w:val="center"/>
          </w:tcPr>
          <w:p w:rsidR="00776E32" w:rsidRDefault="00930F1A">
            <w:pPr>
              <w:jc w:val="right"/>
            </w:pPr>
            <w:r>
              <w:rPr>
                <w:rFonts w:eastAsiaTheme="minorEastAsia"/>
                <w:szCs w:val="21"/>
              </w:rPr>
              <w:t>12,439,639.84</w:t>
            </w:r>
          </w:p>
        </w:tc>
        <w:tc>
          <w:tcPr>
            <w:tcW w:w="1620" w:type="dxa"/>
            <w:vAlign w:val="center"/>
          </w:tcPr>
          <w:p w:rsidR="00776E32" w:rsidRDefault="00930F1A">
            <w:pPr>
              <w:jc w:val="right"/>
            </w:pPr>
            <w:r>
              <w:rPr>
                <w:rFonts w:eastAsiaTheme="minorEastAsia"/>
                <w:szCs w:val="21"/>
              </w:rPr>
              <w:t>4.32</w:t>
            </w:r>
          </w:p>
        </w:tc>
      </w:tr>
      <w:tr w:rsidR="00776E32">
        <w:tc>
          <w:tcPr>
            <w:tcW w:w="870" w:type="dxa"/>
            <w:vAlign w:val="center"/>
          </w:tcPr>
          <w:p w:rsidR="00776E32" w:rsidRDefault="00930F1A">
            <w:pPr>
              <w:jc w:val="center"/>
            </w:pPr>
            <w:r>
              <w:rPr>
                <w:rFonts w:eastAsiaTheme="minorEastAsia"/>
                <w:szCs w:val="21"/>
              </w:rPr>
              <w:t>17</w:t>
            </w:r>
          </w:p>
        </w:tc>
        <w:tc>
          <w:tcPr>
            <w:tcW w:w="1650" w:type="dxa"/>
            <w:vAlign w:val="center"/>
          </w:tcPr>
          <w:p w:rsidR="00776E32" w:rsidRDefault="00930F1A">
            <w:pPr>
              <w:jc w:val="center"/>
            </w:pPr>
            <w:r>
              <w:rPr>
                <w:rFonts w:eastAsiaTheme="minorEastAsia"/>
                <w:szCs w:val="21"/>
              </w:rPr>
              <w:t>002126</w:t>
            </w:r>
          </w:p>
        </w:tc>
        <w:tc>
          <w:tcPr>
            <w:tcW w:w="1980" w:type="dxa"/>
            <w:vAlign w:val="center"/>
          </w:tcPr>
          <w:p w:rsidR="00776E32" w:rsidRDefault="00930F1A">
            <w:pPr>
              <w:jc w:val="center"/>
            </w:pPr>
            <w:r>
              <w:rPr>
                <w:rFonts w:eastAsiaTheme="minorEastAsia"/>
                <w:szCs w:val="21"/>
              </w:rPr>
              <w:t>银轮股份</w:t>
            </w:r>
          </w:p>
        </w:tc>
        <w:tc>
          <w:tcPr>
            <w:tcW w:w="2880" w:type="dxa"/>
            <w:vAlign w:val="center"/>
          </w:tcPr>
          <w:p w:rsidR="00776E32" w:rsidRDefault="00930F1A">
            <w:pPr>
              <w:jc w:val="right"/>
            </w:pPr>
            <w:r>
              <w:rPr>
                <w:rFonts w:eastAsiaTheme="minorEastAsia"/>
                <w:szCs w:val="21"/>
              </w:rPr>
              <w:t>11,742,518.00</w:t>
            </w:r>
          </w:p>
        </w:tc>
        <w:tc>
          <w:tcPr>
            <w:tcW w:w="1620" w:type="dxa"/>
            <w:vAlign w:val="center"/>
          </w:tcPr>
          <w:p w:rsidR="00776E32" w:rsidRDefault="00930F1A">
            <w:pPr>
              <w:jc w:val="right"/>
            </w:pPr>
            <w:r>
              <w:rPr>
                <w:rFonts w:eastAsiaTheme="minorEastAsia"/>
                <w:szCs w:val="21"/>
              </w:rPr>
              <w:t>4.08</w:t>
            </w:r>
          </w:p>
        </w:tc>
      </w:tr>
      <w:tr w:rsidR="00776E32">
        <w:tc>
          <w:tcPr>
            <w:tcW w:w="870" w:type="dxa"/>
            <w:vAlign w:val="center"/>
          </w:tcPr>
          <w:p w:rsidR="00776E32" w:rsidRDefault="00930F1A">
            <w:pPr>
              <w:jc w:val="center"/>
            </w:pPr>
            <w:r>
              <w:rPr>
                <w:rFonts w:eastAsiaTheme="minorEastAsia"/>
                <w:szCs w:val="21"/>
              </w:rPr>
              <w:t>18</w:t>
            </w:r>
          </w:p>
        </w:tc>
        <w:tc>
          <w:tcPr>
            <w:tcW w:w="1650" w:type="dxa"/>
            <w:vAlign w:val="center"/>
          </w:tcPr>
          <w:p w:rsidR="00776E32" w:rsidRDefault="00930F1A">
            <w:pPr>
              <w:jc w:val="center"/>
            </w:pPr>
            <w:r>
              <w:rPr>
                <w:rFonts w:eastAsiaTheme="minorEastAsia"/>
                <w:szCs w:val="21"/>
              </w:rPr>
              <w:t>002368</w:t>
            </w:r>
          </w:p>
        </w:tc>
        <w:tc>
          <w:tcPr>
            <w:tcW w:w="1980" w:type="dxa"/>
            <w:vAlign w:val="center"/>
          </w:tcPr>
          <w:p w:rsidR="00776E32" w:rsidRDefault="00930F1A">
            <w:pPr>
              <w:jc w:val="center"/>
            </w:pPr>
            <w:r>
              <w:rPr>
                <w:rFonts w:eastAsiaTheme="minorEastAsia"/>
                <w:szCs w:val="21"/>
              </w:rPr>
              <w:t>太极股份</w:t>
            </w:r>
          </w:p>
        </w:tc>
        <w:tc>
          <w:tcPr>
            <w:tcW w:w="2880" w:type="dxa"/>
            <w:vAlign w:val="center"/>
          </w:tcPr>
          <w:p w:rsidR="00776E32" w:rsidRDefault="00930F1A">
            <w:pPr>
              <w:jc w:val="right"/>
            </w:pPr>
            <w:r>
              <w:rPr>
                <w:rFonts w:eastAsiaTheme="minorEastAsia"/>
                <w:szCs w:val="21"/>
              </w:rPr>
              <w:t>11,376,656.62</w:t>
            </w:r>
          </w:p>
        </w:tc>
        <w:tc>
          <w:tcPr>
            <w:tcW w:w="1620" w:type="dxa"/>
            <w:vAlign w:val="center"/>
          </w:tcPr>
          <w:p w:rsidR="00776E32" w:rsidRDefault="00930F1A">
            <w:pPr>
              <w:jc w:val="right"/>
            </w:pPr>
            <w:r>
              <w:rPr>
                <w:rFonts w:eastAsiaTheme="minorEastAsia"/>
                <w:szCs w:val="21"/>
              </w:rPr>
              <w:t>3.95</w:t>
            </w:r>
          </w:p>
        </w:tc>
      </w:tr>
      <w:tr w:rsidR="00776E32">
        <w:tc>
          <w:tcPr>
            <w:tcW w:w="870" w:type="dxa"/>
            <w:vAlign w:val="center"/>
          </w:tcPr>
          <w:p w:rsidR="00776E32" w:rsidRDefault="00930F1A">
            <w:pPr>
              <w:jc w:val="center"/>
            </w:pPr>
            <w:r>
              <w:rPr>
                <w:rFonts w:eastAsiaTheme="minorEastAsia"/>
                <w:szCs w:val="21"/>
              </w:rPr>
              <w:t>19</w:t>
            </w:r>
          </w:p>
        </w:tc>
        <w:tc>
          <w:tcPr>
            <w:tcW w:w="1650" w:type="dxa"/>
            <w:vAlign w:val="center"/>
          </w:tcPr>
          <w:p w:rsidR="00776E32" w:rsidRDefault="00930F1A">
            <w:pPr>
              <w:jc w:val="center"/>
            </w:pPr>
            <w:r>
              <w:rPr>
                <w:rFonts w:eastAsiaTheme="minorEastAsia"/>
                <w:szCs w:val="21"/>
              </w:rPr>
              <w:t>601689</w:t>
            </w:r>
          </w:p>
        </w:tc>
        <w:tc>
          <w:tcPr>
            <w:tcW w:w="1980" w:type="dxa"/>
            <w:vAlign w:val="center"/>
          </w:tcPr>
          <w:p w:rsidR="00776E32" w:rsidRDefault="00930F1A">
            <w:pPr>
              <w:jc w:val="center"/>
            </w:pPr>
            <w:r>
              <w:rPr>
                <w:rFonts w:eastAsiaTheme="minorEastAsia"/>
                <w:szCs w:val="21"/>
              </w:rPr>
              <w:t>拓普集团</w:t>
            </w:r>
          </w:p>
        </w:tc>
        <w:tc>
          <w:tcPr>
            <w:tcW w:w="2880" w:type="dxa"/>
            <w:vAlign w:val="center"/>
          </w:tcPr>
          <w:p w:rsidR="00776E32" w:rsidRDefault="00930F1A">
            <w:pPr>
              <w:jc w:val="right"/>
            </w:pPr>
            <w:r>
              <w:rPr>
                <w:rFonts w:eastAsiaTheme="minorEastAsia"/>
                <w:szCs w:val="21"/>
              </w:rPr>
              <w:t>10,844,939.95</w:t>
            </w:r>
          </w:p>
        </w:tc>
        <w:tc>
          <w:tcPr>
            <w:tcW w:w="1620" w:type="dxa"/>
            <w:vAlign w:val="center"/>
          </w:tcPr>
          <w:p w:rsidR="00776E32" w:rsidRDefault="00930F1A">
            <w:pPr>
              <w:jc w:val="right"/>
            </w:pPr>
            <w:r>
              <w:rPr>
                <w:rFonts w:eastAsiaTheme="minorEastAsia"/>
                <w:szCs w:val="21"/>
              </w:rPr>
              <w:t>3.77</w:t>
            </w:r>
          </w:p>
        </w:tc>
      </w:tr>
      <w:tr w:rsidR="00776E32">
        <w:tc>
          <w:tcPr>
            <w:tcW w:w="870" w:type="dxa"/>
            <w:vAlign w:val="center"/>
          </w:tcPr>
          <w:p w:rsidR="00776E32" w:rsidRDefault="00930F1A">
            <w:pPr>
              <w:jc w:val="center"/>
            </w:pPr>
            <w:r>
              <w:rPr>
                <w:rFonts w:eastAsiaTheme="minorEastAsia"/>
                <w:szCs w:val="21"/>
              </w:rPr>
              <w:t>20</w:t>
            </w:r>
          </w:p>
        </w:tc>
        <w:tc>
          <w:tcPr>
            <w:tcW w:w="1650" w:type="dxa"/>
            <w:vAlign w:val="center"/>
          </w:tcPr>
          <w:p w:rsidR="00776E32" w:rsidRDefault="00930F1A">
            <w:pPr>
              <w:jc w:val="center"/>
            </w:pPr>
            <w:r>
              <w:rPr>
                <w:rFonts w:eastAsiaTheme="minorEastAsia"/>
                <w:szCs w:val="21"/>
              </w:rPr>
              <w:t>002605</w:t>
            </w:r>
          </w:p>
        </w:tc>
        <w:tc>
          <w:tcPr>
            <w:tcW w:w="1980" w:type="dxa"/>
            <w:vAlign w:val="center"/>
          </w:tcPr>
          <w:p w:rsidR="00776E32" w:rsidRDefault="00930F1A">
            <w:pPr>
              <w:jc w:val="center"/>
            </w:pPr>
            <w:r>
              <w:rPr>
                <w:rFonts w:eastAsiaTheme="minorEastAsia"/>
                <w:szCs w:val="21"/>
              </w:rPr>
              <w:t>姚记科技</w:t>
            </w:r>
          </w:p>
        </w:tc>
        <w:tc>
          <w:tcPr>
            <w:tcW w:w="2880" w:type="dxa"/>
            <w:vAlign w:val="center"/>
          </w:tcPr>
          <w:p w:rsidR="00776E32" w:rsidRDefault="00930F1A">
            <w:pPr>
              <w:jc w:val="right"/>
            </w:pPr>
            <w:r>
              <w:rPr>
                <w:rFonts w:eastAsiaTheme="minorEastAsia"/>
                <w:szCs w:val="21"/>
              </w:rPr>
              <w:t>10,677,609.00</w:t>
            </w:r>
          </w:p>
        </w:tc>
        <w:tc>
          <w:tcPr>
            <w:tcW w:w="1620" w:type="dxa"/>
            <w:vAlign w:val="center"/>
          </w:tcPr>
          <w:p w:rsidR="00776E32" w:rsidRDefault="00930F1A">
            <w:pPr>
              <w:jc w:val="right"/>
            </w:pPr>
            <w:r>
              <w:rPr>
                <w:rFonts w:eastAsiaTheme="minorEastAsia"/>
                <w:szCs w:val="21"/>
              </w:rPr>
              <w:t>3.71</w:t>
            </w:r>
          </w:p>
        </w:tc>
      </w:tr>
      <w:tr w:rsidR="00776E32">
        <w:tc>
          <w:tcPr>
            <w:tcW w:w="870" w:type="dxa"/>
            <w:vAlign w:val="center"/>
          </w:tcPr>
          <w:p w:rsidR="00776E32" w:rsidRDefault="00930F1A">
            <w:pPr>
              <w:jc w:val="center"/>
            </w:pPr>
            <w:r>
              <w:rPr>
                <w:rFonts w:eastAsiaTheme="minorEastAsia"/>
                <w:szCs w:val="21"/>
              </w:rPr>
              <w:t>21</w:t>
            </w:r>
          </w:p>
        </w:tc>
        <w:tc>
          <w:tcPr>
            <w:tcW w:w="1650" w:type="dxa"/>
            <w:vAlign w:val="center"/>
          </w:tcPr>
          <w:p w:rsidR="00776E32" w:rsidRDefault="00930F1A">
            <w:pPr>
              <w:jc w:val="center"/>
            </w:pPr>
            <w:r>
              <w:rPr>
                <w:rFonts w:eastAsiaTheme="minorEastAsia"/>
                <w:szCs w:val="21"/>
              </w:rPr>
              <w:t>000938</w:t>
            </w:r>
          </w:p>
        </w:tc>
        <w:tc>
          <w:tcPr>
            <w:tcW w:w="1980" w:type="dxa"/>
            <w:vAlign w:val="center"/>
          </w:tcPr>
          <w:p w:rsidR="00776E32" w:rsidRDefault="00930F1A">
            <w:pPr>
              <w:jc w:val="center"/>
            </w:pPr>
            <w:r>
              <w:rPr>
                <w:rFonts w:eastAsiaTheme="minorEastAsia"/>
                <w:szCs w:val="21"/>
              </w:rPr>
              <w:t>紫光股份</w:t>
            </w:r>
          </w:p>
        </w:tc>
        <w:tc>
          <w:tcPr>
            <w:tcW w:w="2880" w:type="dxa"/>
            <w:vAlign w:val="center"/>
          </w:tcPr>
          <w:p w:rsidR="00776E32" w:rsidRDefault="00930F1A">
            <w:pPr>
              <w:jc w:val="right"/>
            </w:pPr>
            <w:r>
              <w:rPr>
                <w:rFonts w:eastAsiaTheme="minorEastAsia"/>
                <w:szCs w:val="21"/>
              </w:rPr>
              <w:t>10,266,244.00</w:t>
            </w:r>
          </w:p>
        </w:tc>
        <w:tc>
          <w:tcPr>
            <w:tcW w:w="1620" w:type="dxa"/>
            <w:vAlign w:val="center"/>
          </w:tcPr>
          <w:p w:rsidR="00776E32" w:rsidRDefault="00930F1A">
            <w:pPr>
              <w:jc w:val="right"/>
            </w:pPr>
            <w:r>
              <w:rPr>
                <w:rFonts w:eastAsiaTheme="minorEastAsia"/>
                <w:szCs w:val="21"/>
              </w:rPr>
              <w:t>3.57</w:t>
            </w:r>
          </w:p>
        </w:tc>
      </w:tr>
      <w:tr w:rsidR="00776E32">
        <w:tc>
          <w:tcPr>
            <w:tcW w:w="870" w:type="dxa"/>
            <w:vAlign w:val="center"/>
          </w:tcPr>
          <w:p w:rsidR="00776E32" w:rsidRDefault="00930F1A">
            <w:pPr>
              <w:jc w:val="center"/>
            </w:pPr>
            <w:r>
              <w:rPr>
                <w:rFonts w:eastAsiaTheme="minorEastAsia"/>
                <w:szCs w:val="21"/>
              </w:rPr>
              <w:t>22</w:t>
            </w:r>
          </w:p>
        </w:tc>
        <w:tc>
          <w:tcPr>
            <w:tcW w:w="1650" w:type="dxa"/>
            <w:vAlign w:val="center"/>
          </w:tcPr>
          <w:p w:rsidR="00776E32" w:rsidRDefault="00930F1A">
            <w:pPr>
              <w:jc w:val="center"/>
            </w:pPr>
            <w:r>
              <w:rPr>
                <w:rFonts w:eastAsiaTheme="minorEastAsia"/>
                <w:szCs w:val="21"/>
              </w:rPr>
              <w:t>300490</w:t>
            </w:r>
          </w:p>
        </w:tc>
        <w:tc>
          <w:tcPr>
            <w:tcW w:w="1980" w:type="dxa"/>
            <w:vAlign w:val="center"/>
          </w:tcPr>
          <w:p w:rsidR="00776E32" w:rsidRDefault="00930F1A">
            <w:pPr>
              <w:jc w:val="center"/>
            </w:pPr>
            <w:r>
              <w:rPr>
                <w:rFonts w:eastAsiaTheme="minorEastAsia"/>
                <w:szCs w:val="21"/>
              </w:rPr>
              <w:t>华自科技</w:t>
            </w:r>
          </w:p>
        </w:tc>
        <w:tc>
          <w:tcPr>
            <w:tcW w:w="2880" w:type="dxa"/>
            <w:vAlign w:val="center"/>
          </w:tcPr>
          <w:p w:rsidR="00776E32" w:rsidRDefault="00930F1A">
            <w:pPr>
              <w:jc w:val="right"/>
            </w:pPr>
            <w:r>
              <w:rPr>
                <w:rFonts w:eastAsiaTheme="minorEastAsia"/>
                <w:szCs w:val="21"/>
              </w:rPr>
              <w:t>10,143,309.00</w:t>
            </w:r>
          </w:p>
        </w:tc>
        <w:tc>
          <w:tcPr>
            <w:tcW w:w="1620" w:type="dxa"/>
            <w:vAlign w:val="center"/>
          </w:tcPr>
          <w:p w:rsidR="00776E32" w:rsidRDefault="00930F1A">
            <w:pPr>
              <w:jc w:val="right"/>
            </w:pPr>
            <w:r>
              <w:rPr>
                <w:rFonts w:eastAsiaTheme="minorEastAsia"/>
                <w:szCs w:val="21"/>
              </w:rPr>
              <w:t>3.53</w:t>
            </w:r>
          </w:p>
        </w:tc>
      </w:tr>
      <w:tr w:rsidR="00776E32">
        <w:tc>
          <w:tcPr>
            <w:tcW w:w="870" w:type="dxa"/>
            <w:vAlign w:val="center"/>
          </w:tcPr>
          <w:p w:rsidR="00776E32" w:rsidRDefault="00930F1A">
            <w:pPr>
              <w:jc w:val="center"/>
            </w:pPr>
            <w:r>
              <w:rPr>
                <w:rFonts w:eastAsiaTheme="minorEastAsia"/>
                <w:szCs w:val="21"/>
              </w:rPr>
              <w:t>23</w:t>
            </w:r>
          </w:p>
        </w:tc>
        <w:tc>
          <w:tcPr>
            <w:tcW w:w="1650" w:type="dxa"/>
            <w:vAlign w:val="center"/>
          </w:tcPr>
          <w:p w:rsidR="00776E32" w:rsidRDefault="00930F1A">
            <w:pPr>
              <w:jc w:val="center"/>
            </w:pPr>
            <w:r>
              <w:rPr>
                <w:rFonts w:eastAsiaTheme="minorEastAsia"/>
                <w:szCs w:val="21"/>
              </w:rPr>
              <w:t>601138</w:t>
            </w:r>
          </w:p>
        </w:tc>
        <w:tc>
          <w:tcPr>
            <w:tcW w:w="1980" w:type="dxa"/>
            <w:vAlign w:val="center"/>
          </w:tcPr>
          <w:p w:rsidR="00776E32" w:rsidRDefault="00930F1A">
            <w:pPr>
              <w:jc w:val="center"/>
            </w:pPr>
            <w:r>
              <w:rPr>
                <w:rFonts w:eastAsiaTheme="minorEastAsia"/>
                <w:szCs w:val="21"/>
              </w:rPr>
              <w:t>工业富联</w:t>
            </w:r>
          </w:p>
        </w:tc>
        <w:tc>
          <w:tcPr>
            <w:tcW w:w="2880" w:type="dxa"/>
            <w:vAlign w:val="center"/>
          </w:tcPr>
          <w:p w:rsidR="00776E32" w:rsidRDefault="00930F1A">
            <w:pPr>
              <w:jc w:val="right"/>
            </w:pPr>
            <w:r>
              <w:rPr>
                <w:rFonts w:eastAsiaTheme="minorEastAsia"/>
                <w:szCs w:val="21"/>
              </w:rPr>
              <w:t>9,924,723.00</w:t>
            </w:r>
          </w:p>
        </w:tc>
        <w:tc>
          <w:tcPr>
            <w:tcW w:w="1620" w:type="dxa"/>
            <w:vAlign w:val="center"/>
          </w:tcPr>
          <w:p w:rsidR="00776E32" w:rsidRDefault="00930F1A">
            <w:pPr>
              <w:jc w:val="right"/>
            </w:pPr>
            <w:r>
              <w:rPr>
                <w:rFonts w:eastAsiaTheme="minorEastAsia"/>
                <w:szCs w:val="21"/>
              </w:rPr>
              <w:t>3.45</w:t>
            </w:r>
          </w:p>
        </w:tc>
      </w:tr>
      <w:tr w:rsidR="00776E32">
        <w:tc>
          <w:tcPr>
            <w:tcW w:w="870" w:type="dxa"/>
            <w:vAlign w:val="center"/>
          </w:tcPr>
          <w:p w:rsidR="00776E32" w:rsidRDefault="00930F1A">
            <w:pPr>
              <w:jc w:val="center"/>
            </w:pPr>
            <w:r>
              <w:rPr>
                <w:rFonts w:eastAsiaTheme="minorEastAsia"/>
                <w:szCs w:val="21"/>
              </w:rPr>
              <w:t>24</w:t>
            </w:r>
          </w:p>
        </w:tc>
        <w:tc>
          <w:tcPr>
            <w:tcW w:w="1650" w:type="dxa"/>
            <w:vAlign w:val="center"/>
          </w:tcPr>
          <w:p w:rsidR="00776E32" w:rsidRDefault="00930F1A">
            <w:pPr>
              <w:jc w:val="center"/>
            </w:pPr>
            <w:r>
              <w:rPr>
                <w:rFonts w:eastAsiaTheme="minorEastAsia"/>
                <w:szCs w:val="21"/>
              </w:rPr>
              <w:t>603369</w:t>
            </w:r>
          </w:p>
        </w:tc>
        <w:tc>
          <w:tcPr>
            <w:tcW w:w="1980" w:type="dxa"/>
            <w:vAlign w:val="center"/>
          </w:tcPr>
          <w:p w:rsidR="00776E32" w:rsidRDefault="00930F1A">
            <w:pPr>
              <w:jc w:val="center"/>
            </w:pPr>
            <w:r>
              <w:rPr>
                <w:rFonts w:eastAsiaTheme="minorEastAsia"/>
                <w:szCs w:val="21"/>
              </w:rPr>
              <w:t>今世缘</w:t>
            </w:r>
          </w:p>
        </w:tc>
        <w:tc>
          <w:tcPr>
            <w:tcW w:w="2880" w:type="dxa"/>
            <w:vAlign w:val="center"/>
          </w:tcPr>
          <w:p w:rsidR="00776E32" w:rsidRDefault="00930F1A">
            <w:pPr>
              <w:jc w:val="right"/>
            </w:pPr>
            <w:r>
              <w:rPr>
                <w:rFonts w:eastAsiaTheme="minorEastAsia"/>
                <w:szCs w:val="21"/>
              </w:rPr>
              <w:t>9,905,969.88</w:t>
            </w:r>
          </w:p>
        </w:tc>
        <w:tc>
          <w:tcPr>
            <w:tcW w:w="1620" w:type="dxa"/>
            <w:vAlign w:val="center"/>
          </w:tcPr>
          <w:p w:rsidR="00776E32" w:rsidRDefault="00930F1A">
            <w:pPr>
              <w:jc w:val="right"/>
            </w:pPr>
            <w:r>
              <w:rPr>
                <w:rFonts w:eastAsiaTheme="minorEastAsia"/>
                <w:szCs w:val="21"/>
              </w:rPr>
              <w:t>3.44</w:t>
            </w:r>
          </w:p>
        </w:tc>
      </w:tr>
      <w:tr w:rsidR="00776E32">
        <w:tc>
          <w:tcPr>
            <w:tcW w:w="870" w:type="dxa"/>
            <w:vAlign w:val="center"/>
          </w:tcPr>
          <w:p w:rsidR="00776E32" w:rsidRDefault="00930F1A">
            <w:pPr>
              <w:jc w:val="center"/>
            </w:pPr>
            <w:r>
              <w:rPr>
                <w:rFonts w:eastAsiaTheme="minorEastAsia"/>
                <w:szCs w:val="21"/>
              </w:rPr>
              <w:t>25</w:t>
            </w:r>
          </w:p>
        </w:tc>
        <w:tc>
          <w:tcPr>
            <w:tcW w:w="1650" w:type="dxa"/>
            <w:vAlign w:val="center"/>
          </w:tcPr>
          <w:p w:rsidR="00776E32" w:rsidRDefault="00930F1A">
            <w:pPr>
              <w:jc w:val="center"/>
            </w:pPr>
            <w:r>
              <w:rPr>
                <w:rFonts w:eastAsiaTheme="minorEastAsia"/>
                <w:szCs w:val="21"/>
              </w:rPr>
              <w:t>603477</w:t>
            </w:r>
          </w:p>
        </w:tc>
        <w:tc>
          <w:tcPr>
            <w:tcW w:w="1980" w:type="dxa"/>
            <w:vAlign w:val="center"/>
          </w:tcPr>
          <w:p w:rsidR="00776E32" w:rsidRDefault="00930F1A">
            <w:pPr>
              <w:jc w:val="center"/>
            </w:pPr>
            <w:r>
              <w:rPr>
                <w:rFonts w:eastAsiaTheme="minorEastAsia"/>
                <w:szCs w:val="21"/>
              </w:rPr>
              <w:t>巨星农牧</w:t>
            </w:r>
          </w:p>
        </w:tc>
        <w:tc>
          <w:tcPr>
            <w:tcW w:w="2880" w:type="dxa"/>
            <w:vAlign w:val="center"/>
          </w:tcPr>
          <w:p w:rsidR="00776E32" w:rsidRDefault="00930F1A">
            <w:pPr>
              <w:jc w:val="right"/>
            </w:pPr>
            <w:r>
              <w:rPr>
                <w:rFonts w:eastAsiaTheme="minorEastAsia"/>
                <w:szCs w:val="21"/>
              </w:rPr>
              <w:t>8,724,003.00</w:t>
            </w:r>
          </w:p>
        </w:tc>
        <w:tc>
          <w:tcPr>
            <w:tcW w:w="1620" w:type="dxa"/>
            <w:vAlign w:val="center"/>
          </w:tcPr>
          <w:p w:rsidR="00776E32" w:rsidRDefault="00930F1A">
            <w:pPr>
              <w:jc w:val="right"/>
            </w:pPr>
            <w:r>
              <w:rPr>
                <w:rFonts w:eastAsiaTheme="minorEastAsia"/>
                <w:szCs w:val="21"/>
              </w:rPr>
              <w:t>3.03</w:t>
            </w:r>
          </w:p>
        </w:tc>
      </w:tr>
      <w:tr w:rsidR="00776E32">
        <w:tc>
          <w:tcPr>
            <w:tcW w:w="870" w:type="dxa"/>
            <w:vAlign w:val="center"/>
          </w:tcPr>
          <w:p w:rsidR="00776E32" w:rsidRDefault="00930F1A">
            <w:pPr>
              <w:jc w:val="center"/>
            </w:pPr>
            <w:r>
              <w:rPr>
                <w:rFonts w:eastAsiaTheme="minorEastAsia"/>
                <w:szCs w:val="21"/>
              </w:rPr>
              <w:t>26</w:t>
            </w:r>
          </w:p>
        </w:tc>
        <w:tc>
          <w:tcPr>
            <w:tcW w:w="1650" w:type="dxa"/>
            <w:vAlign w:val="center"/>
          </w:tcPr>
          <w:p w:rsidR="00776E32" w:rsidRDefault="00930F1A">
            <w:pPr>
              <w:jc w:val="center"/>
            </w:pPr>
            <w:r>
              <w:rPr>
                <w:rFonts w:eastAsiaTheme="minorEastAsia"/>
                <w:szCs w:val="21"/>
              </w:rPr>
              <w:t>688599</w:t>
            </w:r>
          </w:p>
        </w:tc>
        <w:tc>
          <w:tcPr>
            <w:tcW w:w="1980" w:type="dxa"/>
            <w:vAlign w:val="center"/>
          </w:tcPr>
          <w:p w:rsidR="00776E32" w:rsidRDefault="00930F1A">
            <w:pPr>
              <w:jc w:val="center"/>
            </w:pPr>
            <w:r>
              <w:rPr>
                <w:rFonts w:eastAsiaTheme="minorEastAsia"/>
                <w:szCs w:val="21"/>
              </w:rPr>
              <w:t>天合光能</w:t>
            </w:r>
          </w:p>
        </w:tc>
        <w:tc>
          <w:tcPr>
            <w:tcW w:w="2880" w:type="dxa"/>
            <w:vAlign w:val="center"/>
          </w:tcPr>
          <w:p w:rsidR="00776E32" w:rsidRDefault="00930F1A">
            <w:pPr>
              <w:jc w:val="right"/>
            </w:pPr>
            <w:r>
              <w:rPr>
                <w:rFonts w:eastAsiaTheme="minorEastAsia"/>
                <w:szCs w:val="21"/>
              </w:rPr>
              <w:t>8,561,674.46</w:t>
            </w:r>
          </w:p>
        </w:tc>
        <w:tc>
          <w:tcPr>
            <w:tcW w:w="1620" w:type="dxa"/>
            <w:vAlign w:val="center"/>
          </w:tcPr>
          <w:p w:rsidR="00776E32" w:rsidRDefault="00930F1A">
            <w:pPr>
              <w:jc w:val="right"/>
            </w:pPr>
            <w:r>
              <w:rPr>
                <w:rFonts w:eastAsiaTheme="minorEastAsia"/>
                <w:szCs w:val="21"/>
              </w:rPr>
              <w:t>2.98</w:t>
            </w:r>
          </w:p>
        </w:tc>
      </w:tr>
      <w:tr w:rsidR="00776E32">
        <w:tc>
          <w:tcPr>
            <w:tcW w:w="870" w:type="dxa"/>
            <w:vAlign w:val="center"/>
          </w:tcPr>
          <w:p w:rsidR="00776E32" w:rsidRDefault="00930F1A">
            <w:pPr>
              <w:jc w:val="center"/>
            </w:pPr>
            <w:r>
              <w:rPr>
                <w:rFonts w:eastAsiaTheme="minorEastAsia"/>
                <w:szCs w:val="21"/>
              </w:rPr>
              <w:t>27</w:t>
            </w:r>
          </w:p>
        </w:tc>
        <w:tc>
          <w:tcPr>
            <w:tcW w:w="1650" w:type="dxa"/>
            <w:vAlign w:val="center"/>
          </w:tcPr>
          <w:p w:rsidR="00776E32" w:rsidRDefault="00930F1A">
            <w:pPr>
              <w:jc w:val="center"/>
            </w:pPr>
            <w:r>
              <w:rPr>
                <w:rFonts w:eastAsiaTheme="minorEastAsia"/>
                <w:szCs w:val="21"/>
              </w:rPr>
              <w:t>600481</w:t>
            </w:r>
          </w:p>
        </w:tc>
        <w:tc>
          <w:tcPr>
            <w:tcW w:w="1980" w:type="dxa"/>
            <w:vAlign w:val="center"/>
          </w:tcPr>
          <w:p w:rsidR="00776E32" w:rsidRDefault="00930F1A">
            <w:pPr>
              <w:jc w:val="center"/>
            </w:pPr>
            <w:r>
              <w:rPr>
                <w:rFonts w:eastAsiaTheme="minorEastAsia"/>
                <w:szCs w:val="21"/>
              </w:rPr>
              <w:t>双良节能</w:t>
            </w:r>
          </w:p>
        </w:tc>
        <w:tc>
          <w:tcPr>
            <w:tcW w:w="2880" w:type="dxa"/>
            <w:vAlign w:val="center"/>
          </w:tcPr>
          <w:p w:rsidR="00776E32" w:rsidRDefault="00930F1A">
            <w:pPr>
              <w:jc w:val="right"/>
            </w:pPr>
            <w:r>
              <w:rPr>
                <w:rFonts w:eastAsiaTheme="minorEastAsia"/>
                <w:szCs w:val="21"/>
              </w:rPr>
              <w:t>8,446,176.00</w:t>
            </w:r>
          </w:p>
        </w:tc>
        <w:tc>
          <w:tcPr>
            <w:tcW w:w="1620" w:type="dxa"/>
            <w:vAlign w:val="center"/>
          </w:tcPr>
          <w:p w:rsidR="00776E32" w:rsidRDefault="00930F1A">
            <w:pPr>
              <w:jc w:val="right"/>
            </w:pPr>
            <w:r>
              <w:rPr>
                <w:rFonts w:eastAsiaTheme="minorEastAsia"/>
                <w:szCs w:val="21"/>
              </w:rPr>
              <w:t>2.94</w:t>
            </w:r>
          </w:p>
        </w:tc>
      </w:tr>
      <w:tr w:rsidR="00776E32">
        <w:tc>
          <w:tcPr>
            <w:tcW w:w="870" w:type="dxa"/>
            <w:vAlign w:val="center"/>
          </w:tcPr>
          <w:p w:rsidR="00776E32" w:rsidRDefault="00930F1A">
            <w:pPr>
              <w:jc w:val="center"/>
            </w:pPr>
            <w:r>
              <w:rPr>
                <w:rFonts w:eastAsiaTheme="minorEastAsia"/>
                <w:szCs w:val="21"/>
              </w:rPr>
              <w:t>28</w:t>
            </w:r>
          </w:p>
        </w:tc>
        <w:tc>
          <w:tcPr>
            <w:tcW w:w="1650" w:type="dxa"/>
            <w:vAlign w:val="center"/>
          </w:tcPr>
          <w:p w:rsidR="00776E32" w:rsidRDefault="00930F1A">
            <w:pPr>
              <w:jc w:val="center"/>
            </w:pPr>
            <w:r>
              <w:rPr>
                <w:rFonts w:eastAsiaTheme="minorEastAsia"/>
                <w:szCs w:val="21"/>
              </w:rPr>
              <w:t>688472</w:t>
            </w:r>
          </w:p>
        </w:tc>
        <w:tc>
          <w:tcPr>
            <w:tcW w:w="1980" w:type="dxa"/>
            <w:vAlign w:val="center"/>
          </w:tcPr>
          <w:p w:rsidR="00776E32" w:rsidRDefault="00930F1A">
            <w:pPr>
              <w:jc w:val="center"/>
            </w:pPr>
            <w:r>
              <w:rPr>
                <w:rFonts w:eastAsiaTheme="minorEastAsia"/>
                <w:szCs w:val="21"/>
              </w:rPr>
              <w:t>阿特斯</w:t>
            </w:r>
          </w:p>
        </w:tc>
        <w:tc>
          <w:tcPr>
            <w:tcW w:w="2880" w:type="dxa"/>
            <w:vAlign w:val="center"/>
          </w:tcPr>
          <w:p w:rsidR="00776E32" w:rsidRDefault="00930F1A">
            <w:pPr>
              <w:jc w:val="right"/>
            </w:pPr>
            <w:r>
              <w:rPr>
                <w:rFonts w:eastAsiaTheme="minorEastAsia"/>
                <w:szCs w:val="21"/>
              </w:rPr>
              <w:t>8,341,359.34</w:t>
            </w:r>
          </w:p>
        </w:tc>
        <w:tc>
          <w:tcPr>
            <w:tcW w:w="1620" w:type="dxa"/>
            <w:vAlign w:val="center"/>
          </w:tcPr>
          <w:p w:rsidR="00776E32" w:rsidRDefault="00930F1A">
            <w:pPr>
              <w:jc w:val="right"/>
            </w:pPr>
            <w:r>
              <w:rPr>
                <w:rFonts w:eastAsiaTheme="minorEastAsia"/>
                <w:szCs w:val="21"/>
              </w:rPr>
              <w:t>2.90</w:t>
            </w:r>
          </w:p>
        </w:tc>
      </w:tr>
      <w:tr w:rsidR="00776E32">
        <w:tc>
          <w:tcPr>
            <w:tcW w:w="870" w:type="dxa"/>
            <w:vAlign w:val="center"/>
          </w:tcPr>
          <w:p w:rsidR="00776E32" w:rsidRDefault="00930F1A">
            <w:pPr>
              <w:jc w:val="center"/>
            </w:pPr>
            <w:r>
              <w:rPr>
                <w:rFonts w:eastAsiaTheme="minorEastAsia"/>
                <w:szCs w:val="21"/>
              </w:rPr>
              <w:t>29</w:t>
            </w:r>
          </w:p>
        </w:tc>
        <w:tc>
          <w:tcPr>
            <w:tcW w:w="1650" w:type="dxa"/>
            <w:vAlign w:val="center"/>
          </w:tcPr>
          <w:p w:rsidR="00776E32" w:rsidRDefault="00930F1A">
            <w:pPr>
              <w:jc w:val="center"/>
            </w:pPr>
            <w:r>
              <w:rPr>
                <w:rFonts w:eastAsiaTheme="minorEastAsia"/>
                <w:szCs w:val="21"/>
              </w:rPr>
              <w:t>600845</w:t>
            </w:r>
          </w:p>
        </w:tc>
        <w:tc>
          <w:tcPr>
            <w:tcW w:w="1980" w:type="dxa"/>
            <w:vAlign w:val="center"/>
          </w:tcPr>
          <w:p w:rsidR="00776E32" w:rsidRDefault="00930F1A">
            <w:pPr>
              <w:jc w:val="center"/>
            </w:pPr>
            <w:r>
              <w:rPr>
                <w:rFonts w:eastAsiaTheme="minorEastAsia"/>
                <w:szCs w:val="21"/>
              </w:rPr>
              <w:t>宝信软件</w:t>
            </w:r>
          </w:p>
        </w:tc>
        <w:tc>
          <w:tcPr>
            <w:tcW w:w="2880" w:type="dxa"/>
            <w:vAlign w:val="center"/>
          </w:tcPr>
          <w:p w:rsidR="00776E32" w:rsidRDefault="00930F1A">
            <w:pPr>
              <w:jc w:val="right"/>
            </w:pPr>
            <w:r>
              <w:rPr>
                <w:rFonts w:eastAsiaTheme="minorEastAsia"/>
                <w:szCs w:val="21"/>
              </w:rPr>
              <w:t>8,106,989.47</w:t>
            </w:r>
          </w:p>
        </w:tc>
        <w:tc>
          <w:tcPr>
            <w:tcW w:w="1620" w:type="dxa"/>
            <w:vAlign w:val="center"/>
          </w:tcPr>
          <w:p w:rsidR="00776E32" w:rsidRDefault="00930F1A">
            <w:pPr>
              <w:jc w:val="right"/>
            </w:pPr>
            <w:r>
              <w:rPr>
                <w:rFonts w:eastAsiaTheme="minorEastAsia"/>
                <w:szCs w:val="21"/>
              </w:rPr>
              <w:t>2.82</w:t>
            </w:r>
          </w:p>
        </w:tc>
      </w:tr>
      <w:tr w:rsidR="00776E32">
        <w:tc>
          <w:tcPr>
            <w:tcW w:w="870" w:type="dxa"/>
            <w:vAlign w:val="center"/>
          </w:tcPr>
          <w:p w:rsidR="00776E32" w:rsidRDefault="00930F1A">
            <w:pPr>
              <w:jc w:val="center"/>
            </w:pPr>
            <w:r>
              <w:rPr>
                <w:rFonts w:eastAsiaTheme="minorEastAsia"/>
                <w:szCs w:val="21"/>
              </w:rPr>
              <w:t>30</w:t>
            </w:r>
          </w:p>
        </w:tc>
        <w:tc>
          <w:tcPr>
            <w:tcW w:w="1650" w:type="dxa"/>
            <w:vAlign w:val="center"/>
          </w:tcPr>
          <w:p w:rsidR="00776E32" w:rsidRDefault="00930F1A">
            <w:pPr>
              <w:jc w:val="center"/>
            </w:pPr>
            <w:r>
              <w:rPr>
                <w:rFonts w:eastAsiaTheme="minorEastAsia"/>
                <w:szCs w:val="21"/>
              </w:rPr>
              <w:t>002230</w:t>
            </w:r>
          </w:p>
        </w:tc>
        <w:tc>
          <w:tcPr>
            <w:tcW w:w="1980" w:type="dxa"/>
            <w:vAlign w:val="center"/>
          </w:tcPr>
          <w:p w:rsidR="00776E32" w:rsidRDefault="00930F1A">
            <w:pPr>
              <w:jc w:val="center"/>
            </w:pPr>
            <w:r>
              <w:rPr>
                <w:rFonts w:eastAsiaTheme="minorEastAsia"/>
                <w:szCs w:val="21"/>
              </w:rPr>
              <w:t>科大讯飞</w:t>
            </w:r>
          </w:p>
        </w:tc>
        <w:tc>
          <w:tcPr>
            <w:tcW w:w="2880" w:type="dxa"/>
            <w:vAlign w:val="center"/>
          </w:tcPr>
          <w:p w:rsidR="00776E32" w:rsidRDefault="00930F1A">
            <w:pPr>
              <w:jc w:val="right"/>
            </w:pPr>
            <w:r>
              <w:rPr>
                <w:rFonts w:eastAsiaTheme="minorEastAsia"/>
                <w:szCs w:val="21"/>
              </w:rPr>
              <w:t>7,917,457.00</w:t>
            </w:r>
          </w:p>
        </w:tc>
        <w:tc>
          <w:tcPr>
            <w:tcW w:w="1620" w:type="dxa"/>
            <w:vAlign w:val="center"/>
          </w:tcPr>
          <w:p w:rsidR="00776E32" w:rsidRDefault="00930F1A">
            <w:pPr>
              <w:jc w:val="right"/>
            </w:pPr>
            <w:r>
              <w:rPr>
                <w:rFonts w:eastAsiaTheme="minorEastAsia"/>
                <w:szCs w:val="21"/>
              </w:rPr>
              <w:t>2.75</w:t>
            </w:r>
          </w:p>
        </w:tc>
      </w:tr>
      <w:tr w:rsidR="00776E32">
        <w:tc>
          <w:tcPr>
            <w:tcW w:w="870" w:type="dxa"/>
            <w:vAlign w:val="center"/>
          </w:tcPr>
          <w:p w:rsidR="00776E32" w:rsidRDefault="00930F1A">
            <w:pPr>
              <w:jc w:val="center"/>
            </w:pPr>
            <w:r>
              <w:rPr>
                <w:rFonts w:eastAsiaTheme="minorEastAsia"/>
                <w:szCs w:val="21"/>
              </w:rPr>
              <w:t>31</w:t>
            </w:r>
          </w:p>
        </w:tc>
        <w:tc>
          <w:tcPr>
            <w:tcW w:w="1650" w:type="dxa"/>
            <w:vAlign w:val="center"/>
          </w:tcPr>
          <w:p w:rsidR="00776E32" w:rsidRDefault="00930F1A">
            <w:pPr>
              <w:jc w:val="center"/>
            </w:pPr>
            <w:r>
              <w:rPr>
                <w:rFonts w:eastAsiaTheme="minorEastAsia"/>
                <w:szCs w:val="21"/>
              </w:rPr>
              <w:t>601225</w:t>
            </w:r>
          </w:p>
        </w:tc>
        <w:tc>
          <w:tcPr>
            <w:tcW w:w="1980" w:type="dxa"/>
            <w:vAlign w:val="center"/>
          </w:tcPr>
          <w:p w:rsidR="00776E32" w:rsidRDefault="00930F1A">
            <w:pPr>
              <w:jc w:val="center"/>
            </w:pPr>
            <w:r>
              <w:rPr>
                <w:rFonts w:eastAsiaTheme="minorEastAsia"/>
                <w:szCs w:val="21"/>
              </w:rPr>
              <w:t>陕西煤业</w:t>
            </w:r>
          </w:p>
        </w:tc>
        <w:tc>
          <w:tcPr>
            <w:tcW w:w="2880" w:type="dxa"/>
            <w:vAlign w:val="center"/>
          </w:tcPr>
          <w:p w:rsidR="00776E32" w:rsidRDefault="00930F1A">
            <w:pPr>
              <w:jc w:val="right"/>
            </w:pPr>
            <w:r>
              <w:rPr>
                <w:rFonts w:eastAsiaTheme="minorEastAsia"/>
                <w:szCs w:val="21"/>
              </w:rPr>
              <w:t>7,854,104.00</w:t>
            </w:r>
          </w:p>
        </w:tc>
        <w:tc>
          <w:tcPr>
            <w:tcW w:w="1620" w:type="dxa"/>
            <w:vAlign w:val="center"/>
          </w:tcPr>
          <w:p w:rsidR="00776E32" w:rsidRDefault="00930F1A">
            <w:pPr>
              <w:jc w:val="right"/>
            </w:pPr>
            <w:r>
              <w:rPr>
                <w:rFonts w:eastAsiaTheme="minorEastAsia"/>
                <w:szCs w:val="21"/>
              </w:rPr>
              <w:t>2.73</w:t>
            </w:r>
          </w:p>
        </w:tc>
      </w:tr>
      <w:tr w:rsidR="00776E32">
        <w:tc>
          <w:tcPr>
            <w:tcW w:w="870" w:type="dxa"/>
            <w:vAlign w:val="center"/>
          </w:tcPr>
          <w:p w:rsidR="00776E32" w:rsidRDefault="00930F1A">
            <w:pPr>
              <w:jc w:val="center"/>
            </w:pPr>
            <w:r>
              <w:rPr>
                <w:rFonts w:eastAsiaTheme="minorEastAsia"/>
                <w:szCs w:val="21"/>
              </w:rPr>
              <w:t>32</w:t>
            </w:r>
          </w:p>
        </w:tc>
        <w:tc>
          <w:tcPr>
            <w:tcW w:w="1650" w:type="dxa"/>
            <w:vAlign w:val="center"/>
          </w:tcPr>
          <w:p w:rsidR="00776E32" w:rsidRDefault="00930F1A">
            <w:pPr>
              <w:jc w:val="center"/>
            </w:pPr>
            <w:r>
              <w:rPr>
                <w:rFonts w:eastAsiaTheme="minorEastAsia"/>
                <w:szCs w:val="21"/>
              </w:rPr>
              <w:t>002463</w:t>
            </w:r>
          </w:p>
        </w:tc>
        <w:tc>
          <w:tcPr>
            <w:tcW w:w="1980" w:type="dxa"/>
            <w:vAlign w:val="center"/>
          </w:tcPr>
          <w:p w:rsidR="00776E32" w:rsidRDefault="00930F1A">
            <w:pPr>
              <w:jc w:val="center"/>
            </w:pPr>
            <w:r>
              <w:rPr>
                <w:rFonts w:eastAsiaTheme="minorEastAsia"/>
                <w:szCs w:val="21"/>
              </w:rPr>
              <w:t>沪电股份</w:t>
            </w:r>
          </w:p>
        </w:tc>
        <w:tc>
          <w:tcPr>
            <w:tcW w:w="2880" w:type="dxa"/>
            <w:vAlign w:val="center"/>
          </w:tcPr>
          <w:p w:rsidR="00776E32" w:rsidRDefault="00930F1A">
            <w:pPr>
              <w:jc w:val="right"/>
            </w:pPr>
            <w:r>
              <w:rPr>
                <w:rFonts w:eastAsiaTheme="minorEastAsia"/>
                <w:szCs w:val="21"/>
              </w:rPr>
              <w:t>7,691,824.20</w:t>
            </w:r>
          </w:p>
        </w:tc>
        <w:tc>
          <w:tcPr>
            <w:tcW w:w="1620" w:type="dxa"/>
            <w:vAlign w:val="center"/>
          </w:tcPr>
          <w:p w:rsidR="00776E32" w:rsidRDefault="00930F1A">
            <w:pPr>
              <w:jc w:val="right"/>
            </w:pPr>
            <w:r>
              <w:rPr>
                <w:rFonts w:eastAsiaTheme="minorEastAsia"/>
                <w:szCs w:val="21"/>
              </w:rPr>
              <w:t>2.67</w:t>
            </w:r>
          </w:p>
        </w:tc>
      </w:tr>
      <w:tr w:rsidR="00776E32">
        <w:tc>
          <w:tcPr>
            <w:tcW w:w="870" w:type="dxa"/>
            <w:vAlign w:val="center"/>
          </w:tcPr>
          <w:p w:rsidR="00776E32" w:rsidRDefault="00930F1A">
            <w:pPr>
              <w:jc w:val="center"/>
            </w:pPr>
            <w:r>
              <w:rPr>
                <w:rFonts w:eastAsiaTheme="minorEastAsia"/>
                <w:szCs w:val="21"/>
              </w:rPr>
              <w:t>33</w:t>
            </w:r>
          </w:p>
        </w:tc>
        <w:tc>
          <w:tcPr>
            <w:tcW w:w="1650" w:type="dxa"/>
            <w:vAlign w:val="center"/>
          </w:tcPr>
          <w:p w:rsidR="00776E32" w:rsidRDefault="00930F1A">
            <w:pPr>
              <w:jc w:val="center"/>
            </w:pPr>
            <w:r>
              <w:rPr>
                <w:rFonts w:eastAsiaTheme="minorEastAsia"/>
                <w:szCs w:val="21"/>
              </w:rPr>
              <w:t>002602</w:t>
            </w:r>
          </w:p>
        </w:tc>
        <w:tc>
          <w:tcPr>
            <w:tcW w:w="1980" w:type="dxa"/>
            <w:vAlign w:val="center"/>
          </w:tcPr>
          <w:p w:rsidR="00776E32" w:rsidRDefault="00930F1A">
            <w:pPr>
              <w:jc w:val="center"/>
            </w:pPr>
            <w:r>
              <w:rPr>
                <w:rFonts w:eastAsiaTheme="minorEastAsia"/>
                <w:szCs w:val="21"/>
              </w:rPr>
              <w:t>世纪华通</w:t>
            </w:r>
          </w:p>
        </w:tc>
        <w:tc>
          <w:tcPr>
            <w:tcW w:w="2880" w:type="dxa"/>
            <w:vAlign w:val="center"/>
          </w:tcPr>
          <w:p w:rsidR="00776E32" w:rsidRDefault="00930F1A">
            <w:pPr>
              <w:jc w:val="right"/>
            </w:pPr>
            <w:r>
              <w:rPr>
                <w:rFonts w:eastAsiaTheme="minorEastAsia"/>
                <w:szCs w:val="21"/>
              </w:rPr>
              <w:t>7,685,059.41</w:t>
            </w:r>
          </w:p>
        </w:tc>
        <w:tc>
          <w:tcPr>
            <w:tcW w:w="1620" w:type="dxa"/>
            <w:vAlign w:val="center"/>
          </w:tcPr>
          <w:p w:rsidR="00776E32" w:rsidRDefault="00930F1A">
            <w:pPr>
              <w:jc w:val="right"/>
            </w:pPr>
            <w:r>
              <w:rPr>
                <w:rFonts w:eastAsiaTheme="minorEastAsia"/>
                <w:szCs w:val="21"/>
              </w:rPr>
              <w:t>2.67</w:t>
            </w:r>
          </w:p>
        </w:tc>
      </w:tr>
      <w:tr w:rsidR="00776E32">
        <w:tc>
          <w:tcPr>
            <w:tcW w:w="870" w:type="dxa"/>
            <w:vAlign w:val="center"/>
          </w:tcPr>
          <w:p w:rsidR="00776E32" w:rsidRDefault="00930F1A">
            <w:pPr>
              <w:jc w:val="center"/>
            </w:pPr>
            <w:r>
              <w:rPr>
                <w:rFonts w:eastAsiaTheme="minorEastAsia"/>
                <w:szCs w:val="21"/>
              </w:rPr>
              <w:t>34</w:t>
            </w:r>
          </w:p>
        </w:tc>
        <w:tc>
          <w:tcPr>
            <w:tcW w:w="1650" w:type="dxa"/>
            <w:vAlign w:val="center"/>
          </w:tcPr>
          <w:p w:rsidR="00776E32" w:rsidRDefault="00930F1A">
            <w:pPr>
              <w:jc w:val="center"/>
            </w:pPr>
            <w:r>
              <w:rPr>
                <w:rFonts w:eastAsiaTheme="minorEastAsia"/>
                <w:szCs w:val="21"/>
              </w:rPr>
              <w:t>601117</w:t>
            </w:r>
          </w:p>
        </w:tc>
        <w:tc>
          <w:tcPr>
            <w:tcW w:w="1980" w:type="dxa"/>
            <w:vAlign w:val="center"/>
          </w:tcPr>
          <w:p w:rsidR="00776E32" w:rsidRDefault="00930F1A">
            <w:pPr>
              <w:jc w:val="center"/>
            </w:pPr>
            <w:r>
              <w:rPr>
                <w:rFonts w:eastAsiaTheme="minorEastAsia"/>
                <w:szCs w:val="21"/>
              </w:rPr>
              <w:t>中国化学</w:t>
            </w:r>
          </w:p>
        </w:tc>
        <w:tc>
          <w:tcPr>
            <w:tcW w:w="2880" w:type="dxa"/>
            <w:vAlign w:val="center"/>
          </w:tcPr>
          <w:p w:rsidR="00776E32" w:rsidRDefault="00930F1A">
            <w:pPr>
              <w:jc w:val="right"/>
            </w:pPr>
            <w:r>
              <w:rPr>
                <w:rFonts w:eastAsiaTheme="minorEastAsia"/>
                <w:szCs w:val="21"/>
              </w:rPr>
              <w:t>7,662,317.00</w:t>
            </w:r>
          </w:p>
        </w:tc>
        <w:tc>
          <w:tcPr>
            <w:tcW w:w="1620" w:type="dxa"/>
            <w:vAlign w:val="center"/>
          </w:tcPr>
          <w:p w:rsidR="00776E32" w:rsidRDefault="00930F1A">
            <w:pPr>
              <w:jc w:val="right"/>
            </w:pPr>
            <w:r>
              <w:rPr>
                <w:rFonts w:eastAsiaTheme="minorEastAsia"/>
                <w:szCs w:val="21"/>
              </w:rPr>
              <w:t>2.66</w:t>
            </w:r>
          </w:p>
        </w:tc>
      </w:tr>
      <w:tr w:rsidR="00776E32">
        <w:tc>
          <w:tcPr>
            <w:tcW w:w="870" w:type="dxa"/>
            <w:vAlign w:val="center"/>
          </w:tcPr>
          <w:p w:rsidR="00776E32" w:rsidRDefault="00930F1A">
            <w:pPr>
              <w:jc w:val="center"/>
            </w:pPr>
            <w:r>
              <w:rPr>
                <w:rFonts w:eastAsiaTheme="minorEastAsia"/>
                <w:szCs w:val="21"/>
              </w:rPr>
              <w:t>35</w:t>
            </w:r>
          </w:p>
        </w:tc>
        <w:tc>
          <w:tcPr>
            <w:tcW w:w="1650" w:type="dxa"/>
            <w:vAlign w:val="center"/>
          </w:tcPr>
          <w:p w:rsidR="00776E32" w:rsidRDefault="00930F1A">
            <w:pPr>
              <w:jc w:val="center"/>
            </w:pPr>
            <w:r>
              <w:rPr>
                <w:rFonts w:eastAsiaTheme="minorEastAsia"/>
                <w:szCs w:val="21"/>
              </w:rPr>
              <w:t>600975</w:t>
            </w:r>
          </w:p>
        </w:tc>
        <w:tc>
          <w:tcPr>
            <w:tcW w:w="1980" w:type="dxa"/>
            <w:vAlign w:val="center"/>
          </w:tcPr>
          <w:p w:rsidR="00776E32" w:rsidRDefault="00930F1A">
            <w:pPr>
              <w:jc w:val="center"/>
            </w:pPr>
            <w:r>
              <w:rPr>
                <w:rFonts w:eastAsiaTheme="minorEastAsia"/>
                <w:szCs w:val="21"/>
              </w:rPr>
              <w:t>新五丰</w:t>
            </w:r>
          </w:p>
        </w:tc>
        <w:tc>
          <w:tcPr>
            <w:tcW w:w="2880" w:type="dxa"/>
            <w:vAlign w:val="center"/>
          </w:tcPr>
          <w:p w:rsidR="00776E32" w:rsidRDefault="00930F1A">
            <w:pPr>
              <w:jc w:val="right"/>
            </w:pPr>
            <w:r>
              <w:rPr>
                <w:rFonts w:eastAsiaTheme="minorEastAsia"/>
                <w:szCs w:val="21"/>
              </w:rPr>
              <w:t>7,181,756.40</w:t>
            </w:r>
          </w:p>
        </w:tc>
        <w:tc>
          <w:tcPr>
            <w:tcW w:w="1620" w:type="dxa"/>
            <w:vAlign w:val="center"/>
          </w:tcPr>
          <w:p w:rsidR="00776E32" w:rsidRDefault="00930F1A">
            <w:pPr>
              <w:jc w:val="right"/>
            </w:pPr>
            <w:r>
              <w:rPr>
                <w:rFonts w:eastAsiaTheme="minorEastAsia"/>
                <w:szCs w:val="21"/>
              </w:rPr>
              <w:t>2.50</w:t>
            </w:r>
          </w:p>
        </w:tc>
      </w:tr>
      <w:tr w:rsidR="00776E32">
        <w:tc>
          <w:tcPr>
            <w:tcW w:w="870" w:type="dxa"/>
            <w:vAlign w:val="center"/>
          </w:tcPr>
          <w:p w:rsidR="00776E32" w:rsidRDefault="00930F1A">
            <w:pPr>
              <w:jc w:val="center"/>
            </w:pPr>
            <w:r>
              <w:rPr>
                <w:rFonts w:eastAsiaTheme="minorEastAsia"/>
                <w:szCs w:val="21"/>
              </w:rPr>
              <w:t>36</w:t>
            </w:r>
          </w:p>
        </w:tc>
        <w:tc>
          <w:tcPr>
            <w:tcW w:w="1650" w:type="dxa"/>
            <w:vAlign w:val="center"/>
          </w:tcPr>
          <w:p w:rsidR="00776E32" w:rsidRDefault="00930F1A">
            <w:pPr>
              <w:jc w:val="center"/>
            </w:pPr>
            <w:r>
              <w:rPr>
                <w:rFonts w:eastAsiaTheme="minorEastAsia"/>
                <w:szCs w:val="21"/>
              </w:rPr>
              <w:t>688561</w:t>
            </w:r>
          </w:p>
        </w:tc>
        <w:tc>
          <w:tcPr>
            <w:tcW w:w="1980" w:type="dxa"/>
            <w:vAlign w:val="center"/>
          </w:tcPr>
          <w:p w:rsidR="00776E32" w:rsidRDefault="00930F1A">
            <w:pPr>
              <w:jc w:val="center"/>
            </w:pPr>
            <w:r>
              <w:rPr>
                <w:rFonts w:eastAsiaTheme="minorEastAsia"/>
                <w:szCs w:val="21"/>
              </w:rPr>
              <w:t>奇安信</w:t>
            </w:r>
          </w:p>
        </w:tc>
        <w:tc>
          <w:tcPr>
            <w:tcW w:w="2880" w:type="dxa"/>
            <w:vAlign w:val="center"/>
          </w:tcPr>
          <w:p w:rsidR="00776E32" w:rsidRDefault="00930F1A">
            <w:pPr>
              <w:jc w:val="right"/>
            </w:pPr>
            <w:r>
              <w:rPr>
                <w:rFonts w:eastAsiaTheme="minorEastAsia"/>
                <w:szCs w:val="21"/>
              </w:rPr>
              <w:t>7,029,817.34</w:t>
            </w:r>
          </w:p>
        </w:tc>
        <w:tc>
          <w:tcPr>
            <w:tcW w:w="1620" w:type="dxa"/>
            <w:vAlign w:val="center"/>
          </w:tcPr>
          <w:p w:rsidR="00776E32" w:rsidRDefault="00930F1A">
            <w:pPr>
              <w:jc w:val="right"/>
            </w:pPr>
            <w:r>
              <w:rPr>
                <w:rFonts w:eastAsiaTheme="minorEastAsia"/>
                <w:szCs w:val="21"/>
              </w:rPr>
              <w:t>2.44</w:t>
            </w:r>
          </w:p>
        </w:tc>
      </w:tr>
      <w:tr w:rsidR="00776E32">
        <w:tc>
          <w:tcPr>
            <w:tcW w:w="870" w:type="dxa"/>
            <w:vAlign w:val="center"/>
          </w:tcPr>
          <w:p w:rsidR="00776E32" w:rsidRDefault="00930F1A">
            <w:pPr>
              <w:jc w:val="center"/>
            </w:pPr>
            <w:r>
              <w:rPr>
                <w:rFonts w:eastAsiaTheme="minorEastAsia"/>
                <w:szCs w:val="21"/>
              </w:rPr>
              <w:t>37</w:t>
            </w:r>
          </w:p>
        </w:tc>
        <w:tc>
          <w:tcPr>
            <w:tcW w:w="1650" w:type="dxa"/>
            <w:vAlign w:val="center"/>
          </w:tcPr>
          <w:p w:rsidR="00776E32" w:rsidRDefault="00930F1A">
            <w:pPr>
              <w:jc w:val="center"/>
            </w:pPr>
            <w:r>
              <w:rPr>
                <w:rFonts w:eastAsiaTheme="minorEastAsia"/>
                <w:szCs w:val="21"/>
              </w:rPr>
              <w:t>301018</w:t>
            </w:r>
          </w:p>
        </w:tc>
        <w:tc>
          <w:tcPr>
            <w:tcW w:w="1980" w:type="dxa"/>
            <w:vAlign w:val="center"/>
          </w:tcPr>
          <w:p w:rsidR="00776E32" w:rsidRDefault="00930F1A">
            <w:pPr>
              <w:jc w:val="center"/>
            </w:pPr>
            <w:r>
              <w:rPr>
                <w:rFonts w:eastAsiaTheme="minorEastAsia"/>
                <w:szCs w:val="21"/>
              </w:rPr>
              <w:t>申菱环境</w:t>
            </w:r>
          </w:p>
        </w:tc>
        <w:tc>
          <w:tcPr>
            <w:tcW w:w="2880" w:type="dxa"/>
            <w:vAlign w:val="center"/>
          </w:tcPr>
          <w:p w:rsidR="00776E32" w:rsidRDefault="00930F1A">
            <w:pPr>
              <w:jc w:val="right"/>
            </w:pPr>
            <w:r>
              <w:rPr>
                <w:rFonts w:eastAsiaTheme="minorEastAsia"/>
                <w:szCs w:val="21"/>
              </w:rPr>
              <w:t>7,007,135.00</w:t>
            </w:r>
          </w:p>
        </w:tc>
        <w:tc>
          <w:tcPr>
            <w:tcW w:w="1620" w:type="dxa"/>
            <w:vAlign w:val="center"/>
          </w:tcPr>
          <w:p w:rsidR="00776E32" w:rsidRDefault="00930F1A">
            <w:pPr>
              <w:jc w:val="right"/>
            </w:pPr>
            <w:r>
              <w:rPr>
                <w:rFonts w:eastAsiaTheme="minorEastAsia"/>
                <w:szCs w:val="21"/>
              </w:rPr>
              <w:t>2.44</w:t>
            </w:r>
          </w:p>
        </w:tc>
      </w:tr>
      <w:tr w:rsidR="00776E32">
        <w:tc>
          <w:tcPr>
            <w:tcW w:w="870" w:type="dxa"/>
            <w:vAlign w:val="center"/>
          </w:tcPr>
          <w:p w:rsidR="00776E32" w:rsidRDefault="00930F1A">
            <w:pPr>
              <w:jc w:val="center"/>
            </w:pPr>
            <w:r>
              <w:rPr>
                <w:rFonts w:eastAsiaTheme="minorEastAsia"/>
                <w:szCs w:val="21"/>
              </w:rPr>
              <w:t>38</w:t>
            </w:r>
          </w:p>
        </w:tc>
        <w:tc>
          <w:tcPr>
            <w:tcW w:w="1650" w:type="dxa"/>
            <w:vAlign w:val="center"/>
          </w:tcPr>
          <w:p w:rsidR="00776E32" w:rsidRDefault="00930F1A">
            <w:pPr>
              <w:jc w:val="center"/>
            </w:pPr>
            <w:r>
              <w:rPr>
                <w:rFonts w:eastAsiaTheme="minorEastAsia"/>
                <w:szCs w:val="21"/>
              </w:rPr>
              <w:t>603019</w:t>
            </w:r>
          </w:p>
        </w:tc>
        <w:tc>
          <w:tcPr>
            <w:tcW w:w="1980" w:type="dxa"/>
            <w:vAlign w:val="center"/>
          </w:tcPr>
          <w:p w:rsidR="00776E32" w:rsidRDefault="00930F1A">
            <w:pPr>
              <w:jc w:val="center"/>
            </w:pPr>
            <w:r>
              <w:rPr>
                <w:rFonts w:eastAsiaTheme="minorEastAsia"/>
                <w:szCs w:val="21"/>
              </w:rPr>
              <w:t>中科曙光</w:t>
            </w:r>
          </w:p>
        </w:tc>
        <w:tc>
          <w:tcPr>
            <w:tcW w:w="2880" w:type="dxa"/>
            <w:vAlign w:val="center"/>
          </w:tcPr>
          <w:p w:rsidR="00776E32" w:rsidRDefault="00930F1A">
            <w:pPr>
              <w:jc w:val="right"/>
            </w:pPr>
            <w:r>
              <w:rPr>
                <w:rFonts w:eastAsiaTheme="minorEastAsia"/>
                <w:szCs w:val="21"/>
              </w:rPr>
              <w:t>6,694,566.02</w:t>
            </w:r>
          </w:p>
        </w:tc>
        <w:tc>
          <w:tcPr>
            <w:tcW w:w="1620" w:type="dxa"/>
            <w:vAlign w:val="center"/>
          </w:tcPr>
          <w:p w:rsidR="00776E32" w:rsidRDefault="00930F1A">
            <w:pPr>
              <w:jc w:val="right"/>
            </w:pPr>
            <w:r>
              <w:rPr>
                <w:rFonts w:eastAsiaTheme="minorEastAsia"/>
                <w:szCs w:val="21"/>
              </w:rPr>
              <w:t>2.33</w:t>
            </w:r>
          </w:p>
        </w:tc>
      </w:tr>
      <w:tr w:rsidR="00776E32">
        <w:tc>
          <w:tcPr>
            <w:tcW w:w="870" w:type="dxa"/>
            <w:vAlign w:val="center"/>
          </w:tcPr>
          <w:p w:rsidR="00776E32" w:rsidRDefault="00930F1A">
            <w:pPr>
              <w:jc w:val="center"/>
            </w:pPr>
            <w:r>
              <w:rPr>
                <w:rFonts w:eastAsiaTheme="minorEastAsia"/>
                <w:szCs w:val="21"/>
              </w:rPr>
              <w:t>39</w:t>
            </w:r>
          </w:p>
        </w:tc>
        <w:tc>
          <w:tcPr>
            <w:tcW w:w="1650" w:type="dxa"/>
            <w:vAlign w:val="center"/>
          </w:tcPr>
          <w:p w:rsidR="00776E32" w:rsidRDefault="00930F1A">
            <w:pPr>
              <w:jc w:val="center"/>
            </w:pPr>
            <w:r>
              <w:rPr>
                <w:rFonts w:eastAsiaTheme="minorEastAsia"/>
                <w:szCs w:val="21"/>
              </w:rPr>
              <w:t>002837</w:t>
            </w:r>
          </w:p>
        </w:tc>
        <w:tc>
          <w:tcPr>
            <w:tcW w:w="1980" w:type="dxa"/>
            <w:vAlign w:val="center"/>
          </w:tcPr>
          <w:p w:rsidR="00776E32" w:rsidRDefault="00930F1A">
            <w:pPr>
              <w:jc w:val="center"/>
            </w:pPr>
            <w:r>
              <w:rPr>
                <w:rFonts w:eastAsiaTheme="minorEastAsia"/>
                <w:szCs w:val="21"/>
              </w:rPr>
              <w:t>英维克</w:t>
            </w:r>
          </w:p>
        </w:tc>
        <w:tc>
          <w:tcPr>
            <w:tcW w:w="2880" w:type="dxa"/>
            <w:vAlign w:val="center"/>
          </w:tcPr>
          <w:p w:rsidR="00776E32" w:rsidRDefault="00930F1A">
            <w:pPr>
              <w:jc w:val="right"/>
            </w:pPr>
            <w:r>
              <w:rPr>
                <w:rFonts w:eastAsiaTheme="minorEastAsia"/>
                <w:szCs w:val="21"/>
              </w:rPr>
              <w:t>6,491,892.39</w:t>
            </w:r>
          </w:p>
        </w:tc>
        <w:tc>
          <w:tcPr>
            <w:tcW w:w="1620" w:type="dxa"/>
            <w:vAlign w:val="center"/>
          </w:tcPr>
          <w:p w:rsidR="00776E32" w:rsidRDefault="00930F1A">
            <w:pPr>
              <w:jc w:val="right"/>
            </w:pPr>
            <w:r>
              <w:rPr>
                <w:rFonts w:eastAsiaTheme="minorEastAsia"/>
                <w:szCs w:val="21"/>
              </w:rPr>
              <w:t>2.26</w:t>
            </w:r>
          </w:p>
        </w:tc>
      </w:tr>
      <w:tr w:rsidR="00776E32">
        <w:tc>
          <w:tcPr>
            <w:tcW w:w="870" w:type="dxa"/>
            <w:vAlign w:val="center"/>
          </w:tcPr>
          <w:p w:rsidR="00776E32" w:rsidRDefault="00930F1A">
            <w:pPr>
              <w:jc w:val="center"/>
            </w:pPr>
            <w:r>
              <w:rPr>
                <w:rFonts w:eastAsiaTheme="minorEastAsia"/>
                <w:szCs w:val="21"/>
              </w:rPr>
              <w:t>40</w:t>
            </w:r>
          </w:p>
        </w:tc>
        <w:tc>
          <w:tcPr>
            <w:tcW w:w="1650" w:type="dxa"/>
            <w:vAlign w:val="center"/>
          </w:tcPr>
          <w:p w:rsidR="00776E32" w:rsidRDefault="00930F1A">
            <w:pPr>
              <w:jc w:val="center"/>
            </w:pPr>
            <w:r>
              <w:rPr>
                <w:rFonts w:eastAsiaTheme="minorEastAsia"/>
                <w:szCs w:val="21"/>
              </w:rPr>
              <w:t>002475</w:t>
            </w:r>
          </w:p>
        </w:tc>
        <w:tc>
          <w:tcPr>
            <w:tcW w:w="1980" w:type="dxa"/>
            <w:vAlign w:val="center"/>
          </w:tcPr>
          <w:p w:rsidR="00776E32" w:rsidRDefault="00930F1A">
            <w:pPr>
              <w:jc w:val="center"/>
            </w:pPr>
            <w:r>
              <w:rPr>
                <w:rFonts w:eastAsiaTheme="minorEastAsia"/>
                <w:szCs w:val="21"/>
              </w:rPr>
              <w:t>立讯精密</w:t>
            </w:r>
          </w:p>
        </w:tc>
        <w:tc>
          <w:tcPr>
            <w:tcW w:w="2880" w:type="dxa"/>
            <w:vAlign w:val="center"/>
          </w:tcPr>
          <w:p w:rsidR="00776E32" w:rsidRDefault="00930F1A">
            <w:pPr>
              <w:jc w:val="right"/>
            </w:pPr>
            <w:r>
              <w:rPr>
                <w:rFonts w:eastAsiaTheme="minorEastAsia"/>
                <w:szCs w:val="21"/>
              </w:rPr>
              <w:t>6,422,982.00</w:t>
            </w:r>
          </w:p>
        </w:tc>
        <w:tc>
          <w:tcPr>
            <w:tcW w:w="1620" w:type="dxa"/>
            <w:vAlign w:val="center"/>
          </w:tcPr>
          <w:p w:rsidR="00776E32" w:rsidRDefault="00930F1A">
            <w:pPr>
              <w:jc w:val="right"/>
            </w:pPr>
            <w:r>
              <w:rPr>
                <w:rFonts w:eastAsiaTheme="minorEastAsia"/>
                <w:szCs w:val="21"/>
              </w:rPr>
              <w:t>2.23</w:t>
            </w:r>
          </w:p>
        </w:tc>
      </w:tr>
      <w:tr w:rsidR="00776E32">
        <w:tc>
          <w:tcPr>
            <w:tcW w:w="870" w:type="dxa"/>
            <w:vAlign w:val="center"/>
          </w:tcPr>
          <w:p w:rsidR="00776E32" w:rsidRDefault="00930F1A">
            <w:pPr>
              <w:jc w:val="center"/>
            </w:pPr>
            <w:r>
              <w:rPr>
                <w:rFonts w:eastAsiaTheme="minorEastAsia"/>
                <w:szCs w:val="21"/>
              </w:rPr>
              <w:t>41</w:t>
            </w:r>
          </w:p>
        </w:tc>
        <w:tc>
          <w:tcPr>
            <w:tcW w:w="1650" w:type="dxa"/>
            <w:vAlign w:val="center"/>
          </w:tcPr>
          <w:p w:rsidR="00776E32" w:rsidRDefault="00930F1A">
            <w:pPr>
              <w:jc w:val="center"/>
            </w:pPr>
            <w:r>
              <w:rPr>
                <w:rFonts w:eastAsiaTheme="minorEastAsia"/>
                <w:szCs w:val="21"/>
              </w:rPr>
              <w:t>603179</w:t>
            </w:r>
          </w:p>
        </w:tc>
        <w:tc>
          <w:tcPr>
            <w:tcW w:w="1980" w:type="dxa"/>
            <w:vAlign w:val="center"/>
          </w:tcPr>
          <w:p w:rsidR="00776E32" w:rsidRDefault="00930F1A">
            <w:pPr>
              <w:jc w:val="center"/>
            </w:pPr>
            <w:r>
              <w:rPr>
                <w:rFonts w:eastAsiaTheme="minorEastAsia"/>
                <w:szCs w:val="21"/>
              </w:rPr>
              <w:t>新泉股份</w:t>
            </w:r>
          </w:p>
        </w:tc>
        <w:tc>
          <w:tcPr>
            <w:tcW w:w="2880" w:type="dxa"/>
            <w:vAlign w:val="center"/>
          </w:tcPr>
          <w:p w:rsidR="00776E32" w:rsidRDefault="00930F1A">
            <w:pPr>
              <w:jc w:val="right"/>
            </w:pPr>
            <w:r>
              <w:rPr>
                <w:rFonts w:eastAsiaTheme="minorEastAsia"/>
                <w:szCs w:val="21"/>
              </w:rPr>
              <w:t>6,295,004.00</w:t>
            </w:r>
          </w:p>
        </w:tc>
        <w:tc>
          <w:tcPr>
            <w:tcW w:w="1620" w:type="dxa"/>
            <w:vAlign w:val="center"/>
          </w:tcPr>
          <w:p w:rsidR="00776E32" w:rsidRDefault="00930F1A">
            <w:pPr>
              <w:jc w:val="right"/>
            </w:pPr>
            <w:r>
              <w:rPr>
                <w:rFonts w:eastAsiaTheme="minorEastAsia"/>
                <w:szCs w:val="21"/>
              </w:rPr>
              <w:t>2.19</w:t>
            </w:r>
          </w:p>
        </w:tc>
      </w:tr>
      <w:tr w:rsidR="00776E32">
        <w:tc>
          <w:tcPr>
            <w:tcW w:w="870" w:type="dxa"/>
            <w:vAlign w:val="center"/>
          </w:tcPr>
          <w:p w:rsidR="00776E32" w:rsidRDefault="00930F1A">
            <w:pPr>
              <w:jc w:val="center"/>
            </w:pPr>
            <w:r>
              <w:rPr>
                <w:rFonts w:eastAsiaTheme="minorEastAsia"/>
                <w:szCs w:val="21"/>
              </w:rPr>
              <w:t>42</w:t>
            </w:r>
          </w:p>
        </w:tc>
        <w:tc>
          <w:tcPr>
            <w:tcW w:w="1650" w:type="dxa"/>
            <w:vAlign w:val="center"/>
          </w:tcPr>
          <w:p w:rsidR="00776E32" w:rsidRDefault="00930F1A">
            <w:pPr>
              <w:jc w:val="center"/>
            </w:pPr>
            <w:r>
              <w:rPr>
                <w:rFonts w:eastAsiaTheme="minorEastAsia"/>
                <w:szCs w:val="21"/>
              </w:rPr>
              <w:t>601398</w:t>
            </w:r>
          </w:p>
        </w:tc>
        <w:tc>
          <w:tcPr>
            <w:tcW w:w="1980" w:type="dxa"/>
            <w:vAlign w:val="center"/>
          </w:tcPr>
          <w:p w:rsidR="00776E32" w:rsidRDefault="00930F1A">
            <w:pPr>
              <w:jc w:val="center"/>
            </w:pPr>
            <w:r>
              <w:rPr>
                <w:rFonts w:eastAsiaTheme="minorEastAsia"/>
                <w:szCs w:val="21"/>
              </w:rPr>
              <w:t>工商银行</w:t>
            </w:r>
          </w:p>
        </w:tc>
        <w:tc>
          <w:tcPr>
            <w:tcW w:w="2880" w:type="dxa"/>
            <w:vAlign w:val="center"/>
          </w:tcPr>
          <w:p w:rsidR="00776E32" w:rsidRDefault="00930F1A">
            <w:pPr>
              <w:jc w:val="right"/>
            </w:pPr>
            <w:r>
              <w:rPr>
                <w:rFonts w:eastAsiaTheme="minorEastAsia"/>
                <w:szCs w:val="21"/>
              </w:rPr>
              <w:t>6,286,138.00</w:t>
            </w:r>
          </w:p>
        </w:tc>
        <w:tc>
          <w:tcPr>
            <w:tcW w:w="1620" w:type="dxa"/>
            <w:vAlign w:val="center"/>
          </w:tcPr>
          <w:p w:rsidR="00776E32" w:rsidRDefault="00930F1A">
            <w:pPr>
              <w:jc w:val="right"/>
            </w:pPr>
            <w:r>
              <w:rPr>
                <w:rFonts w:eastAsiaTheme="minorEastAsia"/>
                <w:szCs w:val="21"/>
              </w:rPr>
              <w:t>2.19</w:t>
            </w:r>
          </w:p>
        </w:tc>
      </w:tr>
      <w:tr w:rsidR="00776E32">
        <w:tc>
          <w:tcPr>
            <w:tcW w:w="870" w:type="dxa"/>
            <w:vAlign w:val="center"/>
          </w:tcPr>
          <w:p w:rsidR="00776E32" w:rsidRDefault="00930F1A">
            <w:pPr>
              <w:jc w:val="center"/>
            </w:pPr>
            <w:r>
              <w:rPr>
                <w:rFonts w:eastAsiaTheme="minorEastAsia"/>
                <w:szCs w:val="21"/>
              </w:rPr>
              <w:t>43</w:t>
            </w:r>
          </w:p>
        </w:tc>
        <w:tc>
          <w:tcPr>
            <w:tcW w:w="1650" w:type="dxa"/>
            <w:vAlign w:val="center"/>
          </w:tcPr>
          <w:p w:rsidR="00776E32" w:rsidRDefault="00930F1A">
            <w:pPr>
              <w:jc w:val="center"/>
            </w:pPr>
            <w:r>
              <w:rPr>
                <w:rFonts w:eastAsiaTheme="minorEastAsia"/>
                <w:szCs w:val="21"/>
              </w:rPr>
              <w:t>603799</w:t>
            </w:r>
          </w:p>
        </w:tc>
        <w:tc>
          <w:tcPr>
            <w:tcW w:w="1980" w:type="dxa"/>
            <w:vAlign w:val="center"/>
          </w:tcPr>
          <w:p w:rsidR="00776E32" w:rsidRDefault="00930F1A">
            <w:pPr>
              <w:jc w:val="center"/>
            </w:pPr>
            <w:r>
              <w:rPr>
                <w:rFonts w:eastAsiaTheme="minorEastAsia"/>
                <w:szCs w:val="21"/>
              </w:rPr>
              <w:t>华友钴业</w:t>
            </w:r>
          </w:p>
        </w:tc>
        <w:tc>
          <w:tcPr>
            <w:tcW w:w="2880" w:type="dxa"/>
            <w:vAlign w:val="center"/>
          </w:tcPr>
          <w:p w:rsidR="00776E32" w:rsidRDefault="00930F1A">
            <w:pPr>
              <w:jc w:val="right"/>
            </w:pPr>
            <w:r>
              <w:rPr>
                <w:rFonts w:eastAsiaTheme="minorEastAsia"/>
                <w:szCs w:val="21"/>
              </w:rPr>
              <w:t>6,188,970.86</w:t>
            </w:r>
          </w:p>
        </w:tc>
        <w:tc>
          <w:tcPr>
            <w:tcW w:w="1620" w:type="dxa"/>
            <w:vAlign w:val="center"/>
          </w:tcPr>
          <w:p w:rsidR="00776E32" w:rsidRDefault="00930F1A">
            <w:pPr>
              <w:jc w:val="right"/>
            </w:pPr>
            <w:r>
              <w:rPr>
                <w:rFonts w:eastAsiaTheme="minorEastAsia"/>
                <w:szCs w:val="21"/>
              </w:rPr>
              <w:t>2.15</w:t>
            </w:r>
          </w:p>
        </w:tc>
      </w:tr>
      <w:tr w:rsidR="00776E32">
        <w:tc>
          <w:tcPr>
            <w:tcW w:w="870" w:type="dxa"/>
            <w:vAlign w:val="center"/>
          </w:tcPr>
          <w:p w:rsidR="00776E32" w:rsidRDefault="00930F1A">
            <w:pPr>
              <w:jc w:val="center"/>
            </w:pPr>
            <w:r>
              <w:rPr>
                <w:rFonts w:eastAsiaTheme="minorEastAsia"/>
                <w:szCs w:val="21"/>
              </w:rPr>
              <w:t>44</w:t>
            </w:r>
          </w:p>
        </w:tc>
        <w:tc>
          <w:tcPr>
            <w:tcW w:w="1650" w:type="dxa"/>
            <w:vAlign w:val="center"/>
          </w:tcPr>
          <w:p w:rsidR="00776E32" w:rsidRDefault="00930F1A">
            <w:pPr>
              <w:jc w:val="center"/>
            </w:pPr>
            <w:r>
              <w:rPr>
                <w:rFonts w:eastAsiaTheme="minorEastAsia"/>
                <w:szCs w:val="21"/>
              </w:rPr>
              <w:t>000596</w:t>
            </w:r>
          </w:p>
        </w:tc>
        <w:tc>
          <w:tcPr>
            <w:tcW w:w="1980" w:type="dxa"/>
            <w:vAlign w:val="center"/>
          </w:tcPr>
          <w:p w:rsidR="00776E32" w:rsidRDefault="00930F1A">
            <w:pPr>
              <w:jc w:val="center"/>
            </w:pPr>
            <w:r>
              <w:rPr>
                <w:rFonts w:eastAsiaTheme="minorEastAsia"/>
                <w:szCs w:val="21"/>
              </w:rPr>
              <w:t>古井贡酒</w:t>
            </w:r>
          </w:p>
        </w:tc>
        <w:tc>
          <w:tcPr>
            <w:tcW w:w="2880" w:type="dxa"/>
            <w:vAlign w:val="center"/>
          </w:tcPr>
          <w:p w:rsidR="00776E32" w:rsidRDefault="00930F1A">
            <w:pPr>
              <w:jc w:val="right"/>
            </w:pPr>
            <w:r>
              <w:rPr>
                <w:rFonts w:eastAsiaTheme="minorEastAsia"/>
                <w:szCs w:val="21"/>
              </w:rPr>
              <w:t>6,088,841.00</w:t>
            </w:r>
          </w:p>
        </w:tc>
        <w:tc>
          <w:tcPr>
            <w:tcW w:w="1620" w:type="dxa"/>
            <w:vAlign w:val="center"/>
          </w:tcPr>
          <w:p w:rsidR="00776E32" w:rsidRDefault="00930F1A">
            <w:pPr>
              <w:jc w:val="right"/>
            </w:pPr>
            <w:r>
              <w:rPr>
                <w:rFonts w:eastAsiaTheme="minorEastAsia"/>
                <w:szCs w:val="21"/>
              </w:rPr>
              <w:t>2.12</w:t>
            </w:r>
          </w:p>
        </w:tc>
      </w:tr>
      <w:tr w:rsidR="00776E32">
        <w:tc>
          <w:tcPr>
            <w:tcW w:w="870" w:type="dxa"/>
            <w:vAlign w:val="center"/>
          </w:tcPr>
          <w:p w:rsidR="00776E32" w:rsidRDefault="00930F1A">
            <w:pPr>
              <w:jc w:val="center"/>
            </w:pPr>
            <w:r>
              <w:rPr>
                <w:rFonts w:eastAsiaTheme="minorEastAsia"/>
                <w:szCs w:val="21"/>
              </w:rPr>
              <w:lastRenderedPageBreak/>
              <w:t>45</w:t>
            </w:r>
          </w:p>
        </w:tc>
        <w:tc>
          <w:tcPr>
            <w:tcW w:w="1650" w:type="dxa"/>
            <w:vAlign w:val="center"/>
          </w:tcPr>
          <w:p w:rsidR="00776E32" w:rsidRDefault="00930F1A">
            <w:pPr>
              <w:jc w:val="center"/>
            </w:pPr>
            <w:r>
              <w:rPr>
                <w:rFonts w:eastAsiaTheme="minorEastAsia"/>
                <w:szCs w:val="21"/>
              </w:rPr>
              <w:t>000063</w:t>
            </w:r>
          </w:p>
        </w:tc>
        <w:tc>
          <w:tcPr>
            <w:tcW w:w="1980" w:type="dxa"/>
            <w:vAlign w:val="center"/>
          </w:tcPr>
          <w:p w:rsidR="00776E32" w:rsidRDefault="00930F1A">
            <w:pPr>
              <w:jc w:val="center"/>
            </w:pPr>
            <w:r>
              <w:rPr>
                <w:rFonts w:eastAsiaTheme="minorEastAsia"/>
                <w:szCs w:val="21"/>
              </w:rPr>
              <w:t>中兴通讯</w:t>
            </w:r>
          </w:p>
        </w:tc>
        <w:tc>
          <w:tcPr>
            <w:tcW w:w="2880" w:type="dxa"/>
            <w:vAlign w:val="center"/>
          </w:tcPr>
          <w:p w:rsidR="00776E32" w:rsidRDefault="00930F1A">
            <w:pPr>
              <w:jc w:val="right"/>
            </w:pPr>
            <w:r>
              <w:rPr>
                <w:rFonts w:eastAsiaTheme="minorEastAsia"/>
                <w:szCs w:val="21"/>
              </w:rPr>
              <w:t>6,007,131.00</w:t>
            </w:r>
          </w:p>
        </w:tc>
        <w:tc>
          <w:tcPr>
            <w:tcW w:w="1620" w:type="dxa"/>
            <w:vAlign w:val="center"/>
          </w:tcPr>
          <w:p w:rsidR="00776E32" w:rsidRDefault="00930F1A">
            <w:pPr>
              <w:jc w:val="right"/>
            </w:pPr>
            <w:r>
              <w:rPr>
                <w:rFonts w:eastAsiaTheme="minorEastAsia"/>
                <w:szCs w:val="21"/>
              </w:rPr>
              <w:t>2.09</w:t>
            </w:r>
          </w:p>
        </w:tc>
      </w:tr>
      <w:tr w:rsidR="00776E32">
        <w:tc>
          <w:tcPr>
            <w:tcW w:w="870" w:type="dxa"/>
            <w:vAlign w:val="center"/>
          </w:tcPr>
          <w:p w:rsidR="00776E32" w:rsidRDefault="00930F1A">
            <w:pPr>
              <w:jc w:val="center"/>
            </w:pPr>
            <w:r>
              <w:rPr>
                <w:rFonts w:eastAsiaTheme="minorEastAsia"/>
                <w:szCs w:val="21"/>
              </w:rPr>
              <w:t>46</w:t>
            </w:r>
          </w:p>
        </w:tc>
        <w:tc>
          <w:tcPr>
            <w:tcW w:w="1650" w:type="dxa"/>
            <w:vAlign w:val="center"/>
          </w:tcPr>
          <w:p w:rsidR="00776E32" w:rsidRDefault="00930F1A">
            <w:pPr>
              <w:jc w:val="center"/>
            </w:pPr>
            <w:r>
              <w:rPr>
                <w:rFonts w:eastAsiaTheme="minorEastAsia"/>
                <w:szCs w:val="21"/>
              </w:rPr>
              <w:t>603501</w:t>
            </w:r>
          </w:p>
        </w:tc>
        <w:tc>
          <w:tcPr>
            <w:tcW w:w="1980" w:type="dxa"/>
            <w:vAlign w:val="center"/>
          </w:tcPr>
          <w:p w:rsidR="00776E32" w:rsidRDefault="00930F1A">
            <w:pPr>
              <w:jc w:val="center"/>
            </w:pPr>
            <w:r>
              <w:rPr>
                <w:rFonts w:eastAsiaTheme="minorEastAsia"/>
                <w:szCs w:val="21"/>
              </w:rPr>
              <w:t>韦尔股份</w:t>
            </w:r>
          </w:p>
        </w:tc>
        <w:tc>
          <w:tcPr>
            <w:tcW w:w="2880" w:type="dxa"/>
            <w:vAlign w:val="center"/>
          </w:tcPr>
          <w:p w:rsidR="00776E32" w:rsidRDefault="00930F1A">
            <w:pPr>
              <w:jc w:val="right"/>
            </w:pPr>
            <w:r>
              <w:rPr>
                <w:rFonts w:eastAsiaTheme="minorEastAsia"/>
                <w:szCs w:val="21"/>
              </w:rPr>
              <w:t>5,920,017.00</w:t>
            </w:r>
          </w:p>
        </w:tc>
        <w:tc>
          <w:tcPr>
            <w:tcW w:w="1620" w:type="dxa"/>
            <w:vAlign w:val="center"/>
          </w:tcPr>
          <w:p w:rsidR="00776E32" w:rsidRDefault="00930F1A">
            <w:pPr>
              <w:jc w:val="right"/>
            </w:pPr>
            <w:r>
              <w:rPr>
                <w:rFonts w:eastAsiaTheme="minorEastAsia"/>
                <w:szCs w:val="21"/>
              </w:rPr>
              <w:t>2.06</w:t>
            </w:r>
          </w:p>
        </w:tc>
      </w:tr>
      <w:tr w:rsidR="00776E32">
        <w:tc>
          <w:tcPr>
            <w:tcW w:w="870" w:type="dxa"/>
            <w:vAlign w:val="center"/>
          </w:tcPr>
          <w:p w:rsidR="00776E32" w:rsidRDefault="00930F1A">
            <w:pPr>
              <w:jc w:val="center"/>
            </w:pPr>
            <w:r>
              <w:rPr>
                <w:rFonts w:eastAsiaTheme="minorEastAsia"/>
                <w:szCs w:val="21"/>
              </w:rPr>
              <w:t>47</w:t>
            </w:r>
          </w:p>
        </w:tc>
        <w:tc>
          <w:tcPr>
            <w:tcW w:w="1650" w:type="dxa"/>
            <w:vAlign w:val="center"/>
          </w:tcPr>
          <w:p w:rsidR="00776E32" w:rsidRDefault="00930F1A">
            <w:pPr>
              <w:jc w:val="center"/>
            </w:pPr>
            <w:r>
              <w:rPr>
                <w:rFonts w:eastAsiaTheme="minorEastAsia"/>
                <w:szCs w:val="21"/>
              </w:rPr>
              <w:t>002050</w:t>
            </w:r>
          </w:p>
        </w:tc>
        <w:tc>
          <w:tcPr>
            <w:tcW w:w="1980" w:type="dxa"/>
            <w:vAlign w:val="center"/>
          </w:tcPr>
          <w:p w:rsidR="00776E32" w:rsidRDefault="00930F1A">
            <w:pPr>
              <w:jc w:val="center"/>
            </w:pPr>
            <w:r>
              <w:rPr>
                <w:rFonts w:eastAsiaTheme="minorEastAsia"/>
                <w:szCs w:val="21"/>
              </w:rPr>
              <w:t>三花智控</w:t>
            </w:r>
          </w:p>
        </w:tc>
        <w:tc>
          <w:tcPr>
            <w:tcW w:w="2880" w:type="dxa"/>
            <w:vAlign w:val="center"/>
          </w:tcPr>
          <w:p w:rsidR="00776E32" w:rsidRDefault="00930F1A">
            <w:pPr>
              <w:jc w:val="right"/>
            </w:pPr>
            <w:r>
              <w:rPr>
                <w:rFonts w:eastAsiaTheme="minorEastAsia"/>
                <w:szCs w:val="21"/>
              </w:rPr>
              <w:t>5,912,624.12</w:t>
            </w:r>
          </w:p>
        </w:tc>
        <w:tc>
          <w:tcPr>
            <w:tcW w:w="1620" w:type="dxa"/>
            <w:vAlign w:val="center"/>
          </w:tcPr>
          <w:p w:rsidR="00776E32" w:rsidRDefault="00930F1A">
            <w:pPr>
              <w:jc w:val="right"/>
            </w:pPr>
            <w:r>
              <w:rPr>
                <w:rFonts w:eastAsiaTheme="minorEastAsia"/>
                <w:szCs w:val="21"/>
              </w:rPr>
              <w:t>2.06</w:t>
            </w:r>
          </w:p>
        </w:tc>
      </w:tr>
      <w:tr w:rsidR="00776E32">
        <w:tc>
          <w:tcPr>
            <w:tcW w:w="870" w:type="dxa"/>
            <w:vAlign w:val="center"/>
          </w:tcPr>
          <w:p w:rsidR="00776E32" w:rsidRDefault="00930F1A">
            <w:pPr>
              <w:jc w:val="center"/>
            </w:pPr>
            <w:r>
              <w:rPr>
                <w:rFonts w:eastAsiaTheme="minorEastAsia"/>
                <w:szCs w:val="21"/>
              </w:rPr>
              <w:t>48</w:t>
            </w:r>
          </w:p>
        </w:tc>
        <w:tc>
          <w:tcPr>
            <w:tcW w:w="1650" w:type="dxa"/>
            <w:vAlign w:val="center"/>
          </w:tcPr>
          <w:p w:rsidR="00776E32" w:rsidRDefault="00930F1A">
            <w:pPr>
              <w:jc w:val="center"/>
            </w:pPr>
            <w:r>
              <w:rPr>
                <w:rFonts w:eastAsiaTheme="minorEastAsia"/>
                <w:szCs w:val="21"/>
              </w:rPr>
              <w:t>601319</w:t>
            </w:r>
          </w:p>
        </w:tc>
        <w:tc>
          <w:tcPr>
            <w:tcW w:w="1980" w:type="dxa"/>
            <w:vAlign w:val="center"/>
          </w:tcPr>
          <w:p w:rsidR="00776E32" w:rsidRDefault="00930F1A">
            <w:pPr>
              <w:jc w:val="center"/>
            </w:pPr>
            <w:r>
              <w:rPr>
                <w:rFonts w:eastAsiaTheme="minorEastAsia"/>
                <w:szCs w:val="21"/>
              </w:rPr>
              <w:t>中国人保</w:t>
            </w:r>
          </w:p>
        </w:tc>
        <w:tc>
          <w:tcPr>
            <w:tcW w:w="2880" w:type="dxa"/>
            <w:vAlign w:val="center"/>
          </w:tcPr>
          <w:p w:rsidR="00776E32" w:rsidRDefault="00930F1A">
            <w:pPr>
              <w:jc w:val="right"/>
            </w:pPr>
            <w:r>
              <w:rPr>
                <w:rFonts w:eastAsiaTheme="minorEastAsia"/>
                <w:szCs w:val="21"/>
              </w:rPr>
              <w:t>5,824,386.00</w:t>
            </w:r>
          </w:p>
        </w:tc>
        <w:tc>
          <w:tcPr>
            <w:tcW w:w="1620" w:type="dxa"/>
            <w:vAlign w:val="center"/>
          </w:tcPr>
          <w:p w:rsidR="00776E32" w:rsidRDefault="00930F1A">
            <w:pPr>
              <w:jc w:val="right"/>
            </w:pPr>
            <w:r>
              <w:rPr>
                <w:rFonts w:eastAsiaTheme="minorEastAsia"/>
                <w:szCs w:val="21"/>
              </w:rPr>
              <w:t>2.02</w:t>
            </w:r>
          </w:p>
        </w:tc>
      </w:tr>
      <w:tr w:rsidR="00776E32">
        <w:tc>
          <w:tcPr>
            <w:tcW w:w="870" w:type="dxa"/>
            <w:vAlign w:val="center"/>
          </w:tcPr>
          <w:p w:rsidR="00776E32" w:rsidRDefault="00930F1A">
            <w:pPr>
              <w:jc w:val="center"/>
            </w:pPr>
            <w:r>
              <w:rPr>
                <w:rFonts w:eastAsiaTheme="minorEastAsia"/>
                <w:szCs w:val="21"/>
              </w:rPr>
              <w:t>49</w:t>
            </w:r>
          </w:p>
        </w:tc>
        <w:tc>
          <w:tcPr>
            <w:tcW w:w="1650" w:type="dxa"/>
            <w:vAlign w:val="center"/>
          </w:tcPr>
          <w:p w:rsidR="00776E32" w:rsidRDefault="00930F1A">
            <w:pPr>
              <w:jc w:val="center"/>
            </w:pPr>
            <w:r>
              <w:rPr>
                <w:rFonts w:eastAsiaTheme="minorEastAsia"/>
                <w:szCs w:val="21"/>
              </w:rPr>
              <w:t>600066</w:t>
            </w:r>
          </w:p>
        </w:tc>
        <w:tc>
          <w:tcPr>
            <w:tcW w:w="1980" w:type="dxa"/>
            <w:vAlign w:val="center"/>
          </w:tcPr>
          <w:p w:rsidR="00776E32" w:rsidRDefault="00930F1A">
            <w:pPr>
              <w:jc w:val="center"/>
            </w:pPr>
            <w:r>
              <w:rPr>
                <w:rFonts w:eastAsiaTheme="minorEastAsia"/>
                <w:szCs w:val="21"/>
              </w:rPr>
              <w:t>宇通客车</w:t>
            </w:r>
          </w:p>
        </w:tc>
        <w:tc>
          <w:tcPr>
            <w:tcW w:w="2880" w:type="dxa"/>
            <w:vAlign w:val="center"/>
          </w:tcPr>
          <w:p w:rsidR="00776E32" w:rsidRDefault="00930F1A">
            <w:pPr>
              <w:jc w:val="right"/>
            </w:pPr>
            <w:r>
              <w:rPr>
                <w:rFonts w:eastAsiaTheme="minorEastAsia"/>
                <w:szCs w:val="21"/>
              </w:rPr>
              <w:t>5,804,874.00</w:t>
            </w:r>
          </w:p>
        </w:tc>
        <w:tc>
          <w:tcPr>
            <w:tcW w:w="1620" w:type="dxa"/>
            <w:vAlign w:val="center"/>
          </w:tcPr>
          <w:p w:rsidR="00776E32" w:rsidRDefault="00930F1A">
            <w:pPr>
              <w:jc w:val="right"/>
            </w:pPr>
            <w:r>
              <w:rPr>
                <w:rFonts w:eastAsiaTheme="minorEastAsia"/>
                <w:szCs w:val="21"/>
              </w:rPr>
              <w:t>2.02</w:t>
            </w:r>
          </w:p>
        </w:tc>
      </w:tr>
      <w:tr w:rsidR="00776E32">
        <w:tc>
          <w:tcPr>
            <w:tcW w:w="870" w:type="dxa"/>
            <w:vAlign w:val="center"/>
          </w:tcPr>
          <w:p w:rsidR="00776E32" w:rsidRDefault="00930F1A">
            <w:pPr>
              <w:jc w:val="center"/>
            </w:pPr>
            <w:r>
              <w:rPr>
                <w:rFonts w:eastAsiaTheme="minorEastAsia"/>
                <w:szCs w:val="21"/>
              </w:rPr>
              <w:t>50</w:t>
            </w:r>
          </w:p>
        </w:tc>
        <w:tc>
          <w:tcPr>
            <w:tcW w:w="1650" w:type="dxa"/>
            <w:vAlign w:val="center"/>
          </w:tcPr>
          <w:p w:rsidR="00776E32" w:rsidRDefault="00930F1A">
            <w:pPr>
              <w:jc w:val="center"/>
            </w:pPr>
            <w:r>
              <w:rPr>
                <w:rFonts w:eastAsiaTheme="minorEastAsia"/>
                <w:szCs w:val="21"/>
              </w:rPr>
              <w:t>600732</w:t>
            </w:r>
          </w:p>
        </w:tc>
        <w:tc>
          <w:tcPr>
            <w:tcW w:w="1980" w:type="dxa"/>
            <w:vAlign w:val="center"/>
          </w:tcPr>
          <w:p w:rsidR="00776E32" w:rsidRDefault="00930F1A">
            <w:pPr>
              <w:jc w:val="center"/>
            </w:pPr>
            <w:r>
              <w:rPr>
                <w:rFonts w:eastAsiaTheme="minorEastAsia"/>
                <w:szCs w:val="21"/>
              </w:rPr>
              <w:t>爱旭股份</w:t>
            </w:r>
          </w:p>
        </w:tc>
        <w:tc>
          <w:tcPr>
            <w:tcW w:w="2880" w:type="dxa"/>
            <w:vAlign w:val="center"/>
          </w:tcPr>
          <w:p w:rsidR="00776E32" w:rsidRDefault="00930F1A">
            <w:pPr>
              <w:jc w:val="right"/>
            </w:pPr>
            <w:r>
              <w:rPr>
                <w:rFonts w:eastAsiaTheme="minorEastAsia"/>
                <w:szCs w:val="21"/>
              </w:rPr>
              <w:t>5,796,500.00</w:t>
            </w:r>
          </w:p>
        </w:tc>
        <w:tc>
          <w:tcPr>
            <w:tcW w:w="1620" w:type="dxa"/>
            <w:vAlign w:val="center"/>
          </w:tcPr>
          <w:p w:rsidR="00776E32" w:rsidRDefault="00930F1A">
            <w:pPr>
              <w:jc w:val="right"/>
            </w:pPr>
            <w:r>
              <w:rPr>
                <w:rFonts w:eastAsiaTheme="minorEastAsia"/>
                <w:szCs w:val="21"/>
              </w:rPr>
              <w:t>2.01</w:t>
            </w:r>
          </w:p>
        </w:tc>
      </w:tr>
      <w:tr w:rsidR="00776E32">
        <w:tc>
          <w:tcPr>
            <w:tcW w:w="870" w:type="dxa"/>
            <w:vAlign w:val="center"/>
          </w:tcPr>
          <w:p w:rsidR="00776E32" w:rsidRDefault="00930F1A">
            <w:pPr>
              <w:jc w:val="center"/>
            </w:pPr>
            <w:r>
              <w:rPr>
                <w:rFonts w:eastAsiaTheme="minorEastAsia"/>
                <w:szCs w:val="21"/>
              </w:rPr>
              <w:t>51</w:t>
            </w:r>
          </w:p>
        </w:tc>
        <w:tc>
          <w:tcPr>
            <w:tcW w:w="1650" w:type="dxa"/>
            <w:vAlign w:val="center"/>
          </w:tcPr>
          <w:p w:rsidR="00776E32" w:rsidRDefault="00930F1A">
            <w:pPr>
              <w:jc w:val="center"/>
            </w:pPr>
            <w:r>
              <w:rPr>
                <w:rFonts w:eastAsiaTheme="minorEastAsia"/>
                <w:szCs w:val="21"/>
              </w:rPr>
              <w:t>601928</w:t>
            </w:r>
          </w:p>
        </w:tc>
        <w:tc>
          <w:tcPr>
            <w:tcW w:w="1980" w:type="dxa"/>
            <w:vAlign w:val="center"/>
          </w:tcPr>
          <w:p w:rsidR="00776E32" w:rsidRDefault="00930F1A">
            <w:pPr>
              <w:jc w:val="center"/>
            </w:pPr>
            <w:r>
              <w:rPr>
                <w:rFonts w:eastAsiaTheme="minorEastAsia"/>
                <w:szCs w:val="21"/>
              </w:rPr>
              <w:t>凤凰传媒</w:t>
            </w:r>
          </w:p>
        </w:tc>
        <w:tc>
          <w:tcPr>
            <w:tcW w:w="2880" w:type="dxa"/>
            <w:vAlign w:val="center"/>
          </w:tcPr>
          <w:p w:rsidR="00776E32" w:rsidRDefault="00930F1A">
            <w:pPr>
              <w:jc w:val="right"/>
            </w:pPr>
            <w:r>
              <w:rPr>
                <w:rFonts w:eastAsiaTheme="minorEastAsia"/>
                <w:szCs w:val="21"/>
              </w:rPr>
              <w:t>5,770,357.00</w:t>
            </w:r>
          </w:p>
        </w:tc>
        <w:tc>
          <w:tcPr>
            <w:tcW w:w="1620" w:type="dxa"/>
            <w:vAlign w:val="center"/>
          </w:tcPr>
          <w:p w:rsidR="00776E32" w:rsidRDefault="00930F1A">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76E32">
        <w:tc>
          <w:tcPr>
            <w:tcW w:w="870" w:type="dxa"/>
            <w:vAlign w:val="center"/>
          </w:tcPr>
          <w:p w:rsidR="00776E32" w:rsidRDefault="00930F1A">
            <w:pPr>
              <w:jc w:val="center"/>
            </w:pPr>
            <w:r>
              <w:rPr>
                <w:rFonts w:eastAsiaTheme="minorEastAsia"/>
                <w:szCs w:val="21"/>
              </w:rPr>
              <w:t>1</w:t>
            </w:r>
          </w:p>
        </w:tc>
        <w:tc>
          <w:tcPr>
            <w:tcW w:w="1650" w:type="dxa"/>
            <w:vAlign w:val="center"/>
          </w:tcPr>
          <w:p w:rsidR="00776E32" w:rsidRDefault="00930F1A">
            <w:pPr>
              <w:jc w:val="center"/>
            </w:pPr>
            <w:r>
              <w:rPr>
                <w:rFonts w:eastAsiaTheme="minorEastAsia"/>
                <w:szCs w:val="21"/>
              </w:rPr>
              <w:t>300750</w:t>
            </w:r>
          </w:p>
        </w:tc>
        <w:tc>
          <w:tcPr>
            <w:tcW w:w="1980" w:type="dxa"/>
            <w:vAlign w:val="center"/>
          </w:tcPr>
          <w:p w:rsidR="00776E32" w:rsidRDefault="00930F1A">
            <w:pPr>
              <w:jc w:val="center"/>
            </w:pPr>
            <w:r>
              <w:rPr>
                <w:rFonts w:eastAsiaTheme="minorEastAsia"/>
                <w:szCs w:val="21"/>
              </w:rPr>
              <w:t>宁德时代</w:t>
            </w:r>
          </w:p>
        </w:tc>
        <w:tc>
          <w:tcPr>
            <w:tcW w:w="2880" w:type="dxa"/>
            <w:vAlign w:val="center"/>
          </w:tcPr>
          <w:p w:rsidR="00776E32" w:rsidRDefault="00930F1A">
            <w:pPr>
              <w:jc w:val="right"/>
            </w:pPr>
            <w:r>
              <w:rPr>
                <w:rFonts w:eastAsiaTheme="minorEastAsia"/>
                <w:szCs w:val="21"/>
              </w:rPr>
              <w:t>27,822,595.51</w:t>
            </w:r>
          </w:p>
        </w:tc>
        <w:tc>
          <w:tcPr>
            <w:tcW w:w="1620" w:type="dxa"/>
            <w:vAlign w:val="center"/>
          </w:tcPr>
          <w:p w:rsidR="00776E32" w:rsidRDefault="00930F1A">
            <w:pPr>
              <w:jc w:val="right"/>
            </w:pPr>
            <w:r>
              <w:rPr>
                <w:rFonts w:eastAsiaTheme="minorEastAsia"/>
                <w:szCs w:val="21"/>
              </w:rPr>
              <w:t>9.67</w:t>
            </w:r>
          </w:p>
        </w:tc>
      </w:tr>
      <w:tr w:rsidR="00776E32">
        <w:tc>
          <w:tcPr>
            <w:tcW w:w="870" w:type="dxa"/>
            <w:vAlign w:val="center"/>
          </w:tcPr>
          <w:p w:rsidR="00776E32" w:rsidRDefault="00930F1A">
            <w:pPr>
              <w:jc w:val="center"/>
            </w:pPr>
            <w:r>
              <w:rPr>
                <w:rFonts w:eastAsiaTheme="minorEastAsia"/>
                <w:szCs w:val="21"/>
              </w:rPr>
              <w:t>2</w:t>
            </w:r>
          </w:p>
        </w:tc>
        <w:tc>
          <w:tcPr>
            <w:tcW w:w="1650" w:type="dxa"/>
            <w:vAlign w:val="center"/>
          </w:tcPr>
          <w:p w:rsidR="00776E32" w:rsidRDefault="00930F1A">
            <w:pPr>
              <w:jc w:val="center"/>
            </w:pPr>
            <w:r>
              <w:rPr>
                <w:rFonts w:eastAsiaTheme="minorEastAsia"/>
                <w:szCs w:val="21"/>
              </w:rPr>
              <w:t>600519</w:t>
            </w:r>
          </w:p>
        </w:tc>
        <w:tc>
          <w:tcPr>
            <w:tcW w:w="1980" w:type="dxa"/>
            <w:vAlign w:val="center"/>
          </w:tcPr>
          <w:p w:rsidR="00776E32" w:rsidRDefault="00930F1A">
            <w:pPr>
              <w:jc w:val="center"/>
            </w:pPr>
            <w:r>
              <w:rPr>
                <w:rFonts w:eastAsiaTheme="minorEastAsia"/>
                <w:szCs w:val="21"/>
              </w:rPr>
              <w:t>贵州茅台</w:t>
            </w:r>
          </w:p>
        </w:tc>
        <w:tc>
          <w:tcPr>
            <w:tcW w:w="2880" w:type="dxa"/>
            <w:vAlign w:val="center"/>
          </w:tcPr>
          <w:p w:rsidR="00776E32" w:rsidRDefault="00930F1A">
            <w:pPr>
              <w:jc w:val="right"/>
            </w:pPr>
            <w:r>
              <w:rPr>
                <w:rFonts w:eastAsiaTheme="minorEastAsia"/>
                <w:szCs w:val="21"/>
              </w:rPr>
              <w:t>26,408,579.97</w:t>
            </w:r>
          </w:p>
        </w:tc>
        <w:tc>
          <w:tcPr>
            <w:tcW w:w="1620" w:type="dxa"/>
            <w:vAlign w:val="center"/>
          </w:tcPr>
          <w:p w:rsidR="00776E32" w:rsidRDefault="00930F1A">
            <w:pPr>
              <w:jc w:val="right"/>
            </w:pPr>
            <w:r>
              <w:rPr>
                <w:rFonts w:eastAsiaTheme="minorEastAsia"/>
                <w:szCs w:val="21"/>
              </w:rPr>
              <w:t>9.18</w:t>
            </w:r>
          </w:p>
        </w:tc>
      </w:tr>
      <w:tr w:rsidR="00776E32">
        <w:tc>
          <w:tcPr>
            <w:tcW w:w="870" w:type="dxa"/>
            <w:vAlign w:val="center"/>
          </w:tcPr>
          <w:p w:rsidR="00776E32" w:rsidRDefault="00930F1A">
            <w:pPr>
              <w:jc w:val="center"/>
            </w:pPr>
            <w:r>
              <w:rPr>
                <w:rFonts w:eastAsiaTheme="minorEastAsia"/>
                <w:szCs w:val="21"/>
              </w:rPr>
              <w:t>3</w:t>
            </w:r>
          </w:p>
        </w:tc>
        <w:tc>
          <w:tcPr>
            <w:tcW w:w="1650" w:type="dxa"/>
            <w:vAlign w:val="center"/>
          </w:tcPr>
          <w:p w:rsidR="00776E32" w:rsidRDefault="00930F1A">
            <w:pPr>
              <w:jc w:val="center"/>
            </w:pPr>
            <w:r>
              <w:rPr>
                <w:rFonts w:eastAsiaTheme="minorEastAsia"/>
                <w:szCs w:val="21"/>
              </w:rPr>
              <w:t>300274</w:t>
            </w:r>
          </w:p>
        </w:tc>
        <w:tc>
          <w:tcPr>
            <w:tcW w:w="1980" w:type="dxa"/>
            <w:vAlign w:val="center"/>
          </w:tcPr>
          <w:p w:rsidR="00776E32" w:rsidRDefault="00930F1A">
            <w:pPr>
              <w:jc w:val="center"/>
            </w:pPr>
            <w:r>
              <w:rPr>
                <w:rFonts w:eastAsiaTheme="minorEastAsia"/>
                <w:szCs w:val="21"/>
              </w:rPr>
              <w:t>阳光电源</w:t>
            </w:r>
          </w:p>
        </w:tc>
        <w:tc>
          <w:tcPr>
            <w:tcW w:w="2880" w:type="dxa"/>
            <w:vAlign w:val="center"/>
          </w:tcPr>
          <w:p w:rsidR="00776E32" w:rsidRDefault="00930F1A">
            <w:pPr>
              <w:jc w:val="right"/>
            </w:pPr>
            <w:r>
              <w:rPr>
                <w:rFonts w:eastAsiaTheme="minorEastAsia"/>
                <w:szCs w:val="21"/>
              </w:rPr>
              <w:t>22,932,825.93</w:t>
            </w:r>
          </w:p>
        </w:tc>
        <w:tc>
          <w:tcPr>
            <w:tcW w:w="1620" w:type="dxa"/>
            <w:vAlign w:val="center"/>
          </w:tcPr>
          <w:p w:rsidR="00776E32" w:rsidRDefault="00930F1A">
            <w:pPr>
              <w:jc w:val="right"/>
            </w:pPr>
            <w:r>
              <w:rPr>
                <w:rFonts w:eastAsiaTheme="minorEastAsia"/>
                <w:szCs w:val="21"/>
              </w:rPr>
              <w:t>7.97</w:t>
            </w:r>
          </w:p>
        </w:tc>
      </w:tr>
      <w:tr w:rsidR="00776E32">
        <w:tc>
          <w:tcPr>
            <w:tcW w:w="870" w:type="dxa"/>
            <w:vAlign w:val="center"/>
          </w:tcPr>
          <w:p w:rsidR="00776E32" w:rsidRDefault="00930F1A">
            <w:pPr>
              <w:jc w:val="center"/>
            </w:pPr>
            <w:r>
              <w:rPr>
                <w:rFonts w:eastAsiaTheme="minorEastAsia"/>
                <w:szCs w:val="21"/>
              </w:rPr>
              <w:t>4</w:t>
            </w:r>
          </w:p>
        </w:tc>
        <w:tc>
          <w:tcPr>
            <w:tcW w:w="1650" w:type="dxa"/>
            <w:vAlign w:val="center"/>
          </w:tcPr>
          <w:p w:rsidR="00776E32" w:rsidRDefault="00930F1A">
            <w:pPr>
              <w:jc w:val="center"/>
            </w:pPr>
            <w:r>
              <w:rPr>
                <w:rFonts w:eastAsiaTheme="minorEastAsia"/>
                <w:szCs w:val="21"/>
              </w:rPr>
              <w:t>002368</w:t>
            </w:r>
          </w:p>
        </w:tc>
        <w:tc>
          <w:tcPr>
            <w:tcW w:w="1980" w:type="dxa"/>
            <w:vAlign w:val="center"/>
          </w:tcPr>
          <w:p w:rsidR="00776E32" w:rsidRDefault="00930F1A">
            <w:pPr>
              <w:jc w:val="center"/>
            </w:pPr>
            <w:r>
              <w:rPr>
                <w:rFonts w:eastAsiaTheme="minorEastAsia"/>
                <w:szCs w:val="21"/>
              </w:rPr>
              <w:t>太极股份</w:t>
            </w:r>
          </w:p>
        </w:tc>
        <w:tc>
          <w:tcPr>
            <w:tcW w:w="2880" w:type="dxa"/>
            <w:vAlign w:val="center"/>
          </w:tcPr>
          <w:p w:rsidR="00776E32" w:rsidRDefault="00930F1A">
            <w:pPr>
              <w:jc w:val="right"/>
            </w:pPr>
            <w:r>
              <w:rPr>
                <w:rFonts w:eastAsiaTheme="minorEastAsia"/>
                <w:szCs w:val="21"/>
              </w:rPr>
              <w:t>19,250,058.68</w:t>
            </w:r>
          </w:p>
        </w:tc>
        <w:tc>
          <w:tcPr>
            <w:tcW w:w="1620" w:type="dxa"/>
            <w:vAlign w:val="center"/>
          </w:tcPr>
          <w:p w:rsidR="00776E32" w:rsidRDefault="00930F1A">
            <w:pPr>
              <w:jc w:val="right"/>
            </w:pPr>
            <w:r>
              <w:rPr>
                <w:rFonts w:eastAsiaTheme="minorEastAsia"/>
                <w:szCs w:val="21"/>
              </w:rPr>
              <w:t>6.69</w:t>
            </w:r>
          </w:p>
        </w:tc>
      </w:tr>
      <w:tr w:rsidR="00776E32">
        <w:tc>
          <w:tcPr>
            <w:tcW w:w="870" w:type="dxa"/>
            <w:vAlign w:val="center"/>
          </w:tcPr>
          <w:p w:rsidR="00776E32" w:rsidRDefault="00930F1A">
            <w:pPr>
              <w:jc w:val="center"/>
            </w:pPr>
            <w:r>
              <w:rPr>
                <w:rFonts w:eastAsiaTheme="minorEastAsia"/>
                <w:szCs w:val="21"/>
              </w:rPr>
              <w:t>5</w:t>
            </w:r>
          </w:p>
        </w:tc>
        <w:tc>
          <w:tcPr>
            <w:tcW w:w="1650" w:type="dxa"/>
            <w:vAlign w:val="center"/>
          </w:tcPr>
          <w:p w:rsidR="00776E32" w:rsidRDefault="00930F1A">
            <w:pPr>
              <w:jc w:val="center"/>
            </w:pPr>
            <w:r>
              <w:rPr>
                <w:rFonts w:eastAsiaTheme="minorEastAsia"/>
                <w:szCs w:val="21"/>
              </w:rPr>
              <w:t>300502</w:t>
            </w:r>
          </w:p>
        </w:tc>
        <w:tc>
          <w:tcPr>
            <w:tcW w:w="1980" w:type="dxa"/>
            <w:vAlign w:val="center"/>
          </w:tcPr>
          <w:p w:rsidR="00776E32" w:rsidRDefault="00930F1A">
            <w:pPr>
              <w:jc w:val="center"/>
            </w:pPr>
            <w:r>
              <w:rPr>
                <w:rFonts w:eastAsiaTheme="minorEastAsia"/>
                <w:szCs w:val="21"/>
              </w:rPr>
              <w:t>新易盛</w:t>
            </w:r>
          </w:p>
        </w:tc>
        <w:tc>
          <w:tcPr>
            <w:tcW w:w="2880" w:type="dxa"/>
            <w:vAlign w:val="center"/>
          </w:tcPr>
          <w:p w:rsidR="00776E32" w:rsidRDefault="00930F1A">
            <w:pPr>
              <w:jc w:val="right"/>
            </w:pPr>
            <w:r>
              <w:rPr>
                <w:rFonts w:eastAsiaTheme="minorEastAsia"/>
                <w:szCs w:val="21"/>
              </w:rPr>
              <w:t>19,077,293.45</w:t>
            </w:r>
          </w:p>
        </w:tc>
        <w:tc>
          <w:tcPr>
            <w:tcW w:w="1620" w:type="dxa"/>
            <w:vAlign w:val="center"/>
          </w:tcPr>
          <w:p w:rsidR="00776E32" w:rsidRDefault="00930F1A">
            <w:pPr>
              <w:jc w:val="right"/>
            </w:pPr>
            <w:r>
              <w:rPr>
                <w:rFonts w:eastAsiaTheme="minorEastAsia"/>
                <w:szCs w:val="21"/>
              </w:rPr>
              <w:t>6.63</w:t>
            </w:r>
          </w:p>
        </w:tc>
      </w:tr>
      <w:tr w:rsidR="00776E32">
        <w:tc>
          <w:tcPr>
            <w:tcW w:w="870" w:type="dxa"/>
            <w:vAlign w:val="center"/>
          </w:tcPr>
          <w:p w:rsidR="00776E32" w:rsidRDefault="00930F1A">
            <w:pPr>
              <w:jc w:val="center"/>
            </w:pPr>
            <w:r>
              <w:rPr>
                <w:rFonts w:eastAsiaTheme="minorEastAsia"/>
                <w:szCs w:val="21"/>
              </w:rPr>
              <w:t>6</w:t>
            </w:r>
          </w:p>
        </w:tc>
        <w:tc>
          <w:tcPr>
            <w:tcW w:w="1650" w:type="dxa"/>
            <w:vAlign w:val="center"/>
          </w:tcPr>
          <w:p w:rsidR="00776E32" w:rsidRDefault="00930F1A">
            <w:pPr>
              <w:jc w:val="center"/>
            </w:pPr>
            <w:r>
              <w:rPr>
                <w:rFonts w:eastAsiaTheme="minorEastAsia"/>
                <w:szCs w:val="21"/>
              </w:rPr>
              <w:t>002459</w:t>
            </w:r>
          </w:p>
        </w:tc>
        <w:tc>
          <w:tcPr>
            <w:tcW w:w="1980" w:type="dxa"/>
            <w:vAlign w:val="center"/>
          </w:tcPr>
          <w:p w:rsidR="00776E32" w:rsidRDefault="00930F1A">
            <w:pPr>
              <w:jc w:val="center"/>
            </w:pPr>
            <w:r>
              <w:rPr>
                <w:rFonts w:eastAsiaTheme="minorEastAsia"/>
                <w:szCs w:val="21"/>
              </w:rPr>
              <w:t>晶澳科技</w:t>
            </w:r>
          </w:p>
        </w:tc>
        <w:tc>
          <w:tcPr>
            <w:tcW w:w="2880" w:type="dxa"/>
            <w:vAlign w:val="center"/>
          </w:tcPr>
          <w:p w:rsidR="00776E32" w:rsidRDefault="00930F1A">
            <w:pPr>
              <w:jc w:val="right"/>
            </w:pPr>
            <w:r>
              <w:rPr>
                <w:rFonts w:eastAsiaTheme="minorEastAsia"/>
                <w:szCs w:val="21"/>
              </w:rPr>
              <w:t>18,041,790.36</w:t>
            </w:r>
          </w:p>
        </w:tc>
        <w:tc>
          <w:tcPr>
            <w:tcW w:w="1620" w:type="dxa"/>
            <w:vAlign w:val="center"/>
          </w:tcPr>
          <w:p w:rsidR="00776E32" w:rsidRDefault="00930F1A">
            <w:pPr>
              <w:jc w:val="right"/>
            </w:pPr>
            <w:r>
              <w:rPr>
                <w:rFonts w:eastAsiaTheme="minorEastAsia"/>
                <w:szCs w:val="21"/>
              </w:rPr>
              <w:t>6.27</w:t>
            </w:r>
          </w:p>
        </w:tc>
      </w:tr>
      <w:tr w:rsidR="00776E32">
        <w:tc>
          <w:tcPr>
            <w:tcW w:w="870" w:type="dxa"/>
            <w:vAlign w:val="center"/>
          </w:tcPr>
          <w:p w:rsidR="00776E32" w:rsidRDefault="00930F1A">
            <w:pPr>
              <w:jc w:val="center"/>
            </w:pPr>
            <w:r>
              <w:rPr>
                <w:rFonts w:eastAsiaTheme="minorEastAsia"/>
                <w:szCs w:val="21"/>
              </w:rPr>
              <w:t>7</w:t>
            </w:r>
          </w:p>
        </w:tc>
        <w:tc>
          <w:tcPr>
            <w:tcW w:w="1650" w:type="dxa"/>
            <w:vAlign w:val="center"/>
          </w:tcPr>
          <w:p w:rsidR="00776E32" w:rsidRDefault="00930F1A">
            <w:pPr>
              <w:jc w:val="center"/>
            </w:pPr>
            <w:r>
              <w:rPr>
                <w:rFonts w:eastAsiaTheme="minorEastAsia"/>
                <w:szCs w:val="21"/>
              </w:rPr>
              <w:t>002594</w:t>
            </w:r>
          </w:p>
        </w:tc>
        <w:tc>
          <w:tcPr>
            <w:tcW w:w="1980" w:type="dxa"/>
            <w:vAlign w:val="center"/>
          </w:tcPr>
          <w:p w:rsidR="00776E32" w:rsidRDefault="00930F1A">
            <w:pPr>
              <w:jc w:val="center"/>
            </w:pPr>
            <w:r>
              <w:rPr>
                <w:rFonts w:eastAsiaTheme="minorEastAsia"/>
                <w:szCs w:val="21"/>
              </w:rPr>
              <w:t>比亚迪</w:t>
            </w:r>
          </w:p>
        </w:tc>
        <w:tc>
          <w:tcPr>
            <w:tcW w:w="2880" w:type="dxa"/>
            <w:vAlign w:val="center"/>
          </w:tcPr>
          <w:p w:rsidR="00776E32" w:rsidRDefault="00930F1A">
            <w:pPr>
              <w:jc w:val="right"/>
            </w:pPr>
            <w:r>
              <w:rPr>
                <w:rFonts w:eastAsiaTheme="minorEastAsia"/>
                <w:szCs w:val="21"/>
              </w:rPr>
              <w:t>16,838,231.96</w:t>
            </w:r>
          </w:p>
        </w:tc>
        <w:tc>
          <w:tcPr>
            <w:tcW w:w="1620" w:type="dxa"/>
            <w:vAlign w:val="center"/>
          </w:tcPr>
          <w:p w:rsidR="00776E32" w:rsidRDefault="00930F1A">
            <w:pPr>
              <w:jc w:val="right"/>
            </w:pPr>
            <w:r>
              <w:rPr>
                <w:rFonts w:eastAsiaTheme="minorEastAsia"/>
                <w:szCs w:val="21"/>
              </w:rPr>
              <w:t>5.85</w:t>
            </w:r>
          </w:p>
        </w:tc>
      </w:tr>
      <w:tr w:rsidR="00776E32">
        <w:tc>
          <w:tcPr>
            <w:tcW w:w="870" w:type="dxa"/>
            <w:vAlign w:val="center"/>
          </w:tcPr>
          <w:p w:rsidR="00776E32" w:rsidRDefault="00930F1A">
            <w:pPr>
              <w:jc w:val="center"/>
            </w:pPr>
            <w:r>
              <w:rPr>
                <w:rFonts w:eastAsiaTheme="minorEastAsia"/>
                <w:szCs w:val="21"/>
              </w:rPr>
              <w:t>8</w:t>
            </w:r>
          </w:p>
        </w:tc>
        <w:tc>
          <w:tcPr>
            <w:tcW w:w="1650" w:type="dxa"/>
            <w:vAlign w:val="center"/>
          </w:tcPr>
          <w:p w:rsidR="00776E32" w:rsidRDefault="00930F1A">
            <w:pPr>
              <w:jc w:val="center"/>
            </w:pPr>
            <w:r>
              <w:rPr>
                <w:rFonts w:eastAsiaTheme="minorEastAsia"/>
                <w:szCs w:val="21"/>
              </w:rPr>
              <w:t>300308</w:t>
            </w:r>
          </w:p>
        </w:tc>
        <w:tc>
          <w:tcPr>
            <w:tcW w:w="1980" w:type="dxa"/>
            <w:vAlign w:val="center"/>
          </w:tcPr>
          <w:p w:rsidR="00776E32" w:rsidRDefault="00930F1A">
            <w:pPr>
              <w:jc w:val="center"/>
            </w:pPr>
            <w:r>
              <w:rPr>
                <w:rFonts w:eastAsiaTheme="minorEastAsia"/>
                <w:szCs w:val="21"/>
              </w:rPr>
              <w:t>中际旭创</w:t>
            </w:r>
          </w:p>
        </w:tc>
        <w:tc>
          <w:tcPr>
            <w:tcW w:w="2880" w:type="dxa"/>
            <w:vAlign w:val="center"/>
          </w:tcPr>
          <w:p w:rsidR="00776E32" w:rsidRDefault="00930F1A">
            <w:pPr>
              <w:jc w:val="right"/>
            </w:pPr>
            <w:r>
              <w:rPr>
                <w:rFonts w:eastAsiaTheme="minorEastAsia"/>
                <w:szCs w:val="21"/>
              </w:rPr>
              <w:t>16,774,381.16</w:t>
            </w:r>
          </w:p>
        </w:tc>
        <w:tc>
          <w:tcPr>
            <w:tcW w:w="1620" w:type="dxa"/>
            <w:vAlign w:val="center"/>
          </w:tcPr>
          <w:p w:rsidR="00776E32" w:rsidRDefault="00930F1A">
            <w:pPr>
              <w:jc w:val="right"/>
            </w:pPr>
            <w:r>
              <w:rPr>
                <w:rFonts w:eastAsiaTheme="minorEastAsia"/>
                <w:szCs w:val="21"/>
              </w:rPr>
              <w:t>5.83</w:t>
            </w:r>
          </w:p>
        </w:tc>
      </w:tr>
      <w:tr w:rsidR="00776E32">
        <w:tc>
          <w:tcPr>
            <w:tcW w:w="870" w:type="dxa"/>
            <w:vAlign w:val="center"/>
          </w:tcPr>
          <w:p w:rsidR="00776E32" w:rsidRDefault="00930F1A">
            <w:pPr>
              <w:jc w:val="center"/>
            </w:pPr>
            <w:r>
              <w:rPr>
                <w:rFonts w:eastAsiaTheme="minorEastAsia"/>
                <w:szCs w:val="21"/>
              </w:rPr>
              <w:t>9</w:t>
            </w:r>
          </w:p>
        </w:tc>
        <w:tc>
          <w:tcPr>
            <w:tcW w:w="1650" w:type="dxa"/>
            <w:vAlign w:val="center"/>
          </w:tcPr>
          <w:p w:rsidR="00776E32" w:rsidRDefault="00930F1A">
            <w:pPr>
              <w:jc w:val="center"/>
            </w:pPr>
            <w:r>
              <w:rPr>
                <w:rFonts w:eastAsiaTheme="minorEastAsia"/>
                <w:szCs w:val="21"/>
              </w:rPr>
              <w:t>603345</w:t>
            </w:r>
          </w:p>
        </w:tc>
        <w:tc>
          <w:tcPr>
            <w:tcW w:w="1980" w:type="dxa"/>
            <w:vAlign w:val="center"/>
          </w:tcPr>
          <w:p w:rsidR="00776E32" w:rsidRDefault="00930F1A">
            <w:pPr>
              <w:jc w:val="center"/>
            </w:pPr>
            <w:r>
              <w:rPr>
                <w:rFonts w:eastAsiaTheme="minorEastAsia"/>
                <w:szCs w:val="21"/>
              </w:rPr>
              <w:t>安井食品</w:t>
            </w:r>
          </w:p>
        </w:tc>
        <w:tc>
          <w:tcPr>
            <w:tcW w:w="2880" w:type="dxa"/>
            <w:vAlign w:val="center"/>
          </w:tcPr>
          <w:p w:rsidR="00776E32" w:rsidRDefault="00930F1A">
            <w:pPr>
              <w:jc w:val="right"/>
            </w:pPr>
            <w:r>
              <w:rPr>
                <w:rFonts w:eastAsiaTheme="minorEastAsia"/>
                <w:szCs w:val="21"/>
              </w:rPr>
              <w:t>15,906,998.68</w:t>
            </w:r>
          </w:p>
        </w:tc>
        <w:tc>
          <w:tcPr>
            <w:tcW w:w="1620" w:type="dxa"/>
            <w:vAlign w:val="center"/>
          </w:tcPr>
          <w:p w:rsidR="00776E32" w:rsidRDefault="00930F1A">
            <w:pPr>
              <w:jc w:val="right"/>
            </w:pPr>
            <w:r>
              <w:rPr>
                <w:rFonts w:eastAsiaTheme="minorEastAsia"/>
                <w:szCs w:val="21"/>
              </w:rPr>
              <w:t>5.53</w:t>
            </w:r>
          </w:p>
        </w:tc>
      </w:tr>
      <w:tr w:rsidR="00776E32">
        <w:tc>
          <w:tcPr>
            <w:tcW w:w="870" w:type="dxa"/>
            <w:vAlign w:val="center"/>
          </w:tcPr>
          <w:p w:rsidR="00776E32" w:rsidRDefault="00930F1A">
            <w:pPr>
              <w:jc w:val="center"/>
            </w:pPr>
            <w:r>
              <w:rPr>
                <w:rFonts w:eastAsiaTheme="minorEastAsia"/>
                <w:szCs w:val="21"/>
              </w:rPr>
              <w:t>10</w:t>
            </w:r>
          </w:p>
        </w:tc>
        <w:tc>
          <w:tcPr>
            <w:tcW w:w="1650" w:type="dxa"/>
            <w:vAlign w:val="center"/>
          </w:tcPr>
          <w:p w:rsidR="00776E32" w:rsidRDefault="00930F1A">
            <w:pPr>
              <w:jc w:val="center"/>
            </w:pPr>
            <w:r>
              <w:rPr>
                <w:rFonts w:eastAsiaTheme="minorEastAsia"/>
                <w:szCs w:val="21"/>
              </w:rPr>
              <w:t>688599</w:t>
            </w:r>
          </w:p>
        </w:tc>
        <w:tc>
          <w:tcPr>
            <w:tcW w:w="1980" w:type="dxa"/>
            <w:vAlign w:val="center"/>
          </w:tcPr>
          <w:p w:rsidR="00776E32" w:rsidRDefault="00930F1A">
            <w:pPr>
              <w:jc w:val="center"/>
            </w:pPr>
            <w:r>
              <w:rPr>
                <w:rFonts w:eastAsiaTheme="minorEastAsia"/>
                <w:szCs w:val="21"/>
              </w:rPr>
              <w:t>天合光能</w:t>
            </w:r>
          </w:p>
        </w:tc>
        <w:tc>
          <w:tcPr>
            <w:tcW w:w="2880" w:type="dxa"/>
            <w:vAlign w:val="center"/>
          </w:tcPr>
          <w:p w:rsidR="00776E32" w:rsidRDefault="00930F1A">
            <w:pPr>
              <w:jc w:val="right"/>
            </w:pPr>
            <w:r>
              <w:rPr>
                <w:rFonts w:eastAsiaTheme="minorEastAsia"/>
                <w:szCs w:val="21"/>
              </w:rPr>
              <w:t>15,401,836.55</w:t>
            </w:r>
          </w:p>
        </w:tc>
        <w:tc>
          <w:tcPr>
            <w:tcW w:w="1620" w:type="dxa"/>
            <w:vAlign w:val="center"/>
          </w:tcPr>
          <w:p w:rsidR="00776E32" w:rsidRDefault="00930F1A">
            <w:pPr>
              <w:jc w:val="right"/>
            </w:pPr>
            <w:r>
              <w:rPr>
                <w:rFonts w:eastAsiaTheme="minorEastAsia"/>
                <w:szCs w:val="21"/>
              </w:rPr>
              <w:t>5.35</w:t>
            </w:r>
          </w:p>
        </w:tc>
      </w:tr>
      <w:tr w:rsidR="00776E32">
        <w:tc>
          <w:tcPr>
            <w:tcW w:w="870" w:type="dxa"/>
            <w:vAlign w:val="center"/>
          </w:tcPr>
          <w:p w:rsidR="00776E32" w:rsidRDefault="00930F1A">
            <w:pPr>
              <w:jc w:val="center"/>
            </w:pPr>
            <w:r>
              <w:rPr>
                <w:rFonts w:eastAsiaTheme="minorEastAsia"/>
                <w:szCs w:val="21"/>
              </w:rPr>
              <w:t>11</w:t>
            </w:r>
          </w:p>
        </w:tc>
        <w:tc>
          <w:tcPr>
            <w:tcW w:w="1650" w:type="dxa"/>
            <w:vAlign w:val="center"/>
          </w:tcPr>
          <w:p w:rsidR="00776E32" w:rsidRDefault="00930F1A">
            <w:pPr>
              <w:jc w:val="center"/>
            </w:pPr>
            <w:r>
              <w:rPr>
                <w:rFonts w:eastAsiaTheme="minorEastAsia"/>
                <w:szCs w:val="21"/>
              </w:rPr>
              <w:t>000032</w:t>
            </w:r>
          </w:p>
        </w:tc>
        <w:tc>
          <w:tcPr>
            <w:tcW w:w="1980" w:type="dxa"/>
            <w:vAlign w:val="center"/>
          </w:tcPr>
          <w:p w:rsidR="00776E32" w:rsidRDefault="00930F1A">
            <w:pPr>
              <w:jc w:val="center"/>
            </w:pPr>
            <w:r>
              <w:rPr>
                <w:rFonts w:eastAsiaTheme="minorEastAsia"/>
                <w:szCs w:val="21"/>
              </w:rPr>
              <w:t>深桑达Ａ</w:t>
            </w:r>
          </w:p>
        </w:tc>
        <w:tc>
          <w:tcPr>
            <w:tcW w:w="2880" w:type="dxa"/>
            <w:vAlign w:val="center"/>
          </w:tcPr>
          <w:p w:rsidR="00776E32" w:rsidRDefault="00930F1A">
            <w:pPr>
              <w:jc w:val="right"/>
            </w:pPr>
            <w:r>
              <w:rPr>
                <w:rFonts w:eastAsiaTheme="minorEastAsia"/>
                <w:szCs w:val="21"/>
              </w:rPr>
              <w:t>15,196,126.61</w:t>
            </w:r>
          </w:p>
        </w:tc>
        <w:tc>
          <w:tcPr>
            <w:tcW w:w="1620" w:type="dxa"/>
            <w:vAlign w:val="center"/>
          </w:tcPr>
          <w:p w:rsidR="00776E32" w:rsidRDefault="00930F1A">
            <w:pPr>
              <w:jc w:val="right"/>
            </w:pPr>
            <w:r>
              <w:rPr>
                <w:rFonts w:eastAsiaTheme="minorEastAsia"/>
                <w:szCs w:val="21"/>
              </w:rPr>
              <w:t>5.28</w:t>
            </w:r>
          </w:p>
        </w:tc>
      </w:tr>
      <w:tr w:rsidR="00776E32">
        <w:tc>
          <w:tcPr>
            <w:tcW w:w="870" w:type="dxa"/>
            <w:vAlign w:val="center"/>
          </w:tcPr>
          <w:p w:rsidR="00776E32" w:rsidRDefault="00930F1A">
            <w:pPr>
              <w:jc w:val="center"/>
            </w:pPr>
            <w:r>
              <w:rPr>
                <w:rFonts w:eastAsiaTheme="minorEastAsia"/>
                <w:szCs w:val="21"/>
              </w:rPr>
              <w:t>12</w:t>
            </w:r>
          </w:p>
        </w:tc>
        <w:tc>
          <w:tcPr>
            <w:tcW w:w="1650" w:type="dxa"/>
            <w:vAlign w:val="center"/>
          </w:tcPr>
          <w:p w:rsidR="00776E32" w:rsidRDefault="00930F1A">
            <w:pPr>
              <w:jc w:val="center"/>
            </w:pPr>
            <w:r>
              <w:rPr>
                <w:rFonts w:eastAsiaTheme="minorEastAsia"/>
                <w:szCs w:val="21"/>
              </w:rPr>
              <w:t>002837</w:t>
            </w:r>
          </w:p>
        </w:tc>
        <w:tc>
          <w:tcPr>
            <w:tcW w:w="1980" w:type="dxa"/>
            <w:vAlign w:val="center"/>
          </w:tcPr>
          <w:p w:rsidR="00776E32" w:rsidRDefault="00930F1A">
            <w:pPr>
              <w:jc w:val="center"/>
            </w:pPr>
            <w:r>
              <w:rPr>
                <w:rFonts w:eastAsiaTheme="minorEastAsia"/>
                <w:szCs w:val="21"/>
              </w:rPr>
              <w:t>英维克</w:t>
            </w:r>
          </w:p>
        </w:tc>
        <w:tc>
          <w:tcPr>
            <w:tcW w:w="2880" w:type="dxa"/>
            <w:vAlign w:val="center"/>
          </w:tcPr>
          <w:p w:rsidR="00776E32" w:rsidRDefault="00930F1A">
            <w:pPr>
              <w:jc w:val="right"/>
            </w:pPr>
            <w:r>
              <w:rPr>
                <w:rFonts w:eastAsiaTheme="minorEastAsia"/>
                <w:szCs w:val="21"/>
              </w:rPr>
              <w:t>13,921,929.53</w:t>
            </w:r>
          </w:p>
        </w:tc>
        <w:tc>
          <w:tcPr>
            <w:tcW w:w="1620" w:type="dxa"/>
            <w:vAlign w:val="center"/>
          </w:tcPr>
          <w:p w:rsidR="00776E32" w:rsidRDefault="00930F1A">
            <w:pPr>
              <w:jc w:val="right"/>
            </w:pPr>
            <w:r>
              <w:rPr>
                <w:rFonts w:eastAsiaTheme="minorEastAsia"/>
                <w:szCs w:val="21"/>
              </w:rPr>
              <w:t>4.84</w:t>
            </w:r>
          </w:p>
        </w:tc>
      </w:tr>
      <w:tr w:rsidR="00776E32">
        <w:tc>
          <w:tcPr>
            <w:tcW w:w="870" w:type="dxa"/>
            <w:vAlign w:val="center"/>
          </w:tcPr>
          <w:p w:rsidR="00776E32" w:rsidRDefault="00930F1A">
            <w:pPr>
              <w:jc w:val="center"/>
            </w:pPr>
            <w:r>
              <w:rPr>
                <w:rFonts w:eastAsiaTheme="minorEastAsia"/>
                <w:szCs w:val="21"/>
              </w:rPr>
              <w:t>13</w:t>
            </w:r>
          </w:p>
        </w:tc>
        <w:tc>
          <w:tcPr>
            <w:tcW w:w="1650" w:type="dxa"/>
            <w:vAlign w:val="center"/>
          </w:tcPr>
          <w:p w:rsidR="00776E32" w:rsidRDefault="00930F1A">
            <w:pPr>
              <w:jc w:val="center"/>
            </w:pPr>
            <w:r>
              <w:rPr>
                <w:rFonts w:eastAsiaTheme="minorEastAsia"/>
                <w:szCs w:val="21"/>
              </w:rPr>
              <w:t>688223</w:t>
            </w:r>
          </w:p>
        </w:tc>
        <w:tc>
          <w:tcPr>
            <w:tcW w:w="1980" w:type="dxa"/>
            <w:vAlign w:val="center"/>
          </w:tcPr>
          <w:p w:rsidR="00776E32" w:rsidRDefault="00930F1A">
            <w:pPr>
              <w:jc w:val="center"/>
            </w:pPr>
            <w:r>
              <w:rPr>
                <w:rFonts w:eastAsiaTheme="minorEastAsia"/>
                <w:szCs w:val="21"/>
              </w:rPr>
              <w:t>晶科能源</w:t>
            </w:r>
          </w:p>
        </w:tc>
        <w:tc>
          <w:tcPr>
            <w:tcW w:w="2880" w:type="dxa"/>
            <w:vAlign w:val="center"/>
          </w:tcPr>
          <w:p w:rsidR="00776E32" w:rsidRDefault="00930F1A">
            <w:pPr>
              <w:jc w:val="right"/>
            </w:pPr>
            <w:r>
              <w:rPr>
                <w:rFonts w:eastAsiaTheme="minorEastAsia"/>
                <w:szCs w:val="21"/>
              </w:rPr>
              <w:t>13,883,427.94</w:t>
            </w:r>
          </w:p>
        </w:tc>
        <w:tc>
          <w:tcPr>
            <w:tcW w:w="1620" w:type="dxa"/>
            <w:vAlign w:val="center"/>
          </w:tcPr>
          <w:p w:rsidR="00776E32" w:rsidRDefault="00930F1A">
            <w:pPr>
              <w:jc w:val="right"/>
            </w:pPr>
            <w:r>
              <w:rPr>
                <w:rFonts w:eastAsiaTheme="minorEastAsia"/>
                <w:szCs w:val="21"/>
              </w:rPr>
              <w:t>4.83</w:t>
            </w:r>
          </w:p>
        </w:tc>
      </w:tr>
      <w:tr w:rsidR="00776E32">
        <w:tc>
          <w:tcPr>
            <w:tcW w:w="870" w:type="dxa"/>
            <w:vAlign w:val="center"/>
          </w:tcPr>
          <w:p w:rsidR="00776E32" w:rsidRDefault="00930F1A">
            <w:pPr>
              <w:jc w:val="center"/>
            </w:pPr>
            <w:r>
              <w:rPr>
                <w:rFonts w:eastAsiaTheme="minorEastAsia"/>
                <w:szCs w:val="21"/>
              </w:rPr>
              <w:t>14</w:t>
            </w:r>
          </w:p>
        </w:tc>
        <w:tc>
          <w:tcPr>
            <w:tcW w:w="1650" w:type="dxa"/>
            <w:vAlign w:val="center"/>
          </w:tcPr>
          <w:p w:rsidR="00776E32" w:rsidRDefault="00930F1A">
            <w:pPr>
              <w:jc w:val="center"/>
            </w:pPr>
            <w:r>
              <w:rPr>
                <w:rFonts w:eastAsiaTheme="minorEastAsia"/>
                <w:szCs w:val="21"/>
              </w:rPr>
              <w:t>000858</w:t>
            </w:r>
          </w:p>
        </w:tc>
        <w:tc>
          <w:tcPr>
            <w:tcW w:w="1980" w:type="dxa"/>
            <w:vAlign w:val="center"/>
          </w:tcPr>
          <w:p w:rsidR="00776E32" w:rsidRDefault="00930F1A">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76E32" w:rsidRDefault="00930F1A">
            <w:pPr>
              <w:jc w:val="right"/>
            </w:pPr>
            <w:r>
              <w:rPr>
                <w:rFonts w:eastAsiaTheme="minorEastAsia"/>
                <w:szCs w:val="21"/>
              </w:rPr>
              <w:t>13,411,539.83</w:t>
            </w:r>
          </w:p>
        </w:tc>
        <w:tc>
          <w:tcPr>
            <w:tcW w:w="1620" w:type="dxa"/>
            <w:vAlign w:val="center"/>
          </w:tcPr>
          <w:p w:rsidR="00776E32" w:rsidRDefault="00930F1A">
            <w:pPr>
              <w:jc w:val="right"/>
            </w:pPr>
            <w:r>
              <w:rPr>
                <w:rFonts w:eastAsiaTheme="minorEastAsia"/>
                <w:szCs w:val="21"/>
              </w:rPr>
              <w:t>4.66</w:t>
            </w:r>
          </w:p>
        </w:tc>
      </w:tr>
      <w:tr w:rsidR="00776E32">
        <w:tc>
          <w:tcPr>
            <w:tcW w:w="870" w:type="dxa"/>
            <w:vAlign w:val="center"/>
          </w:tcPr>
          <w:p w:rsidR="00776E32" w:rsidRDefault="00930F1A">
            <w:pPr>
              <w:jc w:val="center"/>
            </w:pPr>
            <w:r>
              <w:rPr>
                <w:rFonts w:eastAsiaTheme="minorEastAsia"/>
                <w:szCs w:val="21"/>
              </w:rPr>
              <w:t>15</w:t>
            </w:r>
          </w:p>
        </w:tc>
        <w:tc>
          <w:tcPr>
            <w:tcW w:w="1650" w:type="dxa"/>
            <w:vAlign w:val="center"/>
          </w:tcPr>
          <w:p w:rsidR="00776E32" w:rsidRDefault="00930F1A">
            <w:pPr>
              <w:jc w:val="center"/>
            </w:pPr>
            <w:r>
              <w:rPr>
                <w:rFonts w:eastAsiaTheme="minorEastAsia"/>
                <w:szCs w:val="21"/>
              </w:rPr>
              <w:t>688111</w:t>
            </w:r>
          </w:p>
        </w:tc>
        <w:tc>
          <w:tcPr>
            <w:tcW w:w="1980" w:type="dxa"/>
            <w:vAlign w:val="center"/>
          </w:tcPr>
          <w:p w:rsidR="00776E32" w:rsidRDefault="00930F1A">
            <w:pPr>
              <w:jc w:val="center"/>
            </w:pPr>
            <w:r>
              <w:rPr>
                <w:rFonts w:eastAsiaTheme="minorEastAsia"/>
                <w:szCs w:val="21"/>
              </w:rPr>
              <w:t>金山办公</w:t>
            </w:r>
          </w:p>
        </w:tc>
        <w:tc>
          <w:tcPr>
            <w:tcW w:w="2880" w:type="dxa"/>
            <w:vAlign w:val="center"/>
          </w:tcPr>
          <w:p w:rsidR="00776E32" w:rsidRDefault="00930F1A">
            <w:pPr>
              <w:jc w:val="right"/>
            </w:pPr>
            <w:r>
              <w:rPr>
                <w:rFonts w:eastAsiaTheme="minorEastAsia"/>
                <w:szCs w:val="21"/>
              </w:rPr>
              <w:t>13,311,430.18</w:t>
            </w:r>
          </w:p>
        </w:tc>
        <w:tc>
          <w:tcPr>
            <w:tcW w:w="1620" w:type="dxa"/>
            <w:vAlign w:val="center"/>
          </w:tcPr>
          <w:p w:rsidR="00776E32" w:rsidRDefault="00930F1A">
            <w:pPr>
              <w:jc w:val="right"/>
            </w:pPr>
            <w:r>
              <w:rPr>
                <w:rFonts w:eastAsiaTheme="minorEastAsia"/>
                <w:szCs w:val="21"/>
              </w:rPr>
              <w:t>4.63</w:t>
            </w:r>
          </w:p>
        </w:tc>
      </w:tr>
      <w:tr w:rsidR="00776E32">
        <w:tc>
          <w:tcPr>
            <w:tcW w:w="870" w:type="dxa"/>
            <w:vAlign w:val="center"/>
          </w:tcPr>
          <w:p w:rsidR="00776E32" w:rsidRDefault="00930F1A">
            <w:pPr>
              <w:jc w:val="center"/>
            </w:pPr>
            <w:r>
              <w:rPr>
                <w:rFonts w:eastAsiaTheme="minorEastAsia"/>
                <w:szCs w:val="21"/>
              </w:rPr>
              <w:t>16</w:t>
            </w:r>
          </w:p>
        </w:tc>
        <w:tc>
          <w:tcPr>
            <w:tcW w:w="1650" w:type="dxa"/>
            <w:vAlign w:val="center"/>
          </w:tcPr>
          <w:p w:rsidR="00776E32" w:rsidRDefault="00930F1A">
            <w:pPr>
              <w:jc w:val="center"/>
            </w:pPr>
            <w:r>
              <w:rPr>
                <w:rFonts w:eastAsiaTheme="minorEastAsia"/>
                <w:szCs w:val="21"/>
              </w:rPr>
              <w:t>300757</w:t>
            </w:r>
          </w:p>
        </w:tc>
        <w:tc>
          <w:tcPr>
            <w:tcW w:w="1980" w:type="dxa"/>
            <w:vAlign w:val="center"/>
          </w:tcPr>
          <w:p w:rsidR="00776E32" w:rsidRDefault="00930F1A">
            <w:pPr>
              <w:jc w:val="center"/>
            </w:pPr>
            <w:r>
              <w:rPr>
                <w:rFonts w:eastAsiaTheme="minorEastAsia"/>
                <w:szCs w:val="21"/>
              </w:rPr>
              <w:t>罗博特科</w:t>
            </w:r>
          </w:p>
        </w:tc>
        <w:tc>
          <w:tcPr>
            <w:tcW w:w="2880" w:type="dxa"/>
            <w:vAlign w:val="center"/>
          </w:tcPr>
          <w:p w:rsidR="00776E32" w:rsidRDefault="00930F1A">
            <w:pPr>
              <w:jc w:val="right"/>
            </w:pPr>
            <w:r>
              <w:rPr>
                <w:rFonts w:eastAsiaTheme="minorEastAsia"/>
                <w:szCs w:val="21"/>
              </w:rPr>
              <w:t>11,744,721.03</w:t>
            </w:r>
          </w:p>
        </w:tc>
        <w:tc>
          <w:tcPr>
            <w:tcW w:w="1620" w:type="dxa"/>
            <w:vAlign w:val="center"/>
          </w:tcPr>
          <w:p w:rsidR="00776E32" w:rsidRDefault="00930F1A">
            <w:pPr>
              <w:jc w:val="right"/>
            </w:pPr>
            <w:r>
              <w:rPr>
                <w:rFonts w:eastAsiaTheme="minorEastAsia"/>
                <w:szCs w:val="21"/>
              </w:rPr>
              <w:t>4.08</w:t>
            </w:r>
          </w:p>
        </w:tc>
      </w:tr>
      <w:tr w:rsidR="00776E32">
        <w:tc>
          <w:tcPr>
            <w:tcW w:w="870" w:type="dxa"/>
            <w:vAlign w:val="center"/>
          </w:tcPr>
          <w:p w:rsidR="00776E32" w:rsidRDefault="00930F1A">
            <w:pPr>
              <w:jc w:val="center"/>
            </w:pPr>
            <w:r>
              <w:rPr>
                <w:rFonts w:eastAsiaTheme="minorEastAsia"/>
                <w:szCs w:val="21"/>
              </w:rPr>
              <w:t>17</w:t>
            </w:r>
          </w:p>
        </w:tc>
        <w:tc>
          <w:tcPr>
            <w:tcW w:w="1650" w:type="dxa"/>
            <w:vAlign w:val="center"/>
          </w:tcPr>
          <w:p w:rsidR="00776E32" w:rsidRDefault="00930F1A">
            <w:pPr>
              <w:jc w:val="center"/>
            </w:pPr>
            <w:r>
              <w:rPr>
                <w:rFonts w:eastAsiaTheme="minorEastAsia"/>
                <w:szCs w:val="21"/>
              </w:rPr>
              <w:t>001269</w:t>
            </w:r>
          </w:p>
        </w:tc>
        <w:tc>
          <w:tcPr>
            <w:tcW w:w="1980" w:type="dxa"/>
            <w:vAlign w:val="center"/>
          </w:tcPr>
          <w:p w:rsidR="00776E32" w:rsidRDefault="00930F1A">
            <w:pPr>
              <w:jc w:val="center"/>
            </w:pPr>
            <w:r>
              <w:rPr>
                <w:rFonts w:eastAsiaTheme="minorEastAsia"/>
                <w:szCs w:val="21"/>
              </w:rPr>
              <w:t>欧晶科技</w:t>
            </w:r>
          </w:p>
        </w:tc>
        <w:tc>
          <w:tcPr>
            <w:tcW w:w="2880" w:type="dxa"/>
            <w:vAlign w:val="center"/>
          </w:tcPr>
          <w:p w:rsidR="00776E32" w:rsidRDefault="00930F1A">
            <w:pPr>
              <w:jc w:val="right"/>
            </w:pPr>
            <w:r>
              <w:rPr>
                <w:rFonts w:eastAsiaTheme="minorEastAsia"/>
                <w:szCs w:val="21"/>
              </w:rPr>
              <w:t>11,416,892.61</w:t>
            </w:r>
          </w:p>
        </w:tc>
        <w:tc>
          <w:tcPr>
            <w:tcW w:w="1620" w:type="dxa"/>
            <w:vAlign w:val="center"/>
          </w:tcPr>
          <w:p w:rsidR="00776E32" w:rsidRDefault="00930F1A">
            <w:pPr>
              <w:jc w:val="right"/>
            </w:pPr>
            <w:r>
              <w:rPr>
                <w:rFonts w:eastAsiaTheme="minorEastAsia"/>
                <w:szCs w:val="21"/>
              </w:rPr>
              <w:t>3.97</w:t>
            </w:r>
          </w:p>
        </w:tc>
      </w:tr>
      <w:tr w:rsidR="00776E32">
        <w:tc>
          <w:tcPr>
            <w:tcW w:w="870" w:type="dxa"/>
            <w:vAlign w:val="center"/>
          </w:tcPr>
          <w:p w:rsidR="00776E32" w:rsidRDefault="00930F1A">
            <w:pPr>
              <w:jc w:val="center"/>
            </w:pPr>
            <w:r>
              <w:rPr>
                <w:rFonts w:eastAsiaTheme="minorEastAsia"/>
                <w:szCs w:val="21"/>
              </w:rPr>
              <w:t>18</w:t>
            </w:r>
          </w:p>
        </w:tc>
        <w:tc>
          <w:tcPr>
            <w:tcW w:w="1650" w:type="dxa"/>
            <w:vAlign w:val="center"/>
          </w:tcPr>
          <w:p w:rsidR="00776E32" w:rsidRDefault="00930F1A">
            <w:pPr>
              <w:jc w:val="center"/>
            </w:pPr>
            <w:r>
              <w:rPr>
                <w:rFonts w:eastAsiaTheme="minorEastAsia"/>
                <w:szCs w:val="21"/>
              </w:rPr>
              <w:t>600481</w:t>
            </w:r>
          </w:p>
        </w:tc>
        <w:tc>
          <w:tcPr>
            <w:tcW w:w="1980" w:type="dxa"/>
            <w:vAlign w:val="center"/>
          </w:tcPr>
          <w:p w:rsidR="00776E32" w:rsidRDefault="00930F1A">
            <w:pPr>
              <w:jc w:val="center"/>
            </w:pPr>
            <w:r>
              <w:rPr>
                <w:rFonts w:eastAsiaTheme="minorEastAsia"/>
                <w:szCs w:val="21"/>
              </w:rPr>
              <w:t>双良节能</w:t>
            </w:r>
          </w:p>
        </w:tc>
        <w:tc>
          <w:tcPr>
            <w:tcW w:w="2880" w:type="dxa"/>
            <w:vAlign w:val="center"/>
          </w:tcPr>
          <w:p w:rsidR="00776E32" w:rsidRDefault="00930F1A">
            <w:pPr>
              <w:jc w:val="right"/>
            </w:pPr>
            <w:r>
              <w:rPr>
                <w:rFonts w:eastAsiaTheme="minorEastAsia"/>
                <w:szCs w:val="21"/>
              </w:rPr>
              <w:t>11,299,373.39</w:t>
            </w:r>
          </w:p>
        </w:tc>
        <w:tc>
          <w:tcPr>
            <w:tcW w:w="1620" w:type="dxa"/>
            <w:vAlign w:val="center"/>
          </w:tcPr>
          <w:p w:rsidR="00776E32" w:rsidRDefault="00930F1A">
            <w:pPr>
              <w:jc w:val="right"/>
            </w:pPr>
            <w:r>
              <w:rPr>
                <w:rFonts w:eastAsiaTheme="minorEastAsia"/>
                <w:szCs w:val="21"/>
              </w:rPr>
              <w:t>3.93</w:t>
            </w:r>
          </w:p>
        </w:tc>
      </w:tr>
      <w:tr w:rsidR="00776E32">
        <w:tc>
          <w:tcPr>
            <w:tcW w:w="870" w:type="dxa"/>
            <w:vAlign w:val="center"/>
          </w:tcPr>
          <w:p w:rsidR="00776E32" w:rsidRDefault="00930F1A">
            <w:pPr>
              <w:jc w:val="center"/>
            </w:pPr>
            <w:r>
              <w:rPr>
                <w:rFonts w:eastAsiaTheme="minorEastAsia"/>
                <w:szCs w:val="21"/>
              </w:rPr>
              <w:t>19</w:t>
            </w:r>
          </w:p>
        </w:tc>
        <w:tc>
          <w:tcPr>
            <w:tcW w:w="1650" w:type="dxa"/>
            <w:vAlign w:val="center"/>
          </w:tcPr>
          <w:p w:rsidR="00776E32" w:rsidRDefault="00930F1A">
            <w:pPr>
              <w:jc w:val="center"/>
            </w:pPr>
            <w:r>
              <w:rPr>
                <w:rFonts w:eastAsiaTheme="minorEastAsia"/>
                <w:szCs w:val="21"/>
              </w:rPr>
              <w:t>002605</w:t>
            </w:r>
          </w:p>
        </w:tc>
        <w:tc>
          <w:tcPr>
            <w:tcW w:w="1980" w:type="dxa"/>
            <w:vAlign w:val="center"/>
          </w:tcPr>
          <w:p w:rsidR="00776E32" w:rsidRDefault="00930F1A">
            <w:pPr>
              <w:jc w:val="center"/>
            </w:pPr>
            <w:r>
              <w:rPr>
                <w:rFonts w:eastAsiaTheme="minorEastAsia"/>
                <w:szCs w:val="21"/>
              </w:rPr>
              <w:t>姚记科技</w:t>
            </w:r>
          </w:p>
        </w:tc>
        <w:tc>
          <w:tcPr>
            <w:tcW w:w="2880" w:type="dxa"/>
            <w:vAlign w:val="center"/>
          </w:tcPr>
          <w:p w:rsidR="00776E32" w:rsidRDefault="00930F1A">
            <w:pPr>
              <w:jc w:val="right"/>
            </w:pPr>
            <w:r>
              <w:rPr>
                <w:rFonts w:eastAsiaTheme="minorEastAsia"/>
                <w:szCs w:val="21"/>
              </w:rPr>
              <w:t>11,184,739.90</w:t>
            </w:r>
          </w:p>
        </w:tc>
        <w:tc>
          <w:tcPr>
            <w:tcW w:w="1620" w:type="dxa"/>
            <w:vAlign w:val="center"/>
          </w:tcPr>
          <w:p w:rsidR="00776E32" w:rsidRDefault="00930F1A">
            <w:pPr>
              <w:jc w:val="right"/>
            </w:pPr>
            <w:r>
              <w:rPr>
                <w:rFonts w:eastAsiaTheme="minorEastAsia"/>
                <w:szCs w:val="21"/>
              </w:rPr>
              <w:t>3.89</w:t>
            </w:r>
          </w:p>
        </w:tc>
      </w:tr>
      <w:tr w:rsidR="00776E32">
        <w:tc>
          <w:tcPr>
            <w:tcW w:w="870" w:type="dxa"/>
            <w:vAlign w:val="center"/>
          </w:tcPr>
          <w:p w:rsidR="00776E32" w:rsidRDefault="00930F1A">
            <w:pPr>
              <w:jc w:val="center"/>
            </w:pPr>
            <w:r>
              <w:rPr>
                <w:rFonts w:eastAsiaTheme="minorEastAsia"/>
                <w:szCs w:val="21"/>
              </w:rPr>
              <w:t>20</w:t>
            </w:r>
          </w:p>
        </w:tc>
        <w:tc>
          <w:tcPr>
            <w:tcW w:w="1650" w:type="dxa"/>
            <w:vAlign w:val="center"/>
          </w:tcPr>
          <w:p w:rsidR="00776E32" w:rsidRDefault="00930F1A">
            <w:pPr>
              <w:jc w:val="center"/>
            </w:pPr>
            <w:r>
              <w:rPr>
                <w:rFonts w:eastAsiaTheme="minorEastAsia"/>
                <w:szCs w:val="21"/>
              </w:rPr>
              <w:t>000938</w:t>
            </w:r>
          </w:p>
        </w:tc>
        <w:tc>
          <w:tcPr>
            <w:tcW w:w="1980" w:type="dxa"/>
            <w:vAlign w:val="center"/>
          </w:tcPr>
          <w:p w:rsidR="00776E32" w:rsidRDefault="00930F1A">
            <w:pPr>
              <w:jc w:val="center"/>
            </w:pPr>
            <w:r>
              <w:rPr>
                <w:rFonts w:eastAsiaTheme="minorEastAsia"/>
                <w:szCs w:val="21"/>
              </w:rPr>
              <w:t>紫光股份</w:t>
            </w:r>
          </w:p>
        </w:tc>
        <w:tc>
          <w:tcPr>
            <w:tcW w:w="2880" w:type="dxa"/>
            <w:vAlign w:val="center"/>
          </w:tcPr>
          <w:p w:rsidR="00776E32" w:rsidRDefault="00930F1A">
            <w:pPr>
              <w:jc w:val="right"/>
            </w:pPr>
            <w:r>
              <w:rPr>
                <w:rFonts w:eastAsiaTheme="minorEastAsia"/>
                <w:szCs w:val="21"/>
              </w:rPr>
              <w:t>11,018,373.62</w:t>
            </w:r>
          </w:p>
        </w:tc>
        <w:tc>
          <w:tcPr>
            <w:tcW w:w="1620" w:type="dxa"/>
            <w:vAlign w:val="center"/>
          </w:tcPr>
          <w:p w:rsidR="00776E32" w:rsidRDefault="00930F1A">
            <w:pPr>
              <w:jc w:val="right"/>
            </w:pPr>
            <w:r>
              <w:rPr>
                <w:rFonts w:eastAsiaTheme="minorEastAsia"/>
                <w:szCs w:val="21"/>
              </w:rPr>
              <w:t>3.83</w:t>
            </w:r>
          </w:p>
        </w:tc>
      </w:tr>
      <w:tr w:rsidR="00776E32">
        <w:tc>
          <w:tcPr>
            <w:tcW w:w="870" w:type="dxa"/>
            <w:vAlign w:val="center"/>
          </w:tcPr>
          <w:p w:rsidR="00776E32" w:rsidRDefault="00930F1A">
            <w:pPr>
              <w:jc w:val="center"/>
            </w:pPr>
            <w:r>
              <w:rPr>
                <w:rFonts w:eastAsiaTheme="minorEastAsia"/>
                <w:szCs w:val="21"/>
              </w:rPr>
              <w:t>21</w:t>
            </w:r>
          </w:p>
        </w:tc>
        <w:tc>
          <w:tcPr>
            <w:tcW w:w="1650" w:type="dxa"/>
            <w:vAlign w:val="center"/>
          </w:tcPr>
          <w:p w:rsidR="00776E32" w:rsidRDefault="00930F1A">
            <w:pPr>
              <w:jc w:val="center"/>
            </w:pPr>
            <w:r>
              <w:rPr>
                <w:rFonts w:eastAsiaTheme="minorEastAsia"/>
                <w:szCs w:val="21"/>
              </w:rPr>
              <w:t>300118</w:t>
            </w:r>
          </w:p>
        </w:tc>
        <w:tc>
          <w:tcPr>
            <w:tcW w:w="1980" w:type="dxa"/>
            <w:vAlign w:val="center"/>
          </w:tcPr>
          <w:p w:rsidR="00776E32" w:rsidRDefault="00930F1A">
            <w:pPr>
              <w:jc w:val="center"/>
            </w:pPr>
            <w:r>
              <w:rPr>
                <w:rFonts w:eastAsiaTheme="minorEastAsia"/>
                <w:szCs w:val="21"/>
              </w:rPr>
              <w:t>东方日升</w:t>
            </w:r>
          </w:p>
        </w:tc>
        <w:tc>
          <w:tcPr>
            <w:tcW w:w="2880" w:type="dxa"/>
            <w:vAlign w:val="center"/>
          </w:tcPr>
          <w:p w:rsidR="00776E32" w:rsidRDefault="00930F1A">
            <w:pPr>
              <w:jc w:val="right"/>
            </w:pPr>
            <w:r>
              <w:rPr>
                <w:rFonts w:eastAsiaTheme="minorEastAsia"/>
                <w:szCs w:val="21"/>
              </w:rPr>
              <w:t>10,880,055.41</w:t>
            </w:r>
          </w:p>
        </w:tc>
        <w:tc>
          <w:tcPr>
            <w:tcW w:w="1620" w:type="dxa"/>
            <w:vAlign w:val="center"/>
          </w:tcPr>
          <w:p w:rsidR="00776E32" w:rsidRDefault="00930F1A">
            <w:pPr>
              <w:jc w:val="right"/>
            </w:pPr>
            <w:r>
              <w:rPr>
                <w:rFonts w:eastAsiaTheme="minorEastAsia"/>
                <w:szCs w:val="21"/>
              </w:rPr>
              <w:t>3.78</w:t>
            </w:r>
          </w:p>
        </w:tc>
      </w:tr>
      <w:tr w:rsidR="00776E32">
        <w:tc>
          <w:tcPr>
            <w:tcW w:w="870" w:type="dxa"/>
            <w:vAlign w:val="center"/>
          </w:tcPr>
          <w:p w:rsidR="00776E32" w:rsidRDefault="00930F1A">
            <w:pPr>
              <w:jc w:val="center"/>
            </w:pPr>
            <w:r>
              <w:rPr>
                <w:rFonts w:eastAsiaTheme="minorEastAsia"/>
                <w:szCs w:val="21"/>
              </w:rPr>
              <w:t>22</w:t>
            </w:r>
          </w:p>
        </w:tc>
        <w:tc>
          <w:tcPr>
            <w:tcW w:w="1650" w:type="dxa"/>
            <w:vAlign w:val="center"/>
          </w:tcPr>
          <w:p w:rsidR="00776E32" w:rsidRDefault="00930F1A">
            <w:pPr>
              <w:jc w:val="center"/>
            </w:pPr>
            <w:r>
              <w:rPr>
                <w:rFonts w:eastAsiaTheme="minorEastAsia"/>
                <w:szCs w:val="21"/>
              </w:rPr>
              <w:t>002555</w:t>
            </w:r>
          </w:p>
        </w:tc>
        <w:tc>
          <w:tcPr>
            <w:tcW w:w="1980" w:type="dxa"/>
            <w:vAlign w:val="center"/>
          </w:tcPr>
          <w:p w:rsidR="00776E32" w:rsidRDefault="00930F1A">
            <w:pPr>
              <w:jc w:val="center"/>
            </w:pPr>
            <w:r>
              <w:rPr>
                <w:rFonts w:eastAsiaTheme="minorEastAsia"/>
                <w:szCs w:val="21"/>
              </w:rPr>
              <w:t>三七互娱</w:t>
            </w:r>
          </w:p>
        </w:tc>
        <w:tc>
          <w:tcPr>
            <w:tcW w:w="2880" w:type="dxa"/>
            <w:vAlign w:val="center"/>
          </w:tcPr>
          <w:p w:rsidR="00776E32" w:rsidRDefault="00930F1A">
            <w:pPr>
              <w:jc w:val="right"/>
            </w:pPr>
            <w:r>
              <w:rPr>
                <w:rFonts w:eastAsiaTheme="minorEastAsia"/>
                <w:szCs w:val="21"/>
              </w:rPr>
              <w:t>10,839,907.16</w:t>
            </w:r>
          </w:p>
        </w:tc>
        <w:tc>
          <w:tcPr>
            <w:tcW w:w="1620" w:type="dxa"/>
            <w:vAlign w:val="center"/>
          </w:tcPr>
          <w:p w:rsidR="00776E32" w:rsidRDefault="00930F1A">
            <w:pPr>
              <w:jc w:val="right"/>
            </w:pPr>
            <w:r>
              <w:rPr>
                <w:rFonts w:eastAsiaTheme="minorEastAsia"/>
                <w:szCs w:val="21"/>
              </w:rPr>
              <w:t>3.77</w:t>
            </w:r>
          </w:p>
        </w:tc>
      </w:tr>
      <w:tr w:rsidR="00776E32">
        <w:tc>
          <w:tcPr>
            <w:tcW w:w="870" w:type="dxa"/>
            <w:vAlign w:val="center"/>
          </w:tcPr>
          <w:p w:rsidR="00776E32" w:rsidRDefault="00930F1A">
            <w:pPr>
              <w:jc w:val="center"/>
            </w:pPr>
            <w:r>
              <w:rPr>
                <w:rFonts w:eastAsiaTheme="minorEastAsia"/>
                <w:szCs w:val="21"/>
              </w:rPr>
              <w:t>23</w:t>
            </w:r>
          </w:p>
        </w:tc>
        <w:tc>
          <w:tcPr>
            <w:tcW w:w="1650" w:type="dxa"/>
            <w:vAlign w:val="center"/>
          </w:tcPr>
          <w:p w:rsidR="00776E32" w:rsidRDefault="00930F1A">
            <w:pPr>
              <w:jc w:val="center"/>
            </w:pPr>
            <w:r>
              <w:rPr>
                <w:rFonts w:eastAsiaTheme="minorEastAsia"/>
                <w:szCs w:val="21"/>
              </w:rPr>
              <w:t>601689</w:t>
            </w:r>
          </w:p>
        </w:tc>
        <w:tc>
          <w:tcPr>
            <w:tcW w:w="1980" w:type="dxa"/>
            <w:vAlign w:val="center"/>
          </w:tcPr>
          <w:p w:rsidR="00776E32" w:rsidRDefault="00930F1A">
            <w:pPr>
              <w:jc w:val="center"/>
            </w:pPr>
            <w:r>
              <w:rPr>
                <w:rFonts w:eastAsiaTheme="minorEastAsia"/>
                <w:szCs w:val="21"/>
              </w:rPr>
              <w:t>拓普集团</w:t>
            </w:r>
          </w:p>
        </w:tc>
        <w:tc>
          <w:tcPr>
            <w:tcW w:w="2880" w:type="dxa"/>
            <w:vAlign w:val="center"/>
          </w:tcPr>
          <w:p w:rsidR="00776E32" w:rsidRDefault="00930F1A">
            <w:pPr>
              <w:jc w:val="right"/>
            </w:pPr>
            <w:r>
              <w:rPr>
                <w:rFonts w:eastAsiaTheme="minorEastAsia"/>
                <w:szCs w:val="21"/>
              </w:rPr>
              <w:t>10,320,759.71</w:t>
            </w:r>
          </w:p>
        </w:tc>
        <w:tc>
          <w:tcPr>
            <w:tcW w:w="1620" w:type="dxa"/>
            <w:vAlign w:val="center"/>
          </w:tcPr>
          <w:p w:rsidR="00776E32" w:rsidRDefault="00930F1A">
            <w:pPr>
              <w:jc w:val="right"/>
            </w:pPr>
            <w:r>
              <w:rPr>
                <w:rFonts w:eastAsiaTheme="minorEastAsia"/>
                <w:szCs w:val="21"/>
              </w:rPr>
              <w:t>3.59</w:t>
            </w:r>
          </w:p>
        </w:tc>
      </w:tr>
      <w:tr w:rsidR="00776E32">
        <w:tc>
          <w:tcPr>
            <w:tcW w:w="870" w:type="dxa"/>
            <w:vAlign w:val="center"/>
          </w:tcPr>
          <w:p w:rsidR="00776E32" w:rsidRDefault="00930F1A">
            <w:pPr>
              <w:jc w:val="center"/>
            </w:pPr>
            <w:r>
              <w:rPr>
                <w:rFonts w:eastAsiaTheme="minorEastAsia"/>
                <w:szCs w:val="21"/>
              </w:rPr>
              <w:t>24</w:t>
            </w:r>
          </w:p>
        </w:tc>
        <w:tc>
          <w:tcPr>
            <w:tcW w:w="1650" w:type="dxa"/>
            <w:vAlign w:val="center"/>
          </w:tcPr>
          <w:p w:rsidR="00776E32" w:rsidRDefault="00930F1A">
            <w:pPr>
              <w:jc w:val="center"/>
            </w:pPr>
            <w:r>
              <w:rPr>
                <w:rFonts w:eastAsiaTheme="minorEastAsia"/>
                <w:szCs w:val="21"/>
              </w:rPr>
              <w:t>603605</w:t>
            </w:r>
          </w:p>
        </w:tc>
        <w:tc>
          <w:tcPr>
            <w:tcW w:w="1980" w:type="dxa"/>
            <w:vAlign w:val="center"/>
          </w:tcPr>
          <w:p w:rsidR="00776E32" w:rsidRDefault="00930F1A">
            <w:pPr>
              <w:jc w:val="center"/>
            </w:pPr>
            <w:r>
              <w:rPr>
                <w:rFonts w:eastAsiaTheme="minorEastAsia"/>
                <w:szCs w:val="21"/>
              </w:rPr>
              <w:t>珀莱雅</w:t>
            </w:r>
          </w:p>
        </w:tc>
        <w:tc>
          <w:tcPr>
            <w:tcW w:w="2880" w:type="dxa"/>
            <w:vAlign w:val="center"/>
          </w:tcPr>
          <w:p w:rsidR="00776E32" w:rsidRDefault="00930F1A">
            <w:pPr>
              <w:jc w:val="right"/>
            </w:pPr>
            <w:r>
              <w:rPr>
                <w:rFonts w:eastAsiaTheme="minorEastAsia"/>
                <w:szCs w:val="21"/>
              </w:rPr>
              <w:t>10,224,449.54</w:t>
            </w:r>
          </w:p>
        </w:tc>
        <w:tc>
          <w:tcPr>
            <w:tcW w:w="1620" w:type="dxa"/>
            <w:vAlign w:val="center"/>
          </w:tcPr>
          <w:p w:rsidR="00776E32" w:rsidRDefault="00930F1A">
            <w:pPr>
              <w:jc w:val="right"/>
            </w:pPr>
            <w:r>
              <w:rPr>
                <w:rFonts w:eastAsiaTheme="minorEastAsia"/>
                <w:szCs w:val="21"/>
              </w:rPr>
              <w:t>3.55</w:t>
            </w:r>
          </w:p>
        </w:tc>
      </w:tr>
      <w:tr w:rsidR="00776E32">
        <w:tc>
          <w:tcPr>
            <w:tcW w:w="870" w:type="dxa"/>
            <w:vAlign w:val="center"/>
          </w:tcPr>
          <w:p w:rsidR="00776E32" w:rsidRDefault="00930F1A">
            <w:pPr>
              <w:jc w:val="center"/>
            </w:pPr>
            <w:r>
              <w:rPr>
                <w:rFonts w:eastAsiaTheme="minorEastAsia"/>
                <w:szCs w:val="21"/>
              </w:rPr>
              <w:t>25</w:t>
            </w:r>
          </w:p>
        </w:tc>
        <w:tc>
          <w:tcPr>
            <w:tcW w:w="1650" w:type="dxa"/>
            <w:vAlign w:val="center"/>
          </w:tcPr>
          <w:p w:rsidR="00776E32" w:rsidRDefault="00930F1A">
            <w:pPr>
              <w:jc w:val="center"/>
            </w:pPr>
            <w:r>
              <w:rPr>
                <w:rFonts w:eastAsiaTheme="minorEastAsia"/>
                <w:szCs w:val="21"/>
              </w:rPr>
              <w:t>300394</w:t>
            </w:r>
          </w:p>
        </w:tc>
        <w:tc>
          <w:tcPr>
            <w:tcW w:w="1980" w:type="dxa"/>
            <w:vAlign w:val="center"/>
          </w:tcPr>
          <w:p w:rsidR="00776E32" w:rsidRDefault="00930F1A">
            <w:pPr>
              <w:jc w:val="center"/>
            </w:pPr>
            <w:r>
              <w:rPr>
                <w:rFonts w:eastAsiaTheme="minorEastAsia"/>
                <w:szCs w:val="21"/>
              </w:rPr>
              <w:t>天孚通信</w:t>
            </w:r>
          </w:p>
        </w:tc>
        <w:tc>
          <w:tcPr>
            <w:tcW w:w="2880" w:type="dxa"/>
            <w:vAlign w:val="center"/>
          </w:tcPr>
          <w:p w:rsidR="00776E32" w:rsidRDefault="00930F1A">
            <w:pPr>
              <w:jc w:val="right"/>
            </w:pPr>
            <w:r>
              <w:rPr>
                <w:rFonts w:eastAsiaTheme="minorEastAsia"/>
                <w:szCs w:val="21"/>
              </w:rPr>
              <w:t>10,180,997.17</w:t>
            </w:r>
          </w:p>
        </w:tc>
        <w:tc>
          <w:tcPr>
            <w:tcW w:w="1620" w:type="dxa"/>
            <w:vAlign w:val="center"/>
          </w:tcPr>
          <w:p w:rsidR="00776E32" w:rsidRDefault="00930F1A">
            <w:pPr>
              <w:jc w:val="right"/>
            </w:pPr>
            <w:r>
              <w:rPr>
                <w:rFonts w:eastAsiaTheme="minorEastAsia"/>
                <w:szCs w:val="21"/>
              </w:rPr>
              <w:t>3.54</w:t>
            </w:r>
          </w:p>
        </w:tc>
      </w:tr>
      <w:tr w:rsidR="00776E32">
        <w:tc>
          <w:tcPr>
            <w:tcW w:w="870" w:type="dxa"/>
            <w:vAlign w:val="center"/>
          </w:tcPr>
          <w:p w:rsidR="00776E32" w:rsidRDefault="00930F1A">
            <w:pPr>
              <w:jc w:val="center"/>
            </w:pPr>
            <w:r>
              <w:rPr>
                <w:rFonts w:eastAsiaTheme="minorEastAsia"/>
                <w:szCs w:val="21"/>
              </w:rPr>
              <w:lastRenderedPageBreak/>
              <w:t>26</w:t>
            </w:r>
          </w:p>
        </w:tc>
        <w:tc>
          <w:tcPr>
            <w:tcW w:w="1650" w:type="dxa"/>
            <w:vAlign w:val="center"/>
          </w:tcPr>
          <w:p w:rsidR="00776E32" w:rsidRDefault="00930F1A">
            <w:pPr>
              <w:jc w:val="center"/>
            </w:pPr>
            <w:r>
              <w:rPr>
                <w:rFonts w:eastAsiaTheme="minorEastAsia"/>
                <w:szCs w:val="21"/>
              </w:rPr>
              <w:t>600438</w:t>
            </w:r>
          </w:p>
        </w:tc>
        <w:tc>
          <w:tcPr>
            <w:tcW w:w="1980" w:type="dxa"/>
            <w:vAlign w:val="center"/>
          </w:tcPr>
          <w:p w:rsidR="00776E32" w:rsidRDefault="00930F1A">
            <w:pPr>
              <w:jc w:val="center"/>
            </w:pPr>
            <w:r>
              <w:rPr>
                <w:rFonts w:eastAsiaTheme="minorEastAsia"/>
                <w:szCs w:val="21"/>
              </w:rPr>
              <w:t>通威股份</w:t>
            </w:r>
          </w:p>
        </w:tc>
        <w:tc>
          <w:tcPr>
            <w:tcW w:w="2880" w:type="dxa"/>
            <w:vAlign w:val="center"/>
          </w:tcPr>
          <w:p w:rsidR="00776E32" w:rsidRDefault="00930F1A">
            <w:pPr>
              <w:jc w:val="right"/>
            </w:pPr>
            <w:r>
              <w:rPr>
                <w:rFonts w:eastAsiaTheme="minorEastAsia"/>
                <w:szCs w:val="21"/>
              </w:rPr>
              <w:t>10,048,590.67</w:t>
            </w:r>
          </w:p>
        </w:tc>
        <w:tc>
          <w:tcPr>
            <w:tcW w:w="1620" w:type="dxa"/>
            <w:vAlign w:val="center"/>
          </w:tcPr>
          <w:p w:rsidR="00776E32" w:rsidRDefault="00930F1A">
            <w:pPr>
              <w:jc w:val="right"/>
            </w:pPr>
            <w:r>
              <w:rPr>
                <w:rFonts w:eastAsiaTheme="minorEastAsia"/>
                <w:szCs w:val="21"/>
              </w:rPr>
              <w:t>3.49</w:t>
            </w:r>
          </w:p>
        </w:tc>
      </w:tr>
      <w:tr w:rsidR="00776E32">
        <w:tc>
          <w:tcPr>
            <w:tcW w:w="870" w:type="dxa"/>
            <w:vAlign w:val="center"/>
          </w:tcPr>
          <w:p w:rsidR="00776E32" w:rsidRDefault="00930F1A">
            <w:pPr>
              <w:jc w:val="center"/>
            </w:pPr>
            <w:r>
              <w:rPr>
                <w:rFonts w:eastAsiaTheme="minorEastAsia"/>
                <w:szCs w:val="21"/>
              </w:rPr>
              <w:t>27</w:t>
            </w:r>
          </w:p>
        </w:tc>
        <w:tc>
          <w:tcPr>
            <w:tcW w:w="1650" w:type="dxa"/>
            <w:vAlign w:val="center"/>
          </w:tcPr>
          <w:p w:rsidR="00776E32" w:rsidRDefault="00930F1A">
            <w:pPr>
              <w:jc w:val="center"/>
            </w:pPr>
            <w:r>
              <w:rPr>
                <w:rFonts w:eastAsiaTheme="minorEastAsia"/>
                <w:szCs w:val="21"/>
              </w:rPr>
              <w:t>300124</w:t>
            </w:r>
          </w:p>
        </w:tc>
        <w:tc>
          <w:tcPr>
            <w:tcW w:w="1980" w:type="dxa"/>
            <w:vAlign w:val="center"/>
          </w:tcPr>
          <w:p w:rsidR="00776E32" w:rsidRDefault="00930F1A">
            <w:pPr>
              <w:jc w:val="center"/>
            </w:pPr>
            <w:r>
              <w:rPr>
                <w:rFonts w:eastAsiaTheme="minorEastAsia"/>
                <w:szCs w:val="21"/>
              </w:rPr>
              <w:t>汇川技术</w:t>
            </w:r>
          </w:p>
        </w:tc>
        <w:tc>
          <w:tcPr>
            <w:tcW w:w="2880" w:type="dxa"/>
            <w:vAlign w:val="center"/>
          </w:tcPr>
          <w:p w:rsidR="00776E32" w:rsidRDefault="00930F1A">
            <w:pPr>
              <w:jc w:val="right"/>
            </w:pPr>
            <w:r>
              <w:rPr>
                <w:rFonts w:eastAsiaTheme="minorEastAsia"/>
                <w:szCs w:val="21"/>
              </w:rPr>
              <w:t>10,035,326.80</w:t>
            </w:r>
          </w:p>
        </w:tc>
        <w:tc>
          <w:tcPr>
            <w:tcW w:w="1620" w:type="dxa"/>
            <w:vAlign w:val="center"/>
          </w:tcPr>
          <w:p w:rsidR="00776E32" w:rsidRDefault="00930F1A">
            <w:pPr>
              <w:jc w:val="right"/>
            </w:pPr>
            <w:r>
              <w:rPr>
                <w:rFonts w:eastAsiaTheme="minorEastAsia"/>
                <w:szCs w:val="21"/>
              </w:rPr>
              <w:t>3.49</w:t>
            </w:r>
          </w:p>
        </w:tc>
      </w:tr>
      <w:tr w:rsidR="00776E32">
        <w:tc>
          <w:tcPr>
            <w:tcW w:w="870" w:type="dxa"/>
            <w:vAlign w:val="center"/>
          </w:tcPr>
          <w:p w:rsidR="00776E32" w:rsidRDefault="00930F1A">
            <w:pPr>
              <w:jc w:val="center"/>
            </w:pPr>
            <w:r>
              <w:rPr>
                <w:rFonts w:eastAsiaTheme="minorEastAsia"/>
                <w:szCs w:val="21"/>
              </w:rPr>
              <w:t>28</w:t>
            </w:r>
          </w:p>
        </w:tc>
        <w:tc>
          <w:tcPr>
            <w:tcW w:w="1650" w:type="dxa"/>
            <w:vAlign w:val="center"/>
          </w:tcPr>
          <w:p w:rsidR="00776E32" w:rsidRDefault="00930F1A">
            <w:pPr>
              <w:jc w:val="center"/>
            </w:pPr>
            <w:r>
              <w:rPr>
                <w:rFonts w:eastAsiaTheme="minorEastAsia"/>
                <w:szCs w:val="21"/>
              </w:rPr>
              <w:t>603369</w:t>
            </w:r>
          </w:p>
        </w:tc>
        <w:tc>
          <w:tcPr>
            <w:tcW w:w="1980" w:type="dxa"/>
            <w:vAlign w:val="center"/>
          </w:tcPr>
          <w:p w:rsidR="00776E32" w:rsidRDefault="00930F1A">
            <w:pPr>
              <w:jc w:val="center"/>
            </w:pPr>
            <w:r>
              <w:rPr>
                <w:rFonts w:eastAsiaTheme="minorEastAsia"/>
                <w:szCs w:val="21"/>
              </w:rPr>
              <w:t>今世缘</w:t>
            </w:r>
          </w:p>
        </w:tc>
        <w:tc>
          <w:tcPr>
            <w:tcW w:w="2880" w:type="dxa"/>
            <w:vAlign w:val="center"/>
          </w:tcPr>
          <w:p w:rsidR="00776E32" w:rsidRDefault="00930F1A">
            <w:pPr>
              <w:jc w:val="right"/>
            </w:pPr>
            <w:r>
              <w:rPr>
                <w:rFonts w:eastAsiaTheme="minorEastAsia"/>
                <w:szCs w:val="21"/>
              </w:rPr>
              <w:t>10,004,611.16</w:t>
            </w:r>
          </w:p>
        </w:tc>
        <w:tc>
          <w:tcPr>
            <w:tcW w:w="1620" w:type="dxa"/>
            <w:vAlign w:val="center"/>
          </w:tcPr>
          <w:p w:rsidR="00776E32" w:rsidRDefault="00930F1A">
            <w:pPr>
              <w:jc w:val="right"/>
            </w:pPr>
            <w:r>
              <w:rPr>
                <w:rFonts w:eastAsiaTheme="minorEastAsia"/>
                <w:szCs w:val="21"/>
              </w:rPr>
              <w:t>3.48</w:t>
            </w:r>
          </w:p>
        </w:tc>
      </w:tr>
      <w:tr w:rsidR="00776E32">
        <w:tc>
          <w:tcPr>
            <w:tcW w:w="870" w:type="dxa"/>
            <w:vAlign w:val="center"/>
          </w:tcPr>
          <w:p w:rsidR="00776E32" w:rsidRDefault="00930F1A">
            <w:pPr>
              <w:jc w:val="center"/>
            </w:pPr>
            <w:r>
              <w:rPr>
                <w:rFonts w:eastAsiaTheme="minorEastAsia"/>
                <w:szCs w:val="21"/>
              </w:rPr>
              <w:t>29</w:t>
            </w:r>
          </w:p>
        </w:tc>
        <w:tc>
          <w:tcPr>
            <w:tcW w:w="1650" w:type="dxa"/>
            <w:vAlign w:val="center"/>
          </w:tcPr>
          <w:p w:rsidR="00776E32" w:rsidRDefault="00930F1A">
            <w:pPr>
              <w:jc w:val="center"/>
            </w:pPr>
            <w:r>
              <w:rPr>
                <w:rFonts w:eastAsiaTheme="minorEastAsia"/>
                <w:szCs w:val="21"/>
              </w:rPr>
              <w:t>002180</w:t>
            </w:r>
          </w:p>
        </w:tc>
        <w:tc>
          <w:tcPr>
            <w:tcW w:w="1980" w:type="dxa"/>
            <w:vAlign w:val="center"/>
          </w:tcPr>
          <w:p w:rsidR="00776E32" w:rsidRDefault="00930F1A">
            <w:pPr>
              <w:jc w:val="center"/>
            </w:pPr>
            <w:r>
              <w:rPr>
                <w:rFonts w:eastAsiaTheme="minorEastAsia"/>
                <w:szCs w:val="21"/>
              </w:rPr>
              <w:t>纳思达</w:t>
            </w:r>
          </w:p>
        </w:tc>
        <w:tc>
          <w:tcPr>
            <w:tcW w:w="2880" w:type="dxa"/>
            <w:vAlign w:val="center"/>
          </w:tcPr>
          <w:p w:rsidR="00776E32" w:rsidRDefault="00930F1A">
            <w:pPr>
              <w:jc w:val="right"/>
            </w:pPr>
            <w:r>
              <w:rPr>
                <w:rFonts w:eastAsiaTheme="minorEastAsia"/>
                <w:szCs w:val="21"/>
              </w:rPr>
              <w:t>9,897,882.74</w:t>
            </w:r>
          </w:p>
        </w:tc>
        <w:tc>
          <w:tcPr>
            <w:tcW w:w="1620" w:type="dxa"/>
            <w:vAlign w:val="center"/>
          </w:tcPr>
          <w:p w:rsidR="00776E32" w:rsidRDefault="00930F1A">
            <w:pPr>
              <w:jc w:val="right"/>
            </w:pPr>
            <w:r>
              <w:rPr>
                <w:rFonts w:eastAsiaTheme="minorEastAsia"/>
                <w:szCs w:val="21"/>
              </w:rPr>
              <w:t>3.44</w:t>
            </w:r>
          </w:p>
        </w:tc>
      </w:tr>
      <w:tr w:rsidR="00776E32">
        <w:tc>
          <w:tcPr>
            <w:tcW w:w="870" w:type="dxa"/>
            <w:vAlign w:val="center"/>
          </w:tcPr>
          <w:p w:rsidR="00776E32" w:rsidRDefault="00930F1A">
            <w:pPr>
              <w:jc w:val="center"/>
            </w:pPr>
            <w:r>
              <w:rPr>
                <w:rFonts w:eastAsiaTheme="minorEastAsia"/>
                <w:szCs w:val="21"/>
              </w:rPr>
              <w:t>30</w:t>
            </w:r>
          </w:p>
        </w:tc>
        <w:tc>
          <w:tcPr>
            <w:tcW w:w="1650" w:type="dxa"/>
            <w:vAlign w:val="center"/>
          </w:tcPr>
          <w:p w:rsidR="00776E32" w:rsidRDefault="00930F1A">
            <w:pPr>
              <w:jc w:val="center"/>
            </w:pPr>
            <w:r>
              <w:rPr>
                <w:rFonts w:eastAsiaTheme="minorEastAsia"/>
                <w:szCs w:val="21"/>
              </w:rPr>
              <w:t>002236</w:t>
            </w:r>
          </w:p>
        </w:tc>
        <w:tc>
          <w:tcPr>
            <w:tcW w:w="1980" w:type="dxa"/>
            <w:vAlign w:val="center"/>
          </w:tcPr>
          <w:p w:rsidR="00776E32" w:rsidRDefault="00930F1A">
            <w:pPr>
              <w:jc w:val="center"/>
            </w:pPr>
            <w:r>
              <w:rPr>
                <w:rFonts w:eastAsiaTheme="minorEastAsia"/>
                <w:szCs w:val="21"/>
              </w:rPr>
              <w:t>大华股份</w:t>
            </w:r>
          </w:p>
        </w:tc>
        <w:tc>
          <w:tcPr>
            <w:tcW w:w="2880" w:type="dxa"/>
            <w:vAlign w:val="center"/>
          </w:tcPr>
          <w:p w:rsidR="00776E32" w:rsidRDefault="00930F1A">
            <w:pPr>
              <w:jc w:val="right"/>
            </w:pPr>
            <w:r>
              <w:rPr>
                <w:rFonts w:eastAsiaTheme="minorEastAsia"/>
                <w:szCs w:val="21"/>
              </w:rPr>
              <w:t>9,867,315.69</w:t>
            </w:r>
          </w:p>
        </w:tc>
        <w:tc>
          <w:tcPr>
            <w:tcW w:w="1620" w:type="dxa"/>
            <w:vAlign w:val="center"/>
          </w:tcPr>
          <w:p w:rsidR="00776E32" w:rsidRDefault="00930F1A">
            <w:pPr>
              <w:jc w:val="right"/>
            </w:pPr>
            <w:r>
              <w:rPr>
                <w:rFonts w:eastAsiaTheme="minorEastAsia"/>
                <w:szCs w:val="21"/>
              </w:rPr>
              <w:t>3.43</w:t>
            </w:r>
          </w:p>
        </w:tc>
      </w:tr>
      <w:tr w:rsidR="00776E32">
        <w:tc>
          <w:tcPr>
            <w:tcW w:w="870" w:type="dxa"/>
            <w:vAlign w:val="center"/>
          </w:tcPr>
          <w:p w:rsidR="00776E32" w:rsidRDefault="00930F1A">
            <w:pPr>
              <w:jc w:val="center"/>
            </w:pPr>
            <w:r>
              <w:rPr>
                <w:rFonts w:eastAsiaTheme="minorEastAsia"/>
                <w:szCs w:val="21"/>
              </w:rPr>
              <w:t>31</w:t>
            </w:r>
          </w:p>
        </w:tc>
        <w:tc>
          <w:tcPr>
            <w:tcW w:w="1650" w:type="dxa"/>
            <w:vAlign w:val="center"/>
          </w:tcPr>
          <w:p w:rsidR="00776E32" w:rsidRDefault="00930F1A">
            <w:pPr>
              <w:jc w:val="center"/>
            </w:pPr>
            <w:r>
              <w:rPr>
                <w:rFonts w:eastAsiaTheme="minorEastAsia"/>
                <w:szCs w:val="21"/>
              </w:rPr>
              <w:t>002126</w:t>
            </w:r>
          </w:p>
        </w:tc>
        <w:tc>
          <w:tcPr>
            <w:tcW w:w="1980" w:type="dxa"/>
            <w:vAlign w:val="center"/>
          </w:tcPr>
          <w:p w:rsidR="00776E32" w:rsidRDefault="00930F1A">
            <w:pPr>
              <w:jc w:val="center"/>
            </w:pPr>
            <w:r>
              <w:rPr>
                <w:rFonts w:eastAsiaTheme="minorEastAsia"/>
                <w:szCs w:val="21"/>
              </w:rPr>
              <w:t>银轮股份</w:t>
            </w:r>
          </w:p>
        </w:tc>
        <w:tc>
          <w:tcPr>
            <w:tcW w:w="2880" w:type="dxa"/>
            <w:vAlign w:val="center"/>
          </w:tcPr>
          <w:p w:rsidR="00776E32" w:rsidRDefault="00930F1A">
            <w:pPr>
              <w:jc w:val="right"/>
            </w:pPr>
            <w:r>
              <w:rPr>
                <w:rFonts w:eastAsiaTheme="minorEastAsia"/>
                <w:szCs w:val="21"/>
              </w:rPr>
              <w:t>9,823,394.45</w:t>
            </w:r>
          </w:p>
        </w:tc>
        <w:tc>
          <w:tcPr>
            <w:tcW w:w="1620" w:type="dxa"/>
            <w:vAlign w:val="center"/>
          </w:tcPr>
          <w:p w:rsidR="00776E32" w:rsidRDefault="00930F1A">
            <w:pPr>
              <w:jc w:val="right"/>
            </w:pPr>
            <w:r>
              <w:rPr>
                <w:rFonts w:eastAsiaTheme="minorEastAsia"/>
                <w:szCs w:val="21"/>
              </w:rPr>
              <w:t>3.41</w:t>
            </w:r>
          </w:p>
        </w:tc>
      </w:tr>
      <w:tr w:rsidR="00776E32">
        <w:tc>
          <w:tcPr>
            <w:tcW w:w="870" w:type="dxa"/>
            <w:vAlign w:val="center"/>
          </w:tcPr>
          <w:p w:rsidR="00776E32" w:rsidRDefault="00930F1A">
            <w:pPr>
              <w:jc w:val="center"/>
            </w:pPr>
            <w:r>
              <w:rPr>
                <w:rFonts w:eastAsiaTheme="minorEastAsia"/>
                <w:szCs w:val="21"/>
              </w:rPr>
              <w:t>32</w:t>
            </w:r>
          </w:p>
        </w:tc>
        <w:tc>
          <w:tcPr>
            <w:tcW w:w="1650" w:type="dxa"/>
            <w:vAlign w:val="center"/>
          </w:tcPr>
          <w:p w:rsidR="00776E32" w:rsidRDefault="00930F1A">
            <w:pPr>
              <w:jc w:val="center"/>
            </w:pPr>
            <w:r>
              <w:rPr>
                <w:rFonts w:eastAsiaTheme="minorEastAsia"/>
                <w:szCs w:val="21"/>
              </w:rPr>
              <w:t>300490</w:t>
            </w:r>
          </w:p>
        </w:tc>
        <w:tc>
          <w:tcPr>
            <w:tcW w:w="1980" w:type="dxa"/>
            <w:vAlign w:val="center"/>
          </w:tcPr>
          <w:p w:rsidR="00776E32" w:rsidRDefault="00930F1A">
            <w:pPr>
              <w:jc w:val="center"/>
            </w:pPr>
            <w:r>
              <w:rPr>
                <w:rFonts w:eastAsiaTheme="minorEastAsia"/>
                <w:szCs w:val="21"/>
              </w:rPr>
              <w:t>华自科技</w:t>
            </w:r>
          </w:p>
        </w:tc>
        <w:tc>
          <w:tcPr>
            <w:tcW w:w="2880" w:type="dxa"/>
            <w:vAlign w:val="center"/>
          </w:tcPr>
          <w:p w:rsidR="00776E32" w:rsidRDefault="00930F1A">
            <w:pPr>
              <w:jc w:val="right"/>
            </w:pPr>
            <w:r>
              <w:rPr>
                <w:rFonts w:eastAsiaTheme="minorEastAsia"/>
                <w:szCs w:val="21"/>
              </w:rPr>
              <w:t>9,583,754.13</w:t>
            </w:r>
          </w:p>
        </w:tc>
        <w:tc>
          <w:tcPr>
            <w:tcW w:w="1620" w:type="dxa"/>
            <w:vAlign w:val="center"/>
          </w:tcPr>
          <w:p w:rsidR="00776E32" w:rsidRDefault="00930F1A">
            <w:pPr>
              <w:jc w:val="right"/>
            </w:pPr>
            <w:r>
              <w:rPr>
                <w:rFonts w:eastAsiaTheme="minorEastAsia"/>
                <w:szCs w:val="21"/>
              </w:rPr>
              <w:t>3.33</w:t>
            </w:r>
          </w:p>
        </w:tc>
      </w:tr>
      <w:tr w:rsidR="00776E32">
        <w:tc>
          <w:tcPr>
            <w:tcW w:w="870" w:type="dxa"/>
            <w:vAlign w:val="center"/>
          </w:tcPr>
          <w:p w:rsidR="00776E32" w:rsidRDefault="00930F1A">
            <w:pPr>
              <w:jc w:val="center"/>
            </w:pPr>
            <w:r>
              <w:rPr>
                <w:rFonts w:eastAsiaTheme="minorEastAsia"/>
                <w:szCs w:val="21"/>
              </w:rPr>
              <w:t>33</w:t>
            </w:r>
          </w:p>
        </w:tc>
        <w:tc>
          <w:tcPr>
            <w:tcW w:w="1650" w:type="dxa"/>
            <w:vAlign w:val="center"/>
          </w:tcPr>
          <w:p w:rsidR="00776E32" w:rsidRDefault="00930F1A">
            <w:pPr>
              <w:jc w:val="center"/>
            </w:pPr>
            <w:r>
              <w:rPr>
                <w:rFonts w:eastAsiaTheme="minorEastAsia"/>
                <w:szCs w:val="21"/>
              </w:rPr>
              <w:t>603027</w:t>
            </w:r>
          </w:p>
        </w:tc>
        <w:tc>
          <w:tcPr>
            <w:tcW w:w="1980" w:type="dxa"/>
            <w:vAlign w:val="center"/>
          </w:tcPr>
          <w:p w:rsidR="00776E32" w:rsidRDefault="00930F1A">
            <w:pPr>
              <w:jc w:val="center"/>
            </w:pPr>
            <w:r>
              <w:rPr>
                <w:rFonts w:eastAsiaTheme="minorEastAsia"/>
                <w:szCs w:val="21"/>
              </w:rPr>
              <w:t>千禾味业</w:t>
            </w:r>
          </w:p>
        </w:tc>
        <w:tc>
          <w:tcPr>
            <w:tcW w:w="2880" w:type="dxa"/>
            <w:vAlign w:val="center"/>
          </w:tcPr>
          <w:p w:rsidR="00776E32" w:rsidRDefault="00930F1A">
            <w:pPr>
              <w:jc w:val="right"/>
            </w:pPr>
            <w:r>
              <w:rPr>
                <w:rFonts w:eastAsiaTheme="minorEastAsia"/>
                <w:szCs w:val="21"/>
              </w:rPr>
              <w:t>9,398,837.04</w:t>
            </w:r>
          </w:p>
        </w:tc>
        <w:tc>
          <w:tcPr>
            <w:tcW w:w="1620" w:type="dxa"/>
            <w:vAlign w:val="center"/>
          </w:tcPr>
          <w:p w:rsidR="00776E32" w:rsidRDefault="00930F1A">
            <w:pPr>
              <w:jc w:val="right"/>
            </w:pPr>
            <w:r>
              <w:rPr>
                <w:rFonts w:eastAsiaTheme="minorEastAsia"/>
                <w:szCs w:val="21"/>
              </w:rPr>
              <w:t>3.27</w:t>
            </w:r>
          </w:p>
        </w:tc>
      </w:tr>
      <w:tr w:rsidR="00776E32">
        <w:tc>
          <w:tcPr>
            <w:tcW w:w="870" w:type="dxa"/>
            <w:vAlign w:val="center"/>
          </w:tcPr>
          <w:p w:rsidR="00776E32" w:rsidRDefault="00930F1A">
            <w:pPr>
              <w:jc w:val="center"/>
            </w:pPr>
            <w:r>
              <w:rPr>
                <w:rFonts w:eastAsiaTheme="minorEastAsia"/>
                <w:szCs w:val="21"/>
              </w:rPr>
              <w:t>34</w:t>
            </w:r>
          </w:p>
        </w:tc>
        <w:tc>
          <w:tcPr>
            <w:tcW w:w="1650" w:type="dxa"/>
            <w:vAlign w:val="center"/>
          </w:tcPr>
          <w:p w:rsidR="00776E32" w:rsidRDefault="00930F1A">
            <w:pPr>
              <w:jc w:val="center"/>
            </w:pPr>
            <w:r>
              <w:rPr>
                <w:rFonts w:eastAsiaTheme="minorEastAsia"/>
                <w:szCs w:val="21"/>
              </w:rPr>
              <w:t>300693</w:t>
            </w:r>
          </w:p>
        </w:tc>
        <w:tc>
          <w:tcPr>
            <w:tcW w:w="1980" w:type="dxa"/>
            <w:vAlign w:val="center"/>
          </w:tcPr>
          <w:p w:rsidR="00776E32" w:rsidRDefault="00930F1A">
            <w:pPr>
              <w:jc w:val="center"/>
            </w:pPr>
            <w:r>
              <w:rPr>
                <w:rFonts w:eastAsiaTheme="minorEastAsia"/>
                <w:szCs w:val="21"/>
              </w:rPr>
              <w:t>盛弘股份</w:t>
            </w:r>
          </w:p>
        </w:tc>
        <w:tc>
          <w:tcPr>
            <w:tcW w:w="2880" w:type="dxa"/>
            <w:vAlign w:val="center"/>
          </w:tcPr>
          <w:p w:rsidR="00776E32" w:rsidRDefault="00930F1A">
            <w:pPr>
              <w:jc w:val="right"/>
            </w:pPr>
            <w:r>
              <w:rPr>
                <w:rFonts w:eastAsiaTheme="minorEastAsia"/>
                <w:szCs w:val="21"/>
              </w:rPr>
              <w:t>8,897,841.97</w:t>
            </w:r>
          </w:p>
        </w:tc>
        <w:tc>
          <w:tcPr>
            <w:tcW w:w="1620" w:type="dxa"/>
            <w:vAlign w:val="center"/>
          </w:tcPr>
          <w:p w:rsidR="00776E32" w:rsidRDefault="00930F1A">
            <w:pPr>
              <w:jc w:val="right"/>
            </w:pPr>
            <w:r>
              <w:rPr>
                <w:rFonts w:eastAsiaTheme="minorEastAsia"/>
                <w:szCs w:val="21"/>
              </w:rPr>
              <w:t>3.09</w:t>
            </w:r>
          </w:p>
        </w:tc>
      </w:tr>
      <w:tr w:rsidR="00776E32">
        <w:tc>
          <w:tcPr>
            <w:tcW w:w="870" w:type="dxa"/>
            <w:vAlign w:val="center"/>
          </w:tcPr>
          <w:p w:rsidR="00776E32" w:rsidRDefault="00930F1A">
            <w:pPr>
              <w:jc w:val="center"/>
            </w:pPr>
            <w:r>
              <w:rPr>
                <w:rFonts w:eastAsiaTheme="minorEastAsia"/>
                <w:szCs w:val="21"/>
              </w:rPr>
              <w:t>35</w:t>
            </w:r>
          </w:p>
        </w:tc>
        <w:tc>
          <w:tcPr>
            <w:tcW w:w="1650" w:type="dxa"/>
            <w:vAlign w:val="center"/>
          </w:tcPr>
          <w:p w:rsidR="00776E32" w:rsidRDefault="00930F1A">
            <w:pPr>
              <w:jc w:val="center"/>
            </w:pPr>
            <w:r>
              <w:rPr>
                <w:rFonts w:eastAsiaTheme="minorEastAsia"/>
                <w:szCs w:val="21"/>
              </w:rPr>
              <w:t>688981</w:t>
            </w:r>
          </w:p>
        </w:tc>
        <w:tc>
          <w:tcPr>
            <w:tcW w:w="1980" w:type="dxa"/>
            <w:vAlign w:val="center"/>
          </w:tcPr>
          <w:p w:rsidR="00776E32" w:rsidRDefault="00930F1A">
            <w:pPr>
              <w:jc w:val="center"/>
            </w:pPr>
            <w:r>
              <w:rPr>
                <w:rFonts w:eastAsiaTheme="minorEastAsia"/>
                <w:szCs w:val="21"/>
              </w:rPr>
              <w:t>中芯国际</w:t>
            </w:r>
          </w:p>
        </w:tc>
        <w:tc>
          <w:tcPr>
            <w:tcW w:w="2880" w:type="dxa"/>
            <w:vAlign w:val="center"/>
          </w:tcPr>
          <w:p w:rsidR="00776E32" w:rsidRDefault="00930F1A">
            <w:pPr>
              <w:jc w:val="right"/>
            </w:pPr>
            <w:r>
              <w:rPr>
                <w:rFonts w:eastAsiaTheme="minorEastAsia"/>
                <w:szCs w:val="21"/>
              </w:rPr>
              <w:t>8,789,519.76</w:t>
            </w:r>
          </w:p>
        </w:tc>
        <w:tc>
          <w:tcPr>
            <w:tcW w:w="1620" w:type="dxa"/>
            <w:vAlign w:val="center"/>
          </w:tcPr>
          <w:p w:rsidR="00776E32" w:rsidRDefault="00930F1A">
            <w:pPr>
              <w:jc w:val="right"/>
            </w:pPr>
            <w:r>
              <w:rPr>
                <w:rFonts w:eastAsiaTheme="minorEastAsia"/>
                <w:szCs w:val="21"/>
              </w:rPr>
              <w:t>3.06</w:t>
            </w:r>
          </w:p>
        </w:tc>
      </w:tr>
      <w:tr w:rsidR="00776E32">
        <w:tc>
          <w:tcPr>
            <w:tcW w:w="870" w:type="dxa"/>
            <w:vAlign w:val="center"/>
          </w:tcPr>
          <w:p w:rsidR="00776E32" w:rsidRDefault="00930F1A">
            <w:pPr>
              <w:jc w:val="center"/>
            </w:pPr>
            <w:r>
              <w:rPr>
                <w:rFonts w:eastAsiaTheme="minorEastAsia"/>
                <w:szCs w:val="21"/>
              </w:rPr>
              <w:t>36</w:t>
            </w:r>
          </w:p>
        </w:tc>
        <w:tc>
          <w:tcPr>
            <w:tcW w:w="1650" w:type="dxa"/>
            <w:vAlign w:val="center"/>
          </w:tcPr>
          <w:p w:rsidR="00776E32" w:rsidRDefault="00930F1A">
            <w:pPr>
              <w:jc w:val="center"/>
            </w:pPr>
            <w:r>
              <w:rPr>
                <w:rFonts w:eastAsiaTheme="minorEastAsia"/>
                <w:szCs w:val="21"/>
              </w:rPr>
              <w:t>688472</w:t>
            </w:r>
          </w:p>
        </w:tc>
        <w:tc>
          <w:tcPr>
            <w:tcW w:w="1980" w:type="dxa"/>
            <w:vAlign w:val="center"/>
          </w:tcPr>
          <w:p w:rsidR="00776E32" w:rsidRDefault="00930F1A">
            <w:pPr>
              <w:jc w:val="center"/>
            </w:pPr>
            <w:r>
              <w:rPr>
                <w:rFonts w:eastAsiaTheme="minorEastAsia"/>
                <w:szCs w:val="21"/>
              </w:rPr>
              <w:t>阿特斯</w:t>
            </w:r>
          </w:p>
        </w:tc>
        <w:tc>
          <w:tcPr>
            <w:tcW w:w="2880" w:type="dxa"/>
            <w:vAlign w:val="center"/>
          </w:tcPr>
          <w:p w:rsidR="00776E32" w:rsidRDefault="00930F1A">
            <w:pPr>
              <w:jc w:val="right"/>
            </w:pPr>
            <w:r>
              <w:rPr>
                <w:rFonts w:eastAsiaTheme="minorEastAsia"/>
                <w:szCs w:val="21"/>
              </w:rPr>
              <w:t>8,553,350.11</w:t>
            </w:r>
          </w:p>
        </w:tc>
        <w:tc>
          <w:tcPr>
            <w:tcW w:w="1620" w:type="dxa"/>
            <w:vAlign w:val="center"/>
          </w:tcPr>
          <w:p w:rsidR="00776E32" w:rsidRDefault="00930F1A">
            <w:pPr>
              <w:jc w:val="right"/>
            </w:pPr>
            <w:r>
              <w:rPr>
                <w:rFonts w:eastAsiaTheme="minorEastAsia"/>
                <w:szCs w:val="21"/>
              </w:rPr>
              <w:t>2.97</w:t>
            </w:r>
          </w:p>
        </w:tc>
      </w:tr>
      <w:tr w:rsidR="00776E32">
        <w:tc>
          <w:tcPr>
            <w:tcW w:w="870" w:type="dxa"/>
            <w:vAlign w:val="center"/>
          </w:tcPr>
          <w:p w:rsidR="00776E32" w:rsidRDefault="00930F1A">
            <w:pPr>
              <w:jc w:val="center"/>
            </w:pPr>
            <w:r>
              <w:rPr>
                <w:rFonts w:eastAsiaTheme="minorEastAsia"/>
                <w:szCs w:val="21"/>
              </w:rPr>
              <w:t>37</w:t>
            </w:r>
          </w:p>
        </w:tc>
        <w:tc>
          <w:tcPr>
            <w:tcW w:w="1650" w:type="dxa"/>
            <w:vAlign w:val="center"/>
          </w:tcPr>
          <w:p w:rsidR="00776E32" w:rsidRDefault="00930F1A">
            <w:pPr>
              <w:jc w:val="center"/>
            </w:pPr>
            <w:r>
              <w:rPr>
                <w:rFonts w:eastAsiaTheme="minorEastAsia"/>
                <w:szCs w:val="21"/>
              </w:rPr>
              <w:t>600536</w:t>
            </w:r>
          </w:p>
        </w:tc>
        <w:tc>
          <w:tcPr>
            <w:tcW w:w="1980" w:type="dxa"/>
            <w:vAlign w:val="center"/>
          </w:tcPr>
          <w:p w:rsidR="00776E32" w:rsidRDefault="00930F1A">
            <w:pPr>
              <w:jc w:val="center"/>
            </w:pPr>
            <w:r>
              <w:rPr>
                <w:rFonts w:eastAsiaTheme="minorEastAsia"/>
                <w:szCs w:val="21"/>
              </w:rPr>
              <w:t>中国软件</w:t>
            </w:r>
          </w:p>
        </w:tc>
        <w:tc>
          <w:tcPr>
            <w:tcW w:w="2880" w:type="dxa"/>
            <w:vAlign w:val="center"/>
          </w:tcPr>
          <w:p w:rsidR="00776E32" w:rsidRDefault="00930F1A">
            <w:pPr>
              <w:jc w:val="right"/>
            </w:pPr>
            <w:r>
              <w:rPr>
                <w:rFonts w:eastAsiaTheme="minorEastAsia"/>
                <w:szCs w:val="21"/>
              </w:rPr>
              <w:t>8,548,763.79</w:t>
            </w:r>
          </w:p>
        </w:tc>
        <w:tc>
          <w:tcPr>
            <w:tcW w:w="1620" w:type="dxa"/>
            <w:vAlign w:val="center"/>
          </w:tcPr>
          <w:p w:rsidR="00776E32" w:rsidRDefault="00930F1A">
            <w:pPr>
              <w:jc w:val="right"/>
            </w:pPr>
            <w:r>
              <w:rPr>
                <w:rFonts w:eastAsiaTheme="minorEastAsia"/>
                <w:szCs w:val="21"/>
              </w:rPr>
              <w:t>2.97</w:t>
            </w:r>
          </w:p>
        </w:tc>
      </w:tr>
      <w:tr w:rsidR="00776E32">
        <w:tc>
          <w:tcPr>
            <w:tcW w:w="870" w:type="dxa"/>
            <w:vAlign w:val="center"/>
          </w:tcPr>
          <w:p w:rsidR="00776E32" w:rsidRDefault="00930F1A">
            <w:pPr>
              <w:jc w:val="center"/>
            </w:pPr>
            <w:r>
              <w:rPr>
                <w:rFonts w:eastAsiaTheme="minorEastAsia"/>
                <w:szCs w:val="21"/>
              </w:rPr>
              <w:t>38</w:t>
            </w:r>
          </w:p>
        </w:tc>
        <w:tc>
          <w:tcPr>
            <w:tcW w:w="1650" w:type="dxa"/>
            <w:vAlign w:val="center"/>
          </w:tcPr>
          <w:p w:rsidR="00776E32" w:rsidRDefault="00930F1A">
            <w:pPr>
              <w:jc w:val="center"/>
            </w:pPr>
            <w:r>
              <w:rPr>
                <w:rFonts w:eastAsiaTheme="minorEastAsia"/>
                <w:szCs w:val="21"/>
              </w:rPr>
              <w:t>002230</w:t>
            </w:r>
          </w:p>
        </w:tc>
        <w:tc>
          <w:tcPr>
            <w:tcW w:w="1980" w:type="dxa"/>
            <w:vAlign w:val="center"/>
          </w:tcPr>
          <w:p w:rsidR="00776E32" w:rsidRDefault="00930F1A">
            <w:pPr>
              <w:jc w:val="center"/>
            </w:pPr>
            <w:r>
              <w:rPr>
                <w:rFonts w:eastAsiaTheme="minorEastAsia"/>
                <w:szCs w:val="21"/>
              </w:rPr>
              <w:t>科大讯飞</w:t>
            </w:r>
          </w:p>
        </w:tc>
        <w:tc>
          <w:tcPr>
            <w:tcW w:w="2880" w:type="dxa"/>
            <w:vAlign w:val="center"/>
          </w:tcPr>
          <w:p w:rsidR="00776E32" w:rsidRDefault="00930F1A">
            <w:pPr>
              <w:jc w:val="right"/>
            </w:pPr>
            <w:r>
              <w:rPr>
                <w:rFonts w:eastAsiaTheme="minorEastAsia"/>
                <w:szCs w:val="21"/>
              </w:rPr>
              <w:t>8,333,982.39</w:t>
            </w:r>
          </w:p>
        </w:tc>
        <w:tc>
          <w:tcPr>
            <w:tcW w:w="1620" w:type="dxa"/>
            <w:vAlign w:val="center"/>
          </w:tcPr>
          <w:p w:rsidR="00776E32" w:rsidRDefault="00930F1A">
            <w:pPr>
              <w:jc w:val="right"/>
            </w:pPr>
            <w:r>
              <w:rPr>
                <w:rFonts w:eastAsiaTheme="minorEastAsia"/>
                <w:szCs w:val="21"/>
              </w:rPr>
              <w:t>2.90</w:t>
            </w:r>
          </w:p>
        </w:tc>
      </w:tr>
      <w:tr w:rsidR="00776E32">
        <w:tc>
          <w:tcPr>
            <w:tcW w:w="870" w:type="dxa"/>
            <w:vAlign w:val="center"/>
          </w:tcPr>
          <w:p w:rsidR="00776E32" w:rsidRDefault="00930F1A">
            <w:pPr>
              <w:jc w:val="center"/>
            </w:pPr>
            <w:r>
              <w:rPr>
                <w:rFonts w:eastAsiaTheme="minorEastAsia"/>
                <w:szCs w:val="21"/>
              </w:rPr>
              <w:t>39</w:t>
            </w:r>
          </w:p>
        </w:tc>
        <w:tc>
          <w:tcPr>
            <w:tcW w:w="1650" w:type="dxa"/>
            <w:vAlign w:val="center"/>
          </w:tcPr>
          <w:p w:rsidR="00776E32" w:rsidRDefault="00930F1A">
            <w:pPr>
              <w:jc w:val="center"/>
            </w:pPr>
            <w:r>
              <w:rPr>
                <w:rFonts w:eastAsiaTheme="minorEastAsia"/>
                <w:szCs w:val="21"/>
              </w:rPr>
              <w:t>688700</w:t>
            </w:r>
          </w:p>
        </w:tc>
        <w:tc>
          <w:tcPr>
            <w:tcW w:w="1980" w:type="dxa"/>
            <w:vAlign w:val="center"/>
          </w:tcPr>
          <w:p w:rsidR="00776E32" w:rsidRDefault="00930F1A">
            <w:pPr>
              <w:jc w:val="center"/>
            </w:pPr>
            <w:r>
              <w:rPr>
                <w:rFonts w:eastAsiaTheme="minorEastAsia"/>
                <w:szCs w:val="21"/>
              </w:rPr>
              <w:t>东威科技</w:t>
            </w:r>
          </w:p>
        </w:tc>
        <w:tc>
          <w:tcPr>
            <w:tcW w:w="2880" w:type="dxa"/>
            <w:vAlign w:val="center"/>
          </w:tcPr>
          <w:p w:rsidR="00776E32" w:rsidRDefault="00930F1A">
            <w:pPr>
              <w:jc w:val="right"/>
            </w:pPr>
            <w:r>
              <w:rPr>
                <w:rFonts w:eastAsiaTheme="minorEastAsia"/>
                <w:szCs w:val="21"/>
              </w:rPr>
              <w:t>8,006,397.33</w:t>
            </w:r>
          </w:p>
        </w:tc>
        <w:tc>
          <w:tcPr>
            <w:tcW w:w="1620" w:type="dxa"/>
            <w:vAlign w:val="center"/>
          </w:tcPr>
          <w:p w:rsidR="00776E32" w:rsidRDefault="00930F1A">
            <w:pPr>
              <w:jc w:val="right"/>
            </w:pPr>
            <w:r>
              <w:rPr>
                <w:rFonts w:eastAsiaTheme="minorEastAsia"/>
                <w:szCs w:val="21"/>
              </w:rPr>
              <w:t>2.78</w:t>
            </w:r>
          </w:p>
        </w:tc>
      </w:tr>
      <w:tr w:rsidR="00776E32">
        <w:tc>
          <w:tcPr>
            <w:tcW w:w="870" w:type="dxa"/>
            <w:vAlign w:val="center"/>
          </w:tcPr>
          <w:p w:rsidR="00776E32" w:rsidRDefault="00930F1A">
            <w:pPr>
              <w:jc w:val="center"/>
            </w:pPr>
            <w:r>
              <w:rPr>
                <w:rFonts w:eastAsiaTheme="minorEastAsia"/>
                <w:szCs w:val="21"/>
              </w:rPr>
              <w:t>40</w:t>
            </w:r>
          </w:p>
        </w:tc>
        <w:tc>
          <w:tcPr>
            <w:tcW w:w="1650" w:type="dxa"/>
            <w:vAlign w:val="center"/>
          </w:tcPr>
          <w:p w:rsidR="00776E32" w:rsidRDefault="00930F1A">
            <w:pPr>
              <w:jc w:val="center"/>
            </w:pPr>
            <w:r>
              <w:rPr>
                <w:rFonts w:eastAsiaTheme="minorEastAsia"/>
                <w:szCs w:val="21"/>
              </w:rPr>
              <w:t>300438</w:t>
            </w:r>
          </w:p>
        </w:tc>
        <w:tc>
          <w:tcPr>
            <w:tcW w:w="1980" w:type="dxa"/>
            <w:vAlign w:val="center"/>
          </w:tcPr>
          <w:p w:rsidR="00776E32" w:rsidRDefault="00930F1A">
            <w:pPr>
              <w:jc w:val="center"/>
            </w:pPr>
            <w:r>
              <w:rPr>
                <w:rFonts w:eastAsiaTheme="minorEastAsia"/>
                <w:szCs w:val="21"/>
              </w:rPr>
              <w:t>鹏辉能源</w:t>
            </w:r>
          </w:p>
        </w:tc>
        <w:tc>
          <w:tcPr>
            <w:tcW w:w="2880" w:type="dxa"/>
            <w:vAlign w:val="center"/>
          </w:tcPr>
          <w:p w:rsidR="00776E32" w:rsidRDefault="00930F1A">
            <w:pPr>
              <w:jc w:val="right"/>
            </w:pPr>
            <w:r>
              <w:rPr>
                <w:rFonts w:eastAsiaTheme="minorEastAsia"/>
                <w:szCs w:val="21"/>
              </w:rPr>
              <w:t>7,901,761.03</w:t>
            </w:r>
          </w:p>
        </w:tc>
        <w:tc>
          <w:tcPr>
            <w:tcW w:w="1620" w:type="dxa"/>
            <w:vAlign w:val="center"/>
          </w:tcPr>
          <w:p w:rsidR="00776E32" w:rsidRDefault="00930F1A">
            <w:pPr>
              <w:jc w:val="right"/>
            </w:pPr>
            <w:r>
              <w:rPr>
                <w:rFonts w:eastAsiaTheme="minorEastAsia"/>
                <w:szCs w:val="21"/>
              </w:rPr>
              <w:t>2.75</w:t>
            </w:r>
          </w:p>
        </w:tc>
      </w:tr>
      <w:tr w:rsidR="00776E32">
        <w:tc>
          <w:tcPr>
            <w:tcW w:w="870" w:type="dxa"/>
            <w:vAlign w:val="center"/>
          </w:tcPr>
          <w:p w:rsidR="00776E32" w:rsidRDefault="00930F1A">
            <w:pPr>
              <w:jc w:val="center"/>
            </w:pPr>
            <w:r>
              <w:rPr>
                <w:rFonts w:eastAsiaTheme="minorEastAsia"/>
                <w:szCs w:val="21"/>
              </w:rPr>
              <w:t>41</w:t>
            </w:r>
          </w:p>
        </w:tc>
        <w:tc>
          <w:tcPr>
            <w:tcW w:w="1650" w:type="dxa"/>
            <w:vAlign w:val="center"/>
          </w:tcPr>
          <w:p w:rsidR="00776E32" w:rsidRDefault="00930F1A">
            <w:pPr>
              <w:jc w:val="center"/>
            </w:pPr>
            <w:r>
              <w:rPr>
                <w:rFonts w:eastAsiaTheme="minorEastAsia"/>
                <w:szCs w:val="21"/>
              </w:rPr>
              <w:t>002850</w:t>
            </w:r>
          </w:p>
        </w:tc>
        <w:tc>
          <w:tcPr>
            <w:tcW w:w="1980" w:type="dxa"/>
            <w:vAlign w:val="center"/>
          </w:tcPr>
          <w:p w:rsidR="00776E32" w:rsidRDefault="00930F1A">
            <w:pPr>
              <w:jc w:val="center"/>
            </w:pPr>
            <w:r>
              <w:rPr>
                <w:rFonts w:eastAsiaTheme="minorEastAsia"/>
                <w:szCs w:val="21"/>
              </w:rPr>
              <w:t>科达利</w:t>
            </w:r>
          </w:p>
        </w:tc>
        <w:tc>
          <w:tcPr>
            <w:tcW w:w="2880" w:type="dxa"/>
            <w:vAlign w:val="center"/>
          </w:tcPr>
          <w:p w:rsidR="00776E32" w:rsidRDefault="00930F1A">
            <w:pPr>
              <w:jc w:val="right"/>
            </w:pPr>
            <w:r>
              <w:rPr>
                <w:rFonts w:eastAsiaTheme="minorEastAsia"/>
                <w:szCs w:val="21"/>
              </w:rPr>
              <w:t>7,774,351.68</w:t>
            </w:r>
          </w:p>
        </w:tc>
        <w:tc>
          <w:tcPr>
            <w:tcW w:w="1620" w:type="dxa"/>
            <w:vAlign w:val="center"/>
          </w:tcPr>
          <w:p w:rsidR="00776E32" w:rsidRDefault="00930F1A">
            <w:pPr>
              <w:jc w:val="right"/>
            </w:pPr>
            <w:r>
              <w:rPr>
                <w:rFonts w:eastAsiaTheme="minorEastAsia"/>
                <w:szCs w:val="21"/>
              </w:rPr>
              <w:t>2.70</w:t>
            </w:r>
          </w:p>
        </w:tc>
      </w:tr>
      <w:tr w:rsidR="00776E32">
        <w:tc>
          <w:tcPr>
            <w:tcW w:w="870" w:type="dxa"/>
            <w:vAlign w:val="center"/>
          </w:tcPr>
          <w:p w:rsidR="00776E32" w:rsidRDefault="00930F1A">
            <w:pPr>
              <w:jc w:val="center"/>
            </w:pPr>
            <w:r>
              <w:rPr>
                <w:rFonts w:eastAsiaTheme="minorEastAsia"/>
                <w:szCs w:val="21"/>
              </w:rPr>
              <w:t>42</w:t>
            </w:r>
          </w:p>
        </w:tc>
        <w:tc>
          <w:tcPr>
            <w:tcW w:w="1650" w:type="dxa"/>
            <w:vAlign w:val="center"/>
          </w:tcPr>
          <w:p w:rsidR="00776E32" w:rsidRDefault="00930F1A">
            <w:pPr>
              <w:jc w:val="center"/>
            </w:pPr>
            <w:r>
              <w:rPr>
                <w:rFonts w:eastAsiaTheme="minorEastAsia"/>
                <w:szCs w:val="21"/>
              </w:rPr>
              <w:t>300226</w:t>
            </w:r>
          </w:p>
        </w:tc>
        <w:tc>
          <w:tcPr>
            <w:tcW w:w="1980" w:type="dxa"/>
            <w:vAlign w:val="center"/>
          </w:tcPr>
          <w:p w:rsidR="00776E32" w:rsidRDefault="00930F1A">
            <w:pPr>
              <w:jc w:val="center"/>
            </w:pPr>
            <w:r>
              <w:rPr>
                <w:rFonts w:eastAsiaTheme="minorEastAsia"/>
                <w:szCs w:val="21"/>
              </w:rPr>
              <w:t>上海钢联</w:t>
            </w:r>
          </w:p>
        </w:tc>
        <w:tc>
          <w:tcPr>
            <w:tcW w:w="2880" w:type="dxa"/>
            <w:vAlign w:val="center"/>
          </w:tcPr>
          <w:p w:rsidR="00776E32" w:rsidRDefault="00930F1A">
            <w:pPr>
              <w:jc w:val="right"/>
            </w:pPr>
            <w:r>
              <w:rPr>
                <w:rFonts w:eastAsiaTheme="minorEastAsia"/>
                <w:szCs w:val="21"/>
              </w:rPr>
              <w:t>7,699,939.61</w:t>
            </w:r>
          </w:p>
        </w:tc>
        <w:tc>
          <w:tcPr>
            <w:tcW w:w="1620" w:type="dxa"/>
            <w:vAlign w:val="center"/>
          </w:tcPr>
          <w:p w:rsidR="00776E32" w:rsidRDefault="00930F1A">
            <w:pPr>
              <w:jc w:val="right"/>
            </w:pPr>
            <w:r>
              <w:rPr>
                <w:rFonts w:eastAsiaTheme="minorEastAsia"/>
                <w:szCs w:val="21"/>
              </w:rPr>
              <w:t>2.68</w:t>
            </w:r>
          </w:p>
        </w:tc>
      </w:tr>
      <w:tr w:rsidR="00776E32">
        <w:tc>
          <w:tcPr>
            <w:tcW w:w="870" w:type="dxa"/>
            <w:vAlign w:val="center"/>
          </w:tcPr>
          <w:p w:rsidR="00776E32" w:rsidRDefault="00930F1A">
            <w:pPr>
              <w:jc w:val="center"/>
            </w:pPr>
            <w:r>
              <w:rPr>
                <w:rFonts w:eastAsiaTheme="minorEastAsia"/>
                <w:szCs w:val="21"/>
              </w:rPr>
              <w:t>43</w:t>
            </w:r>
          </w:p>
        </w:tc>
        <w:tc>
          <w:tcPr>
            <w:tcW w:w="1650" w:type="dxa"/>
            <w:vAlign w:val="center"/>
          </w:tcPr>
          <w:p w:rsidR="00776E32" w:rsidRDefault="00930F1A">
            <w:pPr>
              <w:jc w:val="center"/>
            </w:pPr>
            <w:r>
              <w:rPr>
                <w:rFonts w:eastAsiaTheme="minorEastAsia"/>
                <w:szCs w:val="21"/>
              </w:rPr>
              <w:t>002463</w:t>
            </w:r>
          </w:p>
        </w:tc>
        <w:tc>
          <w:tcPr>
            <w:tcW w:w="1980" w:type="dxa"/>
            <w:vAlign w:val="center"/>
          </w:tcPr>
          <w:p w:rsidR="00776E32" w:rsidRDefault="00930F1A">
            <w:pPr>
              <w:jc w:val="center"/>
            </w:pPr>
            <w:r>
              <w:rPr>
                <w:rFonts w:eastAsiaTheme="minorEastAsia"/>
                <w:szCs w:val="21"/>
              </w:rPr>
              <w:t>沪电股份</w:t>
            </w:r>
          </w:p>
        </w:tc>
        <w:tc>
          <w:tcPr>
            <w:tcW w:w="2880" w:type="dxa"/>
            <w:vAlign w:val="center"/>
          </w:tcPr>
          <w:p w:rsidR="00776E32" w:rsidRDefault="00930F1A">
            <w:pPr>
              <w:jc w:val="right"/>
            </w:pPr>
            <w:r>
              <w:rPr>
                <w:rFonts w:eastAsiaTheme="minorEastAsia"/>
                <w:szCs w:val="21"/>
              </w:rPr>
              <w:t>7,329,800.88</w:t>
            </w:r>
          </w:p>
        </w:tc>
        <w:tc>
          <w:tcPr>
            <w:tcW w:w="1620" w:type="dxa"/>
            <w:vAlign w:val="center"/>
          </w:tcPr>
          <w:p w:rsidR="00776E32" w:rsidRDefault="00930F1A">
            <w:pPr>
              <w:jc w:val="right"/>
            </w:pPr>
            <w:r>
              <w:rPr>
                <w:rFonts w:eastAsiaTheme="minorEastAsia"/>
                <w:szCs w:val="21"/>
              </w:rPr>
              <w:t>2.55</w:t>
            </w:r>
          </w:p>
        </w:tc>
      </w:tr>
      <w:tr w:rsidR="00776E32">
        <w:tc>
          <w:tcPr>
            <w:tcW w:w="870" w:type="dxa"/>
            <w:vAlign w:val="center"/>
          </w:tcPr>
          <w:p w:rsidR="00776E32" w:rsidRDefault="00930F1A">
            <w:pPr>
              <w:jc w:val="center"/>
            </w:pPr>
            <w:r>
              <w:rPr>
                <w:rFonts w:eastAsiaTheme="minorEastAsia"/>
                <w:szCs w:val="21"/>
              </w:rPr>
              <w:t>44</w:t>
            </w:r>
          </w:p>
        </w:tc>
        <w:tc>
          <w:tcPr>
            <w:tcW w:w="1650" w:type="dxa"/>
            <w:vAlign w:val="center"/>
          </w:tcPr>
          <w:p w:rsidR="00776E32" w:rsidRDefault="00930F1A">
            <w:pPr>
              <w:jc w:val="center"/>
            </w:pPr>
            <w:r>
              <w:rPr>
                <w:rFonts w:eastAsiaTheme="minorEastAsia"/>
                <w:szCs w:val="21"/>
              </w:rPr>
              <w:t>002602</w:t>
            </w:r>
          </w:p>
        </w:tc>
        <w:tc>
          <w:tcPr>
            <w:tcW w:w="1980" w:type="dxa"/>
            <w:vAlign w:val="center"/>
          </w:tcPr>
          <w:p w:rsidR="00776E32" w:rsidRDefault="00930F1A">
            <w:pPr>
              <w:jc w:val="center"/>
            </w:pPr>
            <w:r>
              <w:rPr>
                <w:rFonts w:eastAsiaTheme="minorEastAsia"/>
                <w:szCs w:val="21"/>
              </w:rPr>
              <w:t>世纪华通</w:t>
            </w:r>
          </w:p>
        </w:tc>
        <w:tc>
          <w:tcPr>
            <w:tcW w:w="2880" w:type="dxa"/>
            <w:vAlign w:val="center"/>
          </w:tcPr>
          <w:p w:rsidR="00776E32" w:rsidRDefault="00930F1A">
            <w:pPr>
              <w:jc w:val="right"/>
            </w:pPr>
            <w:r>
              <w:rPr>
                <w:rFonts w:eastAsiaTheme="minorEastAsia"/>
                <w:szCs w:val="21"/>
              </w:rPr>
              <w:t>7,325,874.58</w:t>
            </w:r>
          </w:p>
        </w:tc>
        <w:tc>
          <w:tcPr>
            <w:tcW w:w="1620" w:type="dxa"/>
            <w:vAlign w:val="center"/>
          </w:tcPr>
          <w:p w:rsidR="00776E32" w:rsidRDefault="00930F1A">
            <w:pPr>
              <w:jc w:val="right"/>
            </w:pPr>
            <w:r>
              <w:rPr>
                <w:rFonts w:eastAsiaTheme="minorEastAsia"/>
                <w:szCs w:val="21"/>
              </w:rPr>
              <w:t>2.55</w:t>
            </w:r>
          </w:p>
        </w:tc>
      </w:tr>
      <w:tr w:rsidR="00776E32">
        <w:tc>
          <w:tcPr>
            <w:tcW w:w="870" w:type="dxa"/>
            <w:vAlign w:val="center"/>
          </w:tcPr>
          <w:p w:rsidR="00776E32" w:rsidRDefault="00930F1A">
            <w:pPr>
              <w:jc w:val="center"/>
            </w:pPr>
            <w:r>
              <w:rPr>
                <w:rFonts w:eastAsiaTheme="minorEastAsia"/>
                <w:szCs w:val="21"/>
              </w:rPr>
              <w:t>45</w:t>
            </w:r>
          </w:p>
        </w:tc>
        <w:tc>
          <w:tcPr>
            <w:tcW w:w="1650" w:type="dxa"/>
            <w:vAlign w:val="center"/>
          </w:tcPr>
          <w:p w:rsidR="00776E32" w:rsidRDefault="00930F1A">
            <w:pPr>
              <w:jc w:val="center"/>
            </w:pPr>
            <w:r>
              <w:rPr>
                <w:rFonts w:eastAsiaTheme="minorEastAsia"/>
                <w:szCs w:val="21"/>
              </w:rPr>
              <w:t>601117</w:t>
            </w:r>
          </w:p>
        </w:tc>
        <w:tc>
          <w:tcPr>
            <w:tcW w:w="1980" w:type="dxa"/>
            <w:vAlign w:val="center"/>
          </w:tcPr>
          <w:p w:rsidR="00776E32" w:rsidRDefault="00930F1A">
            <w:pPr>
              <w:jc w:val="center"/>
            </w:pPr>
            <w:r>
              <w:rPr>
                <w:rFonts w:eastAsiaTheme="minorEastAsia"/>
                <w:szCs w:val="21"/>
              </w:rPr>
              <w:t>中国化学</w:t>
            </w:r>
          </w:p>
        </w:tc>
        <w:tc>
          <w:tcPr>
            <w:tcW w:w="2880" w:type="dxa"/>
            <w:vAlign w:val="center"/>
          </w:tcPr>
          <w:p w:rsidR="00776E32" w:rsidRDefault="00930F1A">
            <w:pPr>
              <w:jc w:val="right"/>
            </w:pPr>
            <w:r>
              <w:rPr>
                <w:rFonts w:eastAsiaTheme="minorEastAsia"/>
                <w:szCs w:val="21"/>
              </w:rPr>
              <w:t>7,077,228.39</w:t>
            </w:r>
          </w:p>
        </w:tc>
        <w:tc>
          <w:tcPr>
            <w:tcW w:w="1620" w:type="dxa"/>
            <w:vAlign w:val="center"/>
          </w:tcPr>
          <w:p w:rsidR="00776E32" w:rsidRDefault="00930F1A">
            <w:pPr>
              <w:jc w:val="right"/>
            </w:pPr>
            <w:r>
              <w:rPr>
                <w:rFonts w:eastAsiaTheme="minorEastAsia"/>
                <w:szCs w:val="21"/>
              </w:rPr>
              <w:t>2.46</w:t>
            </w:r>
          </w:p>
        </w:tc>
      </w:tr>
      <w:tr w:rsidR="00776E32">
        <w:tc>
          <w:tcPr>
            <w:tcW w:w="870" w:type="dxa"/>
            <w:vAlign w:val="center"/>
          </w:tcPr>
          <w:p w:rsidR="00776E32" w:rsidRDefault="00930F1A">
            <w:pPr>
              <w:jc w:val="center"/>
            </w:pPr>
            <w:r>
              <w:rPr>
                <w:rFonts w:eastAsiaTheme="minorEastAsia"/>
                <w:szCs w:val="21"/>
              </w:rPr>
              <w:t>46</w:t>
            </w:r>
          </w:p>
        </w:tc>
        <w:tc>
          <w:tcPr>
            <w:tcW w:w="1650" w:type="dxa"/>
            <w:vAlign w:val="center"/>
          </w:tcPr>
          <w:p w:rsidR="00776E32" w:rsidRDefault="00930F1A">
            <w:pPr>
              <w:jc w:val="center"/>
            </w:pPr>
            <w:r>
              <w:rPr>
                <w:rFonts w:eastAsiaTheme="minorEastAsia"/>
                <w:szCs w:val="21"/>
              </w:rPr>
              <w:t>002174</w:t>
            </w:r>
          </w:p>
        </w:tc>
        <w:tc>
          <w:tcPr>
            <w:tcW w:w="1980" w:type="dxa"/>
            <w:vAlign w:val="center"/>
          </w:tcPr>
          <w:p w:rsidR="00776E32" w:rsidRDefault="00930F1A">
            <w:pPr>
              <w:jc w:val="center"/>
            </w:pPr>
            <w:r>
              <w:rPr>
                <w:rFonts w:eastAsiaTheme="minorEastAsia"/>
                <w:szCs w:val="21"/>
              </w:rPr>
              <w:t>游族网络</w:t>
            </w:r>
          </w:p>
        </w:tc>
        <w:tc>
          <w:tcPr>
            <w:tcW w:w="2880" w:type="dxa"/>
            <w:vAlign w:val="center"/>
          </w:tcPr>
          <w:p w:rsidR="00776E32" w:rsidRDefault="00930F1A">
            <w:pPr>
              <w:jc w:val="right"/>
            </w:pPr>
            <w:r>
              <w:rPr>
                <w:rFonts w:eastAsiaTheme="minorEastAsia"/>
                <w:szCs w:val="21"/>
              </w:rPr>
              <w:t>7,070,783.35</w:t>
            </w:r>
          </w:p>
        </w:tc>
        <w:tc>
          <w:tcPr>
            <w:tcW w:w="1620" w:type="dxa"/>
            <w:vAlign w:val="center"/>
          </w:tcPr>
          <w:p w:rsidR="00776E32" w:rsidRDefault="00930F1A">
            <w:pPr>
              <w:jc w:val="right"/>
            </w:pPr>
            <w:r>
              <w:rPr>
                <w:rFonts w:eastAsiaTheme="minorEastAsia"/>
                <w:szCs w:val="21"/>
              </w:rPr>
              <w:t>2.46</w:t>
            </w:r>
          </w:p>
        </w:tc>
      </w:tr>
      <w:tr w:rsidR="00776E32">
        <w:tc>
          <w:tcPr>
            <w:tcW w:w="870" w:type="dxa"/>
            <w:vAlign w:val="center"/>
          </w:tcPr>
          <w:p w:rsidR="00776E32" w:rsidRDefault="00930F1A">
            <w:pPr>
              <w:jc w:val="center"/>
            </w:pPr>
            <w:r>
              <w:rPr>
                <w:rFonts w:eastAsiaTheme="minorEastAsia"/>
                <w:szCs w:val="21"/>
              </w:rPr>
              <w:t>47</w:t>
            </w:r>
          </w:p>
        </w:tc>
        <w:tc>
          <w:tcPr>
            <w:tcW w:w="1650" w:type="dxa"/>
            <w:vAlign w:val="center"/>
          </w:tcPr>
          <w:p w:rsidR="00776E32" w:rsidRDefault="00930F1A">
            <w:pPr>
              <w:jc w:val="center"/>
            </w:pPr>
            <w:r>
              <w:rPr>
                <w:rFonts w:eastAsiaTheme="minorEastAsia"/>
                <w:szCs w:val="21"/>
              </w:rPr>
              <w:t>301018</w:t>
            </w:r>
          </w:p>
        </w:tc>
        <w:tc>
          <w:tcPr>
            <w:tcW w:w="1980" w:type="dxa"/>
            <w:vAlign w:val="center"/>
          </w:tcPr>
          <w:p w:rsidR="00776E32" w:rsidRDefault="00930F1A">
            <w:pPr>
              <w:jc w:val="center"/>
            </w:pPr>
            <w:r>
              <w:rPr>
                <w:rFonts w:eastAsiaTheme="minorEastAsia"/>
                <w:szCs w:val="21"/>
              </w:rPr>
              <w:t>申菱环境</w:t>
            </w:r>
          </w:p>
        </w:tc>
        <w:tc>
          <w:tcPr>
            <w:tcW w:w="2880" w:type="dxa"/>
            <w:vAlign w:val="center"/>
          </w:tcPr>
          <w:p w:rsidR="00776E32" w:rsidRDefault="00930F1A">
            <w:pPr>
              <w:jc w:val="right"/>
            </w:pPr>
            <w:r>
              <w:rPr>
                <w:rFonts w:eastAsiaTheme="minorEastAsia"/>
                <w:szCs w:val="21"/>
              </w:rPr>
              <w:t>7,040,056.72</w:t>
            </w:r>
          </w:p>
        </w:tc>
        <w:tc>
          <w:tcPr>
            <w:tcW w:w="1620" w:type="dxa"/>
            <w:vAlign w:val="center"/>
          </w:tcPr>
          <w:p w:rsidR="00776E32" w:rsidRDefault="00930F1A">
            <w:pPr>
              <w:jc w:val="right"/>
            </w:pPr>
            <w:r>
              <w:rPr>
                <w:rFonts w:eastAsiaTheme="minorEastAsia"/>
                <w:szCs w:val="21"/>
              </w:rPr>
              <w:t>2.45</w:t>
            </w:r>
          </w:p>
        </w:tc>
      </w:tr>
      <w:tr w:rsidR="00776E32">
        <w:tc>
          <w:tcPr>
            <w:tcW w:w="870" w:type="dxa"/>
            <w:vAlign w:val="center"/>
          </w:tcPr>
          <w:p w:rsidR="00776E32" w:rsidRDefault="00930F1A">
            <w:pPr>
              <w:jc w:val="center"/>
            </w:pPr>
            <w:r>
              <w:rPr>
                <w:rFonts w:eastAsiaTheme="minorEastAsia"/>
                <w:szCs w:val="21"/>
              </w:rPr>
              <w:t>48</w:t>
            </w:r>
          </w:p>
        </w:tc>
        <w:tc>
          <w:tcPr>
            <w:tcW w:w="1650" w:type="dxa"/>
            <w:vAlign w:val="center"/>
          </w:tcPr>
          <w:p w:rsidR="00776E32" w:rsidRDefault="00930F1A">
            <w:pPr>
              <w:jc w:val="center"/>
            </w:pPr>
            <w:r>
              <w:rPr>
                <w:rFonts w:eastAsiaTheme="minorEastAsia"/>
                <w:szCs w:val="21"/>
              </w:rPr>
              <w:t>002384</w:t>
            </w:r>
          </w:p>
        </w:tc>
        <w:tc>
          <w:tcPr>
            <w:tcW w:w="1980" w:type="dxa"/>
            <w:vAlign w:val="center"/>
          </w:tcPr>
          <w:p w:rsidR="00776E32" w:rsidRDefault="00930F1A">
            <w:pPr>
              <w:jc w:val="center"/>
            </w:pPr>
            <w:r>
              <w:rPr>
                <w:rFonts w:eastAsiaTheme="minorEastAsia"/>
                <w:szCs w:val="21"/>
              </w:rPr>
              <w:t>东山精密</w:t>
            </w:r>
          </w:p>
        </w:tc>
        <w:tc>
          <w:tcPr>
            <w:tcW w:w="2880" w:type="dxa"/>
            <w:vAlign w:val="center"/>
          </w:tcPr>
          <w:p w:rsidR="00776E32" w:rsidRDefault="00930F1A">
            <w:pPr>
              <w:jc w:val="right"/>
            </w:pPr>
            <w:r>
              <w:rPr>
                <w:rFonts w:eastAsiaTheme="minorEastAsia"/>
                <w:szCs w:val="21"/>
              </w:rPr>
              <w:t>7,015,613.18</w:t>
            </w:r>
          </w:p>
        </w:tc>
        <w:tc>
          <w:tcPr>
            <w:tcW w:w="1620" w:type="dxa"/>
            <w:vAlign w:val="center"/>
          </w:tcPr>
          <w:p w:rsidR="00776E32" w:rsidRDefault="00930F1A">
            <w:pPr>
              <w:jc w:val="right"/>
            </w:pPr>
            <w:r>
              <w:rPr>
                <w:rFonts w:eastAsiaTheme="minorEastAsia"/>
                <w:szCs w:val="21"/>
              </w:rPr>
              <w:t>2.44</w:t>
            </w:r>
          </w:p>
        </w:tc>
      </w:tr>
      <w:tr w:rsidR="00776E32">
        <w:tc>
          <w:tcPr>
            <w:tcW w:w="870" w:type="dxa"/>
            <w:vAlign w:val="center"/>
          </w:tcPr>
          <w:p w:rsidR="00776E32" w:rsidRDefault="00930F1A">
            <w:pPr>
              <w:jc w:val="center"/>
            </w:pPr>
            <w:r>
              <w:rPr>
                <w:rFonts w:eastAsiaTheme="minorEastAsia"/>
                <w:szCs w:val="21"/>
              </w:rPr>
              <w:t>49</w:t>
            </w:r>
          </w:p>
        </w:tc>
        <w:tc>
          <w:tcPr>
            <w:tcW w:w="1650" w:type="dxa"/>
            <w:vAlign w:val="center"/>
          </w:tcPr>
          <w:p w:rsidR="00776E32" w:rsidRDefault="00930F1A">
            <w:pPr>
              <w:jc w:val="center"/>
            </w:pPr>
            <w:r>
              <w:rPr>
                <w:rFonts w:eastAsiaTheme="minorEastAsia"/>
                <w:szCs w:val="21"/>
              </w:rPr>
              <w:t>688561</w:t>
            </w:r>
          </w:p>
        </w:tc>
        <w:tc>
          <w:tcPr>
            <w:tcW w:w="1980" w:type="dxa"/>
            <w:vAlign w:val="center"/>
          </w:tcPr>
          <w:p w:rsidR="00776E32" w:rsidRDefault="00930F1A">
            <w:pPr>
              <w:jc w:val="center"/>
            </w:pPr>
            <w:r>
              <w:rPr>
                <w:rFonts w:eastAsiaTheme="minorEastAsia"/>
                <w:szCs w:val="21"/>
              </w:rPr>
              <w:t>奇安信</w:t>
            </w:r>
          </w:p>
        </w:tc>
        <w:tc>
          <w:tcPr>
            <w:tcW w:w="2880" w:type="dxa"/>
            <w:vAlign w:val="center"/>
          </w:tcPr>
          <w:p w:rsidR="00776E32" w:rsidRDefault="00930F1A">
            <w:pPr>
              <w:jc w:val="right"/>
            </w:pPr>
            <w:r>
              <w:rPr>
                <w:rFonts w:eastAsiaTheme="minorEastAsia"/>
                <w:szCs w:val="21"/>
              </w:rPr>
              <w:t>6,988,576.48</w:t>
            </w:r>
          </w:p>
        </w:tc>
        <w:tc>
          <w:tcPr>
            <w:tcW w:w="1620" w:type="dxa"/>
            <w:vAlign w:val="center"/>
          </w:tcPr>
          <w:p w:rsidR="00776E32" w:rsidRDefault="00930F1A">
            <w:pPr>
              <w:jc w:val="right"/>
            </w:pPr>
            <w:r>
              <w:rPr>
                <w:rFonts w:eastAsiaTheme="minorEastAsia"/>
                <w:szCs w:val="21"/>
              </w:rPr>
              <w:t>2.43</w:t>
            </w:r>
          </w:p>
        </w:tc>
      </w:tr>
      <w:tr w:rsidR="00776E32">
        <w:tc>
          <w:tcPr>
            <w:tcW w:w="870" w:type="dxa"/>
            <w:vAlign w:val="center"/>
          </w:tcPr>
          <w:p w:rsidR="00776E32" w:rsidRDefault="00930F1A">
            <w:pPr>
              <w:jc w:val="center"/>
            </w:pPr>
            <w:r>
              <w:rPr>
                <w:rFonts w:eastAsiaTheme="minorEastAsia"/>
                <w:szCs w:val="21"/>
              </w:rPr>
              <w:t>50</w:t>
            </w:r>
          </w:p>
        </w:tc>
        <w:tc>
          <w:tcPr>
            <w:tcW w:w="1650" w:type="dxa"/>
            <w:vAlign w:val="center"/>
          </w:tcPr>
          <w:p w:rsidR="00776E32" w:rsidRDefault="00930F1A">
            <w:pPr>
              <w:jc w:val="center"/>
            </w:pPr>
            <w:r>
              <w:rPr>
                <w:rFonts w:eastAsiaTheme="minorEastAsia"/>
                <w:szCs w:val="21"/>
              </w:rPr>
              <w:t>601138</w:t>
            </w:r>
          </w:p>
        </w:tc>
        <w:tc>
          <w:tcPr>
            <w:tcW w:w="1980" w:type="dxa"/>
            <w:vAlign w:val="center"/>
          </w:tcPr>
          <w:p w:rsidR="00776E32" w:rsidRDefault="00930F1A">
            <w:pPr>
              <w:jc w:val="center"/>
            </w:pPr>
            <w:r>
              <w:rPr>
                <w:rFonts w:eastAsiaTheme="minorEastAsia"/>
                <w:szCs w:val="21"/>
              </w:rPr>
              <w:t>工业富联</w:t>
            </w:r>
          </w:p>
        </w:tc>
        <w:tc>
          <w:tcPr>
            <w:tcW w:w="2880" w:type="dxa"/>
            <w:vAlign w:val="center"/>
          </w:tcPr>
          <w:p w:rsidR="00776E32" w:rsidRDefault="00930F1A">
            <w:pPr>
              <w:jc w:val="right"/>
            </w:pPr>
            <w:r>
              <w:rPr>
                <w:rFonts w:eastAsiaTheme="minorEastAsia"/>
                <w:szCs w:val="21"/>
              </w:rPr>
              <w:t>6,835,433.18</w:t>
            </w:r>
          </w:p>
        </w:tc>
        <w:tc>
          <w:tcPr>
            <w:tcW w:w="1620" w:type="dxa"/>
            <w:vAlign w:val="center"/>
          </w:tcPr>
          <w:p w:rsidR="00776E32" w:rsidRDefault="00930F1A">
            <w:pPr>
              <w:jc w:val="right"/>
            </w:pPr>
            <w:r>
              <w:rPr>
                <w:rFonts w:eastAsiaTheme="minorEastAsia"/>
                <w:szCs w:val="21"/>
              </w:rPr>
              <w:t>2.38</w:t>
            </w:r>
          </w:p>
        </w:tc>
      </w:tr>
      <w:tr w:rsidR="00776E32">
        <w:tc>
          <w:tcPr>
            <w:tcW w:w="870" w:type="dxa"/>
            <w:vAlign w:val="center"/>
          </w:tcPr>
          <w:p w:rsidR="00776E32" w:rsidRDefault="00930F1A">
            <w:pPr>
              <w:jc w:val="center"/>
            </w:pPr>
            <w:r>
              <w:rPr>
                <w:rFonts w:eastAsiaTheme="minorEastAsia"/>
                <w:szCs w:val="21"/>
              </w:rPr>
              <w:t>51</w:t>
            </w:r>
          </w:p>
        </w:tc>
        <w:tc>
          <w:tcPr>
            <w:tcW w:w="1650" w:type="dxa"/>
            <w:vAlign w:val="center"/>
          </w:tcPr>
          <w:p w:rsidR="00776E32" w:rsidRDefault="00930F1A">
            <w:pPr>
              <w:jc w:val="center"/>
            </w:pPr>
            <w:r>
              <w:rPr>
                <w:rFonts w:eastAsiaTheme="minorEastAsia"/>
                <w:szCs w:val="21"/>
              </w:rPr>
              <w:t>603032</w:t>
            </w:r>
          </w:p>
        </w:tc>
        <w:tc>
          <w:tcPr>
            <w:tcW w:w="1980" w:type="dxa"/>
            <w:vAlign w:val="center"/>
          </w:tcPr>
          <w:p w:rsidR="00776E32" w:rsidRDefault="00930F1A">
            <w:pPr>
              <w:jc w:val="center"/>
            </w:pPr>
            <w:r>
              <w:rPr>
                <w:rFonts w:eastAsiaTheme="minorEastAsia"/>
                <w:szCs w:val="21"/>
              </w:rPr>
              <w:t>德新科技</w:t>
            </w:r>
          </w:p>
        </w:tc>
        <w:tc>
          <w:tcPr>
            <w:tcW w:w="2880" w:type="dxa"/>
            <w:vAlign w:val="center"/>
          </w:tcPr>
          <w:p w:rsidR="00776E32" w:rsidRDefault="00930F1A">
            <w:pPr>
              <w:jc w:val="right"/>
            </w:pPr>
            <w:r>
              <w:rPr>
                <w:rFonts w:eastAsiaTheme="minorEastAsia"/>
                <w:szCs w:val="21"/>
              </w:rPr>
              <w:t>6,381,283.52</w:t>
            </w:r>
          </w:p>
        </w:tc>
        <w:tc>
          <w:tcPr>
            <w:tcW w:w="1620" w:type="dxa"/>
            <w:vAlign w:val="center"/>
          </w:tcPr>
          <w:p w:rsidR="00776E32" w:rsidRDefault="00930F1A">
            <w:pPr>
              <w:jc w:val="right"/>
            </w:pPr>
            <w:r>
              <w:rPr>
                <w:rFonts w:eastAsiaTheme="minorEastAsia"/>
                <w:szCs w:val="21"/>
              </w:rPr>
              <w:t>2.22</w:t>
            </w:r>
          </w:p>
        </w:tc>
      </w:tr>
      <w:tr w:rsidR="00776E32">
        <w:tc>
          <w:tcPr>
            <w:tcW w:w="870" w:type="dxa"/>
            <w:vAlign w:val="center"/>
          </w:tcPr>
          <w:p w:rsidR="00776E32" w:rsidRDefault="00930F1A">
            <w:pPr>
              <w:jc w:val="center"/>
            </w:pPr>
            <w:r>
              <w:rPr>
                <w:rFonts w:eastAsiaTheme="minorEastAsia"/>
                <w:szCs w:val="21"/>
              </w:rPr>
              <w:t>52</w:t>
            </w:r>
          </w:p>
        </w:tc>
        <w:tc>
          <w:tcPr>
            <w:tcW w:w="1650" w:type="dxa"/>
            <w:vAlign w:val="center"/>
          </w:tcPr>
          <w:p w:rsidR="00776E32" w:rsidRDefault="00930F1A">
            <w:pPr>
              <w:jc w:val="center"/>
            </w:pPr>
            <w:r>
              <w:rPr>
                <w:rFonts w:eastAsiaTheme="minorEastAsia"/>
                <w:szCs w:val="21"/>
              </w:rPr>
              <w:t>002709</w:t>
            </w:r>
          </w:p>
        </w:tc>
        <w:tc>
          <w:tcPr>
            <w:tcW w:w="1980" w:type="dxa"/>
            <w:vAlign w:val="center"/>
          </w:tcPr>
          <w:p w:rsidR="00776E32" w:rsidRDefault="00930F1A">
            <w:pPr>
              <w:jc w:val="center"/>
            </w:pPr>
            <w:r>
              <w:rPr>
                <w:rFonts w:eastAsiaTheme="minorEastAsia"/>
                <w:szCs w:val="21"/>
              </w:rPr>
              <w:t>天赐材料</w:t>
            </w:r>
          </w:p>
        </w:tc>
        <w:tc>
          <w:tcPr>
            <w:tcW w:w="2880" w:type="dxa"/>
            <w:vAlign w:val="center"/>
          </w:tcPr>
          <w:p w:rsidR="00776E32" w:rsidRDefault="00930F1A">
            <w:pPr>
              <w:jc w:val="right"/>
            </w:pPr>
            <w:r>
              <w:rPr>
                <w:rFonts w:eastAsiaTheme="minorEastAsia"/>
                <w:szCs w:val="21"/>
              </w:rPr>
              <w:t>6,350,246.39</w:t>
            </w:r>
          </w:p>
        </w:tc>
        <w:tc>
          <w:tcPr>
            <w:tcW w:w="1620" w:type="dxa"/>
            <w:vAlign w:val="center"/>
          </w:tcPr>
          <w:p w:rsidR="00776E32" w:rsidRDefault="00930F1A">
            <w:pPr>
              <w:jc w:val="right"/>
            </w:pPr>
            <w:r>
              <w:rPr>
                <w:rFonts w:eastAsiaTheme="minorEastAsia"/>
                <w:szCs w:val="21"/>
              </w:rPr>
              <w:t>2.21</w:t>
            </w:r>
          </w:p>
        </w:tc>
      </w:tr>
      <w:tr w:rsidR="00776E32">
        <w:tc>
          <w:tcPr>
            <w:tcW w:w="870" w:type="dxa"/>
            <w:vAlign w:val="center"/>
          </w:tcPr>
          <w:p w:rsidR="00776E32" w:rsidRDefault="00930F1A">
            <w:pPr>
              <w:jc w:val="center"/>
            </w:pPr>
            <w:r>
              <w:rPr>
                <w:rFonts w:eastAsiaTheme="minorEastAsia"/>
                <w:szCs w:val="21"/>
              </w:rPr>
              <w:t>53</w:t>
            </w:r>
          </w:p>
        </w:tc>
        <w:tc>
          <w:tcPr>
            <w:tcW w:w="1650" w:type="dxa"/>
            <w:vAlign w:val="center"/>
          </w:tcPr>
          <w:p w:rsidR="00776E32" w:rsidRDefault="00930F1A">
            <w:pPr>
              <w:jc w:val="center"/>
            </w:pPr>
            <w:r>
              <w:rPr>
                <w:rFonts w:eastAsiaTheme="minorEastAsia"/>
                <w:szCs w:val="21"/>
              </w:rPr>
              <w:t>601398</w:t>
            </w:r>
          </w:p>
        </w:tc>
        <w:tc>
          <w:tcPr>
            <w:tcW w:w="1980" w:type="dxa"/>
            <w:vAlign w:val="center"/>
          </w:tcPr>
          <w:p w:rsidR="00776E32" w:rsidRDefault="00930F1A">
            <w:pPr>
              <w:jc w:val="center"/>
            </w:pPr>
            <w:r>
              <w:rPr>
                <w:rFonts w:eastAsiaTheme="minorEastAsia"/>
                <w:szCs w:val="21"/>
              </w:rPr>
              <w:t>工商银行</w:t>
            </w:r>
          </w:p>
        </w:tc>
        <w:tc>
          <w:tcPr>
            <w:tcW w:w="2880" w:type="dxa"/>
            <w:vAlign w:val="center"/>
          </w:tcPr>
          <w:p w:rsidR="00776E32" w:rsidRDefault="00930F1A">
            <w:pPr>
              <w:jc w:val="right"/>
            </w:pPr>
            <w:r>
              <w:rPr>
                <w:rFonts w:eastAsiaTheme="minorEastAsia"/>
                <w:szCs w:val="21"/>
              </w:rPr>
              <w:t>6,322,534.68</w:t>
            </w:r>
          </w:p>
        </w:tc>
        <w:tc>
          <w:tcPr>
            <w:tcW w:w="1620" w:type="dxa"/>
            <w:vAlign w:val="center"/>
          </w:tcPr>
          <w:p w:rsidR="00776E32" w:rsidRDefault="00930F1A">
            <w:pPr>
              <w:jc w:val="right"/>
            </w:pPr>
            <w:r>
              <w:rPr>
                <w:rFonts w:eastAsiaTheme="minorEastAsia"/>
                <w:szCs w:val="21"/>
              </w:rPr>
              <w:t>2.20</w:t>
            </w:r>
          </w:p>
        </w:tc>
      </w:tr>
      <w:tr w:rsidR="00776E32">
        <w:tc>
          <w:tcPr>
            <w:tcW w:w="870" w:type="dxa"/>
            <w:vAlign w:val="center"/>
          </w:tcPr>
          <w:p w:rsidR="00776E32" w:rsidRDefault="00930F1A">
            <w:pPr>
              <w:jc w:val="center"/>
            </w:pPr>
            <w:r>
              <w:rPr>
                <w:rFonts w:eastAsiaTheme="minorEastAsia"/>
                <w:szCs w:val="21"/>
              </w:rPr>
              <w:t>54</w:t>
            </w:r>
          </w:p>
        </w:tc>
        <w:tc>
          <w:tcPr>
            <w:tcW w:w="1650" w:type="dxa"/>
            <w:vAlign w:val="center"/>
          </w:tcPr>
          <w:p w:rsidR="00776E32" w:rsidRDefault="00930F1A">
            <w:pPr>
              <w:jc w:val="center"/>
            </w:pPr>
            <w:r>
              <w:rPr>
                <w:rFonts w:eastAsiaTheme="minorEastAsia"/>
                <w:szCs w:val="21"/>
              </w:rPr>
              <w:t>688295</w:t>
            </w:r>
          </w:p>
        </w:tc>
        <w:tc>
          <w:tcPr>
            <w:tcW w:w="1980" w:type="dxa"/>
            <w:vAlign w:val="center"/>
          </w:tcPr>
          <w:p w:rsidR="00776E32" w:rsidRDefault="00930F1A">
            <w:pPr>
              <w:jc w:val="center"/>
            </w:pPr>
            <w:r>
              <w:rPr>
                <w:rFonts w:eastAsiaTheme="minorEastAsia"/>
                <w:szCs w:val="21"/>
              </w:rPr>
              <w:t>中复神鹰</w:t>
            </w:r>
          </w:p>
        </w:tc>
        <w:tc>
          <w:tcPr>
            <w:tcW w:w="2880" w:type="dxa"/>
            <w:vAlign w:val="center"/>
          </w:tcPr>
          <w:p w:rsidR="00776E32" w:rsidRDefault="00930F1A">
            <w:pPr>
              <w:jc w:val="right"/>
            </w:pPr>
            <w:r>
              <w:rPr>
                <w:rFonts w:eastAsiaTheme="minorEastAsia"/>
                <w:szCs w:val="21"/>
              </w:rPr>
              <w:t>6,045,122.62</w:t>
            </w:r>
          </w:p>
        </w:tc>
        <w:tc>
          <w:tcPr>
            <w:tcW w:w="1620" w:type="dxa"/>
            <w:vAlign w:val="center"/>
          </w:tcPr>
          <w:p w:rsidR="00776E32" w:rsidRDefault="00930F1A">
            <w:pPr>
              <w:jc w:val="right"/>
            </w:pPr>
            <w:r>
              <w:rPr>
                <w:rFonts w:eastAsiaTheme="minorEastAsia"/>
                <w:szCs w:val="21"/>
              </w:rPr>
              <w:t>2.10</w:t>
            </w:r>
          </w:p>
        </w:tc>
      </w:tr>
      <w:tr w:rsidR="00776E32">
        <w:tc>
          <w:tcPr>
            <w:tcW w:w="870" w:type="dxa"/>
            <w:vAlign w:val="center"/>
          </w:tcPr>
          <w:p w:rsidR="00776E32" w:rsidRDefault="00930F1A">
            <w:pPr>
              <w:jc w:val="center"/>
            </w:pPr>
            <w:r>
              <w:rPr>
                <w:rFonts w:eastAsiaTheme="minorEastAsia"/>
                <w:szCs w:val="21"/>
              </w:rPr>
              <w:t>55</w:t>
            </w:r>
          </w:p>
        </w:tc>
        <w:tc>
          <w:tcPr>
            <w:tcW w:w="1650" w:type="dxa"/>
            <w:vAlign w:val="center"/>
          </w:tcPr>
          <w:p w:rsidR="00776E32" w:rsidRDefault="00930F1A">
            <w:pPr>
              <w:jc w:val="center"/>
            </w:pPr>
            <w:r>
              <w:rPr>
                <w:rFonts w:eastAsiaTheme="minorEastAsia"/>
                <w:szCs w:val="21"/>
              </w:rPr>
              <w:t>603179</w:t>
            </w:r>
          </w:p>
        </w:tc>
        <w:tc>
          <w:tcPr>
            <w:tcW w:w="1980" w:type="dxa"/>
            <w:vAlign w:val="center"/>
          </w:tcPr>
          <w:p w:rsidR="00776E32" w:rsidRDefault="00930F1A">
            <w:pPr>
              <w:jc w:val="center"/>
            </w:pPr>
            <w:r>
              <w:rPr>
                <w:rFonts w:eastAsiaTheme="minorEastAsia"/>
                <w:szCs w:val="21"/>
              </w:rPr>
              <w:t>新泉股份</w:t>
            </w:r>
          </w:p>
        </w:tc>
        <w:tc>
          <w:tcPr>
            <w:tcW w:w="2880" w:type="dxa"/>
            <w:vAlign w:val="center"/>
          </w:tcPr>
          <w:p w:rsidR="00776E32" w:rsidRDefault="00930F1A">
            <w:pPr>
              <w:jc w:val="right"/>
            </w:pPr>
            <w:r>
              <w:rPr>
                <w:rFonts w:eastAsiaTheme="minorEastAsia"/>
                <w:szCs w:val="21"/>
              </w:rPr>
              <w:t>5,956,346.48</w:t>
            </w:r>
          </w:p>
        </w:tc>
        <w:tc>
          <w:tcPr>
            <w:tcW w:w="1620" w:type="dxa"/>
            <w:vAlign w:val="center"/>
          </w:tcPr>
          <w:p w:rsidR="00776E32" w:rsidRDefault="00930F1A">
            <w:pPr>
              <w:jc w:val="right"/>
            </w:pPr>
            <w:r>
              <w:rPr>
                <w:rFonts w:eastAsiaTheme="minorEastAsia"/>
                <w:szCs w:val="21"/>
              </w:rPr>
              <w:t>2.07</w:t>
            </w:r>
          </w:p>
        </w:tc>
      </w:tr>
      <w:tr w:rsidR="00776E32">
        <w:tc>
          <w:tcPr>
            <w:tcW w:w="870" w:type="dxa"/>
            <w:vAlign w:val="center"/>
          </w:tcPr>
          <w:p w:rsidR="00776E32" w:rsidRDefault="00930F1A">
            <w:pPr>
              <w:jc w:val="center"/>
            </w:pPr>
            <w:r>
              <w:rPr>
                <w:rFonts w:eastAsiaTheme="minorEastAsia"/>
                <w:szCs w:val="21"/>
              </w:rPr>
              <w:t>56</w:t>
            </w:r>
          </w:p>
        </w:tc>
        <w:tc>
          <w:tcPr>
            <w:tcW w:w="1650" w:type="dxa"/>
            <w:vAlign w:val="center"/>
          </w:tcPr>
          <w:p w:rsidR="00776E32" w:rsidRDefault="00930F1A">
            <w:pPr>
              <w:jc w:val="center"/>
            </w:pPr>
            <w:r>
              <w:rPr>
                <w:rFonts w:eastAsiaTheme="minorEastAsia"/>
                <w:szCs w:val="21"/>
              </w:rPr>
              <w:t>603019</w:t>
            </w:r>
          </w:p>
        </w:tc>
        <w:tc>
          <w:tcPr>
            <w:tcW w:w="1980" w:type="dxa"/>
            <w:vAlign w:val="center"/>
          </w:tcPr>
          <w:p w:rsidR="00776E32" w:rsidRDefault="00930F1A">
            <w:pPr>
              <w:jc w:val="center"/>
            </w:pPr>
            <w:r>
              <w:rPr>
                <w:rFonts w:eastAsiaTheme="minorEastAsia"/>
                <w:szCs w:val="21"/>
              </w:rPr>
              <w:t>中科曙光</w:t>
            </w:r>
          </w:p>
        </w:tc>
        <w:tc>
          <w:tcPr>
            <w:tcW w:w="2880" w:type="dxa"/>
            <w:vAlign w:val="center"/>
          </w:tcPr>
          <w:p w:rsidR="00776E32" w:rsidRDefault="00930F1A">
            <w:pPr>
              <w:jc w:val="right"/>
            </w:pPr>
            <w:r>
              <w:rPr>
                <w:rFonts w:eastAsiaTheme="minorEastAsia"/>
                <w:szCs w:val="21"/>
              </w:rPr>
              <w:t>5,923,340.25</w:t>
            </w:r>
          </w:p>
        </w:tc>
        <w:tc>
          <w:tcPr>
            <w:tcW w:w="1620" w:type="dxa"/>
            <w:vAlign w:val="center"/>
          </w:tcPr>
          <w:p w:rsidR="00776E32" w:rsidRDefault="00930F1A">
            <w:pPr>
              <w:jc w:val="right"/>
            </w:pPr>
            <w:r>
              <w:rPr>
                <w:rFonts w:eastAsiaTheme="minorEastAsia"/>
                <w:szCs w:val="21"/>
              </w:rPr>
              <w:t>2.06</w:t>
            </w:r>
          </w:p>
        </w:tc>
      </w:tr>
      <w:tr w:rsidR="00776E32">
        <w:tc>
          <w:tcPr>
            <w:tcW w:w="870" w:type="dxa"/>
            <w:vAlign w:val="center"/>
          </w:tcPr>
          <w:p w:rsidR="00776E32" w:rsidRDefault="00930F1A">
            <w:pPr>
              <w:jc w:val="center"/>
            </w:pPr>
            <w:r>
              <w:rPr>
                <w:rFonts w:eastAsiaTheme="minorEastAsia"/>
                <w:szCs w:val="21"/>
              </w:rPr>
              <w:t>57</w:t>
            </w:r>
          </w:p>
        </w:tc>
        <w:tc>
          <w:tcPr>
            <w:tcW w:w="1650" w:type="dxa"/>
            <w:vAlign w:val="center"/>
          </w:tcPr>
          <w:p w:rsidR="00776E32" w:rsidRDefault="00930F1A">
            <w:pPr>
              <w:jc w:val="center"/>
            </w:pPr>
            <w:r>
              <w:rPr>
                <w:rFonts w:eastAsiaTheme="minorEastAsia"/>
                <w:szCs w:val="21"/>
              </w:rPr>
              <w:t>600975</w:t>
            </w:r>
          </w:p>
        </w:tc>
        <w:tc>
          <w:tcPr>
            <w:tcW w:w="1980" w:type="dxa"/>
            <w:vAlign w:val="center"/>
          </w:tcPr>
          <w:p w:rsidR="00776E32" w:rsidRDefault="00930F1A">
            <w:pPr>
              <w:jc w:val="center"/>
            </w:pPr>
            <w:r>
              <w:rPr>
                <w:rFonts w:eastAsiaTheme="minorEastAsia"/>
                <w:szCs w:val="21"/>
              </w:rPr>
              <w:t>新五丰</w:t>
            </w:r>
          </w:p>
        </w:tc>
        <w:tc>
          <w:tcPr>
            <w:tcW w:w="2880" w:type="dxa"/>
            <w:vAlign w:val="center"/>
          </w:tcPr>
          <w:p w:rsidR="00776E32" w:rsidRDefault="00930F1A">
            <w:pPr>
              <w:jc w:val="right"/>
            </w:pPr>
            <w:r>
              <w:rPr>
                <w:rFonts w:eastAsiaTheme="minorEastAsia"/>
                <w:szCs w:val="21"/>
              </w:rPr>
              <w:t>5,876,474.50</w:t>
            </w:r>
          </w:p>
        </w:tc>
        <w:tc>
          <w:tcPr>
            <w:tcW w:w="1620" w:type="dxa"/>
            <w:vAlign w:val="center"/>
          </w:tcPr>
          <w:p w:rsidR="00776E32" w:rsidRDefault="00930F1A">
            <w:pPr>
              <w:jc w:val="right"/>
            </w:pPr>
            <w:r>
              <w:rPr>
                <w:rFonts w:eastAsiaTheme="minorEastAsia"/>
                <w:szCs w:val="21"/>
              </w:rPr>
              <w:t>2.04</w:t>
            </w:r>
          </w:p>
        </w:tc>
      </w:tr>
      <w:tr w:rsidR="00776E32">
        <w:tc>
          <w:tcPr>
            <w:tcW w:w="870" w:type="dxa"/>
            <w:vAlign w:val="center"/>
          </w:tcPr>
          <w:p w:rsidR="00776E32" w:rsidRDefault="00930F1A">
            <w:pPr>
              <w:jc w:val="center"/>
            </w:pPr>
            <w:r>
              <w:rPr>
                <w:rFonts w:eastAsiaTheme="minorEastAsia"/>
                <w:szCs w:val="21"/>
              </w:rPr>
              <w:t>58</w:t>
            </w:r>
          </w:p>
        </w:tc>
        <w:tc>
          <w:tcPr>
            <w:tcW w:w="1650" w:type="dxa"/>
            <w:vAlign w:val="center"/>
          </w:tcPr>
          <w:p w:rsidR="00776E32" w:rsidRDefault="00930F1A">
            <w:pPr>
              <w:jc w:val="center"/>
            </w:pPr>
            <w:r>
              <w:rPr>
                <w:rFonts w:eastAsiaTheme="minorEastAsia"/>
                <w:szCs w:val="21"/>
              </w:rPr>
              <w:t>600976</w:t>
            </w:r>
          </w:p>
        </w:tc>
        <w:tc>
          <w:tcPr>
            <w:tcW w:w="1980" w:type="dxa"/>
            <w:vAlign w:val="center"/>
          </w:tcPr>
          <w:p w:rsidR="00776E32" w:rsidRDefault="00930F1A">
            <w:pPr>
              <w:jc w:val="center"/>
            </w:pPr>
            <w:r>
              <w:rPr>
                <w:rFonts w:eastAsiaTheme="minorEastAsia"/>
                <w:szCs w:val="21"/>
              </w:rPr>
              <w:t>健民集团</w:t>
            </w:r>
          </w:p>
        </w:tc>
        <w:tc>
          <w:tcPr>
            <w:tcW w:w="2880" w:type="dxa"/>
            <w:vAlign w:val="center"/>
          </w:tcPr>
          <w:p w:rsidR="00776E32" w:rsidRDefault="00930F1A">
            <w:pPr>
              <w:jc w:val="right"/>
            </w:pPr>
            <w:r>
              <w:rPr>
                <w:rFonts w:eastAsiaTheme="minorEastAsia"/>
                <w:szCs w:val="21"/>
              </w:rPr>
              <w:t>5,805,646.11</w:t>
            </w:r>
          </w:p>
        </w:tc>
        <w:tc>
          <w:tcPr>
            <w:tcW w:w="1620" w:type="dxa"/>
            <w:vAlign w:val="center"/>
          </w:tcPr>
          <w:p w:rsidR="00776E32" w:rsidRDefault="00930F1A">
            <w:pPr>
              <w:jc w:val="right"/>
            </w:pPr>
            <w:r>
              <w:rPr>
                <w:rFonts w:eastAsiaTheme="minorEastAsia"/>
                <w:szCs w:val="21"/>
              </w:rPr>
              <w:t>2.02</w:t>
            </w:r>
          </w:p>
        </w:tc>
      </w:tr>
      <w:tr w:rsidR="00776E32">
        <w:tc>
          <w:tcPr>
            <w:tcW w:w="870" w:type="dxa"/>
            <w:vAlign w:val="center"/>
          </w:tcPr>
          <w:p w:rsidR="00776E32" w:rsidRDefault="00930F1A">
            <w:pPr>
              <w:jc w:val="center"/>
            </w:pPr>
            <w:r>
              <w:rPr>
                <w:rFonts w:eastAsiaTheme="minorEastAsia"/>
                <w:szCs w:val="21"/>
              </w:rPr>
              <w:t>59</w:t>
            </w:r>
          </w:p>
        </w:tc>
        <w:tc>
          <w:tcPr>
            <w:tcW w:w="1650" w:type="dxa"/>
            <w:vAlign w:val="center"/>
          </w:tcPr>
          <w:p w:rsidR="00776E32" w:rsidRDefault="00930F1A">
            <w:pPr>
              <w:jc w:val="center"/>
            </w:pPr>
            <w:r>
              <w:rPr>
                <w:rFonts w:eastAsiaTheme="minorEastAsia"/>
                <w:szCs w:val="21"/>
              </w:rPr>
              <w:t>000596</w:t>
            </w:r>
          </w:p>
        </w:tc>
        <w:tc>
          <w:tcPr>
            <w:tcW w:w="1980" w:type="dxa"/>
            <w:vAlign w:val="center"/>
          </w:tcPr>
          <w:p w:rsidR="00776E32" w:rsidRDefault="00930F1A">
            <w:pPr>
              <w:jc w:val="center"/>
            </w:pPr>
            <w:r>
              <w:rPr>
                <w:rFonts w:eastAsiaTheme="minorEastAsia"/>
                <w:szCs w:val="21"/>
              </w:rPr>
              <w:t>古井贡酒</w:t>
            </w:r>
          </w:p>
        </w:tc>
        <w:tc>
          <w:tcPr>
            <w:tcW w:w="2880" w:type="dxa"/>
            <w:vAlign w:val="center"/>
          </w:tcPr>
          <w:p w:rsidR="00776E32" w:rsidRDefault="00930F1A">
            <w:pPr>
              <w:jc w:val="right"/>
            </w:pPr>
            <w:r>
              <w:rPr>
                <w:rFonts w:eastAsiaTheme="minorEastAsia"/>
                <w:szCs w:val="21"/>
              </w:rPr>
              <w:t>5,784,931.69</w:t>
            </w:r>
          </w:p>
        </w:tc>
        <w:tc>
          <w:tcPr>
            <w:tcW w:w="1620" w:type="dxa"/>
            <w:vAlign w:val="center"/>
          </w:tcPr>
          <w:p w:rsidR="00776E32" w:rsidRDefault="00930F1A">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994,721,686.57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1,106,586,963.86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05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06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06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06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06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06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6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6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6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76,315.74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111,631.20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187,946.94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6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6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摩根转型动力混合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7,299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12,872.91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0.59%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93,403,313.32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99.41%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摩根转型动力混合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1,028.62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122,405.47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7,418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12,682.90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0.59%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93,525,718.79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99.41%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7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摩根转型动力混合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200,445.89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0.2133%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摩根转型动力混合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200,449.19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0.2131%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07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166007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10~50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166007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1,521,145,219.93</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136,862,945.87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110,237.15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7,710,294.36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607,335.81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50,613,887.91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595,167.49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93,959,352.32</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122,405.47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166007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166007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166007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基金管理人：</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76E32" w:rsidRDefault="00776E32">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166007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166007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1660079"/>
      <w:r w:rsidRPr="00E54740">
        <w:rPr>
          <w:rFonts w:ascii="Times New Roman" w:eastAsiaTheme="minorEastAsia" w:hAnsi="Times New Roman"/>
          <w:kern w:val="0"/>
          <w:sz w:val="21"/>
          <w:szCs w:val="21"/>
        </w:rPr>
        <w:lastRenderedPageBreak/>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11</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61660080"/>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08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166008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166008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76E32">
        <w:tc>
          <w:tcPr>
            <w:tcW w:w="1560" w:type="dxa"/>
            <w:vAlign w:val="center"/>
          </w:tcPr>
          <w:p w:rsidR="00776E32" w:rsidRDefault="00930F1A">
            <w:pPr>
              <w:jc w:val="left"/>
            </w:pPr>
            <w:r>
              <w:rPr>
                <w:rFonts w:eastAsiaTheme="minorEastAsia"/>
                <w:szCs w:val="21"/>
              </w:rPr>
              <w:t>太平洋证券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平安证券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高华证券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6E113C">
            <w:pPr>
              <w:jc w:val="left"/>
            </w:pPr>
            <w:r>
              <w:rPr>
                <w:rFonts w:eastAsiaTheme="minorEastAsia" w:hint="eastAsia"/>
                <w:szCs w:val="21"/>
              </w:rPr>
              <w:t>国投</w:t>
            </w:r>
            <w:r w:rsidR="00930F1A">
              <w:rPr>
                <w:rFonts w:eastAsiaTheme="minorEastAsia"/>
                <w:szCs w:val="21"/>
              </w:rPr>
              <w:t>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申万宏源证券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国联证券</w:t>
            </w:r>
          </w:p>
        </w:tc>
        <w:tc>
          <w:tcPr>
            <w:tcW w:w="780" w:type="dxa"/>
            <w:vAlign w:val="center"/>
          </w:tcPr>
          <w:p w:rsidR="00776E32" w:rsidRDefault="00930F1A">
            <w:pPr>
              <w:jc w:val="right"/>
            </w:pPr>
            <w:r>
              <w:rPr>
                <w:rFonts w:eastAsiaTheme="minorEastAsia"/>
                <w:szCs w:val="21"/>
              </w:rPr>
              <w:t>2</w:t>
            </w:r>
          </w:p>
        </w:tc>
        <w:tc>
          <w:tcPr>
            <w:tcW w:w="180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6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信达证券</w:t>
            </w:r>
          </w:p>
        </w:tc>
        <w:tc>
          <w:tcPr>
            <w:tcW w:w="780" w:type="dxa"/>
            <w:vAlign w:val="center"/>
          </w:tcPr>
          <w:p w:rsidR="00776E32" w:rsidRDefault="00930F1A">
            <w:pPr>
              <w:jc w:val="right"/>
            </w:pPr>
            <w:r>
              <w:rPr>
                <w:rFonts w:eastAsiaTheme="minorEastAsia"/>
                <w:szCs w:val="21"/>
              </w:rPr>
              <w:t>2</w:t>
            </w:r>
          </w:p>
        </w:tc>
        <w:tc>
          <w:tcPr>
            <w:tcW w:w="1800" w:type="dxa"/>
            <w:vAlign w:val="center"/>
          </w:tcPr>
          <w:p w:rsidR="00776E32" w:rsidRDefault="00930F1A">
            <w:pPr>
              <w:jc w:val="right"/>
            </w:pPr>
            <w:r>
              <w:rPr>
                <w:rFonts w:eastAsiaTheme="minorEastAsia"/>
                <w:szCs w:val="21"/>
              </w:rPr>
              <w:t>588,182,339.16</w:t>
            </w:r>
          </w:p>
        </w:tc>
        <w:tc>
          <w:tcPr>
            <w:tcW w:w="1080" w:type="dxa"/>
            <w:vAlign w:val="center"/>
          </w:tcPr>
          <w:p w:rsidR="00776E32" w:rsidRDefault="00930F1A">
            <w:pPr>
              <w:jc w:val="right"/>
            </w:pPr>
            <w:r>
              <w:rPr>
                <w:rFonts w:eastAsiaTheme="minorEastAsia"/>
                <w:szCs w:val="21"/>
              </w:rPr>
              <w:t>28.01%</w:t>
            </w:r>
          </w:p>
        </w:tc>
        <w:tc>
          <w:tcPr>
            <w:tcW w:w="1620" w:type="dxa"/>
            <w:vAlign w:val="center"/>
          </w:tcPr>
          <w:p w:rsidR="00776E32" w:rsidRDefault="00930F1A">
            <w:pPr>
              <w:jc w:val="right"/>
            </w:pPr>
            <w:r>
              <w:rPr>
                <w:rFonts w:eastAsiaTheme="minorEastAsia"/>
                <w:szCs w:val="21"/>
              </w:rPr>
              <w:t>549,959.84</w:t>
            </w:r>
          </w:p>
        </w:tc>
        <w:tc>
          <w:tcPr>
            <w:tcW w:w="1080" w:type="dxa"/>
            <w:vAlign w:val="center"/>
          </w:tcPr>
          <w:p w:rsidR="00776E32" w:rsidRDefault="00930F1A">
            <w:pPr>
              <w:jc w:val="right"/>
            </w:pPr>
            <w:r>
              <w:rPr>
                <w:rFonts w:eastAsiaTheme="minorEastAsia"/>
                <w:szCs w:val="21"/>
              </w:rPr>
              <w:t>28.02%</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国泰君安证券</w:t>
            </w:r>
          </w:p>
        </w:tc>
        <w:tc>
          <w:tcPr>
            <w:tcW w:w="780" w:type="dxa"/>
            <w:vAlign w:val="center"/>
          </w:tcPr>
          <w:p w:rsidR="00776E32" w:rsidRDefault="00930F1A">
            <w:pPr>
              <w:jc w:val="right"/>
            </w:pPr>
            <w:r>
              <w:rPr>
                <w:rFonts w:eastAsiaTheme="minorEastAsia"/>
                <w:szCs w:val="21"/>
              </w:rPr>
              <w:t>2</w:t>
            </w:r>
          </w:p>
        </w:tc>
        <w:tc>
          <w:tcPr>
            <w:tcW w:w="1800" w:type="dxa"/>
            <w:vAlign w:val="center"/>
          </w:tcPr>
          <w:p w:rsidR="00776E32" w:rsidRDefault="00930F1A">
            <w:pPr>
              <w:jc w:val="right"/>
            </w:pPr>
            <w:r>
              <w:rPr>
                <w:rFonts w:eastAsiaTheme="minorEastAsia"/>
                <w:szCs w:val="21"/>
              </w:rPr>
              <w:t>332,650,157.52</w:t>
            </w:r>
          </w:p>
        </w:tc>
        <w:tc>
          <w:tcPr>
            <w:tcW w:w="1080" w:type="dxa"/>
            <w:vAlign w:val="center"/>
          </w:tcPr>
          <w:p w:rsidR="00776E32" w:rsidRDefault="00930F1A">
            <w:pPr>
              <w:jc w:val="right"/>
            </w:pPr>
            <w:r>
              <w:rPr>
                <w:rFonts w:eastAsiaTheme="minorEastAsia"/>
                <w:szCs w:val="21"/>
              </w:rPr>
              <w:t>15.84%</w:t>
            </w:r>
          </w:p>
        </w:tc>
        <w:tc>
          <w:tcPr>
            <w:tcW w:w="1620" w:type="dxa"/>
            <w:vAlign w:val="center"/>
          </w:tcPr>
          <w:p w:rsidR="00776E32" w:rsidRDefault="00930F1A">
            <w:pPr>
              <w:jc w:val="right"/>
            </w:pPr>
            <w:r>
              <w:rPr>
                <w:rFonts w:eastAsiaTheme="minorEastAsia"/>
                <w:szCs w:val="21"/>
              </w:rPr>
              <w:t>311,008.29</w:t>
            </w:r>
          </w:p>
        </w:tc>
        <w:tc>
          <w:tcPr>
            <w:tcW w:w="1080" w:type="dxa"/>
            <w:vAlign w:val="center"/>
          </w:tcPr>
          <w:p w:rsidR="00776E32" w:rsidRDefault="00930F1A">
            <w:pPr>
              <w:jc w:val="right"/>
            </w:pPr>
            <w:r>
              <w:rPr>
                <w:rFonts w:eastAsiaTheme="minorEastAsia"/>
                <w:szCs w:val="21"/>
              </w:rPr>
              <w:t>15.85%</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华鑫证券</w:t>
            </w:r>
          </w:p>
        </w:tc>
        <w:tc>
          <w:tcPr>
            <w:tcW w:w="780" w:type="dxa"/>
            <w:vAlign w:val="center"/>
          </w:tcPr>
          <w:p w:rsidR="00776E32" w:rsidRDefault="00930F1A">
            <w:pPr>
              <w:jc w:val="right"/>
            </w:pPr>
            <w:r>
              <w:rPr>
                <w:rFonts w:eastAsiaTheme="minorEastAsia"/>
                <w:szCs w:val="21"/>
              </w:rPr>
              <w:t>2</w:t>
            </w:r>
          </w:p>
        </w:tc>
        <w:tc>
          <w:tcPr>
            <w:tcW w:w="1800" w:type="dxa"/>
            <w:vAlign w:val="center"/>
          </w:tcPr>
          <w:p w:rsidR="00776E32" w:rsidRDefault="00930F1A">
            <w:pPr>
              <w:jc w:val="right"/>
            </w:pPr>
            <w:r>
              <w:rPr>
                <w:rFonts w:eastAsiaTheme="minorEastAsia"/>
                <w:szCs w:val="21"/>
              </w:rPr>
              <w:t>248,118,242.76</w:t>
            </w:r>
          </w:p>
        </w:tc>
        <w:tc>
          <w:tcPr>
            <w:tcW w:w="1080" w:type="dxa"/>
            <w:vAlign w:val="center"/>
          </w:tcPr>
          <w:p w:rsidR="00776E32" w:rsidRDefault="00930F1A">
            <w:pPr>
              <w:jc w:val="right"/>
            </w:pPr>
            <w:r>
              <w:rPr>
                <w:rFonts w:eastAsiaTheme="minorEastAsia"/>
                <w:szCs w:val="21"/>
              </w:rPr>
              <w:t>11.82%</w:t>
            </w:r>
          </w:p>
        </w:tc>
        <w:tc>
          <w:tcPr>
            <w:tcW w:w="1620" w:type="dxa"/>
            <w:vAlign w:val="center"/>
          </w:tcPr>
          <w:p w:rsidR="00776E32" w:rsidRDefault="00930F1A">
            <w:pPr>
              <w:jc w:val="right"/>
            </w:pPr>
            <w:r>
              <w:rPr>
                <w:rFonts w:eastAsiaTheme="minorEastAsia"/>
                <w:szCs w:val="21"/>
              </w:rPr>
              <w:t>231,131.65</w:t>
            </w:r>
          </w:p>
        </w:tc>
        <w:tc>
          <w:tcPr>
            <w:tcW w:w="1080" w:type="dxa"/>
            <w:vAlign w:val="center"/>
          </w:tcPr>
          <w:p w:rsidR="00776E32" w:rsidRDefault="00930F1A">
            <w:pPr>
              <w:jc w:val="right"/>
            </w:pPr>
            <w:r>
              <w:rPr>
                <w:rFonts w:eastAsiaTheme="minorEastAsia"/>
                <w:szCs w:val="21"/>
              </w:rPr>
              <w:t>11.78%</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民生证券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221,158,617.78</w:t>
            </w:r>
          </w:p>
        </w:tc>
        <w:tc>
          <w:tcPr>
            <w:tcW w:w="1080" w:type="dxa"/>
            <w:vAlign w:val="center"/>
          </w:tcPr>
          <w:p w:rsidR="00776E32" w:rsidRDefault="00930F1A">
            <w:pPr>
              <w:jc w:val="right"/>
            </w:pPr>
            <w:r>
              <w:rPr>
                <w:rFonts w:eastAsiaTheme="minorEastAsia"/>
                <w:szCs w:val="21"/>
              </w:rPr>
              <w:t>10.53%</w:t>
            </w:r>
          </w:p>
        </w:tc>
        <w:tc>
          <w:tcPr>
            <w:tcW w:w="1620" w:type="dxa"/>
            <w:vAlign w:val="center"/>
          </w:tcPr>
          <w:p w:rsidR="00776E32" w:rsidRDefault="00930F1A">
            <w:pPr>
              <w:jc w:val="right"/>
            </w:pPr>
            <w:r>
              <w:rPr>
                <w:rFonts w:eastAsiaTheme="minorEastAsia"/>
                <w:szCs w:val="21"/>
              </w:rPr>
              <w:t>206,961.19</w:t>
            </w:r>
          </w:p>
        </w:tc>
        <w:tc>
          <w:tcPr>
            <w:tcW w:w="1080" w:type="dxa"/>
            <w:vAlign w:val="center"/>
          </w:tcPr>
          <w:p w:rsidR="00776E32" w:rsidRDefault="00930F1A">
            <w:pPr>
              <w:jc w:val="right"/>
            </w:pPr>
            <w:r>
              <w:rPr>
                <w:rFonts w:eastAsiaTheme="minorEastAsia"/>
                <w:szCs w:val="21"/>
              </w:rPr>
              <w:t>10.55%</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东吴证券</w:t>
            </w:r>
          </w:p>
        </w:tc>
        <w:tc>
          <w:tcPr>
            <w:tcW w:w="780" w:type="dxa"/>
            <w:vAlign w:val="center"/>
          </w:tcPr>
          <w:p w:rsidR="00776E32" w:rsidRDefault="00930F1A">
            <w:pPr>
              <w:jc w:val="right"/>
            </w:pPr>
            <w:r>
              <w:rPr>
                <w:rFonts w:eastAsiaTheme="minorEastAsia"/>
                <w:szCs w:val="21"/>
              </w:rPr>
              <w:t>2</w:t>
            </w:r>
          </w:p>
        </w:tc>
        <w:tc>
          <w:tcPr>
            <w:tcW w:w="1800" w:type="dxa"/>
            <w:vAlign w:val="center"/>
          </w:tcPr>
          <w:p w:rsidR="00776E32" w:rsidRDefault="00930F1A">
            <w:pPr>
              <w:jc w:val="right"/>
            </w:pPr>
            <w:r>
              <w:rPr>
                <w:rFonts w:eastAsiaTheme="minorEastAsia"/>
                <w:szCs w:val="21"/>
              </w:rPr>
              <w:t>184,813,220.74</w:t>
            </w:r>
          </w:p>
        </w:tc>
        <w:tc>
          <w:tcPr>
            <w:tcW w:w="1080" w:type="dxa"/>
            <w:vAlign w:val="center"/>
          </w:tcPr>
          <w:p w:rsidR="00776E32" w:rsidRDefault="00930F1A">
            <w:pPr>
              <w:jc w:val="right"/>
            </w:pPr>
            <w:r>
              <w:rPr>
                <w:rFonts w:eastAsiaTheme="minorEastAsia"/>
                <w:szCs w:val="21"/>
              </w:rPr>
              <w:t>8.80%</w:t>
            </w:r>
          </w:p>
        </w:tc>
        <w:tc>
          <w:tcPr>
            <w:tcW w:w="1620" w:type="dxa"/>
            <w:vAlign w:val="center"/>
          </w:tcPr>
          <w:p w:rsidR="00776E32" w:rsidRDefault="00930F1A">
            <w:pPr>
              <w:jc w:val="right"/>
            </w:pPr>
            <w:r>
              <w:rPr>
                <w:rFonts w:eastAsiaTheme="minorEastAsia"/>
                <w:szCs w:val="21"/>
              </w:rPr>
              <w:t>172,924.09</w:t>
            </w:r>
          </w:p>
        </w:tc>
        <w:tc>
          <w:tcPr>
            <w:tcW w:w="1080" w:type="dxa"/>
            <w:vAlign w:val="center"/>
          </w:tcPr>
          <w:p w:rsidR="00776E32" w:rsidRDefault="00930F1A">
            <w:pPr>
              <w:jc w:val="right"/>
            </w:pPr>
            <w:r>
              <w:rPr>
                <w:rFonts w:eastAsiaTheme="minorEastAsia"/>
                <w:szCs w:val="21"/>
              </w:rPr>
              <w:t>8.81%</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兴业证券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148,528,440.67</w:t>
            </w:r>
          </w:p>
        </w:tc>
        <w:tc>
          <w:tcPr>
            <w:tcW w:w="1080" w:type="dxa"/>
            <w:vAlign w:val="center"/>
          </w:tcPr>
          <w:p w:rsidR="00776E32" w:rsidRDefault="00930F1A">
            <w:pPr>
              <w:jc w:val="right"/>
            </w:pPr>
            <w:r>
              <w:rPr>
                <w:rFonts w:eastAsiaTheme="minorEastAsia"/>
                <w:szCs w:val="21"/>
              </w:rPr>
              <w:t>7.07%</w:t>
            </w:r>
          </w:p>
        </w:tc>
        <w:tc>
          <w:tcPr>
            <w:tcW w:w="1620" w:type="dxa"/>
            <w:vAlign w:val="center"/>
          </w:tcPr>
          <w:p w:rsidR="00776E32" w:rsidRDefault="00930F1A">
            <w:pPr>
              <w:jc w:val="right"/>
            </w:pPr>
            <w:r>
              <w:rPr>
                <w:rFonts w:eastAsiaTheme="minorEastAsia"/>
                <w:szCs w:val="21"/>
              </w:rPr>
              <w:t>138,699.31</w:t>
            </w:r>
          </w:p>
        </w:tc>
        <w:tc>
          <w:tcPr>
            <w:tcW w:w="1080" w:type="dxa"/>
            <w:vAlign w:val="center"/>
          </w:tcPr>
          <w:p w:rsidR="00776E32" w:rsidRDefault="00930F1A">
            <w:pPr>
              <w:jc w:val="right"/>
            </w:pPr>
            <w:r>
              <w:rPr>
                <w:rFonts w:eastAsiaTheme="minorEastAsia"/>
                <w:szCs w:val="21"/>
              </w:rPr>
              <w:t>7.07%</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lastRenderedPageBreak/>
              <w:t>国金证券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113,535,243.05</w:t>
            </w:r>
          </w:p>
        </w:tc>
        <w:tc>
          <w:tcPr>
            <w:tcW w:w="1080" w:type="dxa"/>
            <w:vAlign w:val="center"/>
          </w:tcPr>
          <w:p w:rsidR="00776E32" w:rsidRDefault="00930F1A">
            <w:pPr>
              <w:jc w:val="right"/>
            </w:pPr>
            <w:r>
              <w:rPr>
                <w:rFonts w:eastAsiaTheme="minorEastAsia"/>
                <w:szCs w:val="21"/>
              </w:rPr>
              <w:t>5.41%</w:t>
            </w:r>
          </w:p>
        </w:tc>
        <w:tc>
          <w:tcPr>
            <w:tcW w:w="1620" w:type="dxa"/>
            <w:vAlign w:val="center"/>
          </w:tcPr>
          <w:p w:rsidR="00776E32" w:rsidRDefault="00930F1A">
            <w:pPr>
              <w:jc w:val="right"/>
            </w:pPr>
            <w:r>
              <w:rPr>
                <w:rFonts w:eastAsiaTheme="minorEastAsia"/>
                <w:szCs w:val="21"/>
              </w:rPr>
              <w:t>106,369.73</w:t>
            </w:r>
          </w:p>
        </w:tc>
        <w:tc>
          <w:tcPr>
            <w:tcW w:w="1080" w:type="dxa"/>
            <w:vAlign w:val="center"/>
          </w:tcPr>
          <w:p w:rsidR="00776E32" w:rsidRDefault="00930F1A">
            <w:pPr>
              <w:jc w:val="right"/>
            </w:pPr>
            <w:r>
              <w:rPr>
                <w:rFonts w:eastAsiaTheme="minorEastAsia"/>
                <w:szCs w:val="21"/>
              </w:rPr>
              <w:t>5.42%</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天风证券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91,985,679.70</w:t>
            </w:r>
          </w:p>
        </w:tc>
        <w:tc>
          <w:tcPr>
            <w:tcW w:w="1080" w:type="dxa"/>
            <w:vAlign w:val="center"/>
          </w:tcPr>
          <w:p w:rsidR="00776E32" w:rsidRDefault="00930F1A">
            <w:pPr>
              <w:jc w:val="right"/>
            </w:pPr>
            <w:r>
              <w:rPr>
                <w:rFonts w:eastAsiaTheme="minorEastAsia"/>
                <w:szCs w:val="21"/>
              </w:rPr>
              <w:t>4.38%</w:t>
            </w:r>
          </w:p>
        </w:tc>
        <w:tc>
          <w:tcPr>
            <w:tcW w:w="1620" w:type="dxa"/>
            <w:vAlign w:val="center"/>
          </w:tcPr>
          <w:p w:rsidR="00776E32" w:rsidRDefault="00930F1A">
            <w:pPr>
              <w:jc w:val="right"/>
            </w:pPr>
            <w:r>
              <w:rPr>
                <w:rFonts w:eastAsiaTheme="minorEastAsia"/>
                <w:szCs w:val="21"/>
              </w:rPr>
              <w:t>85,742.18</w:t>
            </w:r>
          </w:p>
        </w:tc>
        <w:tc>
          <w:tcPr>
            <w:tcW w:w="1080" w:type="dxa"/>
            <w:vAlign w:val="center"/>
          </w:tcPr>
          <w:p w:rsidR="00776E32" w:rsidRDefault="00930F1A">
            <w:pPr>
              <w:jc w:val="right"/>
            </w:pPr>
            <w:r>
              <w:rPr>
                <w:rFonts w:eastAsiaTheme="minorEastAsia"/>
                <w:szCs w:val="21"/>
              </w:rPr>
              <w:t>4.37%</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光大证券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89,757,720.49</w:t>
            </w:r>
          </w:p>
        </w:tc>
        <w:tc>
          <w:tcPr>
            <w:tcW w:w="1080" w:type="dxa"/>
            <w:vAlign w:val="center"/>
          </w:tcPr>
          <w:p w:rsidR="00776E32" w:rsidRDefault="00930F1A">
            <w:pPr>
              <w:jc w:val="right"/>
            </w:pPr>
            <w:r>
              <w:rPr>
                <w:rFonts w:eastAsiaTheme="minorEastAsia"/>
                <w:szCs w:val="21"/>
              </w:rPr>
              <w:t>4.27%</w:t>
            </w:r>
          </w:p>
        </w:tc>
        <w:tc>
          <w:tcPr>
            <w:tcW w:w="1620" w:type="dxa"/>
            <w:vAlign w:val="center"/>
          </w:tcPr>
          <w:p w:rsidR="00776E32" w:rsidRDefault="00930F1A">
            <w:pPr>
              <w:jc w:val="right"/>
            </w:pPr>
            <w:r>
              <w:rPr>
                <w:rFonts w:eastAsiaTheme="minorEastAsia"/>
                <w:szCs w:val="21"/>
              </w:rPr>
              <w:t>83,591.70</w:t>
            </w:r>
          </w:p>
        </w:tc>
        <w:tc>
          <w:tcPr>
            <w:tcW w:w="1080" w:type="dxa"/>
            <w:vAlign w:val="center"/>
          </w:tcPr>
          <w:p w:rsidR="00776E32" w:rsidRDefault="00930F1A">
            <w:pPr>
              <w:jc w:val="right"/>
            </w:pPr>
            <w:r>
              <w:rPr>
                <w:rFonts w:eastAsiaTheme="minorEastAsia"/>
                <w:szCs w:val="21"/>
              </w:rPr>
              <w:t>4.26%</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中金证券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36,531,341.80</w:t>
            </w:r>
          </w:p>
        </w:tc>
        <w:tc>
          <w:tcPr>
            <w:tcW w:w="1080" w:type="dxa"/>
            <w:vAlign w:val="center"/>
          </w:tcPr>
          <w:p w:rsidR="00776E32" w:rsidRDefault="00930F1A">
            <w:pPr>
              <w:jc w:val="right"/>
            </w:pPr>
            <w:r>
              <w:rPr>
                <w:rFonts w:eastAsiaTheme="minorEastAsia"/>
                <w:szCs w:val="21"/>
              </w:rPr>
              <w:t>1.74%</w:t>
            </w:r>
          </w:p>
        </w:tc>
        <w:tc>
          <w:tcPr>
            <w:tcW w:w="1620" w:type="dxa"/>
            <w:vAlign w:val="center"/>
          </w:tcPr>
          <w:p w:rsidR="00776E32" w:rsidRDefault="00930F1A">
            <w:pPr>
              <w:jc w:val="right"/>
            </w:pPr>
            <w:r>
              <w:rPr>
                <w:rFonts w:eastAsiaTheme="minorEastAsia"/>
                <w:szCs w:val="21"/>
              </w:rPr>
              <w:t>34,268.08</w:t>
            </w:r>
          </w:p>
        </w:tc>
        <w:tc>
          <w:tcPr>
            <w:tcW w:w="1080" w:type="dxa"/>
            <w:vAlign w:val="center"/>
          </w:tcPr>
          <w:p w:rsidR="00776E32" w:rsidRDefault="00930F1A">
            <w:pPr>
              <w:jc w:val="right"/>
            </w:pPr>
            <w:r>
              <w:rPr>
                <w:rFonts w:eastAsiaTheme="minorEastAsia"/>
                <w:szCs w:val="21"/>
              </w:rPr>
              <w:t>1.75%</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中泰证券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30,822,189.55</w:t>
            </w:r>
          </w:p>
        </w:tc>
        <w:tc>
          <w:tcPr>
            <w:tcW w:w="1080" w:type="dxa"/>
            <w:vAlign w:val="center"/>
          </w:tcPr>
          <w:p w:rsidR="00776E32" w:rsidRDefault="00930F1A">
            <w:pPr>
              <w:jc w:val="right"/>
            </w:pPr>
            <w:r>
              <w:rPr>
                <w:rFonts w:eastAsiaTheme="minorEastAsia"/>
                <w:szCs w:val="21"/>
              </w:rPr>
              <w:t>1.47%</w:t>
            </w:r>
          </w:p>
        </w:tc>
        <w:tc>
          <w:tcPr>
            <w:tcW w:w="1620" w:type="dxa"/>
            <w:vAlign w:val="center"/>
          </w:tcPr>
          <w:p w:rsidR="00776E32" w:rsidRDefault="00930F1A">
            <w:pPr>
              <w:jc w:val="right"/>
            </w:pPr>
            <w:r>
              <w:rPr>
                <w:rFonts w:eastAsiaTheme="minorEastAsia"/>
                <w:szCs w:val="21"/>
              </w:rPr>
              <w:t>28,834.91</w:t>
            </w:r>
          </w:p>
        </w:tc>
        <w:tc>
          <w:tcPr>
            <w:tcW w:w="1080" w:type="dxa"/>
            <w:vAlign w:val="center"/>
          </w:tcPr>
          <w:p w:rsidR="00776E32" w:rsidRDefault="00930F1A">
            <w:pPr>
              <w:jc w:val="right"/>
            </w:pPr>
            <w:r>
              <w:rPr>
                <w:rFonts w:eastAsiaTheme="minorEastAsia"/>
                <w:szCs w:val="21"/>
              </w:rPr>
              <w:t>1.47%</w:t>
            </w:r>
          </w:p>
        </w:tc>
        <w:tc>
          <w:tcPr>
            <w:tcW w:w="1080" w:type="dxa"/>
            <w:vAlign w:val="center"/>
          </w:tcPr>
          <w:p w:rsidR="00776E32" w:rsidRDefault="00930F1A">
            <w:pPr>
              <w:jc w:val="lef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中信证券</w:t>
            </w:r>
          </w:p>
        </w:tc>
        <w:tc>
          <w:tcPr>
            <w:tcW w:w="780" w:type="dxa"/>
            <w:vAlign w:val="center"/>
          </w:tcPr>
          <w:p w:rsidR="00776E32" w:rsidRDefault="00930F1A">
            <w:pPr>
              <w:jc w:val="right"/>
            </w:pPr>
            <w:r>
              <w:rPr>
                <w:rFonts w:eastAsiaTheme="minorEastAsia"/>
                <w:szCs w:val="21"/>
              </w:rPr>
              <w:t>1</w:t>
            </w:r>
          </w:p>
        </w:tc>
        <w:tc>
          <w:tcPr>
            <w:tcW w:w="1800" w:type="dxa"/>
            <w:vAlign w:val="center"/>
          </w:tcPr>
          <w:p w:rsidR="00776E32" w:rsidRDefault="00930F1A">
            <w:pPr>
              <w:jc w:val="right"/>
            </w:pPr>
            <w:r>
              <w:rPr>
                <w:rFonts w:eastAsiaTheme="minorEastAsia"/>
                <w:szCs w:val="21"/>
              </w:rPr>
              <w:t>13,907,960.43</w:t>
            </w:r>
          </w:p>
        </w:tc>
        <w:tc>
          <w:tcPr>
            <w:tcW w:w="1080" w:type="dxa"/>
            <w:vAlign w:val="center"/>
          </w:tcPr>
          <w:p w:rsidR="00776E32" w:rsidRDefault="00930F1A">
            <w:pPr>
              <w:jc w:val="right"/>
            </w:pPr>
            <w:r>
              <w:rPr>
                <w:rFonts w:eastAsiaTheme="minorEastAsia"/>
                <w:szCs w:val="21"/>
              </w:rPr>
              <w:t>0.66%</w:t>
            </w:r>
          </w:p>
        </w:tc>
        <w:tc>
          <w:tcPr>
            <w:tcW w:w="1620" w:type="dxa"/>
            <w:vAlign w:val="center"/>
          </w:tcPr>
          <w:p w:rsidR="00776E32" w:rsidRDefault="00930F1A">
            <w:pPr>
              <w:jc w:val="right"/>
            </w:pPr>
            <w:r>
              <w:rPr>
                <w:rFonts w:eastAsiaTheme="minorEastAsia"/>
                <w:szCs w:val="21"/>
              </w:rPr>
              <w:t>12,951.93</w:t>
            </w:r>
          </w:p>
        </w:tc>
        <w:tc>
          <w:tcPr>
            <w:tcW w:w="1080" w:type="dxa"/>
            <w:vAlign w:val="center"/>
          </w:tcPr>
          <w:p w:rsidR="00776E32" w:rsidRDefault="00930F1A">
            <w:pPr>
              <w:jc w:val="right"/>
            </w:pPr>
            <w:r>
              <w:rPr>
                <w:rFonts w:eastAsiaTheme="minorEastAsia"/>
                <w:szCs w:val="21"/>
              </w:rPr>
              <w:t>0.66%</w:t>
            </w:r>
          </w:p>
        </w:tc>
        <w:tc>
          <w:tcPr>
            <w:tcW w:w="1080" w:type="dxa"/>
            <w:vAlign w:val="center"/>
          </w:tcPr>
          <w:p w:rsidR="00776E32" w:rsidRDefault="00930F1A">
            <w:pPr>
              <w:jc w:val="left"/>
            </w:pPr>
            <w:r>
              <w:rPr>
                <w:rFonts w:eastAsiaTheme="minorEastAsia"/>
                <w:szCs w:val="21"/>
              </w:rPr>
              <w:t>-</w:t>
            </w:r>
          </w:p>
        </w:tc>
      </w:tr>
    </w:tbl>
    <w:p w:rsidR="00776E32" w:rsidRDefault="00930F1A">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76E32" w:rsidRDefault="00930F1A">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76E32" w:rsidRDefault="00930F1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76E32" w:rsidRDefault="00930F1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76E32" w:rsidRDefault="00930F1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76E32" w:rsidRDefault="00930F1A">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76E32" w:rsidRDefault="00930F1A">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76E32" w:rsidRDefault="00930F1A">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76E32" w:rsidRDefault="00930F1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76E32" w:rsidRDefault="00930F1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本基金本年度无新增或注销席位。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76E32">
        <w:tc>
          <w:tcPr>
            <w:tcW w:w="1560" w:type="dxa"/>
            <w:vAlign w:val="center"/>
          </w:tcPr>
          <w:p w:rsidR="00776E32" w:rsidRDefault="00930F1A">
            <w:pPr>
              <w:jc w:val="left"/>
            </w:pPr>
            <w:r>
              <w:rPr>
                <w:rFonts w:eastAsiaTheme="minorEastAsia"/>
                <w:szCs w:val="21"/>
              </w:rPr>
              <w:t>太平洋证券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平安证券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高华证券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6E113C">
            <w:pPr>
              <w:jc w:val="left"/>
            </w:pPr>
            <w:r>
              <w:rPr>
                <w:rFonts w:eastAsiaTheme="minorEastAsia" w:hint="eastAsia"/>
                <w:szCs w:val="21"/>
              </w:rPr>
              <w:t>国投</w:t>
            </w:r>
            <w:r w:rsidR="00930F1A">
              <w:rPr>
                <w:rFonts w:eastAsiaTheme="minorEastAsia"/>
                <w:szCs w:val="21"/>
              </w:rPr>
              <w:t>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申万宏源证券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国联证券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lastRenderedPageBreak/>
              <w:t>信达证券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国泰君安证券</w:t>
            </w:r>
          </w:p>
        </w:tc>
        <w:tc>
          <w:tcPr>
            <w:tcW w:w="1320" w:type="dxa"/>
            <w:vAlign w:val="center"/>
          </w:tcPr>
          <w:p w:rsidR="00776E32" w:rsidRDefault="00930F1A">
            <w:pPr>
              <w:jc w:val="right"/>
            </w:pPr>
            <w:r>
              <w:rPr>
                <w:rFonts w:eastAsiaTheme="minorEastAsia"/>
                <w:szCs w:val="21"/>
              </w:rPr>
              <w:t>245,494.50</w:t>
            </w:r>
          </w:p>
        </w:tc>
        <w:tc>
          <w:tcPr>
            <w:tcW w:w="1080" w:type="dxa"/>
            <w:vAlign w:val="center"/>
          </w:tcPr>
          <w:p w:rsidR="00776E32" w:rsidRDefault="00930F1A">
            <w:pPr>
              <w:jc w:val="right"/>
            </w:pPr>
            <w:r>
              <w:rPr>
                <w:rFonts w:eastAsiaTheme="minorEastAsia"/>
                <w:szCs w:val="21"/>
              </w:rPr>
              <w:t>24.91%</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华鑫证券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民生证券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东吴证券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兴业证券</w:t>
            </w:r>
          </w:p>
        </w:tc>
        <w:tc>
          <w:tcPr>
            <w:tcW w:w="1320" w:type="dxa"/>
            <w:vAlign w:val="center"/>
          </w:tcPr>
          <w:p w:rsidR="00776E32" w:rsidRDefault="00930F1A">
            <w:pPr>
              <w:jc w:val="right"/>
            </w:pPr>
            <w:r>
              <w:rPr>
                <w:rFonts w:eastAsiaTheme="minorEastAsia"/>
                <w:szCs w:val="21"/>
              </w:rPr>
              <w:t>739,876.62</w:t>
            </w:r>
          </w:p>
        </w:tc>
        <w:tc>
          <w:tcPr>
            <w:tcW w:w="1080" w:type="dxa"/>
            <w:vAlign w:val="center"/>
          </w:tcPr>
          <w:p w:rsidR="00776E32" w:rsidRDefault="00930F1A">
            <w:pPr>
              <w:jc w:val="right"/>
            </w:pPr>
            <w:r>
              <w:rPr>
                <w:rFonts w:eastAsiaTheme="minorEastAsia"/>
                <w:szCs w:val="21"/>
              </w:rPr>
              <w:t>75.09%</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国金证券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天风证券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光大证券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中金证券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中泰证券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r w:rsidR="00776E32">
        <w:tc>
          <w:tcPr>
            <w:tcW w:w="1560" w:type="dxa"/>
            <w:vAlign w:val="center"/>
          </w:tcPr>
          <w:p w:rsidR="00776E32" w:rsidRDefault="00930F1A">
            <w:pPr>
              <w:jc w:val="left"/>
            </w:pPr>
            <w:r>
              <w:rPr>
                <w:rFonts w:eastAsiaTheme="minorEastAsia"/>
                <w:szCs w:val="21"/>
              </w:rPr>
              <w:t>中信证券</w:t>
            </w:r>
          </w:p>
        </w:tc>
        <w:tc>
          <w:tcPr>
            <w:tcW w:w="1320" w:type="dxa"/>
            <w:vAlign w:val="center"/>
          </w:tcPr>
          <w:p w:rsidR="00776E32" w:rsidRDefault="00930F1A">
            <w:pPr>
              <w:jc w:val="right"/>
            </w:pPr>
            <w:r>
              <w:rPr>
                <w:rFonts w:eastAsiaTheme="minorEastAsia"/>
                <w:szCs w:val="21"/>
              </w:rPr>
              <w:t>-</w:t>
            </w:r>
          </w:p>
        </w:tc>
        <w:tc>
          <w:tcPr>
            <w:tcW w:w="1080" w:type="dxa"/>
            <w:vAlign w:val="center"/>
          </w:tcPr>
          <w:p w:rsidR="00776E32" w:rsidRDefault="00930F1A">
            <w:pPr>
              <w:jc w:val="right"/>
            </w:pPr>
            <w:r>
              <w:rPr>
                <w:rFonts w:eastAsiaTheme="minorEastAsia"/>
                <w:szCs w:val="21"/>
              </w:rPr>
              <w:t>-</w:t>
            </w:r>
          </w:p>
        </w:tc>
        <w:tc>
          <w:tcPr>
            <w:tcW w:w="1143" w:type="dxa"/>
            <w:vAlign w:val="center"/>
          </w:tcPr>
          <w:p w:rsidR="00776E32" w:rsidRDefault="00930F1A">
            <w:pPr>
              <w:jc w:val="right"/>
            </w:pPr>
            <w:r>
              <w:rPr>
                <w:rFonts w:eastAsiaTheme="minorEastAsia"/>
                <w:szCs w:val="21"/>
              </w:rPr>
              <w:t>-</w:t>
            </w:r>
          </w:p>
        </w:tc>
        <w:tc>
          <w:tcPr>
            <w:tcW w:w="1197" w:type="dxa"/>
            <w:vAlign w:val="center"/>
          </w:tcPr>
          <w:p w:rsidR="00776E32" w:rsidRDefault="00930F1A">
            <w:pPr>
              <w:jc w:val="right"/>
            </w:pPr>
            <w:r>
              <w:rPr>
                <w:rFonts w:eastAsiaTheme="minorEastAsia"/>
                <w:szCs w:val="21"/>
              </w:rPr>
              <w:t>-</w:t>
            </w:r>
          </w:p>
        </w:tc>
        <w:tc>
          <w:tcPr>
            <w:tcW w:w="1497" w:type="dxa"/>
            <w:vAlign w:val="center"/>
          </w:tcPr>
          <w:p w:rsidR="00776E32" w:rsidRDefault="00930F1A">
            <w:pPr>
              <w:jc w:val="right"/>
            </w:pPr>
            <w:r>
              <w:rPr>
                <w:rFonts w:eastAsiaTheme="minorEastAsia"/>
                <w:szCs w:val="21"/>
              </w:rPr>
              <w:t>-</w:t>
            </w:r>
          </w:p>
        </w:tc>
        <w:tc>
          <w:tcPr>
            <w:tcW w:w="1203" w:type="dxa"/>
            <w:vAlign w:val="center"/>
          </w:tcPr>
          <w:p w:rsidR="00776E32" w:rsidRDefault="00930F1A">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166008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76E32">
        <w:tc>
          <w:tcPr>
            <w:tcW w:w="720" w:type="dxa"/>
            <w:vAlign w:val="center"/>
          </w:tcPr>
          <w:p w:rsidR="00776E32" w:rsidRDefault="00930F1A">
            <w:pPr>
              <w:jc w:val="center"/>
            </w:pPr>
            <w:r>
              <w:rPr>
                <w:rFonts w:eastAsiaTheme="minorEastAsia"/>
                <w:szCs w:val="21"/>
              </w:rPr>
              <w:t>1</w:t>
            </w:r>
          </w:p>
        </w:tc>
        <w:tc>
          <w:tcPr>
            <w:tcW w:w="4320" w:type="dxa"/>
            <w:vAlign w:val="center"/>
          </w:tcPr>
          <w:p w:rsidR="00776E32" w:rsidRDefault="00930F1A">
            <w:pPr>
              <w:jc w:val="left"/>
            </w:pPr>
            <w:r>
              <w:rPr>
                <w:rFonts w:eastAsiaTheme="minorEastAsia"/>
                <w:szCs w:val="21"/>
              </w:rPr>
              <w:t>关于上投摩根基金管理有限公司股东及实际控制人变更的公告</w:t>
            </w:r>
          </w:p>
        </w:tc>
        <w:tc>
          <w:tcPr>
            <w:tcW w:w="2331" w:type="dxa"/>
            <w:vAlign w:val="center"/>
          </w:tcPr>
          <w:p w:rsidR="00776E32" w:rsidRDefault="00930F1A">
            <w:pPr>
              <w:jc w:val="center"/>
            </w:pPr>
            <w:r>
              <w:rPr>
                <w:rFonts w:eastAsiaTheme="minorEastAsia"/>
                <w:szCs w:val="21"/>
              </w:rPr>
              <w:t>基金管理人公司网站及本基金选定的信息披露报纸</w:t>
            </w:r>
          </w:p>
        </w:tc>
        <w:tc>
          <w:tcPr>
            <w:tcW w:w="1629" w:type="dxa"/>
            <w:vAlign w:val="center"/>
          </w:tcPr>
          <w:p w:rsidR="00776E32" w:rsidRDefault="00930F1A">
            <w:pPr>
              <w:jc w:val="center"/>
            </w:pPr>
            <w:r>
              <w:rPr>
                <w:rFonts w:eastAsiaTheme="minorEastAsia"/>
                <w:szCs w:val="21"/>
              </w:rPr>
              <w:t>2023-01-21</w:t>
            </w:r>
          </w:p>
        </w:tc>
      </w:tr>
      <w:tr w:rsidR="00776E32">
        <w:tc>
          <w:tcPr>
            <w:tcW w:w="720" w:type="dxa"/>
            <w:vAlign w:val="center"/>
          </w:tcPr>
          <w:p w:rsidR="00776E32" w:rsidRDefault="00930F1A">
            <w:pPr>
              <w:jc w:val="center"/>
            </w:pPr>
            <w:r>
              <w:rPr>
                <w:rFonts w:eastAsiaTheme="minorEastAsia"/>
                <w:szCs w:val="21"/>
              </w:rPr>
              <w:t>2</w:t>
            </w:r>
          </w:p>
        </w:tc>
        <w:tc>
          <w:tcPr>
            <w:tcW w:w="4320" w:type="dxa"/>
            <w:vAlign w:val="center"/>
          </w:tcPr>
          <w:p w:rsidR="00776E32" w:rsidRDefault="00930F1A">
            <w:pPr>
              <w:jc w:val="left"/>
            </w:pPr>
            <w:r>
              <w:rPr>
                <w:rFonts w:eastAsiaTheme="minorEastAsia"/>
                <w:szCs w:val="21"/>
              </w:rPr>
              <w:t>上投摩根基金管理有限公司关于董事变更的公告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2023-02-01</w:t>
            </w:r>
          </w:p>
        </w:tc>
      </w:tr>
      <w:tr w:rsidR="00776E32">
        <w:tc>
          <w:tcPr>
            <w:tcW w:w="720" w:type="dxa"/>
            <w:vAlign w:val="center"/>
          </w:tcPr>
          <w:p w:rsidR="00776E32" w:rsidRDefault="00930F1A">
            <w:pPr>
              <w:jc w:val="center"/>
            </w:pPr>
            <w:r>
              <w:rPr>
                <w:rFonts w:eastAsiaTheme="minorEastAsia"/>
                <w:szCs w:val="21"/>
              </w:rPr>
              <w:t>3</w:t>
            </w:r>
          </w:p>
        </w:tc>
        <w:tc>
          <w:tcPr>
            <w:tcW w:w="4320" w:type="dxa"/>
            <w:vAlign w:val="center"/>
          </w:tcPr>
          <w:p w:rsidR="00776E32" w:rsidRDefault="00930F1A">
            <w:pPr>
              <w:jc w:val="left"/>
            </w:pPr>
            <w:r>
              <w:rPr>
                <w:rFonts w:eastAsiaTheme="minorEastAsia"/>
                <w:szCs w:val="21"/>
              </w:rPr>
              <w:t>上投摩根基金管理有限公司关于旗下基金投资非公开发行股票的公告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2023-02-23</w:t>
            </w:r>
          </w:p>
        </w:tc>
      </w:tr>
      <w:tr w:rsidR="00776E32">
        <w:tc>
          <w:tcPr>
            <w:tcW w:w="720" w:type="dxa"/>
            <w:vAlign w:val="center"/>
          </w:tcPr>
          <w:p w:rsidR="00776E32" w:rsidRDefault="00930F1A">
            <w:pPr>
              <w:jc w:val="center"/>
            </w:pPr>
            <w:r>
              <w:rPr>
                <w:rFonts w:eastAsiaTheme="minorEastAsia"/>
                <w:szCs w:val="21"/>
              </w:rPr>
              <w:t>4</w:t>
            </w:r>
          </w:p>
        </w:tc>
        <w:tc>
          <w:tcPr>
            <w:tcW w:w="4320" w:type="dxa"/>
            <w:vAlign w:val="center"/>
          </w:tcPr>
          <w:p w:rsidR="00776E32" w:rsidRDefault="00930F1A">
            <w:pPr>
              <w:jc w:val="left"/>
            </w:pPr>
            <w:r>
              <w:rPr>
                <w:rFonts w:eastAsiaTheme="minorEastAsia"/>
                <w:szCs w:val="21"/>
              </w:rPr>
              <w:t>上投摩根基金管理有限公司关于高级管理人员变更的公告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2023-04-01</w:t>
            </w:r>
          </w:p>
        </w:tc>
      </w:tr>
      <w:tr w:rsidR="00776E32">
        <w:tc>
          <w:tcPr>
            <w:tcW w:w="720" w:type="dxa"/>
            <w:vAlign w:val="center"/>
          </w:tcPr>
          <w:p w:rsidR="00776E32" w:rsidRDefault="00930F1A">
            <w:pPr>
              <w:jc w:val="center"/>
            </w:pPr>
            <w:r>
              <w:rPr>
                <w:rFonts w:eastAsiaTheme="minorEastAsia"/>
                <w:szCs w:val="21"/>
              </w:rPr>
              <w:t>5</w:t>
            </w:r>
          </w:p>
        </w:tc>
        <w:tc>
          <w:tcPr>
            <w:tcW w:w="4320" w:type="dxa"/>
            <w:vAlign w:val="center"/>
          </w:tcPr>
          <w:p w:rsidR="00776E32" w:rsidRDefault="00930F1A">
            <w:pPr>
              <w:jc w:val="left"/>
            </w:pPr>
            <w:r>
              <w:rPr>
                <w:rFonts w:eastAsiaTheme="minorEastAsia"/>
                <w:szCs w:val="21"/>
              </w:rPr>
              <w:t>关于公司法定名称变更的公告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2023-04-12</w:t>
            </w:r>
          </w:p>
        </w:tc>
      </w:tr>
      <w:tr w:rsidR="00776E32">
        <w:tc>
          <w:tcPr>
            <w:tcW w:w="720" w:type="dxa"/>
            <w:vAlign w:val="center"/>
          </w:tcPr>
          <w:p w:rsidR="00776E32" w:rsidRDefault="00930F1A">
            <w:pPr>
              <w:jc w:val="center"/>
            </w:pPr>
            <w:r>
              <w:rPr>
                <w:rFonts w:eastAsiaTheme="minorEastAsia"/>
                <w:szCs w:val="21"/>
              </w:rPr>
              <w:t>6</w:t>
            </w:r>
          </w:p>
        </w:tc>
        <w:tc>
          <w:tcPr>
            <w:tcW w:w="4320" w:type="dxa"/>
            <w:vAlign w:val="center"/>
          </w:tcPr>
          <w:p w:rsidR="00776E32" w:rsidRDefault="00930F1A">
            <w:pPr>
              <w:jc w:val="left"/>
            </w:pPr>
            <w:r>
              <w:rPr>
                <w:rFonts w:eastAsiaTheme="minorEastAsia"/>
                <w:szCs w:val="21"/>
              </w:rPr>
              <w:t>摩根基金管理（中国）有限公司关于旗下基金更名事宜的公告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2023-04-12</w:t>
            </w:r>
          </w:p>
        </w:tc>
      </w:tr>
      <w:tr w:rsidR="00776E32">
        <w:tc>
          <w:tcPr>
            <w:tcW w:w="720" w:type="dxa"/>
            <w:vAlign w:val="center"/>
          </w:tcPr>
          <w:p w:rsidR="00776E32" w:rsidRDefault="00930F1A">
            <w:pPr>
              <w:jc w:val="center"/>
            </w:pPr>
            <w:r>
              <w:rPr>
                <w:rFonts w:eastAsiaTheme="minorEastAsia"/>
                <w:szCs w:val="21"/>
              </w:rPr>
              <w:t>7</w:t>
            </w:r>
          </w:p>
        </w:tc>
        <w:tc>
          <w:tcPr>
            <w:tcW w:w="4320" w:type="dxa"/>
            <w:vAlign w:val="center"/>
          </w:tcPr>
          <w:p w:rsidR="00776E32" w:rsidRDefault="00930F1A">
            <w:pPr>
              <w:jc w:val="left"/>
            </w:pPr>
            <w:r>
              <w:rPr>
                <w:rFonts w:eastAsiaTheme="minorEastAsia"/>
                <w:szCs w:val="21"/>
              </w:rPr>
              <w:t>摩根基金管理（中国）有限公司关于董事长变更的公告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2023-04-27</w:t>
            </w:r>
          </w:p>
        </w:tc>
      </w:tr>
      <w:tr w:rsidR="00776E32">
        <w:tc>
          <w:tcPr>
            <w:tcW w:w="720" w:type="dxa"/>
            <w:vAlign w:val="center"/>
          </w:tcPr>
          <w:p w:rsidR="00776E32" w:rsidRDefault="00930F1A">
            <w:pPr>
              <w:jc w:val="center"/>
            </w:pPr>
            <w:r>
              <w:rPr>
                <w:rFonts w:eastAsiaTheme="minorEastAsia"/>
                <w:szCs w:val="21"/>
              </w:rPr>
              <w:t>8</w:t>
            </w:r>
          </w:p>
        </w:tc>
        <w:tc>
          <w:tcPr>
            <w:tcW w:w="4320" w:type="dxa"/>
            <w:vAlign w:val="center"/>
          </w:tcPr>
          <w:p w:rsidR="00776E32" w:rsidRDefault="00930F1A">
            <w:pPr>
              <w:jc w:val="left"/>
            </w:pPr>
            <w:r>
              <w:rPr>
                <w:rFonts w:eastAsiaTheme="minorEastAsia"/>
                <w:szCs w:val="21"/>
              </w:rPr>
              <w:t>摩根基金管理（中国）有限公司关于深圳分公司法定名称变更的公告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2023-05-13</w:t>
            </w:r>
          </w:p>
        </w:tc>
      </w:tr>
      <w:tr w:rsidR="00776E32">
        <w:tc>
          <w:tcPr>
            <w:tcW w:w="720" w:type="dxa"/>
            <w:vAlign w:val="center"/>
          </w:tcPr>
          <w:p w:rsidR="00776E32" w:rsidRDefault="00930F1A">
            <w:pPr>
              <w:jc w:val="center"/>
            </w:pPr>
            <w:r>
              <w:rPr>
                <w:rFonts w:eastAsiaTheme="minorEastAsia"/>
                <w:szCs w:val="21"/>
              </w:rPr>
              <w:t>9</w:t>
            </w:r>
          </w:p>
        </w:tc>
        <w:tc>
          <w:tcPr>
            <w:tcW w:w="4320" w:type="dxa"/>
            <w:vAlign w:val="center"/>
          </w:tcPr>
          <w:p w:rsidR="00776E32" w:rsidRDefault="00930F1A">
            <w:pPr>
              <w:jc w:val="left"/>
            </w:pPr>
            <w:r>
              <w:rPr>
                <w:rFonts w:eastAsiaTheme="minorEastAsia"/>
                <w:szCs w:val="21"/>
              </w:rPr>
              <w:t>摩根基金管理（中国）有限公司关于北京分公司法定名称变更的公告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2023-05-19</w:t>
            </w:r>
          </w:p>
        </w:tc>
      </w:tr>
      <w:tr w:rsidR="00776E32">
        <w:tc>
          <w:tcPr>
            <w:tcW w:w="720" w:type="dxa"/>
            <w:vAlign w:val="center"/>
          </w:tcPr>
          <w:p w:rsidR="00776E32" w:rsidRDefault="00930F1A">
            <w:pPr>
              <w:jc w:val="center"/>
            </w:pPr>
            <w:r>
              <w:rPr>
                <w:rFonts w:eastAsiaTheme="minorEastAsia"/>
                <w:szCs w:val="21"/>
              </w:rPr>
              <w:t>10</w:t>
            </w:r>
          </w:p>
        </w:tc>
        <w:tc>
          <w:tcPr>
            <w:tcW w:w="4320" w:type="dxa"/>
            <w:vAlign w:val="center"/>
          </w:tcPr>
          <w:p w:rsidR="00776E32" w:rsidRDefault="00930F1A">
            <w:pPr>
              <w:jc w:val="left"/>
            </w:pPr>
            <w:r>
              <w:rPr>
                <w:rFonts w:eastAsiaTheme="minorEastAsia"/>
                <w:szCs w:val="21"/>
              </w:rPr>
              <w:t>摩根基金管理（中国）有限公司关于高级管理人员变更的公告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2023-06-30</w:t>
            </w:r>
          </w:p>
        </w:tc>
      </w:tr>
      <w:tr w:rsidR="00776E32">
        <w:tc>
          <w:tcPr>
            <w:tcW w:w="720" w:type="dxa"/>
            <w:vAlign w:val="center"/>
          </w:tcPr>
          <w:p w:rsidR="00776E32" w:rsidRDefault="00930F1A">
            <w:pPr>
              <w:jc w:val="center"/>
            </w:pPr>
            <w:r>
              <w:rPr>
                <w:rFonts w:eastAsiaTheme="minorEastAsia"/>
                <w:szCs w:val="21"/>
              </w:rPr>
              <w:t>11</w:t>
            </w:r>
          </w:p>
        </w:tc>
        <w:tc>
          <w:tcPr>
            <w:tcW w:w="4320" w:type="dxa"/>
            <w:vAlign w:val="center"/>
          </w:tcPr>
          <w:p w:rsidR="00776E32" w:rsidRDefault="00930F1A">
            <w:pPr>
              <w:jc w:val="left"/>
            </w:pPr>
            <w:r>
              <w:rPr>
                <w:rFonts w:eastAsiaTheme="minorEastAsia"/>
                <w:szCs w:val="21"/>
              </w:rPr>
              <w:t>摩根基金管理（中国）有限公司关于高级管理人员变更的公告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2023-09-16</w:t>
            </w:r>
          </w:p>
        </w:tc>
      </w:tr>
      <w:tr w:rsidR="00776E32">
        <w:tc>
          <w:tcPr>
            <w:tcW w:w="720" w:type="dxa"/>
            <w:vAlign w:val="center"/>
          </w:tcPr>
          <w:p w:rsidR="00776E32" w:rsidRDefault="00930F1A">
            <w:pPr>
              <w:jc w:val="center"/>
            </w:pPr>
            <w:r>
              <w:rPr>
                <w:rFonts w:eastAsiaTheme="minorEastAsia"/>
                <w:szCs w:val="21"/>
              </w:rPr>
              <w:t>12</w:t>
            </w:r>
          </w:p>
        </w:tc>
        <w:tc>
          <w:tcPr>
            <w:tcW w:w="4320" w:type="dxa"/>
            <w:vAlign w:val="center"/>
          </w:tcPr>
          <w:p w:rsidR="00776E32" w:rsidRDefault="00930F1A">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2023-10-27</w:t>
            </w:r>
          </w:p>
        </w:tc>
      </w:tr>
      <w:tr w:rsidR="00776E32">
        <w:tc>
          <w:tcPr>
            <w:tcW w:w="720" w:type="dxa"/>
            <w:vAlign w:val="center"/>
          </w:tcPr>
          <w:p w:rsidR="00776E32" w:rsidRDefault="00930F1A">
            <w:pPr>
              <w:jc w:val="center"/>
            </w:pPr>
            <w:r>
              <w:rPr>
                <w:rFonts w:eastAsiaTheme="minorEastAsia"/>
                <w:szCs w:val="21"/>
              </w:rPr>
              <w:t>13</w:t>
            </w:r>
          </w:p>
        </w:tc>
        <w:tc>
          <w:tcPr>
            <w:tcW w:w="4320" w:type="dxa"/>
            <w:vAlign w:val="center"/>
          </w:tcPr>
          <w:p w:rsidR="00776E32" w:rsidRDefault="00930F1A">
            <w:pPr>
              <w:jc w:val="left"/>
            </w:pPr>
            <w:r>
              <w:rPr>
                <w:rFonts w:eastAsiaTheme="minorEastAsia"/>
                <w:szCs w:val="21"/>
              </w:rPr>
              <w:t>摩根基金管理（中国）有限公司关于公司住所变更的公告</w:t>
            </w:r>
          </w:p>
        </w:tc>
        <w:tc>
          <w:tcPr>
            <w:tcW w:w="2331" w:type="dxa"/>
            <w:vAlign w:val="center"/>
          </w:tcPr>
          <w:p w:rsidR="00776E32" w:rsidRDefault="00930F1A">
            <w:pPr>
              <w:jc w:val="center"/>
            </w:pPr>
            <w:r>
              <w:rPr>
                <w:rFonts w:eastAsiaTheme="minorEastAsia"/>
                <w:szCs w:val="21"/>
              </w:rPr>
              <w:t>同上</w:t>
            </w:r>
          </w:p>
        </w:tc>
        <w:tc>
          <w:tcPr>
            <w:tcW w:w="1629" w:type="dxa"/>
            <w:vAlign w:val="center"/>
          </w:tcPr>
          <w:p w:rsidR="00776E32" w:rsidRDefault="00930F1A">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61660085"/>
      <w:bookmarkStart w:id="210" w:name="_Toc225500055"/>
      <w:bookmarkStart w:id="211"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8"/>
      <w:bookmarkEnd w:id="209"/>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76E32">
        <w:tc>
          <w:tcPr>
            <w:tcW w:w="993" w:type="dxa"/>
            <w:vAlign w:val="center"/>
          </w:tcPr>
          <w:p w:rsidR="00776E32" w:rsidRDefault="00930F1A">
            <w:r>
              <w:rPr>
                <w:rFonts w:ascii="宋体" w:hAnsi="宋体" w:hint="eastAsia"/>
                <w:bCs/>
                <w:kern w:val="0"/>
                <w:szCs w:val="21"/>
              </w:rPr>
              <w:t>机构</w:t>
            </w:r>
          </w:p>
        </w:tc>
        <w:tc>
          <w:tcPr>
            <w:tcW w:w="992" w:type="dxa"/>
            <w:vAlign w:val="center"/>
          </w:tcPr>
          <w:p w:rsidR="00776E32" w:rsidRDefault="00930F1A">
            <w:pPr>
              <w:jc w:val="center"/>
            </w:pPr>
            <w:r>
              <w:rPr>
                <w:rFonts w:ascii="宋体" w:hAnsi="宋体"/>
                <w:kern w:val="0"/>
                <w:szCs w:val="21"/>
              </w:rPr>
              <w:t>1</w:t>
            </w:r>
          </w:p>
        </w:tc>
        <w:tc>
          <w:tcPr>
            <w:tcW w:w="1843" w:type="dxa"/>
            <w:vAlign w:val="center"/>
          </w:tcPr>
          <w:p w:rsidR="00776E32" w:rsidRDefault="00930F1A">
            <w:pPr>
              <w:jc w:val="center"/>
            </w:pPr>
            <w:r>
              <w:rPr>
                <w:rFonts w:ascii="宋体" w:hAnsi="宋体"/>
                <w:kern w:val="0"/>
                <w:szCs w:val="21"/>
              </w:rPr>
              <w:t>20230101-20230423</w:t>
            </w:r>
          </w:p>
        </w:tc>
        <w:tc>
          <w:tcPr>
            <w:tcW w:w="851" w:type="dxa"/>
            <w:vAlign w:val="center"/>
          </w:tcPr>
          <w:p w:rsidR="00776E32" w:rsidRDefault="00930F1A">
            <w:pPr>
              <w:jc w:val="center"/>
            </w:pPr>
            <w:r>
              <w:rPr>
                <w:rFonts w:ascii="宋体" w:hAnsi="宋体"/>
                <w:kern w:val="0"/>
                <w:szCs w:val="21"/>
              </w:rPr>
              <w:t>40,003,000.00</w:t>
            </w:r>
          </w:p>
        </w:tc>
        <w:tc>
          <w:tcPr>
            <w:tcW w:w="850" w:type="dxa"/>
            <w:vAlign w:val="center"/>
          </w:tcPr>
          <w:p w:rsidR="00776E32" w:rsidRDefault="00930F1A">
            <w:pPr>
              <w:jc w:val="center"/>
            </w:pPr>
            <w:r>
              <w:rPr>
                <w:rFonts w:ascii="宋体" w:hAnsi="宋体"/>
                <w:kern w:val="0"/>
                <w:szCs w:val="21"/>
              </w:rPr>
              <w:t>0.00</w:t>
            </w:r>
          </w:p>
        </w:tc>
        <w:tc>
          <w:tcPr>
            <w:tcW w:w="1134" w:type="dxa"/>
            <w:vAlign w:val="center"/>
          </w:tcPr>
          <w:p w:rsidR="00776E32" w:rsidRDefault="00930F1A">
            <w:pPr>
              <w:jc w:val="center"/>
            </w:pPr>
            <w:r>
              <w:rPr>
                <w:rFonts w:ascii="宋体" w:hAnsi="宋体"/>
                <w:kern w:val="0"/>
                <w:szCs w:val="21"/>
              </w:rPr>
              <w:t>40,003,000.00</w:t>
            </w:r>
          </w:p>
        </w:tc>
        <w:tc>
          <w:tcPr>
            <w:tcW w:w="1419" w:type="dxa"/>
            <w:vAlign w:val="center"/>
          </w:tcPr>
          <w:p w:rsidR="00776E32" w:rsidRDefault="00930F1A">
            <w:pPr>
              <w:jc w:val="center"/>
            </w:pPr>
            <w:r>
              <w:rPr>
                <w:rFonts w:ascii="宋体" w:hAnsi="宋体"/>
                <w:kern w:val="0"/>
                <w:szCs w:val="21"/>
              </w:rPr>
              <w:t>0.00</w:t>
            </w:r>
          </w:p>
        </w:tc>
        <w:tc>
          <w:tcPr>
            <w:tcW w:w="1130" w:type="dxa"/>
            <w:vAlign w:val="center"/>
          </w:tcPr>
          <w:p w:rsidR="00776E32" w:rsidRDefault="00930F1A">
            <w:pPr>
              <w:jc w:val="center"/>
            </w:pPr>
            <w:r>
              <w:rPr>
                <w:rFonts w:ascii="宋体" w:hAnsi="宋体"/>
                <w:kern w:val="0"/>
                <w:szCs w:val="21"/>
              </w:rPr>
              <w:t>0.00%</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166008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166008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中国证监会批准本基金设立的文件；</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《摩根转型动力灵活配置混合型证券投资基金基金合同》；</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《摩根转型动力灵活配置混合型证券投资基金基金托管协议》；</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r>
        <w:rPr>
          <w:rFonts w:eastAsiaTheme="minorEastAsia"/>
          <w:kern w:val="0"/>
          <w:szCs w:val="21"/>
        </w:rPr>
        <w:t xml:space="preserve"> </w:t>
      </w:r>
    </w:p>
    <w:p w:rsidR="00776E32" w:rsidRDefault="00930F1A">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166008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166008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F0F7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F0F73">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摩根转型动力灵活配置混合型证券投资基金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CD3"/>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571"/>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13C"/>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6E32"/>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0F1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06D"/>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0F73"/>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36AC-B64F-4BE3-96A9-9AD0A509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9247</Words>
  <Characters>52711</Characters>
  <Application>Microsoft Office Word</Application>
  <DocSecurity>0</DocSecurity>
  <Lines>439</Lines>
  <Paragraphs>123</Paragraphs>
  <ScaleCrop>false</ScaleCrop>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7</cp:revision>
  <cp:lastPrinted>2007-07-19T00:46:00Z</cp:lastPrinted>
  <dcterms:created xsi:type="dcterms:W3CDTF">2024-03-18T05:13:00Z</dcterms:created>
  <dcterms:modified xsi:type="dcterms:W3CDTF">2024-03-27T06:21:00Z</dcterms:modified>
</cp:coreProperties>
</file>