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摩根中国优势证券投资基金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bookmarkStart w:id="2" w:name="_GoBack"/>
      <w:bookmarkEnd w:id="2"/>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29534"/>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29535"/>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38435F" w:rsidRDefault="00C013DB">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38435F" w:rsidRDefault="00C013DB">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38435F" w:rsidRDefault="00C013DB">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38435F" w:rsidRDefault="00C013DB">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38435F" w:rsidRDefault="00C013DB">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B84F75"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9534" w:history="1">
        <w:r w:rsidR="00B84F75" w:rsidRPr="0036356E">
          <w:rPr>
            <w:rStyle w:val="ad"/>
            <w:b/>
            <w:bCs/>
            <w:noProof/>
          </w:rPr>
          <w:t xml:space="preserve">§1  </w:t>
        </w:r>
        <w:r w:rsidR="00B84F75" w:rsidRPr="0036356E">
          <w:rPr>
            <w:rStyle w:val="ad"/>
            <w:b/>
            <w:bCs/>
            <w:noProof/>
          </w:rPr>
          <w:t>重要提示及目录</w:t>
        </w:r>
        <w:r w:rsidR="00B84F75">
          <w:rPr>
            <w:noProof/>
            <w:webHidden/>
          </w:rPr>
          <w:tab/>
        </w:r>
        <w:r w:rsidR="00B84F75">
          <w:rPr>
            <w:noProof/>
            <w:webHidden/>
          </w:rPr>
          <w:fldChar w:fldCharType="begin"/>
        </w:r>
        <w:r w:rsidR="00B84F75">
          <w:rPr>
            <w:noProof/>
            <w:webHidden/>
          </w:rPr>
          <w:instrText xml:space="preserve"> PAGEREF _Toc162429534 \h </w:instrText>
        </w:r>
        <w:r w:rsidR="00B84F75">
          <w:rPr>
            <w:noProof/>
            <w:webHidden/>
          </w:rPr>
        </w:r>
        <w:r w:rsidR="00B84F75">
          <w:rPr>
            <w:noProof/>
            <w:webHidden/>
          </w:rPr>
          <w:fldChar w:fldCharType="separate"/>
        </w:r>
        <w:r w:rsidR="00B84F75">
          <w:rPr>
            <w:noProof/>
            <w:webHidden/>
          </w:rPr>
          <w:t>2</w:t>
        </w:r>
        <w:r w:rsidR="00B84F75">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35" w:history="1">
        <w:r w:rsidRPr="0036356E">
          <w:rPr>
            <w:rStyle w:val="ad"/>
            <w:noProof/>
          </w:rPr>
          <w:t xml:space="preserve">1.1 </w:t>
        </w:r>
        <w:r w:rsidRPr="0036356E">
          <w:rPr>
            <w:rStyle w:val="ad"/>
            <w:noProof/>
          </w:rPr>
          <w:t>重要提示</w:t>
        </w:r>
        <w:r>
          <w:rPr>
            <w:noProof/>
            <w:webHidden/>
          </w:rPr>
          <w:tab/>
        </w:r>
        <w:r>
          <w:rPr>
            <w:noProof/>
            <w:webHidden/>
          </w:rPr>
          <w:fldChar w:fldCharType="begin"/>
        </w:r>
        <w:r>
          <w:rPr>
            <w:noProof/>
            <w:webHidden/>
          </w:rPr>
          <w:instrText xml:space="preserve"> PAGEREF _Toc162429535 \h </w:instrText>
        </w:r>
        <w:r>
          <w:rPr>
            <w:noProof/>
            <w:webHidden/>
          </w:rPr>
        </w:r>
        <w:r>
          <w:rPr>
            <w:noProof/>
            <w:webHidden/>
          </w:rPr>
          <w:fldChar w:fldCharType="separate"/>
        </w:r>
        <w:r>
          <w:rPr>
            <w:noProof/>
            <w:webHidden/>
          </w:rPr>
          <w:t>2</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36" w:history="1">
        <w:r w:rsidRPr="0036356E">
          <w:rPr>
            <w:rStyle w:val="ad"/>
            <w:b/>
            <w:bCs/>
            <w:noProof/>
          </w:rPr>
          <w:t xml:space="preserve">§2  </w:t>
        </w:r>
        <w:r w:rsidRPr="0036356E">
          <w:rPr>
            <w:rStyle w:val="ad"/>
            <w:b/>
            <w:bCs/>
            <w:noProof/>
          </w:rPr>
          <w:t>基金简介</w:t>
        </w:r>
        <w:r>
          <w:rPr>
            <w:noProof/>
            <w:webHidden/>
          </w:rPr>
          <w:tab/>
        </w:r>
        <w:r>
          <w:rPr>
            <w:noProof/>
            <w:webHidden/>
          </w:rPr>
          <w:fldChar w:fldCharType="begin"/>
        </w:r>
        <w:r>
          <w:rPr>
            <w:noProof/>
            <w:webHidden/>
          </w:rPr>
          <w:instrText xml:space="preserve"> PAGEREF _Toc162429536 \h </w:instrText>
        </w:r>
        <w:r>
          <w:rPr>
            <w:noProof/>
            <w:webHidden/>
          </w:rPr>
        </w:r>
        <w:r>
          <w:rPr>
            <w:noProof/>
            <w:webHidden/>
          </w:rPr>
          <w:fldChar w:fldCharType="separate"/>
        </w:r>
        <w:r>
          <w:rPr>
            <w:noProof/>
            <w:webHidden/>
          </w:rPr>
          <w:t>5</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37" w:history="1">
        <w:r w:rsidRPr="0036356E">
          <w:rPr>
            <w:rStyle w:val="ad"/>
            <w:noProof/>
          </w:rPr>
          <w:t xml:space="preserve">2.1 </w:t>
        </w:r>
        <w:r w:rsidRPr="0036356E">
          <w:rPr>
            <w:rStyle w:val="ad"/>
            <w:noProof/>
          </w:rPr>
          <w:t>基金基本情况</w:t>
        </w:r>
        <w:r>
          <w:rPr>
            <w:noProof/>
            <w:webHidden/>
          </w:rPr>
          <w:tab/>
        </w:r>
        <w:r>
          <w:rPr>
            <w:noProof/>
            <w:webHidden/>
          </w:rPr>
          <w:fldChar w:fldCharType="begin"/>
        </w:r>
        <w:r>
          <w:rPr>
            <w:noProof/>
            <w:webHidden/>
          </w:rPr>
          <w:instrText xml:space="preserve"> PAGEREF _Toc162429537 \h </w:instrText>
        </w:r>
        <w:r>
          <w:rPr>
            <w:noProof/>
            <w:webHidden/>
          </w:rPr>
        </w:r>
        <w:r>
          <w:rPr>
            <w:noProof/>
            <w:webHidden/>
          </w:rPr>
          <w:fldChar w:fldCharType="separate"/>
        </w:r>
        <w:r>
          <w:rPr>
            <w:noProof/>
            <w:webHidden/>
          </w:rPr>
          <w:t>5</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38" w:history="1">
        <w:r w:rsidRPr="0036356E">
          <w:rPr>
            <w:rStyle w:val="ad"/>
            <w:noProof/>
          </w:rPr>
          <w:t xml:space="preserve">2.2 </w:t>
        </w:r>
        <w:r w:rsidRPr="0036356E">
          <w:rPr>
            <w:rStyle w:val="ad"/>
            <w:noProof/>
          </w:rPr>
          <w:t>基金产品说明</w:t>
        </w:r>
        <w:r>
          <w:rPr>
            <w:noProof/>
            <w:webHidden/>
          </w:rPr>
          <w:tab/>
        </w:r>
        <w:r>
          <w:rPr>
            <w:noProof/>
            <w:webHidden/>
          </w:rPr>
          <w:fldChar w:fldCharType="begin"/>
        </w:r>
        <w:r>
          <w:rPr>
            <w:noProof/>
            <w:webHidden/>
          </w:rPr>
          <w:instrText xml:space="preserve"> PAGEREF _Toc162429538 \h </w:instrText>
        </w:r>
        <w:r>
          <w:rPr>
            <w:noProof/>
            <w:webHidden/>
          </w:rPr>
        </w:r>
        <w:r>
          <w:rPr>
            <w:noProof/>
            <w:webHidden/>
          </w:rPr>
          <w:fldChar w:fldCharType="separate"/>
        </w:r>
        <w:r>
          <w:rPr>
            <w:noProof/>
            <w:webHidden/>
          </w:rPr>
          <w:t>5</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39" w:history="1">
        <w:r w:rsidRPr="0036356E">
          <w:rPr>
            <w:rStyle w:val="ad"/>
            <w:noProof/>
          </w:rPr>
          <w:t xml:space="preserve">2.3 </w:t>
        </w:r>
        <w:r w:rsidRPr="0036356E">
          <w:rPr>
            <w:rStyle w:val="ad"/>
            <w:noProof/>
          </w:rPr>
          <w:t>基金管理人和基金托管人</w:t>
        </w:r>
        <w:r>
          <w:rPr>
            <w:noProof/>
            <w:webHidden/>
          </w:rPr>
          <w:tab/>
        </w:r>
        <w:r>
          <w:rPr>
            <w:noProof/>
            <w:webHidden/>
          </w:rPr>
          <w:fldChar w:fldCharType="begin"/>
        </w:r>
        <w:r>
          <w:rPr>
            <w:noProof/>
            <w:webHidden/>
          </w:rPr>
          <w:instrText xml:space="preserve"> PAGEREF _Toc162429539 \h </w:instrText>
        </w:r>
        <w:r>
          <w:rPr>
            <w:noProof/>
            <w:webHidden/>
          </w:rPr>
        </w:r>
        <w:r>
          <w:rPr>
            <w:noProof/>
            <w:webHidden/>
          </w:rPr>
          <w:fldChar w:fldCharType="separate"/>
        </w:r>
        <w:r>
          <w:rPr>
            <w:noProof/>
            <w:webHidden/>
          </w:rPr>
          <w:t>6</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0" w:history="1">
        <w:r w:rsidRPr="0036356E">
          <w:rPr>
            <w:rStyle w:val="ad"/>
            <w:noProof/>
          </w:rPr>
          <w:t xml:space="preserve">2.4 </w:t>
        </w:r>
        <w:r w:rsidRPr="0036356E">
          <w:rPr>
            <w:rStyle w:val="ad"/>
            <w:noProof/>
          </w:rPr>
          <w:t>信息披露方式</w:t>
        </w:r>
        <w:r>
          <w:rPr>
            <w:noProof/>
            <w:webHidden/>
          </w:rPr>
          <w:tab/>
        </w:r>
        <w:r>
          <w:rPr>
            <w:noProof/>
            <w:webHidden/>
          </w:rPr>
          <w:fldChar w:fldCharType="begin"/>
        </w:r>
        <w:r>
          <w:rPr>
            <w:noProof/>
            <w:webHidden/>
          </w:rPr>
          <w:instrText xml:space="preserve"> PAGEREF _Toc162429540 \h </w:instrText>
        </w:r>
        <w:r>
          <w:rPr>
            <w:noProof/>
            <w:webHidden/>
          </w:rPr>
        </w:r>
        <w:r>
          <w:rPr>
            <w:noProof/>
            <w:webHidden/>
          </w:rPr>
          <w:fldChar w:fldCharType="separate"/>
        </w:r>
        <w:r>
          <w:rPr>
            <w:noProof/>
            <w:webHidden/>
          </w:rPr>
          <w:t>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1" w:history="1">
        <w:r w:rsidRPr="0036356E">
          <w:rPr>
            <w:rStyle w:val="ad"/>
            <w:noProof/>
          </w:rPr>
          <w:t xml:space="preserve">2.5 </w:t>
        </w:r>
        <w:r w:rsidRPr="0036356E">
          <w:rPr>
            <w:rStyle w:val="ad"/>
            <w:noProof/>
          </w:rPr>
          <w:t>其他相关资料</w:t>
        </w:r>
        <w:r>
          <w:rPr>
            <w:noProof/>
            <w:webHidden/>
          </w:rPr>
          <w:tab/>
        </w:r>
        <w:r>
          <w:rPr>
            <w:noProof/>
            <w:webHidden/>
          </w:rPr>
          <w:fldChar w:fldCharType="begin"/>
        </w:r>
        <w:r>
          <w:rPr>
            <w:noProof/>
            <w:webHidden/>
          </w:rPr>
          <w:instrText xml:space="preserve"> PAGEREF _Toc162429541 \h </w:instrText>
        </w:r>
        <w:r>
          <w:rPr>
            <w:noProof/>
            <w:webHidden/>
          </w:rPr>
        </w:r>
        <w:r>
          <w:rPr>
            <w:noProof/>
            <w:webHidden/>
          </w:rPr>
          <w:fldChar w:fldCharType="separate"/>
        </w:r>
        <w:r>
          <w:rPr>
            <w:noProof/>
            <w:webHidden/>
          </w:rPr>
          <w:t>7</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42" w:history="1">
        <w:r w:rsidRPr="0036356E">
          <w:rPr>
            <w:rStyle w:val="ad"/>
            <w:b/>
            <w:bCs/>
            <w:noProof/>
          </w:rPr>
          <w:t xml:space="preserve">§3  </w:t>
        </w:r>
        <w:r w:rsidRPr="0036356E">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_Toc162429542 \h </w:instrText>
        </w:r>
        <w:r>
          <w:rPr>
            <w:noProof/>
            <w:webHidden/>
          </w:rPr>
        </w:r>
        <w:r>
          <w:rPr>
            <w:noProof/>
            <w:webHidden/>
          </w:rPr>
          <w:fldChar w:fldCharType="separate"/>
        </w:r>
        <w:r>
          <w:rPr>
            <w:noProof/>
            <w:webHidden/>
          </w:rPr>
          <w:t>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3" w:history="1">
        <w:r w:rsidRPr="0036356E">
          <w:rPr>
            <w:rStyle w:val="ad"/>
            <w:noProof/>
          </w:rPr>
          <w:t xml:space="preserve">3.1 </w:t>
        </w:r>
        <w:r w:rsidRPr="0036356E">
          <w:rPr>
            <w:rStyle w:val="ad"/>
            <w:noProof/>
          </w:rPr>
          <w:t>主要会计数据和财务指标</w:t>
        </w:r>
        <w:r>
          <w:rPr>
            <w:noProof/>
            <w:webHidden/>
          </w:rPr>
          <w:tab/>
        </w:r>
        <w:r>
          <w:rPr>
            <w:noProof/>
            <w:webHidden/>
          </w:rPr>
          <w:fldChar w:fldCharType="begin"/>
        </w:r>
        <w:r>
          <w:rPr>
            <w:noProof/>
            <w:webHidden/>
          </w:rPr>
          <w:instrText xml:space="preserve"> PAGEREF _Toc162429543 \h </w:instrText>
        </w:r>
        <w:r>
          <w:rPr>
            <w:noProof/>
            <w:webHidden/>
          </w:rPr>
        </w:r>
        <w:r>
          <w:rPr>
            <w:noProof/>
            <w:webHidden/>
          </w:rPr>
          <w:fldChar w:fldCharType="separate"/>
        </w:r>
        <w:r>
          <w:rPr>
            <w:noProof/>
            <w:webHidden/>
          </w:rPr>
          <w:t>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4" w:history="1">
        <w:r w:rsidRPr="0036356E">
          <w:rPr>
            <w:rStyle w:val="ad"/>
            <w:noProof/>
          </w:rPr>
          <w:t xml:space="preserve">3.2 </w:t>
        </w:r>
        <w:r w:rsidRPr="0036356E">
          <w:rPr>
            <w:rStyle w:val="ad"/>
            <w:noProof/>
          </w:rPr>
          <w:t>基金净值表现</w:t>
        </w:r>
        <w:r>
          <w:rPr>
            <w:noProof/>
            <w:webHidden/>
          </w:rPr>
          <w:tab/>
        </w:r>
        <w:r>
          <w:rPr>
            <w:noProof/>
            <w:webHidden/>
          </w:rPr>
          <w:fldChar w:fldCharType="begin"/>
        </w:r>
        <w:r>
          <w:rPr>
            <w:noProof/>
            <w:webHidden/>
          </w:rPr>
          <w:instrText xml:space="preserve"> PAGEREF _Toc162429544 \h </w:instrText>
        </w:r>
        <w:r>
          <w:rPr>
            <w:noProof/>
            <w:webHidden/>
          </w:rPr>
        </w:r>
        <w:r>
          <w:rPr>
            <w:noProof/>
            <w:webHidden/>
          </w:rPr>
          <w:fldChar w:fldCharType="separate"/>
        </w:r>
        <w:r>
          <w:rPr>
            <w:noProof/>
            <w:webHidden/>
          </w:rPr>
          <w:t>9</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5" w:history="1">
        <w:r w:rsidRPr="0036356E">
          <w:rPr>
            <w:rStyle w:val="ad"/>
            <w:noProof/>
          </w:rPr>
          <w:t xml:space="preserve">3.3 </w:t>
        </w:r>
        <w:r w:rsidRPr="0036356E">
          <w:rPr>
            <w:rStyle w:val="ad"/>
            <w:noProof/>
          </w:rPr>
          <w:t>过去三年基金的利润分配情况</w:t>
        </w:r>
        <w:r>
          <w:rPr>
            <w:noProof/>
            <w:webHidden/>
          </w:rPr>
          <w:tab/>
        </w:r>
        <w:r>
          <w:rPr>
            <w:noProof/>
            <w:webHidden/>
          </w:rPr>
          <w:fldChar w:fldCharType="begin"/>
        </w:r>
        <w:r>
          <w:rPr>
            <w:noProof/>
            <w:webHidden/>
          </w:rPr>
          <w:instrText xml:space="preserve"> PAGEREF _Toc162429545 \h </w:instrText>
        </w:r>
        <w:r>
          <w:rPr>
            <w:noProof/>
            <w:webHidden/>
          </w:rPr>
        </w:r>
        <w:r>
          <w:rPr>
            <w:noProof/>
            <w:webHidden/>
          </w:rPr>
          <w:fldChar w:fldCharType="separate"/>
        </w:r>
        <w:r>
          <w:rPr>
            <w:noProof/>
            <w:webHidden/>
          </w:rPr>
          <w:t>13</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46" w:history="1">
        <w:r w:rsidRPr="0036356E">
          <w:rPr>
            <w:rStyle w:val="ad"/>
            <w:b/>
            <w:bCs/>
            <w:noProof/>
          </w:rPr>
          <w:t xml:space="preserve">§4  </w:t>
        </w:r>
        <w:r w:rsidRPr="0036356E">
          <w:rPr>
            <w:rStyle w:val="ad"/>
            <w:b/>
            <w:bCs/>
            <w:noProof/>
          </w:rPr>
          <w:t>管理人报告</w:t>
        </w:r>
        <w:r>
          <w:rPr>
            <w:noProof/>
            <w:webHidden/>
          </w:rPr>
          <w:tab/>
        </w:r>
        <w:r>
          <w:rPr>
            <w:noProof/>
            <w:webHidden/>
          </w:rPr>
          <w:fldChar w:fldCharType="begin"/>
        </w:r>
        <w:r>
          <w:rPr>
            <w:noProof/>
            <w:webHidden/>
          </w:rPr>
          <w:instrText xml:space="preserve"> PAGEREF _Toc162429546 \h </w:instrText>
        </w:r>
        <w:r>
          <w:rPr>
            <w:noProof/>
            <w:webHidden/>
          </w:rPr>
        </w:r>
        <w:r>
          <w:rPr>
            <w:noProof/>
            <w:webHidden/>
          </w:rPr>
          <w:fldChar w:fldCharType="separate"/>
        </w:r>
        <w:r>
          <w:rPr>
            <w:noProof/>
            <w:webHidden/>
          </w:rPr>
          <w:t>13</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7" w:history="1">
        <w:r w:rsidRPr="0036356E">
          <w:rPr>
            <w:rStyle w:val="ad"/>
            <w:noProof/>
          </w:rPr>
          <w:t xml:space="preserve">4.1 </w:t>
        </w:r>
        <w:r w:rsidRPr="0036356E">
          <w:rPr>
            <w:rStyle w:val="ad"/>
            <w:noProof/>
          </w:rPr>
          <w:t>基金管理人及基金经理情况</w:t>
        </w:r>
        <w:r>
          <w:rPr>
            <w:noProof/>
            <w:webHidden/>
          </w:rPr>
          <w:tab/>
        </w:r>
        <w:r>
          <w:rPr>
            <w:noProof/>
            <w:webHidden/>
          </w:rPr>
          <w:fldChar w:fldCharType="begin"/>
        </w:r>
        <w:r>
          <w:rPr>
            <w:noProof/>
            <w:webHidden/>
          </w:rPr>
          <w:instrText xml:space="preserve"> PAGEREF _Toc162429547 \h </w:instrText>
        </w:r>
        <w:r>
          <w:rPr>
            <w:noProof/>
            <w:webHidden/>
          </w:rPr>
        </w:r>
        <w:r>
          <w:rPr>
            <w:noProof/>
            <w:webHidden/>
          </w:rPr>
          <w:fldChar w:fldCharType="separate"/>
        </w:r>
        <w:r>
          <w:rPr>
            <w:noProof/>
            <w:webHidden/>
          </w:rPr>
          <w:t>13</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8" w:history="1">
        <w:r w:rsidRPr="0036356E">
          <w:rPr>
            <w:rStyle w:val="ad"/>
            <w:noProof/>
          </w:rPr>
          <w:t xml:space="preserve">4.2 </w:t>
        </w:r>
        <w:r w:rsidRPr="0036356E">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_Toc162429548 \h </w:instrText>
        </w:r>
        <w:r>
          <w:rPr>
            <w:noProof/>
            <w:webHidden/>
          </w:rPr>
        </w:r>
        <w:r>
          <w:rPr>
            <w:noProof/>
            <w:webHidden/>
          </w:rPr>
          <w:fldChar w:fldCharType="separate"/>
        </w:r>
        <w:r>
          <w:rPr>
            <w:noProof/>
            <w:webHidden/>
          </w:rPr>
          <w:t>15</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49" w:history="1">
        <w:r w:rsidRPr="0036356E">
          <w:rPr>
            <w:rStyle w:val="ad"/>
            <w:noProof/>
          </w:rPr>
          <w:t xml:space="preserve">4.3 </w:t>
        </w:r>
        <w:r w:rsidRPr="0036356E">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_Toc162429549 \h </w:instrText>
        </w:r>
        <w:r>
          <w:rPr>
            <w:noProof/>
            <w:webHidden/>
          </w:rPr>
        </w:r>
        <w:r>
          <w:rPr>
            <w:noProof/>
            <w:webHidden/>
          </w:rPr>
          <w:fldChar w:fldCharType="separate"/>
        </w:r>
        <w:r>
          <w:rPr>
            <w:noProof/>
            <w:webHidden/>
          </w:rPr>
          <w:t>16</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0" w:history="1">
        <w:r w:rsidRPr="0036356E">
          <w:rPr>
            <w:rStyle w:val="ad"/>
            <w:noProof/>
          </w:rPr>
          <w:t xml:space="preserve">4.4 </w:t>
        </w:r>
        <w:r w:rsidRPr="0036356E">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_Toc162429550 \h </w:instrText>
        </w:r>
        <w:r>
          <w:rPr>
            <w:noProof/>
            <w:webHidden/>
          </w:rPr>
        </w:r>
        <w:r>
          <w:rPr>
            <w:noProof/>
            <w:webHidden/>
          </w:rPr>
          <w:fldChar w:fldCharType="separate"/>
        </w:r>
        <w:r>
          <w:rPr>
            <w:noProof/>
            <w:webHidden/>
          </w:rPr>
          <w:t>17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1" w:history="1">
        <w:r w:rsidRPr="0036356E">
          <w:rPr>
            <w:rStyle w:val="ad"/>
            <w:noProof/>
          </w:rPr>
          <w:t xml:space="preserve">4.5 </w:t>
        </w:r>
        <w:r w:rsidRPr="0036356E">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_Toc162429551 \h </w:instrText>
        </w:r>
        <w:r>
          <w:rPr>
            <w:noProof/>
            <w:webHidden/>
          </w:rPr>
        </w:r>
        <w:r>
          <w:rPr>
            <w:noProof/>
            <w:webHidden/>
          </w:rPr>
          <w:fldChar w:fldCharType="separate"/>
        </w:r>
        <w:r>
          <w:rPr>
            <w:noProof/>
            <w:webHidden/>
          </w:rPr>
          <w:t>17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2" w:history="1">
        <w:r w:rsidRPr="0036356E">
          <w:rPr>
            <w:rStyle w:val="ad"/>
            <w:noProof/>
          </w:rPr>
          <w:t xml:space="preserve">4.6 </w:t>
        </w:r>
        <w:r w:rsidRPr="0036356E">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_Toc162429552 \h </w:instrText>
        </w:r>
        <w:r>
          <w:rPr>
            <w:noProof/>
            <w:webHidden/>
          </w:rPr>
        </w:r>
        <w:r>
          <w:rPr>
            <w:noProof/>
            <w:webHidden/>
          </w:rPr>
          <w:fldChar w:fldCharType="separate"/>
        </w:r>
        <w:r>
          <w:rPr>
            <w:noProof/>
            <w:webHidden/>
          </w:rPr>
          <w:t>18</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3" w:history="1">
        <w:r w:rsidRPr="0036356E">
          <w:rPr>
            <w:rStyle w:val="ad"/>
            <w:noProof/>
          </w:rPr>
          <w:t xml:space="preserve">4.7 </w:t>
        </w:r>
        <w:r w:rsidRPr="0036356E">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_Toc162429553 \h </w:instrText>
        </w:r>
        <w:r>
          <w:rPr>
            <w:noProof/>
            <w:webHidden/>
          </w:rPr>
        </w:r>
        <w:r>
          <w:rPr>
            <w:noProof/>
            <w:webHidden/>
          </w:rPr>
          <w:fldChar w:fldCharType="separate"/>
        </w:r>
        <w:r>
          <w:rPr>
            <w:noProof/>
            <w:webHidden/>
          </w:rPr>
          <w:t>18</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4" w:history="1">
        <w:r w:rsidRPr="0036356E">
          <w:rPr>
            <w:rStyle w:val="ad"/>
            <w:noProof/>
          </w:rPr>
          <w:t xml:space="preserve">4.8 </w:t>
        </w:r>
        <w:r w:rsidRPr="0036356E">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_Toc162429554 \h </w:instrText>
        </w:r>
        <w:r>
          <w:rPr>
            <w:noProof/>
            <w:webHidden/>
          </w:rPr>
        </w:r>
        <w:r>
          <w:rPr>
            <w:noProof/>
            <w:webHidden/>
          </w:rPr>
          <w:fldChar w:fldCharType="separate"/>
        </w:r>
        <w:r>
          <w:rPr>
            <w:noProof/>
            <w:webHidden/>
          </w:rPr>
          <w:t>19</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5" w:history="1">
        <w:r w:rsidRPr="0036356E">
          <w:rPr>
            <w:rStyle w:val="ad"/>
            <w:noProof/>
          </w:rPr>
          <w:t xml:space="preserve">4.9 </w:t>
        </w:r>
        <w:r w:rsidRPr="0036356E">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_Toc162429555 \h </w:instrText>
        </w:r>
        <w:r>
          <w:rPr>
            <w:noProof/>
            <w:webHidden/>
          </w:rPr>
        </w:r>
        <w:r>
          <w:rPr>
            <w:noProof/>
            <w:webHidden/>
          </w:rPr>
          <w:fldChar w:fldCharType="separate"/>
        </w:r>
        <w:r>
          <w:rPr>
            <w:noProof/>
            <w:webHidden/>
          </w:rPr>
          <w:t>19</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56" w:history="1">
        <w:r w:rsidRPr="0036356E">
          <w:rPr>
            <w:rStyle w:val="ad"/>
            <w:b/>
            <w:bCs/>
            <w:noProof/>
          </w:rPr>
          <w:t xml:space="preserve">§5  </w:t>
        </w:r>
        <w:r w:rsidRPr="0036356E">
          <w:rPr>
            <w:rStyle w:val="ad"/>
            <w:b/>
            <w:bCs/>
            <w:noProof/>
          </w:rPr>
          <w:t>托管人报告</w:t>
        </w:r>
        <w:r>
          <w:rPr>
            <w:noProof/>
            <w:webHidden/>
          </w:rPr>
          <w:tab/>
        </w:r>
        <w:r>
          <w:rPr>
            <w:noProof/>
            <w:webHidden/>
          </w:rPr>
          <w:fldChar w:fldCharType="begin"/>
        </w:r>
        <w:r>
          <w:rPr>
            <w:noProof/>
            <w:webHidden/>
          </w:rPr>
          <w:instrText xml:space="preserve"> PAGEREF _Toc162429556 \h </w:instrText>
        </w:r>
        <w:r>
          <w:rPr>
            <w:noProof/>
            <w:webHidden/>
          </w:rPr>
        </w:r>
        <w:r>
          <w:rPr>
            <w:noProof/>
            <w:webHidden/>
          </w:rPr>
          <w:fldChar w:fldCharType="separate"/>
        </w:r>
        <w:r>
          <w:rPr>
            <w:noProof/>
            <w:webHidden/>
          </w:rPr>
          <w:t>19</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7" w:history="1">
        <w:r w:rsidRPr="0036356E">
          <w:rPr>
            <w:rStyle w:val="ad"/>
            <w:noProof/>
          </w:rPr>
          <w:t xml:space="preserve">5.1 </w:t>
        </w:r>
        <w:r w:rsidRPr="0036356E">
          <w:rPr>
            <w:rStyle w:val="ad"/>
            <w:noProof/>
          </w:rPr>
          <w:t>报告期内本基金托管人遵规守信情况声明</w:t>
        </w:r>
        <w:r>
          <w:rPr>
            <w:noProof/>
            <w:webHidden/>
          </w:rPr>
          <w:tab/>
        </w:r>
        <w:r>
          <w:rPr>
            <w:noProof/>
            <w:webHidden/>
          </w:rPr>
          <w:fldChar w:fldCharType="begin"/>
        </w:r>
        <w:r>
          <w:rPr>
            <w:noProof/>
            <w:webHidden/>
          </w:rPr>
          <w:instrText xml:space="preserve"> PAGEREF _Toc162429557 \h </w:instrText>
        </w:r>
        <w:r>
          <w:rPr>
            <w:noProof/>
            <w:webHidden/>
          </w:rPr>
        </w:r>
        <w:r>
          <w:rPr>
            <w:noProof/>
            <w:webHidden/>
          </w:rPr>
          <w:fldChar w:fldCharType="separate"/>
        </w:r>
        <w:r>
          <w:rPr>
            <w:noProof/>
            <w:webHidden/>
          </w:rPr>
          <w:t>19</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8" w:history="1">
        <w:r w:rsidRPr="0036356E">
          <w:rPr>
            <w:rStyle w:val="ad"/>
            <w:noProof/>
          </w:rPr>
          <w:t xml:space="preserve">5.2 </w:t>
        </w:r>
        <w:r w:rsidRPr="0036356E">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_Toc162429558 \h </w:instrText>
        </w:r>
        <w:r>
          <w:rPr>
            <w:noProof/>
            <w:webHidden/>
          </w:rPr>
        </w:r>
        <w:r>
          <w:rPr>
            <w:noProof/>
            <w:webHidden/>
          </w:rPr>
          <w:fldChar w:fldCharType="separate"/>
        </w:r>
        <w:r>
          <w:rPr>
            <w:noProof/>
            <w:webHidden/>
          </w:rPr>
          <w:t>19</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59" w:history="1">
        <w:r w:rsidRPr="0036356E">
          <w:rPr>
            <w:rStyle w:val="ad"/>
            <w:noProof/>
          </w:rPr>
          <w:t xml:space="preserve">5.3 </w:t>
        </w:r>
        <w:r w:rsidRPr="0036356E">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_Toc162429559 \h </w:instrText>
        </w:r>
        <w:r>
          <w:rPr>
            <w:noProof/>
            <w:webHidden/>
          </w:rPr>
        </w:r>
        <w:r>
          <w:rPr>
            <w:noProof/>
            <w:webHidden/>
          </w:rPr>
          <w:fldChar w:fldCharType="separate"/>
        </w:r>
        <w:r>
          <w:rPr>
            <w:noProof/>
            <w:webHidden/>
          </w:rPr>
          <w:t>19</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60" w:history="1">
        <w:r w:rsidRPr="0036356E">
          <w:rPr>
            <w:rStyle w:val="ad"/>
            <w:b/>
            <w:bCs/>
            <w:noProof/>
          </w:rPr>
          <w:t xml:space="preserve">§6  </w:t>
        </w:r>
        <w:r w:rsidRPr="0036356E">
          <w:rPr>
            <w:rStyle w:val="ad"/>
            <w:b/>
            <w:bCs/>
            <w:noProof/>
          </w:rPr>
          <w:t>审计报告</w:t>
        </w:r>
        <w:r>
          <w:rPr>
            <w:noProof/>
            <w:webHidden/>
          </w:rPr>
          <w:tab/>
        </w:r>
        <w:r>
          <w:rPr>
            <w:noProof/>
            <w:webHidden/>
          </w:rPr>
          <w:fldChar w:fldCharType="begin"/>
        </w:r>
        <w:r>
          <w:rPr>
            <w:noProof/>
            <w:webHidden/>
          </w:rPr>
          <w:instrText xml:space="preserve"> PAGEREF _Toc162429560 \h </w:instrText>
        </w:r>
        <w:r>
          <w:rPr>
            <w:noProof/>
            <w:webHidden/>
          </w:rPr>
        </w:r>
        <w:r>
          <w:rPr>
            <w:noProof/>
            <w:webHidden/>
          </w:rPr>
          <w:fldChar w:fldCharType="separate"/>
        </w:r>
        <w:r>
          <w:rPr>
            <w:noProof/>
            <w:webHidden/>
          </w:rPr>
          <w:t>19</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1" w:history="1">
        <w:r w:rsidRPr="0036356E">
          <w:rPr>
            <w:rStyle w:val="ad"/>
            <w:noProof/>
          </w:rPr>
          <w:t xml:space="preserve">6.1 </w:t>
        </w:r>
        <w:r w:rsidRPr="0036356E">
          <w:rPr>
            <w:rStyle w:val="ad"/>
            <w:noProof/>
          </w:rPr>
          <w:t>审计意见</w:t>
        </w:r>
        <w:r>
          <w:rPr>
            <w:noProof/>
            <w:webHidden/>
          </w:rPr>
          <w:tab/>
        </w:r>
        <w:r>
          <w:rPr>
            <w:noProof/>
            <w:webHidden/>
          </w:rPr>
          <w:fldChar w:fldCharType="begin"/>
        </w:r>
        <w:r>
          <w:rPr>
            <w:noProof/>
            <w:webHidden/>
          </w:rPr>
          <w:instrText xml:space="preserve"> PAGEREF _Toc162429561 \h </w:instrText>
        </w:r>
        <w:r>
          <w:rPr>
            <w:noProof/>
            <w:webHidden/>
          </w:rPr>
        </w:r>
        <w:r>
          <w:rPr>
            <w:noProof/>
            <w:webHidden/>
          </w:rPr>
          <w:fldChar w:fldCharType="separate"/>
        </w:r>
        <w:r>
          <w:rPr>
            <w:noProof/>
            <w:webHidden/>
          </w:rPr>
          <w:t>20</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2" w:history="1">
        <w:r w:rsidRPr="0036356E">
          <w:rPr>
            <w:rStyle w:val="ad"/>
            <w:noProof/>
          </w:rPr>
          <w:t xml:space="preserve">6.2 </w:t>
        </w:r>
        <w:r w:rsidRPr="0036356E">
          <w:rPr>
            <w:rStyle w:val="ad"/>
            <w:noProof/>
          </w:rPr>
          <w:t>形成审计意见的基础</w:t>
        </w:r>
        <w:r>
          <w:rPr>
            <w:noProof/>
            <w:webHidden/>
          </w:rPr>
          <w:tab/>
        </w:r>
        <w:r>
          <w:rPr>
            <w:noProof/>
            <w:webHidden/>
          </w:rPr>
          <w:fldChar w:fldCharType="begin"/>
        </w:r>
        <w:r>
          <w:rPr>
            <w:noProof/>
            <w:webHidden/>
          </w:rPr>
          <w:instrText xml:space="preserve"> PAGEREF _Toc162429562 \h </w:instrText>
        </w:r>
        <w:r>
          <w:rPr>
            <w:noProof/>
            <w:webHidden/>
          </w:rPr>
        </w:r>
        <w:r>
          <w:rPr>
            <w:noProof/>
            <w:webHidden/>
          </w:rPr>
          <w:fldChar w:fldCharType="separate"/>
        </w:r>
        <w:r>
          <w:rPr>
            <w:noProof/>
            <w:webHidden/>
          </w:rPr>
          <w:t>20</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3" w:history="1">
        <w:r w:rsidRPr="0036356E">
          <w:rPr>
            <w:rStyle w:val="ad"/>
            <w:noProof/>
          </w:rPr>
          <w:t xml:space="preserve">6.3 </w:t>
        </w:r>
        <w:r w:rsidRPr="0036356E">
          <w:rPr>
            <w:rStyle w:val="ad"/>
            <w:noProof/>
          </w:rPr>
          <w:t>管理层对财务报表的责任</w:t>
        </w:r>
        <w:r>
          <w:rPr>
            <w:noProof/>
            <w:webHidden/>
          </w:rPr>
          <w:tab/>
        </w:r>
        <w:r>
          <w:rPr>
            <w:noProof/>
            <w:webHidden/>
          </w:rPr>
          <w:fldChar w:fldCharType="begin"/>
        </w:r>
        <w:r>
          <w:rPr>
            <w:noProof/>
            <w:webHidden/>
          </w:rPr>
          <w:instrText xml:space="preserve"> PAGEREF _Toc162429563 \h </w:instrText>
        </w:r>
        <w:r>
          <w:rPr>
            <w:noProof/>
            <w:webHidden/>
          </w:rPr>
        </w:r>
        <w:r>
          <w:rPr>
            <w:noProof/>
            <w:webHidden/>
          </w:rPr>
          <w:fldChar w:fldCharType="separate"/>
        </w:r>
        <w:r>
          <w:rPr>
            <w:noProof/>
            <w:webHidden/>
          </w:rPr>
          <w:t>20</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4" w:history="1">
        <w:r w:rsidRPr="0036356E">
          <w:rPr>
            <w:rStyle w:val="ad"/>
            <w:noProof/>
          </w:rPr>
          <w:t xml:space="preserve">6.4 </w:t>
        </w:r>
        <w:r w:rsidRPr="0036356E">
          <w:rPr>
            <w:rStyle w:val="ad"/>
            <w:noProof/>
          </w:rPr>
          <w:t>注册会计师的责任</w:t>
        </w:r>
        <w:r>
          <w:rPr>
            <w:noProof/>
            <w:webHidden/>
          </w:rPr>
          <w:tab/>
        </w:r>
        <w:r>
          <w:rPr>
            <w:noProof/>
            <w:webHidden/>
          </w:rPr>
          <w:fldChar w:fldCharType="begin"/>
        </w:r>
        <w:r>
          <w:rPr>
            <w:noProof/>
            <w:webHidden/>
          </w:rPr>
          <w:instrText xml:space="preserve"> PAGEREF _Toc162429564 \h </w:instrText>
        </w:r>
        <w:r>
          <w:rPr>
            <w:noProof/>
            <w:webHidden/>
          </w:rPr>
        </w:r>
        <w:r>
          <w:rPr>
            <w:noProof/>
            <w:webHidden/>
          </w:rPr>
          <w:fldChar w:fldCharType="separate"/>
        </w:r>
        <w:r>
          <w:rPr>
            <w:noProof/>
            <w:webHidden/>
          </w:rPr>
          <w:t>20</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65" w:history="1">
        <w:r w:rsidRPr="0036356E">
          <w:rPr>
            <w:rStyle w:val="ad"/>
            <w:b/>
            <w:bCs/>
            <w:noProof/>
          </w:rPr>
          <w:t xml:space="preserve">§7  </w:t>
        </w:r>
        <w:r w:rsidRPr="0036356E">
          <w:rPr>
            <w:rStyle w:val="ad"/>
            <w:b/>
            <w:bCs/>
            <w:noProof/>
          </w:rPr>
          <w:t>年度财务报表</w:t>
        </w:r>
        <w:r>
          <w:rPr>
            <w:noProof/>
            <w:webHidden/>
          </w:rPr>
          <w:tab/>
        </w:r>
        <w:r>
          <w:rPr>
            <w:noProof/>
            <w:webHidden/>
          </w:rPr>
          <w:fldChar w:fldCharType="begin"/>
        </w:r>
        <w:r>
          <w:rPr>
            <w:noProof/>
            <w:webHidden/>
          </w:rPr>
          <w:instrText xml:space="preserve"> PAGEREF _Toc162429565 \h </w:instrText>
        </w:r>
        <w:r>
          <w:rPr>
            <w:noProof/>
            <w:webHidden/>
          </w:rPr>
        </w:r>
        <w:r>
          <w:rPr>
            <w:noProof/>
            <w:webHidden/>
          </w:rPr>
          <w:fldChar w:fldCharType="separate"/>
        </w:r>
        <w:r>
          <w:rPr>
            <w:noProof/>
            <w:webHidden/>
          </w:rPr>
          <w:t>21</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6" w:history="1">
        <w:r w:rsidRPr="0036356E">
          <w:rPr>
            <w:rStyle w:val="ad"/>
            <w:noProof/>
          </w:rPr>
          <w:t xml:space="preserve">7.1 </w:t>
        </w:r>
        <w:r w:rsidRPr="0036356E">
          <w:rPr>
            <w:rStyle w:val="ad"/>
            <w:noProof/>
          </w:rPr>
          <w:t>资产负债表</w:t>
        </w:r>
        <w:r>
          <w:rPr>
            <w:noProof/>
            <w:webHidden/>
          </w:rPr>
          <w:tab/>
        </w:r>
        <w:r>
          <w:rPr>
            <w:noProof/>
            <w:webHidden/>
          </w:rPr>
          <w:fldChar w:fldCharType="begin"/>
        </w:r>
        <w:r>
          <w:rPr>
            <w:noProof/>
            <w:webHidden/>
          </w:rPr>
          <w:instrText xml:space="preserve"> PAGEREF _Toc162429566 \h </w:instrText>
        </w:r>
        <w:r>
          <w:rPr>
            <w:noProof/>
            <w:webHidden/>
          </w:rPr>
        </w:r>
        <w:r>
          <w:rPr>
            <w:noProof/>
            <w:webHidden/>
          </w:rPr>
          <w:fldChar w:fldCharType="separate"/>
        </w:r>
        <w:r>
          <w:rPr>
            <w:noProof/>
            <w:webHidden/>
          </w:rPr>
          <w:t>21</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7" w:history="1">
        <w:r w:rsidRPr="0036356E">
          <w:rPr>
            <w:rStyle w:val="ad"/>
            <w:noProof/>
          </w:rPr>
          <w:t xml:space="preserve">7.2 </w:t>
        </w:r>
        <w:r w:rsidRPr="0036356E">
          <w:rPr>
            <w:rStyle w:val="ad"/>
            <w:noProof/>
          </w:rPr>
          <w:t>利润表</w:t>
        </w:r>
        <w:r>
          <w:rPr>
            <w:noProof/>
            <w:webHidden/>
          </w:rPr>
          <w:tab/>
        </w:r>
        <w:r>
          <w:rPr>
            <w:noProof/>
            <w:webHidden/>
          </w:rPr>
          <w:fldChar w:fldCharType="begin"/>
        </w:r>
        <w:r>
          <w:rPr>
            <w:noProof/>
            <w:webHidden/>
          </w:rPr>
          <w:instrText xml:space="preserve"> PAGEREF _Toc162429567 \h </w:instrText>
        </w:r>
        <w:r>
          <w:rPr>
            <w:noProof/>
            <w:webHidden/>
          </w:rPr>
        </w:r>
        <w:r>
          <w:rPr>
            <w:noProof/>
            <w:webHidden/>
          </w:rPr>
          <w:fldChar w:fldCharType="separate"/>
        </w:r>
        <w:r>
          <w:rPr>
            <w:noProof/>
            <w:webHidden/>
          </w:rPr>
          <w:t>23</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8" w:history="1">
        <w:r w:rsidRPr="0036356E">
          <w:rPr>
            <w:rStyle w:val="ad"/>
            <w:noProof/>
          </w:rPr>
          <w:t xml:space="preserve">7.3 </w:t>
        </w:r>
        <w:r w:rsidRPr="0036356E">
          <w:rPr>
            <w:rStyle w:val="ad"/>
            <w:rFonts w:ascii="宋体" w:hAnsi="宋体"/>
            <w:noProof/>
          </w:rPr>
          <w:t>净资产变动表</w:t>
        </w:r>
        <w:r>
          <w:rPr>
            <w:noProof/>
            <w:webHidden/>
          </w:rPr>
          <w:tab/>
        </w:r>
        <w:r>
          <w:rPr>
            <w:noProof/>
            <w:webHidden/>
          </w:rPr>
          <w:fldChar w:fldCharType="begin"/>
        </w:r>
        <w:r>
          <w:rPr>
            <w:noProof/>
            <w:webHidden/>
          </w:rPr>
          <w:instrText xml:space="preserve"> PAGEREF _Toc162429568 \h </w:instrText>
        </w:r>
        <w:r>
          <w:rPr>
            <w:noProof/>
            <w:webHidden/>
          </w:rPr>
        </w:r>
        <w:r>
          <w:rPr>
            <w:noProof/>
            <w:webHidden/>
          </w:rPr>
          <w:fldChar w:fldCharType="separate"/>
        </w:r>
        <w:r>
          <w:rPr>
            <w:noProof/>
            <w:webHidden/>
          </w:rPr>
          <w:t>25</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69" w:history="1">
        <w:r w:rsidRPr="0036356E">
          <w:rPr>
            <w:rStyle w:val="ad"/>
            <w:noProof/>
          </w:rPr>
          <w:t xml:space="preserve">7.4 </w:t>
        </w:r>
        <w:r w:rsidRPr="0036356E">
          <w:rPr>
            <w:rStyle w:val="ad"/>
            <w:noProof/>
          </w:rPr>
          <w:t>报表附注</w:t>
        </w:r>
        <w:r>
          <w:rPr>
            <w:noProof/>
            <w:webHidden/>
          </w:rPr>
          <w:tab/>
        </w:r>
        <w:r>
          <w:rPr>
            <w:noProof/>
            <w:webHidden/>
          </w:rPr>
          <w:fldChar w:fldCharType="begin"/>
        </w:r>
        <w:r>
          <w:rPr>
            <w:noProof/>
            <w:webHidden/>
          </w:rPr>
          <w:instrText xml:space="preserve"> PAGEREF _Toc162429569 \h </w:instrText>
        </w:r>
        <w:r>
          <w:rPr>
            <w:noProof/>
            <w:webHidden/>
          </w:rPr>
        </w:r>
        <w:r>
          <w:rPr>
            <w:noProof/>
            <w:webHidden/>
          </w:rPr>
          <w:fldChar w:fldCharType="separate"/>
        </w:r>
        <w:r>
          <w:rPr>
            <w:noProof/>
            <w:webHidden/>
          </w:rPr>
          <w:t>26</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70" w:history="1">
        <w:r w:rsidRPr="0036356E">
          <w:rPr>
            <w:rStyle w:val="ad"/>
            <w:b/>
            <w:bCs/>
            <w:noProof/>
          </w:rPr>
          <w:t xml:space="preserve">§8  </w:t>
        </w:r>
        <w:r w:rsidRPr="0036356E">
          <w:rPr>
            <w:rStyle w:val="ad"/>
            <w:b/>
            <w:bCs/>
            <w:noProof/>
          </w:rPr>
          <w:t>投资组合报告</w:t>
        </w:r>
        <w:r>
          <w:rPr>
            <w:noProof/>
            <w:webHidden/>
          </w:rPr>
          <w:tab/>
        </w:r>
        <w:r>
          <w:rPr>
            <w:noProof/>
            <w:webHidden/>
          </w:rPr>
          <w:fldChar w:fldCharType="begin"/>
        </w:r>
        <w:r>
          <w:rPr>
            <w:noProof/>
            <w:webHidden/>
          </w:rPr>
          <w:instrText xml:space="preserve"> PAGEREF _Toc162429570 \h </w:instrText>
        </w:r>
        <w:r>
          <w:rPr>
            <w:noProof/>
            <w:webHidden/>
          </w:rPr>
        </w:r>
        <w:r>
          <w:rPr>
            <w:noProof/>
            <w:webHidden/>
          </w:rPr>
          <w:fldChar w:fldCharType="separate"/>
        </w:r>
        <w:r>
          <w:rPr>
            <w:noProof/>
            <w:webHidden/>
          </w:rPr>
          <w:t>56</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1" w:history="1">
        <w:r w:rsidRPr="0036356E">
          <w:rPr>
            <w:rStyle w:val="ad"/>
            <w:noProof/>
          </w:rPr>
          <w:t xml:space="preserve">8.1 </w:t>
        </w:r>
        <w:r w:rsidRPr="0036356E">
          <w:rPr>
            <w:rStyle w:val="ad"/>
            <w:noProof/>
          </w:rPr>
          <w:t>期末基金资产组合情况</w:t>
        </w:r>
        <w:r>
          <w:rPr>
            <w:noProof/>
            <w:webHidden/>
          </w:rPr>
          <w:tab/>
        </w:r>
        <w:r>
          <w:rPr>
            <w:noProof/>
            <w:webHidden/>
          </w:rPr>
          <w:fldChar w:fldCharType="begin"/>
        </w:r>
        <w:r>
          <w:rPr>
            <w:noProof/>
            <w:webHidden/>
          </w:rPr>
          <w:instrText xml:space="preserve"> PAGEREF _Toc162429571 \h </w:instrText>
        </w:r>
        <w:r>
          <w:rPr>
            <w:noProof/>
            <w:webHidden/>
          </w:rPr>
        </w:r>
        <w:r>
          <w:rPr>
            <w:noProof/>
            <w:webHidden/>
          </w:rPr>
          <w:fldChar w:fldCharType="separate"/>
        </w:r>
        <w:r>
          <w:rPr>
            <w:noProof/>
            <w:webHidden/>
          </w:rPr>
          <w:t>56</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2" w:history="1">
        <w:r w:rsidRPr="0036356E">
          <w:rPr>
            <w:rStyle w:val="ad"/>
            <w:noProof/>
          </w:rPr>
          <w:t xml:space="preserve">8.2 </w:t>
        </w:r>
        <w:r w:rsidRPr="0036356E">
          <w:rPr>
            <w:rStyle w:val="ad"/>
            <w:noProof/>
          </w:rPr>
          <w:t>期末按行业分类的股票投资组合</w:t>
        </w:r>
        <w:r>
          <w:rPr>
            <w:noProof/>
            <w:webHidden/>
          </w:rPr>
          <w:tab/>
        </w:r>
        <w:r>
          <w:rPr>
            <w:noProof/>
            <w:webHidden/>
          </w:rPr>
          <w:fldChar w:fldCharType="begin"/>
        </w:r>
        <w:r>
          <w:rPr>
            <w:noProof/>
            <w:webHidden/>
          </w:rPr>
          <w:instrText xml:space="preserve"> PAGEREF _Toc162429572 \h </w:instrText>
        </w:r>
        <w:r>
          <w:rPr>
            <w:noProof/>
            <w:webHidden/>
          </w:rPr>
        </w:r>
        <w:r>
          <w:rPr>
            <w:noProof/>
            <w:webHidden/>
          </w:rPr>
          <w:fldChar w:fldCharType="separate"/>
        </w:r>
        <w:r>
          <w:rPr>
            <w:noProof/>
            <w:webHidden/>
          </w:rPr>
          <w:t>56</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3" w:history="1">
        <w:r w:rsidRPr="0036356E">
          <w:rPr>
            <w:rStyle w:val="ad"/>
            <w:noProof/>
          </w:rPr>
          <w:t xml:space="preserve">8.3 </w:t>
        </w:r>
        <w:r w:rsidRPr="0036356E">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_Toc162429573 \h </w:instrText>
        </w:r>
        <w:r>
          <w:rPr>
            <w:noProof/>
            <w:webHidden/>
          </w:rPr>
        </w:r>
        <w:r>
          <w:rPr>
            <w:noProof/>
            <w:webHidden/>
          </w:rPr>
          <w:fldChar w:fldCharType="separate"/>
        </w:r>
        <w:r>
          <w:rPr>
            <w:noProof/>
            <w:webHidden/>
          </w:rPr>
          <w:t>57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4" w:history="1">
        <w:r w:rsidRPr="0036356E">
          <w:rPr>
            <w:rStyle w:val="ad"/>
            <w:noProof/>
          </w:rPr>
          <w:t xml:space="preserve">8.4 </w:t>
        </w:r>
        <w:r w:rsidRPr="0036356E">
          <w:rPr>
            <w:rStyle w:val="ad"/>
            <w:noProof/>
          </w:rPr>
          <w:t>报告期内股票投资组合的重大变动</w:t>
        </w:r>
        <w:r>
          <w:rPr>
            <w:noProof/>
            <w:webHidden/>
          </w:rPr>
          <w:tab/>
        </w:r>
        <w:r>
          <w:rPr>
            <w:noProof/>
            <w:webHidden/>
          </w:rPr>
          <w:fldChar w:fldCharType="begin"/>
        </w:r>
        <w:r>
          <w:rPr>
            <w:noProof/>
            <w:webHidden/>
          </w:rPr>
          <w:instrText xml:space="preserve"> PAGEREF _Toc162429574 \h </w:instrText>
        </w:r>
        <w:r>
          <w:rPr>
            <w:noProof/>
            <w:webHidden/>
          </w:rPr>
        </w:r>
        <w:r>
          <w:rPr>
            <w:noProof/>
            <w:webHidden/>
          </w:rPr>
          <w:fldChar w:fldCharType="separate"/>
        </w:r>
        <w:r>
          <w:rPr>
            <w:noProof/>
            <w:webHidden/>
          </w:rPr>
          <w:t>61</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5" w:history="1">
        <w:r w:rsidRPr="0036356E">
          <w:rPr>
            <w:rStyle w:val="ad"/>
            <w:noProof/>
          </w:rPr>
          <w:t xml:space="preserve">8.5 </w:t>
        </w:r>
        <w:r w:rsidRPr="0036356E">
          <w:rPr>
            <w:rStyle w:val="ad"/>
            <w:noProof/>
          </w:rPr>
          <w:t>期末按债券品种分类的债券投资组合</w:t>
        </w:r>
        <w:r>
          <w:rPr>
            <w:noProof/>
            <w:webHidden/>
          </w:rPr>
          <w:tab/>
        </w:r>
        <w:r>
          <w:rPr>
            <w:noProof/>
            <w:webHidden/>
          </w:rPr>
          <w:fldChar w:fldCharType="begin"/>
        </w:r>
        <w:r>
          <w:rPr>
            <w:noProof/>
            <w:webHidden/>
          </w:rPr>
          <w:instrText xml:space="preserve"> PAGEREF _Toc162429575 \h </w:instrText>
        </w:r>
        <w:r>
          <w:rPr>
            <w:noProof/>
            <w:webHidden/>
          </w:rPr>
        </w:r>
        <w:r>
          <w:rPr>
            <w:noProof/>
            <w:webHidden/>
          </w:rPr>
          <w:fldChar w:fldCharType="separate"/>
        </w:r>
        <w:r>
          <w:rPr>
            <w:noProof/>
            <w:webHidden/>
          </w:rPr>
          <w:t>63</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6" w:history="1">
        <w:r w:rsidRPr="0036356E">
          <w:rPr>
            <w:rStyle w:val="ad"/>
            <w:noProof/>
          </w:rPr>
          <w:t xml:space="preserve">8.6 </w:t>
        </w:r>
        <w:r w:rsidRPr="0036356E">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_Toc162429576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7" w:history="1">
        <w:r w:rsidRPr="0036356E">
          <w:rPr>
            <w:rStyle w:val="ad"/>
            <w:noProof/>
          </w:rPr>
          <w:t xml:space="preserve">8.7 </w:t>
        </w:r>
        <w:r w:rsidRPr="0036356E">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_Toc162429577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8" w:history="1">
        <w:r w:rsidRPr="0036356E">
          <w:rPr>
            <w:rStyle w:val="ad"/>
            <w:noProof/>
          </w:rPr>
          <w:t xml:space="preserve">8.8 </w:t>
        </w:r>
        <w:r w:rsidRPr="0036356E">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_Toc162429578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79" w:history="1">
        <w:r w:rsidRPr="0036356E">
          <w:rPr>
            <w:rStyle w:val="ad"/>
            <w:noProof/>
          </w:rPr>
          <w:t xml:space="preserve">8.9 </w:t>
        </w:r>
        <w:r w:rsidRPr="0036356E">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_Toc162429579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80" w:history="1">
        <w:r w:rsidRPr="0036356E">
          <w:rPr>
            <w:rStyle w:val="ad"/>
            <w:noProof/>
          </w:rPr>
          <w:t xml:space="preserve">8.10 </w:t>
        </w:r>
        <w:r w:rsidRPr="0036356E">
          <w:rPr>
            <w:rStyle w:val="ad"/>
            <w:noProof/>
          </w:rPr>
          <w:t>本基金投资股指期货的投资政策</w:t>
        </w:r>
        <w:r>
          <w:rPr>
            <w:noProof/>
            <w:webHidden/>
          </w:rPr>
          <w:tab/>
        </w:r>
        <w:r>
          <w:rPr>
            <w:noProof/>
            <w:webHidden/>
          </w:rPr>
          <w:fldChar w:fldCharType="begin"/>
        </w:r>
        <w:r>
          <w:rPr>
            <w:noProof/>
            <w:webHidden/>
          </w:rPr>
          <w:instrText xml:space="preserve"> PAGEREF _Toc162429580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81" w:history="1">
        <w:r w:rsidRPr="0036356E">
          <w:rPr>
            <w:rStyle w:val="ad"/>
            <w:noProof/>
          </w:rPr>
          <w:t>8.11</w:t>
        </w:r>
        <w:r w:rsidRPr="0036356E">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_Toc162429581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82" w:history="1">
        <w:r w:rsidRPr="0036356E">
          <w:rPr>
            <w:rStyle w:val="ad"/>
            <w:noProof/>
          </w:rPr>
          <w:t xml:space="preserve">8.12 </w:t>
        </w:r>
        <w:r w:rsidRPr="0036356E">
          <w:rPr>
            <w:rStyle w:val="ad"/>
            <w:noProof/>
          </w:rPr>
          <w:t>本报告期投资基金情况</w:t>
        </w:r>
        <w:r>
          <w:rPr>
            <w:noProof/>
            <w:webHidden/>
          </w:rPr>
          <w:tab/>
        </w:r>
        <w:r>
          <w:rPr>
            <w:noProof/>
            <w:webHidden/>
          </w:rPr>
          <w:fldChar w:fldCharType="begin"/>
        </w:r>
        <w:r>
          <w:rPr>
            <w:noProof/>
            <w:webHidden/>
          </w:rPr>
          <w:instrText xml:space="preserve"> PAGEREF _Toc162429582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83" w:history="1">
        <w:r w:rsidRPr="0036356E">
          <w:rPr>
            <w:rStyle w:val="ad"/>
            <w:noProof/>
          </w:rPr>
          <w:t xml:space="preserve">8.13 </w:t>
        </w:r>
        <w:r w:rsidRPr="0036356E">
          <w:rPr>
            <w:rStyle w:val="ad"/>
            <w:noProof/>
          </w:rPr>
          <w:t>投资组合报告附注</w:t>
        </w:r>
        <w:r>
          <w:rPr>
            <w:noProof/>
            <w:webHidden/>
          </w:rPr>
          <w:tab/>
        </w:r>
        <w:r>
          <w:rPr>
            <w:noProof/>
            <w:webHidden/>
          </w:rPr>
          <w:fldChar w:fldCharType="begin"/>
        </w:r>
        <w:r>
          <w:rPr>
            <w:noProof/>
            <w:webHidden/>
          </w:rPr>
          <w:instrText xml:space="preserve"> PAGEREF _Toc162429583 \h </w:instrText>
        </w:r>
        <w:r>
          <w:rPr>
            <w:noProof/>
            <w:webHidden/>
          </w:rPr>
        </w:r>
        <w:r>
          <w:rPr>
            <w:noProof/>
            <w:webHidden/>
          </w:rPr>
          <w:fldChar w:fldCharType="separate"/>
        </w:r>
        <w:r>
          <w:rPr>
            <w:noProof/>
            <w:webHidden/>
          </w:rPr>
          <w:t>64</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84" w:history="1">
        <w:r w:rsidRPr="0036356E">
          <w:rPr>
            <w:rStyle w:val="ad"/>
            <w:b/>
            <w:bCs/>
            <w:noProof/>
          </w:rPr>
          <w:t xml:space="preserve">§9  </w:t>
        </w:r>
        <w:r w:rsidRPr="0036356E">
          <w:rPr>
            <w:rStyle w:val="ad"/>
            <w:b/>
            <w:bCs/>
            <w:noProof/>
          </w:rPr>
          <w:t>基金份额持有人信息</w:t>
        </w:r>
        <w:r>
          <w:rPr>
            <w:noProof/>
            <w:webHidden/>
          </w:rPr>
          <w:tab/>
        </w:r>
        <w:r>
          <w:rPr>
            <w:noProof/>
            <w:webHidden/>
          </w:rPr>
          <w:fldChar w:fldCharType="begin"/>
        </w:r>
        <w:r>
          <w:rPr>
            <w:noProof/>
            <w:webHidden/>
          </w:rPr>
          <w:instrText xml:space="preserve"> PAGEREF _Toc162429584 \h </w:instrText>
        </w:r>
        <w:r>
          <w:rPr>
            <w:noProof/>
            <w:webHidden/>
          </w:rPr>
        </w:r>
        <w:r>
          <w:rPr>
            <w:noProof/>
            <w:webHidden/>
          </w:rPr>
          <w:fldChar w:fldCharType="separate"/>
        </w:r>
        <w:r>
          <w:rPr>
            <w:noProof/>
            <w:webHidden/>
          </w:rPr>
          <w:t>65</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85" w:history="1">
        <w:r w:rsidRPr="0036356E">
          <w:rPr>
            <w:rStyle w:val="ad"/>
            <w:noProof/>
          </w:rPr>
          <w:t xml:space="preserve">9.1 </w:t>
        </w:r>
        <w:r w:rsidRPr="0036356E">
          <w:rPr>
            <w:rStyle w:val="ad"/>
            <w:noProof/>
          </w:rPr>
          <w:t>期末基金份额持有人户数及持有人结构</w:t>
        </w:r>
        <w:r>
          <w:rPr>
            <w:noProof/>
            <w:webHidden/>
          </w:rPr>
          <w:tab/>
        </w:r>
        <w:r>
          <w:rPr>
            <w:noProof/>
            <w:webHidden/>
          </w:rPr>
          <w:fldChar w:fldCharType="begin"/>
        </w:r>
        <w:r>
          <w:rPr>
            <w:noProof/>
            <w:webHidden/>
          </w:rPr>
          <w:instrText xml:space="preserve"> PAGEREF _Toc162429585 \h </w:instrText>
        </w:r>
        <w:r>
          <w:rPr>
            <w:noProof/>
            <w:webHidden/>
          </w:rPr>
        </w:r>
        <w:r>
          <w:rPr>
            <w:noProof/>
            <w:webHidden/>
          </w:rPr>
          <w:fldChar w:fldCharType="separate"/>
        </w:r>
        <w:r>
          <w:rPr>
            <w:noProof/>
            <w:webHidden/>
          </w:rPr>
          <w:t>65</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86" w:history="1">
        <w:r w:rsidRPr="0036356E">
          <w:rPr>
            <w:rStyle w:val="ad"/>
            <w:noProof/>
          </w:rPr>
          <w:t xml:space="preserve">9.2 </w:t>
        </w:r>
        <w:r w:rsidRPr="0036356E">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_Toc162429586 \h </w:instrText>
        </w:r>
        <w:r>
          <w:rPr>
            <w:noProof/>
            <w:webHidden/>
          </w:rPr>
        </w:r>
        <w:r>
          <w:rPr>
            <w:noProof/>
            <w:webHidden/>
          </w:rPr>
          <w:fldChar w:fldCharType="separate"/>
        </w:r>
        <w:r>
          <w:rPr>
            <w:noProof/>
            <w:webHidden/>
          </w:rPr>
          <w:t>66</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87" w:history="1">
        <w:r w:rsidRPr="0036356E">
          <w:rPr>
            <w:rStyle w:val="ad"/>
            <w:noProof/>
          </w:rPr>
          <w:t>9.3</w:t>
        </w:r>
        <w:r w:rsidRPr="0036356E">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_Toc162429587 \h </w:instrText>
        </w:r>
        <w:r>
          <w:rPr>
            <w:noProof/>
            <w:webHidden/>
          </w:rPr>
        </w:r>
        <w:r>
          <w:rPr>
            <w:noProof/>
            <w:webHidden/>
          </w:rPr>
          <w:fldChar w:fldCharType="separate"/>
        </w:r>
        <w:r>
          <w:rPr>
            <w:noProof/>
            <w:webHidden/>
          </w:rPr>
          <w:t>66</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88" w:history="1">
        <w:r w:rsidRPr="0036356E">
          <w:rPr>
            <w:rStyle w:val="ad"/>
            <w:b/>
            <w:bCs/>
            <w:noProof/>
          </w:rPr>
          <w:t xml:space="preserve">§10  </w:t>
        </w:r>
        <w:r w:rsidRPr="0036356E">
          <w:rPr>
            <w:rStyle w:val="ad"/>
            <w:b/>
            <w:bCs/>
            <w:noProof/>
          </w:rPr>
          <w:t>开放式基金份额变动</w:t>
        </w:r>
        <w:r>
          <w:rPr>
            <w:noProof/>
            <w:webHidden/>
          </w:rPr>
          <w:tab/>
        </w:r>
        <w:r>
          <w:rPr>
            <w:noProof/>
            <w:webHidden/>
          </w:rPr>
          <w:fldChar w:fldCharType="begin"/>
        </w:r>
        <w:r>
          <w:rPr>
            <w:noProof/>
            <w:webHidden/>
          </w:rPr>
          <w:instrText xml:space="preserve"> PAGEREF _Toc162429588 \h </w:instrText>
        </w:r>
        <w:r>
          <w:rPr>
            <w:noProof/>
            <w:webHidden/>
          </w:rPr>
        </w:r>
        <w:r>
          <w:rPr>
            <w:noProof/>
            <w:webHidden/>
          </w:rPr>
          <w:fldChar w:fldCharType="separate"/>
        </w:r>
        <w:r>
          <w:rPr>
            <w:noProof/>
            <w:webHidden/>
          </w:rPr>
          <w:t>66</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589" w:history="1">
        <w:r w:rsidRPr="0036356E">
          <w:rPr>
            <w:rStyle w:val="ad"/>
            <w:b/>
            <w:bCs/>
            <w:noProof/>
          </w:rPr>
          <w:t xml:space="preserve">§11  </w:t>
        </w:r>
        <w:r w:rsidRPr="0036356E">
          <w:rPr>
            <w:rStyle w:val="ad"/>
            <w:b/>
            <w:bCs/>
            <w:noProof/>
          </w:rPr>
          <w:t>重大事件揭示</w:t>
        </w:r>
        <w:r>
          <w:rPr>
            <w:noProof/>
            <w:webHidden/>
          </w:rPr>
          <w:tab/>
        </w:r>
        <w:r>
          <w:rPr>
            <w:noProof/>
            <w:webHidden/>
          </w:rPr>
          <w:fldChar w:fldCharType="begin"/>
        </w:r>
        <w:r>
          <w:rPr>
            <w:noProof/>
            <w:webHidden/>
          </w:rPr>
          <w:instrText xml:space="preserve"> PAGEREF _Toc162429589 \h </w:instrText>
        </w:r>
        <w:r>
          <w:rPr>
            <w:noProof/>
            <w:webHidden/>
          </w:rPr>
        </w:r>
        <w:r>
          <w:rPr>
            <w:noProof/>
            <w:webHidden/>
          </w:rPr>
          <w:fldChar w:fldCharType="separate"/>
        </w:r>
        <w:r>
          <w:rPr>
            <w:noProof/>
            <w:webHidden/>
          </w:rPr>
          <w:t>67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0" w:history="1">
        <w:r w:rsidRPr="0036356E">
          <w:rPr>
            <w:rStyle w:val="ad"/>
            <w:noProof/>
          </w:rPr>
          <w:t>11.1</w:t>
        </w:r>
        <w:r w:rsidRPr="0036356E">
          <w:rPr>
            <w:rStyle w:val="ad"/>
            <w:noProof/>
          </w:rPr>
          <w:t>基金份额持有人大会决议</w:t>
        </w:r>
        <w:r>
          <w:rPr>
            <w:noProof/>
            <w:webHidden/>
          </w:rPr>
          <w:tab/>
        </w:r>
        <w:r>
          <w:rPr>
            <w:noProof/>
            <w:webHidden/>
          </w:rPr>
          <w:fldChar w:fldCharType="begin"/>
        </w:r>
        <w:r>
          <w:rPr>
            <w:noProof/>
            <w:webHidden/>
          </w:rPr>
          <w:instrText xml:space="preserve"> PAGEREF _Toc162429590 \h </w:instrText>
        </w:r>
        <w:r>
          <w:rPr>
            <w:noProof/>
            <w:webHidden/>
          </w:rPr>
        </w:r>
        <w:r>
          <w:rPr>
            <w:noProof/>
            <w:webHidden/>
          </w:rPr>
          <w:fldChar w:fldCharType="separate"/>
        </w:r>
        <w:r>
          <w:rPr>
            <w:noProof/>
            <w:webHidden/>
          </w:rPr>
          <w:t>67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1" w:history="1">
        <w:r w:rsidRPr="0036356E">
          <w:rPr>
            <w:rStyle w:val="ad"/>
            <w:noProof/>
          </w:rPr>
          <w:t xml:space="preserve">11.2 </w:t>
        </w:r>
        <w:r w:rsidRPr="0036356E">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_Toc162429591 \h </w:instrText>
        </w:r>
        <w:r>
          <w:rPr>
            <w:noProof/>
            <w:webHidden/>
          </w:rPr>
        </w:r>
        <w:r>
          <w:rPr>
            <w:noProof/>
            <w:webHidden/>
          </w:rPr>
          <w:fldChar w:fldCharType="separate"/>
        </w:r>
        <w:r>
          <w:rPr>
            <w:noProof/>
            <w:webHidden/>
          </w:rPr>
          <w:t>67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2" w:history="1">
        <w:r w:rsidRPr="0036356E">
          <w:rPr>
            <w:rStyle w:val="ad"/>
            <w:noProof/>
          </w:rPr>
          <w:t xml:space="preserve">11.3 </w:t>
        </w:r>
        <w:r w:rsidRPr="0036356E">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_Toc162429592 \h </w:instrText>
        </w:r>
        <w:r>
          <w:rPr>
            <w:noProof/>
            <w:webHidden/>
          </w:rPr>
        </w:r>
        <w:r>
          <w:rPr>
            <w:noProof/>
            <w:webHidden/>
          </w:rPr>
          <w:fldChar w:fldCharType="separate"/>
        </w:r>
        <w:r>
          <w:rPr>
            <w:noProof/>
            <w:webHidden/>
          </w:rPr>
          <w:t>67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3" w:history="1">
        <w:r w:rsidRPr="0036356E">
          <w:rPr>
            <w:rStyle w:val="ad"/>
            <w:noProof/>
          </w:rPr>
          <w:t xml:space="preserve">11.4 </w:t>
        </w:r>
        <w:r w:rsidRPr="0036356E">
          <w:rPr>
            <w:rStyle w:val="ad"/>
            <w:noProof/>
          </w:rPr>
          <w:t>基金投资策略的改变</w:t>
        </w:r>
        <w:r>
          <w:rPr>
            <w:noProof/>
            <w:webHidden/>
          </w:rPr>
          <w:tab/>
        </w:r>
        <w:r>
          <w:rPr>
            <w:noProof/>
            <w:webHidden/>
          </w:rPr>
          <w:fldChar w:fldCharType="begin"/>
        </w:r>
        <w:r>
          <w:rPr>
            <w:noProof/>
            <w:webHidden/>
          </w:rPr>
          <w:instrText xml:space="preserve"> PAGEREF _Toc162429593 \h </w:instrText>
        </w:r>
        <w:r>
          <w:rPr>
            <w:noProof/>
            <w:webHidden/>
          </w:rPr>
        </w:r>
        <w:r>
          <w:rPr>
            <w:noProof/>
            <w:webHidden/>
          </w:rPr>
          <w:fldChar w:fldCharType="separate"/>
        </w:r>
        <w:r>
          <w:rPr>
            <w:noProof/>
            <w:webHidden/>
          </w:rPr>
          <w:t>67</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4" w:history="1">
        <w:r w:rsidRPr="0036356E">
          <w:rPr>
            <w:rStyle w:val="ad"/>
            <w:noProof/>
          </w:rPr>
          <w:t xml:space="preserve">11.5 </w:t>
        </w:r>
        <w:r w:rsidRPr="0036356E">
          <w:rPr>
            <w:rStyle w:val="ad"/>
            <w:noProof/>
          </w:rPr>
          <w:t>为基金进行审计的会计师事务所情况</w:t>
        </w:r>
        <w:r>
          <w:rPr>
            <w:noProof/>
            <w:webHidden/>
          </w:rPr>
          <w:tab/>
        </w:r>
        <w:r>
          <w:rPr>
            <w:noProof/>
            <w:webHidden/>
          </w:rPr>
          <w:fldChar w:fldCharType="begin"/>
        </w:r>
        <w:r>
          <w:rPr>
            <w:noProof/>
            <w:webHidden/>
          </w:rPr>
          <w:instrText xml:space="preserve"> PAGEREF _Toc162429594 \h </w:instrText>
        </w:r>
        <w:r>
          <w:rPr>
            <w:noProof/>
            <w:webHidden/>
          </w:rPr>
        </w:r>
        <w:r>
          <w:rPr>
            <w:noProof/>
            <w:webHidden/>
          </w:rPr>
          <w:fldChar w:fldCharType="separate"/>
        </w:r>
        <w:r>
          <w:rPr>
            <w:noProof/>
            <w:webHidden/>
          </w:rPr>
          <w:t>68</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5" w:history="1">
        <w:r w:rsidRPr="0036356E">
          <w:rPr>
            <w:rStyle w:val="ad"/>
            <w:noProof/>
          </w:rPr>
          <w:t xml:space="preserve">11.6 </w:t>
        </w:r>
        <w:r w:rsidRPr="0036356E">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_Toc162429595 \h </w:instrText>
        </w:r>
        <w:r>
          <w:rPr>
            <w:noProof/>
            <w:webHidden/>
          </w:rPr>
        </w:r>
        <w:r>
          <w:rPr>
            <w:noProof/>
            <w:webHidden/>
          </w:rPr>
          <w:fldChar w:fldCharType="separate"/>
        </w:r>
        <w:r>
          <w:rPr>
            <w:noProof/>
            <w:webHidden/>
          </w:rPr>
          <w:t>68</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6" w:history="1">
        <w:r w:rsidRPr="0036356E">
          <w:rPr>
            <w:rStyle w:val="ad"/>
            <w:noProof/>
          </w:rPr>
          <w:t xml:space="preserve">11.6.1 </w:t>
        </w:r>
        <w:r w:rsidRPr="0036356E">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_Toc162429596 \h </w:instrText>
        </w:r>
        <w:r>
          <w:rPr>
            <w:noProof/>
            <w:webHidden/>
          </w:rPr>
        </w:r>
        <w:r>
          <w:rPr>
            <w:noProof/>
            <w:webHidden/>
          </w:rPr>
          <w:fldChar w:fldCharType="separate"/>
        </w:r>
        <w:r>
          <w:rPr>
            <w:noProof/>
            <w:webHidden/>
          </w:rPr>
          <w:t>68</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7" w:history="1">
        <w:r w:rsidRPr="0036356E">
          <w:rPr>
            <w:rStyle w:val="ad"/>
            <w:noProof/>
          </w:rPr>
          <w:t xml:space="preserve">11.6.2 </w:t>
        </w:r>
        <w:r w:rsidRPr="0036356E">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_Toc162429597 \h </w:instrText>
        </w:r>
        <w:r>
          <w:rPr>
            <w:noProof/>
            <w:webHidden/>
          </w:rPr>
        </w:r>
        <w:r>
          <w:rPr>
            <w:noProof/>
            <w:webHidden/>
          </w:rPr>
          <w:fldChar w:fldCharType="separate"/>
        </w:r>
        <w:r>
          <w:rPr>
            <w:noProof/>
            <w:webHidden/>
          </w:rPr>
          <w:t>68</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8" w:history="1">
        <w:r w:rsidRPr="0036356E">
          <w:rPr>
            <w:rStyle w:val="ad"/>
            <w:noProof/>
          </w:rPr>
          <w:t xml:space="preserve">11.7 </w:t>
        </w:r>
        <w:r w:rsidRPr="0036356E">
          <w:rPr>
            <w:rStyle w:val="ad"/>
            <w:noProof/>
          </w:rPr>
          <w:t>基金租用证券公司交易单元的有关情况</w:t>
        </w:r>
        <w:r>
          <w:rPr>
            <w:noProof/>
            <w:webHidden/>
          </w:rPr>
          <w:tab/>
        </w:r>
        <w:r>
          <w:rPr>
            <w:noProof/>
            <w:webHidden/>
          </w:rPr>
          <w:fldChar w:fldCharType="begin"/>
        </w:r>
        <w:r>
          <w:rPr>
            <w:noProof/>
            <w:webHidden/>
          </w:rPr>
          <w:instrText xml:space="preserve"> PAGEREF _Toc162429598 \h </w:instrText>
        </w:r>
        <w:r>
          <w:rPr>
            <w:noProof/>
            <w:webHidden/>
          </w:rPr>
        </w:r>
        <w:r>
          <w:rPr>
            <w:noProof/>
            <w:webHidden/>
          </w:rPr>
          <w:fldChar w:fldCharType="separate"/>
        </w:r>
        <w:r>
          <w:rPr>
            <w:noProof/>
            <w:webHidden/>
          </w:rPr>
          <w:t>68</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599" w:history="1">
        <w:r w:rsidRPr="0036356E">
          <w:rPr>
            <w:rStyle w:val="ad"/>
            <w:noProof/>
          </w:rPr>
          <w:t xml:space="preserve">11.8 </w:t>
        </w:r>
        <w:r w:rsidRPr="0036356E">
          <w:rPr>
            <w:rStyle w:val="ad"/>
            <w:noProof/>
          </w:rPr>
          <w:t>其他重大事件</w:t>
        </w:r>
        <w:r>
          <w:rPr>
            <w:noProof/>
            <w:webHidden/>
          </w:rPr>
          <w:tab/>
        </w:r>
        <w:r>
          <w:rPr>
            <w:noProof/>
            <w:webHidden/>
          </w:rPr>
          <w:fldChar w:fldCharType="begin"/>
        </w:r>
        <w:r>
          <w:rPr>
            <w:noProof/>
            <w:webHidden/>
          </w:rPr>
          <w:instrText xml:space="preserve"> PAGEREF _Toc162429599 \h </w:instrText>
        </w:r>
        <w:r>
          <w:rPr>
            <w:noProof/>
            <w:webHidden/>
          </w:rPr>
        </w:r>
        <w:r>
          <w:rPr>
            <w:noProof/>
            <w:webHidden/>
          </w:rPr>
          <w:fldChar w:fldCharType="separate"/>
        </w:r>
        <w:r>
          <w:rPr>
            <w:noProof/>
            <w:webHidden/>
          </w:rPr>
          <w:t>70</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600" w:history="1">
        <w:r w:rsidRPr="0036356E">
          <w:rPr>
            <w:rStyle w:val="ad"/>
            <w:b/>
            <w:bCs/>
            <w:noProof/>
          </w:rPr>
          <w:t xml:space="preserve">12  </w:t>
        </w:r>
        <w:r w:rsidRPr="0036356E">
          <w:rPr>
            <w:rStyle w:val="ad"/>
            <w:b/>
            <w:bCs/>
            <w:noProof/>
          </w:rPr>
          <w:t>影响投资者决策的其他重要信息</w:t>
        </w:r>
        <w:r>
          <w:rPr>
            <w:noProof/>
            <w:webHidden/>
          </w:rPr>
          <w:tab/>
        </w:r>
        <w:r>
          <w:rPr>
            <w:noProof/>
            <w:webHidden/>
          </w:rPr>
          <w:fldChar w:fldCharType="begin"/>
        </w:r>
        <w:r>
          <w:rPr>
            <w:noProof/>
            <w:webHidden/>
          </w:rPr>
          <w:instrText xml:space="preserve"> PAGEREF _Toc162429600 \h </w:instrText>
        </w:r>
        <w:r>
          <w:rPr>
            <w:noProof/>
            <w:webHidden/>
          </w:rPr>
        </w:r>
        <w:r>
          <w:rPr>
            <w:noProof/>
            <w:webHidden/>
          </w:rPr>
          <w:fldChar w:fldCharType="separate"/>
        </w:r>
        <w:r>
          <w:rPr>
            <w:noProof/>
            <w:webHidden/>
          </w:rPr>
          <w:t>71</w:t>
        </w:r>
        <w:r>
          <w:rPr>
            <w:noProof/>
            <w:webHidden/>
          </w:rPr>
          <w:fldChar w:fldCharType="end"/>
        </w:r>
      </w:hyperlink>
    </w:p>
    <w:p w:rsidR="00B84F75" w:rsidRDefault="00B84F75">
      <w:pPr>
        <w:pStyle w:val="12"/>
        <w:rPr>
          <w:rFonts w:asciiTheme="minorHAnsi" w:eastAsiaTheme="minorEastAsia" w:hAnsiTheme="minorHAnsi" w:cstheme="minorBidi"/>
          <w:noProof/>
          <w:szCs w:val="22"/>
        </w:rPr>
      </w:pPr>
      <w:hyperlink w:anchor="_Toc162429601" w:history="1">
        <w:r w:rsidRPr="0036356E">
          <w:rPr>
            <w:rStyle w:val="ad"/>
            <w:b/>
            <w:bCs/>
            <w:noProof/>
          </w:rPr>
          <w:t xml:space="preserve">§13  </w:t>
        </w:r>
        <w:r w:rsidRPr="0036356E">
          <w:rPr>
            <w:rStyle w:val="ad"/>
            <w:b/>
            <w:bCs/>
            <w:noProof/>
          </w:rPr>
          <w:t>备查文件目录</w:t>
        </w:r>
        <w:r>
          <w:rPr>
            <w:noProof/>
            <w:webHidden/>
          </w:rPr>
          <w:tab/>
        </w:r>
        <w:r>
          <w:rPr>
            <w:noProof/>
            <w:webHidden/>
          </w:rPr>
          <w:fldChar w:fldCharType="begin"/>
        </w:r>
        <w:r>
          <w:rPr>
            <w:noProof/>
            <w:webHidden/>
          </w:rPr>
          <w:instrText xml:space="preserve"> PAGEREF _Toc162429601 \h </w:instrText>
        </w:r>
        <w:r>
          <w:rPr>
            <w:noProof/>
            <w:webHidden/>
          </w:rPr>
        </w:r>
        <w:r>
          <w:rPr>
            <w:noProof/>
            <w:webHidden/>
          </w:rPr>
          <w:fldChar w:fldCharType="separate"/>
        </w:r>
        <w:r>
          <w:rPr>
            <w:noProof/>
            <w:webHidden/>
          </w:rPr>
          <w:t>71</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602" w:history="1">
        <w:r w:rsidRPr="0036356E">
          <w:rPr>
            <w:rStyle w:val="ad"/>
            <w:noProof/>
          </w:rPr>
          <w:t xml:space="preserve">13.1 </w:t>
        </w:r>
        <w:r w:rsidRPr="0036356E">
          <w:rPr>
            <w:rStyle w:val="ad"/>
            <w:noProof/>
          </w:rPr>
          <w:t>备查文件目录</w:t>
        </w:r>
        <w:r>
          <w:rPr>
            <w:noProof/>
            <w:webHidden/>
          </w:rPr>
          <w:tab/>
        </w:r>
        <w:r>
          <w:rPr>
            <w:noProof/>
            <w:webHidden/>
          </w:rPr>
          <w:fldChar w:fldCharType="begin"/>
        </w:r>
        <w:r>
          <w:rPr>
            <w:noProof/>
            <w:webHidden/>
          </w:rPr>
          <w:instrText xml:space="preserve"> PAGEREF _Toc162429602 \h </w:instrText>
        </w:r>
        <w:r>
          <w:rPr>
            <w:noProof/>
            <w:webHidden/>
          </w:rPr>
        </w:r>
        <w:r>
          <w:rPr>
            <w:noProof/>
            <w:webHidden/>
          </w:rPr>
          <w:fldChar w:fldCharType="separate"/>
        </w:r>
        <w:r>
          <w:rPr>
            <w:noProof/>
            <w:webHidden/>
          </w:rPr>
          <w:t>71</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603" w:history="1">
        <w:r w:rsidRPr="0036356E">
          <w:rPr>
            <w:rStyle w:val="ad"/>
            <w:noProof/>
          </w:rPr>
          <w:t xml:space="preserve">13.2 </w:t>
        </w:r>
        <w:r w:rsidRPr="0036356E">
          <w:rPr>
            <w:rStyle w:val="ad"/>
            <w:noProof/>
          </w:rPr>
          <w:t>存放地点</w:t>
        </w:r>
        <w:r>
          <w:rPr>
            <w:noProof/>
            <w:webHidden/>
          </w:rPr>
          <w:tab/>
        </w:r>
        <w:r>
          <w:rPr>
            <w:noProof/>
            <w:webHidden/>
          </w:rPr>
          <w:fldChar w:fldCharType="begin"/>
        </w:r>
        <w:r>
          <w:rPr>
            <w:noProof/>
            <w:webHidden/>
          </w:rPr>
          <w:instrText xml:space="preserve"> PAGEREF _Toc162429603 \h </w:instrText>
        </w:r>
        <w:r>
          <w:rPr>
            <w:noProof/>
            <w:webHidden/>
          </w:rPr>
        </w:r>
        <w:r>
          <w:rPr>
            <w:noProof/>
            <w:webHidden/>
          </w:rPr>
          <w:fldChar w:fldCharType="separate"/>
        </w:r>
        <w:r>
          <w:rPr>
            <w:noProof/>
            <w:webHidden/>
          </w:rPr>
          <w:t>71</w:t>
        </w:r>
        <w:r>
          <w:rPr>
            <w:noProof/>
            <w:webHidden/>
          </w:rPr>
          <w:fldChar w:fldCharType="end"/>
        </w:r>
      </w:hyperlink>
    </w:p>
    <w:p w:rsidR="00B84F75" w:rsidRDefault="00B84F75">
      <w:pPr>
        <w:pStyle w:val="24"/>
        <w:ind w:left="420"/>
        <w:rPr>
          <w:rFonts w:asciiTheme="minorHAnsi" w:eastAsiaTheme="minorEastAsia" w:hAnsiTheme="minorHAnsi" w:cstheme="minorBidi"/>
          <w:noProof/>
          <w:kern w:val="2"/>
          <w:szCs w:val="22"/>
        </w:rPr>
      </w:pPr>
      <w:hyperlink w:anchor="_Toc162429604" w:history="1">
        <w:r w:rsidRPr="0036356E">
          <w:rPr>
            <w:rStyle w:val="ad"/>
            <w:noProof/>
          </w:rPr>
          <w:t xml:space="preserve">13.3 </w:t>
        </w:r>
        <w:r w:rsidRPr="0036356E">
          <w:rPr>
            <w:rStyle w:val="ad"/>
            <w:noProof/>
          </w:rPr>
          <w:t>查阅方式</w:t>
        </w:r>
        <w:r>
          <w:rPr>
            <w:noProof/>
            <w:webHidden/>
          </w:rPr>
          <w:tab/>
        </w:r>
        <w:r>
          <w:rPr>
            <w:noProof/>
            <w:webHidden/>
          </w:rPr>
          <w:fldChar w:fldCharType="begin"/>
        </w:r>
        <w:r>
          <w:rPr>
            <w:noProof/>
            <w:webHidden/>
          </w:rPr>
          <w:instrText xml:space="preserve"> PAGEREF _Toc162429604 \h </w:instrText>
        </w:r>
        <w:r>
          <w:rPr>
            <w:noProof/>
            <w:webHidden/>
          </w:rPr>
        </w:r>
        <w:r>
          <w:rPr>
            <w:noProof/>
            <w:webHidden/>
          </w:rPr>
          <w:fldChar w:fldCharType="separate"/>
        </w:r>
        <w:r>
          <w:rPr>
            <w:noProof/>
            <w:webHidden/>
          </w:rPr>
          <w:t>72</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29536"/>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9537"/>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摩根中国优势证券投资基金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摩根中国优势混合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375010</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375010</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2004</w:t>
            </w:r>
            <w:r w:rsidRPr="00E54740">
              <w:rPr>
                <w:rFonts w:eastAsiaTheme="minorEastAsia"/>
                <w:szCs w:val="21"/>
              </w:rPr>
              <w:t>年</w:t>
            </w:r>
            <w:r w:rsidRPr="00E54740">
              <w:rPr>
                <w:rFonts w:eastAsiaTheme="minorEastAsia"/>
                <w:szCs w:val="21"/>
              </w:rPr>
              <w:t>9</w:t>
            </w:r>
            <w:r w:rsidRPr="00E54740">
              <w:rPr>
                <w:rFonts w:eastAsiaTheme="minorEastAsia"/>
                <w:szCs w:val="21"/>
              </w:rPr>
              <w:t>月</w:t>
            </w:r>
            <w:r w:rsidRPr="00E54740">
              <w:rPr>
                <w:rFonts w:eastAsiaTheme="minorEastAsia"/>
                <w:szCs w:val="21"/>
              </w:rPr>
              <w:t>15</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1,965,706,165.54</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375010</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015709</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1,798,818,686.16</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166,887,479.38</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9538"/>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38435F" w:rsidRDefault="00C013DB">
            <w:pPr>
              <w:spacing w:line="360" w:lineRule="auto"/>
              <w:rPr>
                <w:rFonts w:eastAsiaTheme="minorEastAsia"/>
                <w:szCs w:val="21"/>
              </w:rPr>
            </w:pPr>
            <w:r>
              <w:rPr>
                <w:rFonts w:eastAsiaTheme="minorEastAsia"/>
                <w:szCs w:val="21"/>
              </w:rPr>
              <w:t>本基金充分借鉴摩根资产管理集团全球行之有效的投资理念和技术，以国际视野审视中国经济发展，将国内行业发展趋势与上市公司价值判断纳入全球经济综合考量的范畴，通过定性</w:t>
            </w:r>
            <w:r>
              <w:rPr>
                <w:rFonts w:eastAsiaTheme="minorEastAsia"/>
                <w:szCs w:val="21"/>
              </w:rPr>
              <w:t>/</w:t>
            </w:r>
            <w:r>
              <w:rPr>
                <w:rFonts w:eastAsiaTheme="minorEastAsia"/>
                <w:szCs w:val="21"/>
              </w:rPr>
              <w:t>定量严谨分析的有机结合，准确把握国家</w:t>
            </w:r>
            <w:r>
              <w:rPr>
                <w:rFonts w:eastAsiaTheme="minorEastAsia"/>
                <w:szCs w:val="21"/>
              </w:rPr>
              <w:t>/</w:t>
            </w:r>
            <w:r>
              <w:rPr>
                <w:rFonts w:eastAsiaTheme="minorEastAsia"/>
                <w:szCs w:val="21"/>
              </w:rPr>
              <w:t>地区与上市公司的比较优势，最终实现上市公司内在价值的合理评估、投资组合资产配置与风险管理的正确实施。</w:t>
            </w:r>
          </w:p>
          <w:p w:rsidR="0038435F" w:rsidRDefault="00C013DB">
            <w:pPr>
              <w:spacing w:line="360" w:lineRule="auto"/>
              <w:rPr>
                <w:rFonts w:eastAsiaTheme="minorEastAsia"/>
                <w:szCs w:val="21"/>
              </w:rPr>
            </w:pPr>
            <w:r>
              <w:rPr>
                <w:rFonts w:eastAsiaTheme="minorEastAsia"/>
                <w:szCs w:val="21"/>
              </w:rPr>
              <w:t>本基金以股票投资为主体，在股票选择和资产配置上分别采取</w:t>
            </w:r>
            <w:r>
              <w:rPr>
                <w:rFonts w:eastAsiaTheme="minorEastAsia"/>
                <w:szCs w:val="21"/>
              </w:rPr>
              <w:t>“</w:t>
            </w:r>
            <w:r>
              <w:rPr>
                <w:rFonts w:eastAsiaTheme="minorEastAsia"/>
                <w:szCs w:val="21"/>
              </w:rPr>
              <w:t>由下到</w:t>
            </w:r>
            <w:r>
              <w:rPr>
                <w:rFonts w:eastAsiaTheme="minorEastAsia"/>
                <w:szCs w:val="21"/>
              </w:rPr>
              <w:lastRenderedPageBreak/>
              <w:t>上</w:t>
            </w:r>
            <w:r>
              <w:rPr>
                <w:rFonts w:eastAsiaTheme="minorEastAsia"/>
                <w:szCs w:val="21"/>
              </w:rPr>
              <w:t>”</w:t>
            </w:r>
            <w:r>
              <w:rPr>
                <w:rFonts w:eastAsiaTheme="minorEastAsia"/>
                <w:szCs w:val="21"/>
              </w:rPr>
              <w:t>和</w:t>
            </w:r>
            <w:r>
              <w:rPr>
                <w:rFonts w:eastAsiaTheme="minorEastAsia"/>
                <w:szCs w:val="21"/>
              </w:rPr>
              <w:t>“</w:t>
            </w:r>
            <w:r>
              <w:rPr>
                <w:rFonts w:eastAsiaTheme="minorEastAsia"/>
                <w:szCs w:val="21"/>
              </w:rPr>
              <w:t>由上到下</w:t>
            </w:r>
            <w:r>
              <w:rPr>
                <w:rFonts w:eastAsiaTheme="minorEastAsia"/>
                <w:szCs w:val="21"/>
              </w:rPr>
              <w:t>”</w:t>
            </w:r>
            <w:r>
              <w:rPr>
                <w:rFonts w:eastAsiaTheme="minorEastAsia"/>
                <w:szCs w:val="21"/>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Pr>
                <w:rFonts w:eastAsiaTheme="minorEastAsia"/>
                <w:szCs w:val="21"/>
              </w:rPr>
              <w:t>/</w:t>
            </w:r>
            <w:r>
              <w:rPr>
                <w:rFonts w:eastAsiaTheme="minorEastAsia"/>
                <w:szCs w:val="21"/>
              </w:rPr>
              <w:t>区域行业效应进行评估后，确定行业资产配置权重，总体紧密监控组合风险与收益特征，以最终切实提高组合的流动性、稳定性与收益性。</w:t>
            </w:r>
          </w:p>
          <w:p w:rsidR="001A59F9" w:rsidRPr="00E54740" w:rsidRDefault="001A59F9" w:rsidP="00026C9C">
            <w:pPr>
              <w:spacing w:line="360" w:lineRule="auto"/>
              <w:rPr>
                <w:rFonts w:eastAsiaTheme="minorEastAsia"/>
                <w:szCs w:val="21"/>
              </w:rPr>
            </w:pPr>
            <w:r w:rsidRPr="00E54740">
              <w:rPr>
                <w:rFonts w:eastAsiaTheme="minorEastAsia"/>
                <w:szCs w:val="21"/>
              </w:rPr>
              <w:t>具体投资策略包括：优势价值分析、关注五大优势上市公司、资产配置策略、债券投资管理、存托凭证投资策略。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×70%+</w:t>
            </w:r>
            <w:r w:rsidRPr="00E54740">
              <w:rPr>
                <w:rFonts w:eastAsiaTheme="minorEastAsia"/>
                <w:szCs w:val="21"/>
              </w:rPr>
              <w:t>中债总指数收益率</w:t>
            </w:r>
            <w:r w:rsidRPr="00E54740">
              <w:rPr>
                <w:rFonts w:eastAsiaTheme="minorEastAsia"/>
                <w:szCs w:val="21"/>
              </w:rPr>
              <w:t>×30%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38435F" w:rsidRDefault="00C013DB">
            <w:pPr>
              <w:spacing w:line="360" w:lineRule="auto"/>
              <w:rPr>
                <w:rFonts w:eastAsiaTheme="minorEastAsia"/>
                <w:szCs w:val="21"/>
              </w:rPr>
            </w:pPr>
            <w:r>
              <w:rPr>
                <w:rFonts w:eastAsiaTheme="minorEastAsia"/>
                <w:szCs w:val="21"/>
              </w:rPr>
              <w:t>本基金努力追求资产配置动态平衡，在风险预算目标下使基金收益最大化，属于中等风险证券投资基金产品。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9539"/>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w:t>
            </w:r>
            <w:r w:rsidRPr="00E54740">
              <w:rPr>
                <w:rFonts w:eastAsiaTheme="minorEastAsia"/>
                <w:kern w:val="0"/>
                <w:szCs w:val="21"/>
              </w:rPr>
              <w:lastRenderedPageBreak/>
              <w:t>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lastRenderedPageBreak/>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9540"/>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9541"/>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954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9543"/>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摩根中国优势混合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-275,625,056.70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-22,874,398.82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-213,275,659.67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-6,920,553.56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618,468,282.84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w:t>
            </w:r>
            <w:r w:rsidRPr="00E54740">
              <w:rPr>
                <w:rFonts w:eastAsiaTheme="minorEastAsia"/>
                <w:szCs w:val="21"/>
              </w:rPr>
              <w:lastRenderedPageBreak/>
              <w:t>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-314,961,83</w:t>
            </w:r>
            <w:r w:rsidRPr="00E54740">
              <w:rPr>
                <w:rFonts w:eastAsiaTheme="minorEastAsia"/>
                <w:szCs w:val="21"/>
              </w:rPr>
              <w:lastRenderedPageBreak/>
              <w:t>1.59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-29,054,353</w:t>
            </w:r>
            <w:r w:rsidRPr="00E54740">
              <w:rPr>
                <w:rFonts w:eastAsiaTheme="minorEastAsia"/>
                <w:szCs w:val="21"/>
              </w:rPr>
              <w:lastRenderedPageBreak/>
              <w:t>.06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-774,973,081.</w:t>
            </w:r>
            <w:r w:rsidRPr="00E54740">
              <w:rPr>
                <w:rFonts w:eastAsiaTheme="minorEastAsia"/>
                <w:szCs w:val="21"/>
              </w:rPr>
              <w:lastRenderedPageBreak/>
              <w:t>24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-50,453,671.0</w:t>
            </w:r>
            <w:r w:rsidRPr="00E54740">
              <w:rPr>
                <w:rFonts w:eastAsiaTheme="minorEastAsia"/>
                <w:szCs w:val="21"/>
              </w:rPr>
              <w:lastRenderedPageBreak/>
              <w:t>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534,085,244.</w:t>
            </w:r>
            <w:r w:rsidRPr="00E54740">
              <w:rPr>
                <w:rFonts w:eastAsiaTheme="minorEastAsia"/>
                <w:szCs w:val="21"/>
              </w:rPr>
              <w:lastRenderedPageBreak/>
              <w:t>85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-0.1948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-0.2367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-0.5664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-0.6786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0.5363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-14.89%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-18.35%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-35.27%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-43.78%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22.52%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-13.97%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-14.48%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-29.07%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-6.90%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26.79%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-542,673,653.79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-52,281,759.07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-195,733,383.37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-20,598,924.65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580,046,978.71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-0.3017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-0.3133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-0.1332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-0.1381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0.5980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2,085,612,606.83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191,803,149.73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1,979,973,198.34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200,493,964.28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2,422,009,848.14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1.1594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1.1493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1.3477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1.3439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2.4971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lastRenderedPageBreak/>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704.78%</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-20.38%</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835.49%</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-6.90%</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1,218.97%</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9544"/>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．摩根中国优势混合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38435F">
        <w:tc>
          <w:tcPr>
            <w:tcW w:w="1620" w:type="dxa"/>
            <w:vAlign w:val="center"/>
          </w:tcPr>
          <w:p w:rsidR="0038435F" w:rsidRDefault="00C013DB">
            <w:pPr>
              <w:jc w:val="left"/>
            </w:pPr>
            <w:r>
              <w:rPr>
                <w:rFonts w:eastAsiaTheme="minorEastAsia"/>
                <w:szCs w:val="21"/>
              </w:rPr>
              <w:t>过去三个月</w:t>
            </w:r>
          </w:p>
        </w:tc>
        <w:tc>
          <w:tcPr>
            <w:tcW w:w="1350" w:type="dxa"/>
            <w:vAlign w:val="center"/>
          </w:tcPr>
          <w:p w:rsidR="0038435F" w:rsidRDefault="00C013DB">
            <w:pPr>
              <w:jc w:val="center"/>
            </w:pPr>
            <w:r>
              <w:rPr>
                <w:rFonts w:eastAsiaTheme="minorEastAsia"/>
                <w:szCs w:val="21"/>
              </w:rPr>
              <w:t>-5.60%</w:t>
            </w:r>
          </w:p>
        </w:tc>
        <w:tc>
          <w:tcPr>
            <w:tcW w:w="1350" w:type="dxa"/>
            <w:vAlign w:val="center"/>
          </w:tcPr>
          <w:p w:rsidR="0038435F" w:rsidRDefault="00C013DB">
            <w:pPr>
              <w:jc w:val="center"/>
            </w:pPr>
            <w:r>
              <w:rPr>
                <w:rFonts w:eastAsiaTheme="minorEastAsia"/>
                <w:szCs w:val="21"/>
              </w:rPr>
              <w:t>1.05%</w:t>
            </w:r>
          </w:p>
        </w:tc>
        <w:tc>
          <w:tcPr>
            <w:tcW w:w="1350" w:type="dxa"/>
            <w:vAlign w:val="center"/>
          </w:tcPr>
          <w:p w:rsidR="0038435F" w:rsidRDefault="00C013DB">
            <w:pPr>
              <w:jc w:val="center"/>
            </w:pPr>
            <w:r>
              <w:rPr>
                <w:rFonts w:eastAsiaTheme="minorEastAsia"/>
                <w:szCs w:val="21"/>
              </w:rPr>
              <w:t>-4.66%</w:t>
            </w:r>
          </w:p>
        </w:tc>
        <w:tc>
          <w:tcPr>
            <w:tcW w:w="1350" w:type="dxa"/>
            <w:vAlign w:val="center"/>
          </w:tcPr>
          <w:p w:rsidR="0038435F" w:rsidRDefault="00C013DB">
            <w:pPr>
              <w:jc w:val="center"/>
            </w:pPr>
            <w:r>
              <w:rPr>
                <w:rFonts w:eastAsiaTheme="minorEastAsia"/>
                <w:szCs w:val="21"/>
              </w:rPr>
              <w:t>0.55%</w:t>
            </w:r>
          </w:p>
        </w:tc>
        <w:tc>
          <w:tcPr>
            <w:tcW w:w="1350" w:type="dxa"/>
            <w:vAlign w:val="center"/>
          </w:tcPr>
          <w:p w:rsidR="0038435F" w:rsidRDefault="00C013DB">
            <w:pPr>
              <w:jc w:val="center"/>
            </w:pPr>
            <w:r>
              <w:rPr>
                <w:rFonts w:eastAsiaTheme="minorEastAsia"/>
                <w:szCs w:val="21"/>
              </w:rPr>
              <w:t>-0.94%</w:t>
            </w:r>
          </w:p>
        </w:tc>
        <w:tc>
          <w:tcPr>
            <w:tcW w:w="1350" w:type="dxa"/>
            <w:vAlign w:val="center"/>
          </w:tcPr>
          <w:p w:rsidR="0038435F" w:rsidRDefault="00C013DB">
            <w:pPr>
              <w:jc w:val="center"/>
            </w:pPr>
            <w:r>
              <w:rPr>
                <w:rFonts w:eastAsiaTheme="minorEastAsia"/>
                <w:szCs w:val="21"/>
              </w:rPr>
              <w:t>0.50%</w:t>
            </w:r>
          </w:p>
        </w:tc>
      </w:tr>
      <w:tr w:rsidR="0038435F">
        <w:tc>
          <w:tcPr>
            <w:tcW w:w="1620" w:type="dxa"/>
            <w:vAlign w:val="center"/>
          </w:tcPr>
          <w:p w:rsidR="0038435F" w:rsidRDefault="00C013DB">
            <w:pPr>
              <w:jc w:val="left"/>
            </w:pPr>
            <w:r>
              <w:rPr>
                <w:rFonts w:eastAsiaTheme="minorEastAsia"/>
                <w:szCs w:val="21"/>
              </w:rPr>
              <w:t>过去六个月</w:t>
            </w:r>
          </w:p>
        </w:tc>
        <w:tc>
          <w:tcPr>
            <w:tcW w:w="1350" w:type="dxa"/>
            <w:vAlign w:val="center"/>
          </w:tcPr>
          <w:p w:rsidR="0038435F" w:rsidRDefault="00C013DB">
            <w:pPr>
              <w:jc w:val="center"/>
            </w:pPr>
            <w:r>
              <w:rPr>
                <w:rFonts w:eastAsiaTheme="minorEastAsia"/>
                <w:szCs w:val="21"/>
              </w:rPr>
              <w:t>-22.62%</w:t>
            </w:r>
          </w:p>
        </w:tc>
        <w:tc>
          <w:tcPr>
            <w:tcW w:w="1350" w:type="dxa"/>
            <w:vAlign w:val="center"/>
          </w:tcPr>
          <w:p w:rsidR="0038435F" w:rsidRDefault="00C013DB">
            <w:pPr>
              <w:jc w:val="center"/>
            </w:pPr>
            <w:r>
              <w:rPr>
                <w:rFonts w:eastAsiaTheme="minorEastAsia"/>
                <w:szCs w:val="21"/>
              </w:rPr>
              <w:t>1.38%</w:t>
            </w:r>
          </w:p>
        </w:tc>
        <w:tc>
          <w:tcPr>
            <w:tcW w:w="1350" w:type="dxa"/>
            <w:vAlign w:val="center"/>
          </w:tcPr>
          <w:p w:rsidR="0038435F" w:rsidRDefault="00C013DB">
            <w:pPr>
              <w:jc w:val="center"/>
            </w:pPr>
            <w:r>
              <w:rPr>
                <w:rFonts w:eastAsiaTheme="minorEastAsia"/>
                <w:szCs w:val="21"/>
              </w:rPr>
              <w:t>-7.26%</w:t>
            </w:r>
          </w:p>
        </w:tc>
        <w:tc>
          <w:tcPr>
            <w:tcW w:w="1350" w:type="dxa"/>
            <w:vAlign w:val="center"/>
          </w:tcPr>
          <w:p w:rsidR="0038435F" w:rsidRDefault="00C013DB">
            <w:pPr>
              <w:jc w:val="center"/>
            </w:pPr>
            <w:r>
              <w:rPr>
                <w:rFonts w:eastAsiaTheme="minorEastAsia"/>
                <w:szCs w:val="21"/>
              </w:rPr>
              <w:t>0.59%</w:t>
            </w:r>
          </w:p>
        </w:tc>
        <w:tc>
          <w:tcPr>
            <w:tcW w:w="1350" w:type="dxa"/>
            <w:vAlign w:val="center"/>
          </w:tcPr>
          <w:p w:rsidR="0038435F" w:rsidRDefault="00C013DB">
            <w:pPr>
              <w:jc w:val="center"/>
            </w:pPr>
            <w:r>
              <w:rPr>
                <w:rFonts w:eastAsiaTheme="minorEastAsia"/>
                <w:szCs w:val="21"/>
              </w:rPr>
              <w:t>-15.36%</w:t>
            </w:r>
          </w:p>
        </w:tc>
        <w:tc>
          <w:tcPr>
            <w:tcW w:w="1350" w:type="dxa"/>
            <w:vAlign w:val="center"/>
          </w:tcPr>
          <w:p w:rsidR="0038435F" w:rsidRDefault="00C013DB">
            <w:pPr>
              <w:jc w:val="center"/>
            </w:pPr>
            <w:r>
              <w:rPr>
                <w:rFonts w:eastAsiaTheme="minorEastAsia"/>
                <w:szCs w:val="21"/>
              </w:rPr>
              <w:t>0.79%</w:t>
            </w:r>
          </w:p>
        </w:tc>
      </w:tr>
      <w:tr w:rsidR="0038435F">
        <w:tc>
          <w:tcPr>
            <w:tcW w:w="1620" w:type="dxa"/>
            <w:vAlign w:val="center"/>
          </w:tcPr>
          <w:p w:rsidR="0038435F" w:rsidRDefault="00C013DB">
            <w:pPr>
              <w:jc w:val="left"/>
            </w:pPr>
            <w:r>
              <w:rPr>
                <w:rFonts w:eastAsiaTheme="minorEastAsia"/>
                <w:szCs w:val="21"/>
              </w:rPr>
              <w:t>过去一年</w:t>
            </w:r>
          </w:p>
        </w:tc>
        <w:tc>
          <w:tcPr>
            <w:tcW w:w="1350" w:type="dxa"/>
            <w:vAlign w:val="center"/>
          </w:tcPr>
          <w:p w:rsidR="0038435F" w:rsidRDefault="00C013DB">
            <w:pPr>
              <w:jc w:val="center"/>
            </w:pPr>
            <w:r>
              <w:rPr>
                <w:rFonts w:eastAsiaTheme="minorEastAsia"/>
                <w:szCs w:val="21"/>
              </w:rPr>
              <w:t>-13.97%</w:t>
            </w:r>
          </w:p>
        </w:tc>
        <w:tc>
          <w:tcPr>
            <w:tcW w:w="1350" w:type="dxa"/>
            <w:vAlign w:val="center"/>
          </w:tcPr>
          <w:p w:rsidR="0038435F" w:rsidRDefault="00C013DB">
            <w:pPr>
              <w:jc w:val="center"/>
            </w:pPr>
            <w:r>
              <w:rPr>
                <w:rFonts w:eastAsiaTheme="minorEastAsia"/>
                <w:szCs w:val="21"/>
              </w:rPr>
              <w:t>1.44%</w:t>
            </w:r>
          </w:p>
        </w:tc>
        <w:tc>
          <w:tcPr>
            <w:tcW w:w="1350" w:type="dxa"/>
            <w:vAlign w:val="center"/>
          </w:tcPr>
          <w:p w:rsidR="0038435F" w:rsidRDefault="00C013DB">
            <w:pPr>
              <w:jc w:val="center"/>
            </w:pPr>
            <w:r>
              <w:rPr>
                <w:rFonts w:eastAsiaTheme="minorEastAsia"/>
                <w:szCs w:val="21"/>
              </w:rPr>
              <w:t>-7.47%</w:t>
            </w:r>
          </w:p>
        </w:tc>
        <w:tc>
          <w:tcPr>
            <w:tcW w:w="1350" w:type="dxa"/>
            <w:vAlign w:val="center"/>
          </w:tcPr>
          <w:p w:rsidR="0038435F" w:rsidRDefault="00C013DB">
            <w:pPr>
              <w:jc w:val="center"/>
            </w:pPr>
            <w:r>
              <w:rPr>
                <w:rFonts w:eastAsiaTheme="minorEastAsia"/>
                <w:szCs w:val="21"/>
              </w:rPr>
              <w:t>0.59%</w:t>
            </w:r>
          </w:p>
        </w:tc>
        <w:tc>
          <w:tcPr>
            <w:tcW w:w="1350" w:type="dxa"/>
            <w:vAlign w:val="center"/>
          </w:tcPr>
          <w:p w:rsidR="0038435F" w:rsidRDefault="00C013DB">
            <w:pPr>
              <w:jc w:val="center"/>
            </w:pPr>
            <w:r>
              <w:rPr>
                <w:rFonts w:eastAsiaTheme="minorEastAsia"/>
                <w:szCs w:val="21"/>
              </w:rPr>
              <w:t>-6.50%</w:t>
            </w:r>
          </w:p>
        </w:tc>
        <w:tc>
          <w:tcPr>
            <w:tcW w:w="1350" w:type="dxa"/>
            <w:vAlign w:val="center"/>
          </w:tcPr>
          <w:p w:rsidR="0038435F" w:rsidRDefault="00C013DB">
            <w:pPr>
              <w:jc w:val="center"/>
            </w:pPr>
            <w:r>
              <w:rPr>
                <w:rFonts w:eastAsiaTheme="minorEastAsia"/>
                <w:szCs w:val="21"/>
              </w:rPr>
              <w:t>0.85%</w:t>
            </w:r>
          </w:p>
        </w:tc>
      </w:tr>
      <w:tr w:rsidR="0038435F">
        <w:tc>
          <w:tcPr>
            <w:tcW w:w="1620" w:type="dxa"/>
            <w:vAlign w:val="center"/>
          </w:tcPr>
          <w:p w:rsidR="0038435F" w:rsidRDefault="00C013DB">
            <w:pPr>
              <w:jc w:val="left"/>
            </w:pPr>
            <w:r>
              <w:rPr>
                <w:rFonts w:eastAsiaTheme="minorEastAsia"/>
                <w:szCs w:val="21"/>
              </w:rPr>
              <w:t>过去三年</w:t>
            </w:r>
          </w:p>
        </w:tc>
        <w:tc>
          <w:tcPr>
            <w:tcW w:w="1350" w:type="dxa"/>
            <w:vAlign w:val="center"/>
          </w:tcPr>
          <w:p w:rsidR="0038435F" w:rsidRDefault="00C013DB">
            <w:pPr>
              <w:jc w:val="center"/>
            </w:pPr>
            <w:r>
              <w:rPr>
                <w:rFonts w:eastAsiaTheme="minorEastAsia"/>
                <w:szCs w:val="21"/>
              </w:rPr>
              <w:t>-22.63%</w:t>
            </w:r>
          </w:p>
        </w:tc>
        <w:tc>
          <w:tcPr>
            <w:tcW w:w="1350" w:type="dxa"/>
            <w:vAlign w:val="center"/>
          </w:tcPr>
          <w:p w:rsidR="0038435F" w:rsidRDefault="00C013DB">
            <w:pPr>
              <w:jc w:val="center"/>
            </w:pPr>
            <w:r>
              <w:rPr>
                <w:rFonts w:eastAsiaTheme="minorEastAsia"/>
                <w:szCs w:val="21"/>
              </w:rPr>
              <w:t>1.72%</w:t>
            </w:r>
          </w:p>
        </w:tc>
        <w:tc>
          <w:tcPr>
            <w:tcW w:w="1350" w:type="dxa"/>
            <w:vAlign w:val="center"/>
          </w:tcPr>
          <w:p w:rsidR="0038435F" w:rsidRDefault="00C013DB">
            <w:pPr>
              <w:jc w:val="center"/>
            </w:pPr>
            <w:r>
              <w:rPr>
                <w:rFonts w:eastAsiaTheme="minorEastAsia"/>
                <w:szCs w:val="21"/>
              </w:rPr>
              <w:t>-22.66%</w:t>
            </w:r>
          </w:p>
        </w:tc>
        <w:tc>
          <w:tcPr>
            <w:tcW w:w="1350" w:type="dxa"/>
            <w:vAlign w:val="center"/>
          </w:tcPr>
          <w:p w:rsidR="0038435F" w:rsidRDefault="00C013DB">
            <w:pPr>
              <w:jc w:val="center"/>
            </w:pPr>
            <w:r>
              <w:rPr>
                <w:rFonts w:eastAsiaTheme="minorEastAsia"/>
                <w:szCs w:val="21"/>
              </w:rPr>
              <w:t>0.78%</w:t>
            </w:r>
          </w:p>
        </w:tc>
        <w:tc>
          <w:tcPr>
            <w:tcW w:w="1350" w:type="dxa"/>
            <w:vAlign w:val="center"/>
          </w:tcPr>
          <w:p w:rsidR="0038435F" w:rsidRDefault="00C013DB">
            <w:pPr>
              <w:jc w:val="center"/>
            </w:pPr>
            <w:r>
              <w:rPr>
                <w:rFonts w:eastAsiaTheme="minorEastAsia"/>
                <w:szCs w:val="21"/>
              </w:rPr>
              <w:t>0.03%</w:t>
            </w:r>
          </w:p>
        </w:tc>
        <w:tc>
          <w:tcPr>
            <w:tcW w:w="1350" w:type="dxa"/>
            <w:vAlign w:val="center"/>
          </w:tcPr>
          <w:p w:rsidR="0038435F" w:rsidRDefault="00C013DB">
            <w:pPr>
              <w:jc w:val="center"/>
            </w:pPr>
            <w:r>
              <w:rPr>
                <w:rFonts w:eastAsiaTheme="minorEastAsia"/>
                <w:szCs w:val="21"/>
              </w:rPr>
              <w:t>0.94%</w:t>
            </w:r>
          </w:p>
        </w:tc>
      </w:tr>
      <w:tr w:rsidR="0038435F">
        <w:tc>
          <w:tcPr>
            <w:tcW w:w="1620" w:type="dxa"/>
            <w:vAlign w:val="center"/>
          </w:tcPr>
          <w:p w:rsidR="0038435F" w:rsidRDefault="00C013DB">
            <w:pPr>
              <w:jc w:val="left"/>
            </w:pPr>
            <w:r>
              <w:rPr>
                <w:rFonts w:eastAsiaTheme="minorEastAsia"/>
                <w:szCs w:val="21"/>
              </w:rPr>
              <w:t>过去五年</w:t>
            </w:r>
          </w:p>
        </w:tc>
        <w:tc>
          <w:tcPr>
            <w:tcW w:w="1350" w:type="dxa"/>
            <w:vAlign w:val="center"/>
          </w:tcPr>
          <w:p w:rsidR="0038435F" w:rsidRDefault="00C013DB">
            <w:pPr>
              <w:jc w:val="center"/>
            </w:pPr>
            <w:r>
              <w:rPr>
                <w:rFonts w:eastAsiaTheme="minorEastAsia"/>
                <w:szCs w:val="21"/>
              </w:rPr>
              <w:t>107.67%</w:t>
            </w:r>
          </w:p>
        </w:tc>
        <w:tc>
          <w:tcPr>
            <w:tcW w:w="1350" w:type="dxa"/>
            <w:vAlign w:val="center"/>
          </w:tcPr>
          <w:p w:rsidR="0038435F" w:rsidRDefault="00C013DB">
            <w:pPr>
              <w:jc w:val="center"/>
            </w:pPr>
            <w:r>
              <w:rPr>
                <w:rFonts w:eastAsiaTheme="minorEastAsia"/>
                <w:szCs w:val="21"/>
              </w:rPr>
              <w:t>1.68%</w:t>
            </w:r>
          </w:p>
        </w:tc>
        <w:tc>
          <w:tcPr>
            <w:tcW w:w="1350" w:type="dxa"/>
            <w:vAlign w:val="center"/>
          </w:tcPr>
          <w:p w:rsidR="0038435F" w:rsidRDefault="00C013DB">
            <w:pPr>
              <w:jc w:val="center"/>
            </w:pPr>
            <w:r>
              <w:rPr>
                <w:rFonts w:eastAsiaTheme="minorEastAsia"/>
                <w:szCs w:val="21"/>
              </w:rPr>
              <w:t>11.32%</w:t>
            </w:r>
          </w:p>
        </w:tc>
        <w:tc>
          <w:tcPr>
            <w:tcW w:w="1350" w:type="dxa"/>
            <w:vAlign w:val="center"/>
          </w:tcPr>
          <w:p w:rsidR="0038435F" w:rsidRDefault="00C013DB">
            <w:pPr>
              <w:jc w:val="center"/>
            </w:pPr>
            <w:r>
              <w:rPr>
                <w:rFonts w:eastAsiaTheme="minorEastAsia"/>
                <w:szCs w:val="21"/>
              </w:rPr>
              <w:t>0.84%</w:t>
            </w:r>
          </w:p>
        </w:tc>
        <w:tc>
          <w:tcPr>
            <w:tcW w:w="1350" w:type="dxa"/>
            <w:vAlign w:val="center"/>
          </w:tcPr>
          <w:p w:rsidR="0038435F" w:rsidRDefault="00C013DB">
            <w:pPr>
              <w:jc w:val="center"/>
            </w:pPr>
            <w:r>
              <w:rPr>
                <w:rFonts w:eastAsiaTheme="minorEastAsia"/>
                <w:szCs w:val="21"/>
              </w:rPr>
              <w:t>96.35%</w:t>
            </w:r>
          </w:p>
        </w:tc>
        <w:tc>
          <w:tcPr>
            <w:tcW w:w="1350" w:type="dxa"/>
            <w:vAlign w:val="center"/>
          </w:tcPr>
          <w:p w:rsidR="0038435F" w:rsidRDefault="00C013DB">
            <w:pPr>
              <w:jc w:val="center"/>
            </w:pPr>
            <w:r>
              <w:rPr>
                <w:rFonts w:eastAsiaTheme="minorEastAsia"/>
                <w:szCs w:val="21"/>
              </w:rPr>
              <w:t>0.84%</w:t>
            </w:r>
          </w:p>
        </w:tc>
      </w:tr>
      <w:tr w:rsidR="0038435F">
        <w:tc>
          <w:tcPr>
            <w:tcW w:w="1620" w:type="dxa"/>
            <w:vAlign w:val="center"/>
          </w:tcPr>
          <w:p w:rsidR="0038435F" w:rsidRDefault="00C013DB">
            <w:pPr>
              <w:jc w:val="left"/>
            </w:pPr>
            <w:r>
              <w:rPr>
                <w:rFonts w:eastAsiaTheme="minorEastAsia"/>
                <w:szCs w:val="21"/>
              </w:rPr>
              <w:t>自基金合同生效起至今</w:t>
            </w:r>
          </w:p>
        </w:tc>
        <w:tc>
          <w:tcPr>
            <w:tcW w:w="1350" w:type="dxa"/>
            <w:vAlign w:val="center"/>
          </w:tcPr>
          <w:p w:rsidR="0038435F" w:rsidRDefault="00C013DB">
            <w:pPr>
              <w:jc w:val="center"/>
            </w:pPr>
            <w:r>
              <w:rPr>
                <w:rFonts w:eastAsiaTheme="minorEastAsia"/>
                <w:szCs w:val="21"/>
              </w:rPr>
              <w:t>704.78%</w:t>
            </w:r>
          </w:p>
        </w:tc>
        <w:tc>
          <w:tcPr>
            <w:tcW w:w="1350" w:type="dxa"/>
            <w:vAlign w:val="center"/>
          </w:tcPr>
          <w:p w:rsidR="0038435F" w:rsidRDefault="00C013DB">
            <w:pPr>
              <w:jc w:val="center"/>
            </w:pPr>
            <w:r>
              <w:rPr>
                <w:rFonts w:eastAsiaTheme="minorEastAsia"/>
                <w:szCs w:val="21"/>
              </w:rPr>
              <w:t>1.74%</w:t>
            </w:r>
          </w:p>
        </w:tc>
        <w:tc>
          <w:tcPr>
            <w:tcW w:w="1350" w:type="dxa"/>
            <w:vAlign w:val="center"/>
          </w:tcPr>
          <w:p w:rsidR="0038435F" w:rsidRDefault="00C013DB">
            <w:pPr>
              <w:jc w:val="center"/>
            </w:pPr>
            <w:r>
              <w:rPr>
                <w:rFonts w:eastAsiaTheme="minorEastAsia"/>
                <w:szCs w:val="21"/>
              </w:rPr>
              <w:t>177.22%</w:t>
            </w:r>
          </w:p>
        </w:tc>
        <w:tc>
          <w:tcPr>
            <w:tcW w:w="1350" w:type="dxa"/>
            <w:vAlign w:val="center"/>
          </w:tcPr>
          <w:p w:rsidR="0038435F" w:rsidRDefault="00C013DB">
            <w:pPr>
              <w:jc w:val="center"/>
            </w:pPr>
            <w:r>
              <w:rPr>
                <w:rFonts w:eastAsiaTheme="minorEastAsia"/>
                <w:szCs w:val="21"/>
              </w:rPr>
              <w:t>1.13%</w:t>
            </w:r>
          </w:p>
        </w:tc>
        <w:tc>
          <w:tcPr>
            <w:tcW w:w="1350" w:type="dxa"/>
            <w:vAlign w:val="center"/>
          </w:tcPr>
          <w:p w:rsidR="0038435F" w:rsidRDefault="00C013DB">
            <w:pPr>
              <w:jc w:val="center"/>
            </w:pPr>
            <w:r>
              <w:rPr>
                <w:rFonts w:eastAsiaTheme="minorEastAsia"/>
                <w:szCs w:val="21"/>
              </w:rPr>
              <w:t>527.56%</w:t>
            </w:r>
          </w:p>
        </w:tc>
        <w:tc>
          <w:tcPr>
            <w:tcW w:w="1350" w:type="dxa"/>
            <w:vAlign w:val="center"/>
          </w:tcPr>
          <w:p w:rsidR="0038435F" w:rsidRDefault="00C013DB">
            <w:pPr>
              <w:jc w:val="center"/>
            </w:pPr>
            <w:r>
              <w:rPr>
                <w:rFonts w:eastAsiaTheme="minorEastAsia"/>
                <w:szCs w:val="21"/>
              </w:rPr>
              <w:t>0.61%</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．摩根中国优势混合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38435F">
        <w:tc>
          <w:tcPr>
            <w:tcW w:w="1620" w:type="dxa"/>
            <w:vAlign w:val="center"/>
          </w:tcPr>
          <w:p w:rsidR="0038435F" w:rsidRDefault="00C013DB">
            <w:pPr>
              <w:jc w:val="left"/>
            </w:pPr>
            <w:r>
              <w:rPr>
                <w:rFonts w:eastAsiaTheme="minorEastAsia"/>
                <w:szCs w:val="21"/>
              </w:rPr>
              <w:t>过去三个月</w:t>
            </w:r>
          </w:p>
        </w:tc>
        <w:tc>
          <w:tcPr>
            <w:tcW w:w="1350" w:type="dxa"/>
            <w:vAlign w:val="center"/>
          </w:tcPr>
          <w:p w:rsidR="0038435F" w:rsidRDefault="00C013DB">
            <w:pPr>
              <w:jc w:val="center"/>
            </w:pPr>
            <w:r>
              <w:rPr>
                <w:rFonts w:eastAsiaTheme="minorEastAsia"/>
                <w:szCs w:val="21"/>
              </w:rPr>
              <w:t>-5.74%</w:t>
            </w:r>
          </w:p>
        </w:tc>
        <w:tc>
          <w:tcPr>
            <w:tcW w:w="1350" w:type="dxa"/>
            <w:vAlign w:val="center"/>
          </w:tcPr>
          <w:p w:rsidR="0038435F" w:rsidRDefault="00C013DB">
            <w:pPr>
              <w:jc w:val="center"/>
            </w:pPr>
            <w:r>
              <w:rPr>
                <w:rFonts w:eastAsiaTheme="minorEastAsia"/>
                <w:szCs w:val="21"/>
              </w:rPr>
              <w:t>1.05%</w:t>
            </w:r>
          </w:p>
        </w:tc>
        <w:tc>
          <w:tcPr>
            <w:tcW w:w="1350" w:type="dxa"/>
            <w:vAlign w:val="center"/>
          </w:tcPr>
          <w:p w:rsidR="0038435F" w:rsidRDefault="00C013DB">
            <w:pPr>
              <w:jc w:val="center"/>
            </w:pPr>
            <w:r>
              <w:rPr>
                <w:rFonts w:eastAsiaTheme="minorEastAsia"/>
                <w:szCs w:val="21"/>
              </w:rPr>
              <w:t>-4.66%</w:t>
            </w:r>
          </w:p>
        </w:tc>
        <w:tc>
          <w:tcPr>
            <w:tcW w:w="1350" w:type="dxa"/>
            <w:vAlign w:val="center"/>
          </w:tcPr>
          <w:p w:rsidR="0038435F" w:rsidRDefault="00C013DB">
            <w:pPr>
              <w:jc w:val="center"/>
            </w:pPr>
            <w:r>
              <w:rPr>
                <w:rFonts w:eastAsiaTheme="minorEastAsia"/>
                <w:szCs w:val="21"/>
              </w:rPr>
              <w:t>0.55%</w:t>
            </w:r>
          </w:p>
        </w:tc>
        <w:tc>
          <w:tcPr>
            <w:tcW w:w="1350" w:type="dxa"/>
            <w:vAlign w:val="center"/>
          </w:tcPr>
          <w:p w:rsidR="0038435F" w:rsidRDefault="00C013DB">
            <w:pPr>
              <w:jc w:val="center"/>
            </w:pPr>
            <w:r>
              <w:rPr>
                <w:rFonts w:eastAsiaTheme="minorEastAsia"/>
                <w:szCs w:val="21"/>
              </w:rPr>
              <w:t>-1.08%</w:t>
            </w:r>
          </w:p>
        </w:tc>
        <w:tc>
          <w:tcPr>
            <w:tcW w:w="1350" w:type="dxa"/>
            <w:vAlign w:val="center"/>
          </w:tcPr>
          <w:p w:rsidR="0038435F" w:rsidRDefault="00C013DB">
            <w:pPr>
              <w:jc w:val="center"/>
            </w:pPr>
            <w:r>
              <w:rPr>
                <w:rFonts w:eastAsiaTheme="minorEastAsia"/>
                <w:szCs w:val="21"/>
              </w:rPr>
              <w:t>0.50%</w:t>
            </w:r>
          </w:p>
        </w:tc>
      </w:tr>
      <w:tr w:rsidR="0038435F">
        <w:tc>
          <w:tcPr>
            <w:tcW w:w="1620" w:type="dxa"/>
            <w:vAlign w:val="center"/>
          </w:tcPr>
          <w:p w:rsidR="0038435F" w:rsidRDefault="00C013DB">
            <w:pPr>
              <w:jc w:val="left"/>
            </w:pPr>
            <w:r>
              <w:rPr>
                <w:rFonts w:eastAsiaTheme="minorEastAsia"/>
                <w:szCs w:val="21"/>
              </w:rPr>
              <w:t>过去六个月</w:t>
            </w:r>
          </w:p>
        </w:tc>
        <w:tc>
          <w:tcPr>
            <w:tcW w:w="1350" w:type="dxa"/>
            <w:vAlign w:val="center"/>
          </w:tcPr>
          <w:p w:rsidR="0038435F" w:rsidRDefault="00C013DB">
            <w:pPr>
              <w:jc w:val="center"/>
            </w:pPr>
            <w:r>
              <w:rPr>
                <w:rFonts w:eastAsiaTheme="minorEastAsia"/>
                <w:szCs w:val="21"/>
              </w:rPr>
              <w:t>-22.85%</w:t>
            </w:r>
          </w:p>
        </w:tc>
        <w:tc>
          <w:tcPr>
            <w:tcW w:w="1350" w:type="dxa"/>
            <w:vAlign w:val="center"/>
          </w:tcPr>
          <w:p w:rsidR="0038435F" w:rsidRDefault="00C013DB">
            <w:pPr>
              <w:jc w:val="center"/>
            </w:pPr>
            <w:r>
              <w:rPr>
                <w:rFonts w:eastAsiaTheme="minorEastAsia"/>
                <w:szCs w:val="21"/>
              </w:rPr>
              <w:t>1.38%</w:t>
            </w:r>
          </w:p>
        </w:tc>
        <w:tc>
          <w:tcPr>
            <w:tcW w:w="1350" w:type="dxa"/>
            <w:vAlign w:val="center"/>
          </w:tcPr>
          <w:p w:rsidR="0038435F" w:rsidRDefault="00C013DB">
            <w:pPr>
              <w:jc w:val="center"/>
            </w:pPr>
            <w:r>
              <w:rPr>
                <w:rFonts w:eastAsiaTheme="minorEastAsia"/>
                <w:szCs w:val="21"/>
              </w:rPr>
              <w:t>-7.26%</w:t>
            </w:r>
          </w:p>
        </w:tc>
        <w:tc>
          <w:tcPr>
            <w:tcW w:w="1350" w:type="dxa"/>
            <w:vAlign w:val="center"/>
          </w:tcPr>
          <w:p w:rsidR="0038435F" w:rsidRDefault="00C013DB">
            <w:pPr>
              <w:jc w:val="center"/>
            </w:pPr>
            <w:r>
              <w:rPr>
                <w:rFonts w:eastAsiaTheme="minorEastAsia"/>
                <w:szCs w:val="21"/>
              </w:rPr>
              <w:t>0.59%</w:t>
            </w:r>
          </w:p>
        </w:tc>
        <w:tc>
          <w:tcPr>
            <w:tcW w:w="1350" w:type="dxa"/>
            <w:vAlign w:val="center"/>
          </w:tcPr>
          <w:p w:rsidR="0038435F" w:rsidRDefault="00C013DB">
            <w:pPr>
              <w:jc w:val="center"/>
            </w:pPr>
            <w:r>
              <w:rPr>
                <w:rFonts w:eastAsiaTheme="minorEastAsia"/>
                <w:szCs w:val="21"/>
              </w:rPr>
              <w:t>-15.59%</w:t>
            </w:r>
          </w:p>
        </w:tc>
        <w:tc>
          <w:tcPr>
            <w:tcW w:w="1350" w:type="dxa"/>
            <w:vAlign w:val="center"/>
          </w:tcPr>
          <w:p w:rsidR="0038435F" w:rsidRDefault="00C013DB">
            <w:pPr>
              <w:jc w:val="center"/>
            </w:pPr>
            <w:r>
              <w:rPr>
                <w:rFonts w:eastAsiaTheme="minorEastAsia"/>
                <w:szCs w:val="21"/>
              </w:rPr>
              <w:t>0.79%</w:t>
            </w:r>
          </w:p>
        </w:tc>
      </w:tr>
      <w:tr w:rsidR="0038435F">
        <w:tc>
          <w:tcPr>
            <w:tcW w:w="1620" w:type="dxa"/>
            <w:vAlign w:val="center"/>
          </w:tcPr>
          <w:p w:rsidR="0038435F" w:rsidRDefault="00C013DB">
            <w:pPr>
              <w:jc w:val="left"/>
            </w:pPr>
            <w:r>
              <w:rPr>
                <w:rFonts w:eastAsiaTheme="minorEastAsia"/>
                <w:szCs w:val="21"/>
              </w:rPr>
              <w:t>过去一年</w:t>
            </w:r>
          </w:p>
        </w:tc>
        <w:tc>
          <w:tcPr>
            <w:tcW w:w="1350" w:type="dxa"/>
            <w:vAlign w:val="center"/>
          </w:tcPr>
          <w:p w:rsidR="0038435F" w:rsidRDefault="00C013DB">
            <w:pPr>
              <w:jc w:val="center"/>
            </w:pPr>
            <w:r>
              <w:rPr>
                <w:rFonts w:eastAsiaTheme="minorEastAsia"/>
                <w:szCs w:val="21"/>
              </w:rPr>
              <w:t>-14.48%</w:t>
            </w:r>
          </w:p>
        </w:tc>
        <w:tc>
          <w:tcPr>
            <w:tcW w:w="1350" w:type="dxa"/>
            <w:vAlign w:val="center"/>
          </w:tcPr>
          <w:p w:rsidR="0038435F" w:rsidRDefault="00C013DB">
            <w:pPr>
              <w:jc w:val="center"/>
            </w:pPr>
            <w:r>
              <w:rPr>
                <w:rFonts w:eastAsiaTheme="minorEastAsia"/>
                <w:szCs w:val="21"/>
              </w:rPr>
              <w:t>1.44%</w:t>
            </w:r>
          </w:p>
        </w:tc>
        <w:tc>
          <w:tcPr>
            <w:tcW w:w="1350" w:type="dxa"/>
            <w:vAlign w:val="center"/>
          </w:tcPr>
          <w:p w:rsidR="0038435F" w:rsidRDefault="00C013DB">
            <w:pPr>
              <w:jc w:val="center"/>
            </w:pPr>
            <w:r>
              <w:rPr>
                <w:rFonts w:eastAsiaTheme="minorEastAsia"/>
                <w:szCs w:val="21"/>
              </w:rPr>
              <w:t>-7.47%</w:t>
            </w:r>
          </w:p>
        </w:tc>
        <w:tc>
          <w:tcPr>
            <w:tcW w:w="1350" w:type="dxa"/>
            <w:vAlign w:val="center"/>
          </w:tcPr>
          <w:p w:rsidR="0038435F" w:rsidRDefault="00C013DB">
            <w:pPr>
              <w:jc w:val="center"/>
            </w:pPr>
            <w:r>
              <w:rPr>
                <w:rFonts w:eastAsiaTheme="minorEastAsia"/>
                <w:szCs w:val="21"/>
              </w:rPr>
              <w:t>0.59%</w:t>
            </w:r>
          </w:p>
        </w:tc>
        <w:tc>
          <w:tcPr>
            <w:tcW w:w="1350" w:type="dxa"/>
            <w:vAlign w:val="center"/>
          </w:tcPr>
          <w:p w:rsidR="0038435F" w:rsidRDefault="00C013DB">
            <w:pPr>
              <w:jc w:val="center"/>
            </w:pPr>
            <w:r>
              <w:rPr>
                <w:rFonts w:eastAsiaTheme="minorEastAsia"/>
                <w:szCs w:val="21"/>
              </w:rPr>
              <w:t>-7.01%</w:t>
            </w:r>
          </w:p>
        </w:tc>
        <w:tc>
          <w:tcPr>
            <w:tcW w:w="1350" w:type="dxa"/>
            <w:vAlign w:val="center"/>
          </w:tcPr>
          <w:p w:rsidR="0038435F" w:rsidRDefault="00C013DB">
            <w:pPr>
              <w:jc w:val="center"/>
            </w:pPr>
            <w:r>
              <w:rPr>
                <w:rFonts w:eastAsiaTheme="minorEastAsia"/>
                <w:szCs w:val="21"/>
              </w:rPr>
              <w:t>0.85%</w:t>
            </w:r>
          </w:p>
        </w:tc>
      </w:tr>
      <w:tr w:rsidR="0038435F">
        <w:tc>
          <w:tcPr>
            <w:tcW w:w="1620" w:type="dxa"/>
            <w:vAlign w:val="center"/>
          </w:tcPr>
          <w:p w:rsidR="0038435F" w:rsidRDefault="00C013DB">
            <w:pPr>
              <w:jc w:val="left"/>
            </w:pPr>
            <w:r>
              <w:rPr>
                <w:rFonts w:eastAsiaTheme="minorEastAsia"/>
                <w:szCs w:val="21"/>
              </w:rPr>
              <w:t>过去三年</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r>
      <w:tr w:rsidR="0038435F">
        <w:tc>
          <w:tcPr>
            <w:tcW w:w="1620" w:type="dxa"/>
            <w:vAlign w:val="center"/>
          </w:tcPr>
          <w:p w:rsidR="0038435F" w:rsidRDefault="00C013DB">
            <w:pPr>
              <w:jc w:val="left"/>
            </w:pPr>
            <w:r>
              <w:rPr>
                <w:rFonts w:eastAsiaTheme="minorEastAsia"/>
                <w:szCs w:val="21"/>
              </w:rPr>
              <w:t>过去五年</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c>
          <w:tcPr>
            <w:tcW w:w="1350" w:type="dxa"/>
            <w:vAlign w:val="center"/>
          </w:tcPr>
          <w:p w:rsidR="0038435F" w:rsidRDefault="00C013DB">
            <w:pPr>
              <w:jc w:val="center"/>
            </w:pPr>
            <w:r>
              <w:rPr>
                <w:rFonts w:eastAsiaTheme="minorEastAsia"/>
                <w:szCs w:val="21"/>
              </w:rPr>
              <w:t>-</w:t>
            </w:r>
          </w:p>
        </w:tc>
      </w:tr>
      <w:tr w:rsidR="0038435F">
        <w:tc>
          <w:tcPr>
            <w:tcW w:w="1620" w:type="dxa"/>
            <w:vAlign w:val="center"/>
          </w:tcPr>
          <w:p w:rsidR="0038435F" w:rsidRDefault="00C013DB">
            <w:pPr>
              <w:jc w:val="left"/>
            </w:pPr>
            <w:r>
              <w:rPr>
                <w:rFonts w:eastAsiaTheme="minorEastAsia"/>
                <w:szCs w:val="21"/>
              </w:rPr>
              <w:lastRenderedPageBreak/>
              <w:t>自基金合同生效起至今</w:t>
            </w:r>
          </w:p>
        </w:tc>
        <w:tc>
          <w:tcPr>
            <w:tcW w:w="1350" w:type="dxa"/>
            <w:vAlign w:val="center"/>
          </w:tcPr>
          <w:p w:rsidR="0038435F" w:rsidRDefault="00C013DB">
            <w:pPr>
              <w:jc w:val="center"/>
            </w:pPr>
            <w:r>
              <w:rPr>
                <w:rFonts w:eastAsiaTheme="minorEastAsia"/>
                <w:szCs w:val="21"/>
              </w:rPr>
              <w:t>-20.38%</w:t>
            </w:r>
          </w:p>
        </w:tc>
        <w:tc>
          <w:tcPr>
            <w:tcW w:w="1350" w:type="dxa"/>
            <w:vAlign w:val="center"/>
          </w:tcPr>
          <w:p w:rsidR="0038435F" w:rsidRDefault="00C013DB">
            <w:pPr>
              <w:jc w:val="center"/>
            </w:pPr>
            <w:r>
              <w:rPr>
                <w:rFonts w:eastAsiaTheme="minorEastAsia"/>
                <w:szCs w:val="21"/>
              </w:rPr>
              <w:t>1.49%</w:t>
            </w:r>
          </w:p>
        </w:tc>
        <w:tc>
          <w:tcPr>
            <w:tcW w:w="1350" w:type="dxa"/>
            <w:vAlign w:val="center"/>
          </w:tcPr>
          <w:p w:rsidR="0038435F" w:rsidRDefault="00C013DB">
            <w:pPr>
              <w:jc w:val="center"/>
            </w:pPr>
            <w:r>
              <w:rPr>
                <w:rFonts w:eastAsiaTheme="minorEastAsia"/>
                <w:szCs w:val="21"/>
              </w:rPr>
              <w:t>-9.21%</w:t>
            </w:r>
          </w:p>
        </w:tc>
        <w:tc>
          <w:tcPr>
            <w:tcW w:w="1350" w:type="dxa"/>
            <w:vAlign w:val="center"/>
          </w:tcPr>
          <w:p w:rsidR="0038435F" w:rsidRDefault="00C013DB">
            <w:pPr>
              <w:jc w:val="center"/>
            </w:pPr>
            <w:r>
              <w:rPr>
                <w:rFonts w:eastAsiaTheme="minorEastAsia"/>
                <w:szCs w:val="21"/>
              </w:rPr>
              <w:t>0.67%</w:t>
            </w:r>
          </w:p>
        </w:tc>
        <w:tc>
          <w:tcPr>
            <w:tcW w:w="1350" w:type="dxa"/>
            <w:vAlign w:val="center"/>
          </w:tcPr>
          <w:p w:rsidR="0038435F" w:rsidRDefault="00C013DB">
            <w:pPr>
              <w:jc w:val="center"/>
            </w:pPr>
            <w:r>
              <w:rPr>
                <w:rFonts w:eastAsiaTheme="minorEastAsia"/>
                <w:szCs w:val="21"/>
              </w:rPr>
              <w:t>-11.17%</w:t>
            </w:r>
          </w:p>
        </w:tc>
        <w:tc>
          <w:tcPr>
            <w:tcW w:w="1350" w:type="dxa"/>
            <w:vAlign w:val="center"/>
          </w:tcPr>
          <w:p w:rsidR="0038435F" w:rsidRDefault="00C013DB">
            <w:pPr>
              <w:jc w:val="center"/>
            </w:pPr>
            <w:r>
              <w:rPr>
                <w:rFonts w:eastAsiaTheme="minorEastAsia"/>
                <w:szCs w:val="21"/>
              </w:rPr>
              <w:t>0.82%</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摩根中国优势证券投资基金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(2004</w:t>
      </w:r>
      <w:r w:rsidRPr="00E54740">
        <w:rPr>
          <w:rFonts w:ascii="Times New Roman" w:eastAsiaTheme="minorEastAsia" w:hAnsi="Times New Roman"/>
        </w:rPr>
        <w:t>年</w:t>
      </w:r>
      <w:r w:rsidRPr="00E54740">
        <w:rPr>
          <w:rFonts w:ascii="Times New Roman" w:eastAsiaTheme="minorEastAsia" w:hAnsi="Times New Roman"/>
        </w:rPr>
        <w:t>9</w:t>
      </w:r>
      <w:r w:rsidRPr="00E54740">
        <w:rPr>
          <w:rFonts w:ascii="Times New Roman" w:eastAsiaTheme="minorEastAsia" w:hAnsi="Times New Roman"/>
        </w:rPr>
        <w:t>月</w:t>
      </w:r>
      <w:r w:rsidRPr="00E54740">
        <w:rPr>
          <w:rFonts w:ascii="Times New Roman" w:eastAsiaTheme="minorEastAsia" w:hAnsi="Times New Roman"/>
        </w:rPr>
        <w:t>15</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、摩根中国优势混合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注：本基金合同生效时间为</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日，图示的时间段为合同生效日至本报告期末。</w:t>
      </w:r>
    </w:p>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7</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富时中国</w:t>
      </w:r>
      <w:r w:rsidRPr="00E54740">
        <w:rPr>
          <w:rFonts w:eastAsiaTheme="minorEastAsia"/>
          <w:kern w:val="0"/>
          <w:szCs w:val="21"/>
        </w:rPr>
        <w:t>A600</w:t>
      </w:r>
      <w:r w:rsidRPr="00E54740">
        <w:rPr>
          <w:rFonts w:eastAsiaTheme="minorEastAsia"/>
          <w:kern w:val="0"/>
          <w:szCs w:val="21"/>
        </w:rPr>
        <w:t>指数收益率</w:t>
      </w:r>
      <w:r w:rsidRPr="00E54740">
        <w:rPr>
          <w:rFonts w:eastAsiaTheme="minorEastAsia"/>
          <w:kern w:val="0"/>
          <w:szCs w:val="21"/>
        </w:rPr>
        <w:t>×70%+</w:t>
      </w:r>
      <w:r w:rsidRPr="00E54740">
        <w:rPr>
          <w:rFonts w:eastAsiaTheme="minorEastAsia"/>
          <w:kern w:val="0"/>
          <w:szCs w:val="21"/>
        </w:rPr>
        <w:t>上证国债指数收益率</w:t>
      </w:r>
      <w:r w:rsidRPr="00E54740">
        <w:rPr>
          <w:rFonts w:eastAsiaTheme="minorEastAsia"/>
          <w:kern w:val="0"/>
          <w:szCs w:val="21"/>
        </w:rPr>
        <w:t>×25%+</w:t>
      </w:r>
      <w:r w:rsidRPr="00E54740">
        <w:rPr>
          <w:rFonts w:eastAsiaTheme="minorEastAsia"/>
          <w:kern w:val="0"/>
          <w:szCs w:val="21"/>
        </w:rPr>
        <w:t>同业存款利率</w:t>
      </w:r>
      <w:r w:rsidRPr="00E54740">
        <w:rPr>
          <w:rFonts w:eastAsiaTheme="minorEastAsia"/>
          <w:kern w:val="0"/>
          <w:szCs w:val="21"/>
        </w:rPr>
        <w:t>×5%”</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沪深</w:t>
      </w:r>
      <w:r w:rsidRPr="00E54740">
        <w:rPr>
          <w:rFonts w:eastAsiaTheme="minorEastAsia"/>
          <w:kern w:val="0"/>
          <w:szCs w:val="21"/>
        </w:rPr>
        <w:t>300</w:t>
      </w:r>
      <w:r w:rsidRPr="00E54740">
        <w:rPr>
          <w:rFonts w:eastAsiaTheme="minorEastAsia"/>
          <w:kern w:val="0"/>
          <w:szCs w:val="21"/>
        </w:rPr>
        <w:t>指数收益率</w:t>
      </w:r>
      <w:r w:rsidRPr="00E54740">
        <w:rPr>
          <w:rFonts w:eastAsiaTheme="minorEastAsia"/>
          <w:kern w:val="0"/>
          <w:szCs w:val="21"/>
        </w:rPr>
        <w:t>×70%+</w:t>
      </w:r>
      <w:r w:rsidRPr="00E54740">
        <w:rPr>
          <w:rFonts w:eastAsiaTheme="minorEastAsia"/>
          <w:kern w:val="0"/>
          <w:szCs w:val="21"/>
        </w:rPr>
        <w:t>中债总指数收益率</w:t>
      </w:r>
      <w:r w:rsidRPr="00E54740">
        <w:rPr>
          <w:rFonts w:eastAsiaTheme="minorEastAsia"/>
          <w:kern w:val="0"/>
          <w:szCs w:val="21"/>
        </w:rPr>
        <w:t>×30%”</w:t>
      </w:r>
      <w:r w:rsidRPr="00E54740">
        <w:rPr>
          <w:rFonts w:eastAsiaTheme="minorEastAsia"/>
          <w:kern w:val="0"/>
          <w:szCs w:val="21"/>
        </w:rPr>
        <w:t>。</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、摩根中国优势混合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13</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7</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富时中国</w:t>
      </w:r>
      <w:r w:rsidRPr="00E54740">
        <w:rPr>
          <w:rFonts w:eastAsiaTheme="minorEastAsia"/>
          <w:kern w:val="0"/>
          <w:szCs w:val="21"/>
        </w:rPr>
        <w:t>A600</w:t>
      </w:r>
      <w:r w:rsidRPr="00E54740">
        <w:rPr>
          <w:rFonts w:eastAsiaTheme="minorEastAsia"/>
          <w:kern w:val="0"/>
          <w:szCs w:val="21"/>
        </w:rPr>
        <w:t>指数收益率</w:t>
      </w:r>
      <w:r w:rsidRPr="00E54740">
        <w:rPr>
          <w:rFonts w:eastAsiaTheme="minorEastAsia"/>
          <w:kern w:val="0"/>
          <w:szCs w:val="21"/>
        </w:rPr>
        <w:t>×70%+</w:t>
      </w:r>
      <w:r w:rsidRPr="00E54740">
        <w:rPr>
          <w:rFonts w:eastAsiaTheme="minorEastAsia"/>
          <w:kern w:val="0"/>
          <w:szCs w:val="21"/>
        </w:rPr>
        <w:t>上证国债指数收益率</w:t>
      </w:r>
      <w:r w:rsidRPr="00E54740">
        <w:rPr>
          <w:rFonts w:eastAsiaTheme="minorEastAsia"/>
          <w:kern w:val="0"/>
          <w:szCs w:val="21"/>
        </w:rPr>
        <w:t>×25%+</w:t>
      </w:r>
      <w:r w:rsidRPr="00E54740">
        <w:rPr>
          <w:rFonts w:eastAsiaTheme="minorEastAsia"/>
          <w:kern w:val="0"/>
          <w:szCs w:val="21"/>
        </w:rPr>
        <w:t>同业存款利率</w:t>
      </w:r>
      <w:r w:rsidRPr="00E54740">
        <w:rPr>
          <w:rFonts w:eastAsiaTheme="minorEastAsia"/>
          <w:kern w:val="0"/>
          <w:szCs w:val="21"/>
        </w:rPr>
        <w:t>×5%”</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沪深</w:t>
      </w:r>
      <w:r w:rsidRPr="00E54740">
        <w:rPr>
          <w:rFonts w:eastAsiaTheme="minorEastAsia"/>
          <w:kern w:val="0"/>
          <w:szCs w:val="21"/>
        </w:rPr>
        <w:t>300</w:t>
      </w:r>
      <w:r w:rsidRPr="00E54740">
        <w:rPr>
          <w:rFonts w:eastAsiaTheme="minorEastAsia"/>
          <w:kern w:val="0"/>
          <w:szCs w:val="21"/>
        </w:rPr>
        <w:t>指数收益率</w:t>
      </w:r>
      <w:r w:rsidRPr="00E54740">
        <w:rPr>
          <w:rFonts w:eastAsiaTheme="minorEastAsia"/>
          <w:kern w:val="0"/>
          <w:szCs w:val="21"/>
        </w:rPr>
        <w:t>×70%+</w:t>
      </w:r>
      <w:r w:rsidRPr="00E54740">
        <w:rPr>
          <w:rFonts w:eastAsiaTheme="minorEastAsia"/>
          <w:kern w:val="0"/>
          <w:szCs w:val="21"/>
        </w:rPr>
        <w:t>中债总指数收益率</w:t>
      </w:r>
      <w:r w:rsidRPr="00E54740">
        <w:rPr>
          <w:rFonts w:eastAsiaTheme="minorEastAsia"/>
          <w:kern w:val="0"/>
          <w:szCs w:val="21"/>
        </w:rPr>
        <w:t>×30%”</w:t>
      </w:r>
      <w:r w:rsidRPr="00E54740">
        <w:rPr>
          <w:rFonts w:eastAsiaTheme="minorEastAsia"/>
          <w:kern w:val="0"/>
          <w:szCs w:val="21"/>
        </w:rPr>
        <w:t>。</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摩根中国优势证券投资基金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摩根中国优势混合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、摩根中国优势混合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注：合同生效当年按照实际存续期计算，不按整个自然年度进行折算。</w:t>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7</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富时中国</w:t>
      </w:r>
      <w:r w:rsidRPr="00E54740">
        <w:rPr>
          <w:rFonts w:eastAsiaTheme="minorEastAsia"/>
          <w:kern w:val="0"/>
          <w:szCs w:val="21"/>
        </w:rPr>
        <w:t>A600</w:t>
      </w:r>
      <w:r w:rsidRPr="00E54740">
        <w:rPr>
          <w:rFonts w:eastAsiaTheme="minorEastAsia"/>
          <w:kern w:val="0"/>
          <w:szCs w:val="21"/>
        </w:rPr>
        <w:t>指数收益率</w:t>
      </w:r>
      <w:r w:rsidRPr="00E54740">
        <w:rPr>
          <w:rFonts w:eastAsiaTheme="minorEastAsia"/>
          <w:kern w:val="0"/>
          <w:szCs w:val="21"/>
        </w:rPr>
        <w:t>×70%+</w:t>
      </w:r>
      <w:r w:rsidRPr="00E54740">
        <w:rPr>
          <w:rFonts w:eastAsiaTheme="minorEastAsia"/>
          <w:kern w:val="0"/>
          <w:szCs w:val="21"/>
        </w:rPr>
        <w:t>上证国债指数收益率</w:t>
      </w:r>
      <w:r w:rsidRPr="00E54740">
        <w:rPr>
          <w:rFonts w:eastAsiaTheme="minorEastAsia"/>
          <w:kern w:val="0"/>
          <w:szCs w:val="21"/>
        </w:rPr>
        <w:t>×25%+</w:t>
      </w:r>
      <w:r w:rsidRPr="00E54740">
        <w:rPr>
          <w:rFonts w:eastAsiaTheme="minorEastAsia"/>
          <w:kern w:val="0"/>
          <w:szCs w:val="21"/>
        </w:rPr>
        <w:t>同业存款利率</w:t>
      </w:r>
      <w:r w:rsidRPr="00E54740">
        <w:rPr>
          <w:rFonts w:eastAsiaTheme="minorEastAsia"/>
          <w:kern w:val="0"/>
          <w:szCs w:val="21"/>
        </w:rPr>
        <w:t>×5%”</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沪深</w:t>
      </w:r>
      <w:r w:rsidRPr="00E54740">
        <w:rPr>
          <w:rFonts w:eastAsiaTheme="minorEastAsia"/>
          <w:kern w:val="0"/>
          <w:szCs w:val="21"/>
        </w:rPr>
        <w:t>300</w:t>
      </w:r>
      <w:r w:rsidRPr="00E54740">
        <w:rPr>
          <w:rFonts w:eastAsiaTheme="minorEastAsia"/>
          <w:kern w:val="0"/>
          <w:szCs w:val="21"/>
        </w:rPr>
        <w:t>指数收益率</w:t>
      </w:r>
      <w:r w:rsidRPr="00E54740">
        <w:rPr>
          <w:rFonts w:eastAsiaTheme="minorEastAsia"/>
          <w:kern w:val="0"/>
          <w:szCs w:val="21"/>
        </w:rPr>
        <w:t>×70%+</w:t>
      </w:r>
      <w:r w:rsidRPr="00E54740">
        <w:rPr>
          <w:rFonts w:eastAsiaTheme="minorEastAsia"/>
          <w:kern w:val="0"/>
          <w:szCs w:val="21"/>
        </w:rPr>
        <w:t>中债总指数收益率</w:t>
      </w:r>
      <w:r w:rsidRPr="00E54740">
        <w:rPr>
          <w:rFonts w:eastAsiaTheme="minorEastAsia"/>
          <w:kern w:val="0"/>
          <w:szCs w:val="21"/>
        </w:rPr>
        <w:t>×30%”</w:t>
      </w:r>
      <w:r w:rsidRPr="00E54740">
        <w:rPr>
          <w:rFonts w:eastAsiaTheme="minorEastAsia"/>
          <w:kern w:val="0"/>
          <w:szCs w:val="21"/>
        </w:rPr>
        <w:t>。</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9545"/>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1</w:t>
      </w:r>
      <w:r w:rsidRPr="00E54740">
        <w:rPr>
          <w:rFonts w:eastAsiaTheme="minorEastAsia"/>
          <w:szCs w:val="21"/>
        </w:rPr>
        <w:t>、</w:t>
      </w:r>
      <w:r w:rsidR="000B2C76" w:rsidRPr="00E54740">
        <w:rPr>
          <w:rFonts w:eastAsiaTheme="minorEastAsia"/>
          <w:szCs w:val="21"/>
        </w:rPr>
        <w:t>摩根中国优势混合</w:t>
      </w:r>
      <w:r w:rsidR="000B2C76" w:rsidRPr="00E54740">
        <w:rPr>
          <w:rFonts w:eastAsiaTheme="minorEastAsia"/>
          <w:szCs w:val="21"/>
        </w:rPr>
        <w:t>A</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年度</w:t>
            </w:r>
          </w:p>
        </w:tc>
        <w:tc>
          <w:tcPr>
            <w:tcW w:w="1378"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备注</w:t>
            </w:r>
          </w:p>
        </w:tc>
      </w:tr>
      <w:tr w:rsidR="0038435F">
        <w:tc>
          <w:tcPr>
            <w:tcW w:w="1157" w:type="dxa"/>
            <w:vAlign w:val="center"/>
          </w:tcPr>
          <w:p w:rsidR="0038435F" w:rsidRDefault="00C013DB">
            <w:pPr>
              <w:jc w:val="center"/>
            </w:pPr>
            <w:r>
              <w:rPr>
                <w:rFonts w:eastAsiaTheme="minorEastAsia"/>
                <w:szCs w:val="21"/>
              </w:rPr>
              <w:t>2023</w:t>
            </w:r>
            <w:r>
              <w:rPr>
                <w:rFonts w:eastAsiaTheme="minorEastAsia"/>
                <w:szCs w:val="21"/>
              </w:rPr>
              <w:t>年</w:t>
            </w:r>
          </w:p>
        </w:tc>
        <w:tc>
          <w:tcPr>
            <w:tcW w:w="1378" w:type="dxa"/>
            <w:vAlign w:val="center"/>
          </w:tcPr>
          <w:p w:rsidR="0038435F" w:rsidRDefault="00C013DB">
            <w:pPr>
              <w:jc w:val="right"/>
            </w:pPr>
            <w:r>
              <w:rPr>
                <w:rFonts w:eastAsiaTheme="minorEastAsia"/>
                <w:szCs w:val="21"/>
              </w:rPr>
              <w:t>-</w:t>
            </w:r>
          </w:p>
        </w:tc>
        <w:tc>
          <w:tcPr>
            <w:tcW w:w="1839" w:type="dxa"/>
            <w:vAlign w:val="center"/>
          </w:tcPr>
          <w:p w:rsidR="0038435F" w:rsidRDefault="00C013DB">
            <w:pPr>
              <w:jc w:val="right"/>
            </w:pPr>
            <w:r>
              <w:rPr>
                <w:rFonts w:eastAsiaTheme="minorEastAsia"/>
                <w:szCs w:val="21"/>
              </w:rPr>
              <w:t>-</w:t>
            </w:r>
          </w:p>
        </w:tc>
        <w:tc>
          <w:tcPr>
            <w:tcW w:w="1950" w:type="dxa"/>
            <w:vAlign w:val="center"/>
          </w:tcPr>
          <w:p w:rsidR="0038435F" w:rsidRDefault="00C013DB">
            <w:pPr>
              <w:jc w:val="right"/>
            </w:pPr>
            <w:r>
              <w:rPr>
                <w:rFonts w:eastAsiaTheme="minorEastAsia"/>
                <w:szCs w:val="21"/>
              </w:rPr>
              <w:t>-</w:t>
            </w:r>
          </w:p>
        </w:tc>
        <w:tc>
          <w:tcPr>
            <w:tcW w:w="1894" w:type="dxa"/>
            <w:vAlign w:val="center"/>
          </w:tcPr>
          <w:p w:rsidR="0038435F" w:rsidRDefault="00C013DB">
            <w:pPr>
              <w:jc w:val="right"/>
            </w:pPr>
            <w:r>
              <w:rPr>
                <w:rFonts w:eastAsiaTheme="minorEastAsia"/>
                <w:szCs w:val="21"/>
              </w:rPr>
              <w:t>-</w:t>
            </w:r>
          </w:p>
        </w:tc>
        <w:tc>
          <w:tcPr>
            <w:tcW w:w="1068" w:type="dxa"/>
            <w:vAlign w:val="center"/>
          </w:tcPr>
          <w:p w:rsidR="0038435F" w:rsidRDefault="00C013DB">
            <w:pPr>
              <w:jc w:val="left"/>
            </w:pPr>
            <w:r>
              <w:rPr>
                <w:rFonts w:eastAsiaTheme="minorEastAsia"/>
                <w:szCs w:val="21"/>
              </w:rPr>
              <w:t>-</w:t>
            </w:r>
          </w:p>
        </w:tc>
      </w:tr>
      <w:tr w:rsidR="0038435F">
        <w:tc>
          <w:tcPr>
            <w:tcW w:w="1157" w:type="dxa"/>
            <w:vAlign w:val="center"/>
          </w:tcPr>
          <w:p w:rsidR="0038435F" w:rsidRDefault="00C013DB">
            <w:pPr>
              <w:jc w:val="center"/>
            </w:pPr>
            <w:r>
              <w:rPr>
                <w:rFonts w:eastAsiaTheme="minorEastAsia"/>
                <w:szCs w:val="21"/>
              </w:rPr>
              <w:t>2022</w:t>
            </w:r>
            <w:r>
              <w:rPr>
                <w:rFonts w:eastAsiaTheme="minorEastAsia"/>
                <w:szCs w:val="21"/>
              </w:rPr>
              <w:t>年</w:t>
            </w:r>
          </w:p>
        </w:tc>
        <w:tc>
          <w:tcPr>
            <w:tcW w:w="1378" w:type="dxa"/>
            <w:vAlign w:val="center"/>
          </w:tcPr>
          <w:p w:rsidR="0038435F" w:rsidRDefault="00C013DB">
            <w:pPr>
              <w:jc w:val="right"/>
            </w:pPr>
            <w:r>
              <w:rPr>
                <w:rFonts w:eastAsiaTheme="minorEastAsia"/>
                <w:szCs w:val="21"/>
              </w:rPr>
              <w:t>5.739</w:t>
            </w:r>
          </w:p>
        </w:tc>
        <w:tc>
          <w:tcPr>
            <w:tcW w:w="1839" w:type="dxa"/>
            <w:vAlign w:val="center"/>
          </w:tcPr>
          <w:p w:rsidR="0038435F" w:rsidRDefault="00C013DB">
            <w:pPr>
              <w:jc w:val="right"/>
            </w:pPr>
            <w:r>
              <w:rPr>
                <w:rFonts w:eastAsiaTheme="minorEastAsia"/>
                <w:szCs w:val="21"/>
              </w:rPr>
              <w:t>261,345,921.12</w:t>
            </w:r>
          </w:p>
        </w:tc>
        <w:tc>
          <w:tcPr>
            <w:tcW w:w="1950" w:type="dxa"/>
            <w:vAlign w:val="center"/>
          </w:tcPr>
          <w:p w:rsidR="0038435F" w:rsidRDefault="00C013DB">
            <w:pPr>
              <w:jc w:val="right"/>
            </w:pPr>
            <w:r>
              <w:rPr>
                <w:rFonts w:eastAsiaTheme="minorEastAsia"/>
                <w:szCs w:val="21"/>
              </w:rPr>
              <w:t>312,852,370.93</w:t>
            </w:r>
          </w:p>
        </w:tc>
        <w:tc>
          <w:tcPr>
            <w:tcW w:w="1894" w:type="dxa"/>
            <w:vAlign w:val="center"/>
          </w:tcPr>
          <w:p w:rsidR="0038435F" w:rsidRDefault="00C013DB">
            <w:pPr>
              <w:jc w:val="right"/>
            </w:pPr>
            <w:r>
              <w:rPr>
                <w:rFonts w:eastAsiaTheme="minorEastAsia"/>
                <w:szCs w:val="21"/>
              </w:rPr>
              <w:t>574,198,292.05</w:t>
            </w:r>
          </w:p>
        </w:tc>
        <w:tc>
          <w:tcPr>
            <w:tcW w:w="1068" w:type="dxa"/>
            <w:vAlign w:val="center"/>
          </w:tcPr>
          <w:p w:rsidR="0038435F" w:rsidRDefault="00C013DB">
            <w:pPr>
              <w:jc w:val="left"/>
            </w:pPr>
            <w:r>
              <w:rPr>
                <w:rFonts w:eastAsiaTheme="minorEastAsia"/>
                <w:szCs w:val="21"/>
              </w:rPr>
              <w:t>-</w:t>
            </w:r>
          </w:p>
        </w:tc>
      </w:tr>
      <w:tr w:rsidR="0038435F">
        <w:tc>
          <w:tcPr>
            <w:tcW w:w="1157" w:type="dxa"/>
            <w:vAlign w:val="center"/>
          </w:tcPr>
          <w:p w:rsidR="0038435F" w:rsidRDefault="00C013DB">
            <w:pPr>
              <w:jc w:val="center"/>
            </w:pPr>
            <w:r>
              <w:rPr>
                <w:rFonts w:eastAsiaTheme="minorEastAsia"/>
                <w:szCs w:val="21"/>
              </w:rPr>
              <w:t>2021</w:t>
            </w:r>
            <w:r>
              <w:rPr>
                <w:rFonts w:eastAsiaTheme="minorEastAsia"/>
                <w:szCs w:val="21"/>
              </w:rPr>
              <w:t>年</w:t>
            </w:r>
          </w:p>
        </w:tc>
        <w:tc>
          <w:tcPr>
            <w:tcW w:w="1378" w:type="dxa"/>
            <w:vAlign w:val="center"/>
          </w:tcPr>
          <w:p w:rsidR="0038435F" w:rsidRDefault="00C013DB">
            <w:pPr>
              <w:jc w:val="right"/>
            </w:pPr>
            <w:r>
              <w:rPr>
                <w:rFonts w:eastAsiaTheme="minorEastAsia"/>
                <w:szCs w:val="21"/>
              </w:rPr>
              <w:t>-</w:t>
            </w:r>
          </w:p>
        </w:tc>
        <w:tc>
          <w:tcPr>
            <w:tcW w:w="1839" w:type="dxa"/>
            <w:vAlign w:val="center"/>
          </w:tcPr>
          <w:p w:rsidR="0038435F" w:rsidRDefault="00C013DB">
            <w:pPr>
              <w:jc w:val="right"/>
            </w:pPr>
            <w:r>
              <w:rPr>
                <w:rFonts w:eastAsiaTheme="minorEastAsia"/>
                <w:szCs w:val="21"/>
              </w:rPr>
              <w:t>-</w:t>
            </w:r>
          </w:p>
        </w:tc>
        <w:tc>
          <w:tcPr>
            <w:tcW w:w="1950" w:type="dxa"/>
            <w:vAlign w:val="center"/>
          </w:tcPr>
          <w:p w:rsidR="0038435F" w:rsidRDefault="00C013DB">
            <w:pPr>
              <w:jc w:val="right"/>
            </w:pPr>
            <w:r>
              <w:rPr>
                <w:rFonts w:eastAsiaTheme="minorEastAsia"/>
                <w:szCs w:val="21"/>
              </w:rPr>
              <w:t>-</w:t>
            </w:r>
          </w:p>
        </w:tc>
        <w:tc>
          <w:tcPr>
            <w:tcW w:w="1894" w:type="dxa"/>
            <w:vAlign w:val="center"/>
          </w:tcPr>
          <w:p w:rsidR="0038435F" w:rsidRDefault="00C013DB">
            <w:pPr>
              <w:jc w:val="right"/>
            </w:pPr>
            <w:r>
              <w:rPr>
                <w:rFonts w:eastAsiaTheme="minorEastAsia"/>
                <w:szCs w:val="21"/>
              </w:rPr>
              <w:t>-</w:t>
            </w:r>
          </w:p>
        </w:tc>
        <w:tc>
          <w:tcPr>
            <w:tcW w:w="1068" w:type="dxa"/>
            <w:vAlign w:val="center"/>
          </w:tcPr>
          <w:p w:rsidR="0038435F" w:rsidRDefault="00C013DB">
            <w:pPr>
              <w:jc w:val="left"/>
            </w:pPr>
            <w:r>
              <w:rPr>
                <w:rFonts w:eastAsiaTheme="minorEastAsia"/>
                <w:szCs w:val="21"/>
              </w:rPr>
              <w:t>-</w:t>
            </w:r>
          </w:p>
        </w:tc>
      </w:tr>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6C3415" w:rsidRPr="00E54740" w:rsidRDefault="006C3415" w:rsidP="000D7898">
            <w:pPr>
              <w:spacing w:line="360" w:lineRule="auto"/>
              <w:jc w:val="right"/>
              <w:rPr>
                <w:rFonts w:eastAsiaTheme="minorEastAsia"/>
                <w:szCs w:val="21"/>
                <w:lang w:val="en-AU"/>
              </w:rPr>
            </w:pPr>
            <w:r w:rsidRPr="00E54740">
              <w:rPr>
                <w:rFonts w:eastAsiaTheme="minorEastAsia"/>
                <w:szCs w:val="21"/>
                <w:lang w:val="en-AU"/>
              </w:rPr>
              <w:t>5.739</w:t>
            </w:r>
          </w:p>
        </w:tc>
        <w:tc>
          <w:tcPr>
            <w:tcW w:w="1839"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261,345,921.12</w:t>
            </w:r>
          </w:p>
        </w:tc>
        <w:tc>
          <w:tcPr>
            <w:tcW w:w="1950"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312,852,370.93</w:t>
            </w:r>
          </w:p>
        </w:tc>
        <w:tc>
          <w:tcPr>
            <w:tcW w:w="1894"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574,198,292.05</w:t>
            </w:r>
          </w:p>
        </w:tc>
        <w:tc>
          <w:tcPr>
            <w:tcW w:w="1068" w:type="dxa"/>
            <w:vAlign w:val="center"/>
          </w:tcPr>
          <w:p w:rsidR="006C3415"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2</w:t>
      </w:r>
      <w:r w:rsidRPr="00E54740">
        <w:rPr>
          <w:rFonts w:eastAsiaTheme="minorEastAsia"/>
          <w:szCs w:val="21"/>
        </w:rPr>
        <w:t>、</w:t>
      </w:r>
      <w:r w:rsidR="000B2C76" w:rsidRPr="00E54740">
        <w:rPr>
          <w:rFonts w:eastAsiaTheme="minorEastAsia"/>
          <w:szCs w:val="21"/>
        </w:rPr>
        <w:t>摩根中国优势混合</w:t>
      </w:r>
      <w:r w:rsidR="000B2C76" w:rsidRPr="00E54740">
        <w:rPr>
          <w:rFonts w:eastAsiaTheme="minorEastAsia"/>
          <w:szCs w:val="21"/>
        </w:rPr>
        <w:t>C</w:t>
      </w:r>
      <w:r w:rsidR="000B2C76" w:rsidRPr="00E54740">
        <w:rPr>
          <w:rFonts w:eastAsiaTheme="minorEastAsia"/>
          <w:szCs w:val="21"/>
        </w:rPr>
        <w:t>：</w:t>
      </w:r>
    </w:p>
    <w:p w:rsidR="000B2C76"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w:t>
      </w:r>
      <w:r w:rsidRPr="00E54740">
        <w:rPr>
          <w:rFonts w:eastAsiaTheme="minorEastAsia"/>
          <w:kern w:val="0"/>
          <w:szCs w:val="21"/>
        </w:rPr>
        <w:t>C</w:t>
      </w:r>
      <w:r w:rsidRPr="00E54740">
        <w:rPr>
          <w:rFonts w:eastAsiaTheme="minorEastAsia"/>
          <w:kern w:val="0"/>
          <w:szCs w:val="21"/>
        </w:rPr>
        <w:t>类份额自基金合同生效日起未进行过利润分配。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9546"/>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9547"/>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w:t>
      </w:r>
      <w:r w:rsidRPr="00E54740">
        <w:rPr>
          <w:rFonts w:eastAsiaTheme="minorEastAsia"/>
          <w:szCs w:val="21"/>
        </w:rPr>
        <w:lastRenderedPageBreak/>
        <w:t>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w:t>
      </w:r>
      <w:r w:rsidRPr="00E54740">
        <w:rPr>
          <w:rFonts w:eastAsiaTheme="minorEastAsia"/>
          <w:szCs w:val="21"/>
        </w:rPr>
        <w:lastRenderedPageBreak/>
        <w:t>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38435F">
        <w:tc>
          <w:tcPr>
            <w:tcW w:w="1090" w:type="dxa"/>
            <w:vAlign w:val="center"/>
          </w:tcPr>
          <w:p w:rsidR="0038435F" w:rsidRDefault="00C013DB">
            <w:pPr>
              <w:jc w:val="center"/>
            </w:pPr>
            <w:r>
              <w:rPr>
                <w:rFonts w:eastAsiaTheme="minorEastAsia"/>
                <w:szCs w:val="21"/>
              </w:rPr>
              <w:t>杜猛</w:t>
            </w:r>
          </w:p>
        </w:tc>
        <w:tc>
          <w:tcPr>
            <w:tcW w:w="1500" w:type="dxa"/>
            <w:vAlign w:val="center"/>
          </w:tcPr>
          <w:p w:rsidR="0038435F" w:rsidRDefault="00C013DB">
            <w:pPr>
              <w:jc w:val="center"/>
            </w:pPr>
            <w:r>
              <w:rPr>
                <w:rFonts w:eastAsiaTheme="minorEastAsia"/>
                <w:szCs w:val="21"/>
              </w:rPr>
              <w:t>本基金基金经理、副总经理兼投资总监</w:t>
            </w:r>
          </w:p>
        </w:tc>
        <w:tc>
          <w:tcPr>
            <w:tcW w:w="1190" w:type="dxa"/>
            <w:vAlign w:val="center"/>
          </w:tcPr>
          <w:p w:rsidR="0038435F" w:rsidRDefault="00C013DB">
            <w:pPr>
              <w:jc w:val="center"/>
            </w:pPr>
            <w:r>
              <w:rPr>
                <w:rFonts w:eastAsiaTheme="minorEastAsia"/>
                <w:szCs w:val="21"/>
              </w:rPr>
              <w:t>2019-03-29</w:t>
            </w:r>
          </w:p>
        </w:tc>
        <w:tc>
          <w:tcPr>
            <w:tcW w:w="1260" w:type="dxa"/>
            <w:vAlign w:val="center"/>
          </w:tcPr>
          <w:p w:rsidR="0038435F" w:rsidRDefault="00C013DB">
            <w:pPr>
              <w:jc w:val="center"/>
            </w:pPr>
            <w:r>
              <w:rPr>
                <w:rFonts w:eastAsiaTheme="minorEastAsia"/>
                <w:szCs w:val="21"/>
              </w:rPr>
              <w:t>-</w:t>
            </w:r>
          </w:p>
        </w:tc>
        <w:tc>
          <w:tcPr>
            <w:tcW w:w="1260" w:type="dxa"/>
            <w:vAlign w:val="center"/>
          </w:tcPr>
          <w:p w:rsidR="0038435F" w:rsidRDefault="00C013DB">
            <w:pPr>
              <w:jc w:val="center"/>
            </w:pPr>
            <w:r>
              <w:rPr>
                <w:rFonts w:eastAsiaTheme="minorEastAsia"/>
                <w:szCs w:val="21"/>
              </w:rPr>
              <w:t>22</w:t>
            </w:r>
            <w:r>
              <w:rPr>
                <w:rFonts w:eastAsiaTheme="minorEastAsia"/>
                <w:szCs w:val="21"/>
              </w:rPr>
              <w:t>年</w:t>
            </w:r>
          </w:p>
        </w:tc>
        <w:tc>
          <w:tcPr>
            <w:tcW w:w="3240" w:type="dxa"/>
            <w:vAlign w:val="center"/>
          </w:tcPr>
          <w:p w:rsidR="0038435F" w:rsidRDefault="00C013DB">
            <w:r>
              <w:rPr>
                <w:rFonts w:eastAsiaTheme="minorEastAsia"/>
                <w:szCs w:val="21"/>
              </w:rPr>
              <w:t>杜猛先生曾任天同证券有限责任公司研究员，中原证券有限责任公司研究员，国信证券有限责任公司研究员，中银国际证券有限责任公司研究员。</w:t>
            </w:r>
            <w:r>
              <w:rPr>
                <w:rFonts w:eastAsiaTheme="minorEastAsia"/>
                <w:szCs w:val="21"/>
              </w:rPr>
              <w:t>2007</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月起加入摩根基金管理（中国）有限公司（原上投摩根基金管理有限公司），历任行业专家、基金经理助理、基金经理、总经理助理</w:t>
            </w:r>
            <w:r>
              <w:rPr>
                <w:rFonts w:eastAsiaTheme="minorEastAsia"/>
                <w:szCs w:val="21"/>
              </w:rPr>
              <w:t>/</w:t>
            </w:r>
            <w:r>
              <w:rPr>
                <w:rFonts w:eastAsiaTheme="minorEastAsia"/>
                <w:szCs w:val="21"/>
              </w:rPr>
              <w:t>国内权益投资一部投资总监兼资深基金经理，现任副总经理兼投资总监。</w:t>
            </w:r>
          </w:p>
        </w:tc>
      </w:tr>
      <w:tr w:rsidR="0038435F">
        <w:tc>
          <w:tcPr>
            <w:tcW w:w="1090" w:type="dxa"/>
            <w:vAlign w:val="center"/>
          </w:tcPr>
          <w:p w:rsidR="0038435F" w:rsidRDefault="00C013DB">
            <w:pPr>
              <w:jc w:val="center"/>
            </w:pPr>
            <w:r>
              <w:rPr>
                <w:rFonts w:eastAsiaTheme="minorEastAsia"/>
                <w:szCs w:val="21"/>
              </w:rPr>
              <w:t>林桢</w:t>
            </w:r>
          </w:p>
        </w:tc>
        <w:tc>
          <w:tcPr>
            <w:tcW w:w="1500" w:type="dxa"/>
            <w:vAlign w:val="center"/>
          </w:tcPr>
          <w:p w:rsidR="0038435F" w:rsidRDefault="00C013DB">
            <w:pPr>
              <w:jc w:val="center"/>
            </w:pPr>
            <w:r>
              <w:rPr>
                <w:rFonts w:eastAsiaTheme="minorEastAsia"/>
                <w:szCs w:val="21"/>
              </w:rPr>
              <w:t>本基金基金经理助理</w:t>
            </w:r>
          </w:p>
        </w:tc>
        <w:tc>
          <w:tcPr>
            <w:tcW w:w="1190" w:type="dxa"/>
            <w:vAlign w:val="center"/>
          </w:tcPr>
          <w:p w:rsidR="0038435F" w:rsidRDefault="00C013DB">
            <w:pPr>
              <w:jc w:val="center"/>
            </w:pPr>
            <w:r>
              <w:rPr>
                <w:rFonts w:eastAsiaTheme="minorEastAsia"/>
                <w:szCs w:val="21"/>
              </w:rPr>
              <w:t>2022-09-19</w:t>
            </w:r>
          </w:p>
        </w:tc>
        <w:tc>
          <w:tcPr>
            <w:tcW w:w="1260" w:type="dxa"/>
            <w:vAlign w:val="center"/>
          </w:tcPr>
          <w:p w:rsidR="0038435F" w:rsidRDefault="00C013DB">
            <w:pPr>
              <w:jc w:val="center"/>
            </w:pPr>
            <w:r>
              <w:rPr>
                <w:rFonts w:eastAsiaTheme="minorEastAsia"/>
                <w:szCs w:val="21"/>
              </w:rPr>
              <w:t>-</w:t>
            </w:r>
          </w:p>
        </w:tc>
        <w:tc>
          <w:tcPr>
            <w:tcW w:w="1260" w:type="dxa"/>
            <w:vAlign w:val="center"/>
          </w:tcPr>
          <w:p w:rsidR="0038435F" w:rsidRDefault="00C013DB">
            <w:pPr>
              <w:jc w:val="center"/>
            </w:pPr>
            <w:r>
              <w:rPr>
                <w:rFonts w:eastAsiaTheme="minorEastAsia"/>
                <w:szCs w:val="21"/>
              </w:rPr>
              <w:t>7.5</w:t>
            </w:r>
            <w:r>
              <w:rPr>
                <w:rFonts w:eastAsiaTheme="minorEastAsia"/>
                <w:szCs w:val="21"/>
              </w:rPr>
              <w:t>年</w:t>
            </w:r>
          </w:p>
        </w:tc>
        <w:tc>
          <w:tcPr>
            <w:tcW w:w="3240" w:type="dxa"/>
            <w:vAlign w:val="center"/>
          </w:tcPr>
          <w:p w:rsidR="0038435F" w:rsidRDefault="00C013DB">
            <w:r>
              <w:rPr>
                <w:rFonts w:eastAsiaTheme="minorEastAsia"/>
                <w:szCs w:val="21"/>
              </w:rPr>
              <w:t>浙江大学经济学硕士，现任行业专家</w:t>
            </w:r>
            <w:r>
              <w:rPr>
                <w:rFonts w:eastAsiaTheme="minorEastAsia"/>
                <w:szCs w:val="21"/>
              </w:rPr>
              <w:t>/</w:t>
            </w:r>
            <w:r>
              <w:rPr>
                <w:rFonts w:eastAsiaTheme="minorEastAsia"/>
                <w:szCs w:val="21"/>
              </w:rPr>
              <w:t>基金经理助理。林桢先生自</w:t>
            </w:r>
            <w:r>
              <w:rPr>
                <w:rFonts w:eastAsiaTheme="minorEastAsia"/>
                <w:szCs w:val="21"/>
              </w:rPr>
              <w:t>2016</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2019</w:t>
            </w:r>
            <w:r>
              <w:rPr>
                <w:rFonts w:eastAsiaTheme="minorEastAsia"/>
                <w:szCs w:val="21"/>
              </w:rPr>
              <w:t>年</w:t>
            </w:r>
            <w:r>
              <w:rPr>
                <w:rFonts w:eastAsiaTheme="minorEastAsia"/>
                <w:szCs w:val="21"/>
              </w:rPr>
              <w:t>1</w:t>
            </w:r>
            <w:r>
              <w:rPr>
                <w:rFonts w:eastAsiaTheme="minorEastAsia"/>
                <w:szCs w:val="21"/>
              </w:rPr>
              <w:t>月在上海申银万国证券研究所有限公司担任制造业研究部高级分析师；</w:t>
            </w:r>
            <w:r>
              <w:rPr>
                <w:rFonts w:eastAsiaTheme="minorEastAsia"/>
                <w:szCs w:val="21"/>
              </w:rPr>
              <w:t>2019</w:t>
            </w:r>
            <w:r>
              <w:rPr>
                <w:rFonts w:eastAsiaTheme="minorEastAsia"/>
                <w:szCs w:val="21"/>
              </w:rPr>
              <w:t>年</w:t>
            </w:r>
            <w:r>
              <w:rPr>
                <w:rFonts w:eastAsiaTheme="minorEastAsia"/>
                <w:szCs w:val="21"/>
              </w:rPr>
              <w:t>1</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），历任研究员，现任行业专家</w:t>
            </w:r>
            <w:r>
              <w:rPr>
                <w:rFonts w:eastAsiaTheme="minorEastAsia"/>
                <w:szCs w:val="21"/>
              </w:rPr>
              <w:t>/</w:t>
            </w:r>
            <w:r>
              <w:rPr>
                <w:rFonts w:eastAsiaTheme="minorEastAsia"/>
                <w:szCs w:val="21"/>
              </w:rPr>
              <w:t>基金经理助理。</w:t>
            </w:r>
          </w:p>
        </w:tc>
      </w:tr>
    </w:tbl>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2429548"/>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2429549"/>
      <w:r w:rsidRPr="00E54740">
        <w:rPr>
          <w:rFonts w:ascii="Times New Roman" w:eastAsiaTheme="minorEastAsia" w:hAnsi="Times New Roman"/>
          <w:kern w:val="0"/>
          <w:sz w:val="21"/>
          <w:szCs w:val="21"/>
        </w:rPr>
        <w:lastRenderedPageBreak/>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38435F" w:rsidRDefault="00C013DB">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38435F" w:rsidRDefault="00C013DB">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38435F" w:rsidRDefault="00C013DB">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38435F" w:rsidRDefault="00C013DB">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38435F" w:rsidRDefault="00C013DB">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2429550"/>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38435F" w:rsidRDefault="00C013DB">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A</w:t>
      </w:r>
      <w:r>
        <w:rPr>
          <w:rFonts w:eastAsiaTheme="minorEastAsia"/>
          <w:szCs w:val="21"/>
        </w:rPr>
        <w:t>股市场先扬后抑，沪深</w:t>
      </w:r>
      <w:r>
        <w:rPr>
          <w:rFonts w:eastAsiaTheme="minorEastAsia"/>
          <w:szCs w:val="21"/>
        </w:rPr>
        <w:t>300</w:t>
      </w:r>
      <w:r>
        <w:rPr>
          <w:rFonts w:eastAsiaTheme="minorEastAsia"/>
          <w:szCs w:val="21"/>
        </w:rPr>
        <w:t>、创业板等指数均创出调整以来的新低，相较</w:t>
      </w:r>
      <w:r>
        <w:rPr>
          <w:rFonts w:eastAsiaTheme="minorEastAsia"/>
          <w:szCs w:val="21"/>
        </w:rPr>
        <w:t>2021</w:t>
      </w:r>
      <w:r>
        <w:rPr>
          <w:rFonts w:eastAsiaTheme="minorEastAsia"/>
          <w:szCs w:val="21"/>
        </w:rPr>
        <w:t>年的高点回落超过</w:t>
      </w:r>
      <w:r>
        <w:rPr>
          <w:rFonts w:eastAsiaTheme="minorEastAsia"/>
          <w:szCs w:val="21"/>
        </w:rPr>
        <w:t>40%</w:t>
      </w:r>
      <w:r>
        <w:rPr>
          <w:rFonts w:eastAsiaTheme="minorEastAsia"/>
          <w:szCs w:val="21"/>
        </w:rPr>
        <w:t>，市场成交量也继续萎缩。在年初市场对于经济的复苏抱有较大的预期，但由于二季度经济数据的走低，再叠加</w:t>
      </w:r>
      <w:r>
        <w:rPr>
          <w:rFonts w:eastAsiaTheme="minorEastAsia"/>
          <w:szCs w:val="21"/>
        </w:rPr>
        <w:t>2022</w:t>
      </w:r>
      <w:r>
        <w:rPr>
          <w:rFonts w:eastAsiaTheme="minorEastAsia"/>
          <w:szCs w:val="21"/>
        </w:rPr>
        <w:t>年低基数效应的减退，让市场对经济增长前景缺乏信心。</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年人工智能（</w:t>
      </w:r>
      <w:r w:rsidRPr="00E54740">
        <w:rPr>
          <w:rFonts w:eastAsiaTheme="minorEastAsia"/>
          <w:szCs w:val="21"/>
        </w:rPr>
        <w:t>AI</w:t>
      </w:r>
      <w:r w:rsidRPr="00E54740">
        <w:rPr>
          <w:rFonts w:eastAsiaTheme="minorEastAsia"/>
          <w:szCs w:val="21"/>
        </w:rPr>
        <w:t>）的爆火让市场看到了一个大的产业机会，相关股票也出现了较大的涨幅，但是</w:t>
      </w:r>
      <w:r w:rsidRPr="00E54740">
        <w:rPr>
          <w:rFonts w:eastAsiaTheme="minorEastAsia"/>
          <w:szCs w:val="21"/>
        </w:rPr>
        <w:t>AI</w:t>
      </w:r>
      <w:r w:rsidRPr="00E54740">
        <w:rPr>
          <w:rFonts w:eastAsiaTheme="minorEastAsia"/>
          <w:szCs w:val="21"/>
        </w:rPr>
        <w:t>的发展不是一蹴而就的，我们也需要仔细的鉴别与把握真正的行业机会。从市场交易行为看，缩短久期的策略依旧占据优势，小盘股和高股息股票相对强势，短期内没有实现风格切换的迹象。本基金对于一些仍处于供需失衡、景气下行的行业进行了减持，增加了部分供给出清或者需求稳定的行业的持仓。</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38435F" w:rsidRDefault="00C013DB">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:-13.97%</w:t>
      </w:r>
      <w:r>
        <w:rPr>
          <w:rFonts w:eastAsiaTheme="minorEastAsia"/>
          <w:szCs w:val="21"/>
        </w:rPr>
        <w:t>，同期业绩比较基准收益率为</w:t>
      </w:r>
      <w:r>
        <w:rPr>
          <w:rFonts w:eastAsiaTheme="minorEastAsia"/>
          <w:szCs w:val="21"/>
        </w:rPr>
        <w:t>:-7.47%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:-14.48%</w:t>
      </w:r>
      <w:r w:rsidRPr="00E54740">
        <w:rPr>
          <w:rFonts w:eastAsiaTheme="minorEastAsia"/>
          <w:szCs w:val="21"/>
        </w:rPr>
        <w:t>，同期业绩比较基准收益率为</w:t>
      </w:r>
      <w:r w:rsidRPr="00E54740">
        <w:rPr>
          <w:rFonts w:eastAsiaTheme="minorEastAsia"/>
          <w:szCs w:val="21"/>
        </w:rPr>
        <w:t>:-7.47%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2429551"/>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38435F" w:rsidRDefault="00C013DB">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年市场表现不尽如人意，宏观经济也面临一定压力，这是我们需要面对的现实情况。经济的恢复需要时间，市场的修复也是如此，但是经过了</w:t>
      </w:r>
      <w:r>
        <w:rPr>
          <w:rFonts w:eastAsiaTheme="minorEastAsia"/>
          <w:szCs w:val="21"/>
        </w:rPr>
        <w:t>3</w:t>
      </w:r>
      <w:r>
        <w:rPr>
          <w:rFonts w:eastAsiaTheme="minorEastAsia"/>
          <w:szCs w:val="21"/>
        </w:rPr>
        <w:t>年的回调，至少我们在估值端不应那么悲观，机会往往诞生在无人问津之时。随着经济和社会的逐步正常化，不同的行业会回到自身的运行规律中去，当然合理有效的经济政策可以更好的推动这一进程，我们已经看到一些提前出清的行业开始出现向上的趋势，我们将力争把握相应的投资机会。</w:t>
      </w:r>
    </w:p>
    <w:p w:rsidR="0038435F" w:rsidRDefault="00C013DB">
      <w:pPr>
        <w:spacing w:line="360" w:lineRule="auto"/>
        <w:ind w:firstLineChars="200" w:firstLine="420"/>
        <w:rPr>
          <w:rFonts w:eastAsiaTheme="minorEastAsia"/>
          <w:szCs w:val="21"/>
        </w:rPr>
      </w:pPr>
      <w:r>
        <w:rPr>
          <w:rFonts w:eastAsiaTheme="minorEastAsia"/>
          <w:szCs w:val="21"/>
        </w:rPr>
        <w:t>人工智能依然是我们关注的重点，作为未来可能深刻影响人类社会的技术，人工智能的发展才刚刚起步，过程中出现起伏是正常状态。电子行业也值得期待，经历了几年的平淡期，</w:t>
      </w:r>
      <w:r>
        <w:rPr>
          <w:rFonts w:eastAsiaTheme="minorEastAsia"/>
          <w:szCs w:val="21"/>
        </w:rPr>
        <w:t>2024</w:t>
      </w:r>
      <w:r>
        <w:rPr>
          <w:rFonts w:eastAsiaTheme="minorEastAsia"/>
          <w:szCs w:val="21"/>
        </w:rPr>
        <w:t>年电子</w:t>
      </w:r>
      <w:r>
        <w:rPr>
          <w:rFonts w:eastAsiaTheme="minorEastAsia"/>
          <w:szCs w:val="21"/>
        </w:rPr>
        <w:lastRenderedPageBreak/>
        <w:t>行业可能迎来创新大年。医药行业的吸引力也越来越大，经过三年的回调，医药股的估值已经回到历史极低区间。虽然有医疗反腐的影响，但是我们认为不会改变行业长期发展的逻辑，中国进入老龄化社会对医药的需求是明确的。此外医药创新也为医药行业的持续增长提供的极大的动力，对此我们会持续跟踪和研究。另外虽然光伏和新能源车目前有供需失衡的问题，但是仍然可以看到长期增长的需求，一旦供需重新回到平衡状态行业或将重回增长，我们将持续跟踪和关注。</w:t>
      </w:r>
      <w:r>
        <w:rPr>
          <w:rFonts w:eastAsiaTheme="minorEastAsia"/>
          <w:szCs w:val="21"/>
        </w:rPr>
        <w:t xml:space="preserve"> </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我们会努力在市场中挑选估值和成长性匹配的优质品种，寻找优势产业中长期成长的公司，力争为基金持有人创造持续稳定收益。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2429552"/>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38435F" w:rsidRDefault="00C013DB">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38435F" w:rsidRDefault="00C013DB">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38435F" w:rsidRDefault="00C013D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38435F" w:rsidRDefault="00C013D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38435F" w:rsidRDefault="00C013D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38435F" w:rsidRDefault="00C013DB">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2429553"/>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w:t>
      </w:r>
      <w:r w:rsidRPr="00E54740">
        <w:rPr>
          <w:rFonts w:eastAsiaTheme="minorEastAsia"/>
          <w:szCs w:val="21"/>
        </w:rPr>
        <w:lastRenderedPageBreak/>
        <w:t>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2429554"/>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2429555"/>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2429556"/>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2429557"/>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2429558"/>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DF2AD7" w:rsidRPr="00DF2AD7" w:rsidRDefault="00DF2AD7" w:rsidP="00DF2AD7">
      <w:pPr>
        <w:spacing w:line="360" w:lineRule="auto"/>
        <w:ind w:firstLineChars="200" w:firstLine="420"/>
        <w:rPr>
          <w:rFonts w:eastAsiaTheme="minorEastAsia"/>
          <w:szCs w:val="21"/>
        </w:rPr>
      </w:pPr>
      <w:r w:rsidRPr="00DF2AD7">
        <w:rPr>
          <w:rFonts w:eastAsiaTheme="minorEastAsia" w:hint="eastAsia"/>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A59F9" w:rsidRPr="00E54740" w:rsidRDefault="00DF2AD7" w:rsidP="00DF2AD7">
      <w:pPr>
        <w:spacing w:line="360" w:lineRule="auto"/>
        <w:ind w:firstLineChars="200" w:firstLine="420"/>
        <w:rPr>
          <w:rFonts w:eastAsiaTheme="minorEastAsia"/>
          <w:szCs w:val="21"/>
        </w:rPr>
      </w:pPr>
      <w:r w:rsidRPr="00DF2AD7">
        <w:rPr>
          <w:rFonts w:eastAsiaTheme="minorEastAsia" w:hint="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2429559"/>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29560"/>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9"/>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22498</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lastRenderedPageBreak/>
        <w:t>摩根中国优势证券投资基金全体基金份额持有人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29561"/>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102"/>
    </w:p>
    <w:p w:rsidR="0038435F" w:rsidRDefault="00C013DB">
      <w:pPr>
        <w:widowControl/>
        <w:spacing w:line="360" w:lineRule="auto"/>
        <w:ind w:firstLine="420"/>
        <w:rPr>
          <w:rFonts w:eastAsiaTheme="minorEastAsia"/>
          <w:kern w:val="0"/>
          <w:szCs w:val="21"/>
        </w:rPr>
      </w:pPr>
      <w:r>
        <w:rPr>
          <w:rFonts w:eastAsiaTheme="minorEastAsia"/>
          <w:kern w:val="0"/>
          <w:szCs w:val="21"/>
        </w:rPr>
        <w:t>（一）我们审计的内容</w:t>
      </w:r>
    </w:p>
    <w:p w:rsidR="0038435F" w:rsidRDefault="00C013DB">
      <w:pPr>
        <w:widowControl/>
        <w:spacing w:line="360" w:lineRule="auto"/>
        <w:ind w:firstLine="420"/>
        <w:rPr>
          <w:rFonts w:eastAsiaTheme="minorEastAsia"/>
          <w:kern w:val="0"/>
          <w:szCs w:val="21"/>
        </w:rPr>
      </w:pPr>
      <w:r>
        <w:rPr>
          <w:rFonts w:eastAsiaTheme="minorEastAsia"/>
          <w:kern w:val="0"/>
          <w:szCs w:val="21"/>
        </w:rPr>
        <w:t>我们审计了摩根中国优势证券投资基金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摩根中国优势基金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38435F" w:rsidRDefault="00C013DB">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发布的有关规定及允许的基金行业实务操作编制，公允反映了摩根中国优势基金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29562"/>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38435F" w:rsidRDefault="00C013DB">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按照中国注册会计师职业道德守则，我们独立于摩根中国优势基金，并履行了职业道德方面的其他责任。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29563"/>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4"/>
    </w:p>
    <w:p w:rsidR="0038435F" w:rsidRDefault="00C013DB">
      <w:pPr>
        <w:spacing w:line="360" w:lineRule="auto"/>
        <w:ind w:firstLineChars="200" w:firstLine="420"/>
        <w:rPr>
          <w:rFonts w:eastAsiaTheme="minorEastAsia"/>
          <w:szCs w:val="21"/>
        </w:rPr>
      </w:pPr>
      <w:r>
        <w:rPr>
          <w:rFonts w:eastAsiaTheme="minorEastAsia"/>
          <w:szCs w:val="21"/>
        </w:rPr>
        <w:t>摩根中国优势基金的基金管理人摩根基金管理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8435F" w:rsidRDefault="00C013DB">
      <w:pPr>
        <w:spacing w:line="360" w:lineRule="auto"/>
        <w:ind w:firstLineChars="200" w:firstLine="420"/>
        <w:rPr>
          <w:rFonts w:eastAsiaTheme="minorEastAsia"/>
          <w:szCs w:val="21"/>
        </w:rPr>
      </w:pPr>
      <w:r>
        <w:rPr>
          <w:rFonts w:eastAsiaTheme="minorEastAsia"/>
          <w:szCs w:val="21"/>
        </w:rPr>
        <w:t>在编制财务报表时，基金管理人管理层负责评估摩根中国优势基金的持续经营能力，披露与持续经营相关的事项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，并运用持续经营假设，除非基金管理人管理层计划清算摩根中国优势基金、终止运营或别无其他现实的选择。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基金管理人治理层负责监督摩根中国优势基金的财务报告过程。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29564"/>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38435F" w:rsidRDefault="00C013DB">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w:t>
      </w:r>
      <w:r>
        <w:rPr>
          <w:rFonts w:eastAsiaTheme="minorEastAsia"/>
          <w:szCs w:val="21"/>
        </w:rPr>
        <w:lastRenderedPageBreak/>
        <w:t>可能影响财务报表使用者依据财务报表作出的经济决策，则通常认为错报是重大的。</w:t>
      </w:r>
    </w:p>
    <w:p w:rsidR="0038435F" w:rsidRDefault="00C013DB">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38435F" w:rsidRDefault="00C013DB">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8435F" w:rsidRDefault="00C013DB">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38435F" w:rsidRDefault="00C013DB">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38435F" w:rsidRDefault="00C013DB">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中国优势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中国优势基金不能持续经营。</w:t>
      </w:r>
    </w:p>
    <w:p w:rsidR="0038435F" w:rsidRDefault="00C013DB">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2429565"/>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2429566"/>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会计主体：摩根中国优势证券投资基金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lastRenderedPageBreak/>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405,651,421.26</w:t>
            </w:r>
          </w:p>
        </w:tc>
        <w:tc>
          <w:tcPr>
            <w:tcW w:w="2520" w:type="dxa"/>
            <w:vAlign w:val="center"/>
          </w:tcPr>
          <w:p w:rsidR="0058289D" w:rsidRPr="00E54740" w:rsidRDefault="0058289D" w:rsidP="0058289D">
            <w:pPr>
              <w:spacing w:line="360" w:lineRule="auto"/>
              <w:jc w:val="right"/>
              <w:rPr>
                <w:szCs w:val="21"/>
              </w:rPr>
            </w:pPr>
            <w:r w:rsidRPr="0058289D">
              <w:rPr>
                <w:szCs w:val="21"/>
              </w:rPr>
              <w:t>278,865,264.48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2,734,662.83</w:t>
            </w:r>
          </w:p>
        </w:tc>
        <w:tc>
          <w:tcPr>
            <w:tcW w:w="2520" w:type="dxa"/>
            <w:vAlign w:val="bottom"/>
          </w:tcPr>
          <w:p w:rsidR="00986196" w:rsidRPr="00E54740" w:rsidRDefault="00986196" w:rsidP="00CE7D52">
            <w:pPr>
              <w:spacing w:line="360" w:lineRule="auto"/>
              <w:jc w:val="right"/>
              <w:rPr>
                <w:szCs w:val="21"/>
              </w:rPr>
            </w:pPr>
            <w:r w:rsidRPr="00E54740">
              <w:rPr>
                <w:szCs w:val="21"/>
              </w:rPr>
              <w:t>984,263.85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457,233.58</w:t>
            </w:r>
          </w:p>
        </w:tc>
        <w:tc>
          <w:tcPr>
            <w:tcW w:w="2520" w:type="dxa"/>
            <w:vAlign w:val="bottom"/>
          </w:tcPr>
          <w:p w:rsidR="00986196" w:rsidRPr="00E54740" w:rsidRDefault="00986196" w:rsidP="00CE7D52">
            <w:pPr>
              <w:spacing w:line="360" w:lineRule="auto"/>
              <w:jc w:val="right"/>
              <w:rPr>
                <w:szCs w:val="21"/>
              </w:rPr>
            </w:pPr>
            <w:r w:rsidRPr="00E54740">
              <w:rPr>
                <w:szCs w:val="21"/>
              </w:rPr>
              <w:t>409,783.10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1,876,592,628.28</w:t>
            </w:r>
          </w:p>
        </w:tc>
        <w:tc>
          <w:tcPr>
            <w:tcW w:w="2520" w:type="dxa"/>
            <w:vAlign w:val="bottom"/>
          </w:tcPr>
          <w:p w:rsidR="00986196" w:rsidRPr="00E54740" w:rsidRDefault="00986196" w:rsidP="00CE7D52">
            <w:pPr>
              <w:spacing w:line="360" w:lineRule="auto"/>
              <w:jc w:val="right"/>
              <w:rPr>
                <w:szCs w:val="21"/>
              </w:rPr>
            </w:pPr>
            <w:r w:rsidRPr="00E54740">
              <w:rPr>
                <w:szCs w:val="21"/>
              </w:rPr>
              <w:t>1,903,516,150.87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1,870,500,426.19</w:t>
            </w:r>
          </w:p>
        </w:tc>
        <w:tc>
          <w:tcPr>
            <w:tcW w:w="2520" w:type="dxa"/>
            <w:vAlign w:val="bottom"/>
          </w:tcPr>
          <w:p w:rsidR="00986196" w:rsidRPr="00E54740" w:rsidRDefault="00986196" w:rsidP="00CE7D52">
            <w:pPr>
              <w:spacing w:line="360" w:lineRule="auto"/>
              <w:jc w:val="right"/>
              <w:rPr>
                <w:szCs w:val="21"/>
              </w:rPr>
            </w:pPr>
            <w:r w:rsidRPr="00E54740">
              <w:rPr>
                <w:szCs w:val="21"/>
              </w:rPr>
              <w:t>1,900,867,729.28</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6,092,202.09</w:t>
            </w:r>
          </w:p>
        </w:tc>
        <w:tc>
          <w:tcPr>
            <w:tcW w:w="2520" w:type="dxa"/>
            <w:vAlign w:val="bottom"/>
          </w:tcPr>
          <w:p w:rsidR="00986196" w:rsidRPr="00E54740" w:rsidRDefault="00986196" w:rsidP="00CE7D52">
            <w:pPr>
              <w:spacing w:line="360" w:lineRule="auto"/>
              <w:jc w:val="right"/>
              <w:rPr>
                <w:szCs w:val="21"/>
              </w:rPr>
            </w:pPr>
            <w:r w:rsidRPr="00E54740">
              <w:rPr>
                <w:szCs w:val="21"/>
              </w:rPr>
              <w:t>2,648,421.59</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649,586.83</w:t>
            </w:r>
          </w:p>
        </w:tc>
        <w:tc>
          <w:tcPr>
            <w:tcW w:w="2520" w:type="dxa"/>
            <w:vAlign w:val="bottom"/>
          </w:tcPr>
          <w:p w:rsidR="00986196" w:rsidRPr="00E54740" w:rsidRDefault="00986196" w:rsidP="00CE7D52">
            <w:pPr>
              <w:spacing w:line="360" w:lineRule="auto"/>
              <w:jc w:val="right"/>
              <w:rPr>
                <w:szCs w:val="21"/>
              </w:rPr>
            </w:pPr>
            <w:r w:rsidRPr="00E54740">
              <w:rPr>
                <w:szCs w:val="21"/>
              </w:rPr>
              <w:t>2,033,014.20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2,286,085,532.78</w:t>
            </w:r>
          </w:p>
        </w:tc>
        <w:tc>
          <w:tcPr>
            <w:tcW w:w="2520" w:type="dxa"/>
            <w:vAlign w:val="bottom"/>
          </w:tcPr>
          <w:p w:rsidR="00986196" w:rsidRPr="00E54740" w:rsidRDefault="00986196" w:rsidP="00CE7D52">
            <w:pPr>
              <w:spacing w:line="360" w:lineRule="auto"/>
              <w:jc w:val="right"/>
              <w:rPr>
                <w:szCs w:val="21"/>
              </w:rPr>
            </w:pPr>
            <w:r w:rsidRPr="00E54740">
              <w:rPr>
                <w:szCs w:val="21"/>
              </w:rPr>
              <w:t>2,185,808,476.50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2,279,365.65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1,020,937.33</w:t>
            </w:r>
          </w:p>
        </w:tc>
        <w:tc>
          <w:tcPr>
            <w:tcW w:w="2520" w:type="dxa"/>
            <w:vAlign w:val="bottom"/>
          </w:tcPr>
          <w:p w:rsidR="00986196" w:rsidRPr="00E54740" w:rsidRDefault="00986196" w:rsidP="00CE7D52">
            <w:pPr>
              <w:spacing w:line="360" w:lineRule="auto"/>
              <w:jc w:val="right"/>
              <w:rPr>
                <w:szCs w:val="21"/>
              </w:rPr>
            </w:pPr>
            <w:r w:rsidRPr="00E54740">
              <w:rPr>
                <w:szCs w:val="21"/>
              </w:rPr>
              <w:t>1,083,769.97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2,811,615.11</w:t>
            </w:r>
          </w:p>
        </w:tc>
        <w:tc>
          <w:tcPr>
            <w:tcW w:w="2520" w:type="dxa"/>
            <w:vAlign w:val="bottom"/>
          </w:tcPr>
          <w:p w:rsidR="00986196" w:rsidRPr="00E54740" w:rsidRDefault="00986196" w:rsidP="00CE7D52">
            <w:pPr>
              <w:spacing w:line="360" w:lineRule="auto"/>
              <w:jc w:val="right"/>
              <w:rPr>
                <w:szCs w:val="21"/>
              </w:rPr>
            </w:pPr>
            <w:r w:rsidRPr="00E54740">
              <w:rPr>
                <w:szCs w:val="21"/>
              </w:rPr>
              <w:t>2,749,987.90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468,602.50</w:t>
            </w:r>
          </w:p>
        </w:tc>
        <w:tc>
          <w:tcPr>
            <w:tcW w:w="2520" w:type="dxa"/>
            <w:vAlign w:val="bottom"/>
          </w:tcPr>
          <w:p w:rsidR="00986196" w:rsidRPr="00E54740" w:rsidRDefault="00986196" w:rsidP="00CE7D52">
            <w:pPr>
              <w:spacing w:line="360" w:lineRule="auto"/>
              <w:jc w:val="right"/>
              <w:rPr>
                <w:szCs w:val="21"/>
              </w:rPr>
            </w:pPr>
            <w:r w:rsidRPr="00E54740">
              <w:rPr>
                <w:szCs w:val="21"/>
              </w:rPr>
              <w:t>458,331.32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93,515.38</w:t>
            </w:r>
          </w:p>
        </w:tc>
        <w:tc>
          <w:tcPr>
            <w:tcW w:w="2520" w:type="dxa"/>
            <w:vAlign w:val="bottom"/>
          </w:tcPr>
          <w:p w:rsidR="00986196" w:rsidRPr="00E54740" w:rsidRDefault="00986196" w:rsidP="00CE7D52">
            <w:pPr>
              <w:spacing w:line="360" w:lineRule="auto"/>
              <w:jc w:val="right"/>
              <w:rPr>
                <w:szCs w:val="21"/>
              </w:rPr>
            </w:pPr>
            <w:r w:rsidRPr="00E54740">
              <w:rPr>
                <w:szCs w:val="21"/>
              </w:rPr>
              <w:t>81,669.14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33,273.03</w:t>
            </w:r>
          </w:p>
        </w:tc>
        <w:tc>
          <w:tcPr>
            <w:tcW w:w="2520" w:type="dxa"/>
            <w:vAlign w:val="bottom"/>
          </w:tcPr>
          <w:p w:rsidR="00986196" w:rsidRPr="00E54740" w:rsidRDefault="00986196" w:rsidP="00CE7D52">
            <w:pPr>
              <w:spacing w:line="360" w:lineRule="auto"/>
              <w:jc w:val="right"/>
              <w:rPr>
                <w:szCs w:val="21"/>
              </w:rPr>
            </w:pPr>
            <w:r w:rsidRPr="00E54740">
              <w:rPr>
                <w:szCs w:val="21"/>
              </w:rPr>
              <w:t>33,237.85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1,962,467.22</w:t>
            </w:r>
          </w:p>
        </w:tc>
        <w:tc>
          <w:tcPr>
            <w:tcW w:w="2520" w:type="dxa"/>
            <w:vAlign w:val="bottom"/>
          </w:tcPr>
          <w:p w:rsidR="00986196" w:rsidRPr="00E54740" w:rsidRDefault="00986196" w:rsidP="00CE7D52">
            <w:pPr>
              <w:spacing w:line="360" w:lineRule="auto"/>
              <w:jc w:val="right"/>
              <w:rPr>
                <w:szCs w:val="21"/>
              </w:rPr>
            </w:pPr>
            <w:r w:rsidRPr="00E54740">
              <w:rPr>
                <w:szCs w:val="21"/>
              </w:rPr>
              <w:t>934,317.70</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8,669,776.22</w:t>
            </w:r>
          </w:p>
        </w:tc>
        <w:tc>
          <w:tcPr>
            <w:tcW w:w="2520" w:type="dxa"/>
            <w:vAlign w:val="bottom"/>
          </w:tcPr>
          <w:p w:rsidR="00986196" w:rsidRPr="00E54740" w:rsidRDefault="00986196" w:rsidP="00CE7D52">
            <w:pPr>
              <w:spacing w:line="360" w:lineRule="auto"/>
              <w:jc w:val="right"/>
              <w:rPr>
                <w:szCs w:val="21"/>
              </w:rPr>
            </w:pPr>
            <w:r w:rsidRPr="00E54740">
              <w:rPr>
                <w:szCs w:val="21"/>
              </w:rPr>
              <w:t>5,341,313.88</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1,965,706,165.54</w:t>
            </w:r>
          </w:p>
        </w:tc>
        <w:tc>
          <w:tcPr>
            <w:tcW w:w="2520" w:type="dxa"/>
            <w:vAlign w:val="bottom"/>
          </w:tcPr>
          <w:p w:rsidR="00986196" w:rsidRPr="00E54740" w:rsidRDefault="00986196" w:rsidP="00CE7D52">
            <w:pPr>
              <w:spacing w:line="360" w:lineRule="auto"/>
              <w:jc w:val="right"/>
              <w:rPr>
                <w:szCs w:val="21"/>
              </w:rPr>
            </w:pPr>
            <w:r w:rsidRPr="00E54740">
              <w:rPr>
                <w:szCs w:val="21"/>
              </w:rPr>
              <w:t>1,618,337,885.05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311,709,591.02</w:t>
            </w:r>
          </w:p>
        </w:tc>
        <w:tc>
          <w:tcPr>
            <w:tcW w:w="2520" w:type="dxa"/>
            <w:vAlign w:val="bottom"/>
          </w:tcPr>
          <w:p w:rsidR="00986196" w:rsidRPr="00E54740" w:rsidRDefault="00986196" w:rsidP="00CE7D52">
            <w:pPr>
              <w:spacing w:line="360" w:lineRule="auto"/>
              <w:jc w:val="right"/>
              <w:rPr>
                <w:szCs w:val="21"/>
              </w:rPr>
            </w:pPr>
            <w:r w:rsidRPr="00E54740">
              <w:rPr>
                <w:szCs w:val="21"/>
              </w:rPr>
              <w:t>562,129,277.57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2,277,415,756.56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2,180,467,162.62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2,286,085,532.78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2,185,808,476.50</w:t>
            </w:r>
          </w:p>
        </w:tc>
      </w:tr>
    </w:tbl>
    <w:p w:rsidR="0038435F" w:rsidRDefault="00C013DB">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:1,965,706,165.54</w:t>
      </w:r>
      <w:r>
        <w:rPr>
          <w:kern w:val="0"/>
          <w:szCs w:val="21"/>
        </w:rPr>
        <w:t>份</w:t>
      </w:r>
      <w:r>
        <w:rPr>
          <w:kern w:val="0"/>
          <w:szCs w:val="21"/>
        </w:rPr>
        <w:t>,</w:t>
      </w:r>
      <w:r>
        <w:rPr>
          <w:kern w:val="0"/>
          <w:szCs w:val="21"/>
        </w:rPr>
        <w:t>其中</w:t>
      </w:r>
      <w:r>
        <w:rPr>
          <w:kern w:val="0"/>
          <w:szCs w:val="21"/>
        </w:rPr>
        <w:t>:</w:t>
      </w:r>
    </w:p>
    <w:p w:rsidR="0038435F" w:rsidRDefault="00C013DB">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:1.1594</w:t>
      </w:r>
      <w:r>
        <w:rPr>
          <w:kern w:val="0"/>
          <w:szCs w:val="21"/>
        </w:rPr>
        <w:t>元</w:t>
      </w:r>
      <w:r>
        <w:rPr>
          <w:kern w:val="0"/>
          <w:szCs w:val="21"/>
        </w:rPr>
        <w:t>,</w:t>
      </w:r>
      <w:r>
        <w:rPr>
          <w:kern w:val="0"/>
          <w:szCs w:val="21"/>
        </w:rPr>
        <w:t>基金份额</w:t>
      </w:r>
      <w:r>
        <w:rPr>
          <w:kern w:val="0"/>
          <w:szCs w:val="21"/>
        </w:rPr>
        <w:t>:1,798,818,686.16</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:1.1493</w:t>
      </w:r>
      <w:r w:rsidRPr="00E54740">
        <w:rPr>
          <w:kern w:val="0"/>
          <w:szCs w:val="21"/>
        </w:rPr>
        <w:t>元</w:t>
      </w:r>
      <w:r w:rsidRPr="00E54740">
        <w:rPr>
          <w:kern w:val="0"/>
          <w:szCs w:val="21"/>
        </w:rPr>
        <w:t>,</w:t>
      </w:r>
      <w:r w:rsidRPr="00E54740">
        <w:rPr>
          <w:kern w:val="0"/>
          <w:szCs w:val="21"/>
        </w:rPr>
        <w:t>基金份额</w:t>
      </w:r>
      <w:r w:rsidRPr="00E54740">
        <w:rPr>
          <w:kern w:val="0"/>
          <w:szCs w:val="21"/>
        </w:rPr>
        <w:t>:166,887,479.38</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29567"/>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摩根中国优势证券投资基金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-302,956,064.26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-785,155,128.16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1,050,437.64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829,237.00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1,050,437.64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829,237.00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-258,851,937.42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-181,856,516.33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-280,684,175.57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-196,351,776.61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1,566,113.80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4,059,018.07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20,266,124.35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10,436,242.21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-45,516,729.13</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-605,230,539.10</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362,164.65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1,102,690.27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41,060,120.39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40,271,624.17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34,164,257.37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33,939,974.70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5,694,042.93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5,656,662.41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952,736.38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435,570.04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56.05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42.38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249,027.66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239,374.64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-344,016,184.65</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-825,426,752.33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lastRenderedPageBreak/>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-344,016,184.65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-825,426,752.33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-344,016,184.65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-825,426,752.33</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2429568"/>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摩根中国优势证券投资基金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268"/>
        <w:gridCol w:w="2268"/>
        <w:gridCol w:w="1984"/>
      </w:tblGrid>
      <w:tr w:rsidR="00E54740" w:rsidRPr="00E54740" w:rsidTr="002E5764">
        <w:tc>
          <w:tcPr>
            <w:tcW w:w="2802"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6520"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DF2AD7" w:rsidRPr="00E54740" w:rsidTr="002E5764">
        <w:tc>
          <w:tcPr>
            <w:tcW w:w="2802" w:type="dxa"/>
            <w:vMerge/>
            <w:vAlign w:val="center"/>
          </w:tcPr>
          <w:p w:rsidR="00986196" w:rsidRPr="00E54740" w:rsidRDefault="00986196" w:rsidP="00CE7D52">
            <w:pPr>
              <w:widowControl/>
              <w:spacing w:line="360" w:lineRule="auto"/>
              <w:jc w:val="left"/>
              <w:rPr>
                <w:b/>
                <w:szCs w:val="21"/>
              </w:rPr>
            </w:pPr>
          </w:p>
        </w:tc>
        <w:tc>
          <w:tcPr>
            <w:tcW w:w="2268"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268"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984"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DF2AD7" w:rsidRPr="00E54740" w:rsidTr="002E5764">
        <w:tc>
          <w:tcPr>
            <w:tcW w:w="2802"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268"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1,618,337,885.05</w:t>
            </w:r>
          </w:p>
        </w:tc>
        <w:tc>
          <w:tcPr>
            <w:tcW w:w="2268"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562,129,277.57</w:t>
            </w:r>
          </w:p>
        </w:tc>
        <w:tc>
          <w:tcPr>
            <w:tcW w:w="1984"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2,180,467,162.62</w:t>
            </w:r>
          </w:p>
        </w:tc>
      </w:tr>
      <w:tr w:rsidR="00DF2AD7" w:rsidRPr="00E54740" w:rsidTr="002E5764">
        <w:tc>
          <w:tcPr>
            <w:tcW w:w="2802"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268" w:type="dxa"/>
            <w:vAlign w:val="center"/>
          </w:tcPr>
          <w:p w:rsidR="00986196" w:rsidRPr="00E54740" w:rsidRDefault="00986196" w:rsidP="00CE7D52">
            <w:pPr>
              <w:spacing w:line="360" w:lineRule="auto"/>
              <w:jc w:val="right"/>
              <w:rPr>
                <w:szCs w:val="21"/>
              </w:rPr>
            </w:pPr>
            <w:r w:rsidRPr="00E54740">
              <w:rPr>
                <w:szCs w:val="21"/>
              </w:rPr>
              <w:t>1,618,337,885.05</w:t>
            </w:r>
          </w:p>
        </w:tc>
        <w:tc>
          <w:tcPr>
            <w:tcW w:w="2268" w:type="dxa"/>
            <w:vAlign w:val="center"/>
          </w:tcPr>
          <w:p w:rsidR="00986196" w:rsidRPr="00E54740" w:rsidRDefault="00986196" w:rsidP="00CE7D52">
            <w:pPr>
              <w:spacing w:line="360" w:lineRule="auto"/>
              <w:jc w:val="right"/>
              <w:rPr>
                <w:szCs w:val="21"/>
              </w:rPr>
            </w:pPr>
            <w:r w:rsidRPr="00E54740">
              <w:rPr>
                <w:szCs w:val="21"/>
              </w:rPr>
              <w:t>562,129,277.57</w:t>
            </w:r>
          </w:p>
        </w:tc>
        <w:tc>
          <w:tcPr>
            <w:tcW w:w="1984" w:type="dxa"/>
            <w:vAlign w:val="center"/>
          </w:tcPr>
          <w:p w:rsidR="00986196" w:rsidRPr="00E54740" w:rsidRDefault="00986196" w:rsidP="00CE7D52">
            <w:pPr>
              <w:spacing w:line="360" w:lineRule="auto"/>
              <w:jc w:val="right"/>
              <w:rPr>
                <w:szCs w:val="21"/>
              </w:rPr>
            </w:pPr>
            <w:r w:rsidRPr="00E54740">
              <w:rPr>
                <w:szCs w:val="21"/>
              </w:rPr>
              <w:t>2,180,467,162.62</w:t>
            </w:r>
          </w:p>
        </w:tc>
      </w:tr>
      <w:tr w:rsidR="00DF2AD7" w:rsidRPr="00E54740" w:rsidTr="002E5764">
        <w:tc>
          <w:tcPr>
            <w:tcW w:w="2802"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268" w:type="dxa"/>
            <w:vAlign w:val="center"/>
          </w:tcPr>
          <w:p w:rsidR="00986196" w:rsidRPr="00E54740" w:rsidRDefault="00986196" w:rsidP="00CE7D52">
            <w:pPr>
              <w:spacing w:line="360" w:lineRule="auto"/>
              <w:jc w:val="right"/>
              <w:rPr>
                <w:szCs w:val="21"/>
              </w:rPr>
            </w:pPr>
            <w:r w:rsidRPr="00E54740">
              <w:rPr>
                <w:szCs w:val="21"/>
              </w:rPr>
              <w:t>347,368,280.49</w:t>
            </w:r>
          </w:p>
        </w:tc>
        <w:tc>
          <w:tcPr>
            <w:tcW w:w="2268" w:type="dxa"/>
            <w:vAlign w:val="center"/>
          </w:tcPr>
          <w:p w:rsidR="00986196" w:rsidRPr="00E54740" w:rsidRDefault="00986196" w:rsidP="00CE7D52">
            <w:pPr>
              <w:spacing w:line="360" w:lineRule="auto"/>
              <w:jc w:val="right"/>
              <w:rPr>
                <w:szCs w:val="21"/>
              </w:rPr>
            </w:pPr>
            <w:r w:rsidRPr="00E54740">
              <w:rPr>
                <w:szCs w:val="21"/>
              </w:rPr>
              <w:t>-250,419,686.55</w:t>
            </w:r>
          </w:p>
        </w:tc>
        <w:tc>
          <w:tcPr>
            <w:tcW w:w="1984" w:type="dxa"/>
            <w:vAlign w:val="center"/>
          </w:tcPr>
          <w:p w:rsidR="00986196" w:rsidRPr="00E54740" w:rsidRDefault="00986196" w:rsidP="00CE7D52">
            <w:pPr>
              <w:spacing w:line="360" w:lineRule="auto"/>
              <w:jc w:val="right"/>
              <w:rPr>
                <w:szCs w:val="21"/>
              </w:rPr>
            </w:pPr>
            <w:r w:rsidRPr="00E54740">
              <w:rPr>
                <w:szCs w:val="21"/>
              </w:rPr>
              <w:t>96,948,593.94</w:t>
            </w:r>
          </w:p>
        </w:tc>
      </w:tr>
      <w:tr w:rsidR="00DF2AD7" w:rsidRPr="00E54740" w:rsidTr="002E5764">
        <w:tc>
          <w:tcPr>
            <w:tcW w:w="2802"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268" w:type="dxa"/>
            <w:vAlign w:val="center"/>
          </w:tcPr>
          <w:p w:rsidR="00986196" w:rsidRPr="00E54740" w:rsidRDefault="00986196" w:rsidP="00CE7D52">
            <w:pPr>
              <w:spacing w:line="360" w:lineRule="auto"/>
              <w:jc w:val="right"/>
              <w:rPr>
                <w:szCs w:val="21"/>
              </w:rPr>
            </w:pPr>
            <w:r w:rsidRPr="00E54740">
              <w:rPr>
                <w:szCs w:val="21"/>
              </w:rPr>
              <w:t>-</w:t>
            </w:r>
          </w:p>
        </w:tc>
        <w:tc>
          <w:tcPr>
            <w:tcW w:w="2268" w:type="dxa"/>
            <w:vAlign w:val="center"/>
          </w:tcPr>
          <w:p w:rsidR="00986196" w:rsidRPr="00E54740" w:rsidRDefault="00986196" w:rsidP="00CE7D52">
            <w:pPr>
              <w:spacing w:line="360" w:lineRule="auto"/>
              <w:jc w:val="right"/>
              <w:rPr>
                <w:szCs w:val="21"/>
              </w:rPr>
            </w:pPr>
            <w:r w:rsidRPr="00E54740">
              <w:rPr>
                <w:szCs w:val="21"/>
              </w:rPr>
              <w:t>-344,016,184.65</w:t>
            </w:r>
          </w:p>
        </w:tc>
        <w:tc>
          <w:tcPr>
            <w:tcW w:w="1984" w:type="dxa"/>
            <w:vAlign w:val="center"/>
          </w:tcPr>
          <w:p w:rsidR="00986196" w:rsidRPr="00E54740" w:rsidRDefault="00986196" w:rsidP="00CE7D52">
            <w:pPr>
              <w:spacing w:line="360" w:lineRule="auto"/>
              <w:jc w:val="right"/>
              <w:rPr>
                <w:szCs w:val="21"/>
              </w:rPr>
            </w:pPr>
            <w:r w:rsidRPr="00E54740">
              <w:rPr>
                <w:szCs w:val="21"/>
              </w:rPr>
              <w:t>-344,016,184.65</w:t>
            </w:r>
          </w:p>
        </w:tc>
      </w:tr>
      <w:tr w:rsidR="00DF2AD7" w:rsidRPr="00E54740" w:rsidTr="002E5764">
        <w:tc>
          <w:tcPr>
            <w:tcW w:w="2802"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268" w:type="dxa"/>
            <w:vAlign w:val="center"/>
          </w:tcPr>
          <w:p w:rsidR="00986196" w:rsidRPr="00E54740" w:rsidRDefault="00986196" w:rsidP="00CE7D52">
            <w:pPr>
              <w:spacing w:line="360" w:lineRule="auto"/>
              <w:jc w:val="right"/>
              <w:rPr>
                <w:szCs w:val="21"/>
              </w:rPr>
            </w:pPr>
            <w:r w:rsidRPr="00E54740">
              <w:rPr>
                <w:szCs w:val="21"/>
              </w:rPr>
              <w:t>347,368,280.49</w:t>
            </w:r>
          </w:p>
        </w:tc>
        <w:tc>
          <w:tcPr>
            <w:tcW w:w="2268" w:type="dxa"/>
            <w:vAlign w:val="center"/>
          </w:tcPr>
          <w:p w:rsidR="00986196" w:rsidRPr="00E54740" w:rsidRDefault="00986196" w:rsidP="00CE7D52">
            <w:pPr>
              <w:spacing w:line="360" w:lineRule="auto"/>
              <w:jc w:val="right"/>
              <w:rPr>
                <w:szCs w:val="21"/>
              </w:rPr>
            </w:pPr>
            <w:r w:rsidRPr="00E54740">
              <w:rPr>
                <w:szCs w:val="21"/>
              </w:rPr>
              <w:t>93,596,498.10</w:t>
            </w:r>
          </w:p>
        </w:tc>
        <w:tc>
          <w:tcPr>
            <w:tcW w:w="1984" w:type="dxa"/>
            <w:vAlign w:val="center"/>
          </w:tcPr>
          <w:p w:rsidR="00986196" w:rsidRPr="00E54740" w:rsidRDefault="00986196" w:rsidP="00CE7D52">
            <w:pPr>
              <w:spacing w:line="360" w:lineRule="auto"/>
              <w:jc w:val="right"/>
              <w:rPr>
                <w:szCs w:val="21"/>
              </w:rPr>
            </w:pPr>
            <w:r w:rsidRPr="00E54740">
              <w:rPr>
                <w:szCs w:val="21"/>
              </w:rPr>
              <w:t>440,964,778.59</w:t>
            </w:r>
          </w:p>
        </w:tc>
      </w:tr>
      <w:tr w:rsidR="00DF2AD7" w:rsidRPr="00E54740" w:rsidTr="002E5764">
        <w:tc>
          <w:tcPr>
            <w:tcW w:w="2802"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268" w:type="dxa"/>
            <w:vAlign w:val="center"/>
          </w:tcPr>
          <w:p w:rsidR="00986196" w:rsidRPr="00E54740" w:rsidRDefault="00986196" w:rsidP="00CE7D52">
            <w:pPr>
              <w:spacing w:line="360" w:lineRule="auto"/>
              <w:jc w:val="right"/>
              <w:rPr>
                <w:szCs w:val="21"/>
              </w:rPr>
            </w:pPr>
            <w:r w:rsidRPr="00E54740">
              <w:rPr>
                <w:szCs w:val="21"/>
              </w:rPr>
              <w:t>696,020,369.06</w:t>
            </w:r>
          </w:p>
        </w:tc>
        <w:tc>
          <w:tcPr>
            <w:tcW w:w="2268" w:type="dxa"/>
            <w:vAlign w:val="center"/>
          </w:tcPr>
          <w:p w:rsidR="00986196" w:rsidRPr="00E54740" w:rsidRDefault="00986196" w:rsidP="00CE7D52">
            <w:pPr>
              <w:spacing w:line="360" w:lineRule="auto"/>
              <w:jc w:val="right"/>
              <w:rPr>
                <w:szCs w:val="21"/>
              </w:rPr>
            </w:pPr>
            <w:r w:rsidRPr="00E54740">
              <w:rPr>
                <w:szCs w:val="21"/>
              </w:rPr>
              <w:t>213,890,193.91</w:t>
            </w:r>
          </w:p>
        </w:tc>
        <w:tc>
          <w:tcPr>
            <w:tcW w:w="1984" w:type="dxa"/>
            <w:vAlign w:val="center"/>
          </w:tcPr>
          <w:p w:rsidR="00986196" w:rsidRPr="00E54740" w:rsidRDefault="00986196" w:rsidP="00CE7D52">
            <w:pPr>
              <w:spacing w:line="360" w:lineRule="auto"/>
              <w:jc w:val="right"/>
              <w:rPr>
                <w:szCs w:val="21"/>
              </w:rPr>
            </w:pPr>
            <w:r w:rsidRPr="00E54740">
              <w:rPr>
                <w:szCs w:val="21"/>
              </w:rPr>
              <w:t>909,910,562.97</w:t>
            </w:r>
          </w:p>
        </w:tc>
      </w:tr>
      <w:tr w:rsidR="00DF2AD7" w:rsidRPr="00E54740" w:rsidTr="002E5764">
        <w:tc>
          <w:tcPr>
            <w:tcW w:w="2802"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268" w:type="dxa"/>
            <w:vAlign w:val="center"/>
          </w:tcPr>
          <w:p w:rsidR="00986196" w:rsidRPr="00E54740" w:rsidRDefault="00986196" w:rsidP="00CE7D52">
            <w:pPr>
              <w:spacing w:line="360" w:lineRule="auto"/>
              <w:jc w:val="right"/>
              <w:rPr>
                <w:szCs w:val="21"/>
              </w:rPr>
            </w:pPr>
            <w:r w:rsidRPr="00E54740">
              <w:rPr>
                <w:szCs w:val="21"/>
              </w:rPr>
              <w:t>-348,652,088.57</w:t>
            </w:r>
          </w:p>
        </w:tc>
        <w:tc>
          <w:tcPr>
            <w:tcW w:w="2268" w:type="dxa"/>
            <w:vAlign w:val="center"/>
          </w:tcPr>
          <w:p w:rsidR="00986196" w:rsidRPr="00E54740" w:rsidRDefault="00986196" w:rsidP="00CE7D52">
            <w:pPr>
              <w:spacing w:line="360" w:lineRule="auto"/>
              <w:jc w:val="right"/>
              <w:rPr>
                <w:szCs w:val="21"/>
              </w:rPr>
            </w:pPr>
            <w:r w:rsidRPr="00E54740">
              <w:rPr>
                <w:szCs w:val="21"/>
              </w:rPr>
              <w:t>-120,293,695.81</w:t>
            </w:r>
          </w:p>
        </w:tc>
        <w:tc>
          <w:tcPr>
            <w:tcW w:w="1984" w:type="dxa"/>
            <w:vAlign w:val="center"/>
          </w:tcPr>
          <w:p w:rsidR="00986196" w:rsidRPr="00E54740" w:rsidRDefault="00986196" w:rsidP="00CE7D52">
            <w:pPr>
              <w:spacing w:line="360" w:lineRule="auto"/>
              <w:jc w:val="right"/>
              <w:rPr>
                <w:szCs w:val="21"/>
              </w:rPr>
            </w:pPr>
            <w:r w:rsidRPr="00E54740">
              <w:rPr>
                <w:szCs w:val="21"/>
              </w:rPr>
              <w:t>-468,945,784.38</w:t>
            </w:r>
          </w:p>
        </w:tc>
      </w:tr>
      <w:tr w:rsidR="00DF2AD7" w:rsidRPr="00E54740" w:rsidTr="002E5764">
        <w:tc>
          <w:tcPr>
            <w:tcW w:w="2802"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268" w:type="dxa"/>
            <w:vAlign w:val="center"/>
          </w:tcPr>
          <w:p w:rsidR="00986196" w:rsidRPr="00E54740" w:rsidRDefault="00986196" w:rsidP="00CE7D52">
            <w:pPr>
              <w:spacing w:line="360" w:lineRule="auto"/>
              <w:jc w:val="right"/>
              <w:rPr>
                <w:szCs w:val="21"/>
              </w:rPr>
            </w:pPr>
            <w:r w:rsidRPr="00E54740">
              <w:rPr>
                <w:szCs w:val="21"/>
              </w:rPr>
              <w:t>-</w:t>
            </w:r>
          </w:p>
        </w:tc>
        <w:tc>
          <w:tcPr>
            <w:tcW w:w="2268" w:type="dxa"/>
            <w:vAlign w:val="center"/>
          </w:tcPr>
          <w:p w:rsidR="00986196" w:rsidRPr="00E54740" w:rsidRDefault="00986196" w:rsidP="00CE7D52">
            <w:pPr>
              <w:spacing w:line="360" w:lineRule="auto"/>
              <w:jc w:val="right"/>
              <w:rPr>
                <w:szCs w:val="21"/>
              </w:rPr>
            </w:pPr>
            <w:r w:rsidRPr="00E54740">
              <w:rPr>
                <w:szCs w:val="21"/>
              </w:rPr>
              <w:t>-</w:t>
            </w:r>
          </w:p>
        </w:tc>
        <w:tc>
          <w:tcPr>
            <w:tcW w:w="1984" w:type="dxa"/>
            <w:vAlign w:val="center"/>
          </w:tcPr>
          <w:p w:rsidR="00986196" w:rsidRPr="00E54740" w:rsidRDefault="00986196" w:rsidP="00CE7D52">
            <w:pPr>
              <w:spacing w:line="360" w:lineRule="auto"/>
              <w:jc w:val="right"/>
              <w:rPr>
                <w:szCs w:val="21"/>
              </w:rPr>
            </w:pPr>
            <w:r w:rsidRPr="00E54740">
              <w:rPr>
                <w:szCs w:val="21"/>
              </w:rPr>
              <w:t>-</w:t>
            </w:r>
          </w:p>
        </w:tc>
      </w:tr>
      <w:tr w:rsidR="00DF2AD7" w:rsidRPr="00E54740" w:rsidTr="002E5764">
        <w:tc>
          <w:tcPr>
            <w:tcW w:w="2802"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268" w:type="dxa"/>
            <w:vAlign w:val="center"/>
          </w:tcPr>
          <w:p w:rsidR="00986196" w:rsidRPr="00E54740" w:rsidRDefault="00986196" w:rsidP="00CE7D52">
            <w:pPr>
              <w:spacing w:line="360" w:lineRule="auto"/>
              <w:jc w:val="right"/>
              <w:rPr>
                <w:szCs w:val="21"/>
              </w:rPr>
            </w:pPr>
            <w:r w:rsidRPr="00E54740">
              <w:rPr>
                <w:szCs w:val="21"/>
              </w:rPr>
              <w:t>1,965,706,165.54</w:t>
            </w:r>
          </w:p>
        </w:tc>
        <w:tc>
          <w:tcPr>
            <w:tcW w:w="2268" w:type="dxa"/>
            <w:vAlign w:val="center"/>
          </w:tcPr>
          <w:p w:rsidR="00986196" w:rsidRPr="00E54740" w:rsidRDefault="00986196" w:rsidP="00CE7D52">
            <w:pPr>
              <w:spacing w:line="360" w:lineRule="auto"/>
              <w:jc w:val="right"/>
              <w:rPr>
                <w:szCs w:val="21"/>
              </w:rPr>
            </w:pPr>
            <w:r w:rsidRPr="00E54740">
              <w:rPr>
                <w:szCs w:val="21"/>
              </w:rPr>
              <w:t>311,709,591.02</w:t>
            </w:r>
          </w:p>
        </w:tc>
        <w:tc>
          <w:tcPr>
            <w:tcW w:w="1984" w:type="dxa"/>
            <w:vAlign w:val="center"/>
          </w:tcPr>
          <w:p w:rsidR="00986196" w:rsidRPr="00E54740" w:rsidRDefault="00986196" w:rsidP="00CE7D52">
            <w:pPr>
              <w:spacing w:line="360" w:lineRule="auto"/>
              <w:jc w:val="right"/>
              <w:rPr>
                <w:szCs w:val="21"/>
              </w:rPr>
            </w:pPr>
            <w:r w:rsidRPr="00E54740">
              <w:rPr>
                <w:szCs w:val="21"/>
              </w:rPr>
              <w:t>2,277,415,756.56</w:t>
            </w:r>
          </w:p>
        </w:tc>
      </w:tr>
      <w:tr w:rsidR="00E54740" w:rsidRPr="00E54740" w:rsidTr="002E5764">
        <w:tc>
          <w:tcPr>
            <w:tcW w:w="2802"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6520"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DF2AD7" w:rsidRPr="00E54740" w:rsidTr="002E5764">
        <w:tc>
          <w:tcPr>
            <w:tcW w:w="2802" w:type="dxa"/>
            <w:vMerge/>
            <w:vAlign w:val="center"/>
          </w:tcPr>
          <w:p w:rsidR="00281C60" w:rsidRPr="00E54740" w:rsidRDefault="00281C60" w:rsidP="00281C60">
            <w:pPr>
              <w:widowControl/>
              <w:spacing w:line="360" w:lineRule="auto"/>
              <w:jc w:val="left"/>
              <w:rPr>
                <w:b/>
                <w:szCs w:val="21"/>
              </w:rPr>
            </w:pPr>
          </w:p>
        </w:tc>
        <w:tc>
          <w:tcPr>
            <w:tcW w:w="2268"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268"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984"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DF2AD7" w:rsidRPr="00E54740" w:rsidTr="002E5764">
        <w:tc>
          <w:tcPr>
            <w:tcW w:w="2802" w:type="dxa"/>
          </w:tcPr>
          <w:p w:rsidR="00281C60" w:rsidRPr="00E54740" w:rsidRDefault="00327831" w:rsidP="00281C60">
            <w:pPr>
              <w:spacing w:line="360" w:lineRule="auto"/>
              <w:rPr>
                <w:szCs w:val="21"/>
              </w:rPr>
            </w:pPr>
            <w:r w:rsidRPr="00327831">
              <w:rPr>
                <w:rFonts w:ascii="宋体" w:hAnsi="宋体" w:hint="eastAsia"/>
                <w:szCs w:val="21"/>
              </w:rPr>
              <w:lastRenderedPageBreak/>
              <w:t>一、上期期末净资产</w:t>
            </w:r>
          </w:p>
        </w:tc>
        <w:tc>
          <w:tcPr>
            <w:tcW w:w="22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969,912,897.93</w:t>
            </w:r>
          </w:p>
        </w:tc>
        <w:tc>
          <w:tcPr>
            <w:tcW w:w="22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1,452,096,950.21</w:t>
            </w:r>
          </w:p>
        </w:tc>
        <w:tc>
          <w:tcPr>
            <w:tcW w:w="198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2,422,009,848.14</w:t>
            </w:r>
          </w:p>
        </w:tc>
      </w:tr>
      <w:tr w:rsidR="00DF2AD7" w:rsidRPr="00E54740" w:rsidTr="002E5764">
        <w:tc>
          <w:tcPr>
            <w:tcW w:w="2802"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2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969,912,897.93</w:t>
            </w:r>
          </w:p>
        </w:tc>
        <w:tc>
          <w:tcPr>
            <w:tcW w:w="22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1,452,096,950.21</w:t>
            </w:r>
          </w:p>
        </w:tc>
        <w:tc>
          <w:tcPr>
            <w:tcW w:w="198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2,422,009,848.14</w:t>
            </w:r>
          </w:p>
        </w:tc>
      </w:tr>
      <w:tr w:rsidR="00DF2AD7" w:rsidRPr="00E54740" w:rsidTr="002E5764">
        <w:tc>
          <w:tcPr>
            <w:tcW w:w="2802"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268" w:type="dxa"/>
            <w:vAlign w:val="center"/>
          </w:tcPr>
          <w:p w:rsidR="00281C60" w:rsidRPr="00E54740" w:rsidRDefault="00281C60" w:rsidP="00281C60">
            <w:pPr>
              <w:spacing w:line="360" w:lineRule="auto"/>
              <w:jc w:val="right"/>
              <w:rPr>
                <w:szCs w:val="21"/>
              </w:rPr>
            </w:pPr>
            <w:r w:rsidRPr="00E54740">
              <w:rPr>
                <w:szCs w:val="21"/>
              </w:rPr>
              <w:t>648,424,987.12</w:t>
            </w:r>
          </w:p>
        </w:tc>
        <w:tc>
          <w:tcPr>
            <w:tcW w:w="2268" w:type="dxa"/>
            <w:vAlign w:val="center"/>
          </w:tcPr>
          <w:p w:rsidR="00281C60" w:rsidRPr="00E54740" w:rsidRDefault="00281C60" w:rsidP="00281C60">
            <w:pPr>
              <w:spacing w:line="360" w:lineRule="auto"/>
              <w:jc w:val="right"/>
              <w:rPr>
                <w:szCs w:val="21"/>
              </w:rPr>
            </w:pPr>
            <w:r w:rsidRPr="00E54740">
              <w:rPr>
                <w:szCs w:val="21"/>
              </w:rPr>
              <w:t>-889,967,672.64</w:t>
            </w:r>
          </w:p>
        </w:tc>
        <w:tc>
          <w:tcPr>
            <w:tcW w:w="1984" w:type="dxa"/>
            <w:vAlign w:val="center"/>
          </w:tcPr>
          <w:p w:rsidR="00281C60" w:rsidRPr="00E54740" w:rsidRDefault="00281C60" w:rsidP="00281C60">
            <w:pPr>
              <w:spacing w:line="360" w:lineRule="auto"/>
              <w:jc w:val="right"/>
              <w:rPr>
                <w:szCs w:val="21"/>
              </w:rPr>
            </w:pPr>
            <w:r w:rsidRPr="00E54740">
              <w:rPr>
                <w:szCs w:val="21"/>
              </w:rPr>
              <w:t>-241,542,685.52</w:t>
            </w:r>
          </w:p>
        </w:tc>
      </w:tr>
      <w:tr w:rsidR="00DF2AD7" w:rsidRPr="00E54740" w:rsidTr="002E5764">
        <w:tc>
          <w:tcPr>
            <w:tcW w:w="2802"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268" w:type="dxa"/>
            <w:vAlign w:val="center"/>
          </w:tcPr>
          <w:p w:rsidR="00281C60" w:rsidRPr="00E54740" w:rsidRDefault="00281C60" w:rsidP="00281C60">
            <w:pPr>
              <w:spacing w:line="360" w:lineRule="auto"/>
              <w:jc w:val="right"/>
              <w:rPr>
                <w:szCs w:val="21"/>
              </w:rPr>
            </w:pPr>
            <w:r w:rsidRPr="00E54740">
              <w:rPr>
                <w:szCs w:val="21"/>
              </w:rPr>
              <w:t>-</w:t>
            </w:r>
          </w:p>
        </w:tc>
        <w:tc>
          <w:tcPr>
            <w:tcW w:w="2268" w:type="dxa"/>
            <w:vAlign w:val="center"/>
          </w:tcPr>
          <w:p w:rsidR="00281C60" w:rsidRPr="00E54740" w:rsidRDefault="00281C60" w:rsidP="00281C60">
            <w:pPr>
              <w:spacing w:line="360" w:lineRule="auto"/>
              <w:jc w:val="right"/>
              <w:rPr>
                <w:szCs w:val="21"/>
              </w:rPr>
            </w:pPr>
            <w:r w:rsidRPr="00E54740">
              <w:rPr>
                <w:szCs w:val="21"/>
              </w:rPr>
              <w:t>-825,426,752.33</w:t>
            </w:r>
          </w:p>
        </w:tc>
        <w:tc>
          <w:tcPr>
            <w:tcW w:w="1984" w:type="dxa"/>
            <w:vAlign w:val="center"/>
          </w:tcPr>
          <w:p w:rsidR="00281C60" w:rsidRPr="00E54740" w:rsidRDefault="00281C60" w:rsidP="00281C60">
            <w:pPr>
              <w:spacing w:line="360" w:lineRule="auto"/>
              <w:jc w:val="right"/>
              <w:rPr>
                <w:szCs w:val="21"/>
              </w:rPr>
            </w:pPr>
            <w:r w:rsidRPr="00E54740">
              <w:rPr>
                <w:szCs w:val="21"/>
              </w:rPr>
              <w:t>-825,426,752.33</w:t>
            </w:r>
          </w:p>
        </w:tc>
      </w:tr>
      <w:tr w:rsidR="00DF2AD7" w:rsidRPr="00E54740" w:rsidTr="002E5764">
        <w:tc>
          <w:tcPr>
            <w:tcW w:w="2802"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268" w:type="dxa"/>
            <w:vAlign w:val="center"/>
          </w:tcPr>
          <w:p w:rsidR="00281C60" w:rsidRPr="00E54740" w:rsidRDefault="00281C60" w:rsidP="00281C60">
            <w:pPr>
              <w:spacing w:line="360" w:lineRule="auto"/>
              <w:jc w:val="right"/>
              <w:rPr>
                <w:szCs w:val="21"/>
              </w:rPr>
            </w:pPr>
            <w:r w:rsidRPr="00E54740">
              <w:rPr>
                <w:szCs w:val="21"/>
              </w:rPr>
              <w:t>648,424,987.12</w:t>
            </w:r>
          </w:p>
        </w:tc>
        <w:tc>
          <w:tcPr>
            <w:tcW w:w="2268" w:type="dxa"/>
            <w:vAlign w:val="center"/>
          </w:tcPr>
          <w:p w:rsidR="00281C60" w:rsidRPr="00E54740" w:rsidRDefault="00281C60" w:rsidP="00281C60">
            <w:pPr>
              <w:spacing w:line="360" w:lineRule="auto"/>
              <w:jc w:val="right"/>
              <w:rPr>
                <w:szCs w:val="21"/>
              </w:rPr>
            </w:pPr>
            <w:r w:rsidRPr="00E54740">
              <w:rPr>
                <w:szCs w:val="21"/>
              </w:rPr>
              <w:t>509,657,371.74</w:t>
            </w:r>
          </w:p>
        </w:tc>
        <w:tc>
          <w:tcPr>
            <w:tcW w:w="1984" w:type="dxa"/>
            <w:vAlign w:val="center"/>
          </w:tcPr>
          <w:p w:rsidR="00281C60" w:rsidRPr="00E54740" w:rsidRDefault="00281C60" w:rsidP="00281C60">
            <w:pPr>
              <w:spacing w:line="360" w:lineRule="auto"/>
              <w:jc w:val="right"/>
              <w:rPr>
                <w:szCs w:val="21"/>
              </w:rPr>
            </w:pPr>
            <w:r w:rsidRPr="00E54740">
              <w:rPr>
                <w:szCs w:val="21"/>
              </w:rPr>
              <w:t>1,158,082,358.86</w:t>
            </w:r>
          </w:p>
        </w:tc>
      </w:tr>
      <w:tr w:rsidR="00DF2AD7" w:rsidRPr="00E54740" w:rsidTr="002E5764">
        <w:tc>
          <w:tcPr>
            <w:tcW w:w="2802"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268" w:type="dxa"/>
            <w:vAlign w:val="center"/>
          </w:tcPr>
          <w:p w:rsidR="00281C60" w:rsidRPr="00E54740" w:rsidRDefault="00281C60" w:rsidP="00281C60">
            <w:pPr>
              <w:spacing w:line="360" w:lineRule="auto"/>
              <w:jc w:val="right"/>
              <w:rPr>
                <w:szCs w:val="21"/>
              </w:rPr>
            </w:pPr>
            <w:r w:rsidRPr="00E54740">
              <w:rPr>
                <w:szCs w:val="21"/>
              </w:rPr>
              <w:t>1,265,134,254.53</w:t>
            </w:r>
          </w:p>
        </w:tc>
        <w:tc>
          <w:tcPr>
            <w:tcW w:w="2268" w:type="dxa"/>
            <w:vAlign w:val="center"/>
          </w:tcPr>
          <w:p w:rsidR="00281C60" w:rsidRPr="00E54740" w:rsidRDefault="00281C60" w:rsidP="00281C60">
            <w:pPr>
              <w:spacing w:line="360" w:lineRule="auto"/>
              <w:jc w:val="right"/>
              <w:rPr>
                <w:szCs w:val="21"/>
              </w:rPr>
            </w:pPr>
            <w:r w:rsidRPr="00E54740">
              <w:rPr>
                <w:szCs w:val="21"/>
              </w:rPr>
              <w:t>891,150,104.17</w:t>
            </w:r>
          </w:p>
        </w:tc>
        <w:tc>
          <w:tcPr>
            <w:tcW w:w="1984" w:type="dxa"/>
            <w:vAlign w:val="center"/>
          </w:tcPr>
          <w:p w:rsidR="00281C60" w:rsidRPr="00E54740" w:rsidRDefault="00281C60" w:rsidP="00281C60">
            <w:pPr>
              <w:spacing w:line="360" w:lineRule="auto"/>
              <w:jc w:val="right"/>
              <w:rPr>
                <w:szCs w:val="21"/>
              </w:rPr>
            </w:pPr>
            <w:r w:rsidRPr="00E54740">
              <w:rPr>
                <w:szCs w:val="21"/>
              </w:rPr>
              <w:t>2,156,284,358.70</w:t>
            </w:r>
          </w:p>
        </w:tc>
      </w:tr>
      <w:tr w:rsidR="00DF2AD7" w:rsidRPr="00E54740" w:rsidTr="002E5764">
        <w:tc>
          <w:tcPr>
            <w:tcW w:w="2802"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268" w:type="dxa"/>
            <w:vAlign w:val="center"/>
          </w:tcPr>
          <w:p w:rsidR="00281C60" w:rsidRPr="00E54740" w:rsidRDefault="00281C60" w:rsidP="00281C60">
            <w:pPr>
              <w:spacing w:line="360" w:lineRule="auto"/>
              <w:jc w:val="right"/>
              <w:rPr>
                <w:szCs w:val="21"/>
              </w:rPr>
            </w:pPr>
            <w:r w:rsidRPr="00E54740">
              <w:rPr>
                <w:szCs w:val="21"/>
              </w:rPr>
              <w:t>-616,709,267.41</w:t>
            </w:r>
          </w:p>
        </w:tc>
        <w:tc>
          <w:tcPr>
            <w:tcW w:w="2268" w:type="dxa"/>
            <w:vAlign w:val="center"/>
          </w:tcPr>
          <w:p w:rsidR="00281C60" w:rsidRPr="00E54740" w:rsidRDefault="00281C60" w:rsidP="00281C60">
            <w:pPr>
              <w:spacing w:line="360" w:lineRule="auto"/>
              <w:jc w:val="right"/>
              <w:rPr>
                <w:szCs w:val="21"/>
              </w:rPr>
            </w:pPr>
            <w:r w:rsidRPr="00E54740">
              <w:rPr>
                <w:szCs w:val="21"/>
              </w:rPr>
              <w:t>-381,492,732.43</w:t>
            </w:r>
          </w:p>
        </w:tc>
        <w:tc>
          <w:tcPr>
            <w:tcW w:w="1984" w:type="dxa"/>
            <w:vAlign w:val="center"/>
          </w:tcPr>
          <w:p w:rsidR="00281C60" w:rsidRPr="00E54740" w:rsidRDefault="00281C60" w:rsidP="00281C60">
            <w:pPr>
              <w:spacing w:line="360" w:lineRule="auto"/>
              <w:jc w:val="right"/>
              <w:rPr>
                <w:szCs w:val="21"/>
              </w:rPr>
            </w:pPr>
            <w:r w:rsidRPr="00E54740">
              <w:rPr>
                <w:szCs w:val="21"/>
              </w:rPr>
              <w:t>-998,201,999.84</w:t>
            </w:r>
          </w:p>
        </w:tc>
      </w:tr>
      <w:tr w:rsidR="00DF2AD7" w:rsidRPr="00E54740" w:rsidTr="002E5764">
        <w:tc>
          <w:tcPr>
            <w:tcW w:w="2802"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268" w:type="dxa"/>
            <w:vAlign w:val="center"/>
          </w:tcPr>
          <w:p w:rsidR="00327831" w:rsidRPr="00E54740" w:rsidRDefault="00327831" w:rsidP="00327831">
            <w:pPr>
              <w:spacing w:line="360" w:lineRule="auto"/>
              <w:jc w:val="right"/>
              <w:rPr>
                <w:szCs w:val="21"/>
              </w:rPr>
            </w:pPr>
            <w:r w:rsidRPr="00E54740">
              <w:rPr>
                <w:szCs w:val="21"/>
              </w:rPr>
              <w:t>-</w:t>
            </w:r>
          </w:p>
        </w:tc>
        <w:tc>
          <w:tcPr>
            <w:tcW w:w="2268" w:type="dxa"/>
            <w:vAlign w:val="center"/>
          </w:tcPr>
          <w:p w:rsidR="00327831" w:rsidRPr="00E54740" w:rsidRDefault="00327831" w:rsidP="00327831">
            <w:pPr>
              <w:spacing w:line="360" w:lineRule="auto"/>
              <w:jc w:val="right"/>
              <w:rPr>
                <w:szCs w:val="21"/>
              </w:rPr>
            </w:pPr>
            <w:r w:rsidRPr="00E54740">
              <w:rPr>
                <w:szCs w:val="21"/>
              </w:rPr>
              <w:t>-574,198,292.05</w:t>
            </w:r>
          </w:p>
        </w:tc>
        <w:tc>
          <w:tcPr>
            <w:tcW w:w="1984" w:type="dxa"/>
            <w:vAlign w:val="center"/>
          </w:tcPr>
          <w:p w:rsidR="00327831" w:rsidRPr="00E54740" w:rsidRDefault="00327831" w:rsidP="00327831">
            <w:pPr>
              <w:spacing w:line="360" w:lineRule="auto"/>
              <w:jc w:val="right"/>
              <w:rPr>
                <w:szCs w:val="21"/>
              </w:rPr>
            </w:pPr>
            <w:r w:rsidRPr="00E54740">
              <w:rPr>
                <w:szCs w:val="21"/>
              </w:rPr>
              <w:t>-574,198,292.05</w:t>
            </w:r>
          </w:p>
        </w:tc>
      </w:tr>
      <w:tr w:rsidR="00DF2AD7" w:rsidRPr="00E54740" w:rsidTr="002E5764">
        <w:tc>
          <w:tcPr>
            <w:tcW w:w="2802"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268" w:type="dxa"/>
            <w:vAlign w:val="center"/>
          </w:tcPr>
          <w:p w:rsidR="00281C60" w:rsidRPr="00E54740" w:rsidRDefault="00281C60" w:rsidP="00281C60">
            <w:pPr>
              <w:spacing w:line="360" w:lineRule="auto"/>
              <w:jc w:val="right"/>
              <w:rPr>
                <w:szCs w:val="21"/>
              </w:rPr>
            </w:pPr>
            <w:r w:rsidRPr="00E54740">
              <w:rPr>
                <w:szCs w:val="21"/>
              </w:rPr>
              <w:t>1,618,337,885.05</w:t>
            </w:r>
          </w:p>
        </w:tc>
        <w:tc>
          <w:tcPr>
            <w:tcW w:w="2268" w:type="dxa"/>
            <w:vAlign w:val="center"/>
          </w:tcPr>
          <w:p w:rsidR="00281C60" w:rsidRPr="00E54740" w:rsidRDefault="00281C60" w:rsidP="00281C60">
            <w:pPr>
              <w:spacing w:line="360" w:lineRule="auto"/>
              <w:jc w:val="right"/>
              <w:rPr>
                <w:szCs w:val="21"/>
              </w:rPr>
            </w:pPr>
            <w:r w:rsidRPr="00E54740">
              <w:rPr>
                <w:szCs w:val="21"/>
              </w:rPr>
              <w:t>562,129,277.57</w:t>
            </w:r>
          </w:p>
        </w:tc>
        <w:tc>
          <w:tcPr>
            <w:tcW w:w="1984" w:type="dxa"/>
            <w:vAlign w:val="center"/>
          </w:tcPr>
          <w:p w:rsidR="00281C60" w:rsidRPr="00E54740" w:rsidRDefault="00281C60" w:rsidP="00281C60">
            <w:pPr>
              <w:spacing w:line="360" w:lineRule="auto"/>
              <w:jc w:val="right"/>
              <w:rPr>
                <w:szCs w:val="21"/>
              </w:rPr>
            </w:pPr>
            <w:r w:rsidRPr="00E54740">
              <w:rPr>
                <w:szCs w:val="21"/>
              </w:rPr>
              <w:t>2,180,467,162.62</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2429569"/>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38435F" w:rsidRDefault="00C013DB">
      <w:pPr>
        <w:spacing w:line="360" w:lineRule="auto"/>
        <w:ind w:firstLineChars="200" w:firstLine="420"/>
        <w:rPr>
          <w:rFonts w:eastAsiaTheme="minorEastAsia"/>
          <w:szCs w:val="21"/>
        </w:rPr>
      </w:pPr>
      <w:r>
        <w:rPr>
          <w:rFonts w:eastAsiaTheme="minorEastAsia"/>
          <w:szCs w:val="21"/>
        </w:rPr>
        <w:t>摩根中国优势证券投资基金</w:t>
      </w:r>
      <w:r>
        <w:rPr>
          <w:rFonts w:eastAsiaTheme="minorEastAsia"/>
          <w:szCs w:val="21"/>
        </w:rPr>
        <w:t>(</w:t>
      </w:r>
      <w:r>
        <w:rPr>
          <w:rFonts w:eastAsiaTheme="minorEastAsia"/>
          <w:szCs w:val="21"/>
        </w:rPr>
        <w:t>原名为上投摩根中国优势证券投资基金，以下简称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证监基金字</w:t>
      </w:r>
      <w:r>
        <w:rPr>
          <w:rFonts w:eastAsiaTheme="minorEastAsia"/>
          <w:szCs w:val="21"/>
        </w:rPr>
        <w:t>[2004]83</w:t>
      </w:r>
      <w:r>
        <w:rPr>
          <w:rFonts w:eastAsiaTheme="minorEastAsia"/>
          <w:szCs w:val="21"/>
        </w:rPr>
        <w:t>号《关于同意上投摩根中国优势证券投资基金设立的批复》核准，由摩根基金管理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依照《中华人民共和国证券投资基金法》和《上投摩根中国优势证券投资基金基金合同》负责公开募集。本基金为契约型开放式，存续期限不定，首次设立募集不包括认购资金利息共募集人民币</w:t>
      </w:r>
      <w:r>
        <w:rPr>
          <w:rFonts w:eastAsiaTheme="minorEastAsia"/>
          <w:szCs w:val="21"/>
        </w:rPr>
        <w:t>1,668,842,672.60</w:t>
      </w:r>
      <w:r>
        <w:rPr>
          <w:rFonts w:eastAsiaTheme="minorEastAsia"/>
          <w:szCs w:val="21"/>
        </w:rPr>
        <w:t>元，业经普华永道中天会计师事务所有限公司普华永道中天验字</w:t>
      </w:r>
      <w:r>
        <w:rPr>
          <w:rFonts w:eastAsiaTheme="minorEastAsia"/>
          <w:szCs w:val="21"/>
        </w:rPr>
        <w:t>(2004)</w:t>
      </w:r>
      <w:r>
        <w:rPr>
          <w:rFonts w:eastAsiaTheme="minorEastAsia"/>
          <w:szCs w:val="21"/>
        </w:rPr>
        <w:t>第</w:t>
      </w:r>
      <w:r>
        <w:rPr>
          <w:rFonts w:eastAsiaTheme="minorEastAsia"/>
          <w:szCs w:val="21"/>
        </w:rPr>
        <w:t>169</w:t>
      </w:r>
      <w:r>
        <w:rPr>
          <w:rFonts w:eastAsiaTheme="minorEastAsia"/>
          <w:szCs w:val="21"/>
        </w:rPr>
        <w:t>号验资报告予以验证。经向中国证监会备案，《上投摩根中国优势证券投资基金基金合同》于</w:t>
      </w:r>
      <w:r>
        <w:rPr>
          <w:rFonts w:eastAsiaTheme="minorEastAsia"/>
          <w:szCs w:val="21"/>
        </w:rPr>
        <w:t>2004</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15</w:t>
      </w:r>
      <w:r>
        <w:rPr>
          <w:rFonts w:eastAsiaTheme="minorEastAsia"/>
          <w:szCs w:val="21"/>
        </w:rPr>
        <w:t>日正式生效，基金合同生效日的基金份额总额为</w:t>
      </w:r>
      <w:r>
        <w:rPr>
          <w:rFonts w:eastAsiaTheme="minorEastAsia"/>
          <w:szCs w:val="21"/>
        </w:rPr>
        <w:lastRenderedPageBreak/>
        <w:t>1,669,305,034.88</w:t>
      </w:r>
      <w:r>
        <w:rPr>
          <w:rFonts w:eastAsiaTheme="minorEastAsia"/>
          <w:szCs w:val="21"/>
        </w:rPr>
        <w:t>份基金份额，其中认购资金利息折合</w:t>
      </w:r>
      <w:r>
        <w:rPr>
          <w:rFonts w:eastAsiaTheme="minorEastAsia"/>
          <w:szCs w:val="21"/>
        </w:rPr>
        <w:t>462,362.28</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38435F" w:rsidRDefault="00C013DB">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有限公司关于旗下基金更名事宜的公告》，上投摩根中国优势证券投资基金自该日起更名为摩根中国优势证券投资基金。</w:t>
      </w:r>
    </w:p>
    <w:p w:rsidR="0038435F" w:rsidRDefault="00C013DB">
      <w:pPr>
        <w:spacing w:line="360" w:lineRule="auto"/>
        <w:ind w:firstLineChars="200" w:firstLine="420"/>
        <w:rPr>
          <w:rFonts w:eastAsiaTheme="minorEastAsia"/>
          <w:szCs w:val="21"/>
        </w:rPr>
      </w:pPr>
      <w:r>
        <w:rPr>
          <w:rFonts w:eastAsiaTheme="minorEastAsia"/>
          <w:szCs w:val="21"/>
        </w:rPr>
        <w:t>根据《上投摩根基金管理有限公司关于上投摩根中国优势证券投资基金增设</w:t>
      </w:r>
      <w:r>
        <w:rPr>
          <w:rFonts w:eastAsiaTheme="minorEastAsia"/>
          <w:szCs w:val="21"/>
        </w:rPr>
        <w:t>C</w:t>
      </w:r>
      <w:r>
        <w:rPr>
          <w:rFonts w:eastAsiaTheme="minorEastAsia"/>
          <w:szCs w:val="21"/>
        </w:rPr>
        <w:t>类基金份额并修改基金合同和托管协议的公告》以及更新的《摩根中国优势证券投资基金招募说明书》的有关规定，自</w:t>
      </w:r>
      <w:r>
        <w:rPr>
          <w:rFonts w:eastAsiaTheme="minorEastAsia"/>
          <w:szCs w:val="21"/>
        </w:rPr>
        <w:t>2022</w:t>
      </w:r>
      <w:r>
        <w:rPr>
          <w:rFonts w:eastAsiaTheme="minorEastAsia"/>
          <w:szCs w:val="21"/>
        </w:rPr>
        <w:t>年</w:t>
      </w:r>
      <w:r>
        <w:rPr>
          <w:rFonts w:eastAsiaTheme="minorEastAsia"/>
          <w:szCs w:val="21"/>
        </w:rPr>
        <w:t>5</w:t>
      </w:r>
      <w:r>
        <w:rPr>
          <w:rFonts w:eastAsiaTheme="minorEastAsia"/>
          <w:szCs w:val="21"/>
        </w:rPr>
        <w:t>月</w:t>
      </w:r>
      <w:r>
        <w:rPr>
          <w:rFonts w:eastAsiaTheme="minorEastAsia"/>
          <w:szCs w:val="21"/>
        </w:rPr>
        <w:t>13</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根据《中华人民共和国证券投资基金法》和《摩根中国优势证券投资基金基金合同》的有关规定，本基金的投资范围为股票、存托凭证、债券及法律法规或中国证监会允许的其它投资品种。股票投资范围为所有在国内依法发行的</w:t>
      </w:r>
      <w:r>
        <w:rPr>
          <w:rFonts w:eastAsiaTheme="minorEastAsia"/>
          <w:szCs w:val="21"/>
        </w:rPr>
        <w:t>A</w:t>
      </w:r>
      <w:r>
        <w:rPr>
          <w:rFonts w:eastAsiaTheme="minorEastAsia"/>
          <w:szCs w:val="21"/>
        </w:rPr>
        <w:t>股，债券投资的主要品种包括国债、金融债、公司债、回购、短期票据和可转换债券以及证监会允许投资的其它债券类品种。本基金的投资组合比例为：在正常情况下，投资于股票的比例为基金资产总值的</w:t>
      </w:r>
      <w:r>
        <w:rPr>
          <w:rFonts w:eastAsiaTheme="minorEastAsia"/>
          <w:szCs w:val="21"/>
        </w:rPr>
        <w:t>30%-95%</w:t>
      </w:r>
      <w:r>
        <w:rPr>
          <w:rFonts w:eastAsiaTheme="minorEastAsia"/>
          <w:szCs w:val="21"/>
        </w:rPr>
        <w:t>，债券的比例为基金资产总值的</w:t>
      </w:r>
      <w:r>
        <w:rPr>
          <w:rFonts w:eastAsiaTheme="minorEastAsia"/>
          <w:szCs w:val="21"/>
        </w:rPr>
        <w:t>0-50%</w:t>
      </w:r>
      <w:r>
        <w:rPr>
          <w:rFonts w:eastAsiaTheme="minorEastAsia"/>
          <w:szCs w:val="21"/>
        </w:rPr>
        <w:t>，但现金或到期日在一年以内的政府债券不低于基金资产净值的</w:t>
      </w:r>
      <w:r>
        <w:rPr>
          <w:rFonts w:eastAsiaTheme="minorEastAsia"/>
          <w:szCs w:val="21"/>
        </w:rPr>
        <w:t>5%</w:t>
      </w:r>
      <w:r>
        <w:rPr>
          <w:rFonts w:eastAsiaTheme="minorEastAsia"/>
          <w:szCs w:val="21"/>
        </w:rPr>
        <w:t>，其中现金不包括结算备付金、存出保证金、应收申购款等。本基金的股票投资重点是那些动态发展比较优势而立足于国际竞争市场的上市公司，该部分投资比例将不低于本基金股票资产的</w:t>
      </w:r>
      <w:r>
        <w:rPr>
          <w:rFonts w:eastAsiaTheme="minorEastAsia"/>
          <w:szCs w:val="21"/>
        </w:rPr>
        <w:t>80%</w:t>
      </w:r>
      <w:r>
        <w:rPr>
          <w:rFonts w:eastAsiaTheme="minorEastAsia"/>
          <w:szCs w:val="21"/>
        </w:rPr>
        <w:t>。本基金的业绩比较基准为：沪深</w:t>
      </w:r>
      <w:r>
        <w:rPr>
          <w:rFonts w:eastAsiaTheme="minorEastAsia"/>
          <w:szCs w:val="21"/>
        </w:rPr>
        <w:t>300</w:t>
      </w:r>
      <w:r>
        <w:rPr>
          <w:rFonts w:eastAsiaTheme="minorEastAsia"/>
          <w:szCs w:val="21"/>
        </w:rPr>
        <w:t>指数收益率</w:t>
      </w:r>
      <w:r>
        <w:rPr>
          <w:rFonts w:eastAsiaTheme="minorEastAsia"/>
          <w:szCs w:val="21"/>
        </w:rPr>
        <w:t>×70%+</w:t>
      </w:r>
      <w:r>
        <w:rPr>
          <w:rFonts w:eastAsiaTheme="minorEastAsia"/>
          <w:szCs w:val="21"/>
        </w:rPr>
        <w:t>中债总指数收益率</w:t>
      </w:r>
      <w:r>
        <w:rPr>
          <w:rFonts w:eastAsiaTheme="minorEastAsia"/>
          <w:szCs w:val="21"/>
        </w:rPr>
        <w:t>×30%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38435F" w:rsidRDefault="00C013DB">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颁布的《证券投资基金会计核算业务指引》、《摩根中国优势证券投资基金基金合同》和在财务报表附注</w:t>
      </w:r>
      <w:r>
        <w:rPr>
          <w:rFonts w:eastAsiaTheme="minorEastAsia"/>
          <w:szCs w:val="21"/>
        </w:rPr>
        <w:t>7.4.4</w:t>
      </w:r>
      <w:r>
        <w:rPr>
          <w:rFonts w:eastAsiaTheme="minorEastAsia"/>
          <w:szCs w:val="21"/>
        </w:rPr>
        <w:t>所列示的中国证监会、中国基金业协会</w:t>
      </w:r>
      <w:r>
        <w:rPr>
          <w:rFonts w:eastAsiaTheme="minorEastAsia"/>
          <w:szCs w:val="21"/>
        </w:rPr>
        <w:lastRenderedPageBreak/>
        <w:t>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38435F" w:rsidRDefault="00C013DB">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38435F" w:rsidRDefault="00C013DB">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38435F" w:rsidRDefault="00C013DB">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38435F" w:rsidRDefault="00C013DB">
      <w:pPr>
        <w:spacing w:line="360" w:lineRule="auto"/>
        <w:ind w:firstLineChars="200" w:firstLine="420"/>
        <w:rPr>
          <w:rFonts w:eastAsiaTheme="minorEastAsia"/>
          <w:szCs w:val="21"/>
        </w:rPr>
      </w:pPr>
      <w:r>
        <w:rPr>
          <w:rFonts w:eastAsiaTheme="minorEastAsia"/>
          <w:szCs w:val="21"/>
        </w:rPr>
        <w:t>债务工具</w:t>
      </w:r>
    </w:p>
    <w:p w:rsidR="0038435F" w:rsidRDefault="00C013DB">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38435F" w:rsidRDefault="00C013DB">
      <w:pPr>
        <w:spacing w:line="360" w:lineRule="auto"/>
        <w:ind w:firstLineChars="200" w:firstLine="420"/>
        <w:rPr>
          <w:rFonts w:eastAsiaTheme="minorEastAsia"/>
          <w:szCs w:val="21"/>
        </w:rPr>
      </w:pPr>
      <w:r>
        <w:rPr>
          <w:rFonts w:eastAsiaTheme="minorEastAsia"/>
          <w:szCs w:val="21"/>
        </w:rPr>
        <w:t>以摊余成本计量：</w:t>
      </w:r>
    </w:p>
    <w:p w:rsidR="0038435F" w:rsidRDefault="00C013DB">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38435F" w:rsidRDefault="00C013DB">
      <w:pPr>
        <w:spacing w:line="360" w:lineRule="auto"/>
        <w:ind w:firstLineChars="200" w:firstLine="420"/>
        <w:rPr>
          <w:rFonts w:eastAsiaTheme="minorEastAsia"/>
          <w:szCs w:val="21"/>
        </w:rPr>
      </w:pPr>
      <w:r>
        <w:rPr>
          <w:rFonts w:eastAsiaTheme="minorEastAsia"/>
          <w:szCs w:val="21"/>
        </w:rPr>
        <w:t>以公允价值计量且其变动计入当期损益：</w:t>
      </w:r>
    </w:p>
    <w:p w:rsidR="0038435F" w:rsidRDefault="00C013DB">
      <w:pPr>
        <w:spacing w:line="360" w:lineRule="auto"/>
        <w:ind w:firstLineChars="200" w:firstLine="420"/>
        <w:rPr>
          <w:rFonts w:eastAsiaTheme="minorEastAsia"/>
          <w:szCs w:val="21"/>
        </w:rPr>
      </w:pPr>
      <w:r>
        <w:rPr>
          <w:rFonts w:eastAsiaTheme="minorEastAsia"/>
          <w:szCs w:val="21"/>
        </w:rPr>
        <w:lastRenderedPageBreak/>
        <w:t>本基金将持有的未划分为以摊余成本计量的债务工具，以公允价值计量且其变动计入当期损益。本基金持有的以公允价值计量且其变动计入当期损益的金融资产主要为债券投资，在资产负债表中以交易性金融资产列示。</w:t>
      </w:r>
    </w:p>
    <w:p w:rsidR="0038435F" w:rsidRDefault="00C013DB">
      <w:pPr>
        <w:spacing w:line="360" w:lineRule="auto"/>
        <w:ind w:firstLineChars="200" w:firstLine="420"/>
        <w:rPr>
          <w:rFonts w:eastAsiaTheme="minorEastAsia"/>
          <w:szCs w:val="21"/>
        </w:rPr>
      </w:pPr>
      <w:r>
        <w:rPr>
          <w:rFonts w:eastAsiaTheme="minorEastAsia"/>
          <w:szCs w:val="21"/>
        </w:rPr>
        <w:t>权益工具</w:t>
      </w:r>
    </w:p>
    <w:p w:rsidR="0038435F" w:rsidRDefault="00C013DB">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38435F" w:rsidRDefault="00C013DB">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38435F" w:rsidRDefault="00C013DB">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起息日或上次除息日至购买日止的利息，确认为应计利息，包含在交易性金融资产的账面价值中。对于其他类别的金融资产和金融负债，相关交易费用计入初始确认金额。</w:t>
      </w:r>
    </w:p>
    <w:p w:rsidR="0038435F" w:rsidRDefault="00C013DB">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38435F" w:rsidRDefault="00C013DB">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38435F" w:rsidRDefault="00C013DB">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38435F" w:rsidRDefault="00C013DB">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38435F" w:rsidRDefault="00C013DB">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38435F" w:rsidRDefault="00C013DB">
      <w:pPr>
        <w:spacing w:line="360" w:lineRule="auto"/>
        <w:ind w:firstLineChars="200" w:firstLine="420"/>
        <w:rPr>
          <w:rFonts w:eastAsiaTheme="minorEastAsia"/>
          <w:szCs w:val="21"/>
        </w:rPr>
      </w:pPr>
      <w:r>
        <w:rPr>
          <w:rFonts w:eastAsiaTheme="minorEastAsia"/>
          <w:szCs w:val="21"/>
        </w:rPr>
        <w:lastRenderedPageBreak/>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38435F" w:rsidRDefault="00C013DB">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38435F" w:rsidRDefault="00C013DB">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38435F" w:rsidRDefault="00C013DB">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38435F" w:rsidRDefault="00C013DB">
      <w:pPr>
        <w:spacing w:line="360" w:lineRule="auto"/>
        <w:ind w:firstLineChars="200" w:firstLine="420"/>
        <w:rPr>
          <w:rFonts w:eastAsiaTheme="minorEastAsia"/>
          <w:szCs w:val="21"/>
        </w:rPr>
      </w:pPr>
      <w:r>
        <w:rPr>
          <w:rFonts w:eastAsiaTheme="minorEastAsia"/>
          <w:szCs w:val="21"/>
        </w:rPr>
        <w:t>本基金持有的股票投资和债券投资按如下原则确定公允价值并进行估值：</w:t>
      </w:r>
    </w:p>
    <w:p w:rsidR="0038435F" w:rsidRDefault="00C013DB">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8435F" w:rsidRDefault="00C013DB">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7.4.4.7</w:t>
      </w:r>
      <w:r w:rsidRPr="00E54740">
        <w:rPr>
          <w:rFonts w:eastAsiaTheme="minorEastAsia"/>
          <w:b/>
          <w:kern w:val="0"/>
          <w:szCs w:val="21"/>
        </w:rPr>
        <w:t xml:space="preserve"> </w:t>
      </w:r>
      <w:r w:rsidRPr="00E54740">
        <w:rPr>
          <w:rFonts w:eastAsiaTheme="minorEastAsia"/>
          <w:b/>
          <w:kern w:val="0"/>
          <w:szCs w:val="21"/>
        </w:rPr>
        <w:t>实收基金</w:t>
      </w:r>
    </w:p>
    <w:p w:rsidR="0038435F" w:rsidRDefault="00C013DB">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38435F" w:rsidRDefault="00C013DB">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(1)</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38435F" w:rsidRDefault="00C013DB">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(1)</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(2)</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38435F" w:rsidRDefault="00C013DB">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w:t>
      </w:r>
      <w:r>
        <w:rPr>
          <w:rFonts w:eastAsiaTheme="minorEastAsia"/>
          <w:szCs w:val="21"/>
        </w:rPr>
        <w:lastRenderedPageBreak/>
        <w:t>计算的利息扣除在适用情况下由债券发行企业代扣代缴的个人所得税及由基金管理人缴纳的增值税后的净额确认为投资收益。</w:t>
      </w:r>
    </w:p>
    <w:p w:rsidR="0038435F" w:rsidRDefault="00C013DB">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38435F" w:rsidRDefault="00C013DB">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38435F" w:rsidRDefault="00C013DB">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38435F" w:rsidRDefault="00C013DB">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根据本基金的估值原则和中国证监会允许的基金行业估值实务操作，本基金确定以下类别股票投资和债券投资的公允价值时采用的估值方法及其关键假设如下：</w:t>
      </w:r>
    </w:p>
    <w:p w:rsidR="0038435F" w:rsidRDefault="00C013DB">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38435F" w:rsidRDefault="00C013DB">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7.4.6</w:t>
      </w:r>
      <w:r w:rsidR="004C2C35" w:rsidRPr="00E54740">
        <w:rPr>
          <w:rFonts w:eastAsiaTheme="minorEastAsia"/>
          <w:b/>
          <w:bCs/>
          <w:kern w:val="0"/>
          <w:szCs w:val="21"/>
        </w:rPr>
        <w:t xml:space="preserve"> </w:t>
      </w:r>
      <w:r w:rsidRPr="00E54740">
        <w:rPr>
          <w:rFonts w:eastAsiaTheme="minorEastAsia"/>
          <w:b/>
          <w:kern w:val="0"/>
          <w:szCs w:val="21"/>
        </w:rPr>
        <w:t>税项</w:t>
      </w:r>
    </w:p>
    <w:p w:rsidR="0038435F" w:rsidRDefault="00C013DB">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38435F" w:rsidRDefault="00C013D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38435F" w:rsidRDefault="00C013DB">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8435F" w:rsidRDefault="00C013D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38435F" w:rsidRDefault="00C013D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38435F" w:rsidRDefault="00C013DB">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lastRenderedPageBreak/>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405,651,421.26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278,865,264.48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405,608,099.56</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278,842,291.15</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43,321.70</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22,973.33</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405,651,421.26</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278,865,264.48</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1,850,266,120.56</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1,870,500,426.19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20,234,305.63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5,831,800.00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10,105.85</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6,092,202.09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250,296.24</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5,831,800.00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10,105.85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6,092,202.09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250,296.24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1,856,097,920.56</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10,105.85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1,876,592,628.28</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20,484,601.87</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1,835,005,607.28</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1,900,867,729.28</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65,862,122.00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2,505,000.00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4,212.59</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2,648,421.59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139,209.00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2,505,000.00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4,212.59</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2,648,421.59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139,209.00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1,837,510,607.28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4,212.59</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1,903,516,150.87</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66,001,331.00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lastRenderedPageBreak/>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lastRenderedPageBreak/>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2,336.70</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2,782.93</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1,730,130.52</w:t>
            </w:r>
          </w:p>
        </w:tc>
        <w:tc>
          <w:tcPr>
            <w:tcW w:w="3150" w:type="dxa"/>
            <w:vAlign w:val="center"/>
          </w:tcPr>
          <w:p w:rsidR="00CA7467" w:rsidRPr="00E54740" w:rsidRDefault="00CA7467" w:rsidP="001B4CF8">
            <w:pPr>
              <w:spacing w:line="360" w:lineRule="auto"/>
              <w:jc w:val="right"/>
              <w:rPr>
                <w:szCs w:val="21"/>
              </w:rPr>
            </w:pPr>
            <w:r w:rsidRPr="00E54740">
              <w:rPr>
                <w:szCs w:val="21"/>
              </w:rPr>
              <w:t>711,534.77</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1,730,130.52</w:t>
            </w:r>
          </w:p>
        </w:tc>
        <w:tc>
          <w:tcPr>
            <w:tcW w:w="3150" w:type="dxa"/>
            <w:vAlign w:val="center"/>
          </w:tcPr>
          <w:p w:rsidR="00CA7467" w:rsidRPr="00E54740" w:rsidRDefault="00CA7467" w:rsidP="001B4CF8">
            <w:pPr>
              <w:spacing w:line="360" w:lineRule="auto"/>
              <w:jc w:val="right"/>
              <w:rPr>
                <w:szCs w:val="21"/>
              </w:rPr>
            </w:pPr>
            <w:r w:rsidRPr="00E54740">
              <w:rPr>
                <w:szCs w:val="21"/>
              </w:rPr>
              <w:t>711,534.77</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38435F">
        <w:tc>
          <w:tcPr>
            <w:tcW w:w="2715" w:type="dxa"/>
            <w:vAlign w:val="center"/>
          </w:tcPr>
          <w:p w:rsidR="0038435F" w:rsidRDefault="00C013DB">
            <w:pPr>
              <w:jc w:val="left"/>
            </w:pPr>
            <w:r>
              <w:rPr>
                <w:rFonts w:eastAsiaTheme="minorEastAsia"/>
                <w:szCs w:val="21"/>
              </w:rPr>
              <w:t>预提费用</w:t>
            </w:r>
          </w:p>
        </w:tc>
        <w:tc>
          <w:tcPr>
            <w:tcW w:w="3150" w:type="dxa"/>
            <w:vAlign w:val="center"/>
          </w:tcPr>
          <w:p w:rsidR="0038435F" w:rsidRDefault="00C013DB">
            <w:pPr>
              <w:jc w:val="right"/>
            </w:pPr>
            <w:r>
              <w:rPr>
                <w:rFonts w:eastAsiaTheme="minorEastAsia"/>
                <w:szCs w:val="21"/>
              </w:rPr>
              <w:t>230,000.00</w:t>
            </w:r>
          </w:p>
        </w:tc>
        <w:tc>
          <w:tcPr>
            <w:tcW w:w="3150" w:type="dxa"/>
            <w:vAlign w:val="center"/>
          </w:tcPr>
          <w:p w:rsidR="0038435F" w:rsidRDefault="00C013DB">
            <w:pPr>
              <w:jc w:val="right"/>
            </w:pPr>
            <w:r>
              <w:rPr>
                <w:rFonts w:eastAsiaTheme="minorEastAsia"/>
                <w:szCs w:val="21"/>
              </w:rPr>
              <w:t>220,000.00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1,962,467.22</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934,317.70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摩根中国优势混合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1,469,150,777.33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1,469,150,777.33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598,896,345.29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598,896,345.29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-269,228,436.46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-269,228,436.46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1,798,818,686.16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1,798,818,686.16</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摩根中国优势混合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149,187,107.72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149,187,107.72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97,124,023.77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97,124,023.77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-79,423,652.11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-79,423,652.11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166,887,479.38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166,887,479.38</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注：申购含红利再投、转换入份额；赎回含转换出份额。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摩根中国优势混合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-195,733,383.37</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706,555,804.38</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510,822,421.01</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-195,733,383.37</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706,555,804.38</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510,822,421.01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-275,625,056.70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-39,336,774.89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-314,961,831.59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-71,315,213.72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162,248,544.97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90,933,331.25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-124,703,769.68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311,346,292.35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186,642,522.67</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53,388,555.96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-149,097,747.38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-95,709,191.42</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-542,673,653.79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829,467,574.46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286,793,920.67</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摩根中国优势混合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-20,598,924.65</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71,905,781.21</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51,306,856.56</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-20,598,924.65</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71,905,781.21</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51,306,856.56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-22,874,398.82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-6,179,954.24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-29,054,353.06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-8,808,435.60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11,471,602.45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2,663,166.85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-22,246,786.12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49,494,457.36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27,247,671.24</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13,438,350.52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-38,022,854.91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-24,584,504.39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-52,281,759.07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77,197,429.42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24,915,670.35</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972,059.25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777,063.81</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43,846.13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27,341.05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34,532.26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24,832.14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1,050,437.64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829,237.00</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4,075,837,975.74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1,924,189,755.88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4,344,557,820.38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2,114,333,558.12</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11,964,330.93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6,207,974.37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-280,684,175.57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-196,351,776.61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15,592.32</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11,781.75</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1,550,521.48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4,047,236.32</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lastRenderedPageBreak/>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1,566,113.80</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4,059,018.07</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11,195,430.30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15,101,675.10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9,643,700.00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11,049,000.00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760.93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5,424.61</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447.89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14.17</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1,550,521.48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4,047,236.32</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20,266,124.35</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10,436,242.21</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20,266,124.35</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10,436,242.21</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-45,516,729.13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-605,230,539.10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-45,627,816.37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-604,936,119.10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111,087.24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-294,420.00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-45,516,729.13</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-605,230,539.10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2E5764">
        <w:trPr>
          <w:trHeight w:val="318"/>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325,483.66</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1,086,635.79</w:t>
            </w:r>
          </w:p>
        </w:tc>
      </w:tr>
      <w:tr w:rsidR="0038435F" w:rsidTr="002E5764">
        <w:trPr>
          <w:trHeight w:val="396"/>
        </w:trPr>
        <w:tc>
          <w:tcPr>
            <w:tcW w:w="1984" w:type="dxa"/>
            <w:vAlign w:val="center"/>
          </w:tcPr>
          <w:p w:rsidR="0038435F" w:rsidRDefault="00C013DB">
            <w:pPr>
              <w:jc w:val="left"/>
            </w:pPr>
            <w:r>
              <w:rPr>
                <w:rFonts w:eastAsiaTheme="minorEastAsia"/>
                <w:szCs w:val="21"/>
              </w:rPr>
              <w:t>转换费收入</w:t>
            </w:r>
          </w:p>
        </w:tc>
        <w:tc>
          <w:tcPr>
            <w:tcW w:w="3598" w:type="dxa"/>
            <w:vAlign w:val="center"/>
          </w:tcPr>
          <w:p w:rsidR="0038435F" w:rsidRDefault="00C013DB">
            <w:pPr>
              <w:jc w:val="right"/>
            </w:pPr>
            <w:r>
              <w:rPr>
                <w:rFonts w:eastAsiaTheme="minorEastAsia"/>
                <w:szCs w:val="21"/>
              </w:rPr>
              <w:t>36,680.99</w:t>
            </w:r>
          </w:p>
        </w:tc>
        <w:tc>
          <w:tcPr>
            <w:tcW w:w="3598" w:type="dxa"/>
            <w:vAlign w:val="center"/>
          </w:tcPr>
          <w:p w:rsidR="0038435F" w:rsidRDefault="00C013DB">
            <w:pPr>
              <w:jc w:val="right"/>
            </w:pPr>
            <w:r>
              <w:rPr>
                <w:rFonts w:eastAsiaTheme="minorEastAsia"/>
                <w:szCs w:val="21"/>
              </w:rPr>
              <w:t>16,054.48</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362,164.65</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1,102,690.27</w:t>
            </w:r>
          </w:p>
        </w:tc>
      </w:tr>
    </w:tbl>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38435F">
        <w:tc>
          <w:tcPr>
            <w:tcW w:w="2855" w:type="dxa"/>
            <w:vAlign w:val="center"/>
          </w:tcPr>
          <w:p w:rsidR="0038435F" w:rsidRDefault="00C013DB">
            <w:pPr>
              <w:jc w:val="left"/>
            </w:pPr>
            <w:r>
              <w:rPr>
                <w:rFonts w:eastAsiaTheme="minorEastAsia"/>
                <w:szCs w:val="21"/>
              </w:rPr>
              <w:lastRenderedPageBreak/>
              <w:t>银行汇划费</w:t>
            </w:r>
          </w:p>
        </w:tc>
        <w:tc>
          <w:tcPr>
            <w:tcW w:w="2893" w:type="dxa"/>
            <w:vAlign w:val="center"/>
          </w:tcPr>
          <w:p w:rsidR="0038435F" w:rsidRDefault="00C013DB">
            <w:pPr>
              <w:jc w:val="right"/>
            </w:pPr>
            <w:r>
              <w:rPr>
                <w:rFonts w:eastAsiaTheme="minorEastAsia"/>
                <w:szCs w:val="21"/>
              </w:rPr>
              <w:t>1,027.66</w:t>
            </w:r>
          </w:p>
        </w:tc>
        <w:tc>
          <w:tcPr>
            <w:tcW w:w="3367" w:type="dxa"/>
            <w:vAlign w:val="center"/>
          </w:tcPr>
          <w:p w:rsidR="0038435F" w:rsidRDefault="00C013DB">
            <w:pPr>
              <w:jc w:val="right"/>
            </w:pPr>
            <w:r>
              <w:rPr>
                <w:rFonts w:eastAsiaTheme="minorEastAsia"/>
                <w:szCs w:val="21"/>
              </w:rPr>
              <w:t>1,374.64</w:t>
            </w:r>
          </w:p>
        </w:tc>
      </w:tr>
      <w:tr w:rsidR="0038435F">
        <w:tc>
          <w:tcPr>
            <w:tcW w:w="2855" w:type="dxa"/>
            <w:vAlign w:val="center"/>
          </w:tcPr>
          <w:p w:rsidR="0038435F" w:rsidRDefault="00C013DB">
            <w:pPr>
              <w:jc w:val="left"/>
            </w:pPr>
            <w:r>
              <w:rPr>
                <w:rFonts w:eastAsiaTheme="minorEastAsia"/>
                <w:szCs w:val="21"/>
              </w:rPr>
              <w:t>账户维护费</w:t>
            </w:r>
          </w:p>
        </w:tc>
        <w:tc>
          <w:tcPr>
            <w:tcW w:w="2893" w:type="dxa"/>
            <w:vAlign w:val="center"/>
          </w:tcPr>
          <w:p w:rsidR="0038435F" w:rsidRDefault="00C013DB">
            <w:pPr>
              <w:jc w:val="right"/>
            </w:pPr>
            <w:r>
              <w:rPr>
                <w:rFonts w:eastAsiaTheme="minorEastAsia"/>
                <w:szCs w:val="21"/>
              </w:rPr>
              <w:t>18,000.00</w:t>
            </w:r>
          </w:p>
        </w:tc>
        <w:tc>
          <w:tcPr>
            <w:tcW w:w="3367" w:type="dxa"/>
            <w:vAlign w:val="center"/>
          </w:tcPr>
          <w:p w:rsidR="0038435F" w:rsidRDefault="00C013DB">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249,027.66</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239,374.64</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B76724">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38435F">
        <w:tc>
          <w:tcPr>
            <w:tcW w:w="5220" w:type="dxa"/>
            <w:vAlign w:val="center"/>
          </w:tcPr>
          <w:p w:rsidR="0038435F" w:rsidRDefault="00C013DB">
            <w:pPr>
              <w:jc w:val="left"/>
            </w:pPr>
            <w:r>
              <w:rPr>
                <w:szCs w:val="21"/>
              </w:rPr>
              <w:t>摩根基金管理（中国）有限公司</w:t>
            </w:r>
          </w:p>
        </w:tc>
        <w:tc>
          <w:tcPr>
            <w:tcW w:w="3780" w:type="dxa"/>
            <w:vAlign w:val="center"/>
          </w:tcPr>
          <w:p w:rsidR="0038435F" w:rsidRDefault="00C013DB">
            <w:pPr>
              <w:jc w:val="left"/>
            </w:pPr>
            <w:r>
              <w:rPr>
                <w:szCs w:val="21"/>
              </w:rPr>
              <w:t>基金管理人、注册登记机构、基金销售机构</w:t>
            </w:r>
          </w:p>
        </w:tc>
      </w:tr>
      <w:tr w:rsidR="0038435F">
        <w:tc>
          <w:tcPr>
            <w:tcW w:w="5220" w:type="dxa"/>
            <w:vAlign w:val="center"/>
          </w:tcPr>
          <w:p w:rsidR="0038435F" w:rsidRDefault="00C013DB">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38435F" w:rsidRDefault="00C013DB">
            <w:pPr>
              <w:jc w:val="left"/>
            </w:pPr>
            <w:r>
              <w:rPr>
                <w:szCs w:val="21"/>
              </w:rPr>
              <w:t>基金托管人、基金销售机构</w:t>
            </w:r>
          </w:p>
        </w:tc>
      </w:tr>
      <w:tr w:rsidR="0038435F">
        <w:tc>
          <w:tcPr>
            <w:tcW w:w="5220" w:type="dxa"/>
            <w:vAlign w:val="center"/>
          </w:tcPr>
          <w:p w:rsidR="0038435F" w:rsidRDefault="00C013DB">
            <w:pPr>
              <w:jc w:val="left"/>
            </w:pPr>
            <w:r>
              <w:rPr>
                <w:szCs w:val="21"/>
              </w:rPr>
              <w:t>上海国际信托有限公司</w:t>
            </w:r>
            <w:r>
              <w:rPr>
                <w:szCs w:val="21"/>
              </w:rPr>
              <w:t>(“</w:t>
            </w:r>
            <w:r>
              <w:rPr>
                <w:szCs w:val="21"/>
              </w:rPr>
              <w:t>上海信托</w:t>
            </w:r>
            <w:r>
              <w:rPr>
                <w:szCs w:val="21"/>
              </w:rPr>
              <w:t>”)</w:t>
            </w:r>
          </w:p>
        </w:tc>
        <w:tc>
          <w:tcPr>
            <w:tcW w:w="3780" w:type="dxa"/>
            <w:vAlign w:val="center"/>
          </w:tcPr>
          <w:p w:rsidR="0038435F" w:rsidRDefault="00C013D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38435F">
        <w:tc>
          <w:tcPr>
            <w:tcW w:w="5220" w:type="dxa"/>
            <w:vAlign w:val="center"/>
          </w:tcPr>
          <w:p w:rsidR="0038435F" w:rsidRDefault="00C013DB">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38435F" w:rsidRDefault="00C013D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38435F">
        <w:tc>
          <w:tcPr>
            <w:tcW w:w="5220" w:type="dxa"/>
            <w:vAlign w:val="center"/>
          </w:tcPr>
          <w:p w:rsidR="0038435F" w:rsidRDefault="00C013DB">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38435F" w:rsidRDefault="00C013DB">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38435F">
        <w:tc>
          <w:tcPr>
            <w:tcW w:w="5220" w:type="dxa"/>
            <w:vAlign w:val="center"/>
          </w:tcPr>
          <w:p w:rsidR="0038435F" w:rsidRDefault="00C013DB">
            <w:pPr>
              <w:jc w:val="left"/>
            </w:pPr>
            <w:r>
              <w:rPr>
                <w:szCs w:val="21"/>
              </w:rPr>
              <w:t>上信资产管理有限公司</w:t>
            </w:r>
          </w:p>
        </w:tc>
        <w:tc>
          <w:tcPr>
            <w:tcW w:w="3780" w:type="dxa"/>
            <w:vAlign w:val="center"/>
          </w:tcPr>
          <w:p w:rsidR="0038435F" w:rsidRDefault="00C013D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38435F">
        <w:tc>
          <w:tcPr>
            <w:tcW w:w="5220" w:type="dxa"/>
            <w:vAlign w:val="center"/>
          </w:tcPr>
          <w:p w:rsidR="0038435F" w:rsidRDefault="00C013DB">
            <w:pPr>
              <w:jc w:val="left"/>
            </w:pPr>
            <w:r>
              <w:rPr>
                <w:szCs w:val="21"/>
              </w:rPr>
              <w:t>上海国利货币经纪有限公司</w:t>
            </w:r>
          </w:p>
        </w:tc>
        <w:tc>
          <w:tcPr>
            <w:tcW w:w="3780" w:type="dxa"/>
            <w:vAlign w:val="center"/>
          </w:tcPr>
          <w:p w:rsidR="0038435F" w:rsidRDefault="00C013D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38435F">
        <w:tc>
          <w:tcPr>
            <w:tcW w:w="5220" w:type="dxa"/>
            <w:vAlign w:val="center"/>
          </w:tcPr>
          <w:p w:rsidR="0038435F" w:rsidRDefault="00C013DB">
            <w:pPr>
              <w:jc w:val="left"/>
            </w:pPr>
            <w:r>
              <w:rPr>
                <w:szCs w:val="21"/>
              </w:rPr>
              <w:t>摩根资产管理控股公司</w:t>
            </w:r>
            <w:r>
              <w:rPr>
                <w:szCs w:val="21"/>
              </w:rPr>
              <w:t>(JPMorgan Asset Management Holdings Inc.)</w:t>
            </w:r>
          </w:p>
        </w:tc>
        <w:tc>
          <w:tcPr>
            <w:tcW w:w="3780" w:type="dxa"/>
            <w:vAlign w:val="center"/>
          </w:tcPr>
          <w:p w:rsidR="0038435F" w:rsidRDefault="00C013DB">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38435F">
        <w:tc>
          <w:tcPr>
            <w:tcW w:w="5220" w:type="dxa"/>
            <w:vAlign w:val="center"/>
          </w:tcPr>
          <w:p w:rsidR="0038435F" w:rsidRDefault="00C013DB">
            <w:pPr>
              <w:jc w:val="left"/>
            </w:pPr>
            <w:r>
              <w:rPr>
                <w:szCs w:val="21"/>
              </w:rPr>
              <w:t>摩根大通公司</w:t>
            </w:r>
            <w:r>
              <w:rPr>
                <w:szCs w:val="21"/>
              </w:rPr>
              <w:t>(JPMorgan Chase &amp;Co.)</w:t>
            </w:r>
          </w:p>
        </w:tc>
        <w:tc>
          <w:tcPr>
            <w:tcW w:w="3780" w:type="dxa"/>
            <w:vAlign w:val="center"/>
          </w:tcPr>
          <w:p w:rsidR="0038435F" w:rsidRDefault="00C013DB">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38435F">
        <w:tc>
          <w:tcPr>
            <w:tcW w:w="5220" w:type="dxa"/>
            <w:vAlign w:val="center"/>
          </w:tcPr>
          <w:p w:rsidR="0038435F" w:rsidRDefault="00C013DB">
            <w:pPr>
              <w:jc w:val="left"/>
            </w:pPr>
            <w:r>
              <w:rPr>
                <w:szCs w:val="21"/>
              </w:rPr>
              <w:t>尚腾资本管理有限公司</w:t>
            </w:r>
          </w:p>
        </w:tc>
        <w:tc>
          <w:tcPr>
            <w:tcW w:w="3780" w:type="dxa"/>
            <w:vAlign w:val="center"/>
          </w:tcPr>
          <w:p w:rsidR="0038435F" w:rsidRDefault="00C013DB">
            <w:pPr>
              <w:jc w:val="left"/>
            </w:pPr>
            <w:r>
              <w:rPr>
                <w:szCs w:val="21"/>
              </w:rPr>
              <w:t>基金管理人的子公司</w:t>
            </w:r>
          </w:p>
        </w:tc>
      </w:tr>
      <w:tr w:rsidR="0038435F">
        <w:tc>
          <w:tcPr>
            <w:tcW w:w="5220" w:type="dxa"/>
            <w:vAlign w:val="center"/>
          </w:tcPr>
          <w:p w:rsidR="0038435F" w:rsidRDefault="00C013DB">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38435F" w:rsidRDefault="00C013DB">
            <w:pPr>
              <w:jc w:val="left"/>
            </w:pPr>
            <w:r>
              <w:rPr>
                <w:szCs w:val="21"/>
              </w:rPr>
              <w:t>基金管理人的子公司</w:t>
            </w:r>
          </w:p>
        </w:tc>
      </w:tr>
    </w:tbl>
    <w:p w:rsidR="0038435F" w:rsidRDefault="00C013DB">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w:t>
      </w:r>
      <w:r w:rsidRPr="00885645">
        <w:rPr>
          <w:szCs w:val="21"/>
        </w:rPr>
        <w:lastRenderedPageBreak/>
        <w:t>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34,164,257.37</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33,939,974.70</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7,315,783.88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7,114,352.28</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26,848,473.49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26,825,622.42</w:t>
            </w:r>
          </w:p>
        </w:tc>
      </w:tr>
    </w:tbl>
    <w:p w:rsidR="0038435F" w:rsidRDefault="00C013DB">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5,694,042.93</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5,656,662.41</w:t>
            </w:r>
          </w:p>
        </w:tc>
      </w:tr>
    </w:tbl>
    <w:p w:rsidR="0038435F" w:rsidRDefault="00C013D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lastRenderedPageBreak/>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38435F">
        <w:tc>
          <w:tcPr>
            <w:tcW w:w="2110" w:type="dxa"/>
            <w:vAlign w:val="center"/>
          </w:tcPr>
          <w:p w:rsidR="0038435F" w:rsidRDefault="00C013DB">
            <w:pPr>
              <w:jc w:val="left"/>
            </w:pPr>
            <w:r>
              <w:rPr>
                <w:rFonts w:eastAsiaTheme="minorEastAsia"/>
                <w:szCs w:val="21"/>
              </w:rPr>
              <w:t>摩根基金管理（中国）有限公司</w:t>
            </w:r>
          </w:p>
        </w:tc>
        <w:tc>
          <w:tcPr>
            <w:tcW w:w="2534" w:type="dxa"/>
            <w:vAlign w:val="center"/>
          </w:tcPr>
          <w:p w:rsidR="0038435F" w:rsidRDefault="00C013DB">
            <w:pPr>
              <w:jc w:val="right"/>
            </w:pPr>
            <w:r>
              <w:rPr>
                <w:rFonts w:eastAsiaTheme="minorEastAsia"/>
                <w:szCs w:val="21"/>
              </w:rPr>
              <w:t>-</w:t>
            </w:r>
          </w:p>
        </w:tc>
        <w:tc>
          <w:tcPr>
            <w:tcW w:w="2694" w:type="dxa"/>
            <w:vAlign w:val="center"/>
          </w:tcPr>
          <w:p w:rsidR="0038435F" w:rsidRDefault="00C013DB">
            <w:pPr>
              <w:jc w:val="right"/>
            </w:pPr>
            <w:r>
              <w:rPr>
                <w:rFonts w:eastAsiaTheme="minorEastAsia"/>
                <w:szCs w:val="21"/>
              </w:rPr>
              <w:t>934,325.81</w:t>
            </w:r>
          </w:p>
        </w:tc>
        <w:tc>
          <w:tcPr>
            <w:tcW w:w="1948" w:type="dxa"/>
            <w:vAlign w:val="center"/>
          </w:tcPr>
          <w:p w:rsidR="0038435F" w:rsidRDefault="00C013DB">
            <w:pPr>
              <w:jc w:val="right"/>
            </w:pPr>
            <w:r>
              <w:rPr>
                <w:rFonts w:eastAsiaTheme="minorEastAsia"/>
                <w:szCs w:val="21"/>
              </w:rPr>
              <w:t>934,325.81</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934,325.81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934,325.81</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摩根中国优势混合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38435F">
        <w:tc>
          <w:tcPr>
            <w:tcW w:w="2110" w:type="dxa"/>
            <w:vAlign w:val="center"/>
          </w:tcPr>
          <w:p w:rsidR="0038435F" w:rsidRDefault="00C013DB">
            <w:pPr>
              <w:jc w:val="left"/>
            </w:pPr>
            <w:r>
              <w:rPr>
                <w:rFonts w:eastAsiaTheme="minorEastAsia"/>
                <w:szCs w:val="21"/>
              </w:rPr>
              <w:t>上投摩根基金管理有限公司</w:t>
            </w:r>
          </w:p>
        </w:tc>
        <w:tc>
          <w:tcPr>
            <w:tcW w:w="2534" w:type="dxa"/>
            <w:vAlign w:val="center"/>
          </w:tcPr>
          <w:p w:rsidR="0038435F" w:rsidRDefault="00C013DB">
            <w:pPr>
              <w:jc w:val="right"/>
            </w:pPr>
            <w:r>
              <w:rPr>
                <w:rFonts w:eastAsiaTheme="minorEastAsia"/>
                <w:szCs w:val="21"/>
              </w:rPr>
              <w:t>-</w:t>
            </w:r>
          </w:p>
        </w:tc>
        <w:tc>
          <w:tcPr>
            <w:tcW w:w="2694" w:type="dxa"/>
            <w:vAlign w:val="center"/>
          </w:tcPr>
          <w:p w:rsidR="0038435F" w:rsidRDefault="00C013DB">
            <w:pPr>
              <w:jc w:val="right"/>
            </w:pPr>
            <w:r>
              <w:rPr>
                <w:rFonts w:eastAsiaTheme="minorEastAsia"/>
                <w:szCs w:val="21"/>
              </w:rPr>
              <w:t>434,290.45</w:t>
            </w:r>
          </w:p>
        </w:tc>
        <w:tc>
          <w:tcPr>
            <w:tcW w:w="1948" w:type="dxa"/>
            <w:vAlign w:val="center"/>
          </w:tcPr>
          <w:p w:rsidR="0038435F" w:rsidRDefault="00C013DB">
            <w:pPr>
              <w:jc w:val="right"/>
            </w:pPr>
            <w:r>
              <w:rPr>
                <w:rFonts w:eastAsiaTheme="minorEastAsia"/>
                <w:szCs w:val="21"/>
              </w:rPr>
              <w:t>434,290.45</w:t>
            </w:r>
          </w:p>
        </w:tc>
      </w:tr>
      <w:tr w:rsidR="001D7C41" w:rsidRPr="00E54740" w:rsidTr="00EE4771">
        <w:trPr>
          <w:trHeight w:val="499"/>
        </w:trPr>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434,290.45</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434,290.45</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38435F">
        <w:tc>
          <w:tcPr>
            <w:tcW w:w="2268" w:type="dxa"/>
            <w:vAlign w:val="center"/>
          </w:tcPr>
          <w:p w:rsidR="0038435F" w:rsidRDefault="00C013DB">
            <w:pPr>
              <w:jc w:val="left"/>
            </w:pPr>
            <w:r>
              <w:rPr>
                <w:rFonts w:eastAsiaTheme="minorEastAsia"/>
                <w:szCs w:val="21"/>
              </w:rPr>
              <w:t>中国建设银行</w:t>
            </w:r>
          </w:p>
        </w:tc>
        <w:tc>
          <w:tcPr>
            <w:tcW w:w="1683" w:type="dxa"/>
            <w:vAlign w:val="center"/>
          </w:tcPr>
          <w:p w:rsidR="0038435F" w:rsidRDefault="00C013DB">
            <w:pPr>
              <w:jc w:val="right"/>
            </w:pPr>
            <w:r>
              <w:rPr>
                <w:rFonts w:eastAsiaTheme="minorEastAsia"/>
                <w:szCs w:val="21"/>
              </w:rPr>
              <w:t>405,651,421.26</w:t>
            </w:r>
          </w:p>
        </w:tc>
        <w:tc>
          <w:tcPr>
            <w:tcW w:w="1683" w:type="dxa"/>
            <w:vAlign w:val="center"/>
          </w:tcPr>
          <w:p w:rsidR="0038435F" w:rsidRDefault="00C013DB">
            <w:pPr>
              <w:jc w:val="right"/>
            </w:pPr>
            <w:r>
              <w:rPr>
                <w:rFonts w:eastAsiaTheme="minorEastAsia"/>
                <w:szCs w:val="21"/>
              </w:rPr>
              <w:t>972,059.25</w:t>
            </w:r>
          </w:p>
        </w:tc>
        <w:tc>
          <w:tcPr>
            <w:tcW w:w="1683" w:type="dxa"/>
            <w:vAlign w:val="center"/>
          </w:tcPr>
          <w:p w:rsidR="0038435F" w:rsidRDefault="00C013DB">
            <w:pPr>
              <w:jc w:val="right"/>
            </w:pPr>
            <w:r>
              <w:rPr>
                <w:rFonts w:eastAsiaTheme="minorEastAsia"/>
                <w:szCs w:val="21"/>
              </w:rPr>
              <w:t>278,865,264.48</w:t>
            </w:r>
          </w:p>
        </w:tc>
        <w:tc>
          <w:tcPr>
            <w:tcW w:w="1683" w:type="dxa"/>
            <w:vAlign w:val="center"/>
          </w:tcPr>
          <w:p w:rsidR="0038435F" w:rsidRDefault="00C013DB">
            <w:pPr>
              <w:jc w:val="right"/>
            </w:pPr>
            <w:r>
              <w:rPr>
                <w:rFonts w:eastAsiaTheme="minorEastAsia"/>
                <w:szCs w:val="21"/>
              </w:rPr>
              <w:t>777,063.81</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lastRenderedPageBreak/>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是混合型证券投资基金，预期收益及预期风险水平低于股票型基金，高于债券型基金和货币市场基金，属于较高预期收益和预期风险水平的投资品种。本基金投资的金融工具主要包括股票投资和债券投资等。本基金在日常经营活动中面临的与这些金融工具相关的风险主要包括信用风险、流动性风险及市场风险。本基金的基金管理人从事风险管理的主要目标是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最终谋求基金资产的长期稳定增值。</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w:t>
      </w:r>
      <w:r w:rsidRPr="00E54740">
        <w:rPr>
          <w:rFonts w:eastAsiaTheme="minorEastAsia"/>
          <w:kern w:val="0"/>
          <w:szCs w:val="21"/>
        </w:rPr>
        <w:lastRenderedPageBreak/>
        <w:t>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0.27%(2022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r w:rsidRPr="00E54740">
        <w:rPr>
          <w:rFonts w:eastAsiaTheme="minorEastAsia"/>
          <w:kern w:val="0"/>
          <w:szCs w:val="21"/>
        </w:rPr>
        <w:t>0.12%)</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2,280,570,385.72</w:t>
      </w:r>
      <w:r>
        <w:rPr>
          <w:rFonts w:eastAsiaTheme="minorEastAsia"/>
          <w:kern w:val="0"/>
          <w:szCs w:val="21"/>
        </w:rPr>
        <w:t>元，超过经确认的当日净赎回金额。</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38435F" w:rsidRDefault="0038435F">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01"/>
        <w:gridCol w:w="1144"/>
        <w:gridCol w:w="1560"/>
        <w:gridCol w:w="1715"/>
      </w:tblGrid>
      <w:tr w:rsidR="001D7C41" w:rsidRPr="00E54740" w:rsidTr="006E4505">
        <w:trPr>
          <w:trHeight w:val="280"/>
        </w:trPr>
        <w:tc>
          <w:tcPr>
            <w:tcW w:w="169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14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6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715"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6E4505">
        <w:trPr>
          <w:trHeight w:val="280"/>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144" w:type="dxa"/>
            <w:vAlign w:val="center"/>
          </w:tcPr>
          <w:p w:rsidR="00751A4E" w:rsidRPr="00E54740" w:rsidRDefault="00751A4E" w:rsidP="00CE7D52">
            <w:pPr>
              <w:spacing w:line="360" w:lineRule="auto"/>
              <w:jc w:val="right"/>
              <w:rPr>
                <w:rFonts w:eastAsiaTheme="minorEastAsia"/>
                <w:szCs w:val="21"/>
              </w:rPr>
            </w:pPr>
          </w:p>
        </w:tc>
        <w:tc>
          <w:tcPr>
            <w:tcW w:w="1560" w:type="dxa"/>
            <w:vAlign w:val="center"/>
          </w:tcPr>
          <w:p w:rsidR="00751A4E" w:rsidRPr="00E54740" w:rsidRDefault="00751A4E" w:rsidP="00CE7D52">
            <w:pPr>
              <w:spacing w:line="360" w:lineRule="auto"/>
              <w:jc w:val="right"/>
              <w:rPr>
                <w:rFonts w:eastAsiaTheme="minorEastAsia"/>
                <w:szCs w:val="21"/>
              </w:rPr>
            </w:pPr>
          </w:p>
        </w:tc>
        <w:tc>
          <w:tcPr>
            <w:tcW w:w="1715" w:type="dxa"/>
            <w:vAlign w:val="center"/>
          </w:tcPr>
          <w:p w:rsidR="00751A4E" w:rsidRPr="00E54740" w:rsidRDefault="00751A4E" w:rsidP="00CE7D52">
            <w:pPr>
              <w:spacing w:line="360" w:lineRule="auto"/>
              <w:jc w:val="right"/>
              <w:rPr>
                <w:rFonts w:eastAsiaTheme="minorEastAsia"/>
                <w:b/>
                <w:szCs w:val="21"/>
              </w:rPr>
            </w:pPr>
          </w:p>
        </w:tc>
      </w:tr>
      <w:tr w:rsidR="0038435F" w:rsidTr="006E4505">
        <w:tc>
          <w:tcPr>
            <w:tcW w:w="1691" w:type="dxa"/>
            <w:vAlign w:val="center"/>
          </w:tcPr>
          <w:p w:rsidR="0038435F" w:rsidRDefault="00C013DB">
            <w:pPr>
              <w:jc w:val="center"/>
            </w:pPr>
            <w:r>
              <w:rPr>
                <w:rFonts w:eastAsiaTheme="minorEastAsia"/>
                <w:szCs w:val="21"/>
              </w:rPr>
              <w:t>货币资金</w:t>
            </w:r>
          </w:p>
        </w:tc>
        <w:tc>
          <w:tcPr>
            <w:tcW w:w="1701" w:type="dxa"/>
            <w:vAlign w:val="center"/>
          </w:tcPr>
          <w:p w:rsidR="0038435F" w:rsidRDefault="00C013DB">
            <w:pPr>
              <w:jc w:val="right"/>
            </w:pPr>
            <w:r>
              <w:rPr>
                <w:rFonts w:eastAsiaTheme="minorEastAsia"/>
                <w:szCs w:val="21"/>
              </w:rPr>
              <w:t>405,651,421.26</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w:t>
            </w:r>
          </w:p>
        </w:tc>
        <w:tc>
          <w:tcPr>
            <w:tcW w:w="1715" w:type="dxa"/>
            <w:vAlign w:val="center"/>
          </w:tcPr>
          <w:p w:rsidR="0038435F" w:rsidRDefault="00C013DB">
            <w:pPr>
              <w:jc w:val="right"/>
            </w:pPr>
            <w:r>
              <w:rPr>
                <w:rFonts w:eastAsiaTheme="minorEastAsia"/>
                <w:szCs w:val="21"/>
              </w:rPr>
              <w:t>405,651,421.26</w:t>
            </w:r>
          </w:p>
        </w:tc>
      </w:tr>
      <w:tr w:rsidR="0038435F" w:rsidTr="006E4505">
        <w:tc>
          <w:tcPr>
            <w:tcW w:w="1691" w:type="dxa"/>
            <w:vAlign w:val="center"/>
          </w:tcPr>
          <w:p w:rsidR="0038435F" w:rsidRDefault="00C013DB">
            <w:pPr>
              <w:jc w:val="center"/>
            </w:pPr>
            <w:r>
              <w:rPr>
                <w:rFonts w:eastAsiaTheme="minorEastAsia"/>
                <w:szCs w:val="21"/>
              </w:rPr>
              <w:t>结算备付金</w:t>
            </w:r>
          </w:p>
        </w:tc>
        <w:tc>
          <w:tcPr>
            <w:tcW w:w="1701" w:type="dxa"/>
            <w:vAlign w:val="center"/>
          </w:tcPr>
          <w:p w:rsidR="0038435F" w:rsidRDefault="00C013DB">
            <w:pPr>
              <w:jc w:val="right"/>
            </w:pPr>
            <w:r>
              <w:rPr>
                <w:rFonts w:eastAsiaTheme="minorEastAsia"/>
                <w:szCs w:val="21"/>
              </w:rPr>
              <w:t>2,734,662.83</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w:t>
            </w:r>
          </w:p>
        </w:tc>
        <w:tc>
          <w:tcPr>
            <w:tcW w:w="1715" w:type="dxa"/>
            <w:vAlign w:val="center"/>
          </w:tcPr>
          <w:p w:rsidR="0038435F" w:rsidRDefault="00C013DB">
            <w:pPr>
              <w:jc w:val="right"/>
            </w:pPr>
            <w:r>
              <w:rPr>
                <w:rFonts w:eastAsiaTheme="minorEastAsia"/>
                <w:szCs w:val="21"/>
              </w:rPr>
              <w:t>2,734,662.83</w:t>
            </w:r>
          </w:p>
        </w:tc>
      </w:tr>
      <w:tr w:rsidR="0038435F" w:rsidTr="006E4505">
        <w:tc>
          <w:tcPr>
            <w:tcW w:w="1691" w:type="dxa"/>
            <w:vAlign w:val="center"/>
          </w:tcPr>
          <w:p w:rsidR="0038435F" w:rsidRDefault="00C013DB">
            <w:pPr>
              <w:jc w:val="center"/>
            </w:pPr>
            <w:r>
              <w:rPr>
                <w:rFonts w:eastAsiaTheme="minorEastAsia"/>
                <w:szCs w:val="21"/>
              </w:rPr>
              <w:t>存出保证金</w:t>
            </w:r>
          </w:p>
        </w:tc>
        <w:tc>
          <w:tcPr>
            <w:tcW w:w="1701" w:type="dxa"/>
            <w:vAlign w:val="center"/>
          </w:tcPr>
          <w:p w:rsidR="0038435F" w:rsidRDefault="00C013DB">
            <w:pPr>
              <w:jc w:val="right"/>
            </w:pPr>
            <w:r>
              <w:rPr>
                <w:rFonts w:eastAsiaTheme="minorEastAsia"/>
                <w:szCs w:val="21"/>
              </w:rPr>
              <w:t>457,233.58</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w:t>
            </w:r>
          </w:p>
        </w:tc>
        <w:tc>
          <w:tcPr>
            <w:tcW w:w="1715" w:type="dxa"/>
            <w:vAlign w:val="center"/>
          </w:tcPr>
          <w:p w:rsidR="0038435F" w:rsidRDefault="00C013DB">
            <w:pPr>
              <w:jc w:val="right"/>
            </w:pPr>
            <w:r>
              <w:rPr>
                <w:rFonts w:eastAsiaTheme="minorEastAsia"/>
                <w:szCs w:val="21"/>
              </w:rPr>
              <w:t>457,233.58</w:t>
            </w:r>
          </w:p>
        </w:tc>
      </w:tr>
      <w:tr w:rsidR="0038435F" w:rsidTr="006E4505">
        <w:tc>
          <w:tcPr>
            <w:tcW w:w="1691" w:type="dxa"/>
            <w:vAlign w:val="center"/>
          </w:tcPr>
          <w:p w:rsidR="0038435F" w:rsidRDefault="00C013DB">
            <w:pPr>
              <w:jc w:val="center"/>
            </w:pPr>
            <w:r>
              <w:rPr>
                <w:rFonts w:eastAsiaTheme="minorEastAsia"/>
                <w:szCs w:val="21"/>
              </w:rPr>
              <w:lastRenderedPageBreak/>
              <w:t>交易性金融资产</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2,634,820.60</w:t>
            </w:r>
          </w:p>
        </w:tc>
        <w:tc>
          <w:tcPr>
            <w:tcW w:w="1144" w:type="dxa"/>
            <w:vAlign w:val="center"/>
          </w:tcPr>
          <w:p w:rsidR="0038435F" w:rsidRDefault="00C013DB">
            <w:pPr>
              <w:jc w:val="right"/>
            </w:pPr>
            <w:r>
              <w:rPr>
                <w:rFonts w:eastAsiaTheme="minorEastAsia"/>
                <w:szCs w:val="21"/>
              </w:rPr>
              <w:t>3,457,381.49</w:t>
            </w:r>
          </w:p>
        </w:tc>
        <w:tc>
          <w:tcPr>
            <w:tcW w:w="1560" w:type="dxa"/>
            <w:vAlign w:val="center"/>
          </w:tcPr>
          <w:p w:rsidR="0038435F" w:rsidRDefault="00C013DB">
            <w:pPr>
              <w:jc w:val="right"/>
            </w:pPr>
            <w:r>
              <w:rPr>
                <w:rFonts w:eastAsiaTheme="minorEastAsia"/>
                <w:szCs w:val="21"/>
              </w:rPr>
              <w:t>1,870,500,426.19</w:t>
            </w:r>
          </w:p>
        </w:tc>
        <w:tc>
          <w:tcPr>
            <w:tcW w:w="1715" w:type="dxa"/>
            <w:vAlign w:val="center"/>
          </w:tcPr>
          <w:p w:rsidR="0038435F" w:rsidRDefault="00C013DB">
            <w:pPr>
              <w:jc w:val="right"/>
            </w:pPr>
            <w:r>
              <w:rPr>
                <w:rFonts w:eastAsiaTheme="minorEastAsia"/>
                <w:szCs w:val="21"/>
              </w:rPr>
              <w:t>1,876,592,628.28</w:t>
            </w:r>
          </w:p>
        </w:tc>
      </w:tr>
      <w:tr w:rsidR="0038435F" w:rsidTr="006E4505">
        <w:tc>
          <w:tcPr>
            <w:tcW w:w="1691" w:type="dxa"/>
            <w:vAlign w:val="center"/>
          </w:tcPr>
          <w:p w:rsidR="0038435F" w:rsidRDefault="00C013DB">
            <w:pPr>
              <w:jc w:val="center"/>
            </w:pPr>
            <w:r>
              <w:rPr>
                <w:rFonts w:eastAsiaTheme="minorEastAsia"/>
                <w:szCs w:val="21"/>
              </w:rPr>
              <w:t>应收申购款</w:t>
            </w:r>
          </w:p>
        </w:tc>
        <w:tc>
          <w:tcPr>
            <w:tcW w:w="1701" w:type="dxa"/>
            <w:vAlign w:val="center"/>
          </w:tcPr>
          <w:p w:rsidR="0038435F" w:rsidRDefault="00C013DB">
            <w:pPr>
              <w:jc w:val="right"/>
            </w:pPr>
            <w:r>
              <w:rPr>
                <w:rFonts w:eastAsiaTheme="minorEastAsia"/>
                <w:szCs w:val="21"/>
              </w:rPr>
              <w:t>21,028.03</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628,558.80</w:t>
            </w:r>
          </w:p>
        </w:tc>
        <w:tc>
          <w:tcPr>
            <w:tcW w:w="1715" w:type="dxa"/>
            <w:vAlign w:val="center"/>
          </w:tcPr>
          <w:p w:rsidR="0038435F" w:rsidRDefault="00C013DB">
            <w:pPr>
              <w:jc w:val="right"/>
            </w:pPr>
            <w:r>
              <w:rPr>
                <w:rFonts w:eastAsiaTheme="minorEastAsia"/>
                <w:szCs w:val="21"/>
              </w:rPr>
              <w:t>649,586.83</w:t>
            </w:r>
          </w:p>
        </w:tc>
      </w:tr>
      <w:tr w:rsidR="001D7C41" w:rsidRPr="00E54740" w:rsidTr="006E4505">
        <w:trPr>
          <w:trHeight w:val="280"/>
        </w:trPr>
        <w:tc>
          <w:tcPr>
            <w:tcW w:w="1691"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408,864,345.70</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2,634,820.60</w:t>
            </w:r>
          </w:p>
        </w:tc>
        <w:tc>
          <w:tcPr>
            <w:tcW w:w="114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3,457,381.49</w:t>
            </w:r>
          </w:p>
        </w:tc>
        <w:tc>
          <w:tcPr>
            <w:tcW w:w="1560"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1,871,128,984.99</w:t>
            </w:r>
          </w:p>
        </w:tc>
        <w:tc>
          <w:tcPr>
            <w:tcW w:w="1715"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2,286,085,532.78</w:t>
            </w:r>
          </w:p>
        </w:tc>
      </w:tr>
      <w:tr w:rsidR="001D7C41" w:rsidRPr="00E54740" w:rsidTr="006E4505">
        <w:trPr>
          <w:trHeight w:val="280"/>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144" w:type="dxa"/>
            <w:vAlign w:val="center"/>
          </w:tcPr>
          <w:p w:rsidR="00751A4E" w:rsidRPr="00E54740" w:rsidRDefault="00751A4E" w:rsidP="00CE7D52">
            <w:pPr>
              <w:spacing w:line="360" w:lineRule="auto"/>
              <w:jc w:val="right"/>
              <w:rPr>
                <w:rFonts w:eastAsiaTheme="minorEastAsia"/>
                <w:szCs w:val="21"/>
              </w:rPr>
            </w:pPr>
          </w:p>
        </w:tc>
        <w:tc>
          <w:tcPr>
            <w:tcW w:w="1560" w:type="dxa"/>
            <w:vAlign w:val="center"/>
          </w:tcPr>
          <w:p w:rsidR="00751A4E" w:rsidRPr="00E54740" w:rsidRDefault="00751A4E" w:rsidP="00CE7D52">
            <w:pPr>
              <w:spacing w:line="360" w:lineRule="auto"/>
              <w:jc w:val="right"/>
              <w:rPr>
                <w:rFonts w:eastAsiaTheme="minorEastAsia"/>
                <w:szCs w:val="21"/>
              </w:rPr>
            </w:pPr>
          </w:p>
        </w:tc>
        <w:tc>
          <w:tcPr>
            <w:tcW w:w="1715" w:type="dxa"/>
            <w:vAlign w:val="center"/>
          </w:tcPr>
          <w:p w:rsidR="00751A4E" w:rsidRPr="00E54740" w:rsidRDefault="00751A4E" w:rsidP="00CE7D52">
            <w:pPr>
              <w:spacing w:line="360" w:lineRule="auto"/>
              <w:jc w:val="right"/>
              <w:rPr>
                <w:rFonts w:eastAsiaTheme="minorEastAsia"/>
                <w:szCs w:val="21"/>
              </w:rPr>
            </w:pPr>
          </w:p>
        </w:tc>
      </w:tr>
      <w:tr w:rsidR="0038435F" w:rsidTr="006E4505">
        <w:tc>
          <w:tcPr>
            <w:tcW w:w="1691" w:type="dxa"/>
            <w:vAlign w:val="center"/>
          </w:tcPr>
          <w:p w:rsidR="0038435F" w:rsidRDefault="00C013DB">
            <w:pPr>
              <w:jc w:val="center"/>
            </w:pPr>
            <w:r>
              <w:rPr>
                <w:rFonts w:eastAsiaTheme="minorEastAsia"/>
                <w:szCs w:val="21"/>
              </w:rPr>
              <w:t>应付清算款</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2,279,365.65</w:t>
            </w:r>
          </w:p>
        </w:tc>
        <w:tc>
          <w:tcPr>
            <w:tcW w:w="1715" w:type="dxa"/>
            <w:vAlign w:val="center"/>
          </w:tcPr>
          <w:p w:rsidR="0038435F" w:rsidRDefault="00C013DB">
            <w:pPr>
              <w:jc w:val="right"/>
            </w:pPr>
            <w:r>
              <w:rPr>
                <w:rFonts w:eastAsiaTheme="minorEastAsia"/>
                <w:szCs w:val="21"/>
              </w:rPr>
              <w:t>2,279,365.65</w:t>
            </w:r>
          </w:p>
        </w:tc>
      </w:tr>
      <w:tr w:rsidR="0038435F" w:rsidTr="006E4505">
        <w:tc>
          <w:tcPr>
            <w:tcW w:w="1691" w:type="dxa"/>
            <w:vAlign w:val="center"/>
          </w:tcPr>
          <w:p w:rsidR="0038435F" w:rsidRDefault="00C013DB">
            <w:pPr>
              <w:jc w:val="center"/>
            </w:pPr>
            <w:r>
              <w:rPr>
                <w:rFonts w:eastAsiaTheme="minorEastAsia"/>
                <w:szCs w:val="21"/>
              </w:rPr>
              <w:t>应付赎回款</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1,020,937.33</w:t>
            </w:r>
          </w:p>
        </w:tc>
        <w:tc>
          <w:tcPr>
            <w:tcW w:w="1715" w:type="dxa"/>
            <w:vAlign w:val="center"/>
          </w:tcPr>
          <w:p w:rsidR="0038435F" w:rsidRDefault="00C013DB">
            <w:pPr>
              <w:jc w:val="right"/>
            </w:pPr>
            <w:r>
              <w:rPr>
                <w:rFonts w:eastAsiaTheme="minorEastAsia"/>
                <w:szCs w:val="21"/>
              </w:rPr>
              <w:t>1,020,937.33</w:t>
            </w:r>
          </w:p>
        </w:tc>
      </w:tr>
      <w:tr w:rsidR="0038435F" w:rsidTr="006E4505">
        <w:tc>
          <w:tcPr>
            <w:tcW w:w="1691" w:type="dxa"/>
            <w:vAlign w:val="center"/>
          </w:tcPr>
          <w:p w:rsidR="0038435F" w:rsidRDefault="00C013DB">
            <w:pPr>
              <w:jc w:val="center"/>
            </w:pPr>
            <w:r>
              <w:rPr>
                <w:rFonts w:eastAsiaTheme="minorEastAsia"/>
                <w:szCs w:val="21"/>
              </w:rPr>
              <w:t>应付管理人报酬</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2,811,615.11</w:t>
            </w:r>
          </w:p>
        </w:tc>
        <w:tc>
          <w:tcPr>
            <w:tcW w:w="1715" w:type="dxa"/>
            <w:vAlign w:val="center"/>
          </w:tcPr>
          <w:p w:rsidR="0038435F" w:rsidRDefault="00C013DB">
            <w:pPr>
              <w:jc w:val="right"/>
            </w:pPr>
            <w:r>
              <w:rPr>
                <w:rFonts w:eastAsiaTheme="minorEastAsia"/>
                <w:szCs w:val="21"/>
              </w:rPr>
              <w:t>2,811,615.11</w:t>
            </w:r>
          </w:p>
        </w:tc>
      </w:tr>
      <w:tr w:rsidR="0038435F" w:rsidTr="006E4505">
        <w:tc>
          <w:tcPr>
            <w:tcW w:w="1691" w:type="dxa"/>
            <w:vAlign w:val="center"/>
          </w:tcPr>
          <w:p w:rsidR="0038435F" w:rsidRDefault="00C013DB">
            <w:pPr>
              <w:jc w:val="center"/>
            </w:pPr>
            <w:r>
              <w:rPr>
                <w:rFonts w:eastAsiaTheme="minorEastAsia"/>
                <w:szCs w:val="21"/>
              </w:rPr>
              <w:t>应付托管费</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468,602.50</w:t>
            </w:r>
          </w:p>
        </w:tc>
        <w:tc>
          <w:tcPr>
            <w:tcW w:w="1715" w:type="dxa"/>
            <w:vAlign w:val="center"/>
          </w:tcPr>
          <w:p w:rsidR="0038435F" w:rsidRDefault="00C013DB">
            <w:pPr>
              <w:jc w:val="right"/>
            </w:pPr>
            <w:r>
              <w:rPr>
                <w:rFonts w:eastAsiaTheme="minorEastAsia"/>
                <w:szCs w:val="21"/>
              </w:rPr>
              <w:t>468,602.50</w:t>
            </w:r>
          </w:p>
        </w:tc>
      </w:tr>
      <w:tr w:rsidR="0038435F" w:rsidTr="006E4505">
        <w:tc>
          <w:tcPr>
            <w:tcW w:w="1691" w:type="dxa"/>
            <w:vAlign w:val="center"/>
          </w:tcPr>
          <w:p w:rsidR="0038435F" w:rsidRDefault="00C013DB">
            <w:pPr>
              <w:jc w:val="center"/>
            </w:pPr>
            <w:r>
              <w:rPr>
                <w:rFonts w:eastAsiaTheme="minorEastAsia"/>
                <w:szCs w:val="21"/>
              </w:rPr>
              <w:t>应付销售服务费</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93,515.38</w:t>
            </w:r>
          </w:p>
        </w:tc>
        <w:tc>
          <w:tcPr>
            <w:tcW w:w="1715" w:type="dxa"/>
            <w:vAlign w:val="center"/>
          </w:tcPr>
          <w:p w:rsidR="0038435F" w:rsidRDefault="00C013DB">
            <w:pPr>
              <w:jc w:val="right"/>
            </w:pPr>
            <w:r>
              <w:rPr>
                <w:rFonts w:eastAsiaTheme="minorEastAsia"/>
                <w:szCs w:val="21"/>
              </w:rPr>
              <w:t>93,515.38</w:t>
            </w:r>
          </w:p>
        </w:tc>
      </w:tr>
      <w:tr w:rsidR="0038435F" w:rsidTr="006E4505">
        <w:tc>
          <w:tcPr>
            <w:tcW w:w="1691" w:type="dxa"/>
            <w:vAlign w:val="center"/>
          </w:tcPr>
          <w:p w:rsidR="0038435F" w:rsidRDefault="00C013DB">
            <w:pPr>
              <w:jc w:val="center"/>
            </w:pPr>
            <w:r>
              <w:rPr>
                <w:rFonts w:eastAsiaTheme="minorEastAsia"/>
                <w:szCs w:val="21"/>
              </w:rPr>
              <w:t>应交税费</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33,273.03</w:t>
            </w:r>
          </w:p>
        </w:tc>
        <w:tc>
          <w:tcPr>
            <w:tcW w:w="1715" w:type="dxa"/>
            <w:vAlign w:val="center"/>
          </w:tcPr>
          <w:p w:rsidR="0038435F" w:rsidRDefault="00C013DB">
            <w:pPr>
              <w:jc w:val="right"/>
            </w:pPr>
            <w:r>
              <w:rPr>
                <w:rFonts w:eastAsiaTheme="minorEastAsia"/>
                <w:szCs w:val="21"/>
              </w:rPr>
              <w:t>33,273.03</w:t>
            </w:r>
          </w:p>
        </w:tc>
      </w:tr>
      <w:tr w:rsidR="0038435F" w:rsidTr="006E4505">
        <w:tc>
          <w:tcPr>
            <w:tcW w:w="1691" w:type="dxa"/>
            <w:vAlign w:val="center"/>
          </w:tcPr>
          <w:p w:rsidR="0038435F" w:rsidRDefault="00C013DB">
            <w:pPr>
              <w:jc w:val="center"/>
            </w:pPr>
            <w:r>
              <w:rPr>
                <w:rFonts w:eastAsiaTheme="minorEastAsia"/>
                <w:szCs w:val="21"/>
              </w:rPr>
              <w:t>其他负债</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1,962,467.22</w:t>
            </w:r>
          </w:p>
        </w:tc>
        <w:tc>
          <w:tcPr>
            <w:tcW w:w="1715" w:type="dxa"/>
            <w:vAlign w:val="center"/>
          </w:tcPr>
          <w:p w:rsidR="0038435F" w:rsidRDefault="00C013DB">
            <w:pPr>
              <w:jc w:val="right"/>
            </w:pPr>
            <w:r>
              <w:rPr>
                <w:rFonts w:eastAsiaTheme="minorEastAsia"/>
                <w:szCs w:val="21"/>
              </w:rPr>
              <w:t>1,962,467.22</w:t>
            </w:r>
          </w:p>
        </w:tc>
      </w:tr>
      <w:tr w:rsidR="001D7C41" w:rsidRPr="00E54740" w:rsidTr="006E4505">
        <w:trPr>
          <w:trHeight w:val="280"/>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14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6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8,669,776.22</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8,669,776.22</w:t>
            </w:r>
          </w:p>
        </w:tc>
      </w:tr>
      <w:tr w:rsidR="001D7C41" w:rsidRPr="00E54740" w:rsidTr="006E4505">
        <w:trPr>
          <w:trHeight w:val="280"/>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408,864,345.70</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2,634,820.60</w:t>
            </w:r>
          </w:p>
        </w:tc>
        <w:tc>
          <w:tcPr>
            <w:tcW w:w="114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3,457,381.49</w:t>
            </w:r>
          </w:p>
        </w:tc>
        <w:tc>
          <w:tcPr>
            <w:tcW w:w="156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1,862,459,208.77</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2,277,415,756.56</w:t>
            </w:r>
          </w:p>
        </w:tc>
      </w:tr>
      <w:tr w:rsidR="001D7C41" w:rsidRPr="00E54740" w:rsidTr="006E4505">
        <w:trPr>
          <w:trHeight w:val="280"/>
        </w:trPr>
        <w:tc>
          <w:tcPr>
            <w:tcW w:w="169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14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6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715"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6E4505">
        <w:trPr>
          <w:trHeight w:val="280"/>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144" w:type="dxa"/>
            <w:vAlign w:val="center"/>
          </w:tcPr>
          <w:p w:rsidR="00751A4E" w:rsidRPr="00E54740" w:rsidRDefault="00751A4E" w:rsidP="00CE7D52">
            <w:pPr>
              <w:spacing w:line="360" w:lineRule="auto"/>
              <w:jc w:val="right"/>
              <w:rPr>
                <w:rFonts w:eastAsiaTheme="minorEastAsia"/>
                <w:b/>
                <w:szCs w:val="21"/>
              </w:rPr>
            </w:pPr>
          </w:p>
        </w:tc>
        <w:tc>
          <w:tcPr>
            <w:tcW w:w="1560" w:type="dxa"/>
            <w:vAlign w:val="center"/>
          </w:tcPr>
          <w:p w:rsidR="00751A4E" w:rsidRPr="00E54740" w:rsidRDefault="00751A4E" w:rsidP="00CE7D52">
            <w:pPr>
              <w:spacing w:line="360" w:lineRule="auto"/>
              <w:jc w:val="right"/>
              <w:rPr>
                <w:rFonts w:eastAsiaTheme="minorEastAsia"/>
                <w:b/>
                <w:szCs w:val="21"/>
              </w:rPr>
            </w:pPr>
          </w:p>
        </w:tc>
        <w:tc>
          <w:tcPr>
            <w:tcW w:w="1715" w:type="dxa"/>
            <w:vAlign w:val="center"/>
          </w:tcPr>
          <w:p w:rsidR="00751A4E" w:rsidRPr="00E54740" w:rsidRDefault="00751A4E" w:rsidP="00CE7D52">
            <w:pPr>
              <w:spacing w:line="360" w:lineRule="auto"/>
              <w:jc w:val="right"/>
              <w:rPr>
                <w:rFonts w:eastAsiaTheme="minorEastAsia"/>
                <w:b/>
                <w:szCs w:val="21"/>
              </w:rPr>
            </w:pPr>
          </w:p>
        </w:tc>
      </w:tr>
      <w:tr w:rsidR="0038435F" w:rsidTr="006E4505">
        <w:tc>
          <w:tcPr>
            <w:tcW w:w="1691" w:type="dxa"/>
            <w:vAlign w:val="center"/>
          </w:tcPr>
          <w:p w:rsidR="0038435F" w:rsidRDefault="00C013DB">
            <w:pPr>
              <w:jc w:val="center"/>
            </w:pPr>
            <w:r>
              <w:rPr>
                <w:rFonts w:eastAsiaTheme="minorEastAsia"/>
                <w:szCs w:val="21"/>
              </w:rPr>
              <w:t>货币资金</w:t>
            </w:r>
          </w:p>
        </w:tc>
        <w:tc>
          <w:tcPr>
            <w:tcW w:w="1701" w:type="dxa"/>
            <w:vAlign w:val="center"/>
          </w:tcPr>
          <w:p w:rsidR="0038435F" w:rsidRDefault="00C013DB">
            <w:pPr>
              <w:jc w:val="right"/>
            </w:pPr>
            <w:r>
              <w:rPr>
                <w:rFonts w:eastAsiaTheme="minorEastAsia"/>
                <w:szCs w:val="21"/>
              </w:rPr>
              <w:t>278,865,264.48</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w:t>
            </w:r>
          </w:p>
        </w:tc>
        <w:tc>
          <w:tcPr>
            <w:tcW w:w="1715" w:type="dxa"/>
            <w:vAlign w:val="center"/>
          </w:tcPr>
          <w:p w:rsidR="0038435F" w:rsidRDefault="00C013DB">
            <w:pPr>
              <w:jc w:val="right"/>
            </w:pPr>
            <w:r>
              <w:rPr>
                <w:rFonts w:eastAsiaTheme="minorEastAsia"/>
                <w:szCs w:val="21"/>
              </w:rPr>
              <w:t>278,865,264.48</w:t>
            </w:r>
          </w:p>
        </w:tc>
      </w:tr>
      <w:tr w:rsidR="0038435F" w:rsidTr="006E4505">
        <w:tc>
          <w:tcPr>
            <w:tcW w:w="1691" w:type="dxa"/>
            <w:vAlign w:val="center"/>
          </w:tcPr>
          <w:p w:rsidR="0038435F" w:rsidRDefault="00C013DB">
            <w:pPr>
              <w:jc w:val="center"/>
            </w:pPr>
            <w:r>
              <w:rPr>
                <w:rFonts w:eastAsiaTheme="minorEastAsia"/>
                <w:szCs w:val="21"/>
              </w:rPr>
              <w:t>结算备付金</w:t>
            </w:r>
          </w:p>
        </w:tc>
        <w:tc>
          <w:tcPr>
            <w:tcW w:w="1701" w:type="dxa"/>
            <w:vAlign w:val="center"/>
          </w:tcPr>
          <w:p w:rsidR="0038435F" w:rsidRDefault="00C013DB">
            <w:pPr>
              <w:jc w:val="right"/>
            </w:pPr>
            <w:r>
              <w:rPr>
                <w:rFonts w:eastAsiaTheme="minorEastAsia"/>
                <w:szCs w:val="21"/>
              </w:rPr>
              <w:t>984,263.85</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w:t>
            </w:r>
          </w:p>
        </w:tc>
        <w:tc>
          <w:tcPr>
            <w:tcW w:w="1715" w:type="dxa"/>
            <w:vAlign w:val="center"/>
          </w:tcPr>
          <w:p w:rsidR="0038435F" w:rsidRDefault="00C013DB">
            <w:pPr>
              <w:jc w:val="right"/>
            </w:pPr>
            <w:r>
              <w:rPr>
                <w:rFonts w:eastAsiaTheme="minorEastAsia"/>
                <w:szCs w:val="21"/>
              </w:rPr>
              <w:t>984,263.85</w:t>
            </w:r>
          </w:p>
        </w:tc>
      </w:tr>
      <w:tr w:rsidR="0038435F" w:rsidTr="006E4505">
        <w:tc>
          <w:tcPr>
            <w:tcW w:w="1691" w:type="dxa"/>
            <w:vAlign w:val="center"/>
          </w:tcPr>
          <w:p w:rsidR="0038435F" w:rsidRDefault="00C013DB">
            <w:pPr>
              <w:jc w:val="center"/>
            </w:pPr>
            <w:r>
              <w:rPr>
                <w:rFonts w:eastAsiaTheme="minorEastAsia"/>
                <w:szCs w:val="21"/>
              </w:rPr>
              <w:t>存出保证金</w:t>
            </w:r>
          </w:p>
        </w:tc>
        <w:tc>
          <w:tcPr>
            <w:tcW w:w="1701" w:type="dxa"/>
            <w:vAlign w:val="center"/>
          </w:tcPr>
          <w:p w:rsidR="0038435F" w:rsidRDefault="00C013DB">
            <w:pPr>
              <w:jc w:val="right"/>
            </w:pPr>
            <w:r>
              <w:rPr>
                <w:rFonts w:eastAsiaTheme="minorEastAsia"/>
                <w:szCs w:val="21"/>
              </w:rPr>
              <w:t>409,783.10</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w:t>
            </w:r>
          </w:p>
        </w:tc>
        <w:tc>
          <w:tcPr>
            <w:tcW w:w="1715" w:type="dxa"/>
            <w:vAlign w:val="center"/>
          </w:tcPr>
          <w:p w:rsidR="0038435F" w:rsidRDefault="00C013DB">
            <w:pPr>
              <w:jc w:val="right"/>
            </w:pPr>
            <w:r>
              <w:rPr>
                <w:rFonts w:eastAsiaTheme="minorEastAsia"/>
                <w:szCs w:val="21"/>
              </w:rPr>
              <w:t>409,783.10</w:t>
            </w:r>
          </w:p>
        </w:tc>
      </w:tr>
      <w:tr w:rsidR="0038435F" w:rsidTr="006E4505">
        <w:tc>
          <w:tcPr>
            <w:tcW w:w="1691" w:type="dxa"/>
            <w:vAlign w:val="center"/>
          </w:tcPr>
          <w:p w:rsidR="0038435F" w:rsidRDefault="00C013DB">
            <w:pPr>
              <w:jc w:val="center"/>
            </w:pPr>
            <w:r>
              <w:rPr>
                <w:rFonts w:eastAsiaTheme="minorEastAsia"/>
                <w:szCs w:val="21"/>
              </w:rPr>
              <w:t>交易性金融资产</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679,992.14</w:t>
            </w:r>
          </w:p>
        </w:tc>
        <w:tc>
          <w:tcPr>
            <w:tcW w:w="1144" w:type="dxa"/>
            <w:vAlign w:val="center"/>
          </w:tcPr>
          <w:p w:rsidR="0038435F" w:rsidRDefault="00C013DB">
            <w:pPr>
              <w:jc w:val="right"/>
            </w:pPr>
            <w:r>
              <w:rPr>
                <w:rFonts w:eastAsiaTheme="minorEastAsia"/>
                <w:szCs w:val="21"/>
              </w:rPr>
              <w:t>1,968,429.45</w:t>
            </w:r>
          </w:p>
        </w:tc>
        <w:tc>
          <w:tcPr>
            <w:tcW w:w="1560" w:type="dxa"/>
            <w:vAlign w:val="center"/>
          </w:tcPr>
          <w:p w:rsidR="0038435F" w:rsidRDefault="00C013DB">
            <w:pPr>
              <w:jc w:val="right"/>
            </w:pPr>
            <w:r>
              <w:rPr>
                <w:rFonts w:eastAsiaTheme="minorEastAsia"/>
                <w:szCs w:val="21"/>
              </w:rPr>
              <w:t>1,900,867,729.28</w:t>
            </w:r>
          </w:p>
        </w:tc>
        <w:tc>
          <w:tcPr>
            <w:tcW w:w="1715" w:type="dxa"/>
            <w:vAlign w:val="center"/>
          </w:tcPr>
          <w:p w:rsidR="0038435F" w:rsidRDefault="00C013DB">
            <w:pPr>
              <w:jc w:val="right"/>
            </w:pPr>
            <w:r>
              <w:rPr>
                <w:rFonts w:eastAsiaTheme="minorEastAsia"/>
                <w:szCs w:val="21"/>
              </w:rPr>
              <w:t>1,903,516,150.87</w:t>
            </w:r>
          </w:p>
        </w:tc>
      </w:tr>
      <w:tr w:rsidR="0038435F" w:rsidTr="006E4505">
        <w:tc>
          <w:tcPr>
            <w:tcW w:w="1691" w:type="dxa"/>
            <w:vAlign w:val="center"/>
          </w:tcPr>
          <w:p w:rsidR="0038435F" w:rsidRDefault="00C013DB">
            <w:pPr>
              <w:jc w:val="center"/>
            </w:pPr>
            <w:r>
              <w:rPr>
                <w:rFonts w:eastAsiaTheme="minorEastAsia"/>
                <w:szCs w:val="21"/>
              </w:rPr>
              <w:t>应收申购款</w:t>
            </w:r>
          </w:p>
        </w:tc>
        <w:tc>
          <w:tcPr>
            <w:tcW w:w="1701" w:type="dxa"/>
            <w:vAlign w:val="center"/>
          </w:tcPr>
          <w:p w:rsidR="0038435F" w:rsidRDefault="00C013DB">
            <w:pPr>
              <w:jc w:val="right"/>
            </w:pPr>
            <w:r>
              <w:rPr>
                <w:rFonts w:eastAsiaTheme="minorEastAsia"/>
                <w:szCs w:val="21"/>
              </w:rPr>
              <w:t>10,133.35</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pPr>
              <w:jc w:val="right"/>
            </w:pPr>
            <w:r>
              <w:rPr>
                <w:rFonts w:eastAsiaTheme="minorEastAsia"/>
                <w:szCs w:val="21"/>
              </w:rPr>
              <w:t>2,022,880.85</w:t>
            </w:r>
          </w:p>
        </w:tc>
        <w:tc>
          <w:tcPr>
            <w:tcW w:w="1715" w:type="dxa"/>
            <w:vAlign w:val="center"/>
          </w:tcPr>
          <w:p w:rsidR="0038435F" w:rsidRDefault="00C013DB">
            <w:pPr>
              <w:jc w:val="right"/>
            </w:pPr>
            <w:r>
              <w:rPr>
                <w:rFonts w:eastAsiaTheme="minorEastAsia"/>
                <w:szCs w:val="21"/>
              </w:rPr>
              <w:t>2,033,014.20</w:t>
            </w:r>
          </w:p>
        </w:tc>
      </w:tr>
      <w:tr w:rsidR="001D7C41" w:rsidRPr="00E54740" w:rsidTr="006E4505">
        <w:trPr>
          <w:trHeight w:val="280"/>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280,269,444.78</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679,992.14</w:t>
            </w:r>
          </w:p>
        </w:tc>
        <w:tc>
          <w:tcPr>
            <w:tcW w:w="114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1,968,429.45</w:t>
            </w:r>
          </w:p>
        </w:tc>
        <w:tc>
          <w:tcPr>
            <w:tcW w:w="156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1,902,890,610.13</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2,185,808,476.50</w:t>
            </w:r>
          </w:p>
        </w:tc>
      </w:tr>
      <w:tr w:rsidR="001D7C41" w:rsidRPr="00E54740" w:rsidTr="006E4505">
        <w:trPr>
          <w:trHeight w:val="278"/>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144" w:type="dxa"/>
            <w:vAlign w:val="bottom"/>
          </w:tcPr>
          <w:p w:rsidR="00751A4E" w:rsidRPr="00E54740" w:rsidRDefault="00751A4E" w:rsidP="00CE7D52">
            <w:pPr>
              <w:spacing w:line="360" w:lineRule="auto"/>
              <w:jc w:val="right"/>
              <w:rPr>
                <w:rFonts w:eastAsiaTheme="minorEastAsia"/>
                <w:szCs w:val="21"/>
              </w:rPr>
            </w:pPr>
          </w:p>
        </w:tc>
        <w:tc>
          <w:tcPr>
            <w:tcW w:w="1560" w:type="dxa"/>
            <w:vAlign w:val="bottom"/>
          </w:tcPr>
          <w:p w:rsidR="00751A4E" w:rsidRPr="00E54740" w:rsidRDefault="00751A4E" w:rsidP="00CE7D52">
            <w:pPr>
              <w:spacing w:line="360" w:lineRule="auto"/>
              <w:jc w:val="right"/>
              <w:rPr>
                <w:rFonts w:eastAsiaTheme="minorEastAsia"/>
                <w:szCs w:val="21"/>
              </w:rPr>
            </w:pPr>
          </w:p>
        </w:tc>
        <w:tc>
          <w:tcPr>
            <w:tcW w:w="1715" w:type="dxa"/>
            <w:vAlign w:val="bottom"/>
          </w:tcPr>
          <w:p w:rsidR="00751A4E" w:rsidRPr="00E54740" w:rsidRDefault="00751A4E" w:rsidP="00CE7D52">
            <w:pPr>
              <w:spacing w:line="360" w:lineRule="auto"/>
              <w:jc w:val="right"/>
              <w:rPr>
                <w:rFonts w:eastAsiaTheme="minorEastAsia"/>
                <w:szCs w:val="21"/>
              </w:rPr>
            </w:pPr>
          </w:p>
        </w:tc>
      </w:tr>
      <w:tr w:rsidR="0038435F" w:rsidTr="006E4505">
        <w:tc>
          <w:tcPr>
            <w:tcW w:w="1691" w:type="dxa"/>
            <w:vAlign w:val="center"/>
          </w:tcPr>
          <w:p w:rsidR="0038435F" w:rsidRDefault="00C013DB">
            <w:pPr>
              <w:jc w:val="center"/>
            </w:pPr>
            <w:r>
              <w:rPr>
                <w:rFonts w:eastAsiaTheme="minorEastAsia"/>
                <w:szCs w:val="21"/>
              </w:rPr>
              <w:t>应付赎回款</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rsidP="002F7788">
            <w:pPr>
              <w:jc w:val="right"/>
            </w:pPr>
            <w:r>
              <w:rPr>
                <w:rFonts w:eastAsiaTheme="minorEastAsia"/>
                <w:szCs w:val="21"/>
              </w:rPr>
              <w:t>1,083,769.97</w:t>
            </w:r>
          </w:p>
        </w:tc>
        <w:tc>
          <w:tcPr>
            <w:tcW w:w="1715" w:type="dxa"/>
            <w:vAlign w:val="center"/>
          </w:tcPr>
          <w:p w:rsidR="0038435F" w:rsidRDefault="00C013DB">
            <w:pPr>
              <w:jc w:val="right"/>
            </w:pPr>
            <w:r>
              <w:rPr>
                <w:rFonts w:eastAsiaTheme="minorEastAsia"/>
                <w:szCs w:val="21"/>
              </w:rPr>
              <w:t>1,083,769.97</w:t>
            </w:r>
          </w:p>
        </w:tc>
      </w:tr>
      <w:tr w:rsidR="0038435F" w:rsidTr="006E4505">
        <w:tc>
          <w:tcPr>
            <w:tcW w:w="1691" w:type="dxa"/>
            <w:vAlign w:val="center"/>
          </w:tcPr>
          <w:p w:rsidR="0038435F" w:rsidRDefault="00C013DB">
            <w:pPr>
              <w:jc w:val="center"/>
            </w:pPr>
            <w:r>
              <w:rPr>
                <w:rFonts w:eastAsiaTheme="minorEastAsia"/>
                <w:szCs w:val="21"/>
              </w:rPr>
              <w:t>应付管理人报酬</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rsidP="002F7788">
            <w:pPr>
              <w:jc w:val="right"/>
            </w:pPr>
            <w:r>
              <w:rPr>
                <w:rFonts w:eastAsiaTheme="minorEastAsia"/>
                <w:szCs w:val="21"/>
              </w:rPr>
              <w:t>2,749,987.90</w:t>
            </w:r>
          </w:p>
        </w:tc>
        <w:tc>
          <w:tcPr>
            <w:tcW w:w="1715" w:type="dxa"/>
            <w:vAlign w:val="center"/>
          </w:tcPr>
          <w:p w:rsidR="0038435F" w:rsidRDefault="00C013DB">
            <w:pPr>
              <w:jc w:val="right"/>
            </w:pPr>
            <w:r>
              <w:rPr>
                <w:rFonts w:eastAsiaTheme="minorEastAsia"/>
                <w:szCs w:val="21"/>
              </w:rPr>
              <w:t>2,749,987.90</w:t>
            </w:r>
          </w:p>
        </w:tc>
      </w:tr>
      <w:tr w:rsidR="0038435F" w:rsidTr="006E4505">
        <w:tc>
          <w:tcPr>
            <w:tcW w:w="1691" w:type="dxa"/>
            <w:vAlign w:val="center"/>
          </w:tcPr>
          <w:p w:rsidR="0038435F" w:rsidRDefault="00C013DB">
            <w:pPr>
              <w:jc w:val="center"/>
            </w:pPr>
            <w:r>
              <w:rPr>
                <w:rFonts w:eastAsiaTheme="minorEastAsia"/>
                <w:szCs w:val="21"/>
              </w:rPr>
              <w:t>应付托管费</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rsidP="002F7788">
            <w:pPr>
              <w:jc w:val="right"/>
            </w:pPr>
            <w:r>
              <w:rPr>
                <w:rFonts w:eastAsiaTheme="minorEastAsia"/>
                <w:szCs w:val="21"/>
              </w:rPr>
              <w:t>458,331.32</w:t>
            </w:r>
          </w:p>
        </w:tc>
        <w:tc>
          <w:tcPr>
            <w:tcW w:w="1715" w:type="dxa"/>
            <w:vAlign w:val="center"/>
          </w:tcPr>
          <w:p w:rsidR="0038435F" w:rsidRDefault="00C013DB">
            <w:pPr>
              <w:jc w:val="right"/>
            </w:pPr>
            <w:r>
              <w:rPr>
                <w:rFonts w:eastAsiaTheme="minorEastAsia"/>
                <w:szCs w:val="21"/>
              </w:rPr>
              <w:t>458,331.32</w:t>
            </w:r>
          </w:p>
        </w:tc>
      </w:tr>
      <w:tr w:rsidR="0038435F" w:rsidTr="006E4505">
        <w:tc>
          <w:tcPr>
            <w:tcW w:w="1691" w:type="dxa"/>
            <w:vAlign w:val="center"/>
          </w:tcPr>
          <w:p w:rsidR="0038435F" w:rsidRDefault="00C013DB">
            <w:pPr>
              <w:jc w:val="center"/>
            </w:pPr>
            <w:r>
              <w:rPr>
                <w:rFonts w:eastAsiaTheme="minorEastAsia"/>
                <w:szCs w:val="21"/>
              </w:rPr>
              <w:t>应付销售服务费</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rsidP="002F7788">
            <w:pPr>
              <w:jc w:val="right"/>
            </w:pPr>
            <w:r>
              <w:rPr>
                <w:rFonts w:eastAsiaTheme="minorEastAsia"/>
                <w:szCs w:val="21"/>
              </w:rPr>
              <w:t>81,669.14</w:t>
            </w:r>
          </w:p>
        </w:tc>
        <w:tc>
          <w:tcPr>
            <w:tcW w:w="1715" w:type="dxa"/>
            <w:vAlign w:val="center"/>
          </w:tcPr>
          <w:p w:rsidR="0038435F" w:rsidRDefault="00C013DB">
            <w:pPr>
              <w:jc w:val="right"/>
            </w:pPr>
            <w:r>
              <w:rPr>
                <w:rFonts w:eastAsiaTheme="minorEastAsia"/>
                <w:szCs w:val="21"/>
              </w:rPr>
              <w:t>81,669.14</w:t>
            </w:r>
          </w:p>
        </w:tc>
      </w:tr>
      <w:tr w:rsidR="0038435F" w:rsidTr="006E4505">
        <w:tc>
          <w:tcPr>
            <w:tcW w:w="1691" w:type="dxa"/>
            <w:vAlign w:val="center"/>
          </w:tcPr>
          <w:p w:rsidR="0038435F" w:rsidRDefault="00C013DB">
            <w:pPr>
              <w:jc w:val="center"/>
            </w:pPr>
            <w:r>
              <w:rPr>
                <w:rFonts w:eastAsiaTheme="minorEastAsia"/>
                <w:szCs w:val="21"/>
              </w:rPr>
              <w:t>应交税费</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rsidP="002F7788">
            <w:pPr>
              <w:jc w:val="right"/>
            </w:pPr>
            <w:r>
              <w:rPr>
                <w:rFonts w:eastAsiaTheme="minorEastAsia"/>
                <w:szCs w:val="21"/>
              </w:rPr>
              <w:t>33,237.85</w:t>
            </w:r>
          </w:p>
        </w:tc>
        <w:tc>
          <w:tcPr>
            <w:tcW w:w="1715" w:type="dxa"/>
            <w:vAlign w:val="center"/>
          </w:tcPr>
          <w:p w:rsidR="0038435F" w:rsidRDefault="00C013DB">
            <w:pPr>
              <w:jc w:val="right"/>
            </w:pPr>
            <w:r>
              <w:rPr>
                <w:rFonts w:eastAsiaTheme="minorEastAsia"/>
                <w:szCs w:val="21"/>
              </w:rPr>
              <w:t>33,237.85</w:t>
            </w:r>
          </w:p>
        </w:tc>
      </w:tr>
      <w:tr w:rsidR="0038435F" w:rsidTr="006E4505">
        <w:tc>
          <w:tcPr>
            <w:tcW w:w="1691" w:type="dxa"/>
            <w:vAlign w:val="center"/>
          </w:tcPr>
          <w:p w:rsidR="0038435F" w:rsidRDefault="00C013DB">
            <w:pPr>
              <w:jc w:val="center"/>
            </w:pPr>
            <w:r>
              <w:rPr>
                <w:rFonts w:eastAsiaTheme="minorEastAsia"/>
                <w:szCs w:val="21"/>
              </w:rPr>
              <w:t>其他负债</w:t>
            </w:r>
          </w:p>
        </w:tc>
        <w:tc>
          <w:tcPr>
            <w:tcW w:w="1701" w:type="dxa"/>
            <w:vAlign w:val="center"/>
          </w:tcPr>
          <w:p w:rsidR="0038435F" w:rsidRDefault="00C013DB">
            <w:pPr>
              <w:jc w:val="right"/>
            </w:pPr>
            <w:r>
              <w:rPr>
                <w:rFonts w:eastAsiaTheme="minorEastAsia"/>
                <w:szCs w:val="21"/>
              </w:rPr>
              <w:t>-</w:t>
            </w:r>
          </w:p>
        </w:tc>
        <w:tc>
          <w:tcPr>
            <w:tcW w:w="1701" w:type="dxa"/>
            <w:vAlign w:val="center"/>
          </w:tcPr>
          <w:p w:rsidR="0038435F" w:rsidRDefault="00C013DB">
            <w:pPr>
              <w:jc w:val="right"/>
            </w:pPr>
            <w:r>
              <w:rPr>
                <w:rFonts w:eastAsiaTheme="minorEastAsia"/>
                <w:szCs w:val="21"/>
              </w:rPr>
              <w:t>-</w:t>
            </w:r>
          </w:p>
        </w:tc>
        <w:tc>
          <w:tcPr>
            <w:tcW w:w="1144" w:type="dxa"/>
            <w:vAlign w:val="center"/>
          </w:tcPr>
          <w:p w:rsidR="0038435F" w:rsidRDefault="00C013DB">
            <w:pPr>
              <w:jc w:val="right"/>
            </w:pPr>
            <w:r>
              <w:rPr>
                <w:rFonts w:eastAsiaTheme="minorEastAsia"/>
                <w:szCs w:val="21"/>
              </w:rPr>
              <w:t>-</w:t>
            </w:r>
          </w:p>
        </w:tc>
        <w:tc>
          <w:tcPr>
            <w:tcW w:w="1560" w:type="dxa"/>
            <w:vAlign w:val="center"/>
          </w:tcPr>
          <w:p w:rsidR="0038435F" w:rsidRDefault="00C013DB" w:rsidP="002F7788">
            <w:pPr>
              <w:jc w:val="right"/>
            </w:pPr>
            <w:r>
              <w:rPr>
                <w:rFonts w:eastAsiaTheme="minorEastAsia"/>
                <w:szCs w:val="21"/>
              </w:rPr>
              <w:t>934,317.70</w:t>
            </w:r>
          </w:p>
        </w:tc>
        <w:tc>
          <w:tcPr>
            <w:tcW w:w="1715" w:type="dxa"/>
            <w:vAlign w:val="center"/>
          </w:tcPr>
          <w:p w:rsidR="0038435F" w:rsidRDefault="00C013DB">
            <w:pPr>
              <w:jc w:val="right"/>
            </w:pPr>
            <w:r>
              <w:rPr>
                <w:rFonts w:eastAsiaTheme="minorEastAsia"/>
                <w:szCs w:val="21"/>
              </w:rPr>
              <w:t>934,317.70</w:t>
            </w:r>
          </w:p>
        </w:tc>
      </w:tr>
      <w:tr w:rsidR="001D7C41" w:rsidRPr="00E54740" w:rsidTr="006E4505">
        <w:trPr>
          <w:trHeight w:val="278"/>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14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60" w:type="dxa"/>
          </w:tcPr>
          <w:p w:rsidR="00751A4E" w:rsidRPr="00E54740" w:rsidRDefault="00751A4E" w:rsidP="002F7788">
            <w:pPr>
              <w:spacing w:line="360" w:lineRule="auto"/>
              <w:jc w:val="right"/>
              <w:rPr>
                <w:rFonts w:eastAsiaTheme="minorEastAsia"/>
                <w:szCs w:val="21"/>
              </w:rPr>
            </w:pPr>
            <w:r w:rsidRPr="00E54740">
              <w:rPr>
                <w:rFonts w:eastAsiaTheme="minorEastAsia"/>
                <w:szCs w:val="21"/>
              </w:rPr>
              <w:t>5,341,313.88</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5,341,313.88</w:t>
            </w:r>
          </w:p>
        </w:tc>
      </w:tr>
      <w:tr w:rsidR="001D7C41" w:rsidRPr="00E54740" w:rsidTr="006E4505">
        <w:trPr>
          <w:trHeight w:val="278"/>
        </w:trPr>
        <w:tc>
          <w:tcPr>
            <w:tcW w:w="1691"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280,269,444.78</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679,992.14</w:t>
            </w:r>
          </w:p>
        </w:tc>
        <w:tc>
          <w:tcPr>
            <w:tcW w:w="114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1,968,429.45</w:t>
            </w:r>
          </w:p>
        </w:tc>
        <w:tc>
          <w:tcPr>
            <w:tcW w:w="1560"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1,897,549,296.25</w:t>
            </w:r>
          </w:p>
        </w:tc>
        <w:tc>
          <w:tcPr>
            <w:tcW w:w="1715"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2,180,467,162.62</w:t>
            </w:r>
          </w:p>
        </w:tc>
      </w:tr>
    </w:tbl>
    <w:p w:rsidR="0038435F" w:rsidRDefault="00C013DB">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lastRenderedPageBreak/>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日，本基金持有的交易性债券投资公允价值占基金净资产的比例为</w:t>
      </w:r>
      <w:r w:rsidRPr="00480B80">
        <w:rPr>
          <w:rFonts w:eastAsiaTheme="minorEastAsia"/>
          <w:color w:val="000000" w:themeColor="text1"/>
          <w:kern w:val="0"/>
          <w:szCs w:val="21"/>
        </w:rPr>
        <w:t>0.27%(2022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w:t>
      </w:r>
      <w:r w:rsidRPr="00480B80">
        <w:rPr>
          <w:rFonts w:eastAsiaTheme="minorEastAsia"/>
          <w:color w:val="000000" w:themeColor="text1"/>
          <w:kern w:val="0"/>
          <w:szCs w:val="21"/>
        </w:rPr>
        <w:t>0.12%)</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本基金通过投资组合的分散化降低其他价格风险。本基金投资组合中股票投资比例为基金总资产的</w:t>
      </w:r>
      <w:r w:rsidRPr="00E54740">
        <w:rPr>
          <w:rFonts w:eastAsiaTheme="minorEastAsia"/>
          <w:kern w:val="0"/>
          <w:szCs w:val="21"/>
        </w:rPr>
        <w:t>30%-95%</w:t>
      </w:r>
      <w:r w:rsidRPr="00E54740">
        <w:rPr>
          <w:rFonts w:eastAsiaTheme="minorEastAsia"/>
          <w:kern w:val="0"/>
          <w:szCs w:val="21"/>
        </w:rPr>
        <w:t>，债券投资比例为基金资产总值的</w:t>
      </w:r>
      <w:r w:rsidRPr="00E54740">
        <w:rPr>
          <w:rFonts w:eastAsiaTheme="minorEastAsia"/>
          <w:kern w:val="0"/>
          <w:szCs w:val="21"/>
        </w:rPr>
        <w:t>0-50%</w:t>
      </w:r>
      <w:r w:rsidRPr="00E54740">
        <w:rPr>
          <w:rFonts w:eastAsiaTheme="minorEastAsia"/>
          <w:kern w:val="0"/>
          <w:szCs w:val="21"/>
        </w:rPr>
        <w:t>，但现金或到期日在一年以内的政府债券不低于基金资产净值的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lastRenderedPageBreak/>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1,870,500,426.19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82.13</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1,900,867,729.28</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87.18</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6,092,202.09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0.27</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2,648,421.59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0.12</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1,876,592,628.28</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82.40</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1,903,516,150.87</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87.30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38435F">
        <w:tc>
          <w:tcPr>
            <w:tcW w:w="993" w:type="dxa"/>
            <w:vAlign w:val="center"/>
          </w:tcPr>
          <w:p w:rsidR="0038435F" w:rsidRDefault="00C013DB">
            <w:pPr>
              <w:jc w:val="left"/>
            </w:pPr>
            <w:r>
              <w:rPr>
                <w:rFonts w:eastAsiaTheme="minorEastAsia"/>
                <w:szCs w:val="21"/>
              </w:rPr>
              <w:t>假设</w:t>
            </w:r>
          </w:p>
        </w:tc>
        <w:tc>
          <w:tcPr>
            <w:tcW w:w="8079" w:type="dxa"/>
            <w:gridSpan w:val="4"/>
            <w:vAlign w:val="center"/>
          </w:tcPr>
          <w:p w:rsidR="0038435F" w:rsidRDefault="00C013DB">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38435F">
        <w:trPr>
          <w:gridAfter w:val="1"/>
          <w:wAfter w:w="72" w:type="dxa"/>
        </w:trPr>
        <w:tc>
          <w:tcPr>
            <w:tcW w:w="993" w:type="dxa"/>
            <w:vMerge/>
          </w:tcPr>
          <w:p w:rsidR="0038435F" w:rsidRDefault="0038435F"/>
        </w:tc>
        <w:tc>
          <w:tcPr>
            <w:tcW w:w="2448" w:type="dxa"/>
            <w:vAlign w:val="center"/>
          </w:tcPr>
          <w:p w:rsidR="0038435F" w:rsidRDefault="00C013DB">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38435F" w:rsidRDefault="00C013DB">
            <w:pPr>
              <w:jc w:val="right"/>
            </w:pPr>
            <w:r>
              <w:rPr>
                <w:rFonts w:eastAsiaTheme="minorEastAsia"/>
                <w:szCs w:val="21"/>
              </w:rPr>
              <w:t>增加约</w:t>
            </w:r>
            <w:r>
              <w:rPr>
                <w:rFonts w:eastAsiaTheme="minorEastAsia"/>
                <w:szCs w:val="21"/>
              </w:rPr>
              <w:t>16,314</w:t>
            </w:r>
          </w:p>
        </w:tc>
        <w:tc>
          <w:tcPr>
            <w:tcW w:w="2679" w:type="dxa"/>
            <w:vAlign w:val="center"/>
          </w:tcPr>
          <w:p w:rsidR="0038435F" w:rsidRDefault="00C013DB">
            <w:pPr>
              <w:jc w:val="right"/>
            </w:pPr>
            <w:r>
              <w:rPr>
                <w:rFonts w:eastAsiaTheme="minorEastAsia"/>
                <w:szCs w:val="21"/>
              </w:rPr>
              <w:t>增加约</w:t>
            </w:r>
            <w:r>
              <w:rPr>
                <w:rFonts w:eastAsiaTheme="minorEastAsia"/>
                <w:szCs w:val="21"/>
              </w:rPr>
              <w:t>15,773</w:t>
            </w:r>
          </w:p>
        </w:tc>
      </w:tr>
      <w:tr w:rsidR="0038435F">
        <w:trPr>
          <w:gridAfter w:val="1"/>
          <w:wAfter w:w="72" w:type="dxa"/>
        </w:trPr>
        <w:tc>
          <w:tcPr>
            <w:tcW w:w="993" w:type="dxa"/>
            <w:vMerge/>
          </w:tcPr>
          <w:p w:rsidR="0038435F" w:rsidRDefault="0038435F"/>
        </w:tc>
        <w:tc>
          <w:tcPr>
            <w:tcW w:w="2448" w:type="dxa"/>
            <w:vAlign w:val="center"/>
          </w:tcPr>
          <w:p w:rsidR="0038435F" w:rsidRDefault="00C013DB">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38435F" w:rsidRDefault="00C013DB">
            <w:pPr>
              <w:jc w:val="right"/>
            </w:pPr>
            <w:r>
              <w:rPr>
                <w:rFonts w:eastAsiaTheme="minorEastAsia"/>
                <w:szCs w:val="21"/>
              </w:rPr>
              <w:t>减少约</w:t>
            </w:r>
            <w:r>
              <w:rPr>
                <w:rFonts w:eastAsiaTheme="minorEastAsia"/>
                <w:szCs w:val="21"/>
              </w:rPr>
              <w:t>16,314</w:t>
            </w:r>
          </w:p>
        </w:tc>
        <w:tc>
          <w:tcPr>
            <w:tcW w:w="2679" w:type="dxa"/>
            <w:vAlign w:val="center"/>
          </w:tcPr>
          <w:p w:rsidR="0038435F" w:rsidRDefault="00C013DB">
            <w:pPr>
              <w:jc w:val="right"/>
            </w:pPr>
            <w:r>
              <w:rPr>
                <w:rFonts w:eastAsiaTheme="minorEastAsia"/>
                <w:szCs w:val="21"/>
              </w:rPr>
              <w:t>减少约</w:t>
            </w:r>
            <w:r>
              <w:rPr>
                <w:rFonts w:eastAsiaTheme="minorEastAsia"/>
                <w:szCs w:val="21"/>
              </w:rPr>
              <w:t>15,773</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38435F" w:rsidRDefault="00C013DB">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r>
        <w:rPr>
          <w:szCs w:val="21"/>
        </w:rPr>
        <w:t xml:space="preserve"> </w:t>
      </w:r>
    </w:p>
    <w:p w:rsidR="0038435F" w:rsidRDefault="00C013DB">
      <w:pPr>
        <w:tabs>
          <w:tab w:val="left" w:pos="426"/>
        </w:tabs>
        <w:spacing w:line="360" w:lineRule="auto"/>
        <w:ind w:firstLineChars="200" w:firstLine="420"/>
        <w:jc w:val="left"/>
        <w:rPr>
          <w:szCs w:val="21"/>
        </w:rPr>
      </w:pPr>
      <w:r>
        <w:rPr>
          <w:szCs w:val="21"/>
        </w:rPr>
        <w:t xml:space="preserve"> </w:t>
      </w:r>
    </w:p>
    <w:p w:rsidR="0038435F" w:rsidRDefault="00C013DB">
      <w:pPr>
        <w:tabs>
          <w:tab w:val="left" w:pos="426"/>
        </w:tabs>
        <w:spacing w:line="360" w:lineRule="auto"/>
        <w:ind w:firstLineChars="200" w:firstLine="420"/>
        <w:jc w:val="left"/>
        <w:rPr>
          <w:szCs w:val="21"/>
        </w:rPr>
      </w:pPr>
      <w:r>
        <w:rPr>
          <w:szCs w:val="21"/>
        </w:rPr>
        <w:t>第一层次：相同资产或负债在活跃市场上未经调整的报价。</w:t>
      </w:r>
      <w:r>
        <w:rPr>
          <w:szCs w:val="21"/>
        </w:rPr>
        <w:t xml:space="preserve"> </w:t>
      </w:r>
    </w:p>
    <w:p w:rsidR="0038435F" w:rsidRDefault="00C013DB">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lastRenderedPageBreak/>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1,876,592,628.28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1,843,742,492.47</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59,773,658.40</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1,876,592,628.28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1,903,516,150.87</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38435F" w:rsidRDefault="00C013DB">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38435F" w:rsidRDefault="00C013DB">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DF2AD7" w:rsidRPr="00E54740" w:rsidTr="00DF2AD7">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DF2AD7" w:rsidRPr="00E54740" w:rsidTr="00DF2AD7">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59,773,658.40</w:t>
            </w:r>
          </w:p>
        </w:tc>
        <w:tc>
          <w:tcPr>
            <w:tcW w:w="972" w:type="pct"/>
            <w:vAlign w:val="center"/>
          </w:tcPr>
          <w:p w:rsidR="00134AFC" w:rsidRPr="00E54740" w:rsidRDefault="00134AFC" w:rsidP="009B39D5">
            <w:pPr>
              <w:jc w:val="right"/>
              <w:rPr>
                <w:szCs w:val="21"/>
              </w:rPr>
            </w:pPr>
            <w:r w:rsidRPr="00E54740">
              <w:rPr>
                <w:kern w:val="0"/>
                <w:szCs w:val="21"/>
              </w:rPr>
              <w:t>59,773,658.40</w:t>
            </w:r>
          </w:p>
        </w:tc>
      </w:tr>
      <w:tr w:rsidR="00DF2AD7" w:rsidRPr="00E54740" w:rsidTr="00DF2AD7">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79,544,371.90</w:t>
            </w:r>
          </w:p>
        </w:tc>
        <w:tc>
          <w:tcPr>
            <w:tcW w:w="972" w:type="pct"/>
            <w:vAlign w:val="center"/>
          </w:tcPr>
          <w:p w:rsidR="00134AFC" w:rsidRPr="00E54740" w:rsidRDefault="00134AFC" w:rsidP="009B39D5">
            <w:pPr>
              <w:jc w:val="right"/>
              <w:rPr>
                <w:szCs w:val="21"/>
              </w:rPr>
            </w:pPr>
            <w:r w:rsidRPr="00E54740">
              <w:rPr>
                <w:kern w:val="0"/>
                <w:szCs w:val="21"/>
              </w:rPr>
              <w:t>79,544,371.90</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19,770,713.50</w:t>
            </w:r>
          </w:p>
        </w:tc>
        <w:tc>
          <w:tcPr>
            <w:tcW w:w="972" w:type="pct"/>
            <w:vAlign w:val="center"/>
          </w:tcPr>
          <w:p w:rsidR="00134AFC" w:rsidRPr="00E54740" w:rsidRDefault="00134AFC" w:rsidP="009B39D5">
            <w:pPr>
              <w:jc w:val="right"/>
              <w:rPr>
                <w:szCs w:val="21"/>
              </w:rPr>
            </w:pPr>
            <w:r w:rsidRPr="00E54740">
              <w:rPr>
                <w:kern w:val="0"/>
                <w:szCs w:val="21"/>
              </w:rPr>
              <w:t>19,770,713.50</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w:t>
            </w:r>
            <w:r w:rsidRPr="00E54740">
              <w:rPr>
                <w:rFonts w:cs="Arial" w:hint="eastAsia"/>
                <w:bCs/>
                <w:szCs w:val="21"/>
              </w:rPr>
              <w:lastRenderedPageBreak/>
              <w:t>损失</w:t>
            </w:r>
          </w:p>
        </w:tc>
        <w:tc>
          <w:tcPr>
            <w:tcW w:w="1681" w:type="pct"/>
            <w:vAlign w:val="center"/>
          </w:tcPr>
          <w:p w:rsidR="00134AFC" w:rsidRPr="00E54740" w:rsidRDefault="00134AFC" w:rsidP="009B39D5">
            <w:pPr>
              <w:jc w:val="right"/>
              <w:rPr>
                <w:szCs w:val="21"/>
              </w:rPr>
            </w:pPr>
            <w:r w:rsidRPr="00E54740">
              <w:rPr>
                <w:kern w:val="0"/>
                <w:szCs w:val="21"/>
              </w:rPr>
              <w:lastRenderedPageBreak/>
              <w:t>-</w:t>
            </w:r>
          </w:p>
        </w:tc>
        <w:tc>
          <w:tcPr>
            <w:tcW w:w="916" w:type="pct"/>
            <w:vAlign w:val="center"/>
          </w:tcPr>
          <w:p w:rsidR="00134AFC" w:rsidRPr="00E54740" w:rsidRDefault="00134AFC" w:rsidP="009B39D5">
            <w:pPr>
              <w:jc w:val="right"/>
              <w:rPr>
                <w:szCs w:val="21"/>
              </w:rPr>
            </w:pPr>
            <w:r w:rsidRPr="00E54740">
              <w:rPr>
                <w:kern w:val="0"/>
                <w:szCs w:val="21"/>
              </w:rPr>
              <w:t>19,770,713.50</w:t>
            </w:r>
          </w:p>
        </w:tc>
        <w:tc>
          <w:tcPr>
            <w:tcW w:w="972" w:type="pct"/>
            <w:vAlign w:val="center"/>
          </w:tcPr>
          <w:p w:rsidR="00134AFC" w:rsidRPr="00E54740" w:rsidRDefault="00134AFC" w:rsidP="009B39D5">
            <w:pPr>
              <w:jc w:val="right"/>
              <w:rPr>
                <w:szCs w:val="21"/>
              </w:rPr>
            </w:pPr>
            <w:r w:rsidRPr="00E54740">
              <w:rPr>
                <w:kern w:val="0"/>
                <w:szCs w:val="21"/>
              </w:rPr>
              <w:t>19,770,713.50</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DF2AD7" w:rsidRPr="00E54740" w:rsidTr="00DF2AD7">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DF2AD7" w:rsidRPr="00E54740" w:rsidTr="00DF2AD7">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33,800,780.89</w:t>
            </w:r>
          </w:p>
        </w:tc>
        <w:tc>
          <w:tcPr>
            <w:tcW w:w="972" w:type="pct"/>
            <w:vAlign w:val="center"/>
          </w:tcPr>
          <w:p w:rsidR="00134AFC" w:rsidRPr="00E54740" w:rsidRDefault="00134AFC" w:rsidP="009B39D5">
            <w:pPr>
              <w:jc w:val="right"/>
              <w:rPr>
                <w:szCs w:val="21"/>
              </w:rPr>
            </w:pPr>
            <w:r w:rsidRPr="00E54740">
              <w:rPr>
                <w:kern w:val="0"/>
                <w:szCs w:val="21"/>
              </w:rPr>
              <w:t>33,800,780.89</w:t>
            </w:r>
          </w:p>
        </w:tc>
      </w:tr>
      <w:tr w:rsidR="00DF2AD7" w:rsidRPr="00E54740" w:rsidTr="00DF2AD7">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77,427,147.56</w:t>
            </w:r>
          </w:p>
        </w:tc>
        <w:tc>
          <w:tcPr>
            <w:tcW w:w="972" w:type="pct"/>
            <w:vAlign w:val="center"/>
          </w:tcPr>
          <w:p w:rsidR="00134AFC" w:rsidRPr="00E54740" w:rsidRDefault="00134AFC" w:rsidP="009B39D5">
            <w:pPr>
              <w:jc w:val="right"/>
              <w:rPr>
                <w:szCs w:val="21"/>
              </w:rPr>
            </w:pPr>
            <w:r w:rsidRPr="00E54740">
              <w:rPr>
                <w:kern w:val="0"/>
                <w:szCs w:val="21"/>
              </w:rPr>
              <w:t>77,427,147.56</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43,514,948.19</w:t>
            </w:r>
          </w:p>
        </w:tc>
        <w:tc>
          <w:tcPr>
            <w:tcW w:w="972" w:type="pct"/>
            <w:vAlign w:val="center"/>
          </w:tcPr>
          <w:p w:rsidR="00134AFC" w:rsidRPr="00E54740" w:rsidRDefault="00134AFC" w:rsidP="009B39D5">
            <w:pPr>
              <w:jc w:val="right"/>
              <w:rPr>
                <w:szCs w:val="21"/>
              </w:rPr>
            </w:pPr>
            <w:r w:rsidRPr="00E54740">
              <w:rPr>
                <w:kern w:val="0"/>
                <w:szCs w:val="21"/>
              </w:rPr>
              <w:t>43,514,948.19</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-7,939,321.86</w:t>
            </w:r>
          </w:p>
        </w:tc>
        <w:tc>
          <w:tcPr>
            <w:tcW w:w="972" w:type="pct"/>
            <w:vAlign w:val="center"/>
          </w:tcPr>
          <w:p w:rsidR="00134AFC" w:rsidRPr="00E54740" w:rsidRDefault="00134AFC" w:rsidP="009B39D5">
            <w:pPr>
              <w:jc w:val="right"/>
              <w:rPr>
                <w:szCs w:val="21"/>
              </w:rPr>
            </w:pPr>
            <w:r w:rsidRPr="00E54740">
              <w:rPr>
                <w:kern w:val="0"/>
                <w:szCs w:val="21"/>
              </w:rPr>
              <w:t>-7,939,321.86</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-7,939,321.86</w:t>
            </w:r>
          </w:p>
        </w:tc>
        <w:tc>
          <w:tcPr>
            <w:tcW w:w="972" w:type="pct"/>
            <w:vAlign w:val="center"/>
          </w:tcPr>
          <w:p w:rsidR="00134AFC" w:rsidRPr="00E54740" w:rsidRDefault="00134AFC" w:rsidP="009B39D5">
            <w:pPr>
              <w:jc w:val="right"/>
              <w:rPr>
                <w:szCs w:val="21"/>
              </w:rPr>
            </w:pPr>
            <w:r w:rsidRPr="00E54740">
              <w:rPr>
                <w:kern w:val="0"/>
                <w:szCs w:val="21"/>
              </w:rPr>
              <w:t>-7,939,321.86</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w:t>
            </w:r>
            <w:r w:rsidRPr="00E54740">
              <w:rPr>
                <w:rFonts w:cs="Arial" w:hint="eastAsia"/>
                <w:bCs/>
                <w:szCs w:val="21"/>
              </w:rPr>
              <w:lastRenderedPageBreak/>
              <w:t>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lastRenderedPageBreak/>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59,773,658.40</w:t>
            </w:r>
          </w:p>
        </w:tc>
        <w:tc>
          <w:tcPr>
            <w:tcW w:w="972" w:type="pct"/>
            <w:vAlign w:val="center"/>
          </w:tcPr>
          <w:p w:rsidR="00134AFC" w:rsidRPr="00E54740" w:rsidRDefault="00134AFC" w:rsidP="009B39D5">
            <w:pPr>
              <w:jc w:val="right"/>
              <w:rPr>
                <w:szCs w:val="21"/>
              </w:rPr>
            </w:pPr>
            <w:r w:rsidRPr="00E54740">
              <w:rPr>
                <w:kern w:val="0"/>
                <w:szCs w:val="21"/>
              </w:rPr>
              <w:t>59,773,658.40</w:t>
            </w:r>
          </w:p>
        </w:tc>
      </w:tr>
      <w:tr w:rsidR="00DF2AD7" w:rsidRPr="00E54740" w:rsidTr="00DF2AD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-7,476,303.60</w:t>
            </w:r>
          </w:p>
        </w:tc>
        <w:tc>
          <w:tcPr>
            <w:tcW w:w="972" w:type="pct"/>
            <w:vAlign w:val="center"/>
          </w:tcPr>
          <w:p w:rsidR="00134AFC" w:rsidRPr="00E54740" w:rsidRDefault="00134AFC" w:rsidP="009B39D5">
            <w:pPr>
              <w:jc w:val="right"/>
              <w:rPr>
                <w:szCs w:val="21"/>
              </w:rPr>
            </w:pPr>
            <w:r w:rsidRPr="00E54740">
              <w:rPr>
                <w:kern w:val="0"/>
                <w:szCs w:val="21"/>
              </w:rPr>
              <w:t>-7,476,303.60</w:t>
            </w:r>
          </w:p>
        </w:tc>
      </w:tr>
    </w:tbl>
    <w:p w:rsidR="0038435F" w:rsidRDefault="00C013DB">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38435F" w:rsidRDefault="0038435F">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8"/>
        <w:gridCol w:w="1437"/>
        <w:gridCol w:w="21"/>
        <w:gridCol w:w="1124"/>
        <w:gridCol w:w="51"/>
        <w:gridCol w:w="2214"/>
        <w:gridCol w:w="22"/>
        <w:gridCol w:w="1559"/>
        <w:gridCol w:w="10"/>
        <w:gridCol w:w="858"/>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38435F">
        <w:tc>
          <w:tcPr>
            <w:tcW w:w="0" w:type="auto"/>
            <w:gridSpan w:val="2"/>
            <w:vAlign w:val="center"/>
          </w:tcPr>
          <w:p w:rsidR="0038435F" w:rsidRDefault="00C013DB">
            <w:pPr>
              <w:jc w:val="left"/>
            </w:pPr>
            <w:r>
              <w:rPr>
                <w:rFonts w:eastAsiaTheme="minorEastAsia"/>
                <w:szCs w:val="21"/>
              </w:rPr>
              <w:t xml:space="preserve"> -</w:t>
            </w:r>
          </w:p>
        </w:tc>
        <w:tc>
          <w:tcPr>
            <w:tcW w:w="0" w:type="auto"/>
            <w:gridSpan w:val="2"/>
            <w:vAlign w:val="center"/>
          </w:tcPr>
          <w:p w:rsidR="0038435F" w:rsidRDefault="00C013DB">
            <w:pPr>
              <w:jc w:val="right"/>
            </w:pPr>
            <w:r>
              <w:rPr>
                <w:rFonts w:eastAsiaTheme="minorEastAsia"/>
                <w:szCs w:val="21"/>
              </w:rPr>
              <w:t>-</w:t>
            </w:r>
          </w:p>
        </w:tc>
        <w:tc>
          <w:tcPr>
            <w:tcW w:w="0" w:type="auto"/>
            <w:gridSpan w:val="2"/>
            <w:vAlign w:val="center"/>
          </w:tcPr>
          <w:p w:rsidR="0038435F" w:rsidRDefault="00C013DB">
            <w:pPr>
              <w:jc w:val="right"/>
            </w:pPr>
            <w:r>
              <w:rPr>
                <w:rFonts w:eastAsiaTheme="minorEastAsia"/>
                <w:szCs w:val="21"/>
              </w:rPr>
              <w:t xml:space="preserve"> -</w:t>
            </w:r>
          </w:p>
        </w:tc>
        <w:tc>
          <w:tcPr>
            <w:tcW w:w="0" w:type="auto"/>
            <w:gridSpan w:val="2"/>
            <w:vAlign w:val="center"/>
          </w:tcPr>
          <w:p w:rsidR="0038435F" w:rsidRDefault="00C013DB">
            <w:pPr>
              <w:jc w:val="center"/>
            </w:pPr>
            <w:r>
              <w:rPr>
                <w:rFonts w:eastAsiaTheme="minorEastAsia"/>
                <w:szCs w:val="21"/>
              </w:rPr>
              <w:t xml:space="preserve"> -</w:t>
            </w:r>
          </w:p>
        </w:tc>
        <w:tc>
          <w:tcPr>
            <w:tcW w:w="0" w:type="auto"/>
            <w:gridSpan w:val="2"/>
            <w:vAlign w:val="center"/>
          </w:tcPr>
          <w:p w:rsidR="0038435F" w:rsidRDefault="00C013DB">
            <w:pPr>
              <w:jc w:val="center"/>
            </w:pPr>
            <w:r>
              <w:rPr>
                <w:rFonts w:eastAsiaTheme="minorEastAsia"/>
                <w:szCs w:val="21"/>
              </w:rPr>
              <w:t xml:space="preserve"> -</w:t>
            </w:r>
          </w:p>
        </w:tc>
        <w:tc>
          <w:tcPr>
            <w:tcW w:w="0" w:type="auto"/>
            <w:vAlign w:val="center"/>
          </w:tcPr>
          <w:p w:rsidR="0038435F" w:rsidRDefault="00C013DB">
            <w:pPr>
              <w:jc w:val="center"/>
            </w:pPr>
            <w:r>
              <w:rPr>
                <w:rFonts w:eastAsiaTheme="minorEastAsia"/>
                <w:szCs w:val="21"/>
              </w:rPr>
              <w:t xml:space="preserve"> -</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38435F">
        <w:tc>
          <w:tcPr>
            <w:tcW w:w="0" w:type="auto"/>
            <w:vAlign w:val="center"/>
          </w:tcPr>
          <w:p w:rsidR="0038435F" w:rsidRDefault="00C013DB">
            <w:pPr>
              <w:jc w:val="left"/>
            </w:pPr>
            <w:r>
              <w:rPr>
                <w:rFonts w:eastAsiaTheme="minorEastAsia"/>
                <w:szCs w:val="21"/>
              </w:rPr>
              <w:t>证券交易所上市但尚在限售期内的股票投资</w:t>
            </w:r>
          </w:p>
        </w:tc>
        <w:tc>
          <w:tcPr>
            <w:tcW w:w="0" w:type="auto"/>
            <w:gridSpan w:val="2"/>
            <w:vAlign w:val="center"/>
          </w:tcPr>
          <w:p w:rsidR="0038435F" w:rsidRDefault="00C013DB">
            <w:pPr>
              <w:jc w:val="right"/>
            </w:pPr>
            <w:r>
              <w:rPr>
                <w:rFonts w:eastAsiaTheme="minorEastAsia"/>
                <w:szCs w:val="21"/>
              </w:rPr>
              <w:t>59,773,658.40</w:t>
            </w:r>
          </w:p>
        </w:tc>
        <w:tc>
          <w:tcPr>
            <w:tcW w:w="0" w:type="auto"/>
            <w:gridSpan w:val="2"/>
            <w:vAlign w:val="center"/>
          </w:tcPr>
          <w:p w:rsidR="0038435F" w:rsidRDefault="00C013DB">
            <w:pPr>
              <w:jc w:val="right"/>
            </w:pPr>
            <w:r>
              <w:rPr>
                <w:rFonts w:eastAsiaTheme="minorEastAsia"/>
                <w:szCs w:val="21"/>
              </w:rPr>
              <w:t>平均价格亚式期权模型</w:t>
            </w:r>
          </w:p>
        </w:tc>
        <w:tc>
          <w:tcPr>
            <w:tcW w:w="0" w:type="auto"/>
            <w:gridSpan w:val="2"/>
            <w:vAlign w:val="center"/>
          </w:tcPr>
          <w:p w:rsidR="0038435F" w:rsidRDefault="00C013DB">
            <w:pPr>
              <w:jc w:val="center"/>
            </w:pPr>
            <w:r>
              <w:rPr>
                <w:rFonts w:eastAsiaTheme="minorEastAsia"/>
                <w:szCs w:val="21"/>
              </w:rPr>
              <w:t>该流通受限股票在剩余限售期内的股价预期年化波动率</w:t>
            </w:r>
          </w:p>
        </w:tc>
        <w:tc>
          <w:tcPr>
            <w:tcW w:w="0" w:type="auto"/>
            <w:gridSpan w:val="2"/>
            <w:vAlign w:val="center"/>
          </w:tcPr>
          <w:p w:rsidR="0038435F" w:rsidRDefault="00C013DB">
            <w:pPr>
              <w:jc w:val="center"/>
            </w:pPr>
            <w:r>
              <w:rPr>
                <w:rFonts w:eastAsiaTheme="minorEastAsia"/>
                <w:szCs w:val="21"/>
              </w:rPr>
              <w:t>32.84%-44.46%</w:t>
            </w:r>
          </w:p>
        </w:tc>
        <w:tc>
          <w:tcPr>
            <w:tcW w:w="0" w:type="auto"/>
            <w:gridSpan w:val="2"/>
            <w:vAlign w:val="center"/>
          </w:tcPr>
          <w:p w:rsidR="0038435F" w:rsidRDefault="00C013DB">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r w:rsidRPr="00E54740">
        <w:rPr>
          <w:szCs w:val="21"/>
        </w:rPr>
        <w:lastRenderedPageBreak/>
        <w:t>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2429570"/>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2429571"/>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1,870,500,426.19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81.82</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1,870,500,426.19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81.82</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6,092,202.09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0.27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6,092,202.09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0.27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408,386,084.09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17.86</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1,106,820.41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2,286,085,532.78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2429572"/>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w:t>
            </w:r>
            <w:r w:rsidRPr="00E54740">
              <w:rPr>
                <w:rFonts w:eastAsiaTheme="minorEastAsia"/>
                <w:szCs w:val="21"/>
              </w:rPr>
              <w:lastRenderedPageBreak/>
              <w:t>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159,204,670.85</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6.99</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2,540,586.05</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0.11</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1,515,956,591.63</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66.56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13,074,885.76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0.57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16,376,700.00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0.72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323,596.00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111,559,347.11</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4.90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2,679,929.79</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101,163.30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48,043,606.50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2.11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639,349.20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1,870,500,426.19</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82.13</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2429573"/>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38435F">
        <w:tc>
          <w:tcPr>
            <w:tcW w:w="817" w:type="dxa"/>
            <w:vAlign w:val="center"/>
          </w:tcPr>
          <w:p w:rsidR="0038435F" w:rsidRDefault="00C013DB">
            <w:pPr>
              <w:jc w:val="center"/>
            </w:pPr>
            <w:r>
              <w:rPr>
                <w:rFonts w:eastAsiaTheme="minorEastAsia"/>
                <w:szCs w:val="21"/>
              </w:rPr>
              <w:t>1</w:t>
            </w:r>
          </w:p>
        </w:tc>
        <w:tc>
          <w:tcPr>
            <w:tcW w:w="1276" w:type="dxa"/>
            <w:vAlign w:val="center"/>
          </w:tcPr>
          <w:p w:rsidR="0038435F" w:rsidRDefault="00C013DB">
            <w:pPr>
              <w:jc w:val="center"/>
            </w:pPr>
            <w:r>
              <w:rPr>
                <w:rFonts w:eastAsiaTheme="minorEastAsia"/>
                <w:szCs w:val="21"/>
              </w:rPr>
              <w:t>300308</w:t>
            </w:r>
          </w:p>
        </w:tc>
        <w:tc>
          <w:tcPr>
            <w:tcW w:w="1701" w:type="dxa"/>
            <w:vAlign w:val="center"/>
          </w:tcPr>
          <w:p w:rsidR="0038435F" w:rsidRDefault="00C013DB">
            <w:pPr>
              <w:jc w:val="center"/>
            </w:pPr>
            <w:r>
              <w:rPr>
                <w:rFonts w:eastAsiaTheme="minorEastAsia"/>
                <w:szCs w:val="21"/>
              </w:rPr>
              <w:t>中际旭创</w:t>
            </w:r>
          </w:p>
        </w:tc>
        <w:tc>
          <w:tcPr>
            <w:tcW w:w="1559" w:type="dxa"/>
            <w:vAlign w:val="center"/>
          </w:tcPr>
          <w:p w:rsidR="0038435F" w:rsidRDefault="00C013DB">
            <w:pPr>
              <w:jc w:val="right"/>
            </w:pPr>
            <w:r>
              <w:rPr>
                <w:rFonts w:eastAsiaTheme="minorEastAsia"/>
                <w:szCs w:val="21"/>
              </w:rPr>
              <w:t>1,627,311</w:t>
            </w:r>
          </w:p>
        </w:tc>
        <w:tc>
          <w:tcPr>
            <w:tcW w:w="1932" w:type="dxa"/>
            <w:vAlign w:val="center"/>
          </w:tcPr>
          <w:p w:rsidR="0038435F" w:rsidRDefault="00C013DB">
            <w:pPr>
              <w:jc w:val="right"/>
            </w:pPr>
            <w:r>
              <w:rPr>
                <w:rFonts w:eastAsiaTheme="minorEastAsia"/>
                <w:szCs w:val="21"/>
              </w:rPr>
              <w:t>183,739,685.01</w:t>
            </w:r>
          </w:p>
        </w:tc>
        <w:tc>
          <w:tcPr>
            <w:tcW w:w="1612" w:type="dxa"/>
            <w:vAlign w:val="center"/>
          </w:tcPr>
          <w:p w:rsidR="0038435F" w:rsidRDefault="00C013DB">
            <w:pPr>
              <w:jc w:val="right"/>
            </w:pPr>
            <w:r>
              <w:rPr>
                <w:rFonts w:eastAsiaTheme="minorEastAsia"/>
                <w:szCs w:val="21"/>
              </w:rPr>
              <w:t>8.07</w:t>
            </w:r>
          </w:p>
        </w:tc>
      </w:tr>
      <w:tr w:rsidR="0038435F">
        <w:tc>
          <w:tcPr>
            <w:tcW w:w="817" w:type="dxa"/>
            <w:vAlign w:val="center"/>
          </w:tcPr>
          <w:p w:rsidR="0038435F" w:rsidRDefault="00C013DB">
            <w:pPr>
              <w:jc w:val="center"/>
            </w:pPr>
            <w:r>
              <w:rPr>
                <w:rFonts w:eastAsiaTheme="minorEastAsia"/>
                <w:szCs w:val="21"/>
              </w:rPr>
              <w:t>2</w:t>
            </w:r>
          </w:p>
        </w:tc>
        <w:tc>
          <w:tcPr>
            <w:tcW w:w="1276" w:type="dxa"/>
            <w:vAlign w:val="center"/>
          </w:tcPr>
          <w:p w:rsidR="0038435F" w:rsidRDefault="00C013DB">
            <w:pPr>
              <w:jc w:val="center"/>
            </w:pPr>
            <w:r>
              <w:rPr>
                <w:rFonts w:eastAsiaTheme="minorEastAsia"/>
                <w:szCs w:val="21"/>
              </w:rPr>
              <w:t>002236</w:t>
            </w:r>
          </w:p>
        </w:tc>
        <w:tc>
          <w:tcPr>
            <w:tcW w:w="1701" w:type="dxa"/>
            <w:vAlign w:val="center"/>
          </w:tcPr>
          <w:p w:rsidR="0038435F" w:rsidRDefault="00C013DB">
            <w:pPr>
              <w:jc w:val="center"/>
            </w:pPr>
            <w:r>
              <w:rPr>
                <w:rFonts w:eastAsiaTheme="minorEastAsia"/>
                <w:szCs w:val="21"/>
              </w:rPr>
              <w:t>大华股份</w:t>
            </w:r>
          </w:p>
        </w:tc>
        <w:tc>
          <w:tcPr>
            <w:tcW w:w="1559" w:type="dxa"/>
            <w:vAlign w:val="center"/>
          </w:tcPr>
          <w:p w:rsidR="0038435F" w:rsidRDefault="00C013DB">
            <w:pPr>
              <w:jc w:val="right"/>
            </w:pPr>
            <w:r>
              <w:rPr>
                <w:rFonts w:eastAsiaTheme="minorEastAsia"/>
                <w:szCs w:val="21"/>
              </w:rPr>
              <w:t>8,996,343</w:t>
            </w:r>
          </w:p>
        </w:tc>
        <w:tc>
          <w:tcPr>
            <w:tcW w:w="1932" w:type="dxa"/>
            <w:vAlign w:val="center"/>
          </w:tcPr>
          <w:p w:rsidR="0038435F" w:rsidRDefault="00C013DB">
            <w:pPr>
              <w:jc w:val="right"/>
            </w:pPr>
            <w:r>
              <w:rPr>
                <w:rFonts w:eastAsiaTheme="minorEastAsia"/>
                <w:szCs w:val="21"/>
              </w:rPr>
              <w:t>165,982,528.35</w:t>
            </w:r>
          </w:p>
        </w:tc>
        <w:tc>
          <w:tcPr>
            <w:tcW w:w="1612" w:type="dxa"/>
            <w:vAlign w:val="center"/>
          </w:tcPr>
          <w:p w:rsidR="0038435F" w:rsidRDefault="00C013DB">
            <w:pPr>
              <w:jc w:val="right"/>
            </w:pPr>
            <w:r>
              <w:rPr>
                <w:rFonts w:eastAsiaTheme="minorEastAsia"/>
                <w:szCs w:val="21"/>
              </w:rPr>
              <w:t>7.29</w:t>
            </w:r>
          </w:p>
        </w:tc>
      </w:tr>
      <w:tr w:rsidR="0038435F">
        <w:tc>
          <w:tcPr>
            <w:tcW w:w="817" w:type="dxa"/>
            <w:vAlign w:val="center"/>
          </w:tcPr>
          <w:p w:rsidR="0038435F" w:rsidRDefault="00C013DB">
            <w:pPr>
              <w:jc w:val="center"/>
            </w:pPr>
            <w:r>
              <w:rPr>
                <w:rFonts w:eastAsiaTheme="minorEastAsia"/>
                <w:szCs w:val="21"/>
              </w:rPr>
              <w:t>3</w:t>
            </w:r>
          </w:p>
        </w:tc>
        <w:tc>
          <w:tcPr>
            <w:tcW w:w="1276" w:type="dxa"/>
            <w:vAlign w:val="center"/>
          </w:tcPr>
          <w:p w:rsidR="0038435F" w:rsidRDefault="00C013DB">
            <w:pPr>
              <w:jc w:val="center"/>
            </w:pPr>
            <w:r>
              <w:rPr>
                <w:rFonts w:eastAsiaTheme="minorEastAsia"/>
                <w:szCs w:val="21"/>
              </w:rPr>
              <w:t>002475</w:t>
            </w:r>
          </w:p>
        </w:tc>
        <w:tc>
          <w:tcPr>
            <w:tcW w:w="1701" w:type="dxa"/>
            <w:vAlign w:val="center"/>
          </w:tcPr>
          <w:p w:rsidR="0038435F" w:rsidRDefault="00C013DB">
            <w:pPr>
              <w:jc w:val="center"/>
            </w:pPr>
            <w:r>
              <w:rPr>
                <w:rFonts w:eastAsiaTheme="minorEastAsia"/>
                <w:szCs w:val="21"/>
              </w:rPr>
              <w:t>立讯精密</w:t>
            </w:r>
          </w:p>
        </w:tc>
        <w:tc>
          <w:tcPr>
            <w:tcW w:w="1559" w:type="dxa"/>
            <w:vAlign w:val="center"/>
          </w:tcPr>
          <w:p w:rsidR="0038435F" w:rsidRDefault="00C013DB">
            <w:pPr>
              <w:jc w:val="right"/>
            </w:pPr>
            <w:r>
              <w:rPr>
                <w:rFonts w:eastAsiaTheme="minorEastAsia"/>
                <w:szCs w:val="21"/>
              </w:rPr>
              <w:t>3,980,086</w:t>
            </w:r>
          </w:p>
        </w:tc>
        <w:tc>
          <w:tcPr>
            <w:tcW w:w="1932" w:type="dxa"/>
            <w:vAlign w:val="center"/>
          </w:tcPr>
          <w:p w:rsidR="0038435F" w:rsidRDefault="00C013DB">
            <w:pPr>
              <w:jc w:val="right"/>
            </w:pPr>
            <w:r>
              <w:rPr>
                <w:rFonts w:eastAsiaTheme="minorEastAsia"/>
                <w:szCs w:val="21"/>
              </w:rPr>
              <w:t>137,113,962.70</w:t>
            </w:r>
          </w:p>
        </w:tc>
        <w:tc>
          <w:tcPr>
            <w:tcW w:w="1612" w:type="dxa"/>
            <w:vAlign w:val="center"/>
          </w:tcPr>
          <w:p w:rsidR="0038435F" w:rsidRDefault="00C013DB">
            <w:pPr>
              <w:jc w:val="right"/>
            </w:pPr>
            <w:r>
              <w:rPr>
                <w:rFonts w:eastAsiaTheme="minorEastAsia"/>
                <w:szCs w:val="21"/>
              </w:rPr>
              <w:t>6.02</w:t>
            </w:r>
          </w:p>
        </w:tc>
      </w:tr>
      <w:tr w:rsidR="0038435F">
        <w:tc>
          <w:tcPr>
            <w:tcW w:w="817" w:type="dxa"/>
            <w:vAlign w:val="center"/>
          </w:tcPr>
          <w:p w:rsidR="0038435F" w:rsidRDefault="00C013DB">
            <w:pPr>
              <w:jc w:val="center"/>
            </w:pPr>
            <w:r>
              <w:rPr>
                <w:rFonts w:eastAsiaTheme="minorEastAsia"/>
                <w:szCs w:val="21"/>
              </w:rPr>
              <w:t>4</w:t>
            </w:r>
          </w:p>
        </w:tc>
        <w:tc>
          <w:tcPr>
            <w:tcW w:w="1276" w:type="dxa"/>
            <w:vAlign w:val="center"/>
          </w:tcPr>
          <w:p w:rsidR="0038435F" w:rsidRDefault="00C013DB">
            <w:pPr>
              <w:jc w:val="center"/>
            </w:pPr>
            <w:r>
              <w:rPr>
                <w:rFonts w:eastAsiaTheme="minorEastAsia"/>
                <w:szCs w:val="21"/>
              </w:rPr>
              <w:t>300394</w:t>
            </w:r>
          </w:p>
        </w:tc>
        <w:tc>
          <w:tcPr>
            <w:tcW w:w="1701" w:type="dxa"/>
            <w:vAlign w:val="center"/>
          </w:tcPr>
          <w:p w:rsidR="0038435F" w:rsidRDefault="00C013DB">
            <w:pPr>
              <w:jc w:val="center"/>
            </w:pPr>
            <w:r>
              <w:rPr>
                <w:rFonts w:eastAsiaTheme="minorEastAsia"/>
                <w:szCs w:val="21"/>
              </w:rPr>
              <w:t>天孚通信</w:t>
            </w:r>
          </w:p>
        </w:tc>
        <w:tc>
          <w:tcPr>
            <w:tcW w:w="1559" w:type="dxa"/>
            <w:vAlign w:val="center"/>
          </w:tcPr>
          <w:p w:rsidR="0038435F" w:rsidRDefault="00C013DB">
            <w:pPr>
              <w:jc w:val="right"/>
            </w:pPr>
            <w:r>
              <w:rPr>
                <w:rFonts w:eastAsiaTheme="minorEastAsia"/>
                <w:szCs w:val="21"/>
              </w:rPr>
              <w:t>1,173,174</w:t>
            </w:r>
          </w:p>
        </w:tc>
        <w:tc>
          <w:tcPr>
            <w:tcW w:w="1932" w:type="dxa"/>
            <w:vAlign w:val="center"/>
          </w:tcPr>
          <w:p w:rsidR="0038435F" w:rsidRDefault="00C013DB">
            <w:pPr>
              <w:jc w:val="right"/>
            </w:pPr>
            <w:r>
              <w:rPr>
                <w:rFonts w:eastAsiaTheme="minorEastAsia"/>
                <w:szCs w:val="21"/>
              </w:rPr>
              <w:t>107,368,884.48</w:t>
            </w:r>
          </w:p>
        </w:tc>
        <w:tc>
          <w:tcPr>
            <w:tcW w:w="1612" w:type="dxa"/>
            <w:vAlign w:val="center"/>
          </w:tcPr>
          <w:p w:rsidR="0038435F" w:rsidRDefault="00C013DB">
            <w:pPr>
              <w:jc w:val="right"/>
            </w:pPr>
            <w:r>
              <w:rPr>
                <w:rFonts w:eastAsiaTheme="minorEastAsia"/>
                <w:szCs w:val="21"/>
              </w:rPr>
              <w:t>4.71</w:t>
            </w:r>
          </w:p>
        </w:tc>
      </w:tr>
      <w:tr w:rsidR="0038435F">
        <w:tc>
          <w:tcPr>
            <w:tcW w:w="817" w:type="dxa"/>
            <w:vAlign w:val="center"/>
          </w:tcPr>
          <w:p w:rsidR="0038435F" w:rsidRDefault="00C013DB">
            <w:pPr>
              <w:jc w:val="center"/>
            </w:pPr>
            <w:r>
              <w:rPr>
                <w:rFonts w:eastAsiaTheme="minorEastAsia"/>
                <w:szCs w:val="21"/>
              </w:rPr>
              <w:t>5</w:t>
            </w:r>
          </w:p>
        </w:tc>
        <w:tc>
          <w:tcPr>
            <w:tcW w:w="1276" w:type="dxa"/>
            <w:vAlign w:val="center"/>
          </w:tcPr>
          <w:p w:rsidR="0038435F" w:rsidRDefault="00C013DB">
            <w:pPr>
              <w:jc w:val="center"/>
            </w:pPr>
            <w:r>
              <w:rPr>
                <w:rFonts w:eastAsiaTheme="minorEastAsia"/>
                <w:szCs w:val="21"/>
              </w:rPr>
              <w:t>000625</w:t>
            </w:r>
          </w:p>
        </w:tc>
        <w:tc>
          <w:tcPr>
            <w:tcW w:w="1701" w:type="dxa"/>
            <w:vAlign w:val="center"/>
          </w:tcPr>
          <w:p w:rsidR="0038435F" w:rsidRDefault="00C013DB">
            <w:pPr>
              <w:jc w:val="center"/>
            </w:pPr>
            <w:r>
              <w:rPr>
                <w:rFonts w:eastAsiaTheme="minorEastAsia"/>
                <w:szCs w:val="21"/>
              </w:rPr>
              <w:t>长安汽车</w:t>
            </w:r>
          </w:p>
        </w:tc>
        <w:tc>
          <w:tcPr>
            <w:tcW w:w="1559" w:type="dxa"/>
            <w:vAlign w:val="center"/>
          </w:tcPr>
          <w:p w:rsidR="0038435F" w:rsidRDefault="00C013DB">
            <w:pPr>
              <w:jc w:val="right"/>
            </w:pPr>
            <w:r>
              <w:rPr>
                <w:rFonts w:eastAsiaTheme="minorEastAsia"/>
                <w:szCs w:val="21"/>
              </w:rPr>
              <w:t>4,985,100</w:t>
            </w:r>
          </w:p>
        </w:tc>
        <w:tc>
          <w:tcPr>
            <w:tcW w:w="1932" w:type="dxa"/>
            <w:vAlign w:val="center"/>
          </w:tcPr>
          <w:p w:rsidR="0038435F" w:rsidRDefault="00C013DB">
            <w:pPr>
              <w:jc w:val="right"/>
            </w:pPr>
            <w:r>
              <w:rPr>
                <w:rFonts w:eastAsiaTheme="minorEastAsia"/>
                <w:szCs w:val="21"/>
              </w:rPr>
              <w:t>83,899,233.00</w:t>
            </w:r>
          </w:p>
        </w:tc>
        <w:tc>
          <w:tcPr>
            <w:tcW w:w="1612" w:type="dxa"/>
            <w:vAlign w:val="center"/>
          </w:tcPr>
          <w:p w:rsidR="0038435F" w:rsidRDefault="00C013DB">
            <w:pPr>
              <w:jc w:val="right"/>
            </w:pPr>
            <w:r>
              <w:rPr>
                <w:rFonts w:eastAsiaTheme="minorEastAsia"/>
                <w:szCs w:val="21"/>
              </w:rPr>
              <w:t>3.68</w:t>
            </w:r>
          </w:p>
        </w:tc>
      </w:tr>
      <w:tr w:rsidR="0038435F">
        <w:tc>
          <w:tcPr>
            <w:tcW w:w="817" w:type="dxa"/>
            <w:vAlign w:val="center"/>
          </w:tcPr>
          <w:p w:rsidR="0038435F" w:rsidRDefault="00C013DB">
            <w:pPr>
              <w:jc w:val="center"/>
            </w:pPr>
            <w:r>
              <w:rPr>
                <w:rFonts w:eastAsiaTheme="minorEastAsia"/>
                <w:szCs w:val="21"/>
              </w:rPr>
              <w:lastRenderedPageBreak/>
              <w:t>6</w:t>
            </w:r>
          </w:p>
        </w:tc>
        <w:tc>
          <w:tcPr>
            <w:tcW w:w="1276" w:type="dxa"/>
            <w:vAlign w:val="center"/>
          </w:tcPr>
          <w:p w:rsidR="0038435F" w:rsidRDefault="00C013DB">
            <w:pPr>
              <w:jc w:val="center"/>
            </w:pPr>
            <w:r>
              <w:rPr>
                <w:rFonts w:eastAsiaTheme="minorEastAsia"/>
                <w:szCs w:val="21"/>
              </w:rPr>
              <w:t>300122</w:t>
            </w:r>
          </w:p>
        </w:tc>
        <w:tc>
          <w:tcPr>
            <w:tcW w:w="1701" w:type="dxa"/>
            <w:vAlign w:val="center"/>
          </w:tcPr>
          <w:p w:rsidR="0038435F" w:rsidRDefault="00C013DB">
            <w:pPr>
              <w:jc w:val="center"/>
            </w:pPr>
            <w:r>
              <w:rPr>
                <w:rFonts w:eastAsiaTheme="minorEastAsia"/>
                <w:szCs w:val="21"/>
              </w:rPr>
              <w:t>智飞生物</w:t>
            </w:r>
          </w:p>
        </w:tc>
        <w:tc>
          <w:tcPr>
            <w:tcW w:w="1559" w:type="dxa"/>
            <w:vAlign w:val="center"/>
          </w:tcPr>
          <w:p w:rsidR="0038435F" w:rsidRDefault="00C013DB">
            <w:pPr>
              <w:jc w:val="right"/>
            </w:pPr>
            <w:r>
              <w:rPr>
                <w:rFonts w:eastAsiaTheme="minorEastAsia"/>
                <w:szCs w:val="21"/>
              </w:rPr>
              <w:t>990,206</w:t>
            </w:r>
          </w:p>
        </w:tc>
        <w:tc>
          <w:tcPr>
            <w:tcW w:w="1932" w:type="dxa"/>
            <w:vAlign w:val="center"/>
          </w:tcPr>
          <w:p w:rsidR="0038435F" w:rsidRDefault="00C013DB">
            <w:pPr>
              <w:jc w:val="right"/>
            </w:pPr>
            <w:r>
              <w:rPr>
                <w:rFonts w:eastAsiaTheme="minorEastAsia"/>
                <w:szCs w:val="21"/>
              </w:rPr>
              <w:t>60,511,488.66</w:t>
            </w:r>
          </w:p>
        </w:tc>
        <w:tc>
          <w:tcPr>
            <w:tcW w:w="1612" w:type="dxa"/>
            <w:vAlign w:val="center"/>
          </w:tcPr>
          <w:p w:rsidR="0038435F" w:rsidRDefault="00C013DB">
            <w:pPr>
              <w:jc w:val="right"/>
            </w:pPr>
            <w:r>
              <w:rPr>
                <w:rFonts w:eastAsiaTheme="minorEastAsia"/>
                <w:szCs w:val="21"/>
              </w:rPr>
              <w:t>2.66</w:t>
            </w:r>
          </w:p>
        </w:tc>
      </w:tr>
      <w:tr w:rsidR="0038435F">
        <w:tc>
          <w:tcPr>
            <w:tcW w:w="817" w:type="dxa"/>
            <w:vAlign w:val="center"/>
          </w:tcPr>
          <w:p w:rsidR="0038435F" w:rsidRDefault="00C013DB">
            <w:pPr>
              <w:jc w:val="center"/>
            </w:pPr>
            <w:r>
              <w:rPr>
                <w:rFonts w:eastAsiaTheme="minorEastAsia"/>
                <w:szCs w:val="21"/>
              </w:rPr>
              <w:t>7</w:t>
            </w:r>
          </w:p>
        </w:tc>
        <w:tc>
          <w:tcPr>
            <w:tcW w:w="1276" w:type="dxa"/>
            <w:vAlign w:val="center"/>
          </w:tcPr>
          <w:p w:rsidR="0038435F" w:rsidRDefault="00C013DB">
            <w:pPr>
              <w:jc w:val="center"/>
            </w:pPr>
            <w:r>
              <w:rPr>
                <w:rFonts w:eastAsiaTheme="minorEastAsia"/>
                <w:szCs w:val="21"/>
              </w:rPr>
              <w:t>603477</w:t>
            </w:r>
          </w:p>
        </w:tc>
        <w:tc>
          <w:tcPr>
            <w:tcW w:w="1701" w:type="dxa"/>
            <w:vAlign w:val="center"/>
          </w:tcPr>
          <w:p w:rsidR="0038435F" w:rsidRDefault="00C013DB">
            <w:pPr>
              <w:jc w:val="center"/>
            </w:pPr>
            <w:r>
              <w:rPr>
                <w:rFonts w:eastAsiaTheme="minorEastAsia"/>
                <w:szCs w:val="21"/>
              </w:rPr>
              <w:t>巨星农牧</w:t>
            </w:r>
          </w:p>
        </w:tc>
        <w:tc>
          <w:tcPr>
            <w:tcW w:w="1559" w:type="dxa"/>
            <w:vAlign w:val="center"/>
          </w:tcPr>
          <w:p w:rsidR="0038435F" w:rsidRDefault="00C013DB">
            <w:pPr>
              <w:jc w:val="right"/>
            </w:pPr>
            <w:r>
              <w:rPr>
                <w:rFonts w:eastAsiaTheme="minorEastAsia"/>
                <w:szCs w:val="21"/>
              </w:rPr>
              <w:t>1,599,479</w:t>
            </w:r>
          </w:p>
        </w:tc>
        <w:tc>
          <w:tcPr>
            <w:tcW w:w="1932" w:type="dxa"/>
            <w:vAlign w:val="center"/>
          </w:tcPr>
          <w:p w:rsidR="0038435F" w:rsidRDefault="00C013DB">
            <w:pPr>
              <w:jc w:val="right"/>
            </w:pPr>
            <w:r>
              <w:rPr>
                <w:rFonts w:eastAsiaTheme="minorEastAsia"/>
                <w:szCs w:val="21"/>
              </w:rPr>
              <w:t>59,932,478.13</w:t>
            </w:r>
          </w:p>
        </w:tc>
        <w:tc>
          <w:tcPr>
            <w:tcW w:w="1612" w:type="dxa"/>
            <w:vAlign w:val="center"/>
          </w:tcPr>
          <w:p w:rsidR="0038435F" w:rsidRDefault="00C013DB">
            <w:pPr>
              <w:jc w:val="right"/>
            </w:pPr>
            <w:r>
              <w:rPr>
                <w:rFonts w:eastAsiaTheme="minorEastAsia"/>
                <w:szCs w:val="21"/>
              </w:rPr>
              <w:t>2.63</w:t>
            </w:r>
          </w:p>
        </w:tc>
      </w:tr>
      <w:tr w:rsidR="0038435F">
        <w:tc>
          <w:tcPr>
            <w:tcW w:w="817" w:type="dxa"/>
            <w:vAlign w:val="center"/>
          </w:tcPr>
          <w:p w:rsidR="0038435F" w:rsidRDefault="00C013DB">
            <w:pPr>
              <w:jc w:val="center"/>
            </w:pPr>
            <w:r>
              <w:rPr>
                <w:rFonts w:eastAsiaTheme="minorEastAsia"/>
                <w:szCs w:val="21"/>
              </w:rPr>
              <w:t>8</w:t>
            </w:r>
          </w:p>
        </w:tc>
        <w:tc>
          <w:tcPr>
            <w:tcW w:w="1276" w:type="dxa"/>
            <w:vAlign w:val="center"/>
          </w:tcPr>
          <w:p w:rsidR="0038435F" w:rsidRDefault="00C013DB">
            <w:pPr>
              <w:jc w:val="center"/>
            </w:pPr>
            <w:r>
              <w:rPr>
                <w:rFonts w:eastAsiaTheme="minorEastAsia"/>
                <w:szCs w:val="21"/>
              </w:rPr>
              <w:t>600941</w:t>
            </w:r>
          </w:p>
        </w:tc>
        <w:tc>
          <w:tcPr>
            <w:tcW w:w="1701" w:type="dxa"/>
            <w:vAlign w:val="center"/>
          </w:tcPr>
          <w:p w:rsidR="0038435F" w:rsidRDefault="00C013DB">
            <w:pPr>
              <w:jc w:val="center"/>
            </w:pPr>
            <w:r>
              <w:rPr>
                <w:rFonts w:eastAsiaTheme="minorEastAsia"/>
                <w:szCs w:val="21"/>
              </w:rPr>
              <w:t>中国移动</w:t>
            </w:r>
          </w:p>
        </w:tc>
        <w:tc>
          <w:tcPr>
            <w:tcW w:w="1559" w:type="dxa"/>
            <w:vAlign w:val="center"/>
          </w:tcPr>
          <w:p w:rsidR="0038435F" w:rsidRDefault="00C013DB">
            <w:pPr>
              <w:jc w:val="right"/>
            </w:pPr>
            <w:r>
              <w:rPr>
                <w:rFonts w:eastAsiaTheme="minorEastAsia"/>
                <w:szCs w:val="21"/>
              </w:rPr>
              <w:t>569,452</w:t>
            </w:r>
          </w:p>
        </w:tc>
        <w:tc>
          <w:tcPr>
            <w:tcW w:w="1932" w:type="dxa"/>
            <w:vAlign w:val="center"/>
          </w:tcPr>
          <w:p w:rsidR="0038435F" w:rsidRDefault="00C013DB">
            <w:pPr>
              <w:jc w:val="right"/>
            </w:pPr>
            <w:r>
              <w:rPr>
                <w:rFonts w:eastAsiaTheme="minorEastAsia"/>
                <w:szCs w:val="21"/>
              </w:rPr>
              <w:t>56,649,084.96</w:t>
            </w:r>
          </w:p>
        </w:tc>
        <w:tc>
          <w:tcPr>
            <w:tcW w:w="1612" w:type="dxa"/>
            <w:vAlign w:val="center"/>
          </w:tcPr>
          <w:p w:rsidR="0038435F" w:rsidRDefault="00C013DB">
            <w:pPr>
              <w:jc w:val="right"/>
            </w:pPr>
            <w:r>
              <w:rPr>
                <w:rFonts w:eastAsiaTheme="minorEastAsia"/>
                <w:szCs w:val="21"/>
              </w:rPr>
              <w:t>2.49</w:t>
            </w:r>
          </w:p>
        </w:tc>
      </w:tr>
      <w:tr w:rsidR="0038435F">
        <w:tc>
          <w:tcPr>
            <w:tcW w:w="817" w:type="dxa"/>
            <w:vAlign w:val="center"/>
          </w:tcPr>
          <w:p w:rsidR="0038435F" w:rsidRDefault="00C013DB">
            <w:pPr>
              <w:jc w:val="center"/>
            </w:pPr>
            <w:r>
              <w:rPr>
                <w:rFonts w:eastAsiaTheme="minorEastAsia"/>
                <w:szCs w:val="21"/>
              </w:rPr>
              <w:t>9</w:t>
            </w:r>
          </w:p>
        </w:tc>
        <w:tc>
          <w:tcPr>
            <w:tcW w:w="1276" w:type="dxa"/>
            <w:vAlign w:val="center"/>
          </w:tcPr>
          <w:p w:rsidR="0038435F" w:rsidRDefault="00C013DB">
            <w:pPr>
              <w:jc w:val="center"/>
            </w:pPr>
            <w:r>
              <w:rPr>
                <w:rFonts w:eastAsiaTheme="minorEastAsia"/>
                <w:szCs w:val="21"/>
              </w:rPr>
              <w:t>603501</w:t>
            </w:r>
          </w:p>
        </w:tc>
        <w:tc>
          <w:tcPr>
            <w:tcW w:w="1701" w:type="dxa"/>
            <w:vAlign w:val="center"/>
          </w:tcPr>
          <w:p w:rsidR="0038435F" w:rsidRDefault="00C013DB">
            <w:pPr>
              <w:jc w:val="center"/>
            </w:pPr>
            <w:r>
              <w:rPr>
                <w:rFonts w:eastAsiaTheme="minorEastAsia"/>
                <w:szCs w:val="21"/>
              </w:rPr>
              <w:t>韦尔股份</w:t>
            </w:r>
          </w:p>
        </w:tc>
        <w:tc>
          <w:tcPr>
            <w:tcW w:w="1559" w:type="dxa"/>
            <w:vAlign w:val="center"/>
          </w:tcPr>
          <w:p w:rsidR="0038435F" w:rsidRDefault="00C013DB">
            <w:pPr>
              <w:jc w:val="right"/>
            </w:pPr>
            <w:r>
              <w:rPr>
                <w:rFonts w:eastAsiaTheme="minorEastAsia"/>
                <w:szCs w:val="21"/>
              </w:rPr>
              <w:t>497,271</w:t>
            </w:r>
          </w:p>
        </w:tc>
        <w:tc>
          <w:tcPr>
            <w:tcW w:w="1932" w:type="dxa"/>
            <w:vAlign w:val="center"/>
          </w:tcPr>
          <w:p w:rsidR="0038435F" w:rsidRDefault="00C013DB">
            <w:pPr>
              <w:jc w:val="right"/>
            </w:pPr>
            <w:r>
              <w:rPr>
                <w:rFonts w:eastAsiaTheme="minorEastAsia"/>
                <w:szCs w:val="21"/>
              </w:rPr>
              <w:t>53,063,788.41</w:t>
            </w:r>
          </w:p>
        </w:tc>
        <w:tc>
          <w:tcPr>
            <w:tcW w:w="1612" w:type="dxa"/>
            <w:vAlign w:val="center"/>
          </w:tcPr>
          <w:p w:rsidR="0038435F" w:rsidRDefault="00C013DB">
            <w:pPr>
              <w:jc w:val="right"/>
            </w:pPr>
            <w:r>
              <w:rPr>
                <w:rFonts w:eastAsiaTheme="minorEastAsia"/>
                <w:szCs w:val="21"/>
              </w:rPr>
              <w:t>2.33</w:t>
            </w:r>
          </w:p>
        </w:tc>
      </w:tr>
      <w:tr w:rsidR="0038435F">
        <w:tc>
          <w:tcPr>
            <w:tcW w:w="817" w:type="dxa"/>
            <w:vAlign w:val="center"/>
          </w:tcPr>
          <w:p w:rsidR="0038435F" w:rsidRDefault="00C013DB">
            <w:pPr>
              <w:jc w:val="center"/>
            </w:pPr>
            <w:r>
              <w:rPr>
                <w:rFonts w:eastAsiaTheme="minorEastAsia"/>
                <w:szCs w:val="21"/>
              </w:rPr>
              <w:t>10</w:t>
            </w:r>
          </w:p>
        </w:tc>
        <w:tc>
          <w:tcPr>
            <w:tcW w:w="1276" w:type="dxa"/>
            <w:vAlign w:val="center"/>
          </w:tcPr>
          <w:p w:rsidR="0038435F" w:rsidRDefault="00C013DB">
            <w:pPr>
              <w:jc w:val="center"/>
            </w:pPr>
            <w:r>
              <w:rPr>
                <w:rFonts w:eastAsiaTheme="minorEastAsia"/>
                <w:szCs w:val="21"/>
              </w:rPr>
              <w:t>603259</w:t>
            </w:r>
          </w:p>
        </w:tc>
        <w:tc>
          <w:tcPr>
            <w:tcW w:w="1701" w:type="dxa"/>
            <w:vAlign w:val="center"/>
          </w:tcPr>
          <w:p w:rsidR="0038435F" w:rsidRDefault="00C013DB">
            <w:pPr>
              <w:jc w:val="center"/>
            </w:pPr>
            <w:r>
              <w:rPr>
                <w:rFonts w:eastAsiaTheme="minorEastAsia"/>
                <w:szCs w:val="21"/>
              </w:rPr>
              <w:t>药明康德</w:t>
            </w:r>
          </w:p>
        </w:tc>
        <w:tc>
          <w:tcPr>
            <w:tcW w:w="1559" w:type="dxa"/>
            <w:vAlign w:val="center"/>
          </w:tcPr>
          <w:p w:rsidR="0038435F" w:rsidRDefault="00C013DB">
            <w:pPr>
              <w:jc w:val="right"/>
            </w:pPr>
            <w:r>
              <w:rPr>
                <w:rFonts w:eastAsiaTheme="minorEastAsia"/>
                <w:szCs w:val="21"/>
              </w:rPr>
              <w:t>623,766</w:t>
            </w:r>
          </w:p>
        </w:tc>
        <w:tc>
          <w:tcPr>
            <w:tcW w:w="1932" w:type="dxa"/>
            <w:vAlign w:val="center"/>
          </w:tcPr>
          <w:p w:rsidR="0038435F" w:rsidRDefault="00C013DB">
            <w:pPr>
              <w:jc w:val="right"/>
            </w:pPr>
            <w:r>
              <w:rPr>
                <w:rFonts w:eastAsiaTheme="minorEastAsia"/>
                <w:szCs w:val="21"/>
              </w:rPr>
              <w:t>45,385,214.16</w:t>
            </w:r>
          </w:p>
        </w:tc>
        <w:tc>
          <w:tcPr>
            <w:tcW w:w="1612" w:type="dxa"/>
            <w:vAlign w:val="center"/>
          </w:tcPr>
          <w:p w:rsidR="0038435F" w:rsidRDefault="00C013DB">
            <w:pPr>
              <w:jc w:val="right"/>
            </w:pPr>
            <w:r>
              <w:rPr>
                <w:rFonts w:eastAsiaTheme="minorEastAsia"/>
                <w:szCs w:val="21"/>
              </w:rPr>
              <w:t>1.99</w:t>
            </w:r>
          </w:p>
        </w:tc>
      </w:tr>
      <w:tr w:rsidR="0038435F">
        <w:tc>
          <w:tcPr>
            <w:tcW w:w="817" w:type="dxa"/>
            <w:vAlign w:val="center"/>
          </w:tcPr>
          <w:p w:rsidR="0038435F" w:rsidRDefault="00C013DB">
            <w:pPr>
              <w:jc w:val="center"/>
            </w:pPr>
            <w:r>
              <w:rPr>
                <w:rFonts w:eastAsiaTheme="minorEastAsia"/>
                <w:szCs w:val="21"/>
              </w:rPr>
              <w:t>11</w:t>
            </w:r>
          </w:p>
        </w:tc>
        <w:tc>
          <w:tcPr>
            <w:tcW w:w="1276" w:type="dxa"/>
            <w:vAlign w:val="center"/>
          </w:tcPr>
          <w:p w:rsidR="0038435F" w:rsidRDefault="00C013DB">
            <w:pPr>
              <w:jc w:val="center"/>
            </w:pPr>
            <w:r>
              <w:rPr>
                <w:rFonts w:eastAsiaTheme="minorEastAsia"/>
                <w:szCs w:val="21"/>
              </w:rPr>
              <w:t>601138</w:t>
            </w:r>
          </w:p>
        </w:tc>
        <w:tc>
          <w:tcPr>
            <w:tcW w:w="1701" w:type="dxa"/>
            <w:vAlign w:val="center"/>
          </w:tcPr>
          <w:p w:rsidR="0038435F" w:rsidRDefault="00C013DB">
            <w:pPr>
              <w:jc w:val="center"/>
            </w:pPr>
            <w:r>
              <w:rPr>
                <w:rFonts w:eastAsiaTheme="minorEastAsia"/>
                <w:szCs w:val="21"/>
              </w:rPr>
              <w:t>工业富联</w:t>
            </w:r>
          </w:p>
        </w:tc>
        <w:tc>
          <w:tcPr>
            <w:tcW w:w="1559" w:type="dxa"/>
            <w:vAlign w:val="center"/>
          </w:tcPr>
          <w:p w:rsidR="0038435F" w:rsidRDefault="00C013DB">
            <w:pPr>
              <w:jc w:val="right"/>
            </w:pPr>
            <w:r>
              <w:rPr>
                <w:rFonts w:eastAsiaTheme="minorEastAsia"/>
                <w:szCs w:val="21"/>
              </w:rPr>
              <w:t>2,973,406</w:t>
            </w:r>
          </w:p>
        </w:tc>
        <w:tc>
          <w:tcPr>
            <w:tcW w:w="1932" w:type="dxa"/>
            <w:vAlign w:val="center"/>
          </w:tcPr>
          <w:p w:rsidR="0038435F" w:rsidRDefault="00C013DB">
            <w:pPr>
              <w:jc w:val="right"/>
            </w:pPr>
            <w:r>
              <w:rPr>
                <w:rFonts w:eastAsiaTheme="minorEastAsia"/>
                <w:szCs w:val="21"/>
              </w:rPr>
              <w:t>44,957,898.72</w:t>
            </w:r>
          </w:p>
        </w:tc>
        <w:tc>
          <w:tcPr>
            <w:tcW w:w="1612" w:type="dxa"/>
            <w:vAlign w:val="center"/>
          </w:tcPr>
          <w:p w:rsidR="0038435F" w:rsidRDefault="00C013DB">
            <w:pPr>
              <w:jc w:val="right"/>
            </w:pPr>
            <w:r>
              <w:rPr>
                <w:rFonts w:eastAsiaTheme="minorEastAsia"/>
                <w:szCs w:val="21"/>
              </w:rPr>
              <w:t>1.97</w:t>
            </w:r>
          </w:p>
        </w:tc>
      </w:tr>
      <w:tr w:rsidR="0038435F">
        <w:tc>
          <w:tcPr>
            <w:tcW w:w="817" w:type="dxa"/>
            <w:vAlign w:val="center"/>
          </w:tcPr>
          <w:p w:rsidR="0038435F" w:rsidRDefault="00C013DB">
            <w:pPr>
              <w:jc w:val="center"/>
            </w:pPr>
            <w:r>
              <w:rPr>
                <w:rFonts w:eastAsiaTheme="minorEastAsia"/>
                <w:szCs w:val="21"/>
              </w:rPr>
              <w:t>12</w:t>
            </w:r>
          </w:p>
        </w:tc>
        <w:tc>
          <w:tcPr>
            <w:tcW w:w="1276" w:type="dxa"/>
            <w:vAlign w:val="center"/>
          </w:tcPr>
          <w:p w:rsidR="0038435F" w:rsidRDefault="00C013DB">
            <w:pPr>
              <w:jc w:val="center"/>
            </w:pPr>
            <w:r>
              <w:rPr>
                <w:rFonts w:eastAsiaTheme="minorEastAsia"/>
                <w:szCs w:val="21"/>
              </w:rPr>
              <w:t>300274</w:t>
            </w:r>
          </w:p>
        </w:tc>
        <w:tc>
          <w:tcPr>
            <w:tcW w:w="1701" w:type="dxa"/>
            <w:vAlign w:val="center"/>
          </w:tcPr>
          <w:p w:rsidR="0038435F" w:rsidRDefault="00C013DB">
            <w:pPr>
              <w:jc w:val="center"/>
            </w:pPr>
            <w:r>
              <w:rPr>
                <w:rFonts w:eastAsiaTheme="minorEastAsia"/>
                <w:szCs w:val="21"/>
              </w:rPr>
              <w:t>阳光电源</w:t>
            </w:r>
          </w:p>
        </w:tc>
        <w:tc>
          <w:tcPr>
            <w:tcW w:w="1559" w:type="dxa"/>
            <w:vAlign w:val="center"/>
          </w:tcPr>
          <w:p w:rsidR="0038435F" w:rsidRDefault="00C013DB">
            <w:pPr>
              <w:jc w:val="right"/>
            </w:pPr>
            <w:r>
              <w:rPr>
                <w:rFonts w:eastAsiaTheme="minorEastAsia"/>
                <w:szCs w:val="21"/>
              </w:rPr>
              <w:t>484,504</w:t>
            </w:r>
          </w:p>
        </w:tc>
        <w:tc>
          <w:tcPr>
            <w:tcW w:w="1932" w:type="dxa"/>
            <w:vAlign w:val="center"/>
          </w:tcPr>
          <w:p w:rsidR="0038435F" w:rsidRDefault="00C013DB">
            <w:pPr>
              <w:jc w:val="right"/>
            </w:pPr>
            <w:r>
              <w:rPr>
                <w:rFonts w:eastAsiaTheme="minorEastAsia"/>
                <w:szCs w:val="21"/>
              </w:rPr>
              <w:t>42,437,705.36</w:t>
            </w:r>
          </w:p>
        </w:tc>
        <w:tc>
          <w:tcPr>
            <w:tcW w:w="1612" w:type="dxa"/>
            <w:vAlign w:val="center"/>
          </w:tcPr>
          <w:p w:rsidR="0038435F" w:rsidRDefault="00C013DB">
            <w:pPr>
              <w:jc w:val="right"/>
            </w:pPr>
            <w:r>
              <w:rPr>
                <w:rFonts w:eastAsiaTheme="minorEastAsia"/>
                <w:szCs w:val="21"/>
              </w:rPr>
              <w:t>1.86</w:t>
            </w:r>
          </w:p>
        </w:tc>
      </w:tr>
      <w:tr w:rsidR="0038435F">
        <w:tc>
          <w:tcPr>
            <w:tcW w:w="817" w:type="dxa"/>
            <w:vAlign w:val="center"/>
          </w:tcPr>
          <w:p w:rsidR="0038435F" w:rsidRDefault="00C013DB">
            <w:pPr>
              <w:jc w:val="center"/>
            </w:pPr>
            <w:r>
              <w:rPr>
                <w:rFonts w:eastAsiaTheme="minorEastAsia"/>
                <w:szCs w:val="21"/>
              </w:rPr>
              <w:t>13</w:t>
            </w:r>
          </w:p>
        </w:tc>
        <w:tc>
          <w:tcPr>
            <w:tcW w:w="1276" w:type="dxa"/>
            <w:vAlign w:val="center"/>
          </w:tcPr>
          <w:p w:rsidR="0038435F" w:rsidRDefault="00C013DB">
            <w:pPr>
              <w:jc w:val="center"/>
            </w:pPr>
            <w:r>
              <w:rPr>
                <w:rFonts w:eastAsiaTheme="minorEastAsia"/>
                <w:szCs w:val="21"/>
              </w:rPr>
              <w:t>300832</w:t>
            </w:r>
          </w:p>
        </w:tc>
        <w:tc>
          <w:tcPr>
            <w:tcW w:w="1701" w:type="dxa"/>
            <w:vAlign w:val="center"/>
          </w:tcPr>
          <w:p w:rsidR="0038435F" w:rsidRDefault="00C013DB">
            <w:pPr>
              <w:jc w:val="center"/>
            </w:pPr>
            <w:r>
              <w:rPr>
                <w:rFonts w:eastAsiaTheme="minorEastAsia"/>
                <w:szCs w:val="21"/>
              </w:rPr>
              <w:t>新产业</w:t>
            </w:r>
          </w:p>
        </w:tc>
        <w:tc>
          <w:tcPr>
            <w:tcW w:w="1559" w:type="dxa"/>
            <w:vAlign w:val="center"/>
          </w:tcPr>
          <w:p w:rsidR="0038435F" w:rsidRDefault="00C013DB">
            <w:pPr>
              <w:jc w:val="right"/>
            </w:pPr>
            <w:r>
              <w:rPr>
                <w:rFonts w:eastAsiaTheme="minorEastAsia"/>
                <w:szCs w:val="21"/>
              </w:rPr>
              <w:t>523,200</w:t>
            </w:r>
          </w:p>
        </w:tc>
        <w:tc>
          <w:tcPr>
            <w:tcW w:w="1932" w:type="dxa"/>
            <w:vAlign w:val="center"/>
          </w:tcPr>
          <w:p w:rsidR="0038435F" w:rsidRDefault="00C013DB">
            <w:pPr>
              <w:jc w:val="right"/>
            </w:pPr>
            <w:r>
              <w:rPr>
                <w:rFonts w:eastAsiaTheme="minorEastAsia"/>
                <w:szCs w:val="21"/>
              </w:rPr>
              <w:t>40,914,240.00</w:t>
            </w:r>
          </w:p>
        </w:tc>
        <w:tc>
          <w:tcPr>
            <w:tcW w:w="1612" w:type="dxa"/>
            <w:vAlign w:val="center"/>
          </w:tcPr>
          <w:p w:rsidR="0038435F" w:rsidRDefault="00C013DB">
            <w:pPr>
              <w:jc w:val="right"/>
            </w:pPr>
            <w:r>
              <w:rPr>
                <w:rFonts w:eastAsiaTheme="minorEastAsia"/>
                <w:szCs w:val="21"/>
              </w:rPr>
              <w:t>1.80</w:t>
            </w:r>
          </w:p>
        </w:tc>
      </w:tr>
      <w:tr w:rsidR="0038435F">
        <w:tc>
          <w:tcPr>
            <w:tcW w:w="817" w:type="dxa"/>
            <w:vAlign w:val="center"/>
          </w:tcPr>
          <w:p w:rsidR="0038435F" w:rsidRDefault="00C013DB">
            <w:pPr>
              <w:jc w:val="center"/>
            </w:pPr>
            <w:r>
              <w:rPr>
                <w:rFonts w:eastAsiaTheme="minorEastAsia"/>
                <w:szCs w:val="21"/>
              </w:rPr>
              <w:t>14</w:t>
            </w:r>
          </w:p>
        </w:tc>
        <w:tc>
          <w:tcPr>
            <w:tcW w:w="1276" w:type="dxa"/>
            <w:vAlign w:val="center"/>
          </w:tcPr>
          <w:p w:rsidR="0038435F" w:rsidRDefault="00C013DB">
            <w:pPr>
              <w:jc w:val="center"/>
            </w:pPr>
            <w:r>
              <w:rPr>
                <w:rFonts w:eastAsiaTheme="minorEastAsia"/>
                <w:szCs w:val="21"/>
              </w:rPr>
              <w:t>688012</w:t>
            </w:r>
          </w:p>
        </w:tc>
        <w:tc>
          <w:tcPr>
            <w:tcW w:w="1701" w:type="dxa"/>
            <w:vAlign w:val="center"/>
          </w:tcPr>
          <w:p w:rsidR="0038435F" w:rsidRDefault="00C013DB">
            <w:pPr>
              <w:jc w:val="center"/>
            </w:pPr>
            <w:r>
              <w:rPr>
                <w:rFonts w:eastAsiaTheme="minorEastAsia"/>
                <w:szCs w:val="21"/>
              </w:rPr>
              <w:t>中微公司</w:t>
            </w:r>
          </w:p>
        </w:tc>
        <w:tc>
          <w:tcPr>
            <w:tcW w:w="1559" w:type="dxa"/>
            <w:vAlign w:val="center"/>
          </w:tcPr>
          <w:p w:rsidR="0038435F" w:rsidRDefault="00C013DB">
            <w:pPr>
              <w:jc w:val="right"/>
            </w:pPr>
            <w:r>
              <w:rPr>
                <w:rFonts w:eastAsiaTheme="minorEastAsia"/>
                <w:szCs w:val="21"/>
              </w:rPr>
              <w:t>262,551</w:t>
            </w:r>
          </w:p>
        </w:tc>
        <w:tc>
          <w:tcPr>
            <w:tcW w:w="1932" w:type="dxa"/>
            <w:vAlign w:val="center"/>
          </w:tcPr>
          <w:p w:rsidR="0038435F" w:rsidRDefault="00C013DB">
            <w:pPr>
              <w:jc w:val="right"/>
            </w:pPr>
            <w:r>
              <w:rPr>
                <w:rFonts w:eastAsiaTheme="minorEastAsia"/>
                <w:szCs w:val="21"/>
              </w:rPr>
              <w:t>40,327,833.60</w:t>
            </w:r>
          </w:p>
        </w:tc>
        <w:tc>
          <w:tcPr>
            <w:tcW w:w="1612" w:type="dxa"/>
            <w:vAlign w:val="center"/>
          </w:tcPr>
          <w:p w:rsidR="0038435F" w:rsidRDefault="00C013DB">
            <w:pPr>
              <w:jc w:val="right"/>
            </w:pPr>
            <w:r>
              <w:rPr>
                <w:rFonts w:eastAsiaTheme="minorEastAsia"/>
                <w:szCs w:val="21"/>
              </w:rPr>
              <w:t>1.77</w:t>
            </w:r>
          </w:p>
        </w:tc>
      </w:tr>
      <w:tr w:rsidR="0038435F">
        <w:tc>
          <w:tcPr>
            <w:tcW w:w="817" w:type="dxa"/>
            <w:vAlign w:val="center"/>
          </w:tcPr>
          <w:p w:rsidR="0038435F" w:rsidRDefault="00C013DB">
            <w:pPr>
              <w:jc w:val="center"/>
            </w:pPr>
            <w:r>
              <w:rPr>
                <w:rFonts w:eastAsiaTheme="minorEastAsia"/>
                <w:szCs w:val="21"/>
              </w:rPr>
              <w:t>15</w:t>
            </w:r>
          </w:p>
        </w:tc>
        <w:tc>
          <w:tcPr>
            <w:tcW w:w="1276" w:type="dxa"/>
            <w:vAlign w:val="center"/>
          </w:tcPr>
          <w:p w:rsidR="0038435F" w:rsidRDefault="00C013DB">
            <w:pPr>
              <w:jc w:val="center"/>
            </w:pPr>
            <w:r>
              <w:rPr>
                <w:rFonts w:eastAsiaTheme="minorEastAsia"/>
                <w:szCs w:val="21"/>
              </w:rPr>
              <w:t>002714</w:t>
            </w:r>
          </w:p>
        </w:tc>
        <w:tc>
          <w:tcPr>
            <w:tcW w:w="1701" w:type="dxa"/>
            <w:vAlign w:val="center"/>
          </w:tcPr>
          <w:p w:rsidR="0038435F" w:rsidRDefault="00C013DB">
            <w:pPr>
              <w:jc w:val="center"/>
            </w:pPr>
            <w:r>
              <w:rPr>
                <w:rFonts w:eastAsiaTheme="minorEastAsia"/>
                <w:szCs w:val="21"/>
              </w:rPr>
              <w:t>牧原股份</w:t>
            </w:r>
          </w:p>
        </w:tc>
        <w:tc>
          <w:tcPr>
            <w:tcW w:w="1559" w:type="dxa"/>
            <w:vAlign w:val="center"/>
          </w:tcPr>
          <w:p w:rsidR="0038435F" w:rsidRDefault="00C013DB">
            <w:pPr>
              <w:jc w:val="right"/>
            </w:pPr>
            <w:r>
              <w:rPr>
                <w:rFonts w:eastAsiaTheme="minorEastAsia"/>
                <w:szCs w:val="21"/>
              </w:rPr>
              <w:t>954,092</w:t>
            </w:r>
          </w:p>
        </w:tc>
        <w:tc>
          <w:tcPr>
            <w:tcW w:w="1932" w:type="dxa"/>
            <w:vAlign w:val="center"/>
          </w:tcPr>
          <w:p w:rsidR="0038435F" w:rsidRDefault="00C013DB">
            <w:pPr>
              <w:jc w:val="right"/>
            </w:pPr>
            <w:r>
              <w:rPr>
                <w:rFonts w:eastAsiaTheme="minorEastAsia"/>
                <w:szCs w:val="21"/>
              </w:rPr>
              <w:t>39,289,508.56</w:t>
            </w:r>
          </w:p>
        </w:tc>
        <w:tc>
          <w:tcPr>
            <w:tcW w:w="1612" w:type="dxa"/>
            <w:vAlign w:val="center"/>
          </w:tcPr>
          <w:p w:rsidR="0038435F" w:rsidRDefault="00C013DB">
            <w:pPr>
              <w:jc w:val="right"/>
            </w:pPr>
            <w:r>
              <w:rPr>
                <w:rFonts w:eastAsiaTheme="minorEastAsia"/>
                <w:szCs w:val="21"/>
              </w:rPr>
              <w:t>1.73</w:t>
            </w:r>
          </w:p>
        </w:tc>
      </w:tr>
      <w:tr w:rsidR="0038435F">
        <w:tc>
          <w:tcPr>
            <w:tcW w:w="817" w:type="dxa"/>
            <w:vAlign w:val="center"/>
          </w:tcPr>
          <w:p w:rsidR="0038435F" w:rsidRDefault="00C013DB">
            <w:pPr>
              <w:jc w:val="center"/>
            </w:pPr>
            <w:r>
              <w:rPr>
                <w:rFonts w:eastAsiaTheme="minorEastAsia"/>
                <w:szCs w:val="21"/>
              </w:rPr>
              <w:t>16</w:t>
            </w:r>
          </w:p>
        </w:tc>
        <w:tc>
          <w:tcPr>
            <w:tcW w:w="1276" w:type="dxa"/>
            <w:vAlign w:val="center"/>
          </w:tcPr>
          <w:p w:rsidR="0038435F" w:rsidRDefault="00C013DB">
            <w:pPr>
              <w:jc w:val="center"/>
            </w:pPr>
            <w:r>
              <w:rPr>
                <w:rFonts w:eastAsiaTheme="minorEastAsia"/>
                <w:szCs w:val="21"/>
              </w:rPr>
              <w:t>002262</w:t>
            </w:r>
          </w:p>
        </w:tc>
        <w:tc>
          <w:tcPr>
            <w:tcW w:w="1701" w:type="dxa"/>
            <w:vAlign w:val="center"/>
          </w:tcPr>
          <w:p w:rsidR="0038435F" w:rsidRDefault="00C013DB">
            <w:pPr>
              <w:jc w:val="center"/>
            </w:pPr>
            <w:r>
              <w:rPr>
                <w:rFonts w:eastAsiaTheme="minorEastAsia"/>
                <w:szCs w:val="21"/>
              </w:rPr>
              <w:t>恩华药业</w:t>
            </w:r>
          </w:p>
        </w:tc>
        <w:tc>
          <w:tcPr>
            <w:tcW w:w="1559" w:type="dxa"/>
            <w:vAlign w:val="center"/>
          </w:tcPr>
          <w:p w:rsidR="0038435F" w:rsidRDefault="00C013DB">
            <w:pPr>
              <w:jc w:val="right"/>
            </w:pPr>
            <w:r>
              <w:rPr>
                <w:rFonts w:eastAsiaTheme="minorEastAsia"/>
                <w:szCs w:val="21"/>
              </w:rPr>
              <w:t>1,441,700</w:t>
            </w:r>
          </w:p>
        </w:tc>
        <w:tc>
          <w:tcPr>
            <w:tcW w:w="1932" w:type="dxa"/>
            <w:vAlign w:val="center"/>
          </w:tcPr>
          <w:p w:rsidR="0038435F" w:rsidRDefault="00C013DB">
            <w:pPr>
              <w:jc w:val="right"/>
            </w:pPr>
            <w:r>
              <w:rPr>
                <w:rFonts w:eastAsiaTheme="minorEastAsia"/>
                <w:szCs w:val="21"/>
              </w:rPr>
              <w:t>39,098,904.00</w:t>
            </w:r>
          </w:p>
        </w:tc>
        <w:tc>
          <w:tcPr>
            <w:tcW w:w="1612" w:type="dxa"/>
            <w:vAlign w:val="center"/>
          </w:tcPr>
          <w:p w:rsidR="0038435F" w:rsidRDefault="00C013DB">
            <w:pPr>
              <w:jc w:val="right"/>
            </w:pPr>
            <w:r>
              <w:rPr>
                <w:rFonts w:eastAsiaTheme="minorEastAsia"/>
                <w:szCs w:val="21"/>
              </w:rPr>
              <w:t>1.72</w:t>
            </w:r>
          </w:p>
        </w:tc>
      </w:tr>
      <w:tr w:rsidR="0038435F">
        <w:tc>
          <w:tcPr>
            <w:tcW w:w="817" w:type="dxa"/>
            <w:vAlign w:val="center"/>
          </w:tcPr>
          <w:p w:rsidR="0038435F" w:rsidRDefault="00C013DB">
            <w:pPr>
              <w:jc w:val="center"/>
            </w:pPr>
            <w:r>
              <w:rPr>
                <w:rFonts w:eastAsiaTheme="minorEastAsia"/>
                <w:szCs w:val="21"/>
              </w:rPr>
              <w:t>17</w:t>
            </w:r>
          </w:p>
        </w:tc>
        <w:tc>
          <w:tcPr>
            <w:tcW w:w="1276" w:type="dxa"/>
            <w:vAlign w:val="center"/>
          </w:tcPr>
          <w:p w:rsidR="0038435F" w:rsidRDefault="00C013DB">
            <w:pPr>
              <w:jc w:val="center"/>
            </w:pPr>
            <w:r>
              <w:rPr>
                <w:rFonts w:eastAsiaTheme="minorEastAsia"/>
                <w:szCs w:val="21"/>
              </w:rPr>
              <w:t>688676</w:t>
            </w:r>
          </w:p>
        </w:tc>
        <w:tc>
          <w:tcPr>
            <w:tcW w:w="1701" w:type="dxa"/>
            <w:vAlign w:val="center"/>
          </w:tcPr>
          <w:p w:rsidR="0038435F" w:rsidRDefault="00C013DB">
            <w:pPr>
              <w:jc w:val="center"/>
            </w:pPr>
            <w:r>
              <w:rPr>
                <w:rFonts w:eastAsiaTheme="minorEastAsia"/>
                <w:szCs w:val="21"/>
              </w:rPr>
              <w:t>金盘科技</w:t>
            </w:r>
          </w:p>
        </w:tc>
        <w:tc>
          <w:tcPr>
            <w:tcW w:w="1559" w:type="dxa"/>
            <w:vAlign w:val="center"/>
          </w:tcPr>
          <w:p w:rsidR="0038435F" w:rsidRDefault="00C013DB">
            <w:pPr>
              <w:jc w:val="right"/>
            </w:pPr>
            <w:r>
              <w:rPr>
                <w:rFonts w:eastAsiaTheme="minorEastAsia"/>
                <w:szCs w:val="21"/>
              </w:rPr>
              <w:t>1,090,273</w:t>
            </w:r>
          </w:p>
        </w:tc>
        <w:tc>
          <w:tcPr>
            <w:tcW w:w="1932" w:type="dxa"/>
            <w:vAlign w:val="center"/>
          </w:tcPr>
          <w:p w:rsidR="0038435F" w:rsidRDefault="00C013DB">
            <w:pPr>
              <w:jc w:val="right"/>
            </w:pPr>
            <w:r>
              <w:rPr>
                <w:rFonts w:eastAsiaTheme="minorEastAsia"/>
                <w:szCs w:val="21"/>
              </w:rPr>
              <w:t>39,064,481.59</w:t>
            </w:r>
          </w:p>
        </w:tc>
        <w:tc>
          <w:tcPr>
            <w:tcW w:w="1612" w:type="dxa"/>
            <w:vAlign w:val="center"/>
          </w:tcPr>
          <w:p w:rsidR="0038435F" w:rsidRDefault="00C013DB">
            <w:pPr>
              <w:jc w:val="right"/>
            </w:pPr>
            <w:r>
              <w:rPr>
                <w:rFonts w:eastAsiaTheme="minorEastAsia"/>
                <w:szCs w:val="21"/>
              </w:rPr>
              <w:t>1.72</w:t>
            </w:r>
          </w:p>
        </w:tc>
      </w:tr>
      <w:tr w:rsidR="0038435F">
        <w:tc>
          <w:tcPr>
            <w:tcW w:w="817" w:type="dxa"/>
            <w:vAlign w:val="center"/>
          </w:tcPr>
          <w:p w:rsidR="0038435F" w:rsidRDefault="00C013DB">
            <w:pPr>
              <w:jc w:val="center"/>
            </w:pPr>
            <w:r>
              <w:rPr>
                <w:rFonts w:eastAsiaTheme="minorEastAsia"/>
                <w:szCs w:val="21"/>
              </w:rPr>
              <w:t>18</w:t>
            </w:r>
          </w:p>
        </w:tc>
        <w:tc>
          <w:tcPr>
            <w:tcW w:w="1276" w:type="dxa"/>
            <w:vAlign w:val="center"/>
          </w:tcPr>
          <w:p w:rsidR="0038435F" w:rsidRDefault="00C013DB">
            <w:pPr>
              <w:jc w:val="center"/>
            </w:pPr>
            <w:r>
              <w:rPr>
                <w:rFonts w:eastAsiaTheme="minorEastAsia"/>
                <w:szCs w:val="21"/>
              </w:rPr>
              <w:t>300498</w:t>
            </w:r>
          </w:p>
        </w:tc>
        <w:tc>
          <w:tcPr>
            <w:tcW w:w="1701" w:type="dxa"/>
            <w:vAlign w:val="center"/>
          </w:tcPr>
          <w:p w:rsidR="0038435F" w:rsidRDefault="00C013DB">
            <w:pPr>
              <w:jc w:val="center"/>
            </w:pPr>
            <w:r>
              <w:rPr>
                <w:rFonts w:eastAsiaTheme="minorEastAsia"/>
                <w:szCs w:val="21"/>
              </w:rPr>
              <w:t>温氏股份</w:t>
            </w:r>
          </w:p>
        </w:tc>
        <w:tc>
          <w:tcPr>
            <w:tcW w:w="1559" w:type="dxa"/>
            <w:vAlign w:val="center"/>
          </w:tcPr>
          <w:p w:rsidR="0038435F" w:rsidRDefault="00C013DB">
            <w:pPr>
              <w:jc w:val="right"/>
            </w:pPr>
            <w:r>
              <w:rPr>
                <w:rFonts w:eastAsiaTheme="minorEastAsia"/>
                <w:szCs w:val="21"/>
              </w:rPr>
              <w:t>1,941,986</w:t>
            </w:r>
          </w:p>
        </w:tc>
        <w:tc>
          <w:tcPr>
            <w:tcW w:w="1932" w:type="dxa"/>
            <w:vAlign w:val="center"/>
          </w:tcPr>
          <w:p w:rsidR="0038435F" w:rsidRDefault="00C013DB">
            <w:pPr>
              <w:jc w:val="right"/>
            </w:pPr>
            <w:r>
              <w:rPr>
                <w:rFonts w:eastAsiaTheme="minorEastAsia"/>
                <w:szCs w:val="21"/>
              </w:rPr>
              <w:t>38,956,239.16</w:t>
            </w:r>
          </w:p>
        </w:tc>
        <w:tc>
          <w:tcPr>
            <w:tcW w:w="1612" w:type="dxa"/>
            <w:vAlign w:val="center"/>
          </w:tcPr>
          <w:p w:rsidR="0038435F" w:rsidRDefault="00C013DB">
            <w:pPr>
              <w:jc w:val="right"/>
            </w:pPr>
            <w:r>
              <w:rPr>
                <w:rFonts w:eastAsiaTheme="minorEastAsia"/>
                <w:szCs w:val="21"/>
              </w:rPr>
              <w:t>1.71</w:t>
            </w:r>
          </w:p>
        </w:tc>
      </w:tr>
      <w:tr w:rsidR="0038435F">
        <w:tc>
          <w:tcPr>
            <w:tcW w:w="817" w:type="dxa"/>
            <w:vAlign w:val="center"/>
          </w:tcPr>
          <w:p w:rsidR="0038435F" w:rsidRDefault="00C013DB">
            <w:pPr>
              <w:jc w:val="center"/>
            </w:pPr>
            <w:r>
              <w:rPr>
                <w:rFonts w:eastAsiaTheme="minorEastAsia"/>
                <w:szCs w:val="21"/>
              </w:rPr>
              <w:t>19</w:t>
            </w:r>
          </w:p>
        </w:tc>
        <w:tc>
          <w:tcPr>
            <w:tcW w:w="1276" w:type="dxa"/>
            <w:vAlign w:val="center"/>
          </w:tcPr>
          <w:p w:rsidR="0038435F" w:rsidRDefault="00C013DB">
            <w:pPr>
              <w:jc w:val="center"/>
            </w:pPr>
            <w:r>
              <w:rPr>
                <w:rFonts w:eastAsiaTheme="minorEastAsia"/>
                <w:szCs w:val="21"/>
              </w:rPr>
              <w:t>600869</w:t>
            </w:r>
          </w:p>
        </w:tc>
        <w:tc>
          <w:tcPr>
            <w:tcW w:w="1701" w:type="dxa"/>
            <w:vAlign w:val="center"/>
          </w:tcPr>
          <w:p w:rsidR="0038435F" w:rsidRDefault="00C013DB">
            <w:pPr>
              <w:jc w:val="center"/>
            </w:pPr>
            <w:r>
              <w:rPr>
                <w:rFonts w:eastAsiaTheme="minorEastAsia"/>
                <w:szCs w:val="21"/>
              </w:rPr>
              <w:t>远东股份</w:t>
            </w:r>
          </w:p>
        </w:tc>
        <w:tc>
          <w:tcPr>
            <w:tcW w:w="1559" w:type="dxa"/>
            <w:vAlign w:val="center"/>
          </w:tcPr>
          <w:p w:rsidR="0038435F" w:rsidRDefault="00C013DB">
            <w:pPr>
              <w:jc w:val="right"/>
            </w:pPr>
            <w:r>
              <w:rPr>
                <w:rFonts w:eastAsiaTheme="minorEastAsia"/>
                <w:szCs w:val="21"/>
              </w:rPr>
              <w:t>7,968,276</w:t>
            </w:r>
          </w:p>
        </w:tc>
        <w:tc>
          <w:tcPr>
            <w:tcW w:w="1932" w:type="dxa"/>
            <w:vAlign w:val="center"/>
          </w:tcPr>
          <w:p w:rsidR="0038435F" w:rsidRDefault="00C013DB">
            <w:pPr>
              <w:jc w:val="right"/>
            </w:pPr>
            <w:r>
              <w:rPr>
                <w:rFonts w:eastAsiaTheme="minorEastAsia"/>
                <w:szCs w:val="21"/>
              </w:rPr>
              <w:t>34,980,731.64</w:t>
            </w:r>
          </w:p>
        </w:tc>
        <w:tc>
          <w:tcPr>
            <w:tcW w:w="1612" w:type="dxa"/>
            <w:vAlign w:val="center"/>
          </w:tcPr>
          <w:p w:rsidR="0038435F" w:rsidRDefault="00C013DB">
            <w:pPr>
              <w:jc w:val="right"/>
            </w:pPr>
            <w:r>
              <w:rPr>
                <w:rFonts w:eastAsiaTheme="minorEastAsia"/>
                <w:szCs w:val="21"/>
              </w:rPr>
              <w:t>1.54</w:t>
            </w:r>
          </w:p>
        </w:tc>
      </w:tr>
      <w:tr w:rsidR="0038435F">
        <w:tc>
          <w:tcPr>
            <w:tcW w:w="817" w:type="dxa"/>
            <w:vAlign w:val="center"/>
          </w:tcPr>
          <w:p w:rsidR="0038435F" w:rsidRDefault="00C013DB">
            <w:pPr>
              <w:jc w:val="center"/>
            </w:pPr>
            <w:r>
              <w:rPr>
                <w:rFonts w:eastAsiaTheme="minorEastAsia"/>
                <w:szCs w:val="21"/>
              </w:rPr>
              <w:t>20</w:t>
            </w:r>
          </w:p>
        </w:tc>
        <w:tc>
          <w:tcPr>
            <w:tcW w:w="1276" w:type="dxa"/>
            <w:vAlign w:val="center"/>
          </w:tcPr>
          <w:p w:rsidR="0038435F" w:rsidRDefault="00C013DB">
            <w:pPr>
              <w:jc w:val="center"/>
            </w:pPr>
            <w:r>
              <w:rPr>
                <w:rFonts w:eastAsiaTheme="minorEastAsia"/>
                <w:szCs w:val="21"/>
              </w:rPr>
              <w:t>600079</w:t>
            </w:r>
          </w:p>
        </w:tc>
        <w:tc>
          <w:tcPr>
            <w:tcW w:w="1701" w:type="dxa"/>
            <w:vAlign w:val="center"/>
          </w:tcPr>
          <w:p w:rsidR="0038435F" w:rsidRDefault="00C013DB">
            <w:pPr>
              <w:jc w:val="center"/>
            </w:pPr>
            <w:r>
              <w:rPr>
                <w:rFonts w:eastAsiaTheme="minorEastAsia"/>
                <w:szCs w:val="21"/>
              </w:rPr>
              <w:t>人福医药</w:t>
            </w:r>
          </w:p>
        </w:tc>
        <w:tc>
          <w:tcPr>
            <w:tcW w:w="1559" w:type="dxa"/>
            <w:vAlign w:val="center"/>
          </w:tcPr>
          <w:p w:rsidR="0038435F" w:rsidRDefault="00C013DB">
            <w:pPr>
              <w:jc w:val="right"/>
            </w:pPr>
            <w:r>
              <w:rPr>
                <w:rFonts w:eastAsiaTheme="minorEastAsia"/>
                <w:szCs w:val="21"/>
              </w:rPr>
              <w:t>1,361,200</w:t>
            </w:r>
          </w:p>
        </w:tc>
        <w:tc>
          <w:tcPr>
            <w:tcW w:w="1932" w:type="dxa"/>
            <w:vAlign w:val="center"/>
          </w:tcPr>
          <w:p w:rsidR="0038435F" w:rsidRDefault="00C013DB">
            <w:pPr>
              <w:jc w:val="right"/>
            </w:pPr>
            <w:r>
              <w:rPr>
                <w:rFonts w:eastAsiaTheme="minorEastAsia"/>
                <w:szCs w:val="21"/>
              </w:rPr>
              <w:t>33,839,432.00</w:t>
            </w:r>
          </w:p>
        </w:tc>
        <w:tc>
          <w:tcPr>
            <w:tcW w:w="1612" w:type="dxa"/>
            <w:vAlign w:val="center"/>
          </w:tcPr>
          <w:p w:rsidR="0038435F" w:rsidRDefault="00C013DB">
            <w:pPr>
              <w:jc w:val="right"/>
            </w:pPr>
            <w:r>
              <w:rPr>
                <w:rFonts w:eastAsiaTheme="minorEastAsia"/>
                <w:szCs w:val="21"/>
              </w:rPr>
              <w:t>1.49</w:t>
            </w:r>
          </w:p>
        </w:tc>
      </w:tr>
      <w:tr w:rsidR="0038435F">
        <w:tc>
          <w:tcPr>
            <w:tcW w:w="817" w:type="dxa"/>
            <w:vAlign w:val="center"/>
          </w:tcPr>
          <w:p w:rsidR="0038435F" w:rsidRDefault="00C013DB">
            <w:pPr>
              <w:jc w:val="center"/>
            </w:pPr>
            <w:r>
              <w:rPr>
                <w:rFonts w:eastAsiaTheme="minorEastAsia"/>
                <w:szCs w:val="21"/>
              </w:rPr>
              <w:t>21</w:t>
            </w:r>
          </w:p>
        </w:tc>
        <w:tc>
          <w:tcPr>
            <w:tcW w:w="1276" w:type="dxa"/>
            <w:vAlign w:val="center"/>
          </w:tcPr>
          <w:p w:rsidR="0038435F" w:rsidRDefault="00C013DB">
            <w:pPr>
              <w:jc w:val="center"/>
            </w:pPr>
            <w:r>
              <w:rPr>
                <w:rFonts w:eastAsiaTheme="minorEastAsia"/>
                <w:szCs w:val="21"/>
              </w:rPr>
              <w:t>002050</w:t>
            </w:r>
          </w:p>
        </w:tc>
        <w:tc>
          <w:tcPr>
            <w:tcW w:w="1701" w:type="dxa"/>
            <w:vAlign w:val="center"/>
          </w:tcPr>
          <w:p w:rsidR="0038435F" w:rsidRDefault="00C013DB">
            <w:pPr>
              <w:jc w:val="center"/>
            </w:pPr>
            <w:r>
              <w:rPr>
                <w:rFonts w:eastAsiaTheme="minorEastAsia"/>
                <w:szCs w:val="21"/>
              </w:rPr>
              <w:t>三花智控</w:t>
            </w:r>
          </w:p>
        </w:tc>
        <w:tc>
          <w:tcPr>
            <w:tcW w:w="1559" w:type="dxa"/>
            <w:vAlign w:val="center"/>
          </w:tcPr>
          <w:p w:rsidR="0038435F" w:rsidRDefault="00C013DB">
            <w:pPr>
              <w:jc w:val="right"/>
            </w:pPr>
            <w:r>
              <w:rPr>
                <w:rFonts w:eastAsiaTheme="minorEastAsia"/>
                <w:szCs w:val="21"/>
              </w:rPr>
              <w:t>756,836</w:t>
            </w:r>
          </w:p>
        </w:tc>
        <w:tc>
          <w:tcPr>
            <w:tcW w:w="1932" w:type="dxa"/>
            <w:vAlign w:val="center"/>
          </w:tcPr>
          <w:p w:rsidR="0038435F" w:rsidRDefault="00C013DB">
            <w:pPr>
              <w:jc w:val="right"/>
            </w:pPr>
            <w:r>
              <w:rPr>
                <w:rFonts w:eastAsiaTheme="minorEastAsia"/>
                <w:szCs w:val="21"/>
              </w:rPr>
              <w:t>22,250,978.40</w:t>
            </w:r>
          </w:p>
        </w:tc>
        <w:tc>
          <w:tcPr>
            <w:tcW w:w="1612" w:type="dxa"/>
            <w:vAlign w:val="center"/>
          </w:tcPr>
          <w:p w:rsidR="0038435F" w:rsidRDefault="00C013DB">
            <w:pPr>
              <w:jc w:val="right"/>
            </w:pPr>
            <w:r>
              <w:rPr>
                <w:rFonts w:eastAsiaTheme="minorEastAsia"/>
                <w:szCs w:val="21"/>
              </w:rPr>
              <w:t>0.98</w:t>
            </w:r>
          </w:p>
        </w:tc>
      </w:tr>
      <w:tr w:rsidR="0038435F">
        <w:tc>
          <w:tcPr>
            <w:tcW w:w="817" w:type="dxa"/>
            <w:vAlign w:val="center"/>
          </w:tcPr>
          <w:p w:rsidR="0038435F" w:rsidRDefault="00C013DB">
            <w:pPr>
              <w:jc w:val="center"/>
            </w:pPr>
            <w:r>
              <w:rPr>
                <w:rFonts w:eastAsiaTheme="minorEastAsia"/>
                <w:szCs w:val="21"/>
              </w:rPr>
              <w:t>22</w:t>
            </w:r>
          </w:p>
        </w:tc>
        <w:tc>
          <w:tcPr>
            <w:tcW w:w="1276" w:type="dxa"/>
            <w:vAlign w:val="center"/>
          </w:tcPr>
          <w:p w:rsidR="0038435F" w:rsidRDefault="00C013DB">
            <w:pPr>
              <w:jc w:val="center"/>
            </w:pPr>
            <w:r>
              <w:rPr>
                <w:rFonts w:eastAsiaTheme="minorEastAsia"/>
                <w:szCs w:val="21"/>
              </w:rPr>
              <w:t>002252</w:t>
            </w:r>
          </w:p>
        </w:tc>
        <w:tc>
          <w:tcPr>
            <w:tcW w:w="1701" w:type="dxa"/>
            <w:vAlign w:val="center"/>
          </w:tcPr>
          <w:p w:rsidR="0038435F" w:rsidRDefault="00C013DB">
            <w:pPr>
              <w:jc w:val="center"/>
            </w:pPr>
            <w:r>
              <w:rPr>
                <w:rFonts w:eastAsiaTheme="minorEastAsia"/>
                <w:szCs w:val="21"/>
              </w:rPr>
              <w:t>上海莱士</w:t>
            </w:r>
          </w:p>
        </w:tc>
        <w:tc>
          <w:tcPr>
            <w:tcW w:w="1559" w:type="dxa"/>
            <w:vAlign w:val="center"/>
          </w:tcPr>
          <w:p w:rsidR="0038435F" w:rsidRDefault="00C013DB">
            <w:pPr>
              <w:jc w:val="right"/>
            </w:pPr>
            <w:r>
              <w:rPr>
                <w:rFonts w:eastAsiaTheme="minorEastAsia"/>
                <w:szCs w:val="21"/>
              </w:rPr>
              <w:t>2,720,100</w:t>
            </w:r>
          </w:p>
        </w:tc>
        <w:tc>
          <w:tcPr>
            <w:tcW w:w="1932" w:type="dxa"/>
            <w:vAlign w:val="center"/>
          </w:tcPr>
          <w:p w:rsidR="0038435F" w:rsidRDefault="00C013DB">
            <w:pPr>
              <w:jc w:val="right"/>
            </w:pPr>
            <w:r>
              <w:rPr>
                <w:rFonts w:eastAsiaTheme="minorEastAsia"/>
                <w:szCs w:val="21"/>
              </w:rPr>
              <w:t>21,760,800.00</w:t>
            </w:r>
          </w:p>
        </w:tc>
        <w:tc>
          <w:tcPr>
            <w:tcW w:w="1612" w:type="dxa"/>
            <w:vAlign w:val="center"/>
          </w:tcPr>
          <w:p w:rsidR="0038435F" w:rsidRDefault="00C013DB">
            <w:pPr>
              <w:jc w:val="right"/>
            </w:pPr>
            <w:r>
              <w:rPr>
                <w:rFonts w:eastAsiaTheme="minorEastAsia"/>
                <w:szCs w:val="21"/>
              </w:rPr>
              <w:t>0.96</w:t>
            </w:r>
          </w:p>
        </w:tc>
      </w:tr>
      <w:tr w:rsidR="0038435F">
        <w:tc>
          <w:tcPr>
            <w:tcW w:w="817" w:type="dxa"/>
            <w:vAlign w:val="center"/>
          </w:tcPr>
          <w:p w:rsidR="0038435F" w:rsidRDefault="00C013DB">
            <w:pPr>
              <w:jc w:val="center"/>
            </w:pPr>
            <w:r>
              <w:rPr>
                <w:rFonts w:eastAsiaTheme="minorEastAsia"/>
                <w:szCs w:val="21"/>
              </w:rPr>
              <w:t>23</w:t>
            </w:r>
          </w:p>
        </w:tc>
        <w:tc>
          <w:tcPr>
            <w:tcW w:w="1276" w:type="dxa"/>
            <w:vAlign w:val="center"/>
          </w:tcPr>
          <w:p w:rsidR="0038435F" w:rsidRDefault="00C013DB">
            <w:pPr>
              <w:jc w:val="center"/>
            </w:pPr>
            <w:r>
              <w:rPr>
                <w:rFonts w:eastAsiaTheme="minorEastAsia"/>
                <w:szCs w:val="21"/>
              </w:rPr>
              <w:t>688256</w:t>
            </w:r>
          </w:p>
        </w:tc>
        <w:tc>
          <w:tcPr>
            <w:tcW w:w="1701" w:type="dxa"/>
            <w:vAlign w:val="center"/>
          </w:tcPr>
          <w:p w:rsidR="0038435F" w:rsidRDefault="00C013DB">
            <w:pPr>
              <w:jc w:val="center"/>
            </w:pPr>
            <w:r>
              <w:rPr>
                <w:rFonts w:eastAsiaTheme="minorEastAsia"/>
                <w:szCs w:val="21"/>
              </w:rPr>
              <w:t>寒武纪</w:t>
            </w:r>
          </w:p>
        </w:tc>
        <w:tc>
          <w:tcPr>
            <w:tcW w:w="1559" w:type="dxa"/>
            <w:vAlign w:val="center"/>
          </w:tcPr>
          <w:p w:rsidR="0038435F" w:rsidRDefault="00C013DB">
            <w:pPr>
              <w:jc w:val="right"/>
            </w:pPr>
            <w:r>
              <w:rPr>
                <w:rFonts w:eastAsiaTheme="minorEastAsia"/>
                <w:szCs w:val="21"/>
              </w:rPr>
              <w:t>158,052</w:t>
            </w:r>
          </w:p>
        </w:tc>
        <w:tc>
          <w:tcPr>
            <w:tcW w:w="1932" w:type="dxa"/>
            <w:vAlign w:val="center"/>
          </w:tcPr>
          <w:p w:rsidR="0038435F" w:rsidRDefault="00C013DB">
            <w:pPr>
              <w:jc w:val="right"/>
            </w:pPr>
            <w:r>
              <w:rPr>
                <w:rFonts w:eastAsiaTheme="minorEastAsia"/>
                <w:szCs w:val="21"/>
              </w:rPr>
              <w:t>21,330,697.92</w:t>
            </w:r>
          </w:p>
        </w:tc>
        <w:tc>
          <w:tcPr>
            <w:tcW w:w="1612" w:type="dxa"/>
            <w:vAlign w:val="center"/>
          </w:tcPr>
          <w:p w:rsidR="0038435F" w:rsidRDefault="00C013DB">
            <w:pPr>
              <w:jc w:val="right"/>
            </w:pPr>
            <w:r>
              <w:rPr>
                <w:rFonts w:eastAsiaTheme="minorEastAsia"/>
                <w:szCs w:val="21"/>
              </w:rPr>
              <w:t>0.94</w:t>
            </w:r>
          </w:p>
        </w:tc>
      </w:tr>
      <w:tr w:rsidR="0038435F">
        <w:tc>
          <w:tcPr>
            <w:tcW w:w="817" w:type="dxa"/>
            <w:vAlign w:val="center"/>
          </w:tcPr>
          <w:p w:rsidR="0038435F" w:rsidRDefault="00C013DB">
            <w:pPr>
              <w:jc w:val="center"/>
            </w:pPr>
            <w:r>
              <w:rPr>
                <w:rFonts w:eastAsiaTheme="minorEastAsia"/>
                <w:szCs w:val="21"/>
              </w:rPr>
              <w:t>24</w:t>
            </w:r>
          </w:p>
        </w:tc>
        <w:tc>
          <w:tcPr>
            <w:tcW w:w="1276" w:type="dxa"/>
            <w:vAlign w:val="center"/>
          </w:tcPr>
          <w:p w:rsidR="0038435F" w:rsidRDefault="00C013DB">
            <w:pPr>
              <w:jc w:val="center"/>
            </w:pPr>
            <w:r>
              <w:rPr>
                <w:rFonts w:eastAsiaTheme="minorEastAsia"/>
                <w:szCs w:val="21"/>
              </w:rPr>
              <w:t>600975</w:t>
            </w:r>
          </w:p>
        </w:tc>
        <w:tc>
          <w:tcPr>
            <w:tcW w:w="1701" w:type="dxa"/>
            <w:vAlign w:val="center"/>
          </w:tcPr>
          <w:p w:rsidR="0038435F" w:rsidRDefault="00C013DB">
            <w:pPr>
              <w:jc w:val="center"/>
            </w:pPr>
            <w:r>
              <w:rPr>
                <w:rFonts w:eastAsiaTheme="minorEastAsia"/>
                <w:szCs w:val="21"/>
              </w:rPr>
              <w:t>新五丰</w:t>
            </w:r>
          </w:p>
        </w:tc>
        <w:tc>
          <w:tcPr>
            <w:tcW w:w="1559" w:type="dxa"/>
            <w:vAlign w:val="center"/>
          </w:tcPr>
          <w:p w:rsidR="0038435F" w:rsidRDefault="00C013DB">
            <w:pPr>
              <w:jc w:val="right"/>
            </w:pPr>
            <w:r>
              <w:rPr>
                <w:rFonts w:eastAsiaTheme="minorEastAsia"/>
                <w:szCs w:val="21"/>
              </w:rPr>
              <w:t>2,012,100</w:t>
            </w:r>
          </w:p>
        </w:tc>
        <w:tc>
          <w:tcPr>
            <w:tcW w:w="1932" w:type="dxa"/>
            <w:vAlign w:val="center"/>
          </w:tcPr>
          <w:p w:rsidR="0038435F" w:rsidRDefault="00C013DB">
            <w:pPr>
              <w:jc w:val="right"/>
            </w:pPr>
            <w:r>
              <w:rPr>
                <w:rFonts w:eastAsiaTheme="minorEastAsia"/>
                <w:szCs w:val="21"/>
              </w:rPr>
              <w:t>21,026,445.00</w:t>
            </w:r>
          </w:p>
        </w:tc>
        <w:tc>
          <w:tcPr>
            <w:tcW w:w="1612" w:type="dxa"/>
            <w:vAlign w:val="center"/>
          </w:tcPr>
          <w:p w:rsidR="0038435F" w:rsidRDefault="00C013DB">
            <w:pPr>
              <w:jc w:val="right"/>
            </w:pPr>
            <w:r>
              <w:rPr>
                <w:rFonts w:eastAsiaTheme="minorEastAsia"/>
                <w:szCs w:val="21"/>
              </w:rPr>
              <w:t>0.92</w:t>
            </w:r>
          </w:p>
        </w:tc>
      </w:tr>
      <w:tr w:rsidR="0038435F">
        <w:tc>
          <w:tcPr>
            <w:tcW w:w="817" w:type="dxa"/>
            <w:vAlign w:val="center"/>
          </w:tcPr>
          <w:p w:rsidR="0038435F" w:rsidRDefault="00C013DB">
            <w:pPr>
              <w:jc w:val="center"/>
            </w:pPr>
            <w:r>
              <w:rPr>
                <w:rFonts w:eastAsiaTheme="minorEastAsia"/>
                <w:szCs w:val="21"/>
              </w:rPr>
              <w:t>25</w:t>
            </w:r>
          </w:p>
        </w:tc>
        <w:tc>
          <w:tcPr>
            <w:tcW w:w="1276" w:type="dxa"/>
            <w:vAlign w:val="center"/>
          </w:tcPr>
          <w:p w:rsidR="0038435F" w:rsidRDefault="00C013DB">
            <w:pPr>
              <w:jc w:val="center"/>
            </w:pPr>
            <w:r>
              <w:rPr>
                <w:rFonts w:eastAsiaTheme="minorEastAsia"/>
                <w:szCs w:val="21"/>
              </w:rPr>
              <w:t>601100</w:t>
            </w:r>
          </w:p>
        </w:tc>
        <w:tc>
          <w:tcPr>
            <w:tcW w:w="1701" w:type="dxa"/>
            <w:vAlign w:val="center"/>
          </w:tcPr>
          <w:p w:rsidR="0038435F" w:rsidRDefault="00C013DB">
            <w:pPr>
              <w:jc w:val="center"/>
            </w:pPr>
            <w:r>
              <w:rPr>
                <w:rFonts w:eastAsiaTheme="minorEastAsia"/>
                <w:szCs w:val="21"/>
              </w:rPr>
              <w:t>恒立液压</w:t>
            </w:r>
          </w:p>
        </w:tc>
        <w:tc>
          <w:tcPr>
            <w:tcW w:w="1559" w:type="dxa"/>
            <w:vAlign w:val="center"/>
          </w:tcPr>
          <w:p w:rsidR="0038435F" w:rsidRDefault="00C013DB">
            <w:pPr>
              <w:jc w:val="right"/>
            </w:pPr>
            <w:r>
              <w:rPr>
                <w:rFonts w:eastAsiaTheme="minorEastAsia"/>
                <w:szCs w:val="21"/>
              </w:rPr>
              <w:t>378,547</w:t>
            </w:r>
          </w:p>
        </w:tc>
        <w:tc>
          <w:tcPr>
            <w:tcW w:w="1932" w:type="dxa"/>
            <w:vAlign w:val="center"/>
          </w:tcPr>
          <w:p w:rsidR="0038435F" w:rsidRDefault="00C013DB">
            <w:pPr>
              <w:jc w:val="right"/>
            </w:pPr>
            <w:r>
              <w:rPr>
                <w:rFonts w:eastAsiaTheme="minorEastAsia"/>
                <w:szCs w:val="21"/>
              </w:rPr>
              <w:t>20,698,949.96</w:t>
            </w:r>
          </w:p>
        </w:tc>
        <w:tc>
          <w:tcPr>
            <w:tcW w:w="1612" w:type="dxa"/>
            <w:vAlign w:val="center"/>
          </w:tcPr>
          <w:p w:rsidR="0038435F" w:rsidRDefault="00C013DB">
            <w:pPr>
              <w:jc w:val="right"/>
            </w:pPr>
            <w:r>
              <w:rPr>
                <w:rFonts w:eastAsiaTheme="minorEastAsia"/>
                <w:szCs w:val="21"/>
              </w:rPr>
              <w:t>0.91</w:t>
            </w:r>
          </w:p>
        </w:tc>
      </w:tr>
      <w:tr w:rsidR="0038435F">
        <w:tc>
          <w:tcPr>
            <w:tcW w:w="817" w:type="dxa"/>
            <w:vAlign w:val="center"/>
          </w:tcPr>
          <w:p w:rsidR="0038435F" w:rsidRDefault="00C013DB">
            <w:pPr>
              <w:jc w:val="center"/>
            </w:pPr>
            <w:r>
              <w:rPr>
                <w:rFonts w:eastAsiaTheme="minorEastAsia"/>
                <w:szCs w:val="21"/>
              </w:rPr>
              <w:t>26</w:t>
            </w:r>
          </w:p>
        </w:tc>
        <w:tc>
          <w:tcPr>
            <w:tcW w:w="1276" w:type="dxa"/>
            <w:vAlign w:val="center"/>
          </w:tcPr>
          <w:p w:rsidR="0038435F" w:rsidRDefault="00C013DB">
            <w:pPr>
              <w:jc w:val="center"/>
            </w:pPr>
            <w:r>
              <w:rPr>
                <w:rFonts w:eastAsiaTheme="minorEastAsia"/>
                <w:szCs w:val="21"/>
              </w:rPr>
              <w:t>002929</w:t>
            </w:r>
          </w:p>
        </w:tc>
        <w:tc>
          <w:tcPr>
            <w:tcW w:w="1701" w:type="dxa"/>
            <w:vAlign w:val="center"/>
          </w:tcPr>
          <w:p w:rsidR="0038435F" w:rsidRDefault="00C013DB">
            <w:pPr>
              <w:jc w:val="center"/>
            </w:pPr>
            <w:r>
              <w:rPr>
                <w:rFonts w:eastAsiaTheme="minorEastAsia"/>
                <w:szCs w:val="21"/>
              </w:rPr>
              <w:t>润建股份</w:t>
            </w:r>
          </w:p>
        </w:tc>
        <w:tc>
          <w:tcPr>
            <w:tcW w:w="1559" w:type="dxa"/>
            <w:vAlign w:val="center"/>
          </w:tcPr>
          <w:p w:rsidR="0038435F" w:rsidRDefault="00C013DB">
            <w:pPr>
              <w:jc w:val="right"/>
            </w:pPr>
            <w:r>
              <w:rPr>
                <w:rFonts w:eastAsiaTheme="minorEastAsia"/>
                <w:szCs w:val="21"/>
              </w:rPr>
              <w:t>495,300</w:t>
            </w:r>
          </w:p>
        </w:tc>
        <w:tc>
          <w:tcPr>
            <w:tcW w:w="1932" w:type="dxa"/>
            <w:vAlign w:val="center"/>
          </w:tcPr>
          <w:p w:rsidR="0038435F" w:rsidRDefault="00C013DB">
            <w:pPr>
              <w:jc w:val="right"/>
            </w:pPr>
            <w:r>
              <w:rPr>
                <w:rFonts w:eastAsiaTheme="minorEastAsia"/>
                <w:szCs w:val="21"/>
              </w:rPr>
              <w:t>20,668,869.00</w:t>
            </w:r>
          </w:p>
        </w:tc>
        <w:tc>
          <w:tcPr>
            <w:tcW w:w="1612" w:type="dxa"/>
            <w:vAlign w:val="center"/>
          </w:tcPr>
          <w:p w:rsidR="0038435F" w:rsidRDefault="00C013DB">
            <w:pPr>
              <w:jc w:val="right"/>
            </w:pPr>
            <w:r>
              <w:rPr>
                <w:rFonts w:eastAsiaTheme="minorEastAsia"/>
                <w:szCs w:val="21"/>
              </w:rPr>
              <w:t>0.91</w:t>
            </w:r>
          </w:p>
        </w:tc>
      </w:tr>
      <w:tr w:rsidR="0038435F">
        <w:tc>
          <w:tcPr>
            <w:tcW w:w="817" w:type="dxa"/>
            <w:vAlign w:val="center"/>
          </w:tcPr>
          <w:p w:rsidR="0038435F" w:rsidRDefault="00C013DB">
            <w:pPr>
              <w:jc w:val="center"/>
            </w:pPr>
            <w:r>
              <w:rPr>
                <w:rFonts w:eastAsiaTheme="minorEastAsia"/>
                <w:szCs w:val="21"/>
              </w:rPr>
              <w:t>27</w:t>
            </w:r>
          </w:p>
        </w:tc>
        <w:tc>
          <w:tcPr>
            <w:tcW w:w="1276" w:type="dxa"/>
            <w:vAlign w:val="center"/>
          </w:tcPr>
          <w:p w:rsidR="0038435F" w:rsidRDefault="00C013DB">
            <w:pPr>
              <w:jc w:val="center"/>
            </w:pPr>
            <w:r>
              <w:rPr>
                <w:rFonts w:eastAsiaTheme="minorEastAsia"/>
                <w:szCs w:val="21"/>
              </w:rPr>
              <w:t>300260</w:t>
            </w:r>
          </w:p>
        </w:tc>
        <w:tc>
          <w:tcPr>
            <w:tcW w:w="1701" w:type="dxa"/>
            <w:vAlign w:val="center"/>
          </w:tcPr>
          <w:p w:rsidR="0038435F" w:rsidRDefault="00C013DB">
            <w:pPr>
              <w:jc w:val="center"/>
            </w:pPr>
            <w:r>
              <w:rPr>
                <w:rFonts w:eastAsiaTheme="minorEastAsia"/>
                <w:szCs w:val="21"/>
              </w:rPr>
              <w:t>新莱应材</w:t>
            </w:r>
          </w:p>
        </w:tc>
        <w:tc>
          <w:tcPr>
            <w:tcW w:w="1559" w:type="dxa"/>
            <w:vAlign w:val="center"/>
          </w:tcPr>
          <w:p w:rsidR="0038435F" w:rsidRDefault="00C013DB">
            <w:pPr>
              <w:jc w:val="right"/>
            </w:pPr>
            <w:r>
              <w:rPr>
                <w:rFonts w:eastAsiaTheme="minorEastAsia"/>
                <w:szCs w:val="21"/>
              </w:rPr>
              <w:t>648,820</w:t>
            </w:r>
          </w:p>
        </w:tc>
        <w:tc>
          <w:tcPr>
            <w:tcW w:w="1932" w:type="dxa"/>
            <w:vAlign w:val="center"/>
          </w:tcPr>
          <w:p w:rsidR="0038435F" w:rsidRDefault="00C013DB">
            <w:pPr>
              <w:jc w:val="right"/>
            </w:pPr>
            <w:r>
              <w:rPr>
                <w:rFonts w:eastAsiaTheme="minorEastAsia"/>
                <w:szCs w:val="21"/>
              </w:rPr>
              <w:t>19,743,592.60</w:t>
            </w:r>
          </w:p>
        </w:tc>
        <w:tc>
          <w:tcPr>
            <w:tcW w:w="1612" w:type="dxa"/>
            <w:vAlign w:val="center"/>
          </w:tcPr>
          <w:p w:rsidR="0038435F" w:rsidRDefault="00C013DB">
            <w:pPr>
              <w:jc w:val="right"/>
            </w:pPr>
            <w:r>
              <w:rPr>
                <w:rFonts w:eastAsiaTheme="minorEastAsia"/>
                <w:szCs w:val="21"/>
              </w:rPr>
              <w:t>0.87</w:t>
            </w:r>
          </w:p>
        </w:tc>
      </w:tr>
      <w:tr w:rsidR="0038435F">
        <w:tc>
          <w:tcPr>
            <w:tcW w:w="817" w:type="dxa"/>
            <w:vAlign w:val="center"/>
          </w:tcPr>
          <w:p w:rsidR="0038435F" w:rsidRDefault="00C013DB">
            <w:pPr>
              <w:jc w:val="center"/>
            </w:pPr>
            <w:r>
              <w:rPr>
                <w:rFonts w:eastAsiaTheme="minorEastAsia"/>
                <w:szCs w:val="21"/>
              </w:rPr>
              <w:t>28</w:t>
            </w:r>
          </w:p>
        </w:tc>
        <w:tc>
          <w:tcPr>
            <w:tcW w:w="1276" w:type="dxa"/>
            <w:vAlign w:val="center"/>
          </w:tcPr>
          <w:p w:rsidR="0038435F" w:rsidRDefault="00C013DB">
            <w:pPr>
              <w:jc w:val="center"/>
            </w:pPr>
            <w:r>
              <w:rPr>
                <w:rFonts w:eastAsiaTheme="minorEastAsia"/>
                <w:szCs w:val="21"/>
              </w:rPr>
              <w:t>002100</w:t>
            </w:r>
          </w:p>
        </w:tc>
        <w:tc>
          <w:tcPr>
            <w:tcW w:w="1701" w:type="dxa"/>
            <w:vAlign w:val="center"/>
          </w:tcPr>
          <w:p w:rsidR="0038435F" w:rsidRDefault="00C013DB">
            <w:pPr>
              <w:jc w:val="center"/>
            </w:pPr>
            <w:r>
              <w:rPr>
                <w:rFonts w:eastAsiaTheme="minorEastAsia"/>
                <w:szCs w:val="21"/>
              </w:rPr>
              <w:t>天康生物</w:t>
            </w:r>
          </w:p>
        </w:tc>
        <w:tc>
          <w:tcPr>
            <w:tcW w:w="1559" w:type="dxa"/>
            <w:vAlign w:val="center"/>
          </w:tcPr>
          <w:p w:rsidR="0038435F" w:rsidRDefault="00C013DB">
            <w:pPr>
              <w:jc w:val="right"/>
            </w:pPr>
            <w:r>
              <w:rPr>
                <w:rFonts w:eastAsiaTheme="minorEastAsia"/>
                <w:szCs w:val="21"/>
              </w:rPr>
              <w:t>2,239,000</w:t>
            </w:r>
          </w:p>
        </w:tc>
        <w:tc>
          <w:tcPr>
            <w:tcW w:w="1932" w:type="dxa"/>
            <w:vAlign w:val="center"/>
          </w:tcPr>
          <w:p w:rsidR="0038435F" w:rsidRDefault="00C013DB">
            <w:pPr>
              <w:jc w:val="right"/>
            </w:pPr>
            <w:r>
              <w:rPr>
                <w:rFonts w:eastAsiaTheme="minorEastAsia"/>
                <w:szCs w:val="21"/>
              </w:rPr>
              <w:t>19,636,030.00</w:t>
            </w:r>
          </w:p>
        </w:tc>
        <w:tc>
          <w:tcPr>
            <w:tcW w:w="1612" w:type="dxa"/>
            <w:vAlign w:val="center"/>
          </w:tcPr>
          <w:p w:rsidR="0038435F" w:rsidRDefault="00C013DB">
            <w:pPr>
              <w:jc w:val="right"/>
            </w:pPr>
            <w:r>
              <w:rPr>
                <w:rFonts w:eastAsiaTheme="minorEastAsia"/>
                <w:szCs w:val="21"/>
              </w:rPr>
              <w:t>0.86</w:t>
            </w:r>
          </w:p>
        </w:tc>
      </w:tr>
      <w:tr w:rsidR="0038435F">
        <w:tc>
          <w:tcPr>
            <w:tcW w:w="817" w:type="dxa"/>
            <w:vAlign w:val="center"/>
          </w:tcPr>
          <w:p w:rsidR="0038435F" w:rsidRDefault="00C013DB">
            <w:pPr>
              <w:jc w:val="center"/>
            </w:pPr>
            <w:r>
              <w:rPr>
                <w:rFonts w:eastAsiaTheme="minorEastAsia"/>
                <w:szCs w:val="21"/>
              </w:rPr>
              <w:t>29</w:t>
            </w:r>
          </w:p>
        </w:tc>
        <w:tc>
          <w:tcPr>
            <w:tcW w:w="1276" w:type="dxa"/>
            <w:vAlign w:val="center"/>
          </w:tcPr>
          <w:p w:rsidR="0038435F" w:rsidRDefault="00C013DB">
            <w:pPr>
              <w:jc w:val="center"/>
            </w:pPr>
            <w:r>
              <w:rPr>
                <w:rFonts w:eastAsiaTheme="minorEastAsia"/>
                <w:szCs w:val="21"/>
              </w:rPr>
              <w:t>002675</w:t>
            </w:r>
          </w:p>
        </w:tc>
        <w:tc>
          <w:tcPr>
            <w:tcW w:w="1701" w:type="dxa"/>
            <w:vAlign w:val="center"/>
          </w:tcPr>
          <w:p w:rsidR="0038435F" w:rsidRDefault="00C013DB">
            <w:pPr>
              <w:jc w:val="center"/>
            </w:pPr>
            <w:r>
              <w:rPr>
                <w:rFonts w:eastAsiaTheme="minorEastAsia"/>
                <w:szCs w:val="21"/>
              </w:rPr>
              <w:t>东诚药业</w:t>
            </w:r>
          </w:p>
        </w:tc>
        <w:tc>
          <w:tcPr>
            <w:tcW w:w="1559" w:type="dxa"/>
            <w:vAlign w:val="center"/>
          </w:tcPr>
          <w:p w:rsidR="0038435F" w:rsidRDefault="00C013DB">
            <w:pPr>
              <w:jc w:val="right"/>
            </w:pPr>
            <w:r>
              <w:rPr>
                <w:rFonts w:eastAsiaTheme="minorEastAsia"/>
                <w:szCs w:val="21"/>
              </w:rPr>
              <w:t>1,049,125</w:t>
            </w:r>
          </w:p>
        </w:tc>
        <w:tc>
          <w:tcPr>
            <w:tcW w:w="1932" w:type="dxa"/>
            <w:vAlign w:val="center"/>
          </w:tcPr>
          <w:p w:rsidR="0038435F" w:rsidRDefault="00C013DB">
            <w:pPr>
              <w:jc w:val="right"/>
            </w:pPr>
            <w:r>
              <w:rPr>
                <w:rFonts w:eastAsiaTheme="minorEastAsia"/>
                <w:szCs w:val="21"/>
              </w:rPr>
              <w:t>19,230,461.25</w:t>
            </w:r>
          </w:p>
        </w:tc>
        <w:tc>
          <w:tcPr>
            <w:tcW w:w="1612" w:type="dxa"/>
            <w:vAlign w:val="center"/>
          </w:tcPr>
          <w:p w:rsidR="0038435F" w:rsidRDefault="00C013DB">
            <w:pPr>
              <w:jc w:val="right"/>
            </w:pPr>
            <w:r>
              <w:rPr>
                <w:rFonts w:eastAsiaTheme="minorEastAsia"/>
                <w:szCs w:val="21"/>
              </w:rPr>
              <w:t>0.84</w:t>
            </w:r>
          </w:p>
        </w:tc>
      </w:tr>
      <w:tr w:rsidR="0038435F">
        <w:tc>
          <w:tcPr>
            <w:tcW w:w="817" w:type="dxa"/>
            <w:vAlign w:val="center"/>
          </w:tcPr>
          <w:p w:rsidR="0038435F" w:rsidRDefault="00C013DB">
            <w:pPr>
              <w:jc w:val="center"/>
            </w:pPr>
            <w:r>
              <w:rPr>
                <w:rFonts w:eastAsiaTheme="minorEastAsia"/>
                <w:szCs w:val="21"/>
              </w:rPr>
              <w:t>30</w:t>
            </w:r>
          </w:p>
        </w:tc>
        <w:tc>
          <w:tcPr>
            <w:tcW w:w="1276" w:type="dxa"/>
            <w:vAlign w:val="center"/>
          </w:tcPr>
          <w:p w:rsidR="0038435F" w:rsidRDefault="00C013DB">
            <w:pPr>
              <w:jc w:val="center"/>
            </w:pPr>
            <w:r>
              <w:rPr>
                <w:rFonts w:eastAsiaTheme="minorEastAsia"/>
                <w:szCs w:val="21"/>
              </w:rPr>
              <w:t>300750</w:t>
            </w:r>
          </w:p>
        </w:tc>
        <w:tc>
          <w:tcPr>
            <w:tcW w:w="1701" w:type="dxa"/>
            <w:vAlign w:val="center"/>
          </w:tcPr>
          <w:p w:rsidR="0038435F" w:rsidRDefault="00C013DB">
            <w:pPr>
              <w:jc w:val="center"/>
            </w:pPr>
            <w:r>
              <w:rPr>
                <w:rFonts w:eastAsiaTheme="minorEastAsia"/>
                <w:szCs w:val="21"/>
              </w:rPr>
              <w:t>宁德时代</w:t>
            </w:r>
          </w:p>
        </w:tc>
        <w:tc>
          <w:tcPr>
            <w:tcW w:w="1559" w:type="dxa"/>
            <w:vAlign w:val="center"/>
          </w:tcPr>
          <w:p w:rsidR="0038435F" w:rsidRDefault="00C013DB">
            <w:pPr>
              <w:jc w:val="right"/>
            </w:pPr>
            <w:r>
              <w:rPr>
                <w:rFonts w:eastAsiaTheme="minorEastAsia"/>
                <w:szCs w:val="21"/>
              </w:rPr>
              <w:t>115,316</w:t>
            </w:r>
          </w:p>
        </w:tc>
        <w:tc>
          <w:tcPr>
            <w:tcW w:w="1932" w:type="dxa"/>
            <w:vAlign w:val="center"/>
          </w:tcPr>
          <w:p w:rsidR="0038435F" w:rsidRDefault="00C013DB">
            <w:pPr>
              <w:jc w:val="right"/>
            </w:pPr>
            <w:r>
              <w:rPr>
                <w:rFonts w:eastAsiaTheme="minorEastAsia"/>
                <w:szCs w:val="21"/>
              </w:rPr>
              <w:t>18,826,490.16</w:t>
            </w:r>
          </w:p>
        </w:tc>
        <w:tc>
          <w:tcPr>
            <w:tcW w:w="1612" w:type="dxa"/>
            <w:vAlign w:val="center"/>
          </w:tcPr>
          <w:p w:rsidR="0038435F" w:rsidRDefault="00C013DB">
            <w:pPr>
              <w:jc w:val="right"/>
            </w:pPr>
            <w:r>
              <w:rPr>
                <w:rFonts w:eastAsiaTheme="minorEastAsia"/>
                <w:szCs w:val="21"/>
              </w:rPr>
              <w:t>0.83</w:t>
            </w:r>
          </w:p>
        </w:tc>
      </w:tr>
      <w:tr w:rsidR="0038435F">
        <w:tc>
          <w:tcPr>
            <w:tcW w:w="817" w:type="dxa"/>
            <w:vAlign w:val="center"/>
          </w:tcPr>
          <w:p w:rsidR="0038435F" w:rsidRDefault="00C013DB">
            <w:pPr>
              <w:jc w:val="center"/>
            </w:pPr>
            <w:r>
              <w:rPr>
                <w:rFonts w:eastAsiaTheme="minorEastAsia"/>
                <w:szCs w:val="21"/>
              </w:rPr>
              <w:t>31</w:t>
            </w:r>
          </w:p>
        </w:tc>
        <w:tc>
          <w:tcPr>
            <w:tcW w:w="1276" w:type="dxa"/>
            <w:vAlign w:val="center"/>
          </w:tcPr>
          <w:p w:rsidR="0038435F" w:rsidRDefault="00C013DB">
            <w:pPr>
              <w:jc w:val="center"/>
            </w:pPr>
            <w:r>
              <w:rPr>
                <w:rFonts w:eastAsiaTheme="minorEastAsia"/>
                <w:szCs w:val="21"/>
              </w:rPr>
              <w:t>002567</w:t>
            </w:r>
          </w:p>
        </w:tc>
        <w:tc>
          <w:tcPr>
            <w:tcW w:w="1701" w:type="dxa"/>
            <w:vAlign w:val="center"/>
          </w:tcPr>
          <w:p w:rsidR="0038435F" w:rsidRDefault="00C013DB">
            <w:pPr>
              <w:jc w:val="center"/>
            </w:pPr>
            <w:r>
              <w:rPr>
                <w:rFonts w:eastAsiaTheme="minorEastAsia"/>
                <w:szCs w:val="21"/>
              </w:rPr>
              <w:t>唐人神</w:t>
            </w:r>
          </w:p>
        </w:tc>
        <w:tc>
          <w:tcPr>
            <w:tcW w:w="1559" w:type="dxa"/>
            <w:vAlign w:val="center"/>
          </w:tcPr>
          <w:p w:rsidR="0038435F" w:rsidRDefault="00C013DB">
            <w:pPr>
              <w:jc w:val="right"/>
            </w:pPr>
            <w:r>
              <w:rPr>
                <w:rFonts w:eastAsiaTheme="minorEastAsia"/>
                <w:szCs w:val="21"/>
              </w:rPr>
              <w:t>2,366,390</w:t>
            </w:r>
          </w:p>
        </w:tc>
        <w:tc>
          <w:tcPr>
            <w:tcW w:w="1932" w:type="dxa"/>
            <w:vAlign w:val="center"/>
          </w:tcPr>
          <w:p w:rsidR="0038435F" w:rsidRDefault="00C013DB">
            <w:pPr>
              <w:jc w:val="right"/>
            </w:pPr>
            <w:r>
              <w:rPr>
                <w:rFonts w:eastAsiaTheme="minorEastAsia"/>
                <w:szCs w:val="21"/>
              </w:rPr>
              <w:t>17,747,925.00</w:t>
            </w:r>
          </w:p>
        </w:tc>
        <w:tc>
          <w:tcPr>
            <w:tcW w:w="1612" w:type="dxa"/>
            <w:vAlign w:val="center"/>
          </w:tcPr>
          <w:p w:rsidR="0038435F" w:rsidRDefault="00C013DB">
            <w:pPr>
              <w:jc w:val="right"/>
            </w:pPr>
            <w:r>
              <w:rPr>
                <w:rFonts w:eastAsiaTheme="minorEastAsia"/>
                <w:szCs w:val="21"/>
              </w:rPr>
              <w:t>0.78</w:t>
            </w:r>
          </w:p>
        </w:tc>
      </w:tr>
      <w:tr w:rsidR="0038435F">
        <w:tc>
          <w:tcPr>
            <w:tcW w:w="817" w:type="dxa"/>
            <w:vAlign w:val="center"/>
          </w:tcPr>
          <w:p w:rsidR="0038435F" w:rsidRDefault="00C013DB">
            <w:pPr>
              <w:jc w:val="center"/>
            </w:pPr>
            <w:r>
              <w:rPr>
                <w:rFonts w:eastAsiaTheme="minorEastAsia"/>
                <w:szCs w:val="21"/>
              </w:rPr>
              <w:t>32</w:t>
            </w:r>
          </w:p>
        </w:tc>
        <w:tc>
          <w:tcPr>
            <w:tcW w:w="1276" w:type="dxa"/>
            <w:vAlign w:val="center"/>
          </w:tcPr>
          <w:p w:rsidR="0038435F" w:rsidRDefault="00C013DB">
            <w:pPr>
              <w:jc w:val="center"/>
            </w:pPr>
            <w:r>
              <w:rPr>
                <w:rFonts w:eastAsiaTheme="minorEastAsia"/>
                <w:szCs w:val="21"/>
              </w:rPr>
              <w:t>688072</w:t>
            </w:r>
          </w:p>
        </w:tc>
        <w:tc>
          <w:tcPr>
            <w:tcW w:w="1701" w:type="dxa"/>
            <w:vAlign w:val="center"/>
          </w:tcPr>
          <w:p w:rsidR="0038435F" w:rsidRDefault="00C013DB">
            <w:pPr>
              <w:jc w:val="center"/>
            </w:pPr>
            <w:r>
              <w:rPr>
                <w:rFonts w:eastAsiaTheme="minorEastAsia"/>
                <w:szCs w:val="21"/>
              </w:rPr>
              <w:t>拓荆科技</w:t>
            </w:r>
          </w:p>
        </w:tc>
        <w:tc>
          <w:tcPr>
            <w:tcW w:w="1559" w:type="dxa"/>
            <w:vAlign w:val="center"/>
          </w:tcPr>
          <w:p w:rsidR="0038435F" w:rsidRDefault="00C013DB">
            <w:pPr>
              <w:jc w:val="right"/>
            </w:pPr>
            <w:r>
              <w:rPr>
                <w:rFonts w:eastAsiaTheme="minorEastAsia"/>
                <w:szCs w:val="21"/>
              </w:rPr>
              <w:t>76,225</w:t>
            </w:r>
          </w:p>
        </w:tc>
        <w:tc>
          <w:tcPr>
            <w:tcW w:w="1932" w:type="dxa"/>
            <w:vAlign w:val="center"/>
          </w:tcPr>
          <w:p w:rsidR="0038435F" w:rsidRDefault="00C013DB">
            <w:pPr>
              <w:jc w:val="right"/>
            </w:pPr>
            <w:r>
              <w:rPr>
                <w:rFonts w:eastAsiaTheme="minorEastAsia"/>
                <w:szCs w:val="21"/>
              </w:rPr>
              <w:t>17,630,842.50</w:t>
            </w:r>
          </w:p>
        </w:tc>
        <w:tc>
          <w:tcPr>
            <w:tcW w:w="1612" w:type="dxa"/>
            <w:vAlign w:val="center"/>
          </w:tcPr>
          <w:p w:rsidR="0038435F" w:rsidRDefault="00C013DB">
            <w:pPr>
              <w:jc w:val="right"/>
            </w:pPr>
            <w:r>
              <w:rPr>
                <w:rFonts w:eastAsiaTheme="minorEastAsia"/>
                <w:szCs w:val="21"/>
              </w:rPr>
              <w:t>0.77</w:t>
            </w:r>
          </w:p>
        </w:tc>
      </w:tr>
      <w:tr w:rsidR="0038435F">
        <w:tc>
          <w:tcPr>
            <w:tcW w:w="817" w:type="dxa"/>
            <w:vAlign w:val="center"/>
          </w:tcPr>
          <w:p w:rsidR="0038435F" w:rsidRDefault="00C013DB">
            <w:pPr>
              <w:jc w:val="center"/>
            </w:pPr>
            <w:r>
              <w:rPr>
                <w:rFonts w:eastAsiaTheme="minorEastAsia"/>
                <w:szCs w:val="21"/>
              </w:rPr>
              <w:t>33</w:t>
            </w:r>
          </w:p>
        </w:tc>
        <w:tc>
          <w:tcPr>
            <w:tcW w:w="1276" w:type="dxa"/>
            <w:vAlign w:val="center"/>
          </w:tcPr>
          <w:p w:rsidR="0038435F" w:rsidRDefault="00C013DB">
            <w:pPr>
              <w:jc w:val="center"/>
            </w:pPr>
            <w:r>
              <w:rPr>
                <w:rFonts w:eastAsiaTheme="minorEastAsia"/>
                <w:szCs w:val="21"/>
              </w:rPr>
              <w:t>688091</w:t>
            </w:r>
          </w:p>
        </w:tc>
        <w:tc>
          <w:tcPr>
            <w:tcW w:w="1701" w:type="dxa"/>
            <w:vAlign w:val="center"/>
          </w:tcPr>
          <w:p w:rsidR="0038435F" w:rsidRDefault="00C013DB">
            <w:pPr>
              <w:jc w:val="center"/>
            </w:pPr>
            <w:r>
              <w:rPr>
                <w:rFonts w:eastAsiaTheme="minorEastAsia"/>
                <w:szCs w:val="21"/>
              </w:rPr>
              <w:t>上海谊众</w:t>
            </w:r>
          </w:p>
        </w:tc>
        <w:tc>
          <w:tcPr>
            <w:tcW w:w="1559" w:type="dxa"/>
            <w:vAlign w:val="center"/>
          </w:tcPr>
          <w:p w:rsidR="0038435F" w:rsidRDefault="00C013DB">
            <w:pPr>
              <w:jc w:val="right"/>
            </w:pPr>
            <w:r>
              <w:rPr>
                <w:rFonts w:eastAsiaTheme="minorEastAsia"/>
                <w:szCs w:val="21"/>
              </w:rPr>
              <w:t>260,812</w:t>
            </w:r>
          </w:p>
        </w:tc>
        <w:tc>
          <w:tcPr>
            <w:tcW w:w="1932" w:type="dxa"/>
            <w:vAlign w:val="center"/>
          </w:tcPr>
          <w:p w:rsidR="0038435F" w:rsidRDefault="00C013DB">
            <w:pPr>
              <w:jc w:val="right"/>
            </w:pPr>
            <w:r>
              <w:rPr>
                <w:rFonts w:eastAsiaTheme="minorEastAsia"/>
                <w:szCs w:val="21"/>
              </w:rPr>
              <w:t>16,691,968.00</w:t>
            </w:r>
          </w:p>
        </w:tc>
        <w:tc>
          <w:tcPr>
            <w:tcW w:w="1612" w:type="dxa"/>
            <w:vAlign w:val="center"/>
          </w:tcPr>
          <w:p w:rsidR="0038435F" w:rsidRDefault="00C013DB">
            <w:pPr>
              <w:jc w:val="right"/>
            </w:pPr>
            <w:r>
              <w:rPr>
                <w:rFonts w:eastAsiaTheme="minorEastAsia"/>
                <w:szCs w:val="21"/>
              </w:rPr>
              <w:t>0.73</w:t>
            </w:r>
          </w:p>
        </w:tc>
      </w:tr>
      <w:tr w:rsidR="0038435F">
        <w:tc>
          <w:tcPr>
            <w:tcW w:w="817" w:type="dxa"/>
            <w:vAlign w:val="center"/>
          </w:tcPr>
          <w:p w:rsidR="0038435F" w:rsidRDefault="00C013DB">
            <w:pPr>
              <w:jc w:val="center"/>
            </w:pPr>
            <w:r>
              <w:rPr>
                <w:rFonts w:eastAsiaTheme="minorEastAsia"/>
                <w:szCs w:val="21"/>
              </w:rPr>
              <w:t>34</w:t>
            </w:r>
          </w:p>
        </w:tc>
        <w:tc>
          <w:tcPr>
            <w:tcW w:w="1276" w:type="dxa"/>
            <w:vAlign w:val="center"/>
          </w:tcPr>
          <w:p w:rsidR="0038435F" w:rsidRDefault="00C013DB">
            <w:pPr>
              <w:jc w:val="center"/>
            </w:pPr>
            <w:r>
              <w:rPr>
                <w:rFonts w:eastAsiaTheme="minorEastAsia"/>
                <w:szCs w:val="21"/>
              </w:rPr>
              <w:t>000963</w:t>
            </w:r>
          </w:p>
        </w:tc>
        <w:tc>
          <w:tcPr>
            <w:tcW w:w="1701" w:type="dxa"/>
            <w:vAlign w:val="center"/>
          </w:tcPr>
          <w:p w:rsidR="0038435F" w:rsidRDefault="00C013DB">
            <w:pPr>
              <w:jc w:val="center"/>
            </w:pPr>
            <w:r>
              <w:rPr>
                <w:rFonts w:eastAsiaTheme="minorEastAsia"/>
                <w:szCs w:val="21"/>
              </w:rPr>
              <w:t>华东医药</w:t>
            </w:r>
          </w:p>
        </w:tc>
        <w:tc>
          <w:tcPr>
            <w:tcW w:w="1559" w:type="dxa"/>
            <w:vAlign w:val="center"/>
          </w:tcPr>
          <w:p w:rsidR="0038435F" w:rsidRDefault="00C013DB">
            <w:pPr>
              <w:jc w:val="right"/>
            </w:pPr>
            <w:r>
              <w:rPr>
                <w:rFonts w:eastAsiaTheme="minorEastAsia"/>
                <w:szCs w:val="21"/>
              </w:rPr>
              <w:t>395,000</w:t>
            </w:r>
          </w:p>
        </w:tc>
        <w:tc>
          <w:tcPr>
            <w:tcW w:w="1932" w:type="dxa"/>
            <w:vAlign w:val="center"/>
          </w:tcPr>
          <w:p w:rsidR="0038435F" w:rsidRDefault="00C013DB">
            <w:pPr>
              <w:jc w:val="right"/>
            </w:pPr>
            <w:r>
              <w:rPr>
                <w:rFonts w:eastAsiaTheme="minorEastAsia"/>
                <w:szCs w:val="21"/>
              </w:rPr>
              <w:t>16,376,700.00</w:t>
            </w:r>
          </w:p>
        </w:tc>
        <w:tc>
          <w:tcPr>
            <w:tcW w:w="1612" w:type="dxa"/>
            <w:vAlign w:val="center"/>
          </w:tcPr>
          <w:p w:rsidR="0038435F" w:rsidRDefault="00C013DB">
            <w:pPr>
              <w:jc w:val="right"/>
            </w:pPr>
            <w:r>
              <w:rPr>
                <w:rFonts w:eastAsiaTheme="minorEastAsia"/>
                <w:szCs w:val="21"/>
              </w:rPr>
              <w:t>0.72</w:t>
            </w:r>
          </w:p>
        </w:tc>
      </w:tr>
      <w:tr w:rsidR="0038435F">
        <w:tc>
          <w:tcPr>
            <w:tcW w:w="817" w:type="dxa"/>
            <w:vAlign w:val="center"/>
          </w:tcPr>
          <w:p w:rsidR="0038435F" w:rsidRDefault="00C013DB">
            <w:pPr>
              <w:jc w:val="center"/>
            </w:pPr>
            <w:r>
              <w:rPr>
                <w:rFonts w:eastAsiaTheme="minorEastAsia"/>
                <w:szCs w:val="21"/>
              </w:rPr>
              <w:t>35</w:t>
            </w:r>
          </w:p>
        </w:tc>
        <w:tc>
          <w:tcPr>
            <w:tcW w:w="1276" w:type="dxa"/>
            <w:vAlign w:val="center"/>
          </w:tcPr>
          <w:p w:rsidR="0038435F" w:rsidRDefault="00C013DB">
            <w:pPr>
              <w:jc w:val="center"/>
            </w:pPr>
            <w:r>
              <w:rPr>
                <w:rFonts w:eastAsiaTheme="minorEastAsia"/>
                <w:szCs w:val="21"/>
              </w:rPr>
              <w:t>688019</w:t>
            </w:r>
          </w:p>
        </w:tc>
        <w:tc>
          <w:tcPr>
            <w:tcW w:w="1701" w:type="dxa"/>
            <w:vAlign w:val="center"/>
          </w:tcPr>
          <w:p w:rsidR="0038435F" w:rsidRDefault="00C013DB">
            <w:pPr>
              <w:jc w:val="center"/>
            </w:pPr>
            <w:r>
              <w:rPr>
                <w:rFonts w:eastAsiaTheme="minorEastAsia"/>
                <w:szCs w:val="21"/>
              </w:rPr>
              <w:t>安集科技</w:t>
            </w:r>
          </w:p>
        </w:tc>
        <w:tc>
          <w:tcPr>
            <w:tcW w:w="1559" w:type="dxa"/>
            <w:vAlign w:val="center"/>
          </w:tcPr>
          <w:p w:rsidR="0038435F" w:rsidRDefault="00C013DB">
            <w:pPr>
              <w:jc w:val="right"/>
            </w:pPr>
            <w:r>
              <w:rPr>
                <w:rFonts w:eastAsiaTheme="minorEastAsia"/>
                <w:szCs w:val="21"/>
              </w:rPr>
              <w:t>97,086</w:t>
            </w:r>
          </w:p>
        </w:tc>
        <w:tc>
          <w:tcPr>
            <w:tcW w:w="1932" w:type="dxa"/>
            <w:vAlign w:val="center"/>
          </w:tcPr>
          <w:p w:rsidR="0038435F" w:rsidRDefault="00C013DB">
            <w:pPr>
              <w:jc w:val="right"/>
            </w:pPr>
            <w:r>
              <w:rPr>
                <w:rFonts w:eastAsiaTheme="minorEastAsia"/>
                <w:szCs w:val="21"/>
              </w:rPr>
              <w:t>15,510,459.36</w:t>
            </w:r>
          </w:p>
        </w:tc>
        <w:tc>
          <w:tcPr>
            <w:tcW w:w="1612" w:type="dxa"/>
            <w:vAlign w:val="center"/>
          </w:tcPr>
          <w:p w:rsidR="0038435F" w:rsidRDefault="00C013DB">
            <w:pPr>
              <w:jc w:val="right"/>
            </w:pPr>
            <w:r>
              <w:rPr>
                <w:rFonts w:eastAsiaTheme="minorEastAsia"/>
                <w:szCs w:val="21"/>
              </w:rPr>
              <w:t>0.68</w:t>
            </w:r>
          </w:p>
        </w:tc>
      </w:tr>
      <w:tr w:rsidR="0038435F">
        <w:tc>
          <w:tcPr>
            <w:tcW w:w="817" w:type="dxa"/>
            <w:vAlign w:val="center"/>
          </w:tcPr>
          <w:p w:rsidR="0038435F" w:rsidRDefault="00C013DB">
            <w:pPr>
              <w:jc w:val="center"/>
            </w:pPr>
            <w:r>
              <w:rPr>
                <w:rFonts w:eastAsiaTheme="minorEastAsia"/>
                <w:szCs w:val="21"/>
              </w:rPr>
              <w:t>36</w:t>
            </w:r>
          </w:p>
        </w:tc>
        <w:tc>
          <w:tcPr>
            <w:tcW w:w="1276" w:type="dxa"/>
            <w:vAlign w:val="center"/>
          </w:tcPr>
          <w:p w:rsidR="0038435F" w:rsidRDefault="00C013DB">
            <w:pPr>
              <w:jc w:val="center"/>
            </w:pPr>
            <w:r>
              <w:rPr>
                <w:rFonts w:eastAsiaTheme="minorEastAsia"/>
                <w:szCs w:val="21"/>
              </w:rPr>
              <w:t>002600</w:t>
            </w:r>
          </w:p>
        </w:tc>
        <w:tc>
          <w:tcPr>
            <w:tcW w:w="1701" w:type="dxa"/>
            <w:vAlign w:val="center"/>
          </w:tcPr>
          <w:p w:rsidR="0038435F" w:rsidRDefault="00C013DB">
            <w:pPr>
              <w:jc w:val="center"/>
            </w:pPr>
            <w:r>
              <w:rPr>
                <w:rFonts w:eastAsiaTheme="minorEastAsia"/>
                <w:szCs w:val="21"/>
              </w:rPr>
              <w:t>领益智造</w:t>
            </w:r>
          </w:p>
        </w:tc>
        <w:tc>
          <w:tcPr>
            <w:tcW w:w="1559" w:type="dxa"/>
            <w:vAlign w:val="center"/>
          </w:tcPr>
          <w:p w:rsidR="0038435F" w:rsidRDefault="00C013DB">
            <w:pPr>
              <w:jc w:val="right"/>
            </w:pPr>
            <w:r>
              <w:rPr>
                <w:rFonts w:eastAsiaTheme="minorEastAsia"/>
                <w:szCs w:val="21"/>
              </w:rPr>
              <w:t>2,023,900</w:t>
            </w:r>
          </w:p>
        </w:tc>
        <w:tc>
          <w:tcPr>
            <w:tcW w:w="1932" w:type="dxa"/>
            <w:vAlign w:val="center"/>
          </w:tcPr>
          <w:p w:rsidR="0038435F" w:rsidRDefault="00C013DB">
            <w:pPr>
              <w:jc w:val="right"/>
            </w:pPr>
            <w:r>
              <w:rPr>
                <w:rFonts w:eastAsiaTheme="minorEastAsia"/>
                <w:szCs w:val="21"/>
              </w:rPr>
              <w:t>13,681,564.00</w:t>
            </w:r>
          </w:p>
        </w:tc>
        <w:tc>
          <w:tcPr>
            <w:tcW w:w="1612" w:type="dxa"/>
            <w:vAlign w:val="center"/>
          </w:tcPr>
          <w:p w:rsidR="0038435F" w:rsidRDefault="00C013DB">
            <w:pPr>
              <w:jc w:val="right"/>
            </w:pPr>
            <w:r>
              <w:rPr>
                <w:rFonts w:eastAsiaTheme="minorEastAsia"/>
                <w:szCs w:val="21"/>
              </w:rPr>
              <w:t>0.60</w:t>
            </w:r>
          </w:p>
        </w:tc>
      </w:tr>
      <w:tr w:rsidR="0038435F">
        <w:tc>
          <w:tcPr>
            <w:tcW w:w="817" w:type="dxa"/>
            <w:vAlign w:val="center"/>
          </w:tcPr>
          <w:p w:rsidR="0038435F" w:rsidRDefault="00C013DB">
            <w:pPr>
              <w:jc w:val="center"/>
            </w:pPr>
            <w:r>
              <w:rPr>
                <w:rFonts w:eastAsiaTheme="minorEastAsia"/>
                <w:szCs w:val="21"/>
              </w:rPr>
              <w:t>37</w:t>
            </w:r>
          </w:p>
        </w:tc>
        <w:tc>
          <w:tcPr>
            <w:tcW w:w="1276" w:type="dxa"/>
            <w:vAlign w:val="center"/>
          </w:tcPr>
          <w:p w:rsidR="0038435F" w:rsidRDefault="00C013DB">
            <w:pPr>
              <w:jc w:val="center"/>
            </w:pPr>
            <w:r>
              <w:rPr>
                <w:rFonts w:eastAsiaTheme="minorEastAsia"/>
                <w:szCs w:val="21"/>
              </w:rPr>
              <w:t>002840</w:t>
            </w:r>
          </w:p>
        </w:tc>
        <w:tc>
          <w:tcPr>
            <w:tcW w:w="1701" w:type="dxa"/>
            <w:vAlign w:val="center"/>
          </w:tcPr>
          <w:p w:rsidR="0038435F" w:rsidRDefault="00C013DB">
            <w:pPr>
              <w:jc w:val="center"/>
            </w:pPr>
            <w:r>
              <w:rPr>
                <w:rFonts w:eastAsiaTheme="minorEastAsia"/>
                <w:szCs w:val="21"/>
              </w:rPr>
              <w:t>华统股份</w:t>
            </w:r>
          </w:p>
        </w:tc>
        <w:tc>
          <w:tcPr>
            <w:tcW w:w="1559" w:type="dxa"/>
            <w:vAlign w:val="center"/>
          </w:tcPr>
          <w:p w:rsidR="0038435F" w:rsidRDefault="00C013DB">
            <w:pPr>
              <w:jc w:val="right"/>
            </w:pPr>
            <w:r>
              <w:rPr>
                <w:rFonts w:eastAsiaTheme="minorEastAsia"/>
                <w:szCs w:val="21"/>
              </w:rPr>
              <w:t>644,900</w:t>
            </w:r>
          </w:p>
        </w:tc>
        <w:tc>
          <w:tcPr>
            <w:tcW w:w="1932" w:type="dxa"/>
            <w:vAlign w:val="center"/>
          </w:tcPr>
          <w:p w:rsidR="0038435F" w:rsidRDefault="00C013DB">
            <w:pPr>
              <w:jc w:val="right"/>
            </w:pPr>
            <w:r>
              <w:rPr>
                <w:rFonts w:eastAsiaTheme="minorEastAsia"/>
                <w:szCs w:val="21"/>
              </w:rPr>
              <w:t>13,407,471.00</w:t>
            </w:r>
          </w:p>
        </w:tc>
        <w:tc>
          <w:tcPr>
            <w:tcW w:w="1612" w:type="dxa"/>
            <w:vAlign w:val="center"/>
          </w:tcPr>
          <w:p w:rsidR="0038435F" w:rsidRDefault="00C013DB">
            <w:pPr>
              <w:jc w:val="right"/>
            </w:pPr>
            <w:r>
              <w:rPr>
                <w:rFonts w:eastAsiaTheme="minorEastAsia"/>
                <w:szCs w:val="21"/>
              </w:rPr>
              <w:t>0.59</w:t>
            </w:r>
          </w:p>
        </w:tc>
      </w:tr>
      <w:tr w:rsidR="0038435F">
        <w:tc>
          <w:tcPr>
            <w:tcW w:w="817" w:type="dxa"/>
            <w:vAlign w:val="center"/>
          </w:tcPr>
          <w:p w:rsidR="0038435F" w:rsidRDefault="00C013DB">
            <w:pPr>
              <w:jc w:val="center"/>
            </w:pPr>
            <w:r>
              <w:rPr>
                <w:rFonts w:eastAsiaTheme="minorEastAsia"/>
                <w:szCs w:val="21"/>
              </w:rPr>
              <w:t>38</w:t>
            </w:r>
          </w:p>
        </w:tc>
        <w:tc>
          <w:tcPr>
            <w:tcW w:w="1276" w:type="dxa"/>
            <w:vAlign w:val="center"/>
          </w:tcPr>
          <w:p w:rsidR="0038435F" w:rsidRDefault="00C013DB">
            <w:pPr>
              <w:jc w:val="center"/>
            </w:pPr>
            <w:r>
              <w:rPr>
                <w:rFonts w:eastAsiaTheme="minorEastAsia"/>
                <w:szCs w:val="21"/>
              </w:rPr>
              <w:t>000921</w:t>
            </w:r>
          </w:p>
        </w:tc>
        <w:tc>
          <w:tcPr>
            <w:tcW w:w="1701" w:type="dxa"/>
            <w:vAlign w:val="center"/>
          </w:tcPr>
          <w:p w:rsidR="0038435F" w:rsidRDefault="00C013DB">
            <w:pPr>
              <w:jc w:val="center"/>
            </w:pPr>
            <w:r>
              <w:rPr>
                <w:rFonts w:eastAsiaTheme="minorEastAsia"/>
                <w:szCs w:val="21"/>
              </w:rPr>
              <w:t>海信家电</w:t>
            </w:r>
          </w:p>
        </w:tc>
        <w:tc>
          <w:tcPr>
            <w:tcW w:w="1559" w:type="dxa"/>
            <w:vAlign w:val="center"/>
          </w:tcPr>
          <w:p w:rsidR="0038435F" w:rsidRDefault="00C013DB">
            <w:pPr>
              <w:jc w:val="right"/>
            </w:pPr>
            <w:r>
              <w:rPr>
                <w:rFonts w:eastAsiaTheme="minorEastAsia"/>
                <w:szCs w:val="21"/>
              </w:rPr>
              <w:t>636,076</w:t>
            </w:r>
          </w:p>
        </w:tc>
        <w:tc>
          <w:tcPr>
            <w:tcW w:w="1932" w:type="dxa"/>
            <w:vAlign w:val="center"/>
          </w:tcPr>
          <w:p w:rsidR="0038435F" w:rsidRDefault="00C013DB">
            <w:pPr>
              <w:jc w:val="right"/>
            </w:pPr>
            <w:r>
              <w:rPr>
                <w:rFonts w:eastAsiaTheme="minorEastAsia"/>
                <w:szCs w:val="21"/>
              </w:rPr>
              <w:t>12,975,950.40</w:t>
            </w:r>
          </w:p>
        </w:tc>
        <w:tc>
          <w:tcPr>
            <w:tcW w:w="1612" w:type="dxa"/>
            <w:vAlign w:val="center"/>
          </w:tcPr>
          <w:p w:rsidR="0038435F" w:rsidRDefault="00C013DB">
            <w:pPr>
              <w:jc w:val="right"/>
            </w:pPr>
            <w:r>
              <w:rPr>
                <w:rFonts w:eastAsiaTheme="minorEastAsia"/>
                <w:szCs w:val="21"/>
              </w:rPr>
              <w:t>0.57</w:t>
            </w:r>
          </w:p>
        </w:tc>
      </w:tr>
      <w:tr w:rsidR="0038435F">
        <w:tc>
          <w:tcPr>
            <w:tcW w:w="817" w:type="dxa"/>
            <w:vAlign w:val="center"/>
          </w:tcPr>
          <w:p w:rsidR="0038435F" w:rsidRDefault="00C013DB">
            <w:pPr>
              <w:jc w:val="center"/>
            </w:pPr>
            <w:r>
              <w:rPr>
                <w:rFonts w:eastAsiaTheme="minorEastAsia"/>
                <w:szCs w:val="21"/>
              </w:rPr>
              <w:t>39</w:t>
            </w:r>
          </w:p>
        </w:tc>
        <w:tc>
          <w:tcPr>
            <w:tcW w:w="1276" w:type="dxa"/>
            <w:vAlign w:val="center"/>
          </w:tcPr>
          <w:p w:rsidR="0038435F" w:rsidRDefault="00C013DB">
            <w:pPr>
              <w:jc w:val="center"/>
            </w:pPr>
            <w:r>
              <w:rPr>
                <w:rFonts w:eastAsiaTheme="minorEastAsia"/>
                <w:szCs w:val="21"/>
              </w:rPr>
              <w:t>002180</w:t>
            </w:r>
          </w:p>
        </w:tc>
        <w:tc>
          <w:tcPr>
            <w:tcW w:w="1701" w:type="dxa"/>
            <w:vAlign w:val="center"/>
          </w:tcPr>
          <w:p w:rsidR="0038435F" w:rsidRDefault="00C013DB">
            <w:pPr>
              <w:jc w:val="center"/>
            </w:pPr>
            <w:r>
              <w:rPr>
                <w:rFonts w:eastAsiaTheme="minorEastAsia"/>
                <w:szCs w:val="21"/>
              </w:rPr>
              <w:t>纳思达</w:t>
            </w:r>
          </w:p>
        </w:tc>
        <w:tc>
          <w:tcPr>
            <w:tcW w:w="1559" w:type="dxa"/>
            <w:vAlign w:val="center"/>
          </w:tcPr>
          <w:p w:rsidR="0038435F" w:rsidRDefault="00C013DB">
            <w:pPr>
              <w:jc w:val="right"/>
            </w:pPr>
            <w:r>
              <w:rPr>
                <w:rFonts w:eastAsiaTheme="minorEastAsia"/>
                <w:szCs w:val="21"/>
              </w:rPr>
              <w:t>556,644</w:t>
            </w:r>
          </w:p>
        </w:tc>
        <w:tc>
          <w:tcPr>
            <w:tcW w:w="1932" w:type="dxa"/>
            <w:vAlign w:val="center"/>
          </w:tcPr>
          <w:p w:rsidR="0038435F" w:rsidRDefault="00C013DB">
            <w:pPr>
              <w:jc w:val="right"/>
            </w:pPr>
            <w:r>
              <w:rPr>
                <w:rFonts w:eastAsiaTheme="minorEastAsia"/>
                <w:szCs w:val="21"/>
              </w:rPr>
              <w:t>12,596,853.72</w:t>
            </w:r>
          </w:p>
        </w:tc>
        <w:tc>
          <w:tcPr>
            <w:tcW w:w="1612" w:type="dxa"/>
            <w:vAlign w:val="center"/>
          </w:tcPr>
          <w:p w:rsidR="0038435F" w:rsidRDefault="00C013DB">
            <w:pPr>
              <w:jc w:val="right"/>
            </w:pPr>
            <w:r>
              <w:rPr>
                <w:rFonts w:eastAsiaTheme="minorEastAsia"/>
                <w:szCs w:val="21"/>
              </w:rPr>
              <w:t>0.55</w:t>
            </w:r>
          </w:p>
        </w:tc>
      </w:tr>
      <w:tr w:rsidR="0038435F">
        <w:tc>
          <w:tcPr>
            <w:tcW w:w="817" w:type="dxa"/>
            <w:vAlign w:val="center"/>
          </w:tcPr>
          <w:p w:rsidR="0038435F" w:rsidRDefault="00C013DB">
            <w:pPr>
              <w:jc w:val="center"/>
            </w:pPr>
            <w:r>
              <w:rPr>
                <w:rFonts w:eastAsiaTheme="minorEastAsia"/>
                <w:szCs w:val="21"/>
              </w:rPr>
              <w:t>40</w:t>
            </w:r>
          </w:p>
        </w:tc>
        <w:tc>
          <w:tcPr>
            <w:tcW w:w="1276" w:type="dxa"/>
            <w:vAlign w:val="center"/>
          </w:tcPr>
          <w:p w:rsidR="0038435F" w:rsidRDefault="00C013DB">
            <w:pPr>
              <w:jc w:val="center"/>
            </w:pPr>
            <w:r>
              <w:rPr>
                <w:rFonts w:eastAsiaTheme="minorEastAsia"/>
                <w:szCs w:val="21"/>
              </w:rPr>
              <w:t>688409</w:t>
            </w:r>
          </w:p>
        </w:tc>
        <w:tc>
          <w:tcPr>
            <w:tcW w:w="1701" w:type="dxa"/>
            <w:vAlign w:val="center"/>
          </w:tcPr>
          <w:p w:rsidR="0038435F" w:rsidRDefault="00C013DB">
            <w:pPr>
              <w:jc w:val="center"/>
            </w:pPr>
            <w:r>
              <w:rPr>
                <w:rFonts w:eastAsiaTheme="minorEastAsia"/>
                <w:szCs w:val="21"/>
              </w:rPr>
              <w:t>富创精密</w:t>
            </w:r>
          </w:p>
        </w:tc>
        <w:tc>
          <w:tcPr>
            <w:tcW w:w="1559" w:type="dxa"/>
            <w:vAlign w:val="center"/>
          </w:tcPr>
          <w:p w:rsidR="0038435F" w:rsidRDefault="00C013DB">
            <w:pPr>
              <w:jc w:val="right"/>
            </w:pPr>
            <w:r>
              <w:rPr>
                <w:rFonts w:eastAsiaTheme="minorEastAsia"/>
                <w:szCs w:val="21"/>
              </w:rPr>
              <w:t>157,348</w:t>
            </w:r>
          </w:p>
        </w:tc>
        <w:tc>
          <w:tcPr>
            <w:tcW w:w="1932" w:type="dxa"/>
            <w:vAlign w:val="center"/>
          </w:tcPr>
          <w:p w:rsidR="0038435F" w:rsidRDefault="00C013DB">
            <w:pPr>
              <w:jc w:val="right"/>
            </w:pPr>
            <w:r>
              <w:rPr>
                <w:rFonts w:eastAsiaTheme="minorEastAsia"/>
                <w:szCs w:val="21"/>
              </w:rPr>
              <w:t>12,321,921.88</w:t>
            </w:r>
          </w:p>
        </w:tc>
        <w:tc>
          <w:tcPr>
            <w:tcW w:w="1612" w:type="dxa"/>
            <w:vAlign w:val="center"/>
          </w:tcPr>
          <w:p w:rsidR="0038435F" w:rsidRDefault="00C013DB">
            <w:pPr>
              <w:jc w:val="right"/>
            </w:pPr>
            <w:r>
              <w:rPr>
                <w:rFonts w:eastAsiaTheme="minorEastAsia"/>
                <w:szCs w:val="21"/>
              </w:rPr>
              <w:t>0.54</w:t>
            </w:r>
          </w:p>
        </w:tc>
      </w:tr>
      <w:tr w:rsidR="0038435F">
        <w:tc>
          <w:tcPr>
            <w:tcW w:w="817" w:type="dxa"/>
            <w:vAlign w:val="center"/>
          </w:tcPr>
          <w:p w:rsidR="0038435F" w:rsidRDefault="00C013DB">
            <w:pPr>
              <w:jc w:val="center"/>
            </w:pPr>
            <w:r>
              <w:rPr>
                <w:rFonts w:eastAsiaTheme="minorEastAsia"/>
                <w:szCs w:val="21"/>
              </w:rPr>
              <w:t>41</w:t>
            </w:r>
          </w:p>
        </w:tc>
        <w:tc>
          <w:tcPr>
            <w:tcW w:w="1276" w:type="dxa"/>
            <w:vAlign w:val="center"/>
          </w:tcPr>
          <w:p w:rsidR="0038435F" w:rsidRDefault="00C013DB">
            <w:pPr>
              <w:jc w:val="center"/>
            </w:pPr>
            <w:r>
              <w:rPr>
                <w:rFonts w:eastAsiaTheme="minorEastAsia"/>
                <w:szCs w:val="21"/>
              </w:rPr>
              <w:t>600491</w:t>
            </w:r>
          </w:p>
        </w:tc>
        <w:tc>
          <w:tcPr>
            <w:tcW w:w="1701" w:type="dxa"/>
            <w:vAlign w:val="center"/>
          </w:tcPr>
          <w:p w:rsidR="0038435F" w:rsidRDefault="00C013DB">
            <w:pPr>
              <w:jc w:val="center"/>
            </w:pPr>
            <w:r>
              <w:rPr>
                <w:rFonts w:eastAsiaTheme="minorEastAsia"/>
                <w:szCs w:val="21"/>
              </w:rPr>
              <w:t>龙元建设</w:t>
            </w:r>
          </w:p>
        </w:tc>
        <w:tc>
          <w:tcPr>
            <w:tcW w:w="1559" w:type="dxa"/>
            <w:vAlign w:val="center"/>
          </w:tcPr>
          <w:p w:rsidR="0038435F" w:rsidRDefault="00C013DB">
            <w:pPr>
              <w:jc w:val="right"/>
            </w:pPr>
            <w:r>
              <w:rPr>
                <w:rFonts w:eastAsiaTheme="minorEastAsia"/>
                <w:szCs w:val="21"/>
              </w:rPr>
              <w:t>3,086,504</w:t>
            </w:r>
          </w:p>
        </w:tc>
        <w:tc>
          <w:tcPr>
            <w:tcW w:w="1932" w:type="dxa"/>
            <w:vAlign w:val="center"/>
          </w:tcPr>
          <w:p w:rsidR="0038435F" w:rsidRDefault="00C013DB">
            <w:pPr>
              <w:jc w:val="right"/>
            </w:pPr>
            <w:r>
              <w:rPr>
                <w:rFonts w:eastAsiaTheme="minorEastAsia"/>
                <w:szCs w:val="21"/>
              </w:rPr>
              <w:t>12,160,825.76</w:t>
            </w:r>
          </w:p>
        </w:tc>
        <w:tc>
          <w:tcPr>
            <w:tcW w:w="1612" w:type="dxa"/>
            <w:vAlign w:val="center"/>
          </w:tcPr>
          <w:p w:rsidR="0038435F" w:rsidRDefault="00C013DB">
            <w:pPr>
              <w:jc w:val="right"/>
            </w:pPr>
            <w:r>
              <w:rPr>
                <w:rFonts w:eastAsiaTheme="minorEastAsia"/>
                <w:szCs w:val="21"/>
              </w:rPr>
              <w:t>0.53</w:t>
            </w:r>
          </w:p>
        </w:tc>
      </w:tr>
      <w:tr w:rsidR="0038435F">
        <w:tc>
          <w:tcPr>
            <w:tcW w:w="817" w:type="dxa"/>
            <w:vAlign w:val="center"/>
          </w:tcPr>
          <w:p w:rsidR="0038435F" w:rsidRDefault="00C013DB">
            <w:pPr>
              <w:jc w:val="center"/>
            </w:pPr>
            <w:r>
              <w:rPr>
                <w:rFonts w:eastAsiaTheme="minorEastAsia"/>
                <w:szCs w:val="21"/>
              </w:rPr>
              <w:t>42</w:t>
            </w:r>
          </w:p>
        </w:tc>
        <w:tc>
          <w:tcPr>
            <w:tcW w:w="1276" w:type="dxa"/>
            <w:vAlign w:val="center"/>
          </w:tcPr>
          <w:p w:rsidR="0038435F" w:rsidRDefault="00C013DB">
            <w:pPr>
              <w:jc w:val="center"/>
            </w:pPr>
            <w:r>
              <w:rPr>
                <w:rFonts w:eastAsiaTheme="minorEastAsia"/>
                <w:szCs w:val="21"/>
              </w:rPr>
              <w:t>002938</w:t>
            </w:r>
          </w:p>
        </w:tc>
        <w:tc>
          <w:tcPr>
            <w:tcW w:w="1701" w:type="dxa"/>
            <w:vAlign w:val="center"/>
          </w:tcPr>
          <w:p w:rsidR="0038435F" w:rsidRDefault="00C013DB">
            <w:pPr>
              <w:jc w:val="center"/>
            </w:pPr>
            <w:r>
              <w:rPr>
                <w:rFonts w:eastAsiaTheme="minorEastAsia"/>
                <w:szCs w:val="21"/>
              </w:rPr>
              <w:t>鹏鼎控股</w:t>
            </w:r>
          </w:p>
        </w:tc>
        <w:tc>
          <w:tcPr>
            <w:tcW w:w="1559" w:type="dxa"/>
            <w:vAlign w:val="center"/>
          </w:tcPr>
          <w:p w:rsidR="0038435F" w:rsidRDefault="00C013DB">
            <w:pPr>
              <w:jc w:val="right"/>
            </w:pPr>
            <w:r>
              <w:rPr>
                <w:rFonts w:eastAsiaTheme="minorEastAsia"/>
                <w:szCs w:val="21"/>
              </w:rPr>
              <w:t>529,900</w:t>
            </w:r>
          </w:p>
        </w:tc>
        <w:tc>
          <w:tcPr>
            <w:tcW w:w="1932" w:type="dxa"/>
            <w:vAlign w:val="center"/>
          </w:tcPr>
          <w:p w:rsidR="0038435F" w:rsidRDefault="00C013DB">
            <w:pPr>
              <w:jc w:val="right"/>
            </w:pPr>
            <w:r>
              <w:rPr>
                <w:rFonts w:eastAsiaTheme="minorEastAsia"/>
                <w:szCs w:val="21"/>
              </w:rPr>
              <w:t>11,827,368.00</w:t>
            </w:r>
          </w:p>
        </w:tc>
        <w:tc>
          <w:tcPr>
            <w:tcW w:w="1612" w:type="dxa"/>
            <w:vAlign w:val="center"/>
          </w:tcPr>
          <w:p w:rsidR="0038435F" w:rsidRDefault="00C013DB">
            <w:pPr>
              <w:jc w:val="right"/>
            </w:pPr>
            <w:r>
              <w:rPr>
                <w:rFonts w:eastAsiaTheme="minorEastAsia"/>
                <w:szCs w:val="21"/>
              </w:rPr>
              <w:t>0.52</w:t>
            </w:r>
          </w:p>
        </w:tc>
      </w:tr>
      <w:tr w:rsidR="0038435F">
        <w:tc>
          <w:tcPr>
            <w:tcW w:w="817" w:type="dxa"/>
            <w:vAlign w:val="center"/>
          </w:tcPr>
          <w:p w:rsidR="0038435F" w:rsidRDefault="00C013DB">
            <w:pPr>
              <w:jc w:val="center"/>
            </w:pPr>
            <w:r>
              <w:rPr>
                <w:rFonts w:eastAsiaTheme="minorEastAsia"/>
                <w:szCs w:val="21"/>
              </w:rPr>
              <w:t>43</w:t>
            </w:r>
          </w:p>
        </w:tc>
        <w:tc>
          <w:tcPr>
            <w:tcW w:w="1276" w:type="dxa"/>
            <w:vAlign w:val="center"/>
          </w:tcPr>
          <w:p w:rsidR="0038435F" w:rsidRDefault="00C013DB">
            <w:pPr>
              <w:jc w:val="center"/>
            </w:pPr>
            <w:r>
              <w:rPr>
                <w:rFonts w:eastAsiaTheme="minorEastAsia"/>
                <w:szCs w:val="21"/>
              </w:rPr>
              <w:t>688506</w:t>
            </w:r>
          </w:p>
        </w:tc>
        <w:tc>
          <w:tcPr>
            <w:tcW w:w="1701" w:type="dxa"/>
            <w:vAlign w:val="center"/>
          </w:tcPr>
          <w:p w:rsidR="0038435F" w:rsidRDefault="00C013DB">
            <w:pPr>
              <w:jc w:val="center"/>
            </w:pPr>
            <w:r>
              <w:rPr>
                <w:rFonts w:eastAsiaTheme="minorEastAsia"/>
                <w:szCs w:val="21"/>
              </w:rPr>
              <w:t>百利天恒</w:t>
            </w:r>
          </w:p>
        </w:tc>
        <w:tc>
          <w:tcPr>
            <w:tcW w:w="1559" w:type="dxa"/>
            <w:vAlign w:val="center"/>
          </w:tcPr>
          <w:p w:rsidR="0038435F" w:rsidRDefault="00C013DB">
            <w:pPr>
              <w:jc w:val="right"/>
            </w:pPr>
            <w:r>
              <w:rPr>
                <w:rFonts w:eastAsiaTheme="minorEastAsia"/>
                <w:szCs w:val="21"/>
              </w:rPr>
              <w:t>82,731</w:t>
            </w:r>
          </w:p>
        </w:tc>
        <w:tc>
          <w:tcPr>
            <w:tcW w:w="1932" w:type="dxa"/>
            <w:vAlign w:val="center"/>
          </w:tcPr>
          <w:p w:rsidR="0038435F" w:rsidRDefault="00C013DB">
            <w:pPr>
              <w:jc w:val="right"/>
            </w:pPr>
            <w:r>
              <w:rPr>
                <w:rFonts w:eastAsiaTheme="minorEastAsia"/>
                <w:szCs w:val="21"/>
              </w:rPr>
              <w:t>11,574,066.90</w:t>
            </w:r>
          </w:p>
        </w:tc>
        <w:tc>
          <w:tcPr>
            <w:tcW w:w="1612" w:type="dxa"/>
            <w:vAlign w:val="center"/>
          </w:tcPr>
          <w:p w:rsidR="0038435F" w:rsidRDefault="00C013DB">
            <w:pPr>
              <w:jc w:val="right"/>
            </w:pPr>
            <w:r>
              <w:rPr>
                <w:rFonts w:eastAsiaTheme="minorEastAsia"/>
                <w:szCs w:val="21"/>
              </w:rPr>
              <w:t>0.51</w:t>
            </w:r>
          </w:p>
        </w:tc>
      </w:tr>
      <w:tr w:rsidR="0038435F">
        <w:tc>
          <w:tcPr>
            <w:tcW w:w="817" w:type="dxa"/>
            <w:vAlign w:val="center"/>
          </w:tcPr>
          <w:p w:rsidR="0038435F" w:rsidRDefault="00C013DB">
            <w:pPr>
              <w:jc w:val="center"/>
            </w:pPr>
            <w:r>
              <w:rPr>
                <w:rFonts w:eastAsiaTheme="minorEastAsia"/>
                <w:szCs w:val="21"/>
              </w:rPr>
              <w:t>44</w:t>
            </w:r>
          </w:p>
        </w:tc>
        <w:tc>
          <w:tcPr>
            <w:tcW w:w="1276" w:type="dxa"/>
            <w:vAlign w:val="center"/>
          </w:tcPr>
          <w:p w:rsidR="0038435F" w:rsidRDefault="00C013DB">
            <w:pPr>
              <w:jc w:val="center"/>
            </w:pPr>
            <w:r>
              <w:rPr>
                <w:rFonts w:eastAsiaTheme="minorEastAsia"/>
                <w:szCs w:val="21"/>
              </w:rPr>
              <w:t>301550</w:t>
            </w:r>
          </w:p>
        </w:tc>
        <w:tc>
          <w:tcPr>
            <w:tcW w:w="1701" w:type="dxa"/>
            <w:vAlign w:val="center"/>
          </w:tcPr>
          <w:p w:rsidR="0038435F" w:rsidRDefault="00C013DB">
            <w:pPr>
              <w:jc w:val="center"/>
            </w:pPr>
            <w:r>
              <w:rPr>
                <w:rFonts w:eastAsiaTheme="minorEastAsia"/>
                <w:szCs w:val="21"/>
              </w:rPr>
              <w:t>斯菱股份</w:t>
            </w:r>
          </w:p>
        </w:tc>
        <w:tc>
          <w:tcPr>
            <w:tcW w:w="1559" w:type="dxa"/>
            <w:vAlign w:val="center"/>
          </w:tcPr>
          <w:p w:rsidR="0038435F" w:rsidRDefault="00C013DB">
            <w:pPr>
              <w:jc w:val="right"/>
            </w:pPr>
            <w:r>
              <w:rPr>
                <w:rFonts w:eastAsiaTheme="minorEastAsia"/>
                <w:szCs w:val="21"/>
              </w:rPr>
              <w:t>248,100</w:t>
            </w:r>
          </w:p>
        </w:tc>
        <w:tc>
          <w:tcPr>
            <w:tcW w:w="1932" w:type="dxa"/>
            <w:vAlign w:val="center"/>
          </w:tcPr>
          <w:p w:rsidR="0038435F" w:rsidRDefault="00C013DB">
            <w:pPr>
              <w:jc w:val="right"/>
            </w:pPr>
            <w:r>
              <w:rPr>
                <w:rFonts w:eastAsiaTheme="minorEastAsia"/>
                <w:szCs w:val="21"/>
              </w:rPr>
              <w:t>11,506,878.00</w:t>
            </w:r>
          </w:p>
        </w:tc>
        <w:tc>
          <w:tcPr>
            <w:tcW w:w="1612" w:type="dxa"/>
            <w:vAlign w:val="center"/>
          </w:tcPr>
          <w:p w:rsidR="0038435F" w:rsidRDefault="00C013DB">
            <w:pPr>
              <w:jc w:val="right"/>
            </w:pPr>
            <w:r>
              <w:rPr>
                <w:rFonts w:eastAsiaTheme="minorEastAsia"/>
                <w:szCs w:val="21"/>
              </w:rPr>
              <w:t>0.51</w:t>
            </w:r>
          </w:p>
        </w:tc>
      </w:tr>
      <w:tr w:rsidR="0038435F">
        <w:tc>
          <w:tcPr>
            <w:tcW w:w="817" w:type="dxa"/>
            <w:vAlign w:val="center"/>
          </w:tcPr>
          <w:p w:rsidR="0038435F" w:rsidRDefault="00C013DB">
            <w:pPr>
              <w:jc w:val="center"/>
            </w:pPr>
            <w:r>
              <w:rPr>
                <w:rFonts w:eastAsiaTheme="minorEastAsia"/>
                <w:szCs w:val="21"/>
              </w:rPr>
              <w:t>45</w:t>
            </w:r>
          </w:p>
        </w:tc>
        <w:tc>
          <w:tcPr>
            <w:tcW w:w="1276" w:type="dxa"/>
            <w:vAlign w:val="center"/>
          </w:tcPr>
          <w:p w:rsidR="0038435F" w:rsidRDefault="00C013DB">
            <w:pPr>
              <w:jc w:val="center"/>
            </w:pPr>
            <w:r>
              <w:rPr>
                <w:rFonts w:eastAsiaTheme="minorEastAsia"/>
                <w:szCs w:val="21"/>
              </w:rPr>
              <w:t>688120</w:t>
            </w:r>
          </w:p>
        </w:tc>
        <w:tc>
          <w:tcPr>
            <w:tcW w:w="1701" w:type="dxa"/>
            <w:vAlign w:val="center"/>
          </w:tcPr>
          <w:p w:rsidR="0038435F" w:rsidRDefault="00C013DB">
            <w:pPr>
              <w:jc w:val="center"/>
            </w:pPr>
            <w:r>
              <w:rPr>
                <w:rFonts w:eastAsiaTheme="minorEastAsia"/>
                <w:szCs w:val="21"/>
              </w:rPr>
              <w:t>华海清科</w:t>
            </w:r>
          </w:p>
        </w:tc>
        <w:tc>
          <w:tcPr>
            <w:tcW w:w="1559" w:type="dxa"/>
            <w:vAlign w:val="center"/>
          </w:tcPr>
          <w:p w:rsidR="0038435F" w:rsidRDefault="00C013DB">
            <w:pPr>
              <w:jc w:val="right"/>
            </w:pPr>
            <w:r>
              <w:rPr>
                <w:rFonts w:eastAsiaTheme="minorEastAsia"/>
                <w:szCs w:val="21"/>
              </w:rPr>
              <w:t>57,878</w:t>
            </w:r>
          </w:p>
        </w:tc>
        <w:tc>
          <w:tcPr>
            <w:tcW w:w="1932" w:type="dxa"/>
            <w:vAlign w:val="center"/>
          </w:tcPr>
          <w:p w:rsidR="0038435F" w:rsidRDefault="00C013DB">
            <w:pPr>
              <w:jc w:val="right"/>
            </w:pPr>
            <w:r>
              <w:rPr>
                <w:rFonts w:eastAsiaTheme="minorEastAsia"/>
                <w:szCs w:val="21"/>
              </w:rPr>
              <w:t>10,863,700.60</w:t>
            </w:r>
          </w:p>
        </w:tc>
        <w:tc>
          <w:tcPr>
            <w:tcW w:w="1612" w:type="dxa"/>
            <w:vAlign w:val="center"/>
          </w:tcPr>
          <w:p w:rsidR="0038435F" w:rsidRDefault="00C013DB">
            <w:pPr>
              <w:jc w:val="right"/>
            </w:pPr>
            <w:r>
              <w:rPr>
                <w:rFonts w:eastAsiaTheme="minorEastAsia"/>
                <w:szCs w:val="21"/>
              </w:rPr>
              <w:t>0.48</w:t>
            </w:r>
          </w:p>
        </w:tc>
      </w:tr>
      <w:tr w:rsidR="0038435F">
        <w:tc>
          <w:tcPr>
            <w:tcW w:w="817" w:type="dxa"/>
            <w:vAlign w:val="center"/>
          </w:tcPr>
          <w:p w:rsidR="0038435F" w:rsidRDefault="00C013DB">
            <w:pPr>
              <w:jc w:val="center"/>
            </w:pPr>
            <w:r>
              <w:rPr>
                <w:rFonts w:eastAsiaTheme="minorEastAsia"/>
                <w:szCs w:val="21"/>
              </w:rPr>
              <w:t>46</w:t>
            </w:r>
          </w:p>
        </w:tc>
        <w:tc>
          <w:tcPr>
            <w:tcW w:w="1276" w:type="dxa"/>
            <w:vAlign w:val="center"/>
          </w:tcPr>
          <w:p w:rsidR="0038435F" w:rsidRDefault="00C013DB">
            <w:pPr>
              <w:jc w:val="center"/>
            </w:pPr>
            <w:r>
              <w:rPr>
                <w:rFonts w:eastAsiaTheme="minorEastAsia"/>
                <w:szCs w:val="21"/>
              </w:rPr>
              <w:t>300705</w:t>
            </w:r>
          </w:p>
        </w:tc>
        <w:tc>
          <w:tcPr>
            <w:tcW w:w="1701" w:type="dxa"/>
            <w:vAlign w:val="center"/>
          </w:tcPr>
          <w:p w:rsidR="0038435F" w:rsidRDefault="00C013DB">
            <w:pPr>
              <w:jc w:val="center"/>
            </w:pPr>
            <w:r>
              <w:rPr>
                <w:rFonts w:eastAsiaTheme="minorEastAsia"/>
                <w:szCs w:val="21"/>
              </w:rPr>
              <w:t>九典制药</w:t>
            </w:r>
          </w:p>
        </w:tc>
        <w:tc>
          <w:tcPr>
            <w:tcW w:w="1559" w:type="dxa"/>
            <w:vAlign w:val="center"/>
          </w:tcPr>
          <w:p w:rsidR="0038435F" w:rsidRDefault="00C013DB">
            <w:pPr>
              <w:jc w:val="right"/>
            </w:pPr>
            <w:r>
              <w:rPr>
                <w:rFonts w:eastAsiaTheme="minorEastAsia"/>
                <w:szCs w:val="21"/>
              </w:rPr>
              <w:t>232,900</w:t>
            </w:r>
          </w:p>
        </w:tc>
        <w:tc>
          <w:tcPr>
            <w:tcW w:w="1932" w:type="dxa"/>
            <w:vAlign w:val="center"/>
          </w:tcPr>
          <w:p w:rsidR="0038435F" w:rsidRDefault="00C013DB">
            <w:pPr>
              <w:jc w:val="right"/>
            </w:pPr>
            <w:r>
              <w:rPr>
                <w:rFonts w:eastAsiaTheme="minorEastAsia"/>
                <w:szCs w:val="21"/>
              </w:rPr>
              <w:t>7,739,267.00</w:t>
            </w:r>
          </w:p>
        </w:tc>
        <w:tc>
          <w:tcPr>
            <w:tcW w:w="1612" w:type="dxa"/>
            <w:vAlign w:val="center"/>
          </w:tcPr>
          <w:p w:rsidR="0038435F" w:rsidRDefault="00C013DB">
            <w:pPr>
              <w:jc w:val="right"/>
            </w:pPr>
            <w:r>
              <w:rPr>
                <w:rFonts w:eastAsiaTheme="minorEastAsia"/>
                <w:szCs w:val="21"/>
              </w:rPr>
              <w:t>0.34</w:t>
            </w:r>
          </w:p>
        </w:tc>
      </w:tr>
      <w:tr w:rsidR="0038435F">
        <w:tc>
          <w:tcPr>
            <w:tcW w:w="817" w:type="dxa"/>
            <w:vAlign w:val="center"/>
          </w:tcPr>
          <w:p w:rsidR="0038435F" w:rsidRDefault="00C013DB">
            <w:pPr>
              <w:jc w:val="center"/>
            </w:pPr>
            <w:r>
              <w:rPr>
                <w:rFonts w:eastAsiaTheme="minorEastAsia"/>
                <w:szCs w:val="21"/>
              </w:rPr>
              <w:t>47</w:t>
            </w:r>
          </w:p>
        </w:tc>
        <w:tc>
          <w:tcPr>
            <w:tcW w:w="1276" w:type="dxa"/>
            <w:vAlign w:val="center"/>
          </w:tcPr>
          <w:p w:rsidR="0038435F" w:rsidRDefault="00C013DB">
            <w:pPr>
              <w:jc w:val="center"/>
            </w:pPr>
            <w:r>
              <w:rPr>
                <w:rFonts w:eastAsiaTheme="minorEastAsia"/>
                <w:szCs w:val="21"/>
              </w:rPr>
              <w:t>002384</w:t>
            </w:r>
          </w:p>
        </w:tc>
        <w:tc>
          <w:tcPr>
            <w:tcW w:w="1701" w:type="dxa"/>
            <w:vAlign w:val="center"/>
          </w:tcPr>
          <w:p w:rsidR="0038435F" w:rsidRDefault="00C013DB">
            <w:pPr>
              <w:jc w:val="center"/>
            </w:pPr>
            <w:r>
              <w:rPr>
                <w:rFonts w:eastAsiaTheme="minorEastAsia"/>
                <w:szCs w:val="21"/>
              </w:rPr>
              <w:t>东山精密</w:t>
            </w:r>
          </w:p>
        </w:tc>
        <w:tc>
          <w:tcPr>
            <w:tcW w:w="1559" w:type="dxa"/>
            <w:vAlign w:val="center"/>
          </w:tcPr>
          <w:p w:rsidR="0038435F" w:rsidRDefault="00C013DB">
            <w:pPr>
              <w:jc w:val="right"/>
            </w:pPr>
            <w:r>
              <w:rPr>
                <w:rFonts w:eastAsiaTheme="minorEastAsia"/>
                <w:szCs w:val="21"/>
              </w:rPr>
              <w:t>399,900</w:t>
            </w:r>
          </w:p>
        </w:tc>
        <w:tc>
          <w:tcPr>
            <w:tcW w:w="1932" w:type="dxa"/>
            <w:vAlign w:val="center"/>
          </w:tcPr>
          <w:p w:rsidR="0038435F" w:rsidRDefault="00C013DB">
            <w:pPr>
              <w:jc w:val="right"/>
            </w:pPr>
            <w:r>
              <w:rPr>
                <w:rFonts w:eastAsiaTheme="minorEastAsia"/>
                <w:szCs w:val="21"/>
              </w:rPr>
              <w:t>7,270,182.00</w:t>
            </w:r>
          </w:p>
        </w:tc>
        <w:tc>
          <w:tcPr>
            <w:tcW w:w="1612" w:type="dxa"/>
            <w:vAlign w:val="center"/>
          </w:tcPr>
          <w:p w:rsidR="0038435F" w:rsidRDefault="00C013DB">
            <w:pPr>
              <w:jc w:val="right"/>
            </w:pPr>
            <w:r>
              <w:rPr>
                <w:rFonts w:eastAsiaTheme="minorEastAsia"/>
                <w:szCs w:val="21"/>
              </w:rPr>
              <w:t>0.32</w:t>
            </w:r>
          </w:p>
        </w:tc>
      </w:tr>
      <w:tr w:rsidR="0038435F">
        <w:tc>
          <w:tcPr>
            <w:tcW w:w="817" w:type="dxa"/>
            <w:vAlign w:val="center"/>
          </w:tcPr>
          <w:p w:rsidR="0038435F" w:rsidRDefault="00C013DB">
            <w:pPr>
              <w:jc w:val="center"/>
            </w:pPr>
            <w:r>
              <w:rPr>
                <w:rFonts w:eastAsiaTheme="minorEastAsia"/>
                <w:szCs w:val="21"/>
              </w:rPr>
              <w:t>48</w:t>
            </w:r>
          </w:p>
        </w:tc>
        <w:tc>
          <w:tcPr>
            <w:tcW w:w="1276" w:type="dxa"/>
            <w:vAlign w:val="center"/>
          </w:tcPr>
          <w:p w:rsidR="0038435F" w:rsidRDefault="00C013DB">
            <w:pPr>
              <w:jc w:val="center"/>
            </w:pPr>
            <w:r>
              <w:rPr>
                <w:rFonts w:eastAsiaTheme="minorEastAsia"/>
                <w:szCs w:val="21"/>
              </w:rPr>
              <w:t>002028</w:t>
            </w:r>
          </w:p>
        </w:tc>
        <w:tc>
          <w:tcPr>
            <w:tcW w:w="1701" w:type="dxa"/>
            <w:vAlign w:val="center"/>
          </w:tcPr>
          <w:p w:rsidR="0038435F" w:rsidRDefault="00C013DB">
            <w:pPr>
              <w:jc w:val="center"/>
            </w:pPr>
            <w:r>
              <w:rPr>
                <w:rFonts w:eastAsiaTheme="minorEastAsia"/>
                <w:szCs w:val="21"/>
              </w:rPr>
              <w:t>思源电气</w:t>
            </w:r>
          </w:p>
        </w:tc>
        <w:tc>
          <w:tcPr>
            <w:tcW w:w="1559" w:type="dxa"/>
            <w:vAlign w:val="center"/>
          </w:tcPr>
          <w:p w:rsidR="0038435F" w:rsidRDefault="00C013DB">
            <w:pPr>
              <w:jc w:val="right"/>
            </w:pPr>
            <w:r>
              <w:rPr>
                <w:rFonts w:eastAsiaTheme="minorEastAsia"/>
                <w:szCs w:val="21"/>
              </w:rPr>
              <w:t>136,374</w:t>
            </w:r>
          </w:p>
        </w:tc>
        <w:tc>
          <w:tcPr>
            <w:tcW w:w="1932" w:type="dxa"/>
            <w:vAlign w:val="center"/>
          </w:tcPr>
          <w:p w:rsidR="0038435F" w:rsidRDefault="00C013DB">
            <w:pPr>
              <w:jc w:val="right"/>
            </w:pPr>
            <w:r>
              <w:rPr>
                <w:rFonts w:eastAsiaTheme="minorEastAsia"/>
                <w:szCs w:val="21"/>
              </w:rPr>
              <w:t>7,096,902.96</w:t>
            </w:r>
          </w:p>
        </w:tc>
        <w:tc>
          <w:tcPr>
            <w:tcW w:w="1612" w:type="dxa"/>
            <w:vAlign w:val="center"/>
          </w:tcPr>
          <w:p w:rsidR="0038435F" w:rsidRDefault="00C013DB">
            <w:pPr>
              <w:jc w:val="right"/>
            </w:pPr>
            <w:r>
              <w:rPr>
                <w:rFonts w:eastAsiaTheme="minorEastAsia"/>
                <w:szCs w:val="21"/>
              </w:rPr>
              <w:t>0.31</w:t>
            </w:r>
          </w:p>
        </w:tc>
      </w:tr>
      <w:tr w:rsidR="0038435F">
        <w:tc>
          <w:tcPr>
            <w:tcW w:w="817" w:type="dxa"/>
            <w:vAlign w:val="center"/>
          </w:tcPr>
          <w:p w:rsidR="0038435F" w:rsidRDefault="00C013DB">
            <w:pPr>
              <w:jc w:val="center"/>
            </w:pPr>
            <w:r>
              <w:rPr>
                <w:rFonts w:eastAsiaTheme="minorEastAsia"/>
                <w:szCs w:val="21"/>
              </w:rPr>
              <w:t>49</w:t>
            </w:r>
          </w:p>
        </w:tc>
        <w:tc>
          <w:tcPr>
            <w:tcW w:w="1276" w:type="dxa"/>
            <w:vAlign w:val="center"/>
          </w:tcPr>
          <w:p w:rsidR="0038435F" w:rsidRDefault="00C013DB">
            <w:pPr>
              <w:jc w:val="center"/>
            </w:pPr>
            <w:r>
              <w:rPr>
                <w:rFonts w:eastAsiaTheme="minorEastAsia"/>
                <w:szCs w:val="21"/>
              </w:rPr>
              <w:t>688169</w:t>
            </w:r>
          </w:p>
        </w:tc>
        <w:tc>
          <w:tcPr>
            <w:tcW w:w="1701" w:type="dxa"/>
            <w:vAlign w:val="center"/>
          </w:tcPr>
          <w:p w:rsidR="0038435F" w:rsidRDefault="00C013DB">
            <w:pPr>
              <w:jc w:val="center"/>
            </w:pPr>
            <w:r>
              <w:rPr>
                <w:rFonts w:eastAsiaTheme="minorEastAsia"/>
                <w:szCs w:val="21"/>
              </w:rPr>
              <w:t>石头科技</w:t>
            </w:r>
          </w:p>
        </w:tc>
        <w:tc>
          <w:tcPr>
            <w:tcW w:w="1559" w:type="dxa"/>
            <w:vAlign w:val="center"/>
          </w:tcPr>
          <w:p w:rsidR="0038435F" w:rsidRDefault="00C013DB">
            <w:pPr>
              <w:jc w:val="right"/>
            </w:pPr>
            <w:r>
              <w:rPr>
                <w:rFonts w:eastAsiaTheme="minorEastAsia"/>
                <w:szCs w:val="21"/>
              </w:rPr>
              <w:t>17,743</w:t>
            </w:r>
          </w:p>
        </w:tc>
        <w:tc>
          <w:tcPr>
            <w:tcW w:w="1932" w:type="dxa"/>
            <w:vAlign w:val="center"/>
          </w:tcPr>
          <w:p w:rsidR="0038435F" w:rsidRDefault="00C013DB">
            <w:pPr>
              <w:jc w:val="right"/>
            </w:pPr>
            <w:r>
              <w:rPr>
                <w:rFonts w:eastAsiaTheme="minorEastAsia"/>
                <w:szCs w:val="21"/>
              </w:rPr>
              <w:t>5,020,381.85</w:t>
            </w:r>
          </w:p>
        </w:tc>
        <w:tc>
          <w:tcPr>
            <w:tcW w:w="1612" w:type="dxa"/>
            <w:vAlign w:val="center"/>
          </w:tcPr>
          <w:p w:rsidR="0038435F" w:rsidRDefault="00C013DB">
            <w:pPr>
              <w:jc w:val="right"/>
            </w:pPr>
            <w:r>
              <w:rPr>
                <w:rFonts w:eastAsiaTheme="minorEastAsia"/>
                <w:szCs w:val="21"/>
              </w:rPr>
              <w:t>0.22</w:t>
            </w:r>
          </w:p>
        </w:tc>
      </w:tr>
      <w:tr w:rsidR="0038435F">
        <w:tc>
          <w:tcPr>
            <w:tcW w:w="817" w:type="dxa"/>
            <w:vAlign w:val="center"/>
          </w:tcPr>
          <w:p w:rsidR="0038435F" w:rsidRDefault="00C013DB">
            <w:pPr>
              <w:jc w:val="center"/>
            </w:pPr>
            <w:r>
              <w:rPr>
                <w:rFonts w:eastAsiaTheme="minorEastAsia"/>
                <w:szCs w:val="21"/>
              </w:rPr>
              <w:lastRenderedPageBreak/>
              <w:t>50</w:t>
            </w:r>
          </w:p>
        </w:tc>
        <w:tc>
          <w:tcPr>
            <w:tcW w:w="1276" w:type="dxa"/>
            <w:vAlign w:val="center"/>
          </w:tcPr>
          <w:p w:rsidR="0038435F" w:rsidRDefault="00C013DB">
            <w:pPr>
              <w:jc w:val="center"/>
            </w:pPr>
            <w:r>
              <w:rPr>
                <w:rFonts w:eastAsiaTheme="minorEastAsia"/>
                <w:szCs w:val="21"/>
              </w:rPr>
              <w:t>601233</w:t>
            </w:r>
          </w:p>
        </w:tc>
        <w:tc>
          <w:tcPr>
            <w:tcW w:w="1701" w:type="dxa"/>
            <w:vAlign w:val="center"/>
          </w:tcPr>
          <w:p w:rsidR="0038435F" w:rsidRDefault="00C013DB">
            <w:pPr>
              <w:jc w:val="center"/>
            </w:pPr>
            <w:r>
              <w:rPr>
                <w:rFonts w:eastAsiaTheme="minorEastAsia"/>
                <w:szCs w:val="21"/>
              </w:rPr>
              <w:t>桐昆股份</w:t>
            </w:r>
          </w:p>
        </w:tc>
        <w:tc>
          <w:tcPr>
            <w:tcW w:w="1559" w:type="dxa"/>
            <w:vAlign w:val="center"/>
          </w:tcPr>
          <w:p w:rsidR="0038435F" w:rsidRDefault="00C013DB">
            <w:pPr>
              <w:jc w:val="right"/>
            </w:pPr>
            <w:r>
              <w:rPr>
                <w:rFonts w:eastAsiaTheme="minorEastAsia"/>
                <w:szCs w:val="21"/>
              </w:rPr>
              <w:t>329,045</w:t>
            </w:r>
          </w:p>
        </w:tc>
        <w:tc>
          <w:tcPr>
            <w:tcW w:w="1932" w:type="dxa"/>
            <w:vAlign w:val="center"/>
          </w:tcPr>
          <w:p w:rsidR="0038435F" w:rsidRDefault="00C013DB">
            <w:pPr>
              <w:jc w:val="right"/>
            </w:pPr>
            <w:r>
              <w:rPr>
                <w:rFonts w:eastAsiaTheme="minorEastAsia"/>
                <w:szCs w:val="21"/>
              </w:rPr>
              <w:t>4,978,450.85</w:t>
            </w:r>
          </w:p>
        </w:tc>
        <w:tc>
          <w:tcPr>
            <w:tcW w:w="1612" w:type="dxa"/>
            <w:vAlign w:val="center"/>
          </w:tcPr>
          <w:p w:rsidR="0038435F" w:rsidRDefault="00C013DB">
            <w:pPr>
              <w:jc w:val="right"/>
            </w:pPr>
            <w:r>
              <w:rPr>
                <w:rFonts w:eastAsiaTheme="minorEastAsia"/>
                <w:szCs w:val="21"/>
              </w:rPr>
              <w:t>0.22</w:t>
            </w:r>
          </w:p>
        </w:tc>
      </w:tr>
      <w:tr w:rsidR="0038435F">
        <w:tc>
          <w:tcPr>
            <w:tcW w:w="817" w:type="dxa"/>
            <w:vAlign w:val="center"/>
          </w:tcPr>
          <w:p w:rsidR="0038435F" w:rsidRDefault="00C013DB">
            <w:pPr>
              <w:jc w:val="center"/>
            </w:pPr>
            <w:r>
              <w:rPr>
                <w:rFonts w:eastAsiaTheme="minorEastAsia"/>
                <w:szCs w:val="21"/>
              </w:rPr>
              <w:t>51</w:t>
            </w:r>
          </w:p>
        </w:tc>
        <w:tc>
          <w:tcPr>
            <w:tcW w:w="1276" w:type="dxa"/>
            <w:vAlign w:val="center"/>
          </w:tcPr>
          <w:p w:rsidR="0038435F" w:rsidRDefault="00C013DB">
            <w:pPr>
              <w:jc w:val="center"/>
            </w:pPr>
            <w:r>
              <w:rPr>
                <w:rFonts w:eastAsiaTheme="minorEastAsia"/>
                <w:szCs w:val="21"/>
              </w:rPr>
              <w:t>300502</w:t>
            </w:r>
          </w:p>
        </w:tc>
        <w:tc>
          <w:tcPr>
            <w:tcW w:w="1701" w:type="dxa"/>
            <w:vAlign w:val="center"/>
          </w:tcPr>
          <w:p w:rsidR="0038435F" w:rsidRDefault="00C013DB">
            <w:pPr>
              <w:jc w:val="center"/>
            </w:pPr>
            <w:r>
              <w:rPr>
                <w:rFonts w:eastAsiaTheme="minorEastAsia"/>
                <w:szCs w:val="21"/>
              </w:rPr>
              <w:t>新易盛</w:t>
            </w:r>
          </w:p>
        </w:tc>
        <w:tc>
          <w:tcPr>
            <w:tcW w:w="1559" w:type="dxa"/>
            <w:vAlign w:val="center"/>
          </w:tcPr>
          <w:p w:rsidR="0038435F" w:rsidRDefault="00C013DB">
            <w:pPr>
              <w:jc w:val="right"/>
            </w:pPr>
            <w:r>
              <w:rPr>
                <w:rFonts w:eastAsiaTheme="minorEastAsia"/>
                <w:szCs w:val="21"/>
              </w:rPr>
              <w:t>94,057</w:t>
            </w:r>
          </w:p>
        </w:tc>
        <w:tc>
          <w:tcPr>
            <w:tcW w:w="1932" w:type="dxa"/>
            <w:vAlign w:val="center"/>
          </w:tcPr>
          <w:p w:rsidR="0038435F" w:rsidRDefault="00C013DB">
            <w:pPr>
              <w:jc w:val="right"/>
            </w:pPr>
            <w:r>
              <w:rPr>
                <w:rFonts w:eastAsiaTheme="minorEastAsia"/>
                <w:szCs w:val="21"/>
              </w:rPr>
              <w:t>4,638,891.24</w:t>
            </w:r>
          </w:p>
        </w:tc>
        <w:tc>
          <w:tcPr>
            <w:tcW w:w="1612" w:type="dxa"/>
            <w:vAlign w:val="center"/>
          </w:tcPr>
          <w:p w:rsidR="0038435F" w:rsidRDefault="00C013DB">
            <w:pPr>
              <w:jc w:val="right"/>
            </w:pPr>
            <w:r>
              <w:rPr>
                <w:rFonts w:eastAsiaTheme="minorEastAsia"/>
                <w:szCs w:val="21"/>
              </w:rPr>
              <w:t>0.20</w:t>
            </w:r>
          </w:p>
        </w:tc>
      </w:tr>
      <w:tr w:rsidR="0038435F">
        <w:tc>
          <w:tcPr>
            <w:tcW w:w="817" w:type="dxa"/>
            <w:vAlign w:val="center"/>
          </w:tcPr>
          <w:p w:rsidR="0038435F" w:rsidRDefault="00C013DB">
            <w:pPr>
              <w:jc w:val="center"/>
            </w:pPr>
            <w:r>
              <w:rPr>
                <w:rFonts w:eastAsiaTheme="minorEastAsia"/>
                <w:szCs w:val="21"/>
              </w:rPr>
              <w:t>52</w:t>
            </w:r>
          </w:p>
        </w:tc>
        <w:tc>
          <w:tcPr>
            <w:tcW w:w="1276" w:type="dxa"/>
            <w:vAlign w:val="center"/>
          </w:tcPr>
          <w:p w:rsidR="0038435F" w:rsidRDefault="00C013DB">
            <w:pPr>
              <w:jc w:val="center"/>
            </w:pPr>
            <w:r>
              <w:rPr>
                <w:rFonts w:eastAsiaTheme="minorEastAsia"/>
                <w:szCs w:val="21"/>
              </w:rPr>
              <w:t>002594</w:t>
            </w:r>
          </w:p>
        </w:tc>
        <w:tc>
          <w:tcPr>
            <w:tcW w:w="1701" w:type="dxa"/>
            <w:vAlign w:val="center"/>
          </w:tcPr>
          <w:p w:rsidR="0038435F" w:rsidRDefault="00C013DB">
            <w:pPr>
              <w:jc w:val="center"/>
            </w:pPr>
            <w:r>
              <w:rPr>
                <w:rFonts w:eastAsiaTheme="minorEastAsia"/>
                <w:szCs w:val="21"/>
              </w:rPr>
              <w:t>比亚迪</w:t>
            </w:r>
          </w:p>
        </w:tc>
        <w:tc>
          <w:tcPr>
            <w:tcW w:w="1559" w:type="dxa"/>
            <w:vAlign w:val="center"/>
          </w:tcPr>
          <w:p w:rsidR="0038435F" w:rsidRDefault="00C013DB">
            <w:pPr>
              <w:jc w:val="right"/>
            </w:pPr>
            <w:r>
              <w:rPr>
                <w:rFonts w:eastAsiaTheme="minorEastAsia"/>
                <w:szCs w:val="21"/>
              </w:rPr>
              <w:t>21,494</w:t>
            </w:r>
          </w:p>
        </w:tc>
        <w:tc>
          <w:tcPr>
            <w:tcW w:w="1932" w:type="dxa"/>
            <w:vAlign w:val="center"/>
          </w:tcPr>
          <w:p w:rsidR="0038435F" w:rsidRDefault="00C013DB">
            <w:pPr>
              <w:jc w:val="right"/>
            </w:pPr>
            <w:r>
              <w:rPr>
                <w:rFonts w:eastAsiaTheme="minorEastAsia"/>
                <w:szCs w:val="21"/>
              </w:rPr>
              <w:t>4,255,812.00</w:t>
            </w:r>
          </w:p>
        </w:tc>
        <w:tc>
          <w:tcPr>
            <w:tcW w:w="1612" w:type="dxa"/>
            <w:vAlign w:val="center"/>
          </w:tcPr>
          <w:p w:rsidR="0038435F" w:rsidRDefault="00C013DB">
            <w:pPr>
              <w:jc w:val="right"/>
            </w:pPr>
            <w:r>
              <w:rPr>
                <w:rFonts w:eastAsiaTheme="minorEastAsia"/>
                <w:szCs w:val="21"/>
              </w:rPr>
              <w:t>0.19</w:t>
            </w:r>
          </w:p>
        </w:tc>
      </w:tr>
      <w:tr w:rsidR="0038435F">
        <w:tc>
          <w:tcPr>
            <w:tcW w:w="817" w:type="dxa"/>
            <w:vAlign w:val="center"/>
          </w:tcPr>
          <w:p w:rsidR="0038435F" w:rsidRDefault="00C013DB">
            <w:pPr>
              <w:jc w:val="center"/>
            </w:pPr>
            <w:r>
              <w:rPr>
                <w:rFonts w:eastAsiaTheme="minorEastAsia"/>
                <w:szCs w:val="21"/>
              </w:rPr>
              <w:t>53</w:t>
            </w:r>
          </w:p>
        </w:tc>
        <w:tc>
          <w:tcPr>
            <w:tcW w:w="1276" w:type="dxa"/>
            <w:vAlign w:val="center"/>
          </w:tcPr>
          <w:p w:rsidR="0038435F" w:rsidRDefault="00C013DB">
            <w:pPr>
              <w:jc w:val="center"/>
            </w:pPr>
            <w:r>
              <w:rPr>
                <w:rFonts w:eastAsiaTheme="minorEastAsia"/>
                <w:szCs w:val="21"/>
              </w:rPr>
              <w:t>600276</w:t>
            </w:r>
          </w:p>
        </w:tc>
        <w:tc>
          <w:tcPr>
            <w:tcW w:w="1701" w:type="dxa"/>
            <w:vAlign w:val="center"/>
          </w:tcPr>
          <w:p w:rsidR="0038435F" w:rsidRDefault="00C013DB">
            <w:pPr>
              <w:jc w:val="center"/>
            </w:pPr>
            <w:r>
              <w:rPr>
                <w:rFonts w:eastAsiaTheme="minorEastAsia"/>
                <w:szCs w:val="21"/>
              </w:rPr>
              <w:t>恒瑞医药</w:t>
            </w:r>
          </w:p>
        </w:tc>
        <w:tc>
          <w:tcPr>
            <w:tcW w:w="1559" w:type="dxa"/>
            <w:vAlign w:val="center"/>
          </w:tcPr>
          <w:p w:rsidR="0038435F" w:rsidRDefault="00C013DB">
            <w:pPr>
              <w:jc w:val="right"/>
            </w:pPr>
            <w:r>
              <w:rPr>
                <w:rFonts w:eastAsiaTheme="minorEastAsia"/>
                <w:szCs w:val="21"/>
              </w:rPr>
              <w:t>87,131</w:t>
            </w:r>
          </w:p>
        </w:tc>
        <w:tc>
          <w:tcPr>
            <w:tcW w:w="1932" w:type="dxa"/>
            <w:vAlign w:val="center"/>
          </w:tcPr>
          <w:p w:rsidR="0038435F" w:rsidRDefault="00C013DB">
            <w:pPr>
              <w:jc w:val="right"/>
            </w:pPr>
            <w:r>
              <w:rPr>
                <w:rFonts w:eastAsiaTheme="minorEastAsia"/>
                <w:szCs w:val="21"/>
              </w:rPr>
              <w:t>3,940,935.13</w:t>
            </w:r>
          </w:p>
        </w:tc>
        <w:tc>
          <w:tcPr>
            <w:tcW w:w="1612" w:type="dxa"/>
            <w:vAlign w:val="center"/>
          </w:tcPr>
          <w:p w:rsidR="0038435F" w:rsidRDefault="00C013DB">
            <w:pPr>
              <w:jc w:val="right"/>
            </w:pPr>
            <w:r>
              <w:rPr>
                <w:rFonts w:eastAsiaTheme="minorEastAsia"/>
                <w:szCs w:val="21"/>
              </w:rPr>
              <w:t>0.17</w:t>
            </w:r>
          </w:p>
        </w:tc>
      </w:tr>
      <w:tr w:rsidR="0038435F">
        <w:tc>
          <w:tcPr>
            <w:tcW w:w="817" w:type="dxa"/>
            <w:vAlign w:val="center"/>
          </w:tcPr>
          <w:p w:rsidR="0038435F" w:rsidRDefault="00C013DB">
            <w:pPr>
              <w:jc w:val="center"/>
            </w:pPr>
            <w:r>
              <w:rPr>
                <w:rFonts w:eastAsiaTheme="minorEastAsia"/>
                <w:szCs w:val="21"/>
              </w:rPr>
              <w:t>54</w:t>
            </w:r>
          </w:p>
        </w:tc>
        <w:tc>
          <w:tcPr>
            <w:tcW w:w="1276" w:type="dxa"/>
            <w:vAlign w:val="center"/>
          </w:tcPr>
          <w:p w:rsidR="0038435F" w:rsidRDefault="00C013DB">
            <w:pPr>
              <w:jc w:val="center"/>
            </w:pPr>
            <w:r>
              <w:rPr>
                <w:rFonts w:eastAsiaTheme="minorEastAsia"/>
                <w:szCs w:val="21"/>
              </w:rPr>
              <w:t>601728</w:t>
            </w:r>
          </w:p>
        </w:tc>
        <w:tc>
          <w:tcPr>
            <w:tcW w:w="1701" w:type="dxa"/>
            <w:vAlign w:val="center"/>
          </w:tcPr>
          <w:p w:rsidR="0038435F" w:rsidRDefault="00C013DB">
            <w:pPr>
              <w:jc w:val="center"/>
            </w:pPr>
            <w:r>
              <w:rPr>
                <w:rFonts w:eastAsiaTheme="minorEastAsia"/>
                <w:szCs w:val="21"/>
              </w:rPr>
              <w:t>中国电信</w:t>
            </w:r>
          </w:p>
        </w:tc>
        <w:tc>
          <w:tcPr>
            <w:tcW w:w="1559" w:type="dxa"/>
            <w:vAlign w:val="center"/>
          </w:tcPr>
          <w:p w:rsidR="0038435F" w:rsidRDefault="00C013DB">
            <w:pPr>
              <w:jc w:val="right"/>
            </w:pPr>
            <w:r>
              <w:rPr>
                <w:rFonts w:eastAsiaTheme="minorEastAsia"/>
                <w:szCs w:val="21"/>
              </w:rPr>
              <w:t>680,031</w:t>
            </w:r>
          </w:p>
        </w:tc>
        <w:tc>
          <w:tcPr>
            <w:tcW w:w="1932" w:type="dxa"/>
            <w:vAlign w:val="center"/>
          </w:tcPr>
          <w:p w:rsidR="0038435F" w:rsidRDefault="00C013DB">
            <w:pPr>
              <w:jc w:val="right"/>
            </w:pPr>
            <w:r>
              <w:rPr>
                <w:rFonts w:eastAsiaTheme="minorEastAsia"/>
                <w:szCs w:val="21"/>
              </w:rPr>
              <w:t>3,678,967.71</w:t>
            </w:r>
          </w:p>
        </w:tc>
        <w:tc>
          <w:tcPr>
            <w:tcW w:w="1612" w:type="dxa"/>
            <w:vAlign w:val="center"/>
          </w:tcPr>
          <w:p w:rsidR="0038435F" w:rsidRDefault="00C013DB">
            <w:pPr>
              <w:jc w:val="right"/>
            </w:pPr>
            <w:r>
              <w:rPr>
                <w:rFonts w:eastAsiaTheme="minorEastAsia"/>
                <w:szCs w:val="21"/>
              </w:rPr>
              <w:t>0.16</w:t>
            </w:r>
          </w:p>
        </w:tc>
      </w:tr>
      <w:tr w:rsidR="0038435F">
        <w:tc>
          <w:tcPr>
            <w:tcW w:w="817" w:type="dxa"/>
            <w:vAlign w:val="center"/>
          </w:tcPr>
          <w:p w:rsidR="0038435F" w:rsidRDefault="00C013DB">
            <w:pPr>
              <w:jc w:val="center"/>
            </w:pPr>
            <w:r>
              <w:rPr>
                <w:rFonts w:eastAsiaTheme="minorEastAsia"/>
                <w:szCs w:val="21"/>
              </w:rPr>
              <w:t>55</w:t>
            </w:r>
          </w:p>
        </w:tc>
        <w:tc>
          <w:tcPr>
            <w:tcW w:w="1276" w:type="dxa"/>
            <w:vAlign w:val="center"/>
          </w:tcPr>
          <w:p w:rsidR="0038435F" w:rsidRDefault="00C013DB">
            <w:pPr>
              <w:jc w:val="center"/>
            </w:pPr>
            <w:r>
              <w:rPr>
                <w:rFonts w:eastAsiaTheme="minorEastAsia"/>
                <w:szCs w:val="21"/>
              </w:rPr>
              <w:t>301312</w:t>
            </w:r>
          </w:p>
        </w:tc>
        <w:tc>
          <w:tcPr>
            <w:tcW w:w="1701" w:type="dxa"/>
            <w:vAlign w:val="center"/>
          </w:tcPr>
          <w:p w:rsidR="0038435F" w:rsidRDefault="00C013DB">
            <w:pPr>
              <w:jc w:val="center"/>
            </w:pPr>
            <w:r>
              <w:rPr>
                <w:rFonts w:eastAsiaTheme="minorEastAsia"/>
                <w:szCs w:val="21"/>
              </w:rPr>
              <w:t>智立方</w:t>
            </w:r>
          </w:p>
        </w:tc>
        <w:tc>
          <w:tcPr>
            <w:tcW w:w="1559" w:type="dxa"/>
            <w:vAlign w:val="center"/>
          </w:tcPr>
          <w:p w:rsidR="0038435F" w:rsidRDefault="00C013DB">
            <w:pPr>
              <w:jc w:val="right"/>
            </w:pPr>
            <w:r>
              <w:rPr>
                <w:rFonts w:eastAsiaTheme="minorEastAsia"/>
                <w:szCs w:val="21"/>
              </w:rPr>
              <w:t>30,500</w:t>
            </w:r>
          </w:p>
        </w:tc>
        <w:tc>
          <w:tcPr>
            <w:tcW w:w="1932" w:type="dxa"/>
            <w:vAlign w:val="center"/>
          </w:tcPr>
          <w:p w:rsidR="0038435F" w:rsidRDefault="00C013DB">
            <w:pPr>
              <w:jc w:val="right"/>
            </w:pPr>
            <w:r>
              <w:rPr>
                <w:rFonts w:eastAsiaTheme="minorEastAsia"/>
                <w:szCs w:val="21"/>
              </w:rPr>
              <w:t>3,304,370.00</w:t>
            </w:r>
          </w:p>
        </w:tc>
        <w:tc>
          <w:tcPr>
            <w:tcW w:w="1612" w:type="dxa"/>
            <w:vAlign w:val="center"/>
          </w:tcPr>
          <w:p w:rsidR="0038435F" w:rsidRDefault="00C013DB">
            <w:pPr>
              <w:jc w:val="right"/>
            </w:pPr>
            <w:r>
              <w:rPr>
                <w:rFonts w:eastAsiaTheme="minorEastAsia"/>
                <w:szCs w:val="21"/>
              </w:rPr>
              <w:t>0.15</w:t>
            </w:r>
          </w:p>
        </w:tc>
      </w:tr>
      <w:tr w:rsidR="0038435F">
        <w:tc>
          <w:tcPr>
            <w:tcW w:w="817" w:type="dxa"/>
            <w:vAlign w:val="center"/>
          </w:tcPr>
          <w:p w:rsidR="0038435F" w:rsidRDefault="00C013DB">
            <w:pPr>
              <w:jc w:val="center"/>
            </w:pPr>
            <w:r>
              <w:rPr>
                <w:rFonts w:eastAsiaTheme="minorEastAsia"/>
                <w:szCs w:val="21"/>
              </w:rPr>
              <w:t>56</w:t>
            </w:r>
          </w:p>
        </w:tc>
        <w:tc>
          <w:tcPr>
            <w:tcW w:w="1276" w:type="dxa"/>
            <w:vAlign w:val="center"/>
          </w:tcPr>
          <w:p w:rsidR="0038435F" w:rsidRDefault="00C013DB">
            <w:pPr>
              <w:jc w:val="center"/>
            </w:pPr>
            <w:r>
              <w:rPr>
                <w:rFonts w:eastAsiaTheme="minorEastAsia"/>
                <w:szCs w:val="21"/>
              </w:rPr>
              <w:t>601689</w:t>
            </w:r>
          </w:p>
        </w:tc>
        <w:tc>
          <w:tcPr>
            <w:tcW w:w="1701" w:type="dxa"/>
            <w:vAlign w:val="center"/>
          </w:tcPr>
          <w:p w:rsidR="0038435F" w:rsidRDefault="00C013DB">
            <w:pPr>
              <w:jc w:val="center"/>
            </w:pPr>
            <w:r>
              <w:rPr>
                <w:rFonts w:eastAsiaTheme="minorEastAsia"/>
                <w:szCs w:val="21"/>
              </w:rPr>
              <w:t>拓普集团</w:t>
            </w:r>
          </w:p>
        </w:tc>
        <w:tc>
          <w:tcPr>
            <w:tcW w:w="1559" w:type="dxa"/>
            <w:vAlign w:val="center"/>
          </w:tcPr>
          <w:p w:rsidR="0038435F" w:rsidRDefault="00C013DB">
            <w:pPr>
              <w:jc w:val="right"/>
            </w:pPr>
            <w:r>
              <w:rPr>
                <w:rFonts w:eastAsiaTheme="minorEastAsia"/>
                <w:szCs w:val="21"/>
              </w:rPr>
              <w:t>44,893</w:t>
            </w:r>
          </w:p>
        </w:tc>
        <w:tc>
          <w:tcPr>
            <w:tcW w:w="1932" w:type="dxa"/>
            <w:vAlign w:val="center"/>
          </w:tcPr>
          <w:p w:rsidR="0038435F" w:rsidRDefault="00C013DB">
            <w:pPr>
              <w:jc w:val="right"/>
            </w:pPr>
            <w:r>
              <w:rPr>
                <w:rFonts w:eastAsiaTheme="minorEastAsia"/>
                <w:szCs w:val="21"/>
              </w:rPr>
              <w:t>3,299,635.50</w:t>
            </w:r>
          </w:p>
        </w:tc>
        <w:tc>
          <w:tcPr>
            <w:tcW w:w="1612" w:type="dxa"/>
            <w:vAlign w:val="center"/>
          </w:tcPr>
          <w:p w:rsidR="0038435F" w:rsidRDefault="00C013DB">
            <w:pPr>
              <w:jc w:val="right"/>
            </w:pPr>
            <w:r>
              <w:rPr>
                <w:rFonts w:eastAsiaTheme="minorEastAsia"/>
                <w:szCs w:val="21"/>
              </w:rPr>
              <w:t>0.14</w:t>
            </w:r>
          </w:p>
        </w:tc>
      </w:tr>
      <w:tr w:rsidR="0038435F">
        <w:tc>
          <w:tcPr>
            <w:tcW w:w="817" w:type="dxa"/>
            <w:vAlign w:val="center"/>
          </w:tcPr>
          <w:p w:rsidR="0038435F" w:rsidRDefault="00C013DB">
            <w:pPr>
              <w:jc w:val="center"/>
            </w:pPr>
            <w:r>
              <w:rPr>
                <w:rFonts w:eastAsiaTheme="minorEastAsia"/>
                <w:szCs w:val="21"/>
              </w:rPr>
              <w:t>57</w:t>
            </w:r>
          </w:p>
        </w:tc>
        <w:tc>
          <w:tcPr>
            <w:tcW w:w="1276" w:type="dxa"/>
            <w:vAlign w:val="center"/>
          </w:tcPr>
          <w:p w:rsidR="0038435F" w:rsidRDefault="00C013DB">
            <w:pPr>
              <w:jc w:val="center"/>
            </w:pPr>
            <w:r>
              <w:rPr>
                <w:rFonts w:eastAsiaTheme="minorEastAsia"/>
                <w:szCs w:val="21"/>
              </w:rPr>
              <w:t>600938</w:t>
            </w:r>
          </w:p>
        </w:tc>
        <w:tc>
          <w:tcPr>
            <w:tcW w:w="1701" w:type="dxa"/>
            <w:vAlign w:val="center"/>
          </w:tcPr>
          <w:p w:rsidR="0038435F" w:rsidRDefault="00C013DB">
            <w:pPr>
              <w:jc w:val="center"/>
            </w:pPr>
            <w:r>
              <w:rPr>
                <w:rFonts w:eastAsiaTheme="minorEastAsia"/>
                <w:szCs w:val="21"/>
              </w:rPr>
              <w:t>中国海油</w:t>
            </w:r>
          </w:p>
        </w:tc>
        <w:tc>
          <w:tcPr>
            <w:tcW w:w="1559" w:type="dxa"/>
            <w:vAlign w:val="center"/>
          </w:tcPr>
          <w:p w:rsidR="0038435F" w:rsidRDefault="00C013DB">
            <w:pPr>
              <w:jc w:val="right"/>
            </w:pPr>
            <w:r>
              <w:rPr>
                <w:rFonts w:eastAsiaTheme="minorEastAsia"/>
                <w:szCs w:val="21"/>
              </w:rPr>
              <w:t>120,005</w:t>
            </w:r>
          </w:p>
        </w:tc>
        <w:tc>
          <w:tcPr>
            <w:tcW w:w="1932" w:type="dxa"/>
            <w:vAlign w:val="center"/>
          </w:tcPr>
          <w:p w:rsidR="0038435F" w:rsidRDefault="00C013DB">
            <w:pPr>
              <w:jc w:val="right"/>
            </w:pPr>
            <w:r>
              <w:rPr>
                <w:rFonts w:eastAsiaTheme="minorEastAsia"/>
                <w:szCs w:val="21"/>
              </w:rPr>
              <w:t>2,516,504.85</w:t>
            </w:r>
          </w:p>
        </w:tc>
        <w:tc>
          <w:tcPr>
            <w:tcW w:w="1612" w:type="dxa"/>
            <w:vAlign w:val="center"/>
          </w:tcPr>
          <w:p w:rsidR="0038435F" w:rsidRDefault="00C013DB">
            <w:pPr>
              <w:jc w:val="right"/>
            </w:pPr>
            <w:r>
              <w:rPr>
                <w:rFonts w:eastAsiaTheme="minorEastAsia"/>
                <w:szCs w:val="21"/>
              </w:rPr>
              <w:t>0.11</w:t>
            </w:r>
          </w:p>
        </w:tc>
      </w:tr>
      <w:tr w:rsidR="0038435F">
        <w:tc>
          <w:tcPr>
            <w:tcW w:w="817" w:type="dxa"/>
            <w:vAlign w:val="center"/>
          </w:tcPr>
          <w:p w:rsidR="0038435F" w:rsidRDefault="00C013DB">
            <w:pPr>
              <w:jc w:val="center"/>
            </w:pPr>
            <w:r>
              <w:rPr>
                <w:rFonts w:eastAsiaTheme="minorEastAsia"/>
                <w:szCs w:val="21"/>
              </w:rPr>
              <w:t>58</w:t>
            </w:r>
          </w:p>
        </w:tc>
        <w:tc>
          <w:tcPr>
            <w:tcW w:w="1276" w:type="dxa"/>
            <w:vAlign w:val="center"/>
          </w:tcPr>
          <w:p w:rsidR="0038435F" w:rsidRDefault="00C013DB">
            <w:pPr>
              <w:jc w:val="center"/>
            </w:pPr>
            <w:r>
              <w:rPr>
                <w:rFonts w:eastAsiaTheme="minorEastAsia"/>
                <w:szCs w:val="21"/>
              </w:rPr>
              <w:t>300624</w:t>
            </w:r>
          </w:p>
        </w:tc>
        <w:tc>
          <w:tcPr>
            <w:tcW w:w="1701" w:type="dxa"/>
            <w:vAlign w:val="center"/>
          </w:tcPr>
          <w:p w:rsidR="0038435F" w:rsidRDefault="00C013DB">
            <w:pPr>
              <w:jc w:val="center"/>
            </w:pPr>
            <w:r>
              <w:rPr>
                <w:rFonts w:eastAsiaTheme="minorEastAsia"/>
                <w:szCs w:val="21"/>
              </w:rPr>
              <w:t>万兴科技</w:t>
            </w:r>
          </w:p>
        </w:tc>
        <w:tc>
          <w:tcPr>
            <w:tcW w:w="1559" w:type="dxa"/>
            <w:vAlign w:val="center"/>
          </w:tcPr>
          <w:p w:rsidR="0038435F" w:rsidRDefault="00C013DB">
            <w:pPr>
              <w:jc w:val="right"/>
            </w:pPr>
            <w:r>
              <w:rPr>
                <w:rFonts w:eastAsiaTheme="minorEastAsia"/>
                <w:szCs w:val="21"/>
              </w:rPr>
              <w:t>25,200</w:t>
            </w:r>
          </w:p>
        </w:tc>
        <w:tc>
          <w:tcPr>
            <w:tcW w:w="1932" w:type="dxa"/>
            <w:vAlign w:val="center"/>
          </w:tcPr>
          <w:p w:rsidR="0038435F" w:rsidRDefault="00C013DB">
            <w:pPr>
              <w:jc w:val="right"/>
            </w:pPr>
            <w:r>
              <w:rPr>
                <w:rFonts w:eastAsiaTheme="minorEastAsia"/>
                <w:szCs w:val="21"/>
              </w:rPr>
              <w:t>2,383,920.00</w:t>
            </w:r>
          </w:p>
        </w:tc>
        <w:tc>
          <w:tcPr>
            <w:tcW w:w="1612" w:type="dxa"/>
            <w:vAlign w:val="center"/>
          </w:tcPr>
          <w:p w:rsidR="0038435F" w:rsidRDefault="00C013DB">
            <w:pPr>
              <w:jc w:val="right"/>
            </w:pPr>
            <w:r>
              <w:rPr>
                <w:rFonts w:eastAsiaTheme="minorEastAsia"/>
                <w:szCs w:val="21"/>
              </w:rPr>
              <w:t>0.10</w:t>
            </w:r>
          </w:p>
        </w:tc>
      </w:tr>
      <w:tr w:rsidR="0038435F">
        <w:tc>
          <w:tcPr>
            <w:tcW w:w="817" w:type="dxa"/>
            <w:vAlign w:val="center"/>
          </w:tcPr>
          <w:p w:rsidR="0038435F" w:rsidRDefault="00C013DB">
            <w:pPr>
              <w:jc w:val="center"/>
            </w:pPr>
            <w:r>
              <w:rPr>
                <w:rFonts w:eastAsiaTheme="minorEastAsia"/>
                <w:szCs w:val="21"/>
              </w:rPr>
              <w:t>59</w:t>
            </w:r>
          </w:p>
        </w:tc>
        <w:tc>
          <w:tcPr>
            <w:tcW w:w="1276" w:type="dxa"/>
            <w:vAlign w:val="center"/>
          </w:tcPr>
          <w:p w:rsidR="0038435F" w:rsidRDefault="00C013DB">
            <w:pPr>
              <w:jc w:val="center"/>
            </w:pPr>
            <w:r>
              <w:rPr>
                <w:rFonts w:eastAsiaTheme="minorEastAsia"/>
                <w:szCs w:val="21"/>
              </w:rPr>
              <w:t>300759</w:t>
            </w:r>
          </w:p>
        </w:tc>
        <w:tc>
          <w:tcPr>
            <w:tcW w:w="1701" w:type="dxa"/>
            <w:vAlign w:val="center"/>
          </w:tcPr>
          <w:p w:rsidR="0038435F" w:rsidRDefault="00C013DB">
            <w:pPr>
              <w:jc w:val="center"/>
            </w:pPr>
            <w:r>
              <w:rPr>
                <w:rFonts w:eastAsiaTheme="minorEastAsia"/>
                <w:szCs w:val="21"/>
              </w:rPr>
              <w:t>康龙化成</w:t>
            </w:r>
          </w:p>
        </w:tc>
        <w:tc>
          <w:tcPr>
            <w:tcW w:w="1559" w:type="dxa"/>
            <w:vAlign w:val="center"/>
          </w:tcPr>
          <w:p w:rsidR="0038435F" w:rsidRDefault="00C013DB">
            <w:pPr>
              <w:jc w:val="right"/>
            </w:pPr>
            <w:r>
              <w:rPr>
                <w:rFonts w:eastAsiaTheme="minorEastAsia"/>
                <w:szCs w:val="21"/>
              </w:rPr>
              <w:t>81,928</w:t>
            </w:r>
          </w:p>
        </w:tc>
        <w:tc>
          <w:tcPr>
            <w:tcW w:w="1932" w:type="dxa"/>
            <w:vAlign w:val="center"/>
          </w:tcPr>
          <w:p w:rsidR="0038435F" w:rsidRDefault="00C013DB">
            <w:pPr>
              <w:jc w:val="right"/>
            </w:pPr>
            <w:r>
              <w:rPr>
                <w:rFonts w:eastAsiaTheme="minorEastAsia"/>
                <w:szCs w:val="21"/>
              </w:rPr>
              <w:t>2,374,273.44</w:t>
            </w:r>
          </w:p>
        </w:tc>
        <w:tc>
          <w:tcPr>
            <w:tcW w:w="1612" w:type="dxa"/>
            <w:vAlign w:val="center"/>
          </w:tcPr>
          <w:p w:rsidR="0038435F" w:rsidRDefault="00C013DB">
            <w:pPr>
              <w:jc w:val="right"/>
            </w:pPr>
            <w:r>
              <w:rPr>
                <w:rFonts w:eastAsiaTheme="minorEastAsia"/>
                <w:szCs w:val="21"/>
              </w:rPr>
              <w:t>0.10</w:t>
            </w:r>
          </w:p>
        </w:tc>
      </w:tr>
      <w:tr w:rsidR="0038435F">
        <w:tc>
          <w:tcPr>
            <w:tcW w:w="817" w:type="dxa"/>
            <w:vAlign w:val="center"/>
          </w:tcPr>
          <w:p w:rsidR="0038435F" w:rsidRDefault="00C013DB">
            <w:pPr>
              <w:jc w:val="center"/>
            </w:pPr>
            <w:r>
              <w:rPr>
                <w:rFonts w:eastAsiaTheme="minorEastAsia"/>
                <w:szCs w:val="21"/>
              </w:rPr>
              <w:t>60</w:t>
            </w:r>
          </w:p>
        </w:tc>
        <w:tc>
          <w:tcPr>
            <w:tcW w:w="1276" w:type="dxa"/>
            <w:vAlign w:val="center"/>
          </w:tcPr>
          <w:p w:rsidR="0038435F" w:rsidRDefault="00C013DB">
            <w:pPr>
              <w:jc w:val="center"/>
            </w:pPr>
            <w:r>
              <w:rPr>
                <w:rFonts w:eastAsiaTheme="minorEastAsia"/>
                <w:szCs w:val="21"/>
              </w:rPr>
              <w:t>600418</w:t>
            </w:r>
          </w:p>
        </w:tc>
        <w:tc>
          <w:tcPr>
            <w:tcW w:w="1701" w:type="dxa"/>
            <w:vAlign w:val="center"/>
          </w:tcPr>
          <w:p w:rsidR="0038435F" w:rsidRDefault="00C013DB">
            <w:pPr>
              <w:jc w:val="center"/>
            </w:pPr>
            <w:r>
              <w:rPr>
                <w:rFonts w:eastAsiaTheme="minorEastAsia"/>
                <w:szCs w:val="21"/>
              </w:rPr>
              <w:t>江淮汽车</w:t>
            </w:r>
          </w:p>
        </w:tc>
        <w:tc>
          <w:tcPr>
            <w:tcW w:w="1559" w:type="dxa"/>
            <w:vAlign w:val="center"/>
          </w:tcPr>
          <w:p w:rsidR="0038435F" w:rsidRDefault="00C013DB">
            <w:pPr>
              <w:jc w:val="right"/>
            </w:pPr>
            <w:r>
              <w:rPr>
                <w:rFonts w:eastAsiaTheme="minorEastAsia"/>
                <w:szCs w:val="21"/>
              </w:rPr>
              <w:t>145,441</w:t>
            </w:r>
          </w:p>
        </w:tc>
        <w:tc>
          <w:tcPr>
            <w:tcW w:w="1932" w:type="dxa"/>
            <w:vAlign w:val="center"/>
          </w:tcPr>
          <w:p w:rsidR="0038435F" w:rsidRDefault="00C013DB">
            <w:pPr>
              <w:jc w:val="right"/>
            </w:pPr>
            <w:r>
              <w:rPr>
                <w:rFonts w:eastAsiaTheme="minorEastAsia"/>
                <w:szCs w:val="21"/>
              </w:rPr>
              <w:t>2,348,872.15</w:t>
            </w:r>
          </w:p>
        </w:tc>
        <w:tc>
          <w:tcPr>
            <w:tcW w:w="1612" w:type="dxa"/>
            <w:vAlign w:val="center"/>
          </w:tcPr>
          <w:p w:rsidR="0038435F" w:rsidRDefault="00C013DB">
            <w:pPr>
              <w:jc w:val="right"/>
            </w:pPr>
            <w:r>
              <w:rPr>
                <w:rFonts w:eastAsiaTheme="minorEastAsia"/>
                <w:szCs w:val="21"/>
              </w:rPr>
              <w:t>0.10</w:t>
            </w:r>
          </w:p>
        </w:tc>
      </w:tr>
      <w:tr w:rsidR="0038435F">
        <w:tc>
          <w:tcPr>
            <w:tcW w:w="817" w:type="dxa"/>
            <w:vAlign w:val="center"/>
          </w:tcPr>
          <w:p w:rsidR="0038435F" w:rsidRDefault="00C013DB">
            <w:pPr>
              <w:jc w:val="center"/>
            </w:pPr>
            <w:r>
              <w:rPr>
                <w:rFonts w:eastAsiaTheme="minorEastAsia"/>
                <w:szCs w:val="21"/>
              </w:rPr>
              <w:t>61</w:t>
            </w:r>
          </w:p>
        </w:tc>
        <w:tc>
          <w:tcPr>
            <w:tcW w:w="1276" w:type="dxa"/>
            <w:vAlign w:val="center"/>
          </w:tcPr>
          <w:p w:rsidR="0038435F" w:rsidRDefault="00C013DB">
            <w:pPr>
              <w:jc w:val="center"/>
            </w:pPr>
            <w:r>
              <w:rPr>
                <w:rFonts w:eastAsiaTheme="minorEastAsia"/>
                <w:szCs w:val="21"/>
              </w:rPr>
              <w:t>688111</w:t>
            </w:r>
          </w:p>
        </w:tc>
        <w:tc>
          <w:tcPr>
            <w:tcW w:w="1701" w:type="dxa"/>
            <w:vAlign w:val="center"/>
          </w:tcPr>
          <w:p w:rsidR="0038435F" w:rsidRDefault="00C013DB">
            <w:pPr>
              <w:jc w:val="center"/>
            </w:pPr>
            <w:r>
              <w:rPr>
                <w:rFonts w:eastAsiaTheme="minorEastAsia"/>
                <w:szCs w:val="21"/>
              </w:rPr>
              <w:t>金山办公</w:t>
            </w:r>
          </w:p>
        </w:tc>
        <w:tc>
          <w:tcPr>
            <w:tcW w:w="1559" w:type="dxa"/>
            <w:vAlign w:val="center"/>
          </w:tcPr>
          <w:p w:rsidR="0038435F" w:rsidRDefault="00C013DB">
            <w:pPr>
              <w:jc w:val="right"/>
            </w:pPr>
            <w:r>
              <w:rPr>
                <w:rFonts w:eastAsiaTheme="minorEastAsia"/>
                <w:szCs w:val="21"/>
              </w:rPr>
              <w:t>7,314</w:t>
            </w:r>
          </w:p>
        </w:tc>
        <w:tc>
          <w:tcPr>
            <w:tcW w:w="1932" w:type="dxa"/>
            <w:vAlign w:val="center"/>
          </w:tcPr>
          <w:p w:rsidR="0038435F" w:rsidRDefault="00C013DB">
            <w:pPr>
              <w:jc w:val="right"/>
            </w:pPr>
            <w:r>
              <w:rPr>
                <w:rFonts w:eastAsiaTheme="minorEastAsia"/>
                <w:szCs w:val="21"/>
              </w:rPr>
              <w:t>2,312,686.80</w:t>
            </w:r>
          </w:p>
        </w:tc>
        <w:tc>
          <w:tcPr>
            <w:tcW w:w="1612" w:type="dxa"/>
            <w:vAlign w:val="center"/>
          </w:tcPr>
          <w:p w:rsidR="0038435F" w:rsidRDefault="00C013DB">
            <w:pPr>
              <w:jc w:val="right"/>
            </w:pPr>
            <w:r>
              <w:rPr>
                <w:rFonts w:eastAsiaTheme="minorEastAsia"/>
                <w:szCs w:val="21"/>
              </w:rPr>
              <w:t>0.10</w:t>
            </w:r>
          </w:p>
        </w:tc>
      </w:tr>
      <w:tr w:rsidR="0038435F">
        <w:tc>
          <w:tcPr>
            <w:tcW w:w="817" w:type="dxa"/>
            <w:vAlign w:val="center"/>
          </w:tcPr>
          <w:p w:rsidR="0038435F" w:rsidRDefault="00C013DB">
            <w:pPr>
              <w:jc w:val="center"/>
            </w:pPr>
            <w:r>
              <w:rPr>
                <w:rFonts w:eastAsiaTheme="minorEastAsia"/>
                <w:szCs w:val="21"/>
              </w:rPr>
              <w:t>62</w:t>
            </w:r>
          </w:p>
        </w:tc>
        <w:tc>
          <w:tcPr>
            <w:tcW w:w="1276" w:type="dxa"/>
            <w:vAlign w:val="center"/>
          </w:tcPr>
          <w:p w:rsidR="0038435F" w:rsidRDefault="00C013DB">
            <w:pPr>
              <w:jc w:val="center"/>
            </w:pPr>
            <w:r>
              <w:rPr>
                <w:rFonts w:eastAsiaTheme="minorEastAsia"/>
                <w:szCs w:val="21"/>
              </w:rPr>
              <w:t>688472</w:t>
            </w:r>
          </w:p>
        </w:tc>
        <w:tc>
          <w:tcPr>
            <w:tcW w:w="1701" w:type="dxa"/>
            <w:vAlign w:val="center"/>
          </w:tcPr>
          <w:p w:rsidR="0038435F" w:rsidRDefault="00C013DB">
            <w:pPr>
              <w:jc w:val="center"/>
            </w:pPr>
            <w:r>
              <w:rPr>
                <w:rFonts w:eastAsiaTheme="minorEastAsia"/>
                <w:szCs w:val="21"/>
              </w:rPr>
              <w:t>阿特斯</w:t>
            </w:r>
          </w:p>
        </w:tc>
        <w:tc>
          <w:tcPr>
            <w:tcW w:w="1559" w:type="dxa"/>
            <w:vAlign w:val="center"/>
          </w:tcPr>
          <w:p w:rsidR="0038435F" w:rsidRDefault="00C013DB">
            <w:pPr>
              <w:jc w:val="right"/>
            </w:pPr>
            <w:r>
              <w:rPr>
                <w:rFonts w:eastAsiaTheme="minorEastAsia"/>
                <w:szCs w:val="21"/>
              </w:rPr>
              <w:t>183,003</w:t>
            </w:r>
          </w:p>
        </w:tc>
        <w:tc>
          <w:tcPr>
            <w:tcW w:w="1932" w:type="dxa"/>
            <w:vAlign w:val="center"/>
          </w:tcPr>
          <w:p w:rsidR="0038435F" w:rsidRDefault="00C013DB">
            <w:pPr>
              <w:jc w:val="right"/>
            </w:pPr>
            <w:r>
              <w:rPr>
                <w:rFonts w:eastAsiaTheme="minorEastAsia"/>
                <w:szCs w:val="21"/>
              </w:rPr>
              <w:t>2,311,327.89</w:t>
            </w:r>
          </w:p>
        </w:tc>
        <w:tc>
          <w:tcPr>
            <w:tcW w:w="1612" w:type="dxa"/>
            <w:vAlign w:val="center"/>
          </w:tcPr>
          <w:p w:rsidR="0038435F" w:rsidRDefault="00C013DB">
            <w:pPr>
              <w:jc w:val="right"/>
            </w:pPr>
            <w:r>
              <w:rPr>
                <w:rFonts w:eastAsiaTheme="minorEastAsia"/>
                <w:szCs w:val="21"/>
              </w:rPr>
              <w:t>0.10</w:t>
            </w:r>
          </w:p>
        </w:tc>
      </w:tr>
      <w:tr w:rsidR="0038435F">
        <w:tc>
          <w:tcPr>
            <w:tcW w:w="817" w:type="dxa"/>
            <w:vAlign w:val="center"/>
          </w:tcPr>
          <w:p w:rsidR="0038435F" w:rsidRDefault="00C013DB">
            <w:pPr>
              <w:jc w:val="center"/>
            </w:pPr>
            <w:r>
              <w:rPr>
                <w:rFonts w:eastAsiaTheme="minorEastAsia"/>
                <w:szCs w:val="21"/>
              </w:rPr>
              <w:t>63</w:t>
            </w:r>
          </w:p>
        </w:tc>
        <w:tc>
          <w:tcPr>
            <w:tcW w:w="1276" w:type="dxa"/>
            <w:vAlign w:val="center"/>
          </w:tcPr>
          <w:p w:rsidR="0038435F" w:rsidRDefault="00C013DB">
            <w:pPr>
              <w:jc w:val="center"/>
            </w:pPr>
            <w:r>
              <w:rPr>
                <w:rFonts w:eastAsiaTheme="minorEastAsia"/>
                <w:szCs w:val="21"/>
              </w:rPr>
              <w:t>600519</w:t>
            </w:r>
          </w:p>
        </w:tc>
        <w:tc>
          <w:tcPr>
            <w:tcW w:w="1701" w:type="dxa"/>
            <w:vAlign w:val="center"/>
          </w:tcPr>
          <w:p w:rsidR="0038435F" w:rsidRDefault="00C013DB">
            <w:pPr>
              <w:jc w:val="center"/>
            </w:pPr>
            <w:r>
              <w:rPr>
                <w:rFonts w:eastAsiaTheme="minorEastAsia"/>
                <w:szCs w:val="21"/>
              </w:rPr>
              <w:t>贵州茅台</w:t>
            </w:r>
          </w:p>
        </w:tc>
        <w:tc>
          <w:tcPr>
            <w:tcW w:w="1559" w:type="dxa"/>
            <w:vAlign w:val="center"/>
          </w:tcPr>
          <w:p w:rsidR="0038435F" w:rsidRDefault="00C013DB">
            <w:pPr>
              <w:jc w:val="right"/>
            </w:pPr>
            <w:r>
              <w:rPr>
                <w:rFonts w:eastAsiaTheme="minorEastAsia"/>
                <w:szCs w:val="21"/>
              </w:rPr>
              <w:t>1,184</w:t>
            </w:r>
          </w:p>
        </w:tc>
        <w:tc>
          <w:tcPr>
            <w:tcW w:w="1932" w:type="dxa"/>
            <w:vAlign w:val="center"/>
          </w:tcPr>
          <w:p w:rsidR="0038435F" w:rsidRDefault="00C013DB">
            <w:pPr>
              <w:jc w:val="right"/>
            </w:pPr>
            <w:r>
              <w:rPr>
                <w:rFonts w:eastAsiaTheme="minorEastAsia"/>
                <w:szCs w:val="21"/>
              </w:rPr>
              <w:t>2,043,584.00</w:t>
            </w:r>
          </w:p>
        </w:tc>
        <w:tc>
          <w:tcPr>
            <w:tcW w:w="1612" w:type="dxa"/>
            <w:vAlign w:val="center"/>
          </w:tcPr>
          <w:p w:rsidR="0038435F" w:rsidRDefault="00C013DB">
            <w:pPr>
              <w:jc w:val="right"/>
            </w:pPr>
            <w:r>
              <w:rPr>
                <w:rFonts w:eastAsiaTheme="minorEastAsia"/>
                <w:szCs w:val="21"/>
              </w:rPr>
              <w:t>0.09</w:t>
            </w:r>
          </w:p>
        </w:tc>
      </w:tr>
      <w:tr w:rsidR="0038435F">
        <w:tc>
          <w:tcPr>
            <w:tcW w:w="817" w:type="dxa"/>
            <w:vAlign w:val="center"/>
          </w:tcPr>
          <w:p w:rsidR="0038435F" w:rsidRDefault="00C013DB">
            <w:pPr>
              <w:jc w:val="center"/>
            </w:pPr>
            <w:r>
              <w:rPr>
                <w:rFonts w:eastAsiaTheme="minorEastAsia"/>
                <w:szCs w:val="21"/>
              </w:rPr>
              <w:t>64</w:t>
            </w:r>
          </w:p>
        </w:tc>
        <w:tc>
          <w:tcPr>
            <w:tcW w:w="1276" w:type="dxa"/>
            <w:vAlign w:val="center"/>
          </w:tcPr>
          <w:p w:rsidR="0038435F" w:rsidRDefault="00C013DB">
            <w:pPr>
              <w:jc w:val="center"/>
            </w:pPr>
            <w:r>
              <w:rPr>
                <w:rFonts w:eastAsiaTheme="minorEastAsia"/>
                <w:szCs w:val="21"/>
              </w:rPr>
              <w:t>603019</w:t>
            </w:r>
          </w:p>
        </w:tc>
        <w:tc>
          <w:tcPr>
            <w:tcW w:w="1701" w:type="dxa"/>
            <w:vAlign w:val="center"/>
          </w:tcPr>
          <w:p w:rsidR="0038435F" w:rsidRDefault="00C013DB">
            <w:pPr>
              <w:jc w:val="center"/>
            </w:pPr>
            <w:r>
              <w:rPr>
                <w:rFonts w:eastAsiaTheme="minorEastAsia"/>
                <w:szCs w:val="21"/>
              </w:rPr>
              <w:t>中科曙光</w:t>
            </w:r>
          </w:p>
        </w:tc>
        <w:tc>
          <w:tcPr>
            <w:tcW w:w="1559" w:type="dxa"/>
            <w:vAlign w:val="center"/>
          </w:tcPr>
          <w:p w:rsidR="0038435F" w:rsidRDefault="00C013DB">
            <w:pPr>
              <w:jc w:val="right"/>
            </w:pPr>
            <w:r>
              <w:rPr>
                <w:rFonts w:eastAsiaTheme="minorEastAsia"/>
                <w:szCs w:val="21"/>
              </w:rPr>
              <w:t>46,167</w:t>
            </w:r>
          </w:p>
        </w:tc>
        <w:tc>
          <w:tcPr>
            <w:tcW w:w="1932" w:type="dxa"/>
            <w:vAlign w:val="center"/>
          </w:tcPr>
          <w:p w:rsidR="0038435F" w:rsidRDefault="00C013DB">
            <w:pPr>
              <w:jc w:val="right"/>
            </w:pPr>
            <w:r>
              <w:rPr>
                <w:rFonts w:eastAsiaTheme="minorEastAsia"/>
                <w:szCs w:val="21"/>
              </w:rPr>
              <w:t>1,823,134.83</w:t>
            </w:r>
          </w:p>
        </w:tc>
        <w:tc>
          <w:tcPr>
            <w:tcW w:w="1612" w:type="dxa"/>
            <w:vAlign w:val="center"/>
          </w:tcPr>
          <w:p w:rsidR="0038435F" w:rsidRDefault="00C013DB">
            <w:pPr>
              <w:jc w:val="right"/>
            </w:pPr>
            <w:r>
              <w:rPr>
                <w:rFonts w:eastAsiaTheme="minorEastAsia"/>
                <w:szCs w:val="21"/>
              </w:rPr>
              <w:t>0.08</w:t>
            </w:r>
          </w:p>
        </w:tc>
      </w:tr>
      <w:tr w:rsidR="0038435F">
        <w:tc>
          <w:tcPr>
            <w:tcW w:w="817" w:type="dxa"/>
            <w:vAlign w:val="center"/>
          </w:tcPr>
          <w:p w:rsidR="0038435F" w:rsidRDefault="00C013DB">
            <w:pPr>
              <w:jc w:val="center"/>
            </w:pPr>
            <w:r>
              <w:rPr>
                <w:rFonts w:eastAsiaTheme="minorEastAsia"/>
                <w:szCs w:val="21"/>
              </w:rPr>
              <w:t>65</w:t>
            </w:r>
          </w:p>
        </w:tc>
        <w:tc>
          <w:tcPr>
            <w:tcW w:w="1276" w:type="dxa"/>
            <w:vAlign w:val="center"/>
          </w:tcPr>
          <w:p w:rsidR="0038435F" w:rsidRDefault="00C013DB">
            <w:pPr>
              <w:jc w:val="center"/>
            </w:pPr>
            <w:r>
              <w:rPr>
                <w:rFonts w:eastAsiaTheme="minorEastAsia"/>
                <w:szCs w:val="21"/>
              </w:rPr>
              <w:t>002138</w:t>
            </w:r>
          </w:p>
        </w:tc>
        <w:tc>
          <w:tcPr>
            <w:tcW w:w="1701" w:type="dxa"/>
            <w:vAlign w:val="center"/>
          </w:tcPr>
          <w:p w:rsidR="0038435F" w:rsidRDefault="00C013DB">
            <w:pPr>
              <w:jc w:val="center"/>
            </w:pPr>
            <w:r>
              <w:rPr>
                <w:rFonts w:eastAsiaTheme="minorEastAsia"/>
                <w:szCs w:val="21"/>
              </w:rPr>
              <w:t>顺络电子</w:t>
            </w:r>
          </w:p>
        </w:tc>
        <w:tc>
          <w:tcPr>
            <w:tcW w:w="1559" w:type="dxa"/>
            <w:vAlign w:val="center"/>
          </w:tcPr>
          <w:p w:rsidR="0038435F" w:rsidRDefault="00C013DB">
            <w:pPr>
              <w:jc w:val="right"/>
            </w:pPr>
            <w:r>
              <w:rPr>
                <w:rFonts w:eastAsiaTheme="minorEastAsia"/>
                <w:szCs w:val="21"/>
              </w:rPr>
              <w:t>57,640</w:t>
            </w:r>
          </w:p>
        </w:tc>
        <w:tc>
          <w:tcPr>
            <w:tcW w:w="1932" w:type="dxa"/>
            <w:vAlign w:val="center"/>
          </w:tcPr>
          <w:p w:rsidR="0038435F" w:rsidRDefault="00C013DB">
            <w:pPr>
              <w:jc w:val="right"/>
            </w:pPr>
            <w:r>
              <w:rPr>
                <w:rFonts w:eastAsiaTheme="minorEastAsia"/>
                <w:szCs w:val="21"/>
              </w:rPr>
              <w:t>1,556,856.40</w:t>
            </w:r>
          </w:p>
        </w:tc>
        <w:tc>
          <w:tcPr>
            <w:tcW w:w="1612" w:type="dxa"/>
            <w:vAlign w:val="center"/>
          </w:tcPr>
          <w:p w:rsidR="0038435F" w:rsidRDefault="00C013DB">
            <w:pPr>
              <w:jc w:val="right"/>
            </w:pPr>
            <w:r>
              <w:rPr>
                <w:rFonts w:eastAsiaTheme="minorEastAsia"/>
                <w:szCs w:val="21"/>
              </w:rPr>
              <w:t>0.07</w:t>
            </w:r>
          </w:p>
        </w:tc>
      </w:tr>
      <w:tr w:rsidR="0038435F">
        <w:tc>
          <w:tcPr>
            <w:tcW w:w="817" w:type="dxa"/>
            <w:vAlign w:val="center"/>
          </w:tcPr>
          <w:p w:rsidR="0038435F" w:rsidRDefault="00C013DB">
            <w:pPr>
              <w:jc w:val="center"/>
            </w:pPr>
            <w:r>
              <w:rPr>
                <w:rFonts w:eastAsiaTheme="minorEastAsia"/>
                <w:szCs w:val="21"/>
              </w:rPr>
              <w:t>66</w:t>
            </w:r>
          </w:p>
        </w:tc>
        <w:tc>
          <w:tcPr>
            <w:tcW w:w="1276" w:type="dxa"/>
            <w:vAlign w:val="center"/>
          </w:tcPr>
          <w:p w:rsidR="0038435F" w:rsidRDefault="00C013DB">
            <w:pPr>
              <w:jc w:val="center"/>
            </w:pPr>
            <w:r>
              <w:rPr>
                <w:rFonts w:eastAsiaTheme="minorEastAsia"/>
                <w:szCs w:val="21"/>
              </w:rPr>
              <w:t>300033</w:t>
            </w:r>
          </w:p>
        </w:tc>
        <w:tc>
          <w:tcPr>
            <w:tcW w:w="1701" w:type="dxa"/>
            <w:vAlign w:val="center"/>
          </w:tcPr>
          <w:p w:rsidR="0038435F" w:rsidRDefault="00C013DB">
            <w:pPr>
              <w:jc w:val="center"/>
            </w:pPr>
            <w:r>
              <w:rPr>
                <w:rFonts w:eastAsiaTheme="minorEastAsia"/>
                <w:szCs w:val="21"/>
              </w:rPr>
              <w:t>同花顺</w:t>
            </w:r>
          </w:p>
        </w:tc>
        <w:tc>
          <w:tcPr>
            <w:tcW w:w="1559" w:type="dxa"/>
            <w:vAlign w:val="center"/>
          </w:tcPr>
          <w:p w:rsidR="0038435F" w:rsidRDefault="00C013DB">
            <w:pPr>
              <w:jc w:val="right"/>
            </w:pPr>
            <w:r>
              <w:rPr>
                <w:rFonts w:eastAsiaTheme="minorEastAsia"/>
                <w:szCs w:val="21"/>
              </w:rPr>
              <w:t>8,398</w:t>
            </w:r>
          </w:p>
        </w:tc>
        <w:tc>
          <w:tcPr>
            <w:tcW w:w="1932" w:type="dxa"/>
            <w:vAlign w:val="center"/>
          </w:tcPr>
          <w:p w:rsidR="0038435F" w:rsidRDefault="00C013DB">
            <w:pPr>
              <w:jc w:val="right"/>
            </w:pPr>
            <w:r>
              <w:rPr>
                <w:rFonts w:eastAsiaTheme="minorEastAsia"/>
                <w:szCs w:val="21"/>
              </w:rPr>
              <w:t>1,317,394.26</w:t>
            </w:r>
          </w:p>
        </w:tc>
        <w:tc>
          <w:tcPr>
            <w:tcW w:w="1612" w:type="dxa"/>
            <w:vAlign w:val="center"/>
          </w:tcPr>
          <w:p w:rsidR="0038435F" w:rsidRDefault="00C013DB">
            <w:pPr>
              <w:jc w:val="right"/>
            </w:pPr>
            <w:r>
              <w:rPr>
                <w:rFonts w:eastAsiaTheme="minorEastAsia"/>
                <w:szCs w:val="21"/>
              </w:rPr>
              <w:t>0.06</w:t>
            </w:r>
          </w:p>
        </w:tc>
      </w:tr>
      <w:tr w:rsidR="0038435F">
        <w:tc>
          <w:tcPr>
            <w:tcW w:w="817" w:type="dxa"/>
            <w:vAlign w:val="center"/>
          </w:tcPr>
          <w:p w:rsidR="0038435F" w:rsidRDefault="00C013DB">
            <w:pPr>
              <w:jc w:val="center"/>
            </w:pPr>
            <w:r>
              <w:rPr>
                <w:rFonts w:eastAsiaTheme="minorEastAsia"/>
                <w:szCs w:val="21"/>
              </w:rPr>
              <w:t>67</w:t>
            </w:r>
          </w:p>
        </w:tc>
        <w:tc>
          <w:tcPr>
            <w:tcW w:w="1276" w:type="dxa"/>
            <w:vAlign w:val="center"/>
          </w:tcPr>
          <w:p w:rsidR="0038435F" w:rsidRDefault="00C013DB">
            <w:pPr>
              <w:jc w:val="center"/>
            </w:pPr>
            <w:r>
              <w:rPr>
                <w:rFonts w:eastAsiaTheme="minorEastAsia"/>
                <w:szCs w:val="21"/>
              </w:rPr>
              <w:t>002432</w:t>
            </w:r>
          </w:p>
        </w:tc>
        <w:tc>
          <w:tcPr>
            <w:tcW w:w="1701" w:type="dxa"/>
            <w:vAlign w:val="center"/>
          </w:tcPr>
          <w:p w:rsidR="0038435F" w:rsidRDefault="00C013DB">
            <w:pPr>
              <w:jc w:val="center"/>
            </w:pPr>
            <w:r>
              <w:rPr>
                <w:rFonts w:eastAsiaTheme="minorEastAsia"/>
                <w:szCs w:val="21"/>
              </w:rPr>
              <w:t>九安医疗</w:t>
            </w:r>
          </w:p>
        </w:tc>
        <w:tc>
          <w:tcPr>
            <w:tcW w:w="1559" w:type="dxa"/>
            <w:vAlign w:val="center"/>
          </w:tcPr>
          <w:p w:rsidR="0038435F" w:rsidRDefault="00C013DB">
            <w:pPr>
              <w:jc w:val="right"/>
            </w:pPr>
            <w:r>
              <w:rPr>
                <w:rFonts w:eastAsiaTheme="minorEastAsia"/>
                <w:szCs w:val="21"/>
              </w:rPr>
              <w:t>32,966</w:t>
            </w:r>
          </w:p>
        </w:tc>
        <w:tc>
          <w:tcPr>
            <w:tcW w:w="1932" w:type="dxa"/>
            <w:vAlign w:val="center"/>
          </w:tcPr>
          <w:p w:rsidR="0038435F" w:rsidRDefault="00C013DB">
            <w:pPr>
              <w:jc w:val="right"/>
            </w:pPr>
            <w:r>
              <w:rPr>
                <w:rFonts w:eastAsiaTheme="minorEastAsia"/>
                <w:szCs w:val="21"/>
              </w:rPr>
              <w:t>1,241,829.22</w:t>
            </w:r>
          </w:p>
        </w:tc>
        <w:tc>
          <w:tcPr>
            <w:tcW w:w="1612" w:type="dxa"/>
            <w:vAlign w:val="center"/>
          </w:tcPr>
          <w:p w:rsidR="0038435F" w:rsidRDefault="00C013DB">
            <w:pPr>
              <w:jc w:val="right"/>
            </w:pPr>
            <w:r>
              <w:rPr>
                <w:rFonts w:eastAsiaTheme="minorEastAsia"/>
                <w:szCs w:val="21"/>
              </w:rPr>
              <w:t>0.05</w:t>
            </w:r>
          </w:p>
        </w:tc>
      </w:tr>
      <w:tr w:rsidR="0038435F">
        <w:tc>
          <w:tcPr>
            <w:tcW w:w="817" w:type="dxa"/>
            <w:vAlign w:val="center"/>
          </w:tcPr>
          <w:p w:rsidR="0038435F" w:rsidRDefault="00C013DB">
            <w:pPr>
              <w:jc w:val="center"/>
            </w:pPr>
            <w:r>
              <w:rPr>
                <w:rFonts w:eastAsiaTheme="minorEastAsia"/>
                <w:szCs w:val="21"/>
              </w:rPr>
              <w:t>68</w:t>
            </w:r>
          </w:p>
        </w:tc>
        <w:tc>
          <w:tcPr>
            <w:tcW w:w="1276" w:type="dxa"/>
            <w:vAlign w:val="center"/>
          </w:tcPr>
          <w:p w:rsidR="0038435F" w:rsidRDefault="00C013DB">
            <w:pPr>
              <w:jc w:val="center"/>
            </w:pPr>
            <w:r>
              <w:rPr>
                <w:rFonts w:eastAsiaTheme="minorEastAsia"/>
                <w:szCs w:val="21"/>
              </w:rPr>
              <w:t>688122</w:t>
            </w:r>
          </w:p>
        </w:tc>
        <w:tc>
          <w:tcPr>
            <w:tcW w:w="1701" w:type="dxa"/>
            <w:vAlign w:val="center"/>
          </w:tcPr>
          <w:p w:rsidR="0038435F" w:rsidRDefault="00C013DB">
            <w:pPr>
              <w:jc w:val="center"/>
            </w:pPr>
            <w:r>
              <w:rPr>
                <w:rFonts w:eastAsiaTheme="minorEastAsia"/>
                <w:szCs w:val="21"/>
              </w:rPr>
              <w:t>西部超导</w:t>
            </w:r>
          </w:p>
        </w:tc>
        <w:tc>
          <w:tcPr>
            <w:tcW w:w="1559" w:type="dxa"/>
            <w:vAlign w:val="center"/>
          </w:tcPr>
          <w:p w:rsidR="0038435F" w:rsidRDefault="00C013DB">
            <w:pPr>
              <w:jc w:val="right"/>
            </w:pPr>
            <w:r>
              <w:rPr>
                <w:rFonts w:eastAsiaTheme="minorEastAsia"/>
                <w:szCs w:val="21"/>
              </w:rPr>
              <w:t>22,001</w:t>
            </w:r>
          </w:p>
        </w:tc>
        <w:tc>
          <w:tcPr>
            <w:tcW w:w="1932" w:type="dxa"/>
            <w:vAlign w:val="center"/>
          </w:tcPr>
          <w:p w:rsidR="0038435F" w:rsidRDefault="00C013DB">
            <w:pPr>
              <w:jc w:val="right"/>
            </w:pPr>
            <w:r>
              <w:rPr>
                <w:rFonts w:eastAsiaTheme="minorEastAsia"/>
                <w:szCs w:val="21"/>
              </w:rPr>
              <w:t>1,171,113.23</w:t>
            </w:r>
          </w:p>
        </w:tc>
        <w:tc>
          <w:tcPr>
            <w:tcW w:w="1612" w:type="dxa"/>
            <w:vAlign w:val="center"/>
          </w:tcPr>
          <w:p w:rsidR="0038435F" w:rsidRDefault="00C013DB">
            <w:pPr>
              <w:jc w:val="right"/>
            </w:pPr>
            <w:r>
              <w:rPr>
                <w:rFonts w:eastAsiaTheme="minorEastAsia"/>
                <w:szCs w:val="21"/>
              </w:rPr>
              <w:t>0.05</w:t>
            </w:r>
          </w:p>
        </w:tc>
      </w:tr>
      <w:tr w:rsidR="0038435F">
        <w:tc>
          <w:tcPr>
            <w:tcW w:w="817" w:type="dxa"/>
            <w:vAlign w:val="center"/>
          </w:tcPr>
          <w:p w:rsidR="0038435F" w:rsidRDefault="00C013DB">
            <w:pPr>
              <w:jc w:val="center"/>
            </w:pPr>
            <w:r>
              <w:rPr>
                <w:rFonts w:eastAsiaTheme="minorEastAsia"/>
                <w:szCs w:val="21"/>
              </w:rPr>
              <w:t>69</w:t>
            </w:r>
          </w:p>
        </w:tc>
        <w:tc>
          <w:tcPr>
            <w:tcW w:w="1276" w:type="dxa"/>
            <w:vAlign w:val="center"/>
          </w:tcPr>
          <w:p w:rsidR="0038435F" w:rsidRDefault="00C013DB">
            <w:pPr>
              <w:jc w:val="center"/>
            </w:pPr>
            <w:r>
              <w:rPr>
                <w:rFonts w:eastAsiaTheme="minorEastAsia"/>
                <w:szCs w:val="21"/>
              </w:rPr>
              <w:t>300450</w:t>
            </w:r>
          </w:p>
        </w:tc>
        <w:tc>
          <w:tcPr>
            <w:tcW w:w="1701" w:type="dxa"/>
            <w:vAlign w:val="center"/>
          </w:tcPr>
          <w:p w:rsidR="0038435F" w:rsidRDefault="00C013DB">
            <w:pPr>
              <w:jc w:val="center"/>
            </w:pPr>
            <w:r>
              <w:rPr>
                <w:rFonts w:eastAsiaTheme="minorEastAsia"/>
                <w:szCs w:val="21"/>
              </w:rPr>
              <w:t>先导智能</w:t>
            </w:r>
          </w:p>
        </w:tc>
        <w:tc>
          <w:tcPr>
            <w:tcW w:w="1559" w:type="dxa"/>
            <w:vAlign w:val="center"/>
          </w:tcPr>
          <w:p w:rsidR="0038435F" w:rsidRDefault="00C013DB">
            <w:pPr>
              <w:jc w:val="right"/>
            </w:pPr>
            <w:r>
              <w:rPr>
                <w:rFonts w:eastAsiaTheme="minorEastAsia"/>
                <w:szCs w:val="21"/>
              </w:rPr>
              <w:t>44,678</w:t>
            </w:r>
          </w:p>
        </w:tc>
        <w:tc>
          <w:tcPr>
            <w:tcW w:w="1932" w:type="dxa"/>
            <w:vAlign w:val="center"/>
          </w:tcPr>
          <w:p w:rsidR="0038435F" w:rsidRDefault="00C013DB">
            <w:pPr>
              <w:jc w:val="right"/>
            </w:pPr>
            <w:r>
              <w:rPr>
                <w:rFonts w:eastAsiaTheme="minorEastAsia"/>
                <w:szCs w:val="21"/>
              </w:rPr>
              <w:t>1,143,756.80</w:t>
            </w:r>
          </w:p>
        </w:tc>
        <w:tc>
          <w:tcPr>
            <w:tcW w:w="1612" w:type="dxa"/>
            <w:vAlign w:val="center"/>
          </w:tcPr>
          <w:p w:rsidR="0038435F" w:rsidRDefault="00C013DB">
            <w:pPr>
              <w:jc w:val="right"/>
            </w:pPr>
            <w:r>
              <w:rPr>
                <w:rFonts w:eastAsiaTheme="minorEastAsia"/>
                <w:szCs w:val="21"/>
              </w:rPr>
              <w:t>0.05</w:t>
            </w:r>
          </w:p>
        </w:tc>
      </w:tr>
      <w:tr w:rsidR="0038435F">
        <w:tc>
          <w:tcPr>
            <w:tcW w:w="817" w:type="dxa"/>
            <w:vAlign w:val="center"/>
          </w:tcPr>
          <w:p w:rsidR="0038435F" w:rsidRDefault="00C013DB">
            <w:pPr>
              <w:jc w:val="center"/>
            </w:pPr>
            <w:r>
              <w:rPr>
                <w:rFonts w:eastAsiaTheme="minorEastAsia"/>
                <w:szCs w:val="21"/>
              </w:rPr>
              <w:t>70</w:t>
            </w:r>
          </w:p>
        </w:tc>
        <w:tc>
          <w:tcPr>
            <w:tcW w:w="1276" w:type="dxa"/>
            <w:vAlign w:val="center"/>
          </w:tcPr>
          <w:p w:rsidR="0038435F" w:rsidRDefault="00C013DB">
            <w:pPr>
              <w:jc w:val="center"/>
            </w:pPr>
            <w:r>
              <w:rPr>
                <w:rFonts w:eastAsiaTheme="minorEastAsia"/>
                <w:szCs w:val="21"/>
              </w:rPr>
              <w:t>002709</w:t>
            </w:r>
          </w:p>
        </w:tc>
        <w:tc>
          <w:tcPr>
            <w:tcW w:w="1701" w:type="dxa"/>
            <w:vAlign w:val="center"/>
          </w:tcPr>
          <w:p w:rsidR="0038435F" w:rsidRDefault="00C013DB">
            <w:pPr>
              <w:jc w:val="center"/>
            </w:pPr>
            <w:r>
              <w:rPr>
                <w:rFonts w:eastAsiaTheme="minorEastAsia"/>
                <w:szCs w:val="21"/>
              </w:rPr>
              <w:t>天赐材料</w:t>
            </w:r>
          </w:p>
        </w:tc>
        <w:tc>
          <w:tcPr>
            <w:tcW w:w="1559" w:type="dxa"/>
            <w:vAlign w:val="center"/>
          </w:tcPr>
          <w:p w:rsidR="0038435F" w:rsidRDefault="00C013DB">
            <w:pPr>
              <w:jc w:val="right"/>
            </w:pPr>
            <w:r>
              <w:rPr>
                <w:rFonts w:eastAsiaTheme="minorEastAsia"/>
                <w:szCs w:val="21"/>
              </w:rPr>
              <w:t>45,546</w:t>
            </w:r>
          </w:p>
        </w:tc>
        <w:tc>
          <w:tcPr>
            <w:tcW w:w="1932" w:type="dxa"/>
            <w:vAlign w:val="center"/>
          </w:tcPr>
          <w:p w:rsidR="0038435F" w:rsidRDefault="00C013DB">
            <w:pPr>
              <w:jc w:val="right"/>
            </w:pPr>
            <w:r>
              <w:rPr>
                <w:rFonts w:eastAsiaTheme="minorEastAsia"/>
                <w:szCs w:val="21"/>
              </w:rPr>
              <w:t>1,142,293.68</w:t>
            </w:r>
          </w:p>
        </w:tc>
        <w:tc>
          <w:tcPr>
            <w:tcW w:w="1612" w:type="dxa"/>
            <w:vAlign w:val="center"/>
          </w:tcPr>
          <w:p w:rsidR="0038435F" w:rsidRDefault="00C013DB">
            <w:pPr>
              <w:jc w:val="right"/>
            </w:pPr>
            <w:r>
              <w:rPr>
                <w:rFonts w:eastAsiaTheme="minorEastAsia"/>
                <w:szCs w:val="21"/>
              </w:rPr>
              <w:t>0.05</w:t>
            </w:r>
          </w:p>
        </w:tc>
      </w:tr>
      <w:tr w:rsidR="0038435F">
        <w:tc>
          <w:tcPr>
            <w:tcW w:w="817" w:type="dxa"/>
            <w:vAlign w:val="center"/>
          </w:tcPr>
          <w:p w:rsidR="0038435F" w:rsidRDefault="00C013DB">
            <w:pPr>
              <w:jc w:val="center"/>
            </w:pPr>
            <w:r>
              <w:rPr>
                <w:rFonts w:eastAsiaTheme="minorEastAsia"/>
                <w:szCs w:val="21"/>
              </w:rPr>
              <w:t>71</w:t>
            </w:r>
          </w:p>
        </w:tc>
        <w:tc>
          <w:tcPr>
            <w:tcW w:w="1276" w:type="dxa"/>
            <w:vAlign w:val="center"/>
          </w:tcPr>
          <w:p w:rsidR="0038435F" w:rsidRDefault="00C013DB">
            <w:pPr>
              <w:jc w:val="center"/>
            </w:pPr>
            <w:r>
              <w:rPr>
                <w:rFonts w:eastAsiaTheme="minorEastAsia"/>
                <w:szCs w:val="21"/>
              </w:rPr>
              <w:t>600867</w:t>
            </w:r>
          </w:p>
        </w:tc>
        <w:tc>
          <w:tcPr>
            <w:tcW w:w="1701" w:type="dxa"/>
            <w:vAlign w:val="center"/>
          </w:tcPr>
          <w:p w:rsidR="0038435F" w:rsidRDefault="00C013DB">
            <w:pPr>
              <w:jc w:val="center"/>
            </w:pPr>
            <w:r>
              <w:rPr>
                <w:rFonts w:eastAsiaTheme="minorEastAsia"/>
                <w:szCs w:val="21"/>
              </w:rPr>
              <w:t>通化东宝</w:t>
            </w:r>
          </w:p>
        </w:tc>
        <w:tc>
          <w:tcPr>
            <w:tcW w:w="1559" w:type="dxa"/>
            <w:vAlign w:val="center"/>
          </w:tcPr>
          <w:p w:rsidR="0038435F" w:rsidRDefault="00C013DB">
            <w:pPr>
              <w:jc w:val="right"/>
            </w:pPr>
            <w:r>
              <w:rPr>
                <w:rFonts w:eastAsiaTheme="minorEastAsia"/>
                <w:szCs w:val="21"/>
              </w:rPr>
              <w:t>101,636</w:t>
            </w:r>
          </w:p>
        </w:tc>
        <w:tc>
          <w:tcPr>
            <w:tcW w:w="1932" w:type="dxa"/>
            <w:vAlign w:val="center"/>
          </w:tcPr>
          <w:p w:rsidR="0038435F" w:rsidRDefault="00C013DB">
            <w:pPr>
              <w:jc w:val="right"/>
            </w:pPr>
            <w:r>
              <w:rPr>
                <w:rFonts w:eastAsiaTheme="minorEastAsia"/>
                <w:szCs w:val="21"/>
              </w:rPr>
              <w:t>1,100,717.88</w:t>
            </w:r>
          </w:p>
        </w:tc>
        <w:tc>
          <w:tcPr>
            <w:tcW w:w="1612" w:type="dxa"/>
            <w:vAlign w:val="center"/>
          </w:tcPr>
          <w:p w:rsidR="0038435F" w:rsidRDefault="00C013DB">
            <w:pPr>
              <w:jc w:val="right"/>
            </w:pPr>
            <w:r>
              <w:rPr>
                <w:rFonts w:eastAsiaTheme="minorEastAsia"/>
                <w:szCs w:val="21"/>
              </w:rPr>
              <w:t>0.05</w:t>
            </w:r>
          </w:p>
        </w:tc>
      </w:tr>
      <w:tr w:rsidR="0038435F">
        <w:tc>
          <w:tcPr>
            <w:tcW w:w="817" w:type="dxa"/>
            <w:vAlign w:val="center"/>
          </w:tcPr>
          <w:p w:rsidR="0038435F" w:rsidRDefault="00C013DB">
            <w:pPr>
              <w:jc w:val="center"/>
            </w:pPr>
            <w:r>
              <w:rPr>
                <w:rFonts w:eastAsiaTheme="minorEastAsia"/>
                <w:szCs w:val="21"/>
              </w:rPr>
              <w:t>72</w:t>
            </w:r>
          </w:p>
        </w:tc>
        <w:tc>
          <w:tcPr>
            <w:tcW w:w="1276" w:type="dxa"/>
            <w:vAlign w:val="center"/>
          </w:tcPr>
          <w:p w:rsidR="0038435F" w:rsidRDefault="00C013DB">
            <w:pPr>
              <w:jc w:val="center"/>
            </w:pPr>
            <w:r>
              <w:rPr>
                <w:rFonts w:eastAsiaTheme="minorEastAsia"/>
                <w:szCs w:val="21"/>
              </w:rPr>
              <w:t>000661</w:t>
            </w:r>
          </w:p>
        </w:tc>
        <w:tc>
          <w:tcPr>
            <w:tcW w:w="1701" w:type="dxa"/>
            <w:vAlign w:val="center"/>
          </w:tcPr>
          <w:p w:rsidR="0038435F" w:rsidRDefault="00C013DB">
            <w:pPr>
              <w:jc w:val="center"/>
            </w:pPr>
            <w:r>
              <w:rPr>
                <w:rFonts w:eastAsiaTheme="minorEastAsia"/>
                <w:szCs w:val="21"/>
              </w:rPr>
              <w:t>长春高新</w:t>
            </w:r>
          </w:p>
        </w:tc>
        <w:tc>
          <w:tcPr>
            <w:tcW w:w="1559" w:type="dxa"/>
            <w:vAlign w:val="center"/>
          </w:tcPr>
          <w:p w:rsidR="0038435F" w:rsidRDefault="00C013DB">
            <w:pPr>
              <w:jc w:val="right"/>
            </w:pPr>
            <w:r>
              <w:rPr>
                <w:rFonts w:eastAsiaTheme="minorEastAsia"/>
                <w:szCs w:val="21"/>
              </w:rPr>
              <w:t>6,983</w:t>
            </w:r>
          </w:p>
        </w:tc>
        <w:tc>
          <w:tcPr>
            <w:tcW w:w="1932" w:type="dxa"/>
            <w:vAlign w:val="center"/>
          </w:tcPr>
          <w:p w:rsidR="0038435F" w:rsidRDefault="00C013DB">
            <w:pPr>
              <w:jc w:val="right"/>
            </w:pPr>
            <w:r>
              <w:rPr>
                <w:rFonts w:eastAsiaTheme="minorEastAsia"/>
                <w:szCs w:val="21"/>
              </w:rPr>
              <w:t>1,018,121.40</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73</w:t>
            </w:r>
          </w:p>
        </w:tc>
        <w:tc>
          <w:tcPr>
            <w:tcW w:w="1276" w:type="dxa"/>
            <w:vAlign w:val="center"/>
          </w:tcPr>
          <w:p w:rsidR="0038435F" w:rsidRDefault="00C013DB">
            <w:pPr>
              <w:jc w:val="center"/>
            </w:pPr>
            <w:r>
              <w:rPr>
                <w:rFonts w:eastAsiaTheme="minorEastAsia"/>
                <w:szCs w:val="21"/>
              </w:rPr>
              <w:t>000938</w:t>
            </w:r>
          </w:p>
        </w:tc>
        <w:tc>
          <w:tcPr>
            <w:tcW w:w="1701" w:type="dxa"/>
            <w:vAlign w:val="center"/>
          </w:tcPr>
          <w:p w:rsidR="0038435F" w:rsidRDefault="00C013DB">
            <w:pPr>
              <w:jc w:val="center"/>
            </w:pPr>
            <w:r>
              <w:rPr>
                <w:rFonts w:eastAsiaTheme="minorEastAsia"/>
                <w:szCs w:val="21"/>
              </w:rPr>
              <w:t>紫光股份</w:t>
            </w:r>
          </w:p>
        </w:tc>
        <w:tc>
          <w:tcPr>
            <w:tcW w:w="1559" w:type="dxa"/>
            <w:vAlign w:val="center"/>
          </w:tcPr>
          <w:p w:rsidR="0038435F" w:rsidRDefault="00C013DB">
            <w:pPr>
              <w:jc w:val="right"/>
            </w:pPr>
            <w:r>
              <w:rPr>
                <w:rFonts w:eastAsiaTheme="minorEastAsia"/>
                <w:szCs w:val="21"/>
              </w:rPr>
              <w:t>51,539</w:t>
            </w:r>
          </w:p>
        </w:tc>
        <w:tc>
          <w:tcPr>
            <w:tcW w:w="1932" w:type="dxa"/>
            <w:vAlign w:val="center"/>
          </w:tcPr>
          <w:p w:rsidR="0038435F" w:rsidRDefault="00C013DB">
            <w:pPr>
              <w:jc w:val="right"/>
            </w:pPr>
            <w:r>
              <w:rPr>
                <w:rFonts w:eastAsiaTheme="minorEastAsia"/>
                <w:szCs w:val="21"/>
              </w:rPr>
              <w:t>997,279.65</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74</w:t>
            </w:r>
          </w:p>
        </w:tc>
        <w:tc>
          <w:tcPr>
            <w:tcW w:w="1276" w:type="dxa"/>
            <w:vAlign w:val="center"/>
          </w:tcPr>
          <w:p w:rsidR="0038435F" w:rsidRDefault="00C013DB">
            <w:pPr>
              <w:jc w:val="center"/>
            </w:pPr>
            <w:r>
              <w:rPr>
                <w:rFonts w:eastAsiaTheme="minorEastAsia"/>
                <w:szCs w:val="21"/>
              </w:rPr>
              <w:t>603305</w:t>
            </w:r>
          </w:p>
        </w:tc>
        <w:tc>
          <w:tcPr>
            <w:tcW w:w="1701" w:type="dxa"/>
            <w:vAlign w:val="center"/>
          </w:tcPr>
          <w:p w:rsidR="0038435F" w:rsidRDefault="00C013DB">
            <w:pPr>
              <w:jc w:val="center"/>
            </w:pPr>
            <w:r>
              <w:rPr>
                <w:rFonts w:eastAsiaTheme="minorEastAsia"/>
                <w:szCs w:val="21"/>
              </w:rPr>
              <w:t>旭升集团</w:t>
            </w:r>
          </w:p>
        </w:tc>
        <w:tc>
          <w:tcPr>
            <w:tcW w:w="1559" w:type="dxa"/>
            <w:vAlign w:val="center"/>
          </w:tcPr>
          <w:p w:rsidR="0038435F" w:rsidRDefault="00C013DB">
            <w:pPr>
              <w:jc w:val="right"/>
            </w:pPr>
            <w:r>
              <w:rPr>
                <w:rFonts w:eastAsiaTheme="minorEastAsia"/>
                <w:szCs w:val="21"/>
              </w:rPr>
              <w:t>49,917</w:t>
            </w:r>
          </w:p>
        </w:tc>
        <w:tc>
          <w:tcPr>
            <w:tcW w:w="1932" w:type="dxa"/>
            <w:vAlign w:val="center"/>
          </w:tcPr>
          <w:p w:rsidR="0038435F" w:rsidRDefault="00C013DB">
            <w:pPr>
              <w:jc w:val="right"/>
            </w:pPr>
            <w:r>
              <w:rPr>
                <w:rFonts w:eastAsiaTheme="minorEastAsia"/>
                <w:szCs w:val="21"/>
              </w:rPr>
              <w:t>984,862.41</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75</w:t>
            </w:r>
          </w:p>
        </w:tc>
        <w:tc>
          <w:tcPr>
            <w:tcW w:w="1276" w:type="dxa"/>
            <w:vAlign w:val="center"/>
          </w:tcPr>
          <w:p w:rsidR="0038435F" w:rsidRDefault="00C013DB">
            <w:pPr>
              <w:jc w:val="center"/>
            </w:pPr>
            <w:r>
              <w:rPr>
                <w:rFonts w:eastAsiaTheme="minorEastAsia"/>
                <w:szCs w:val="21"/>
              </w:rPr>
              <w:t>601012</w:t>
            </w:r>
          </w:p>
        </w:tc>
        <w:tc>
          <w:tcPr>
            <w:tcW w:w="1701" w:type="dxa"/>
            <w:vAlign w:val="center"/>
          </w:tcPr>
          <w:p w:rsidR="0038435F" w:rsidRDefault="00C013DB">
            <w:pPr>
              <w:jc w:val="center"/>
            </w:pPr>
            <w:r>
              <w:rPr>
                <w:rFonts w:eastAsiaTheme="minorEastAsia"/>
                <w:szCs w:val="21"/>
              </w:rPr>
              <w:t>隆基绿能</w:t>
            </w:r>
          </w:p>
        </w:tc>
        <w:tc>
          <w:tcPr>
            <w:tcW w:w="1559" w:type="dxa"/>
            <w:vAlign w:val="center"/>
          </w:tcPr>
          <w:p w:rsidR="0038435F" w:rsidRDefault="00C013DB">
            <w:pPr>
              <w:jc w:val="right"/>
            </w:pPr>
            <w:r>
              <w:rPr>
                <w:rFonts w:eastAsiaTheme="minorEastAsia"/>
                <w:szCs w:val="21"/>
              </w:rPr>
              <w:t>42,440</w:t>
            </w:r>
          </w:p>
        </w:tc>
        <w:tc>
          <w:tcPr>
            <w:tcW w:w="1932" w:type="dxa"/>
            <w:vAlign w:val="center"/>
          </w:tcPr>
          <w:p w:rsidR="0038435F" w:rsidRDefault="00C013DB">
            <w:pPr>
              <w:jc w:val="right"/>
            </w:pPr>
            <w:r>
              <w:rPr>
                <w:rFonts w:eastAsiaTheme="minorEastAsia"/>
                <w:szCs w:val="21"/>
              </w:rPr>
              <w:t>971,876.00</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76</w:t>
            </w:r>
          </w:p>
        </w:tc>
        <w:tc>
          <w:tcPr>
            <w:tcW w:w="1276" w:type="dxa"/>
            <w:vAlign w:val="center"/>
          </w:tcPr>
          <w:p w:rsidR="0038435F" w:rsidRDefault="00C013DB">
            <w:pPr>
              <w:jc w:val="center"/>
            </w:pPr>
            <w:r>
              <w:rPr>
                <w:rFonts w:eastAsiaTheme="minorEastAsia"/>
                <w:szCs w:val="21"/>
              </w:rPr>
              <w:t>002230</w:t>
            </w:r>
          </w:p>
        </w:tc>
        <w:tc>
          <w:tcPr>
            <w:tcW w:w="1701" w:type="dxa"/>
            <w:vAlign w:val="center"/>
          </w:tcPr>
          <w:p w:rsidR="0038435F" w:rsidRDefault="00C013DB">
            <w:pPr>
              <w:jc w:val="center"/>
            </w:pPr>
            <w:r>
              <w:rPr>
                <w:rFonts w:eastAsiaTheme="minorEastAsia"/>
                <w:szCs w:val="21"/>
              </w:rPr>
              <w:t>科大讯飞</w:t>
            </w:r>
          </w:p>
        </w:tc>
        <w:tc>
          <w:tcPr>
            <w:tcW w:w="1559" w:type="dxa"/>
            <w:vAlign w:val="center"/>
          </w:tcPr>
          <w:p w:rsidR="0038435F" w:rsidRDefault="00C013DB">
            <w:pPr>
              <w:jc w:val="right"/>
            </w:pPr>
            <w:r>
              <w:rPr>
                <w:rFonts w:eastAsiaTheme="minorEastAsia"/>
                <w:szCs w:val="21"/>
              </w:rPr>
              <w:t>20,896</w:t>
            </w:r>
          </w:p>
        </w:tc>
        <w:tc>
          <w:tcPr>
            <w:tcW w:w="1932" w:type="dxa"/>
            <w:vAlign w:val="center"/>
          </w:tcPr>
          <w:p w:rsidR="0038435F" w:rsidRDefault="00C013DB">
            <w:pPr>
              <w:jc w:val="right"/>
            </w:pPr>
            <w:r>
              <w:rPr>
                <w:rFonts w:eastAsiaTheme="minorEastAsia"/>
                <w:szCs w:val="21"/>
              </w:rPr>
              <w:t>969,156.48</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77</w:t>
            </w:r>
          </w:p>
        </w:tc>
        <w:tc>
          <w:tcPr>
            <w:tcW w:w="1276" w:type="dxa"/>
            <w:vAlign w:val="center"/>
          </w:tcPr>
          <w:p w:rsidR="0038435F" w:rsidRDefault="00C013DB">
            <w:pPr>
              <w:jc w:val="center"/>
            </w:pPr>
            <w:r>
              <w:rPr>
                <w:rFonts w:eastAsiaTheme="minorEastAsia"/>
                <w:szCs w:val="21"/>
              </w:rPr>
              <w:t>300724</w:t>
            </w:r>
          </w:p>
        </w:tc>
        <w:tc>
          <w:tcPr>
            <w:tcW w:w="1701" w:type="dxa"/>
            <w:vAlign w:val="center"/>
          </w:tcPr>
          <w:p w:rsidR="0038435F" w:rsidRDefault="00C013DB">
            <w:pPr>
              <w:jc w:val="center"/>
            </w:pPr>
            <w:r>
              <w:rPr>
                <w:rFonts w:eastAsiaTheme="minorEastAsia"/>
                <w:szCs w:val="21"/>
              </w:rPr>
              <w:t>捷佳伟创</w:t>
            </w:r>
          </w:p>
        </w:tc>
        <w:tc>
          <w:tcPr>
            <w:tcW w:w="1559" w:type="dxa"/>
            <w:vAlign w:val="center"/>
          </w:tcPr>
          <w:p w:rsidR="0038435F" w:rsidRDefault="00C013DB">
            <w:pPr>
              <w:jc w:val="right"/>
            </w:pPr>
            <w:r>
              <w:rPr>
                <w:rFonts w:eastAsiaTheme="minorEastAsia"/>
                <w:szCs w:val="21"/>
              </w:rPr>
              <w:t>12,744</w:t>
            </w:r>
          </w:p>
        </w:tc>
        <w:tc>
          <w:tcPr>
            <w:tcW w:w="1932" w:type="dxa"/>
            <w:vAlign w:val="center"/>
          </w:tcPr>
          <w:p w:rsidR="0038435F" w:rsidRDefault="00C013DB">
            <w:pPr>
              <w:jc w:val="right"/>
            </w:pPr>
            <w:r>
              <w:rPr>
                <w:rFonts w:eastAsiaTheme="minorEastAsia"/>
                <w:szCs w:val="21"/>
              </w:rPr>
              <w:t>943,183.44</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78</w:t>
            </w:r>
          </w:p>
        </w:tc>
        <w:tc>
          <w:tcPr>
            <w:tcW w:w="1276" w:type="dxa"/>
            <w:vAlign w:val="center"/>
          </w:tcPr>
          <w:p w:rsidR="0038435F" w:rsidRDefault="00C013DB">
            <w:pPr>
              <w:jc w:val="center"/>
            </w:pPr>
            <w:r>
              <w:rPr>
                <w:rFonts w:eastAsiaTheme="minorEastAsia"/>
                <w:szCs w:val="21"/>
              </w:rPr>
              <w:t>002405</w:t>
            </w:r>
          </w:p>
        </w:tc>
        <w:tc>
          <w:tcPr>
            <w:tcW w:w="1701" w:type="dxa"/>
            <w:vAlign w:val="center"/>
          </w:tcPr>
          <w:p w:rsidR="0038435F" w:rsidRDefault="00C013DB">
            <w:pPr>
              <w:jc w:val="center"/>
            </w:pPr>
            <w:r>
              <w:rPr>
                <w:rFonts w:eastAsiaTheme="minorEastAsia"/>
                <w:szCs w:val="21"/>
              </w:rPr>
              <w:t>四维图新</w:t>
            </w:r>
          </w:p>
        </w:tc>
        <w:tc>
          <w:tcPr>
            <w:tcW w:w="1559" w:type="dxa"/>
            <w:vAlign w:val="center"/>
          </w:tcPr>
          <w:p w:rsidR="0038435F" w:rsidRDefault="00C013DB">
            <w:pPr>
              <w:jc w:val="right"/>
            </w:pPr>
            <w:r>
              <w:rPr>
                <w:rFonts w:eastAsiaTheme="minorEastAsia"/>
                <w:szCs w:val="21"/>
              </w:rPr>
              <w:t>100,822</w:t>
            </w:r>
          </w:p>
        </w:tc>
        <w:tc>
          <w:tcPr>
            <w:tcW w:w="1932" w:type="dxa"/>
            <w:vAlign w:val="center"/>
          </w:tcPr>
          <w:p w:rsidR="0038435F" w:rsidRDefault="00C013DB">
            <w:pPr>
              <w:jc w:val="right"/>
            </w:pPr>
            <w:r>
              <w:rPr>
                <w:rFonts w:eastAsiaTheme="minorEastAsia"/>
                <w:szCs w:val="21"/>
              </w:rPr>
              <w:t>897,315.80</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79</w:t>
            </w:r>
          </w:p>
        </w:tc>
        <w:tc>
          <w:tcPr>
            <w:tcW w:w="1276" w:type="dxa"/>
            <w:vAlign w:val="center"/>
          </w:tcPr>
          <w:p w:rsidR="0038435F" w:rsidRDefault="00C013DB">
            <w:pPr>
              <w:jc w:val="center"/>
            </w:pPr>
            <w:r>
              <w:rPr>
                <w:rFonts w:eastAsiaTheme="minorEastAsia"/>
                <w:szCs w:val="21"/>
              </w:rPr>
              <w:t>600570</w:t>
            </w:r>
          </w:p>
        </w:tc>
        <w:tc>
          <w:tcPr>
            <w:tcW w:w="1701" w:type="dxa"/>
            <w:vAlign w:val="center"/>
          </w:tcPr>
          <w:p w:rsidR="0038435F" w:rsidRDefault="00C013DB">
            <w:pPr>
              <w:jc w:val="center"/>
            </w:pPr>
            <w:r>
              <w:rPr>
                <w:rFonts w:eastAsiaTheme="minorEastAsia"/>
                <w:szCs w:val="21"/>
              </w:rPr>
              <w:t>恒生电子</w:t>
            </w:r>
          </w:p>
        </w:tc>
        <w:tc>
          <w:tcPr>
            <w:tcW w:w="1559" w:type="dxa"/>
            <w:vAlign w:val="center"/>
          </w:tcPr>
          <w:p w:rsidR="0038435F" w:rsidRDefault="00C013DB">
            <w:pPr>
              <w:jc w:val="right"/>
            </w:pPr>
            <w:r>
              <w:rPr>
                <w:rFonts w:eastAsiaTheme="minorEastAsia"/>
                <w:szCs w:val="21"/>
              </w:rPr>
              <w:t>28,969</w:t>
            </w:r>
          </w:p>
        </w:tc>
        <w:tc>
          <w:tcPr>
            <w:tcW w:w="1932" w:type="dxa"/>
            <w:vAlign w:val="center"/>
          </w:tcPr>
          <w:p w:rsidR="0038435F" w:rsidRDefault="00C013DB">
            <w:pPr>
              <w:jc w:val="right"/>
            </w:pPr>
            <w:r>
              <w:rPr>
                <w:rFonts w:eastAsiaTheme="minorEastAsia"/>
                <w:szCs w:val="21"/>
              </w:rPr>
              <w:t>833,148.44</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80</w:t>
            </w:r>
          </w:p>
        </w:tc>
        <w:tc>
          <w:tcPr>
            <w:tcW w:w="1276" w:type="dxa"/>
            <w:vAlign w:val="center"/>
          </w:tcPr>
          <w:p w:rsidR="0038435F" w:rsidRDefault="00C013DB">
            <w:pPr>
              <w:jc w:val="center"/>
            </w:pPr>
            <w:r>
              <w:rPr>
                <w:rFonts w:eastAsiaTheme="minorEastAsia"/>
                <w:szCs w:val="21"/>
              </w:rPr>
              <w:t>300059</w:t>
            </w:r>
          </w:p>
        </w:tc>
        <w:tc>
          <w:tcPr>
            <w:tcW w:w="1701" w:type="dxa"/>
            <w:vAlign w:val="center"/>
          </w:tcPr>
          <w:p w:rsidR="0038435F" w:rsidRDefault="00C013DB">
            <w:pPr>
              <w:jc w:val="center"/>
            </w:pPr>
            <w:r>
              <w:rPr>
                <w:rFonts w:eastAsiaTheme="minorEastAsia"/>
                <w:szCs w:val="21"/>
              </w:rPr>
              <w:t>东方财富</w:t>
            </w:r>
          </w:p>
        </w:tc>
        <w:tc>
          <w:tcPr>
            <w:tcW w:w="1559" w:type="dxa"/>
            <w:vAlign w:val="center"/>
          </w:tcPr>
          <w:p w:rsidR="0038435F" w:rsidRDefault="00C013DB">
            <w:pPr>
              <w:jc w:val="right"/>
            </w:pPr>
            <w:r>
              <w:rPr>
                <w:rFonts w:eastAsiaTheme="minorEastAsia"/>
                <w:szCs w:val="21"/>
              </w:rPr>
              <w:t>57,257</w:t>
            </w:r>
          </w:p>
        </w:tc>
        <w:tc>
          <w:tcPr>
            <w:tcW w:w="1932" w:type="dxa"/>
            <w:vAlign w:val="center"/>
          </w:tcPr>
          <w:p w:rsidR="0038435F" w:rsidRDefault="00C013DB">
            <w:pPr>
              <w:jc w:val="right"/>
            </w:pPr>
            <w:r>
              <w:rPr>
                <w:rFonts w:eastAsiaTheme="minorEastAsia"/>
                <w:szCs w:val="21"/>
              </w:rPr>
              <w:t>803,888.28</w:t>
            </w:r>
          </w:p>
        </w:tc>
        <w:tc>
          <w:tcPr>
            <w:tcW w:w="1612" w:type="dxa"/>
            <w:vAlign w:val="center"/>
          </w:tcPr>
          <w:p w:rsidR="0038435F" w:rsidRDefault="00C013DB">
            <w:pPr>
              <w:jc w:val="right"/>
            </w:pPr>
            <w:r>
              <w:rPr>
                <w:rFonts w:eastAsiaTheme="minorEastAsia"/>
                <w:szCs w:val="21"/>
              </w:rPr>
              <w:t>0.04</w:t>
            </w:r>
          </w:p>
        </w:tc>
      </w:tr>
      <w:tr w:rsidR="0038435F">
        <w:tc>
          <w:tcPr>
            <w:tcW w:w="817" w:type="dxa"/>
            <w:vAlign w:val="center"/>
          </w:tcPr>
          <w:p w:rsidR="0038435F" w:rsidRDefault="00C013DB">
            <w:pPr>
              <w:jc w:val="center"/>
            </w:pPr>
            <w:r>
              <w:rPr>
                <w:rFonts w:eastAsiaTheme="minorEastAsia"/>
                <w:szCs w:val="21"/>
              </w:rPr>
              <w:t>81</w:t>
            </w:r>
          </w:p>
        </w:tc>
        <w:tc>
          <w:tcPr>
            <w:tcW w:w="1276" w:type="dxa"/>
            <w:vAlign w:val="center"/>
          </w:tcPr>
          <w:p w:rsidR="0038435F" w:rsidRDefault="00C013DB">
            <w:pPr>
              <w:jc w:val="center"/>
            </w:pPr>
            <w:r>
              <w:rPr>
                <w:rFonts w:eastAsiaTheme="minorEastAsia"/>
                <w:szCs w:val="21"/>
              </w:rPr>
              <w:t>600438</w:t>
            </w:r>
          </w:p>
        </w:tc>
        <w:tc>
          <w:tcPr>
            <w:tcW w:w="1701" w:type="dxa"/>
            <w:vAlign w:val="center"/>
          </w:tcPr>
          <w:p w:rsidR="0038435F" w:rsidRDefault="00C013DB">
            <w:pPr>
              <w:jc w:val="center"/>
            </w:pPr>
            <w:r>
              <w:rPr>
                <w:rFonts w:eastAsiaTheme="minorEastAsia"/>
                <w:szCs w:val="21"/>
              </w:rPr>
              <w:t>通威股份</w:t>
            </w:r>
          </w:p>
        </w:tc>
        <w:tc>
          <w:tcPr>
            <w:tcW w:w="1559" w:type="dxa"/>
            <w:vAlign w:val="center"/>
          </w:tcPr>
          <w:p w:rsidR="0038435F" w:rsidRDefault="00C013DB">
            <w:pPr>
              <w:jc w:val="right"/>
            </w:pPr>
            <w:r>
              <w:rPr>
                <w:rFonts w:eastAsiaTheme="minorEastAsia"/>
                <w:szCs w:val="21"/>
              </w:rPr>
              <w:t>31,494</w:t>
            </w:r>
          </w:p>
        </w:tc>
        <w:tc>
          <w:tcPr>
            <w:tcW w:w="1932" w:type="dxa"/>
            <w:vAlign w:val="center"/>
          </w:tcPr>
          <w:p w:rsidR="0038435F" w:rsidRDefault="00C013DB">
            <w:pPr>
              <w:jc w:val="right"/>
            </w:pPr>
            <w:r>
              <w:rPr>
                <w:rFonts w:eastAsiaTheme="minorEastAsia"/>
                <w:szCs w:val="21"/>
              </w:rPr>
              <w:t>788,294.82</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82</w:t>
            </w:r>
          </w:p>
        </w:tc>
        <w:tc>
          <w:tcPr>
            <w:tcW w:w="1276" w:type="dxa"/>
            <w:vAlign w:val="center"/>
          </w:tcPr>
          <w:p w:rsidR="0038435F" w:rsidRDefault="00C013DB">
            <w:pPr>
              <w:jc w:val="center"/>
            </w:pPr>
            <w:r>
              <w:rPr>
                <w:rFonts w:eastAsiaTheme="minorEastAsia"/>
                <w:szCs w:val="21"/>
              </w:rPr>
              <w:t>002311</w:t>
            </w:r>
          </w:p>
        </w:tc>
        <w:tc>
          <w:tcPr>
            <w:tcW w:w="1701" w:type="dxa"/>
            <w:vAlign w:val="center"/>
          </w:tcPr>
          <w:p w:rsidR="0038435F" w:rsidRDefault="00C013DB">
            <w:pPr>
              <w:jc w:val="center"/>
            </w:pPr>
            <w:r>
              <w:rPr>
                <w:rFonts w:eastAsiaTheme="minorEastAsia"/>
                <w:szCs w:val="21"/>
              </w:rPr>
              <w:t>海大集团</w:t>
            </w:r>
          </w:p>
        </w:tc>
        <w:tc>
          <w:tcPr>
            <w:tcW w:w="1559" w:type="dxa"/>
            <w:vAlign w:val="center"/>
          </w:tcPr>
          <w:p w:rsidR="0038435F" w:rsidRDefault="00C013DB">
            <w:pPr>
              <w:jc w:val="right"/>
            </w:pPr>
            <w:r>
              <w:rPr>
                <w:rFonts w:eastAsiaTheme="minorEastAsia"/>
                <w:szCs w:val="21"/>
              </w:rPr>
              <w:t>16,816</w:t>
            </w:r>
          </w:p>
        </w:tc>
        <w:tc>
          <w:tcPr>
            <w:tcW w:w="1932" w:type="dxa"/>
            <w:vAlign w:val="center"/>
          </w:tcPr>
          <w:p w:rsidR="0038435F" w:rsidRDefault="00C013DB">
            <w:pPr>
              <w:jc w:val="right"/>
            </w:pPr>
            <w:r>
              <w:rPr>
                <w:rFonts w:eastAsiaTheme="minorEastAsia"/>
                <w:szCs w:val="21"/>
              </w:rPr>
              <w:t>755,206.56</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83</w:t>
            </w:r>
          </w:p>
        </w:tc>
        <w:tc>
          <w:tcPr>
            <w:tcW w:w="1276" w:type="dxa"/>
            <w:vAlign w:val="center"/>
          </w:tcPr>
          <w:p w:rsidR="0038435F" w:rsidRDefault="00C013DB">
            <w:pPr>
              <w:jc w:val="center"/>
            </w:pPr>
            <w:r>
              <w:rPr>
                <w:rFonts w:eastAsiaTheme="minorEastAsia"/>
                <w:szCs w:val="21"/>
              </w:rPr>
              <w:t>603005</w:t>
            </w:r>
          </w:p>
        </w:tc>
        <w:tc>
          <w:tcPr>
            <w:tcW w:w="1701" w:type="dxa"/>
            <w:vAlign w:val="center"/>
          </w:tcPr>
          <w:p w:rsidR="0038435F" w:rsidRDefault="00C013DB">
            <w:pPr>
              <w:jc w:val="center"/>
            </w:pPr>
            <w:r>
              <w:rPr>
                <w:rFonts w:eastAsiaTheme="minorEastAsia"/>
                <w:szCs w:val="21"/>
              </w:rPr>
              <w:t>晶方科技</w:t>
            </w:r>
          </w:p>
        </w:tc>
        <w:tc>
          <w:tcPr>
            <w:tcW w:w="1559" w:type="dxa"/>
            <w:vAlign w:val="center"/>
          </w:tcPr>
          <w:p w:rsidR="0038435F" w:rsidRDefault="00C013DB">
            <w:pPr>
              <w:jc w:val="right"/>
            </w:pPr>
            <w:r>
              <w:rPr>
                <w:rFonts w:eastAsiaTheme="minorEastAsia"/>
                <w:szCs w:val="21"/>
              </w:rPr>
              <w:t>32,376</w:t>
            </w:r>
          </w:p>
        </w:tc>
        <w:tc>
          <w:tcPr>
            <w:tcW w:w="1932" w:type="dxa"/>
            <w:vAlign w:val="center"/>
          </w:tcPr>
          <w:p w:rsidR="0038435F" w:rsidRDefault="00C013DB">
            <w:pPr>
              <w:jc w:val="right"/>
            </w:pPr>
            <w:r>
              <w:rPr>
                <w:rFonts w:eastAsiaTheme="minorEastAsia"/>
                <w:szCs w:val="21"/>
              </w:rPr>
              <w:t>710,976.96</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84</w:t>
            </w:r>
          </w:p>
        </w:tc>
        <w:tc>
          <w:tcPr>
            <w:tcW w:w="1276" w:type="dxa"/>
            <w:vAlign w:val="center"/>
          </w:tcPr>
          <w:p w:rsidR="0038435F" w:rsidRDefault="00C013DB">
            <w:pPr>
              <w:jc w:val="center"/>
            </w:pPr>
            <w:r>
              <w:rPr>
                <w:rFonts w:eastAsiaTheme="minorEastAsia"/>
                <w:szCs w:val="21"/>
              </w:rPr>
              <w:t>688007</w:t>
            </w:r>
          </w:p>
        </w:tc>
        <w:tc>
          <w:tcPr>
            <w:tcW w:w="1701" w:type="dxa"/>
            <w:vAlign w:val="center"/>
          </w:tcPr>
          <w:p w:rsidR="0038435F" w:rsidRDefault="00C013DB">
            <w:pPr>
              <w:jc w:val="center"/>
            </w:pPr>
            <w:r>
              <w:rPr>
                <w:rFonts w:eastAsiaTheme="minorEastAsia"/>
                <w:szCs w:val="21"/>
              </w:rPr>
              <w:t>光峰科技</w:t>
            </w:r>
          </w:p>
        </w:tc>
        <w:tc>
          <w:tcPr>
            <w:tcW w:w="1559" w:type="dxa"/>
            <w:vAlign w:val="center"/>
          </w:tcPr>
          <w:p w:rsidR="0038435F" w:rsidRDefault="00C013DB">
            <w:pPr>
              <w:jc w:val="right"/>
            </w:pPr>
            <w:r>
              <w:rPr>
                <w:rFonts w:eastAsiaTheme="minorEastAsia"/>
                <w:szCs w:val="21"/>
              </w:rPr>
              <w:t>26,857</w:t>
            </w:r>
          </w:p>
        </w:tc>
        <w:tc>
          <w:tcPr>
            <w:tcW w:w="1932" w:type="dxa"/>
            <w:vAlign w:val="center"/>
          </w:tcPr>
          <w:p w:rsidR="0038435F" w:rsidRDefault="00C013DB">
            <w:pPr>
              <w:jc w:val="right"/>
            </w:pPr>
            <w:r>
              <w:rPr>
                <w:rFonts w:eastAsiaTheme="minorEastAsia"/>
                <w:szCs w:val="21"/>
              </w:rPr>
              <w:t>695,059.16</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85</w:t>
            </w:r>
          </w:p>
        </w:tc>
        <w:tc>
          <w:tcPr>
            <w:tcW w:w="1276" w:type="dxa"/>
            <w:vAlign w:val="center"/>
          </w:tcPr>
          <w:p w:rsidR="0038435F" w:rsidRDefault="00C013DB">
            <w:pPr>
              <w:jc w:val="center"/>
            </w:pPr>
            <w:r>
              <w:rPr>
                <w:rFonts w:eastAsiaTheme="minorEastAsia"/>
                <w:szCs w:val="21"/>
              </w:rPr>
              <w:t>603938</w:t>
            </w:r>
          </w:p>
        </w:tc>
        <w:tc>
          <w:tcPr>
            <w:tcW w:w="1701" w:type="dxa"/>
            <w:vAlign w:val="center"/>
          </w:tcPr>
          <w:p w:rsidR="0038435F" w:rsidRDefault="00C013DB">
            <w:pPr>
              <w:jc w:val="center"/>
            </w:pPr>
            <w:r>
              <w:rPr>
                <w:rFonts w:eastAsiaTheme="minorEastAsia"/>
                <w:szCs w:val="21"/>
              </w:rPr>
              <w:t>三孚股份</w:t>
            </w:r>
          </w:p>
        </w:tc>
        <w:tc>
          <w:tcPr>
            <w:tcW w:w="1559" w:type="dxa"/>
            <w:vAlign w:val="center"/>
          </w:tcPr>
          <w:p w:rsidR="0038435F" w:rsidRDefault="00C013DB">
            <w:pPr>
              <w:jc w:val="right"/>
            </w:pPr>
            <w:r>
              <w:rPr>
                <w:rFonts w:eastAsiaTheme="minorEastAsia"/>
                <w:szCs w:val="21"/>
              </w:rPr>
              <w:t>38,392</w:t>
            </w:r>
          </w:p>
        </w:tc>
        <w:tc>
          <w:tcPr>
            <w:tcW w:w="1932" w:type="dxa"/>
            <w:vAlign w:val="center"/>
          </w:tcPr>
          <w:p w:rsidR="0038435F" w:rsidRDefault="00C013DB">
            <w:pPr>
              <w:jc w:val="right"/>
            </w:pPr>
            <w:r>
              <w:rPr>
                <w:rFonts w:eastAsiaTheme="minorEastAsia"/>
                <w:szCs w:val="21"/>
              </w:rPr>
              <w:t>690,288.16</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86</w:t>
            </w:r>
          </w:p>
        </w:tc>
        <w:tc>
          <w:tcPr>
            <w:tcW w:w="1276" w:type="dxa"/>
            <w:vAlign w:val="center"/>
          </w:tcPr>
          <w:p w:rsidR="0038435F" w:rsidRDefault="00C013DB">
            <w:pPr>
              <w:jc w:val="center"/>
            </w:pPr>
            <w:r>
              <w:rPr>
                <w:rFonts w:eastAsiaTheme="minorEastAsia"/>
                <w:szCs w:val="21"/>
              </w:rPr>
              <w:t>688388</w:t>
            </w:r>
          </w:p>
        </w:tc>
        <w:tc>
          <w:tcPr>
            <w:tcW w:w="1701" w:type="dxa"/>
            <w:vAlign w:val="center"/>
          </w:tcPr>
          <w:p w:rsidR="0038435F" w:rsidRDefault="00C013DB">
            <w:pPr>
              <w:jc w:val="center"/>
            </w:pPr>
            <w:r>
              <w:rPr>
                <w:rFonts w:eastAsiaTheme="minorEastAsia"/>
                <w:szCs w:val="21"/>
              </w:rPr>
              <w:t>嘉元科技</w:t>
            </w:r>
          </w:p>
        </w:tc>
        <w:tc>
          <w:tcPr>
            <w:tcW w:w="1559" w:type="dxa"/>
            <w:vAlign w:val="center"/>
          </w:tcPr>
          <w:p w:rsidR="0038435F" w:rsidRDefault="00C013DB">
            <w:pPr>
              <w:jc w:val="right"/>
            </w:pPr>
            <w:r>
              <w:rPr>
                <w:rFonts w:eastAsiaTheme="minorEastAsia"/>
                <w:szCs w:val="21"/>
              </w:rPr>
              <w:t>34,030</w:t>
            </w:r>
          </w:p>
        </w:tc>
        <w:tc>
          <w:tcPr>
            <w:tcW w:w="1932" w:type="dxa"/>
            <w:vAlign w:val="center"/>
          </w:tcPr>
          <w:p w:rsidR="0038435F" w:rsidRDefault="00C013DB">
            <w:pPr>
              <w:jc w:val="right"/>
            </w:pPr>
            <w:r>
              <w:rPr>
                <w:rFonts w:eastAsiaTheme="minorEastAsia"/>
                <w:szCs w:val="21"/>
              </w:rPr>
              <w:t>690,128.40</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87</w:t>
            </w:r>
          </w:p>
        </w:tc>
        <w:tc>
          <w:tcPr>
            <w:tcW w:w="1276" w:type="dxa"/>
            <w:vAlign w:val="center"/>
          </w:tcPr>
          <w:p w:rsidR="0038435F" w:rsidRDefault="00C013DB">
            <w:pPr>
              <w:jc w:val="center"/>
            </w:pPr>
            <w:r>
              <w:rPr>
                <w:rFonts w:eastAsiaTheme="minorEastAsia"/>
                <w:szCs w:val="21"/>
              </w:rPr>
              <w:t>601390</w:t>
            </w:r>
          </w:p>
        </w:tc>
        <w:tc>
          <w:tcPr>
            <w:tcW w:w="1701" w:type="dxa"/>
            <w:vAlign w:val="center"/>
          </w:tcPr>
          <w:p w:rsidR="0038435F" w:rsidRDefault="00C013DB">
            <w:pPr>
              <w:jc w:val="center"/>
            </w:pPr>
            <w:r>
              <w:rPr>
                <w:rFonts w:eastAsiaTheme="minorEastAsia"/>
                <w:szCs w:val="21"/>
              </w:rPr>
              <w:t>中国中铁</w:t>
            </w:r>
          </w:p>
        </w:tc>
        <w:tc>
          <w:tcPr>
            <w:tcW w:w="1559" w:type="dxa"/>
            <w:vAlign w:val="center"/>
          </w:tcPr>
          <w:p w:rsidR="0038435F" w:rsidRDefault="00C013DB">
            <w:pPr>
              <w:jc w:val="right"/>
            </w:pPr>
            <w:r>
              <w:rPr>
                <w:rFonts w:eastAsiaTheme="minorEastAsia"/>
                <w:szCs w:val="21"/>
              </w:rPr>
              <w:t>118,985</w:t>
            </w:r>
          </w:p>
        </w:tc>
        <w:tc>
          <w:tcPr>
            <w:tcW w:w="1932" w:type="dxa"/>
            <w:vAlign w:val="center"/>
          </w:tcPr>
          <w:p w:rsidR="0038435F" w:rsidRDefault="00C013DB">
            <w:pPr>
              <w:jc w:val="right"/>
            </w:pPr>
            <w:r>
              <w:rPr>
                <w:rFonts w:eastAsiaTheme="minorEastAsia"/>
                <w:szCs w:val="21"/>
              </w:rPr>
              <w:t>675,834.80</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88</w:t>
            </w:r>
          </w:p>
        </w:tc>
        <w:tc>
          <w:tcPr>
            <w:tcW w:w="1276" w:type="dxa"/>
            <w:vAlign w:val="center"/>
          </w:tcPr>
          <w:p w:rsidR="0038435F" w:rsidRDefault="00C013DB">
            <w:pPr>
              <w:jc w:val="center"/>
            </w:pPr>
            <w:r>
              <w:rPr>
                <w:rFonts w:eastAsiaTheme="minorEastAsia"/>
                <w:szCs w:val="21"/>
              </w:rPr>
              <w:t>300413</w:t>
            </w:r>
          </w:p>
        </w:tc>
        <w:tc>
          <w:tcPr>
            <w:tcW w:w="1701" w:type="dxa"/>
            <w:vAlign w:val="center"/>
          </w:tcPr>
          <w:p w:rsidR="0038435F" w:rsidRDefault="00C013DB">
            <w:pPr>
              <w:jc w:val="center"/>
            </w:pPr>
            <w:r>
              <w:rPr>
                <w:rFonts w:eastAsiaTheme="minorEastAsia"/>
                <w:szCs w:val="21"/>
              </w:rPr>
              <w:t>芒果超媒</w:t>
            </w:r>
          </w:p>
        </w:tc>
        <w:tc>
          <w:tcPr>
            <w:tcW w:w="1559" w:type="dxa"/>
            <w:vAlign w:val="center"/>
          </w:tcPr>
          <w:p w:rsidR="0038435F" w:rsidRDefault="00C013DB">
            <w:pPr>
              <w:jc w:val="right"/>
            </w:pPr>
            <w:r>
              <w:rPr>
                <w:rFonts w:eastAsiaTheme="minorEastAsia"/>
                <w:szCs w:val="21"/>
              </w:rPr>
              <w:t>25,371</w:t>
            </w:r>
          </w:p>
        </w:tc>
        <w:tc>
          <w:tcPr>
            <w:tcW w:w="1932" w:type="dxa"/>
            <w:vAlign w:val="center"/>
          </w:tcPr>
          <w:p w:rsidR="0038435F" w:rsidRDefault="00C013DB">
            <w:pPr>
              <w:jc w:val="right"/>
            </w:pPr>
            <w:r>
              <w:rPr>
                <w:rFonts w:eastAsiaTheme="minorEastAsia"/>
                <w:szCs w:val="21"/>
              </w:rPr>
              <w:t>639,349.20</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89</w:t>
            </w:r>
          </w:p>
        </w:tc>
        <w:tc>
          <w:tcPr>
            <w:tcW w:w="1276" w:type="dxa"/>
            <w:vAlign w:val="center"/>
          </w:tcPr>
          <w:p w:rsidR="0038435F" w:rsidRDefault="00C013DB">
            <w:pPr>
              <w:jc w:val="center"/>
            </w:pPr>
            <w:r>
              <w:rPr>
                <w:rFonts w:eastAsiaTheme="minorEastAsia"/>
                <w:szCs w:val="21"/>
              </w:rPr>
              <w:t>688050</w:t>
            </w:r>
          </w:p>
        </w:tc>
        <w:tc>
          <w:tcPr>
            <w:tcW w:w="1701" w:type="dxa"/>
            <w:vAlign w:val="center"/>
          </w:tcPr>
          <w:p w:rsidR="0038435F" w:rsidRDefault="00C013DB">
            <w:pPr>
              <w:jc w:val="center"/>
            </w:pPr>
            <w:r>
              <w:rPr>
                <w:rFonts w:eastAsiaTheme="minorEastAsia"/>
                <w:szCs w:val="21"/>
              </w:rPr>
              <w:t>爱博医疗</w:t>
            </w:r>
          </w:p>
        </w:tc>
        <w:tc>
          <w:tcPr>
            <w:tcW w:w="1559" w:type="dxa"/>
            <w:vAlign w:val="center"/>
          </w:tcPr>
          <w:p w:rsidR="0038435F" w:rsidRDefault="00C013DB">
            <w:pPr>
              <w:jc w:val="right"/>
            </w:pPr>
            <w:r>
              <w:rPr>
                <w:rFonts w:eastAsiaTheme="minorEastAsia"/>
                <w:szCs w:val="21"/>
              </w:rPr>
              <w:t>3,520</w:t>
            </w:r>
          </w:p>
        </w:tc>
        <w:tc>
          <w:tcPr>
            <w:tcW w:w="1932" w:type="dxa"/>
            <w:vAlign w:val="center"/>
          </w:tcPr>
          <w:p w:rsidR="0038435F" w:rsidRDefault="00C013DB">
            <w:pPr>
              <w:jc w:val="right"/>
            </w:pPr>
            <w:r>
              <w:rPr>
                <w:rFonts w:eastAsiaTheme="minorEastAsia"/>
                <w:szCs w:val="21"/>
              </w:rPr>
              <w:t>605,580.80</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90</w:t>
            </w:r>
          </w:p>
        </w:tc>
        <w:tc>
          <w:tcPr>
            <w:tcW w:w="1276" w:type="dxa"/>
            <w:vAlign w:val="center"/>
          </w:tcPr>
          <w:p w:rsidR="0038435F" w:rsidRDefault="00C013DB">
            <w:pPr>
              <w:jc w:val="center"/>
            </w:pPr>
            <w:r>
              <w:rPr>
                <w:rFonts w:eastAsiaTheme="minorEastAsia"/>
                <w:szCs w:val="21"/>
              </w:rPr>
              <w:t>300226</w:t>
            </w:r>
          </w:p>
        </w:tc>
        <w:tc>
          <w:tcPr>
            <w:tcW w:w="1701" w:type="dxa"/>
            <w:vAlign w:val="center"/>
          </w:tcPr>
          <w:p w:rsidR="0038435F" w:rsidRDefault="00C013DB">
            <w:pPr>
              <w:jc w:val="center"/>
            </w:pPr>
            <w:r>
              <w:rPr>
                <w:rFonts w:eastAsiaTheme="minorEastAsia"/>
                <w:szCs w:val="21"/>
              </w:rPr>
              <w:t>上海钢联</w:t>
            </w:r>
          </w:p>
        </w:tc>
        <w:tc>
          <w:tcPr>
            <w:tcW w:w="1559" w:type="dxa"/>
            <w:vAlign w:val="center"/>
          </w:tcPr>
          <w:p w:rsidR="0038435F" w:rsidRDefault="00C013DB">
            <w:pPr>
              <w:jc w:val="right"/>
            </w:pPr>
            <w:r>
              <w:rPr>
                <w:rFonts w:eastAsiaTheme="minorEastAsia"/>
                <w:szCs w:val="21"/>
              </w:rPr>
              <w:t>20,815</w:t>
            </w:r>
          </w:p>
        </w:tc>
        <w:tc>
          <w:tcPr>
            <w:tcW w:w="1932" w:type="dxa"/>
            <w:vAlign w:val="center"/>
          </w:tcPr>
          <w:p w:rsidR="0038435F" w:rsidRDefault="00C013DB">
            <w:pPr>
              <w:jc w:val="right"/>
            </w:pPr>
            <w:r>
              <w:rPr>
                <w:rFonts w:eastAsiaTheme="minorEastAsia"/>
                <w:szCs w:val="21"/>
              </w:rPr>
              <w:t>593,019.35</w:t>
            </w:r>
          </w:p>
        </w:tc>
        <w:tc>
          <w:tcPr>
            <w:tcW w:w="1612" w:type="dxa"/>
            <w:vAlign w:val="center"/>
          </w:tcPr>
          <w:p w:rsidR="0038435F" w:rsidRDefault="00C013DB">
            <w:pPr>
              <w:jc w:val="right"/>
            </w:pPr>
            <w:r>
              <w:rPr>
                <w:rFonts w:eastAsiaTheme="minorEastAsia"/>
                <w:szCs w:val="21"/>
              </w:rPr>
              <w:t>0.03</w:t>
            </w:r>
          </w:p>
        </w:tc>
      </w:tr>
      <w:tr w:rsidR="0038435F">
        <w:tc>
          <w:tcPr>
            <w:tcW w:w="817" w:type="dxa"/>
            <w:vAlign w:val="center"/>
          </w:tcPr>
          <w:p w:rsidR="0038435F" w:rsidRDefault="00C013DB">
            <w:pPr>
              <w:jc w:val="center"/>
            </w:pPr>
            <w:r>
              <w:rPr>
                <w:rFonts w:eastAsiaTheme="minorEastAsia"/>
                <w:szCs w:val="21"/>
              </w:rPr>
              <w:t>91</w:t>
            </w:r>
          </w:p>
        </w:tc>
        <w:tc>
          <w:tcPr>
            <w:tcW w:w="1276" w:type="dxa"/>
            <w:vAlign w:val="center"/>
          </w:tcPr>
          <w:p w:rsidR="0038435F" w:rsidRDefault="00C013DB">
            <w:pPr>
              <w:jc w:val="center"/>
            </w:pPr>
            <w:r>
              <w:rPr>
                <w:rFonts w:eastAsiaTheme="minorEastAsia"/>
                <w:szCs w:val="21"/>
              </w:rPr>
              <w:t>600216</w:t>
            </w:r>
          </w:p>
        </w:tc>
        <w:tc>
          <w:tcPr>
            <w:tcW w:w="1701" w:type="dxa"/>
            <w:vAlign w:val="center"/>
          </w:tcPr>
          <w:p w:rsidR="0038435F" w:rsidRDefault="00C013DB">
            <w:pPr>
              <w:jc w:val="center"/>
            </w:pPr>
            <w:r>
              <w:rPr>
                <w:rFonts w:eastAsiaTheme="minorEastAsia"/>
                <w:szCs w:val="21"/>
              </w:rPr>
              <w:t>浙江医药</w:t>
            </w:r>
          </w:p>
        </w:tc>
        <w:tc>
          <w:tcPr>
            <w:tcW w:w="1559" w:type="dxa"/>
            <w:vAlign w:val="center"/>
          </w:tcPr>
          <w:p w:rsidR="0038435F" w:rsidRDefault="00C013DB">
            <w:pPr>
              <w:jc w:val="right"/>
            </w:pPr>
            <w:r>
              <w:rPr>
                <w:rFonts w:eastAsiaTheme="minorEastAsia"/>
                <w:szCs w:val="21"/>
              </w:rPr>
              <w:t>53,060</w:t>
            </w:r>
          </w:p>
        </w:tc>
        <w:tc>
          <w:tcPr>
            <w:tcW w:w="1932" w:type="dxa"/>
            <w:vAlign w:val="center"/>
          </w:tcPr>
          <w:p w:rsidR="0038435F" w:rsidRDefault="00C013DB">
            <w:pPr>
              <w:jc w:val="right"/>
            </w:pPr>
            <w:r>
              <w:rPr>
                <w:rFonts w:eastAsiaTheme="minorEastAsia"/>
                <w:szCs w:val="21"/>
              </w:rPr>
              <w:t>569,333.80</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92</w:t>
            </w:r>
          </w:p>
        </w:tc>
        <w:tc>
          <w:tcPr>
            <w:tcW w:w="1276" w:type="dxa"/>
            <w:vAlign w:val="center"/>
          </w:tcPr>
          <w:p w:rsidR="0038435F" w:rsidRDefault="00C013DB">
            <w:pPr>
              <w:jc w:val="center"/>
            </w:pPr>
            <w:r>
              <w:rPr>
                <w:rFonts w:eastAsiaTheme="minorEastAsia"/>
                <w:szCs w:val="21"/>
              </w:rPr>
              <w:t>600030</w:t>
            </w:r>
          </w:p>
        </w:tc>
        <w:tc>
          <w:tcPr>
            <w:tcW w:w="1701" w:type="dxa"/>
            <w:vAlign w:val="center"/>
          </w:tcPr>
          <w:p w:rsidR="0038435F" w:rsidRDefault="00C013DB">
            <w:pPr>
              <w:jc w:val="center"/>
            </w:pPr>
            <w:r>
              <w:rPr>
                <w:rFonts w:eastAsiaTheme="minorEastAsia"/>
                <w:szCs w:val="21"/>
              </w:rPr>
              <w:t>中信证券</w:t>
            </w:r>
          </w:p>
        </w:tc>
        <w:tc>
          <w:tcPr>
            <w:tcW w:w="1559" w:type="dxa"/>
            <w:vAlign w:val="center"/>
          </w:tcPr>
          <w:p w:rsidR="0038435F" w:rsidRDefault="00C013DB">
            <w:pPr>
              <w:jc w:val="right"/>
            </w:pPr>
            <w:r>
              <w:rPr>
                <w:rFonts w:eastAsiaTheme="minorEastAsia"/>
                <w:szCs w:val="21"/>
              </w:rPr>
              <w:t>27,425</w:t>
            </w:r>
          </w:p>
        </w:tc>
        <w:tc>
          <w:tcPr>
            <w:tcW w:w="1932" w:type="dxa"/>
            <w:vAlign w:val="center"/>
          </w:tcPr>
          <w:p w:rsidR="0038435F" w:rsidRDefault="00C013DB">
            <w:pPr>
              <w:jc w:val="right"/>
            </w:pPr>
            <w:r>
              <w:rPr>
                <w:rFonts w:eastAsiaTheme="minorEastAsia"/>
                <w:szCs w:val="21"/>
              </w:rPr>
              <w:t>558,647.25</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93</w:t>
            </w:r>
          </w:p>
        </w:tc>
        <w:tc>
          <w:tcPr>
            <w:tcW w:w="1276" w:type="dxa"/>
            <w:vAlign w:val="center"/>
          </w:tcPr>
          <w:p w:rsidR="0038435F" w:rsidRDefault="00C013DB">
            <w:pPr>
              <w:jc w:val="center"/>
            </w:pPr>
            <w:r>
              <w:rPr>
                <w:rFonts w:eastAsiaTheme="minorEastAsia"/>
                <w:szCs w:val="21"/>
              </w:rPr>
              <w:t>688188</w:t>
            </w:r>
          </w:p>
        </w:tc>
        <w:tc>
          <w:tcPr>
            <w:tcW w:w="1701" w:type="dxa"/>
            <w:vAlign w:val="center"/>
          </w:tcPr>
          <w:p w:rsidR="0038435F" w:rsidRDefault="00C013DB">
            <w:pPr>
              <w:jc w:val="center"/>
            </w:pPr>
            <w:r>
              <w:rPr>
                <w:rFonts w:eastAsiaTheme="minorEastAsia"/>
                <w:szCs w:val="21"/>
              </w:rPr>
              <w:t>柏楚电子</w:t>
            </w:r>
          </w:p>
        </w:tc>
        <w:tc>
          <w:tcPr>
            <w:tcW w:w="1559" w:type="dxa"/>
            <w:vAlign w:val="center"/>
          </w:tcPr>
          <w:p w:rsidR="0038435F" w:rsidRDefault="00C013DB">
            <w:pPr>
              <w:jc w:val="right"/>
            </w:pPr>
            <w:r>
              <w:rPr>
                <w:rFonts w:eastAsiaTheme="minorEastAsia"/>
                <w:szCs w:val="21"/>
              </w:rPr>
              <w:t>2,170</w:t>
            </w:r>
          </w:p>
        </w:tc>
        <w:tc>
          <w:tcPr>
            <w:tcW w:w="1932" w:type="dxa"/>
            <w:vAlign w:val="center"/>
          </w:tcPr>
          <w:p w:rsidR="0038435F" w:rsidRDefault="00C013DB">
            <w:pPr>
              <w:jc w:val="right"/>
            </w:pPr>
            <w:r>
              <w:rPr>
                <w:rFonts w:eastAsiaTheme="minorEastAsia"/>
                <w:szCs w:val="21"/>
              </w:rPr>
              <w:t>549,248.70</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lastRenderedPageBreak/>
              <w:t>94</w:t>
            </w:r>
          </w:p>
        </w:tc>
        <w:tc>
          <w:tcPr>
            <w:tcW w:w="1276" w:type="dxa"/>
            <w:vAlign w:val="center"/>
          </w:tcPr>
          <w:p w:rsidR="0038435F" w:rsidRDefault="00C013DB">
            <w:pPr>
              <w:jc w:val="center"/>
            </w:pPr>
            <w:r>
              <w:rPr>
                <w:rFonts w:eastAsiaTheme="minorEastAsia"/>
                <w:szCs w:val="21"/>
              </w:rPr>
              <w:t>688139</w:t>
            </w:r>
          </w:p>
        </w:tc>
        <w:tc>
          <w:tcPr>
            <w:tcW w:w="1701" w:type="dxa"/>
            <w:vAlign w:val="center"/>
          </w:tcPr>
          <w:p w:rsidR="0038435F" w:rsidRDefault="00C013DB">
            <w:pPr>
              <w:jc w:val="center"/>
            </w:pPr>
            <w:r>
              <w:rPr>
                <w:rFonts w:eastAsiaTheme="minorEastAsia"/>
                <w:szCs w:val="21"/>
              </w:rPr>
              <w:t>海尔生物</w:t>
            </w:r>
          </w:p>
        </w:tc>
        <w:tc>
          <w:tcPr>
            <w:tcW w:w="1559" w:type="dxa"/>
            <w:vAlign w:val="center"/>
          </w:tcPr>
          <w:p w:rsidR="0038435F" w:rsidRDefault="00C013DB">
            <w:pPr>
              <w:jc w:val="right"/>
            </w:pPr>
            <w:r>
              <w:rPr>
                <w:rFonts w:eastAsiaTheme="minorEastAsia"/>
                <w:szCs w:val="21"/>
              </w:rPr>
              <w:t>13,249</w:t>
            </w:r>
          </w:p>
        </w:tc>
        <w:tc>
          <w:tcPr>
            <w:tcW w:w="1932" w:type="dxa"/>
            <w:vAlign w:val="center"/>
          </w:tcPr>
          <w:p w:rsidR="0038435F" w:rsidRDefault="00C013DB">
            <w:pPr>
              <w:jc w:val="right"/>
            </w:pPr>
            <w:r>
              <w:rPr>
                <w:rFonts w:eastAsiaTheme="minorEastAsia"/>
                <w:szCs w:val="21"/>
              </w:rPr>
              <w:t>536,849.48</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95</w:t>
            </w:r>
          </w:p>
        </w:tc>
        <w:tc>
          <w:tcPr>
            <w:tcW w:w="1276" w:type="dxa"/>
            <w:vAlign w:val="center"/>
          </w:tcPr>
          <w:p w:rsidR="0038435F" w:rsidRDefault="00C013DB">
            <w:pPr>
              <w:jc w:val="center"/>
            </w:pPr>
            <w:r>
              <w:rPr>
                <w:rFonts w:eastAsiaTheme="minorEastAsia"/>
                <w:szCs w:val="21"/>
              </w:rPr>
              <w:t>600111</w:t>
            </w:r>
          </w:p>
        </w:tc>
        <w:tc>
          <w:tcPr>
            <w:tcW w:w="1701" w:type="dxa"/>
            <w:vAlign w:val="center"/>
          </w:tcPr>
          <w:p w:rsidR="0038435F" w:rsidRDefault="00C013DB">
            <w:pPr>
              <w:jc w:val="center"/>
            </w:pPr>
            <w:r>
              <w:rPr>
                <w:rFonts w:eastAsiaTheme="minorEastAsia"/>
                <w:szCs w:val="21"/>
              </w:rPr>
              <w:t>北方稀土</w:t>
            </w:r>
          </w:p>
        </w:tc>
        <w:tc>
          <w:tcPr>
            <w:tcW w:w="1559" w:type="dxa"/>
            <w:vAlign w:val="center"/>
          </w:tcPr>
          <w:p w:rsidR="0038435F" w:rsidRDefault="00C013DB">
            <w:pPr>
              <w:jc w:val="right"/>
            </w:pPr>
            <w:r>
              <w:rPr>
                <w:rFonts w:eastAsiaTheme="minorEastAsia"/>
                <w:szCs w:val="21"/>
              </w:rPr>
              <w:t>26,856</w:t>
            </w:r>
          </w:p>
        </w:tc>
        <w:tc>
          <w:tcPr>
            <w:tcW w:w="1932" w:type="dxa"/>
            <w:vAlign w:val="center"/>
          </w:tcPr>
          <w:p w:rsidR="0038435F" w:rsidRDefault="00C013DB">
            <w:pPr>
              <w:jc w:val="right"/>
            </w:pPr>
            <w:r>
              <w:rPr>
                <w:rFonts w:eastAsiaTheme="minorEastAsia"/>
                <w:szCs w:val="21"/>
              </w:rPr>
              <w:t>519,395.04</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96</w:t>
            </w:r>
          </w:p>
        </w:tc>
        <w:tc>
          <w:tcPr>
            <w:tcW w:w="1276" w:type="dxa"/>
            <w:vAlign w:val="center"/>
          </w:tcPr>
          <w:p w:rsidR="0038435F" w:rsidRDefault="00C013DB">
            <w:pPr>
              <w:jc w:val="center"/>
            </w:pPr>
            <w:r>
              <w:rPr>
                <w:rFonts w:eastAsiaTheme="minorEastAsia"/>
                <w:szCs w:val="21"/>
              </w:rPr>
              <w:t>300639</w:t>
            </w:r>
          </w:p>
        </w:tc>
        <w:tc>
          <w:tcPr>
            <w:tcW w:w="1701" w:type="dxa"/>
            <w:vAlign w:val="center"/>
          </w:tcPr>
          <w:p w:rsidR="0038435F" w:rsidRDefault="00C013DB">
            <w:pPr>
              <w:jc w:val="center"/>
            </w:pPr>
            <w:r>
              <w:rPr>
                <w:rFonts w:eastAsiaTheme="minorEastAsia"/>
                <w:szCs w:val="21"/>
              </w:rPr>
              <w:t>凯普生物</w:t>
            </w:r>
          </w:p>
        </w:tc>
        <w:tc>
          <w:tcPr>
            <w:tcW w:w="1559" w:type="dxa"/>
            <w:vAlign w:val="center"/>
          </w:tcPr>
          <w:p w:rsidR="0038435F" w:rsidRDefault="00C013DB">
            <w:pPr>
              <w:jc w:val="right"/>
            </w:pPr>
            <w:r>
              <w:rPr>
                <w:rFonts w:eastAsiaTheme="minorEastAsia"/>
                <w:szCs w:val="21"/>
              </w:rPr>
              <w:t>52,987</w:t>
            </w:r>
          </w:p>
        </w:tc>
        <w:tc>
          <w:tcPr>
            <w:tcW w:w="1932" w:type="dxa"/>
            <w:vAlign w:val="center"/>
          </w:tcPr>
          <w:p w:rsidR="0038435F" w:rsidRDefault="00C013DB">
            <w:pPr>
              <w:jc w:val="right"/>
            </w:pPr>
            <w:r>
              <w:rPr>
                <w:rFonts w:eastAsiaTheme="minorEastAsia"/>
                <w:szCs w:val="21"/>
              </w:rPr>
              <w:t>494,898.58</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97</w:t>
            </w:r>
          </w:p>
        </w:tc>
        <w:tc>
          <w:tcPr>
            <w:tcW w:w="1276" w:type="dxa"/>
            <w:vAlign w:val="center"/>
          </w:tcPr>
          <w:p w:rsidR="0038435F" w:rsidRDefault="00C013DB">
            <w:pPr>
              <w:jc w:val="center"/>
            </w:pPr>
            <w:r>
              <w:rPr>
                <w:rFonts w:eastAsiaTheme="minorEastAsia"/>
                <w:szCs w:val="21"/>
              </w:rPr>
              <w:t>002312</w:t>
            </w:r>
          </w:p>
        </w:tc>
        <w:tc>
          <w:tcPr>
            <w:tcW w:w="1701" w:type="dxa"/>
            <w:vAlign w:val="center"/>
          </w:tcPr>
          <w:p w:rsidR="0038435F" w:rsidRDefault="00C013DB">
            <w:pPr>
              <w:jc w:val="center"/>
            </w:pPr>
            <w:r>
              <w:rPr>
                <w:rFonts w:eastAsiaTheme="minorEastAsia"/>
                <w:szCs w:val="21"/>
              </w:rPr>
              <w:t>川发龙蟒</w:t>
            </w:r>
          </w:p>
        </w:tc>
        <w:tc>
          <w:tcPr>
            <w:tcW w:w="1559" w:type="dxa"/>
            <w:vAlign w:val="center"/>
          </w:tcPr>
          <w:p w:rsidR="0038435F" w:rsidRDefault="00C013DB">
            <w:pPr>
              <w:jc w:val="right"/>
            </w:pPr>
            <w:r>
              <w:rPr>
                <w:rFonts w:eastAsiaTheme="minorEastAsia"/>
                <w:szCs w:val="21"/>
              </w:rPr>
              <w:t>67,442</w:t>
            </w:r>
          </w:p>
        </w:tc>
        <w:tc>
          <w:tcPr>
            <w:tcW w:w="1932" w:type="dxa"/>
            <w:vAlign w:val="center"/>
          </w:tcPr>
          <w:p w:rsidR="0038435F" w:rsidRDefault="00C013DB">
            <w:pPr>
              <w:jc w:val="right"/>
            </w:pPr>
            <w:r>
              <w:rPr>
                <w:rFonts w:eastAsiaTheme="minorEastAsia"/>
                <w:szCs w:val="21"/>
              </w:rPr>
              <w:t>482,210.30</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98</w:t>
            </w:r>
          </w:p>
        </w:tc>
        <w:tc>
          <w:tcPr>
            <w:tcW w:w="1276" w:type="dxa"/>
            <w:vAlign w:val="center"/>
          </w:tcPr>
          <w:p w:rsidR="0038435F" w:rsidRDefault="00C013DB">
            <w:pPr>
              <w:jc w:val="center"/>
            </w:pPr>
            <w:r>
              <w:rPr>
                <w:rFonts w:eastAsiaTheme="minorEastAsia"/>
                <w:szCs w:val="21"/>
              </w:rPr>
              <w:t>300343</w:t>
            </w:r>
          </w:p>
        </w:tc>
        <w:tc>
          <w:tcPr>
            <w:tcW w:w="1701" w:type="dxa"/>
            <w:vAlign w:val="center"/>
          </w:tcPr>
          <w:p w:rsidR="0038435F" w:rsidRDefault="00C013DB">
            <w:pPr>
              <w:jc w:val="center"/>
            </w:pPr>
            <w:r>
              <w:rPr>
                <w:rFonts w:eastAsiaTheme="minorEastAsia"/>
                <w:szCs w:val="21"/>
              </w:rPr>
              <w:t>联创股份</w:t>
            </w:r>
          </w:p>
        </w:tc>
        <w:tc>
          <w:tcPr>
            <w:tcW w:w="1559" w:type="dxa"/>
            <w:vAlign w:val="center"/>
          </w:tcPr>
          <w:p w:rsidR="0038435F" w:rsidRDefault="00C013DB">
            <w:pPr>
              <w:jc w:val="right"/>
            </w:pPr>
            <w:r>
              <w:rPr>
                <w:rFonts w:eastAsiaTheme="minorEastAsia"/>
                <w:szCs w:val="21"/>
              </w:rPr>
              <w:t>70,926</w:t>
            </w:r>
          </w:p>
        </w:tc>
        <w:tc>
          <w:tcPr>
            <w:tcW w:w="1932" w:type="dxa"/>
            <w:vAlign w:val="center"/>
          </w:tcPr>
          <w:p w:rsidR="0038435F" w:rsidRDefault="00C013DB">
            <w:pPr>
              <w:jc w:val="right"/>
            </w:pPr>
            <w:r>
              <w:rPr>
                <w:rFonts w:eastAsiaTheme="minorEastAsia"/>
                <w:szCs w:val="21"/>
              </w:rPr>
              <w:t>468,111.60</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99</w:t>
            </w:r>
          </w:p>
        </w:tc>
        <w:tc>
          <w:tcPr>
            <w:tcW w:w="1276" w:type="dxa"/>
            <w:vAlign w:val="center"/>
          </w:tcPr>
          <w:p w:rsidR="0038435F" w:rsidRDefault="00C013DB">
            <w:pPr>
              <w:jc w:val="center"/>
            </w:pPr>
            <w:r>
              <w:rPr>
                <w:rFonts w:eastAsiaTheme="minorEastAsia"/>
                <w:szCs w:val="21"/>
              </w:rPr>
              <w:t>600984</w:t>
            </w:r>
          </w:p>
        </w:tc>
        <w:tc>
          <w:tcPr>
            <w:tcW w:w="1701" w:type="dxa"/>
            <w:vAlign w:val="center"/>
          </w:tcPr>
          <w:p w:rsidR="0038435F" w:rsidRDefault="00C013DB">
            <w:pPr>
              <w:jc w:val="center"/>
            </w:pPr>
            <w:r>
              <w:rPr>
                <w:rFonts w:eastAsiaTheme="minorEastAsia"/>
                <w:szCs w:val="21"/>
              </w:rPr>
              <w:t>建设机械</w:t>
            </w:r>
          </w:p>
        </w:tc>
        <w:tc>
          <w:tcPr>
            <w:tcW w:w="1559" w:type="dxa"/>
            <w:vAlign w:val="center"/>
          </w:tcPr>
          <w:p w:rsidR="0038435F" w:rsidRDefault="00C013DB">
            <w:pPr>
              <w:jc w:val="right"/>
            </w:pPr>
            <w:r>
              <w:rPr>
                <w:rFonts w:eastAsiaTheme="minorEastAsia"/>
                <w:szCs w:val="21"/>
              </w:rPr>
              <w:t>124,341</w:t>
            </w:r>
          </w:p>
        </w:tc>
        <w:tc>
          <w:tcPr>
            <w:tcW w:w="1932" w:type="dxa"/>
            <w:vAlign w:val="center"/>
          </w:tcPr>
          <w:p w:rsidR="0038435F" w:rsidRDefault="00C013DB">
            <w:pPr>
              <w:jc w:val="right"/>
            </w:pPr>
            <w:r>
              <w:rPr>
                <w:rFonts w:eastAsiaTheme="minorEastAsia"/>
                <w:szCs w:val="21"/>
              </w:rPr>
              <w:t>466,278.75</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100</w:t>
            </w:r>
          </w:p>
        </w:tc>
        <w:tc>
          <w:tcPr>
            <w:tcW w:w="1276" w:type="dxa"/>
            <w:vAlign w:val="center"/>
          </w:tcPr>
          <w:p w:rsidR="0038435F" w:rsidRDefault="00C013DB">
            <w:pPr>
              <w:jc w:val="center"/>
            </w:pPr>
            <w:r>
              <w:rPr>
                <w:rFonts w:eastAsiaTheme="minorEastAsia"/>
                <w:szCs w:val="21"/>
              </w:rPr>
              <w:t>603690</w:t>
            </w:r>
          </w:p>
        </w:tc>
        <w:tc>
          <w:tcPr>
            <w:tcW w:w="1701" w:type="dxa"/>
            <w:vAlign w:val="center"/>
          </w:tcPr>
          <w:p w:rsidR="0038435F" w:rsidRDefault="00C013DB">
            <w:pPr>
              <w:jc w:val="center"/>
            </w:pPr>
            <w:r>
              <w:rPr>
                <w:rFonts w:eastAsiaTheme="minorEastAsia"/>
                <w:szCs w:val="21"/>
              </w:rPr>
              <w:t>至纯科技</w:t>
            </w:r>
          </w:p>
        </w:tc>
        <w:tc>
          <w:tcPr>
            <w:tcW w:w="1559" w:type="dxa"/>
            <w:vAlign w:val="center"/>
          </w:tcPr>
          <w:p w:rsidR="0038435F" w:rsidRDefault="00C013DB">
            <w:pPr>
              <w:jc w:val="right"/>
            </w:pPr>
            <w:r>
              <w:rPr>
                <w:rFonts w:eastAsiaTheme="minorEastAsia"/>
                <w:szCs w:val="21"/>
              </w:rPr>
              <w:t>17,395</w:t>
            </w:r>
          </w:p>
        </w:tc>
        <w:tc>
          <w:tcPr>
            <w:tcW w:w="1932" w:type="dxa"/>
            <w:vAlign w:val="center"/>
          </w:tcPr>
          <w:p w:rsidR="0038435F" w:rsidRDefault="00C013DB">
            <w:pPr>
              <w:jc w:val="right"/>
            </w:pPr>
            <w:r>
              <w:rPr>
                <w:rFonts w:eastAsiaTheme="minorEastAsia"/>
                <w:szCs w:val="21"/>
              </w:rPr>
              <w:t>447,051.50</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101</w:t>
            </w:r>
          </w:p>
        </w:tc>
        <w:tc>
          <w:tcPr>
            <w:tcW w:w="1276" w:type="dxa"/>
            <w:vAlign w:val="center"/>
          </w:tcPr>
          <w:p w:rsidR="0038435F" w:rsidRDefault="00C013DB">
            <w:pPr>
              <w:jc w:val="center"/>
            </w:pPr>
            <w:r>
              <w:rPr>
                <w:rFonts w:eastAsiaTheme="minorEastAsia"/>
                <w:szCs w:val="21"/>
              </w:rPr>
              <w:t>600409</w:t>
            </w:r>
          </w:p>
        </w:tc>
        <w:tc>
          <w:tcPr>
            <w:tcW w:w="1701" w:type="dxa"/>
            <w:vAlign w:val="center"/>
          </w:tcPr>
          <w:p w:rsidR="0038435F" w:rsidRDefault="00C013DB">
            <w:pPr>
              <w:jc w:val="center"/>
            </w:pPr>
            <w:r>
              <w:rPr>
                <w:rFonts w:eastAsiaTheme="minorEastAsia"/>
                <w:szCs w:val="21"/>
              </w:rPr>
              <w:t>三友化工</w:t>
            </w:r>
          </w:p>
        </w:tc>
        <w:tc>
          <w:tcPr>
            <w:tcW w:w="1559" w:type="dxa"/>
            <w:vAlign w:val="center"/>
          </w:tcPr>
          <w:p w:rsidR="0038435F" w:rsidRDefault="00C013DB">
            <w:pPr>
              <w:jc w:val="right"/>
            </w:pPr>
            <w:r>
              <w:rPr>
                <w:rFonts w:eastAsiaTheme="minorEastAsia"/>
                <w:szCs w:val="21"/>
              </w:rPr>
              <w:t>80,275</w:t>
            </w:r>
          </w:p>
        </w:tc>
        <w:tc>
          <w:tcPr>
            <w:tcW w:w="1932" w:type="dxa"/>
            <w:vAlign w:val="center"/>
          </w:tcPr>
          <w:p w:rsidR="0038435F" w:rsidRDefault="00C013DB">
            <w:pPr>
              <w:jc w:val="right"/>
            </w:pPr>
            <w:r>
              <w:rPr>
                <w:rFonts w:eastAsiaTheme="minorEastAsia"/>
                <w:szCs w:val="21"/>
              </w:rPr>
              <w:t>440,709.75</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102</w:t>
            </w:r>
          </w:p>
        </w:tc>
        <w:tc>
          <w:tcPr>
            <w:tcW w:w="1276" w:type="dxa"/>
            <w:vAlign w:val="center"/>
          </w:tcPr>
          <w:p w:rsidR="0038435F" w:rsidRDefault="00C013DB">
            <w:pPr>
              <w:jc w:val="center"/>
            </w:pPr>
            <w:r>
              <w:rPr>
                <w:rFonts w:eastAsiaTheme="minorEastAsia"/>
                <w:szCs w:val="21"/>
              </w:rPr>
              <w:t>688157</w:t>
            </w:r>
          </w:p>
        </w:tc>
        <w:tc>
          <w:tcPr>
            <w:tcW w:w="1701" w:type="dxa"/>
            <w:vAlign w:val="center"/>
          </w:tcPr>
          <w:p w:rsidR="0038435F" w:rsidRDefault="00C013DB">
            <w:pPr>
              <w:jc w:val="center"/>
            </w:pPr>
            <w:r>
              <w:rPr>
                <w:rFonts w:eastAsiaTheme="minorEastAsia"/>
                <w:szCs w:val="21"/>
              </w:rPr>
              <w:t>松井股份</w:t>
            </w:r>
          </w:p>
        </w:tc>
        <w:tc>
          <w:tcPr>
            <w:tcW w:w="1559" w:type="dxa"/>
            <w:vAlign w:val="center"/>
          </w:tcPr>
          <w:p w:rsidR="0038435F" w:rsidRDefault="00C013DB">
            <w:pPr>
              <w:jc w:val="right"/>
            </w:pPr>
            <w:r>
              <w:rPr>
                <w:rFonts w:eastAsiaTheme="minorEastAsia"/>
                <w:szCs w:val="21"/>
              </w:rPr>
              <w:t>8,053</w:t>
            </w:r>
          </w:p>
        </w:tc>
        <w:tc>
          <w:tcPr>
            <w:tcW w:w="1932" w:type="dxa"/>
            <w:vAlign w:val="center"/>
          </w:tcPr>
          <w:p w:rsidR="0038435F" w:rsidRDefault="00C013DB">
            <w:pPr>
              <w:jc w:val="right"/>
            </w:pPr>
            <w:r>
              <w:rPr>
                <w:rFonts w:eastAsiaTheme="minorEastAsia"/>
                <w:szCs w:val="21"/>
              </w:rPr>
              <w:t>434,378.82</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103</w:t>
            </w:r>
          </w:p>
        </w:tc>
        <w:tc>
          <w:tcPr>
            <w:tcW w:w="1276" w:type="dxa"/>
            <w:vAlign w:val="center"/>
          </w:tcPr>
          <w:p w:rsidR="0038435F" w:rsidRDefault="00C013DB">
            <w:pPr>
              <w:jc w:val="center"/>
            </w:pPr>
            <w:r>
              <w:rPr>
                <w:rFonts w:eastAsiaTheme="minorEastAsia"/>
                <w:szCs w:val="21"/>
              </w:rPr>
              <w:t>688022</w:t>
            </w:r>
          </w:p>
        </w:tc>
        <w:tc>
          <w:tcPr>
            <w:tcW w:w="1701" w:type="dxa"/>
            <w:vAlign w:val="center"/>
          </w:tcPr>
          <w:p w:rsidR="0038435F" w:rsidRDefault="00C013DB">
            <w:pPr>
              <w:jc w:val="center"/>
            </w:pPr>
            <w:r>
              <w:rPr>
                <w:rFonts w:eastAsiaTheme="minorEastAsia"/>
                <w:szCs w:val="21"/>
              </w:rPr>
              <w:t>瀚川智能</w:t>
            </w:r>
          </w:p>
        </w:tc>
        <w:tc>
          <w:tcPr>
            <w:tcW w:w="1559" w:type="dxa"/>
            <w:vAlign w:val="center"/>
          </w:tcPr>
          <w:p w:rsidR="0038435F" w:rsidRDefault="00C013DB">
            <w:pPr>
              <w:jc w:val="right"/>
            </w:pPr>
            <w:r>
              <w:rPr>
                <w:rFonts w:eastAsiaTheme="minorEastAsia"/>
                <w:szCs w:val="21"/>
              </w:rPr>
              <w:t>16,808</w:t>
            </w:r>
          </w:p>
        </w:tc>
        <w:tc>
          <w:tcPr>
            <w:tcW w:w="1932" w:type="dxa"/>
            <w:vAlign w:val="center"/>
          </w:tcPr>
          <w:p w:rsidR="0038435F" w:rsidRDefault="00C013DB">
            <w:pPr>
              <w:jc w:val="right"/>
            </w:pPr>
            <w:r>
              <w:rPr>
                <w:rFonts w:eastAsiaTheme="minorEastAsia"/>
                <w:szCs w:val="21"/>
              </w:rPr>
              <w:t>368,767.52</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104</w:t>
            </w:r>
          </w:p>
        </w:tc>
        <w:tc>
          <w:tcPr>
            <w:tcW w:w="1276" w:type="dxa"/>
            <w:vAlign w:val="center"/>
          </w:tcPr>
          <w:p w:rsidR="0038435F" w:rsidRDefault="00C013DB">
            <w:pPr>
              <w:jc w:val="center"/>
            </w:pPr>
            <w:r>
              <w:rPr>
                <w:rFonts w:eastAsiaTheme="minorEastAsia"/>
                <w:szCs w:val="21"/>
              </w:rPr>
              <w:t>688300</w:t>
            </w:r>
          </w:p>
        </w:tc>
        <w:tc>
          <w:tcPr>
            <w:tcW w:w="1701" w:type="dxa"/>
            <w:vAlign w:val="center"/>
          </w:tcPr>
          <w:p w:rsidR="0038435F" w:rsidRDefault="00C013DB">
            <w:pPr>
              <w:jc w:val="center"/>
            </w:pPr>
            <w:r>
              <w:rPr>
                <w:rFonts w:eastAsiaTheme="minorEastAsia"/>
                <w:szCs w:val="21"/>
              </w:rPr>
              <w:t>联瑞新材</w:t>
            </w:r>
          </w:p>
        </w:tc>
        <w:tc>
          <w:tcPr>
            <w:tcW w:w="1559" w:type="dxa"/>
            <w:vAlign w:val="center"/>
          </w:tcPr>
          <w:p w:rsidR="0038435F" w:rsidRDefault="00C013DB">
            <w:pPr>
              <w:jc w:val="right"/>
            </w:pPr>
            <w:r>
              <w:rPr>
                <w:rFonts w:eastAsiaTheme="minorEastAsia"/>
                <w:szCs w:val="21"/>
              </w:rPr>
              <w:t>6,836</w:t>
            </w:r>
          </w:p>
        </w:tc>
        <w:tc>
          <w:tcPr>
            <w:tcW w:w="1932" w:type="dxa"/>
            <w:vAlign w:val="center"/>
          </w:tcPr>
          <w:p w:rsidR="0038435F" w:rsidRDefault="00C013DB">
            <w:pPr>
              <w:jc w:val="right"/>
            </w:pPr>
            <w:r>
              <w:rPr>
                <w:rFonts w:eastAsiaTheme="minorEastAsia"/>
                <w:szCs w:val="21"/>
              </w:rPr>
              <w:t>361,966.20</w:t>
            </w:r>
          </w:p>
        </w:tc>
        <w:tc>
          <w:tcPr>
            <w:tcW w:w="1612" w:type="dxa"/>
            <w:vAlign w:val="center"/>
          </w:tcPr>
          <w:p w:rsidR="0038435F" w:rsidRDefault="00C013DB">
            <w:pPr>
              <w:jc w:val="right"/>
            </w:pPr>
            <w:r>
              <w:rPr>
                <w:rFonts w:eastAsiaTheme="minorEastAsia"/>
                <w:szCs w:val="21"/>
              </w:rPr>
              <w:t>0.02</w:t>
            </w:r>
          </w:p>
        </w:tc>
      </w:tr>
      <w:tr w:rsidR="0038435F">
        <w:tc>
          <w:tcPr>
            <w:tcW w:w="817" w:type="dxa"/>
            <w:vAlign w:val="center"/>
          </w:tcPr>
          <w:p w:rsidR="0038435F" w:rsidRDefault="00C013DB">
            <w:pPr>
              <w:jc w:val="center"/>
            </w:pPr>
            <w:r>
              <w:rPr>
                <w:rFonts w:eastAsiaTheme="minorEastAsia"/>
                <w:szCs w:val="21"/>
              </w:rPr>
              <w:t>105</w:t>
            </w:r>
          </w:p>
        </w:tc>
        <w:tc>
          <w:tcPr>
            <w:tcW w:w="1276" w:type="dxa"/>
            <w:vAlign w:val="center"/>
          </w:tcPr>
          <w:p w:rsidR="0038435F" w:rsidRDefault="00C013DB">
            <w:pPr>
              <w:jc w:val="center"/>
            </w:pPr>
            <w:r>
              <w:rPr>
                <w:rFonts w:eastAsiaTheme="minorEastAsia"/>
                <w:szCs w:val="21"/>
              </w:rPr>
              <w:t>688333</w:t>
            </w:r>
          </w:p>
        </w:tc>
        <w:tc>
          <w:tcPr>
            <w:tcW w:w="1701" w:type="dxa"/>
            <w:vAlign w:val="center"/>
          </w:tcPr>
          <w:p w:rsidR="0038435F" w:rsidRDefault="00C013DB">
            <w:pPr>
              <w:jc w:val="center"/>
            </w:pPr>
            <w:r>
              <w:rPr>
                <w:rFonts w:eastAsiaTheme="minorEastAsia"/>
                <w:szCs w:val="21"/>
              </w:rPr>
              <w:t>铂力特</w:t>
            </w:r>
          </w:p>
        </w:tc>
        <w:tc>
          <w:tcPr>
            <w:tcW w:w="1559" w:type="dxa"/>
            <w:vAlign w:val="center"/>
          </w:tcPr>
          <w:p w:rsidR="0038435F" w:rsidRDefault="00C013DB">
            <w:pPr>
              <w:jc w:val="right"/>
            </w:pPr>
            <w:r>
              <w:rPr>
                <w:rFonts w:eastAsiaTheme="minorEastAsia"/>
                <w:szCs w:val="21"/>
              </w:rPr>
              <w:t>2,846</w:t>
            </w:r>
          </w:p>
        </w:tc>
        <w:tc>
          <w:tcPr>
            <w:tcW w:w="1932" w:type="dxa"/>
            <w:vAlign w:val="center"/>
          </w:tcPr>
          <w:p w:rsidR="0038435F" w:rsidRDefault="00C013DB">
            <w:pPr>
              <w:jc w:val="right"/>
            </w:pPr>
            <w:r>
              <w:rPr>
                <w:rFonts w:eastAsiaTheme="minorEastAsia"/>
                <w:szCs w:val="21"/>
              </w:rPr>
              <w:t>329,851.40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106</w:t>
            </w:r>
          </w:p>
        </w:tc>
        <w:tc>
          <w:tcPr>
            <w:tcW w:w="1276" w:type="dxa"/>
            <w:vAlign w:val="center"/>
          </w:tcPr>
          <w:p w:rsidR="0038435F" w:rsidRDefault="00C013DB">
            <w:pPr>
              <w:jc w:val="center"/>
            </w:pPr>
            <w:r>
              <w:rPr>
                <w:rFonts w:eastAsiaTheme="minorEastAsia"/>
                <w:szCs w:val="21"/>
              </w:rPr>
              <w:t>300082</w:t>
            </w:r>
          </w:p>
        </w:tc>
        <w:tc>
          <w:tcPr>
            <w:tcW w:w="1701" w:type="dxa"/>
            <w:vAlign w:val="center"/>
          </w:tcPr>
          <w:p w:rsidR="0038435F" w:rsidRDefault="00C013DB">
            <w:pPr>
              <w:jc w:val="center"/>
            </w:pPr>
            <w:r>
              <w:rPr>
                <w:rFonts w:eastAsiaTheme="minorEastAsia"/>
                <w:szCs w:val="21"/>
              </w:rPr>
              <w:t>奥克股份</w:t>
            </w:r>
          </w:p>
        </w:tc>
        <w:tc>
          <w:tcPr>
            <w:tcW w:w="1559" w:type="dxa"/>
            <w:vAlign w:val="center"/>
          </w:tcPr>
          <w:p w:rsidR="0038435F" w:rsidRDefault="00C013DB">
            <w:pPr>
              <w:jc w:val="right"/>
            </w:pPr>
            <w:r>
              <w:rPr>
                <w:rFonts w:eastAsiaTheme="minorEastAsia"/>
                <w:szCs w:val="21"/>
              </w:rPr>
              <w:t>46,671</w:t>
            </w:r>
          </w:p>
        </w:tc>
        <w:tc>
          <w:tcPr>
            <w:tcW w:w="1932" w:type="dxa"/>
            <w:vAlign w:val="center"/>
          </w:tcPr>
          <w:p w:rsidR="0038435F" w:rsidRDefault="00C013DB">
            <w:pPr>
              <w:jc w:val="right"/>
            </w:pPr>
            <w:r>
              <w:rPr>
                <w:rFonts w:eastAsiaTheme="minorEastAsia"/>
                <w:szCs w:val="21"/>
              </w:rPr>
              <w:t>325,296.87</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107</w:t>
            </w:r>
          </w:p>
        </w:tc>
        <w:tc>
          <w:tcPr>
            <w:tcW w:w="1276" w:type="dxa"/>
            <w:vAlign w:val="center"/>
          </w:tcPr>
          <w:p w:rsidR="0038435F" w:rsidRDefault="00C013DB">
            <w:pPr>
              <w:jc w:val="center"/>
            </w:pPr>
            <w:r>
              <w:rPr>
                <w:rFonts w:eastAsiaTheme="minorEastAsia"/>
                <w:szCs w:val="21"/>
              </w:rPr>
              <w:t>600018</w:t>
            </w:r>
          </w:p>
        </w:tc>
        <w:tc>
          <w:tcPr>
            <w:tcW w:w="1701" w:type="dxa"/>
            <w:vAlign w:val="center"/>
          </w:tcPr>
          <w:p w:rsidR="0038435F" w:rsidRDefault="00C013DB">
            <w:pPr>
              <w:jc w:val="center"/>
            </w:pPr>
            <w:r>
              <w:rPr>
                <w:rFonts w:eastAsiaTheme="minorEastAsia"/>
                <w:szCs w:val="21"/>
              </w:rPr>
              <w:t>上港集团</w:t>
            </w:r>
          </w:p>
        </w:tc>
        <w:tc>
          <w:tcPr>
            <w:tcW w:w="1559" w:type="dxa"/>
            <w:vAlign w:val="center"/>
          </w:tcPr>
          <w:p w:rsidR="0038435F" w:rsidRDefault="00C013DB">
            <w:pPr>
              <w:jc w:val="right"/>
            </w:pPr>
            <w:r>
              <w:rPr>
                <w:rFonts w:eastAsiaTheme="minorEastAsia"/>
                <w:szCs w:val="21"/>
              </w:rPr>
              <w:t>66,040</w:t>
            </w:r>
          </w:p>
        </w:tc>
        <w:tc>
          <w:tcPr>
            <w:tcW w:w="1932" w:type="dxa"/>
            <w:vAlign w:val="center"/>
          </w:tcPr>
          <w:p w:rsidR="0038435F" w:rsidRDefault="00C013DB">
            <w:pPr>
              <w:jc w:val="right"/>
            </w:pPr>
            <w:r>
              <w:rPr>
                <w:rFonts w:eastAsiaTheme="minorEastAsia"/>
                <w:szCs w:val="21"/>
              </w:rPr>
              <w:t>323,596.00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108</w:t>
            </w:r>
          </w:p>
        </w:tc>
        <w:tc>
          <w:tcPr>
            <w:tcW w:w="1276" w:type="dxa"/>
            <w:vAlign w:val="center"/>
          </w:tcPr>
          <w:p w:rsidR="0038435F" w:rsidRDefault="00C013DB">
            <w:pPr>
              <w:jc w:val="center"/>
            </w:pPr>
            <w:r>
              <w:rPr>
                <w:rFonts w:eastAsiaTheme="minorEastAsia"/>
                <w:szCs w:val="21"/>
              </w:rPr>
              <w:t>002240</w:t>
            </w:r>
          </w:p>
        </w:tc>
        <w:tc>
          <w:tcPr>
            <w:tcW w:w="1701" w:type="dxa"/>
            <w:vAlign w:val="center"/>
          </w:tcPr>
          <w:p w:rsidR="0038435F" w:rsidRDefault="00C013DB">
            <w:pPr>
              <w:jc w:val="center"/>
            </w:pPr>
            <w:r>
              <w:rPr>
                <w:rFonts w:eastAsiaTheme="minorEastAsia"/>
                <w:szCs w:val="21"/>
              </w:rPr>
              <w:t>盛新锂能</w:t>
            </w:r>
          </w:p>
        </w:tc>
        <w:tc>
          <w:tcPr>
            <w:tcW w:w="1559" w:type="dxa"/>
            <w:vAlign w:val="center"/>
          </w:tcPr>
          <w:p w:rsidR="0038435F" w:rsidRDefault="00C013DB">
            <w:pPr>
              <w:jc w:val="right"/>
            </w:pPr>
            <w:r>
              <w:rPr>
                <w:rFonts w:eastAsiaTheme="minorEastAsia"/>
                <w:szCs w:val="21"/>
              </w:rPr>
              <w:t>13,756</w:t>
            </w:r>
          </w:p>
        </w:tc>
        <w:tc>
          <w:tcPr>
            <w:tcW w:w="1932" w:type="dxa"/>
            <w:vAlign w:val="center"/>
          </w:tcPr>
          <w:p w:rsidR="0038435F" w:rsidRDefault="00C013DB">
            <w:pPr>
              <w:jc w:val="right"/>
            </w:pPr>
            <w:r>
              <w:rPr>
                <w:rFonts w:eastAsiaTheme="minorEastAsia"/>
                <w:szCs w:val="21"/>
              </w:rPr>
              <w:t>312,949.00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109</w:t>
            </w:r>
          </w:p>
        </w:tc>
        <w:tc>
          <w:tcPr>
            <w:tcW w:w="1276" w:type="dxa"/>
            <w:vAlign w:val="center"/>
          </w:tcPr>
          <w:p w:rsidR="0038435F" w:rsidRDefault="00C013DB">
            <w:pPr>
              <w:jc w:val="center"/>
            </w:pPr>
            <w:r>
              <w:rPr>
                <w:rFonts w:eastAsiaTheme="minorEastAsia"/>
                <w:szCs w:val="21"/>
              </w:rPr>
              <w:t>000063</w:t>
            </w:r>
          </w:p>
        </w:tc>
        <w:tc>
          <w:tcPr>
            <w:tcW w:w="1701" w:type="dxa"/>
            <w:vAlign w:val="center"/>
          </w:tcPr>
          <w:p w:rsidR="0038435F" w:rsidRDefault="00C013DB">
            <w:pPr>
              <w:jc w:val="center"/>
            </w:pPr>
            <w:r>
              <w:rPr>
                <w:rFonts w:eastAsiaTheme="minorEastAsia"/>
                <w:szCs w:val="21"/>
              </w:rPr>
              <w:t>中兴通讯</w:t>
            </w:r>
          </w:p>
        </w:tc>
        <w:tc>
          <w:tcPr>
            <w:tcW w:w="1559" w:type="dxa"/>
            <w:vAlign w:val="center"/>
          </w:tcPr>
          <w:p w:rsidR="0038435F" w:rsidRDefault="00C013DB">
            <w:pPr>
              <w:jc w:val="right"/>
            </w:pPr>
            <w:r>
              <w:rPr>
                <w:rFonts w:eastAsiaTheme="minorEastAsia"/>
                <w:szCs w:val="21"/>
              </w:rPr>
              <w:t>11,762</w:t>
            </w:r>
          </w:p>
        </w:tc>
        <w:tc>
          <w:tcPr>
            <w:tcW w:w="1932" w:type="dxa"/>
            <w:vAlign w:val="center"/>
          </w:tcPr>
          <w:p w:rsidR="0038435F" w:rsidRDefault="00C013DB">
            <w:pPr>
              <w:jc w:val="right"/>
            </w:pPr>
            <w:r>
              <w:rPr>
                <w:rFonts w:eastAsiaTheme="minorEastAsia"/>
                <w:szCs w:val="21"/>
              </w:rPr>
              <w:t>311,457.76</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110</w:t>
            </w:r>
          </w:p>
        </w:tc>
        <w:tc>
          <w:tcPr>
            <w:tcW w:w="1276" w:type="dxa"/>
            <w:vAlign w:val="center"/>
          </w:tcPr>
          <w:p w:rsidR="0038435F" w:rsidRDefault="00C013DB">
            <w:pPr>
              <w:jc w:val="center"/>
            </w:pPr>
            <w:r>
              <w:rPr>
                <w:rFonts w:eastAsiaTheme="minorEastAsia"/>
                <w:szCs w:val="21"/>
              </w:rPr>
              <w:t>603538</w:t>
            </w:r>
          </w:p>
        </w:tc>
        <w:tc>
          <w:tcPr>
            <w:tcW w:w="1701" w:type="dxa"/>
            <w:vAlign w:val="center"/>
          </w:tcPr>
          <w:p w:rsidR="0038435F" w:rsidRDefault="00C013DB">
            <w:pPr>
              <w:jc w:val="center"/>
            </w:pPr>
            <w:r>
              <w:rPr>
                <w:rFonts w:eastAsiaTheme="minorEastAsia"/>
                <w:szCs w:val="21"/>
              </w:rPr>
              <w:t>美诺华</w:t>
            </w:r>
          </w:p>
        </w:tc>
        <w:tc>
          <w:tcPr>
            <w:tcW w:w="1559" w:type="dxa"/>
            <w:vAlign w:val="center"/>
          </w:tcPr>
          <w:p w:rsidR="0038435F" w:rsidRDefault="00C013DB">
            <w:pPr>
              <w:jc w:val="right"/>
            </w:pPr>
            <w:r>
              <w:rPr>
                <w:rFonts w:eastAsiaTheme="minorEastAsia"/>
                <w:szCs w:val="21"/>
              </w:rPr>
              <w:t>15,927</w:t>
            </w:r>
          </w:p>
        </w:tc>
        <w:tc>
          <w:tcPr>
            <w:tcW w:w="1932" w:type="dxa"/>
            <w:vAlign w:val="center"/>
          </w:tcPr>
          <w:p w:rsidR="0038435F" w:rsidRDefault="00C013DB">
            <w:pPr>
              <w:jc w:val="right"/>
            </w:pPr>
            <w:r>
              <w:rPr>
                <w:rFonts w:eastAsiaTheme="minorEastAsia"/>
                <w:szCs w:val="21"/>
              </w:rPr>
              <w:t>304,524.24</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111</w:t>
            </w:r>
          </w:p>
        </w:tc>
        <w:tc>
          <w:tcPr>
            <w:tcW w:w="1276" w:type="dxa"/>
            <w:vAlign w:val="center"/>
          </w:tcPr>
          <w:p w:rsidR="0038435F" w:rsidRDefault="00C013DB">
            <w:pPr>
              <w:jc w:val="center"/>
            </w:pPr>
            <w:r>
              <w:rPr>
                <w:rFonts w:eastAsiaTheme="minorEastAsia"/>
                <w:szCs w:val="21"/>
              </w:rPr>
              <w:t>003022</w:t>
            </w:r>
          </w:p>
        </w:tc>
        <w:tc>
          <w:tcPr>
            <w:tcW w:w="1701" w:type="dxa"/>
            <w:vAlign w:val="center"/>
          </w:tcPr>
          <w:p w:rsidR="0038435F" w:rsidRDefault="00C013DB">
            <w:pPr>
              <w:jc w:val="center"/>
            </w:pPr>
            <w:r>
              <w:rPr>
                <w:rFonts w:eastAsiaTheme="minorEastAsia"/>
                <w:szCs w:val="21"/>
              </w:rPr>
              <w:t>联泓新科</w:t>
            </w:r>
          </w:p>
        </w:tc>
        <w:tc>
          <w:tcPr>
            <w:tcW w:w="1559" w:type="dxa"/>
            <w:vAlign w:val="center"/>
          </w:tcPr>
          <w:p w:rsidR="0038435F" w:rsidRDefault="00C013DB">
            <w:pPr>
              <w:jc w:val="right"/>
            </w:pPr>
            <w:r>
              <w:rPr>
                <w:rFonts w:eastAsiaTheme="minorEastAsia"/>
                <w:szCs w:val="21"/>
              </w:rPr>
              <w:t>16,106</w:t>
            </w:r>
          </w:p>
        </w:tc>
        <w:tc>
          <w:tcPr>
            <w:tcW w:w="1932" w:type="dxa"/>
            <w:vAlign w:val="center"/>
          </w:tcPr>
          <w:p w:rsidR="0038435F" w:rsidRDefault="00C013DB">
            <w:pPr>
              <w:jc w:val="right"/>
            </w:pPr>
            <w:r>
              <w:rPr>
                <w:rFonts w:eastAsiaTheme="minorEastAsia"/>
                <w:szCs w:val="21"/>
              </w:rPr>
              <w:t>294,900.86</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112</w:t>
            </w:r>
          </w:p>
        </w:tc>
        <w:tc>
          <w:tcPr>
            <w:tcW w:w="1276" w:type="dxa"/>
            <w:vAlign w:val="center"/>
          </w:tcPr>
          <w:p w:rsidR="0038435F" w:rsidRDefault="00C013DB">
            <w:pPr>
              <w:jc w:val="center"/>
            </w:pPr>
            <w:r>
              <w:rPr>
                <w:rFonts w:eastAsiaTheme="minorEastAsia"/>
                <w:szCs w:val="21"/>
              </w:rPr>
              <w:t>688202</w:t>
            </w:r>
          </w:p>
        </w:tc>
        <w:tc>
          <w:tcPr>
            <w:tcW w:w="1701" w:type="dxa"/>
            <w:vAlign w:val="center"/>
          </w:tcPr>
          <w:p w:rsidR="0038435F" w:rsidRDefault="00C013DB">
            <w:pPr>
              <w:jc w:val="center"/>
            </w:pPr>
            <w:r>
              <w:rPr>
                <w:rFonts w:eastAsiaTheme="minorEastAsia"/>
                <w:szCs w:val="21"/>
              </w:rPr>
              <w:t>美迪西</w:t>
            </w:r>
          </w:p>
        </w:tc>
        <w:tc>
          <w:tcPr>
            <w:tcW w:w="1559" w:type="dxa"/>
            <w:vAlign w:val="center"/>
          </w:tcPr>
          <w:p w:rsidR="0038435F" w:rsidRDefault="00C013DB">
            <w:pPr>
              <w:jc w:val="right"/>
            </w:pPr>
            <w:r>
              <w:rPr>
                <w:rFonts w:eastAsiaTheme="minorEastAsia"/>
                <w:szCs w:val="21"/>
              </w:rPr>
              <w:t>4,155</w:t>
            </w:r>
          </w:p>
        </w:tc>
        <w:tc>
          <w:tcPr>
            <w:tcW w:w="1932" w:type="dxa"/>
            <w:vAlign w:val="center"/>
          </w:tcPr>
          <w:p w:rsidR="0038435F" w:rsidRDefault="00C013DB">
            <w:pPr>
              <w:jc w:val="right"/>
            </w:pPr>
            <w:r>
              <w:rPr>
                <w:rFonts w:eastAsiaTheme="minorEastAsia"/>
                <w:szCs w:val="21"/>
              </w:rPr>
              <w:t>284,118.90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113</w:t>
            </w:r>
          </w:p>
        </w:tc>
        <w:tc>
          <w:tcPr>
            <w:tcW w:w="1276" w:type="dxa"/>
            <w:vAlign w:val="center"/>
          </w:tcPr>
          <w:p w:rsidR="0038435F" w:rsidRDefault="00C013DB">
            <w:pPr>
              <w:jc w:val="center"/>
            </w:pPr>
            <w:r>
              <w:rPr>
                <w:rFonts w:eastAsiaTheme="minorEastAsia"/>
                <w:szCs w:val="21"/>
              </w:rPr>
              <w:t>688166</w:t>
            </w:r>
          </w:p>
        </w:tc>
        <w:tc>
          <w:tcPr>
            <w:tcW w:w="1701" w:type="dxa"/>
            <w:vAlign w:val="center"/>
          </w:tcPr>
          <w:p w:rsidR="0038435F" w:rsidRDefault="00C013DB">
            <w:pPr>
              <w:jc w:val="center"/>
            </w:pPr>
            <w:r>
              <w:rPr>
                <w:rFonts w:eastAsiaTheme="minorEastAsia"/>
                <w:szCs w:val="21"/>
              </w:rPr>
              <w:t>博瑞医药</w:t>
            </w:r>
          </w:p>
        </w:tc>
        <w:tc>
          <w:tcPr>
            <w:tcW w:w="1559" w:type="dxa"/>
            <w:vAlign w:val="center"/>
          </w:tcPr>
          <w:p w:rsidR="0038435F" w:rsidRDefault="00C013DB">
            <w:pPr>
              <w:jc w:val="right"/>
            </w:pPr>
            <w:r>
              <w:rPr>
                <w:rFonts w:eastAsiaTheme="minorEastAsia"/>
                <w:szCs w:val="21"/>
              </w:rPr>
              <w:t>8,041</w:t>
            </w:r>
          </w:p>
        </w:tc>
        <w:tc>
          <w:tcPr>
            <w:tcW w:w="1932" w:type="dxa"/>
            <w:vAlign w:val="center"/>
          </w:tcPr>
          <w:p w:rsidR="0038435F" w:rsidRDefault="00C013DB">
            <w:pPr>
              <w:jc w:val="right"/>
            </w:pPr>
            <w:r>
              <w:rPr>
                <w:rFonts w:eastAsiaTheme="minorEastAsia"/>
                <w:szCs w:val="21"/>
              </w:rPr>
              <w:t>281,435.00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114</w:t>
            </w:r>
          </w:p>
        </w:tc>
        <w:tc>
          <w:tcPr>
            <w:tcW w:w="1276" w:type="dxa"/>
            <w:vAlign w:val="center"/>
          </w:tcPr>
          <w:p w:rsidR="0038435F" w:rsidRDefault="00C013DB">
            <w:pPr>
              <w:jc w:val="center"/>
            </w:pPr>
            <w:r>
              <w:rPr>
                <w:rFonts w:eastAsiaTheme="minorEastAsia"/>
                <w:szCs w:val="21"/>
              </w:rPr>
              <w:t>688016</w:t>
            </w:r>
          </w:p>
        </w:tc>
        <w:tc>
          <w:tcPr>
            <w:tcW w:w="1701" w:type="dxa"/>
            <w:vAlign w:val="center"/>
          </w:tcPr>
          <w:p w:rsidR="0038435F" w:rsidRDefault="00C013DB">
            <w:pPr>
              <w:jc w:val="center"/>
            </w:pPr>
            <w:r>
              <w:rPr>
                <w:rFonts w:eastAsiaTheme="minorEastAsia"/>
                <w:szCs w:val="21"/>
              </w:rPr>
              <w:t>心脉医疗</w:t>
            </w:r>
          </w:p>
        </w:tc>
        <w:tc>
          <w:tcPr>
            <w:tcW w:w="1559" w:type="dxa"/>
            <w:vAlign w:val="center"/>
          </w:tcPr>
          <w:p w:rsidR="0038435F" w:rsidRDefault="00C013DB">
            <w:pPr>
              <w:jc w:val="right"/>
            </w:pPr>
            <w:r>
              <w:rPr>
                <w:rFonts w:eastAsiaTheme="minorEastAsia"/>
                <w:szCs w:val="21"/>
              </w:rPr>
              <w:t>1,270</w:t>
            </w:r>
          </w:p>
        </w:tc>
        <w:tc>
          <w:tcPr>
            <w:tcW w:w="1932" w:type="dxa"/>
            <w:vAlign w:val="center"/>
          </w:tcPr>
          <w:p w:rsidR="0038435F" w:rsidRDefault="00C013DB">
            <w:pPr>
              <w:jc w:val="right"/>
            </w:pPr>
            <w:r>
              <w:rPr>
                <w:rFonts w:eastAsiaTheme="minorEastAsia"/>
                <w:szCs w:val="21"/>
              </w:rPr>
              <w:t>247,180.10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115</w:t>
            </w:r>
          </w:p>
        </w:tc>
        <w:tc>
          <w:tcPr>
            <w:tcW w:w="1276" w:type="dxa"/>
            <w:vAlign w:val="center"/>
          </w:tcPr>
          <w:p w:rsidR="0038435F" w:rsidRDefault="00C013DB">
            <w:pPr>
              <w:jc w:val="center"/>
            </w:pPr>
            <w:r>
              <w:rPr>
                <w:rFonts w:eastAsiaTheme="minorEastAsia"/>
                <w:szCs w:val="21"/>
              </w:rPr>
              <w:t>300712</w:t>
            </w:r>
          </w:p>
        </w:tc>
        <w:tc>
          <w:tcPr>
            <w:tcW w:w="1701" w:type="dxa"/>
            <w:vAlign w:val="center"/>
          </w:tcPr>
          <w:p w:rsidR="0038435F" w:rsidRDefault="00C013DB">
            <w:pPr>
              <w:jc w:val="center"/>
            </w:pPr>
            <w:r>
              <w:rPr>
                <w:rFonts w:eastAsiaTheme="minorEastAsia"/>
                <w:szCs w:val="21"/>
              </w:rPr>
              <w:t>永福股份</w:t>
            </w:r>
          </w:p>
        </w:tc>
        <w:tc>
          <w:tcPr>
            <w:tcW w:w="1559" w:type="dxa"/>
            <w:vAlign w:val="center"/>
          </w:tcPr>
          <w:p w:rsidR="0038435F" w:rsidRDefault="00C013DB">
            <w:pPr>
              <w:jc w:val="right"/>
            </w:pPr>
            <w:r>
              <w:rPr>
                <w:rFonts w:eastAsiaTheme="minorEastAsia"/>
                <w:szCs w:val="21"/>
              </w:rPr>
              <w:t>8,889</w:t>
            </w:r>
          </w:p>
        </w:tc>
        <w:tc>
          <w:tcPr>
            <w:tcW w:w="1932" w:type="dxa"/>
            <w:vAlign w:val="center"/>
          </w:tcPr>
          <w:p w:rsidR="0038435F" w:rsidRDefault="00C013DB">
            <w:pPr>
              <w:jc w:val="right"/>
            </w:pPr>
            <w:r>
              <w:rPr>
                <w:rFonts w:eastAsiaTheme="minorEastAsia"/>
                <w:szCs w:val="21"/>
              </w:rPr>
              <w:t>238,225.20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116</w:t>
            </w:r>
          </w:p>
        </w:tc>
        <w:tc>
          <w:tcPr>
            <w:tcW w:w="1276" w:type="dxa"/>
            <w:vAlign w:val="center"/>
          </w:tcPr>
          <w:p w:rsidR="0038435F" w:rsidRDefault="00C013DB">
            <w:pPr>
              <w:jc w:val="center"/>
            </w:pPr>
            <w:r>
              <w:rPr>
                <w:rFonts w:eastAsiaTheme="minorEastAsia"/>
                <w:szCs w:val="21"/>
              </w:rPr>
              <w:t>688015</w:t>
            </w:r>
          </w:p>
        </w:tc>
        <w:tc>
          <w:tcPr>
            <w:tcW w:w="1701" w:type="dxa"/>
            <w:vAlign w:val="center"/>
          </w:tcPr>
          <w:p w:rsidR="0038435F" w:rsidRDefault="00C013DB">
            <w:pPr>
              <w:jc w:val="center"/>
            </w:pPr>
            <w:r>
              <w:rPr>
                <w:rFonts w:eastAsiaTheme="minorEastAsia"/>
                <w:szCs w:val="21"/>
              </w:rPr>
              <w:t>交控科技</w:t>
            </w:r>
          </w:p>
        </w:tc>
        <w:tc>
          <w:tcPr>
            <w:tcW w:w="1559" w:type="dxa"/>
            <w:vAlign w:val="center"/>
          </w:tcPr>
          <w:p w:rsidR="0038435F" w:rsidRDefault="00C013DB">
            <w:pPr>
              <w:jc w:val="right"/>
            </w:pPr>
            <w:r>
              <w:rPr>
                <w:rFonts w:eastAsiaTheme="minorEastAsia"/>
                <w:szCs w:val="21"/>
              </w:rPr>
              <w:t>12,549</w:t>
            </w:r>
          </w:p>
        </w:tc>
        <w:tc>
          <w:tcPr>
            <w:tcW w:w="1932" w:type="dxa"/>
            <w:vAlign w:val="center"/>
          </w:tcPr>
          <w:p w:rsidR="0038435F" w:rsidRDefault="00C013DB">
            <w:pPr>
              <w:jc w:val="right"/>
            </w:pPr>
            <w:r>
              <w:rPr>
                <w:rFonts w:eastAsiaTheme="minorEastAsia"/>
                <w:szCs w:val="21"/>
              </w:rPr>
              <w:t>235,419.24</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117</w:t>
            </w:r>
          </w:p>
        </w:tc>
        <w:tc>
          <w:tcPr>
            <w:tcW w:w="1276" w:type="dxa"/>
            <w:vAlign w:val="center"/>
          </w:tcPr>
          <w:p w:rsidR="0038435F" w:rsidRDefault="00C013DB">
            <w:pPr>
              <w:jc w:val="center"/>
            </w:pPr>
            <w:r>
              <w:rPr>
                <w:rFonts w:eastAsiaTheme="minorEastAsia"/>
                <w:szCs w:val="21"/>
              </w:rPr>
              <w:t>688002</w:t>
            </w:r>
          </w:p>
        </w:tc>
        <w:tc>
          <w:tcPr>
            <w:tcW w:w="1701" w:type="dxa"/>
            <w:vAlign w:val="center"/>
          </w:tcPr>
          <w:p w:rsidR="0038435F" w:rsidRDefault="00C013DB">
            <w:pPr>
              <w:jc w:val="center"/>
            </w:pPr>
            <w:r>
              <w:rPr>
                <w:rFonts w:eastAsiaTheme="minorEastAsia"/>
                <w:szCs w:val="21"/>
              </w:rPr>
              <w:t>睿创微纳</w:t>
            </w:r>
          </w:p>
        </w:tc>
        <w:tc>
          <w:tcPr>
            <w:tcW w:w="1559" w:type="dxa"/>
            <w:vAlign w:val="center"/>
          </w:tcPr>
          <w:p w:rsidR="0038435F" w:rsidRDefault="00C013DB">
            <w:pPr>
              <w:jc w:val="right"/>
            </w:pPr>
            <w:r>
              <w:rPr>
                <w:rFonts w:eastAsiaTheme="minorEastAsia"/>
                <w:szCs w:val="21"/>
              </w:rPr>
              <w:t>5,062</w:t>
            </w:r>
          </w:p>
        </w:tc>
        <w:tc>
          <w:tcPr>
            <w:tcW w:w="1932" w:type="dxa"/>
            <w:vAlign w:val="center"/>
          </w:tcPr>
          <w:p w:rsidR="0038435F" w:rsidRDefault="00C013DB">
            <w:pPr>
              <w:jc w:val="right"/>
            </w:pPr>
            <w:r>
              <w:rPr>
                <w:rFonts w:eastAsiaTheme="minorEastAsia"/>
                <w:szCs w:val="21"/>
              </w:rPr>
              <w:t>223,841.64</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118</w:t>
            </w:r>
          </w:p>
        </w:tc>
        <w:tc>
          <w:tcPr>
            <w:tcW w:w="1276" w:type="dxa"/>
            <w:vAlign w:val="center"/>
          </w:tcPr>
          <w:p w:rsidR="0038435F" w:rsidRDefault="00C013DB">
            <w:pPr>
              <w:jc w:val="center"/>
            </w:pPr>
            <w:r>
              <w:rPr>
                <w:rFonts w:eastAsiaTheme="minorEastAsia"/>
                <w:szCs w:val="21"/>
              </w:rPr>
              <w:t>603823</w:t>
            </w:r>
          </w:p>
        </w:tc>
        <w:tc>
          <w:tcPr>
            <w:tcW w:w="1701" w:type="dxa"/>
            <w:vAlign w:val="center"/>
          </w:tcPr>
          <w:p w:rsidR="0038435F" w:rsidRDefault="00C013DB">
            <w:pPr>
              <w:jc w:val="center"/>
            </w:pPr>
            <w:r>
              <w:rPr>
                <w:rFonts w:eastAsiaTheme="minorEastAsia"/>
                <w:szCs w:val="21"/>
              </w:rPr>
              <w:t>百合花</w:t>
            </w:r>
          </w:p>
        </w:tc>
        <w:tc>
          <w:tcPr>
            <w:tcW w:w="1559" w:type="dxa"/>
            <w:vAlign w:val="center"/>
          </w:tcPr>
          <w:p w:rsidR="0038435F" w:rsidRDefault="00C013DB">
            <w:pPr>
              <w:jc w:val="right"/>
            </w:pPr>
            <w:r>
              <w:rPr>
                <w:rFonts w:eastAsiaTheme="minorEastAsia"/>
                <w:szCs w:val="21"/>
              </w:rPr>
              <w:t>21,249</w:t>
            </w:r>
          </w:p>
        </w:tc>
        <w:tc>
          <w:tcPr>
            <w:tcW w:w="1932" w:type="dxa"/>
            <w:vAlign w:val="center"/>
          </w:tcPr>
          <w:p w:rsidR="0038435F" w:rsidRDefault="00C013DB">
            <w:pPr>
              <w:jc w:val="right"/>
            </w:pPr>
            <w:r>
              <w:rPr>
                <w:rFonts w:eastAsiaTheme="minorEastAsia"/>
                <w:szCs w:val="21"/>
              </w:rPr>
              <w:t>209,090.16</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119</w:t>
            </w:r>
          </w:p>
        </w:tc>
        <w:tc>
          <w:tcPr>
            <w:tcW w:w="1276" w:type="dxa"/>
            <w:vAlign w:val="center"/>
          </w:tcPr>
          <w:p w:rsidR="0038435F" w:rsidRDefault="00C013DB">
            <w:pPr>
              <w:jc w:val="center"/>
            </w:pPr>
            <w:r>
              <w:rPr>
                <w:rFonts w:eastAsiaTheme="minorEastAsia"/>
                <w:szCs w:val="21"/>
              </w:rPr>
              <w:t>002145</w:t>
            </w:r>
          </w:p>
        </w:tc>
        <w:tc>
          <w:tcPr>
            <w:tcW w:w="1701" w:type="dxa"/>
            <w:vAlign w:val="center"/>
          </w:tcPr>
          <w:p w:rsidR="0038435F" w:rsidRDefault="00C013DB">
            <w:pPr>
              <w:jc w:val="center"/>
            </w:pPr>
            <w:r>
              <w:rPr>
                <w:rFonts w:eastAsiaTheme="minorEastAsia"/>
                <w:szCs w:val="21"/>
              </w:rPr>
              <w:t>中核钛白</w:t>
            </w:r>
          </w:p>
        </w:tc>
        <w:tc>
          <w:tcPr>
            <w:tcW w:w="1559" w:type="dxa"/>
            <w:vAlign w:val="center"/>
          </w:tcPr>
          <w:p w:rsidR="0038435F" w:rsidRDefault="00C013DB">
            <w:pPr>
              <w:jc w:val="right"/>
            </w:pPr>
            <w:r>
              <w:rPr>
                <w:rFonts w:eastAsiaTheme="minorEastAsia"/>
                <w:szCs w:val="21"/>
              </w:rPr>
              <w:t>43,837</w:t>
            </w:r>
          </w:p>
        </w:tc>
        <w:tc>
          <w:tcPr>
            <w:tcW w:w="1932" w:type="dxa"/>
            <w:vAlign w:val="center"/>
          </w:tcPr>
          <w:p w:rsidR="0038435F" w:rsidRDefault="00C013DB">
            <w:pPr>
              <w:jc w:val="right"/>
            </w:pPr>
            <w:r>
              <w:rPr>
                <w:rFonts w:eastAsiaTheme="minorEastAsia"/>
                <w:szCs w:val="21"/>
              </w:rPr>
              <w:t>196,389.76</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120</w:t>
            </w:r>
          </w:p>
        </w:tc>
        <w:tc>
          <w:tcPr>
            <w:tcW w:w="1276" w:type="dxa"/>
            <w:vAlign w:val="center"/>
          </w:tcPr>
          <w:p w:rsidR="0038435F" w:rsidRDefault="00C013DB">
            <w:pPr>
              <w:jc w:val="center"/>
            </w:pPr>
            <w:r>
              <w:rPr>
                <w:rFonts w:eastAsiaTheme="minorEastAsia"/>
                <w:szCs w:val="21"/>
              </w:rPr>
              <w:t>688099</w:t>
            </w:r>
          </w:p>
        </w:tc>
        <w:tc>
          <w:tcPr>
            <w:tcW w:w="1701" w:type="dxa"/>
            <w:vAlign w:val="center"/>
          </w:tcPr>
          <w:p w:rsidR="0038435F" w:rsidRDefault="00C013DB">
            <w:pPr>
              <w:jc w:val="center"/>
            </w:pPr>
            <w:r>
              <w:rPr>
                <w:rFonts w:eastAsiaTheme="minorEastAsia"/>
                <w:szCs w:val="21"/>
              </w:rPr>
              <w:t>晶晨股份</w:t>
            </w:r>
          </w:p>
        </w:tc>
        <w:tc>
          <w:tcPr>
            <w:tcW w:w="1559" w:type="dxa"/>
            <w:vAlign w:val="center"/>
          </w:tcPr>
          <w:p w:rsidR="0038435F" w:rsidRDefault="00C013DB">
            <w:pPr>
              <w:jc w:val="right"/>
            </w:pPr>
            <w:r>
              <w:rPr>
                <w:rFonts w:eastAsiaTheme="minorEastAsia"/>
                <w:szCs w:val="21"/>
              </w:rPr>
              <w:t>3,101</w:t>
            </w:r>
          </w:p>
        </w:tc>
        <w:tc>
          <w:tcPr>
            <w:tcW w:w="1932" w:type="dxa"/>
            <w:vAlign w:val="center"/>
          </w:tcPr>
          <w:p w:rsidR="0038435F" w:rsidRDefault="00C013DB">
            <w:pPr>
              <w:jc w:val="right"/>
            </w:pPr>
            <w:r>
              <w:rPr>
                <w:rFonts w:eastAsiaTheme="minorEastAsia"/>
                <w:szCs w:val="21"/>
              </w:rPr>
              <w:t>194,215.63</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121</w:t>
            </w:r>
          </w:p>
        </w:tc>
        <w:tc>
          <w:tcPr>
            <w:tcW w:w="1276" w:type="dxa"/>
            <w:vAlign w:val="center"/>
          </w:tcPr>
          <w:p w:rsidR="0038435F" w:rsidRDefault="00C013DB">
            <w:pPr>
              <w:jc w:val="center"/>
            </w:pPr>
            <w:r>
              <w:rPr>
                <w:rFonts w:eastAsiaTheme="minorEastAsia"/>
                <w:szCs w:val="21"/>
              </w:rPr>
              <w:t>601865</w:t>
            </w:r>
          </w:p>
        </w:tc>
        <w:tc>
          <w:tcPr>
            <w:tcW w:w="1701" w:type="dxa"/>
            <w:vAlign w:val="center"/>
          </w:tcPr>
          <w:p w:rsidR="0038435F" w:rsidRDefault="00C013DB">
            <w:pPr>
              <w:jc w:val="center"/>
            </w:pPr>
            <w:r>
              <w:rPr>
                <w:rFonts w:eastAsiaTheme="minorEastAsia"/>
                <w:szCs w:val="21"/>
              </w:rPr>
              <w:t>福莱特</w:t>
            </w:r>
          </w:p>
        </w:tc>
        <w:tc>
          <w:tcPr>
            <w:tcW w:w="1559" w:type="dxa"/>
            <w:vAlign w:val="center"/>
          </w:tcPr>
          <w:p w:rsidR="0038435F" w:rsidRDefault="00C013DB">
            <w:pPr>
              <w:jc w:val="right"/>
            </w:pPr>
            <w:r>
              <w:rPr>
                <w:rFonts w:eastAsiaTheme="minorEastAsia"/>
                <w:szCs w:val="21"/>
              </w:rPr>
              <w:t>7,018</w:t>
            </w:r>
          </w:p>
        </w:tc>
        <w:tc>
          <w:tcPr>
            <w:tcW w:w="1932" w:type="dxa"/>
            <w:vAlign w:val="center"/>
          </w:tcPr>
          <w:p w:rsidR="0038435F" w:rsidRDefault="00C013DB">
            <w:pPr>
              <w:jc w:val="right"/>
            </w:pPr>
            <w:r>
              <w:rPr>
                <w:rFonts w:eastAsiaTheme="minorEastAsia"/>
                <w:szCs w:val="21"/>
              </w:rPr>
              <w:t>187,380.60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122</w:t>
            </w:r>
          </w:p>
        </w:tc>
        <w:tc>
          <w:tcPr>
            <w:tcW w:w="1276" w:type="dxa"/>
            <w:vAlign w:val="center"/>
          </w:tcPr>
          <w:p w:rsidR="0038435F" w:rsidRDefault="00C013DB">
            <w:pPr>
              <w:jc w:val="center"/>
            </w:pPr>
            <w:r>
              <w:rPr>
                <w:rFonts w:eastAsiaTheme="minorEastAsia"/>
                <w:szCs w:val="21"/>
              </w:rPr>
              <w:t>688101</w:t>
            </w:r>
          </w:p>
        </w:tc>
        <w:tc>
          <w:tcPr>
            <w:tcW w:w="1701" w:type="dxa"/>
            <w:vAlign w:val="center"/>
          </w:tcPr>
          <w:p w:rsidR="0038435F" w:rsidRDefault="00C013DB">
            <w:pPr>
              <w:jc w:val="center"/>
            </w:pPr>
            <w:r>
              <w:rPr>
                <w:rFonts w:eastAsiaTheme="minorEastAsia"/>
                <w:szCs w:val="21"/>
              </w:rPr>
              <w:t>三达膜</w:t>
            </w:r>
          </w:p>
        </w:tc>
        <w:tc>
          <w:tcPr>
            <w:tcW w:w="1559" w:type="dxa"/>
            <w:vAlign w:val="center"/>
          </w:tcPr>
          <w:p w:rsidR="0038435F" w:rsidRDefault="00C013DB">
            <w:pPr>
              <w:jc w:val="right"/>
            </w:pPr>
            <w:r>
              <w:rPr>
                <w:rFonts w:eastAsiaTheme="minorEastAsia"/>
                <w:szCs w:val="21"/>
              </w:rPr>
              <w:t>13,483</w:t>
            </w:r>
          </w:p>
        </w:tc>
        <w:tc>
          <w:tcPr>
            <w:tcW w:w="1932" w:type="dxa"/>
            <w:vAlign w:val="center"/>
          </w:tcPr>
          <w:p w:rsidR="0038435F" w:rsidRDefault="00C013DB">
            <w:pPr>
              <w:jc w:val="right"/>
            </w:pPr>
            <w:r>
              <w:rPr>
                <w:rFonts w:eastAsiaTheme="minorEastAsia"/>
                <w:szCs w:val="21"/>
              </w:rPr>
              <w:t>181,481.18</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123</w:t>
            </w:r>
          </w:p>
        </w:tc>
        <w:tc>
          <w:tcPr>
            <w:tcW w:w="1276" w:type="dxa"/>
            <w:vAlign w:val="center"/>
          </w:tcPr>
          <w:p w:rsidR="0038435F" w:rsidRDefault="00C013DB">
            <w:pPr>
              <w:jc w:val="center"/>
            </w:pPr>
            <w:r>
              <w:rPr>
                <w:rFonts w:eastAsiaTheme="minorEastAsia"/>
                <w:szCs w:val="21"/>
              </w:rPr>
              <w:t>688258</w:t>
            </w:r>
          </w:p>
        </w:tc>
        <w:tc>
          <w:tcPr>
            <w:tcW w:w="1701" w:type="dxa"/>
            <w:vAlign w:val="center"/>
          </w:tcPr>
          <w:p w:rsidR="0038435F" w:rsidRDefault="00C013DB">
            <w:pPr>
              <w:jc w:val="center"/>
            </w:pPr>
            <w:r>
              <w:rPr>
                <w:rFonts w:eastAsiaTheme="minorEastAsia"/>
                <w:szCs w:val="21"/>
              </w:rPr>
              <w:t>卓易信息</w:t>
            </w:r>
          </w:p>
        </w:tc>
        <w:tc>
          <w:tcPr>
            <w:tcW w:w="1559" w:type="dxa"/>
            <w:vAlign w:val="center"/>
          </w:tcPr>
          <w:p w:rsidR="0038435F" w:rsidRDefault="00C013DB">
            <w:pPr>
              <w:jc w:val="right"/>
            </w:pPr>
            <w:r>
              <w:rPr>
                <w:rFonts w:eastAsiaTheme="minorEastAsia"/>
                <w:szCs w:val="21"/>
              </w:rPr>
              <w:t>3,465</w:t>
            </w:r>
          </w:p>
        </w:tc>
        <w:tc>
          <w:tcPr>
            <w:tcW w:w="1932" w:type="dxa"/>
            <w:vAlign w:val="center"/>
          </w:tcPr>
          <w:p w:rsidR="0038435F" w:rsidRDefault="00C013DB">
            <w:pPr>
              <w:jc w:val="right"/>
            </w:pPr>
            <w:r>
              <w:rPr>
                <w:rFonts w:eastAsiaTheme="minorEastAsia"/>
                <w:szCs w:val="21"/>
              </w:rPr>
              <w:t>171,517.50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124</w:t>
            </w:r>
          </w:p>
        </w:tc>
        <w:tc>
          <w:tcPr>
            <w:tcW w:w="1276" w:type="dxa"/>
            <w:vAlign w:val="center"/>
          </w:tcPr>
          <w:p w:rsidR="0038435F" w:rsidRDefault="00C013DB">
            <w:pPr>
              <w:jc w:val="center"/>
            </w:pPr>
            <w:r>
              <w:rPr>
                <w:rFonts w:eastAsiaTheme="minorEastAsia"/>
                <w:szCs w:val="21"/>
              </w:rPr>
              <w:t>688357</w:t>
            </w:r>
          </w:p>
        </w:tc>
        <w:tc>
          <w:tcPr>
            <w:tcW w:w="1701" w:type="dxa"/>
            <w:vAlign w:val="center"/>
          </w:tcPr>
          <w:p w:rsidR="0038435F" w:rsidRDefault="00C013DB">
            <w:pPr>
              <w:jc w:val="center"/>
            </w:pPr>
            <w:r>
              <w:rPr>
                <w:rFonts w:eastAsiaTheme="minorEastAsia"/>
                <w:szCs w:val="21"/>
              </w:rPr>
              <w:t>建龙微纳</w:t>
            </w:r>
          </w:p>
        </w:tc>
        <w:tc>
          <w:tcPr>
            <w:tcW w:w="1559" w:type="dxa"/>
            <w:vAlign w:val="center"/>
          </w:tcPr>
          <w:p w:rsidR="0038435F" w:rsidRDefault="00C013DB">
            <w:pPr>
              <w:jc w:val="right"/>
            </w:pPr>
            <w:r>
              <w:rPr>
                <w:rFonts w:eastAsiaTheme="minorEastAsia"/>
                <w:szCs w:val="21"/>
              </w:rPr>
              <w:t>3,265</w:t>
            </w:r>
          </w:p>
        </w:tc>
        <w:tc>
          <w:tcPr>
            <w:tcW w:w="1932" w:type="dxa"/>
            <w:vAlign w:val="center"/>
          </w:tcPr>
          <w:p w:rsidR="0038435F" w:rsidRDefault="00C013DB">
            <w:pPr>
              <w:jc w:val="right"/>
            </w:pPr>
            <w:r>
              <w:rPr>
                <w:rFonts w:eastAsiaTheme="minorEastAsia"/>
                <w:szCs w:val="21"/>
              </w:rPr>
              <w:t>168,767.85</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125</w:t>
            </w:r>
          </w:p>
        </w:tc>
        <w:tc>
          <w:tcPr>
            <w:tcW w:w="1276" w:type="dxa"/>
            <w:vAlign w:val="center"/>
          </w:tcPr>
          <w:p w:rsidR="0038435F" w:rsidRDefault="00C013DB">
            <w:pPr>
              <w:jc w:val="center"/>
            </w:pPr>
            <w:r>
              <w:rPr>
                <w:rFonts w:eastAsiaTheme="minorEastAsia"/>
                <w:szCs w:val="21"/>
              </w:rPr>
              <w:t>601615</w:t>
            </w:r>
          </w:p>
        </w:tc>
        <w:tc>
          <w:tcPr>
            <w:tcW w:w="1701" w:type="dxa"/>
            <w:vAlign w:val="center"/>
          </w:tcPr>
          <w:p w:rsidR="0038435F" w:rsidRDefault="00C013DB">
            <w:pPr>
              <w:jc w:val="center"/>
            </w:pPr>
            <w:r>
              <w:rPr>
                <w:rFonts w:eastAsiaTheme="minorEastAsia"/>
                <w:szCs w:val="21"/>
              </w:rPr>
              <w:t>明阳智能</w:t>
            </w:r>
          </w:p>
        </w:tc>
        <w:tc>
          <w:tcPr>
            <w:tcW w:w="1559" w:type="dxa"/>
            <w:vAlign w:val="center"/>
          </w:tcPr>
          <w:p w:rsidR="0038435F" w:rsidRDefault="00C013DB">
            <w:pPr>
              <w:jc w:val="right"/>
            </w:pPr>
            <w:r>
              <w:rPr>
                <w:rFonts w:eastAsiaTheme="minorEastAsia"/>
                <w:szCs w:val="21"/>
              </w:rPr>
              <w:t>13,430</w:t>
            </w:r>
          </w:p>
        </w:tc>
        <w:tc>
          <w:tcPr>
            <w:tcW w:w="1932" w:type="dxa"/>
            <w:vAlign w:val="center"/>
          </w:tcPr>
          <w:p w:rsidR="0038435F" w:rsidRDefault="00C013DB">
            <w:pPr>
              <w:jc w:val="right"/>
            </w:pPr>
            <w:r>
              <w:rPr>
                <w:rFonts w:eastAsiaTheme="minorEastAsia"/>
                <w:szCs w:val="21"/>
              </w:rPr>
              <w:t>168,412.20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126</w:t>
            </w:r>
          </w:p>
        </w:tc>
        <w:tc>
          <w:tcPr>
            <w:tcW w:w="1276" w:type="dxa"/>
            <w:vAlign w:val="center"/>
          </w:tcPr>
          <w:p w:rsidR="0038435F" w:rsidRDefault="00C013DB">
            <w:pPr>
              <w:jc w:val="center"/>
            </w:pPr>
            <w:r>
              <w:rPr>
                <w:rFonts w:eastAsiaTheme="minorEastAsia"/>
                <w:szCs w:val="21"/>
              </w:rPr>
              <w:t>688066</w:t>
            </w:r>
          </w:p>
        </w:tc>
        <w:tc>
          <w:tcPr>
            <w:tcW w:w="1701" w:type="dxa"/>
            <w:vAlign w:val="center"/>
          </w:tcPr>
          <w:p w:rsidR="0038435F" w:rsidRDefault="00C013DB">
            <w:pPr>
              <w:jc w:val="center"/>
            </w:pPr>
            <w:r>
              <w:rPr>
                <w:rFonts w:eastAsiaTheme="minorEastAsia"/>
                <w:szCs w:val="21"/>
              </w:rPr>
              <w:t>航天宏图</w:t>
            </w:r>
          </w:p>
        </w:tc>
        <w:tc>
          <w:tcPr>
            <w:tcW w:w="1559" w:type="dxa"/>
            <w:vAlign w:val="center"/>
          </w:tcPr>
          <w:p w:rsidR="0038435F" w:rsidRDefault="00C013DB">
            <w:pPr>
              <w:jc w:val="right"/>
            </w:pPr>
            <w:r>
              <w:rPr>
                <w:rFonts w:eastAsiaTheme="minorEastAsia"/>
                <w:szCs w:val="21"/>
              </w:rPr>
              <w:t>3,982</w:t>
            </w:r>
          </w:p>
        </w:tc>
        <w:tc>
          <w:tcPr>
            <w:tcW w:w="1932" w:type="dxa"/>
            <w:vAlign w:val="center"/>
          </w:tcPr>
          <w:p w:rsidR="0038435F" w:rsidRDefault="00C013DB">
            <w:pPr>
              <w:jc w:val="right"/>
            </w:pPr>
            <w:r>
              <w:rPr>
                <w:rFonts w:eastAsiaTheme="minorEastAsia"/>
                <w:szCs w:val="21"/>
              </w:rPr>
              <w:t>168,199.68</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127</w:t>
            </w:r>
          </w:p>
        </w:tc>
        <w:tc>
          <w:tcPr>
            <w:tcW w:w="1276" w:type="dxa"/>
            <w:vAlign w:val="center"/>
          </w:tcPr>
          <w:p w:rsidR="0038435F" w:rsidRDefault="00C013DB">
            <w:pPr>
              <w:jc w:val="center"/>
            </w:pPr>
            <w:r>
              <w:rPr>
                <w:rFonts w:eastAsiaTheme="minorEastAsia"/>
                <w:szCs w:val="21"/>
              </w:rPr>
              <w:t>688068</w:t>
            </w:r>
          </w:p>
        </w:tc>
        <w:tc>
          <w:tcPr>
            <w:tcW w:w="1701" w:type="dxa"/>
            <w:vAlign w:val="center"/>
          </w:tcPr>
          <w:p w:rsidR="0038435F" w:rsidRDefault="00C013DB">
            <w:pPr>
              <w:jc w:val="center"/>
            </w:pPr>
            <w:r>
              <w:rPr>
                <w:rFonts w:eastAsiaTheme="minorEastAsia"/>
                <w:szCs w:val="21"/>
              </w:rPr>
              <w:t>热景生物</w:t>
            </w:r>
          </w:p>
        </w:tc>
        <w:tc>
          <w:tcPr>
            <w:tcW w:w="1559" w:type="dxa"/>
            <w:vAlign w:val="center"/>
          </w:tcPr>
          <w:p w:rsidR="0038435F" w:rsidRDefault="00C013DB">
            <w:pPr>
              <w:jc w:val="right"/>
            </w:pPr>
            <w:r>
              <w:rPr>
                <w:rFonts w:eastAsiaTheme="minorEastAsia"/>
                <w:szCs w:val="21"/>
              </w:rPr>
              <w:t>3,909</w:t>
            </w:r>
          </w:p>
        </w:tc>
        <w:tc>
          <w:tcPr>
            <w:tcW w:w="1932" w:type="dxa"/>
            <w:vAlign w:val="center"/>
          </w:tcPr>
          <w:p w:rsidR="0038435F" w:rsidRDefault="00C013DB">
            <w:pPr>
              <w:jc w:val="right"/>
            </w:pPr>
            <w:r>
              <w:rPr>
                <w:rFonts w:eastAsiaTheme="minorEastAsia"/>
                <w:szCs w:val="21"/>
              </w:rPr>
              <w:t>160,464.45</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128</w:t>
            </w:r>
          </w:p>
        </w:tc>
        <w:tc>
          <w:tcPr>
            <w:tcW w:w="1276" w:type="dxa"/>
            <w:vAlign w:val="center"/>
          </w:tcPr>
          <w:p w:rsidR="0038435F" w:rsidRDefault="00C013DB">
            <w:pPr>
              <w:jc w:val="center"/>
            </w:pPr>
            <w:r>
              <w:rPr>
                <w:rFonts w:eastAsiaTheme="minorEastAsia"/>
                <w:szCs w:val="21"/>
              </w:rPr>
              <w:t>688030</w:t>
            </w:r>
          </w:p>
        </w:tc>
        <w:tc>
          <w:tcPr>
            <w:tcW w:w="1701" w:type="dxa"/>
            <w:vAlign w:val="center"/>
          </w:tcPr>
          <w:p w:rsidR="0038435F" w:rsidRDefault="00C013DB">
            <w:pPr>
              <w:jc w:val="center"/>
            </w:pPr>
            <w:r>
              <w:rPr>
                <w:rFonts w:eastAsiaTheme="minorEastAsia"/>
                <w:szCs w:val="21"/>
              </w:rPr>
              <w:t>山石网科</w:t>
            </w:r>
          </w:p>
        </w:tc>
        <w:tc>
          <w:tcPr>
            <w:tcW w:w="1559" w:type="dxa"/>
            <w:vAlign w:val="center"/>
          </w:tcPr>
          <w:p w:rsidR="0038435F" w:rsidRDefault="00C013DB">
            <w:pPr>
              <w:jc w:val="right"/>
            </w:pPr>
            <w:r>
              <w:rPr>
                <w:rFonts w:eastAsiaTheme="minorEastAsia"/>
                <w:szCs w:val="21"/>
              </w:rPr>
              <w:t>7,957</w:t>
            </w:r>
          </w:p>
        </w:tc>
        <w:tc>
          <w:tcPr>
            <w:tcW w:w="1932" w:type="dxa"/>
            <w:vAlign w:val="center"/>
          </w:tcPr>
          <w:p w:rsidR="0038435F" w:rsidRDefault="00C013DB">
            <w:pPr>
              <w:jc w:val="right"/>
            </w:pPr>
            <w:r>
              <w:rPr>
                <w:rFonts w:eastAsiaTheme="minorEastAsia"/>
                <w:szCs w:val="21"/>
              </w:rPr>
              <w:t>159,299.14</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129</w:t>
            </w:r>
          </w:p>
        </w:tc>
        <w:tc>
          <w:tcPr>
            <w:tcW w:w="1276" w:type="dxa"/>
            <w:vAlign w:val="center"/>
          </w:tcPr>
          <w:p w:rsidR="0038435F" w:rsidRDefault="00C013DB">
            <w:pPr>
              <w:jc w:val="center"/>
            </w:pPr>
            <w:r>
              <w:rPr>
                <w:rFonts w:eastAsiaTheme="minorEastAsia"/>
                <w:szCs w:val="21"/>
              </w:rPr>
              <w:t>688389</w:t>
            </w:r>
          </w:p>
        </w:tc>
        <w:tc>
          <w:tcPr>
            <w:tcW w:w="1701" w:type="dxa"/>
            <w:vAlign w:val="center"/>
          </w:tcPr>
          <w:p w:rsidR="0038435F" w:rsidRDefault="00C013DB">
            <w:pPr>
              <w:jc w:val="center"/>
            </w:pPr>
            <w:r>
              <w:rPr>
                <w:rFonts w:eastAsiaTheme="minorEastAsia"/>
                <w:szCs w:val="21"/>
              </w:rPr>
              <w:t>普门科技</w:t>
            </w:r>
          </w:p>
        </w:tc>
        <w:tc>
          <w:tcPr>
            <w:tcW w:w="1559" w:type="dxa"/>
            <w:vAlign w:val="center"/>
          </w:tcPr>
          <w:p w:rsidR="0038435F" w:rsidRDefault="00C013DB">
            <w:pPr>
              <w:jc w:val="right"/>
            </w:pPr>
            <w:r>
              <w:rPr>
                <w:rFonts w:eastAsiaTheme="minorEastAsia"/>
                <w:szCs w:val="21"/>
              </w:rPr>
              <w:t>6,931</w:t>
            </w:r>
          </w:p>
        </w:tc>
        <w:tc>
          <w:tcPr>
            <w:tcW w:w="1932" w:type="dxa"/>
            <w:vAlign w:val="center"/>
          </w:tcPr>
          <w:p w:rsidR="0038435F" w:rsidRDefault="00C013DB">
            <w:pPr>
              <w:jc w:val="right"/>
            </w:pPr>
            <w:r>
              <w:rPr>
                <w:rFonts w:eastAsiaTheme="minorEastAsia"/>
                <w:szCs w:val="21"/>
              </w:rPr>
              <w:t>156,016.81</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130</w:t>
            </w:r>
          </w:p>
        </w:tc>
        <w:tc>
          <w:tcPr>
            <w:tcW w:w="1276" w:type="dxa"/>
            <w:vAlign w:val="center"/>
          </w:tcPr>
          <w:p w:rsidR="0038435F" w:rsidRDefault="00C013DB">
            <w:pPr>
              <w:jc w:val="center"/>
            </w:pPr>
            <w:r>
              <w:rPr>
                <w:rFonts w:eastAsiaTheme="minorEastAsia"/>
                <w:szCs w:val="21"/>
              </w:rPr>
              <w:t>300021</w:t>
            </w:r>
          </w:p>
        </w:tc>
        <w:tc>
          <w:tcPr>
            <w:tcW w:w="1701" w:type="dxa"/>
            <w:vAlign w:val="center"/>
          </w:tcPr>
          <w:p w:rsidR="0038435F" w:rsidRDefault="00C013DB">
            <w:pPr>
              <w:jc w:val="center"/>
            </w:pPr>
            <w:r>
              <w:rPr>
                <w:rFonts w:eastAsiaTheme="minorEastAsia"/>
                <w:szCs w:val="21"/>
              </w:rPr>
              <w:t>大禹节水</w:t>
            </w:r>
          </w:p>
        </w:tc>
        <w:tc>
          <w:tcPr>
            <w:tcW w:w="1559" w:type="dxa"/>
            <w:vAlign w:val="center"/>
          </w:tcPr>
          <w:p w:rsidR="0038435F" w:rsidRDefault="00C013DB">
            <w:pPr>
              <w:jc w:val="right"/>
            </w:pPr>
            <w:r>
              <w:rPr>
                <w:rFonts w:eastAsiaTheme="minorEastAsia"/>
                <w:szCs w:val="21"/>
              </w:rPr>
              <w:t>29,761</w:t>
            </w:r>
          </w:p>
        </w:tc>
        <w:tc>
          <w:tcPr>
            <w:tcW w:w="1932" w:type="dxa"/>
            <w:vAlign w:val="center"/>
          </w:tcPr>
          <w:p w:rsidR="0038435F" w:rsidRDefault="00C013DB">
            <w:pPr>
              <w:jc w:val="right"/>
            </w:pPr>
            <w:r>
              <w:rPr>
                <w:rFonts w:eastAsiaTheme="minorEastAsia"/>
                <w:szCs w:val="21"/>
              </w:rPr>
              <w:t>141,662.36</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131</w:t>
            </w:r>
          </w:p>
        </w:tc>
        <w:tc>
          <w:tcPr>
            <w:tcW w:w="1276" w:type="dxa"/>
            <w:vAlign w:val="center"/>
          </w:tcPr>
          <w:p w:rsidR="0038435F" w:rsidRDefault="00C013DB">
            <w:pPr>
              <w:jc w:val="center"/>
            </w:pPr>
            <w:r>
              <w:rPr>
                <w:rFonts w:eastAsiaTheme="minorEastAsia"/>
                <w:szCs w:val="21"/>
              </w:rPr>
              <w:t>688005</w:t>
            </w:r>
          </w:p>
        </w:tc>
        <w:tc>
          <w:tcPr>
            <w:tcW w:w="1701" w:type="dxa"/>
            <w:vAlign w:val="center"/>
          </w:tcPr>
          <w:p w:rsidR="0038435F" w:rsidRDefault="00C013DB">
            <w:pPr>
              <w:jc w:val="center"/>
            </w:pPr>
            <w:r>
              <w:rPr>
                <w:rFonts w:eastAsiaTheme="minorEastAsia"/>
                <w:szCs w:val="21"/>
              </w:rPr>
              <w:t>容百科技</w:t>
            </w:r>
          </w:p>
        </w:tc>
        <w:tc>
          <w:tcPr>
            <w:tcW w:w="1559" w:type="dxa"/>
            <w:vAlign w:val="center"/>
          </w:tcPr>
          <w:p w:rsidR="0038435F" w:rsidRDefault="00C013DB">
            <w:pPr>
              <w:jc w:val="right"/>
            </w:pPr>
            <w:r>
              <w:rPr>
                <w:rFonts w:eastAsiaTheme="minorEastAsia"/>
                <w:szCs w:val="21"/>
              </w:rPr>
              <w:t>3,534</w:t>
            </w:r>
          </w:p>
        </w:tc>
        <w:tc>
          <w:tcPr>
            <w:tcW w:w="1932" w:type="dxa"/>
            <w:vAlign w:val="center"/>
          </w:tcPr>
          <w:p w:rsidR="0038435F" w:rsidRDefault="00C013DB">
            <w:pPr>
              <w:jc w:val="right"/>
            </w:pPr>
            <w:r>
              <w:rPr>
                <w:rFonts w:eastAsiaTheme="minorEastAsia"/>
                <w:szCs w:val="21"/>
              </w:rPr>
              <w:t>140,653.20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132</w:t>
            </w:r>
          </w:p>
        </w:tc>
        <w:tc>
          <w:tcPr>
            <w:tcW w:w="1276" w:type="dxa"/>
            <w:vAlign w:val="center"/>
          </w:tcPr>
          <w:p w:rsidR="0038435F" w:rsidRDefault="00C013DB">
            <w:pPr>
              <w:jc w:val="center"/>
            </w:pPr>
            <w:r>
              <w:rPr>
                <w:rFonts w:eastAsiaTheme="minorEastAsia"/>
                <w:szCs w:val="21"/>
              </w:rPr>
              <w:t>600737</w:t>
            </w:r>
          </w:p>
        </w:tc>
        <w:tc>
          <w:tcPr>
            <w:tcW w:w="1701" w:type="dxa"/>
            <w:vAlign w:val="center"/>
          </w:tcPr>
          <w:p w:rsidR="0038435F" w:rsidRDefault="00C013DB">
            <w:pPr>
              <w:jc w:val="center"/>
            </w:pPr>
            <w:r>
              <w:rPr>
                <w:rFonts w:eastAsiaTheme="minorEastAsia"/>
                <w:szCs w:val="21"/>
              </w:rPr>
              <w:t>中粮糖业</w:t>
            </w:r>
          </w:p>
        </w:tc>
        <w:tc>
          <w:tcPr>
            <w:tcW w:w="1559" w:type="dxa"/>
            <w:vAlign w:val="center"/>
          </w:tcPr>
          <w:p w:rsidR="0038435F" w:rsidRDefault="00C013DB">
            <w:pPr>
              <w:jc w:val="right"/>
            </w:pPr>
            <w:r>
              <w:rPr>
                <w:rFonts w:eastAsiaTheme="minorEastAsia"/>
                <w:szCs w:val="21"/>
              </w:rPr>
              <w:t>15,764</w:t>
            </w:r>
          </w:p>
        </w:tc>
        <w:tc>
          <w:tcPr>
            <w:tcW w:w="1932" w:type="dxa"/>
            <w:vAlign w:val="center"/>
          </w:tcPr>
          <w:p w:rsidR="0038435F" w:rsidRDefault="00C013DB">
            <w:pPr>
              <w:jc w:val="right"/>
            </w:pPr>
            <w:r>
              <w:rPr>
                <w:rFonts w:eastAsiaTheme="minorEastAsia"/>
                <w:szCs w:val="21"/>
              </w:rPr>
              <w:t>129,895.36</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133</w:t>
            </w:r>
          </w:p>
        </w:tc>
        <w:tc>
          <w:tcPr>
            <w:tcW w:w="1276" w:type="dxa"/>
            <w:vAlign w:val="center"/>
          </w:tcPr>
          <w:p w:rsidR="0038435F" w:rsidRDefault="00C013DB">
            <w:pPr>
              <w:jc w:val="center"/>
            </w:pPr>
            <w:r>
              <w:rPr>
                <w:rFonts w:eastAsiaTheme="minorEastAsia"/>
                <w:szCs w:val="21"/>
              </w:rPr>
              <w:t>688399</w:t>
            </w:r>
          </w:p>
        </w:tc>
        <w:tc>
          <w:tcPr>
            <w:tcW w:w="1701" w:type="dxa"/>
            <w:vAlign w:val="center"/>
          </w:tcPr>
          <w:p w:rsidR="0038435F" w:rsidRDefault="00C013DB">
            <w:pPr>
              <w:jc w:val="center"/>
            </w:pPr>
            <w:r>
              <w:rPr>
                <w:rFonts w:eastAsiaTheme="minorEastAsia"/>
                <w:szCs w:val="21"/>
              </w:rPr>
              <w:t>硕世生物</w:t>
            </w:r>
          </w:p>
        </w:tc>
        <w:tc>
          <w:tcPr>
            <w:tcW w:w="1559" w:type="dxa"/>
            <w:vAlign w:val="center"/>
          </w:tcPr>
          <w:p w:rsidR="0038435F" w:rsidRDefault="00C013DB">
            <w:pPr>
              <w:jc w:val="right"/>
            </w:pPr>
            <w:r>
              <w:rPr>
                <w:rFonts w:eastAsiaTheme="minorEastAsia"/>
                <w:szCs w:val="21"/>
              </w:rPr>
              <w:t>2,290</w:t>
            </w:r>
          </w:p>
        </w:tc>
        <w:tc>
          <w:tcPr>
            <w:tcW w:w="1932" w:type="dxa"/>
            <w:vAlign w:val="center"/>
          </w:tcPr>
          <w:p w:rsidR="0038435F" w:rsidRDefault="00C013DB">
            <w:pPr>
              <w:jc w:val="right"/>
            </w:pPr>
            <w:r>
              <w:rPr>
                <w:rFonts w:eastAsiaTheme="minorEastAsia"/>
                <w:szCs w:val="21"/>
              </w:rPr>
              <w:t>124,942.40</w:t>
            </w:r>
          </w:p>
        </w:tc>
        <w:tc>
          <w:tcPr>
            <w:tcW w:w="1612" w:type="dxa"/>
            <w:vAlign w:val="center"/>
          </w:tcPr>
          <w:p w:rsidR="0038435F" w:rsidRDefault="00C013DB">
            <w:pPr>
              <w:jc w:val="right"/>
            </w:pPr>
            <w:r>
              <w:rPr>
                <w:rFonts w:eastAsiaTheme="minorEastAsia"/>
                <w:szCs w:val="21"/>
              </w:rPr>
              <w:t>0.01</w:t>
            </w:r>
          </w:p>
        </w:tc>
      </w:tr>
      <w:tr w:rsidR="0038435F">
        <w:tc>
          <w:tcPr>
            <w:tcW w:w="817" w:type="dxa"/>
            <w:vAlign w:val="center"/>
          </w:tcPr>
          <w:p w:rsidR="0038435F" w:rsidRDefault="00C013DB">
            <w:pPr>
              <w:jc w:val="center"/>
            </w:pPr>
            <w:r>
              <w:rPr>
                <w:rFonts w:eastAsiaTheme="minorEastAsia"/>
                <w:szCs w:val="21"/>
              </w:rPr>
              <w:t>134</w:t>
            </w:r>
          </w:p>
        </w:tc>
        <w:tc>
          <w:tcPr>
            <w:tcW w:w="1276" w:type="dxa"/>
            <w:vAlign w:val="center"/>
          </w:tcPr>
          <w:p w:rsidR="0038435F" w:rsidRDefault="00C013DB">
            <w:pPr>
              <w:jc w:val="center"/>
            </w:pPr>
            <w:r>
              <w:rPr>
                <w:rFonts w:eastAsiaTheme="minorEastAsia"/>
                <w:szCs w:val="21"/>
              </w:rPr>
              <w:t>688198</w:t>
            </w:r>
          </w:p>
        </w:tc>
        <w:tc>
          <w:tcPr>
            <w:tcW w:w="1701" w:type="dxa"/>
            <w:vAlign w:val="center"/>
          </w:tcPr>
          <w:p w:rsidR="0038435F" w:rsidRDefault="00C013DB">
            <w:pPr>
              <w:jc w:val="center"/>
            </w:pPr>
            <w:r>
              <w:rPr>
                <w:rFonts w:eastAsiaTheme="minorEastAsia"/>
                <w:szCs w:val="21"/>
              </w:rPr>
              <w:t>佰仁医疗</w:t>
            </w:r>
          </w:p>
        </w:tc>
        <w:tc>
          <w:tcPr>
            <w:tcW w:w="1559" w:type="dxa"/>
            <w:vAlign w:val="center"/>
          </w:tcPr>
          <w:p w:rsidR="0038435F" w:rsidRDefault="00C013DB">
            <w:pPr>
              <w:jc w:val="right"/>
            </w:pPr>
            <w:r>
              <w:rPr>
                <w:rFonts w:eastAsiaTheme="minorEastAsia"/>
                <w:szCs w:val="21"/>
              </w:rPr>
              <w:t>867</w:t>
            </w:r>
          </w:p>
        </w:tc>
        <w:tc>
          <w:tcPr>
            <w:tcW w:w="1932" w:type="dxa"/>
            <w:vAlign w:val="center"/>
          </w:tcPr>
          <w:p w:rsidR="0038435F" w:rsidRDefault="00C013DB">
            <w:pPr>
              <w:jc w:val="right"/>
            </w:pPr>
            <w:r>
              <w:rPr>
                <w:rFonts w:eastAsiaTheme="minorEastAsia"/>
                <w:szCs w:val="21"/>
              </w:rPr>
              <w:t>107,967.51</w:t>
            </w:r>
          </w:p>
        </w:tc>
        <w:tc>
          <w:tcPr>
            <w:tcW w:w="1612" w:type="dxa"/>
            <w:vAlign w:val="center"/>
          </w:tcPr>
          <w:p w:rsidR="0038435F" w:rsidRDefault="00C013DB">
            <w:pPr>
              <w:jc w:val="right"/>
            </w:pPr>
            <w:r>
              <w:rPr>
                <w:rFonts w:eastAsiaTheme="minorEastAsia"/>
                <w:szCs w:val="21"/>
              </w:rPr>
              <w:t>0.00</w:t>
            </w:r>
          </w:p>
        </w:tc>
      </w:tr>
      <w:tr w:rsidR="0038435F">
        <w:tc>
          <w:tcPr>
            <w:tcW w:w="817" w:type="dxa"/>
            <w:vAlign w:val="center"/>
          </w:tcPr>
          <w:p w:rsidR="0038435F" w:rsidRDefault="00C013DB">
            <w:pPr>
              <w:jc w:val="center"/>
            </w:pPr>
            <w:r>
              <w:rPr>
                <w:rFonts w:eastAsiaTheme="minorEastAsia"/>
                <w:szCs w:val="21"/>
              </w:rPr>
              <w:t>135</w:t>
            </w:r>
          </w:p>
        </w:tc>
        <w:tc>
          <w:tcPr>
            <w:tcW w:w="1276" w:type="dxa"/>
            <w:vAlign w:val="center"/>
          </w:tcPr>
          <w:p w:rsidR="0038435F" w:rsidRDefault="00C013DB">
            <w:pPr>
              <w:jc w:val="center"/>
            </w:pPr>
            <w:r>
              <w:rPr>
                <w:rFonts w:eastAsiaTheme="minorEastAsia"/>
                <w:szCs w:val="21"/>
              </w:rPr>
              <w:t>603348</w:t>
            </w:r>
          </w:p>
        </w:tc>
        <w:tc>
          <w:tcPr>
            <w:tcW w:w="1701" w:type="dxa"/>
            <w:vAlign w:val="center"/>
          </w:tcPr>
          <w:p w:rsidR="0038435F" w:rsidRDefault="00C013DB">
            <w:pPr>
              <w:jc w:val="center"/>
            </w:pPr>
            <w:r>
              <w:rPr>
                <w:rFonts w:eastAsiaTheme="minorEastAsia"/>
                <w:szCs w:val="21"/>
              </w:rPr>
              <w:t>文灿股份</w:t>
            </w:r>
          </w:p>
        </w:tc>
        <w:tc>
          <w:tcPr>
            <w:tcW w:w="1559" w:type="dxa"/>
            <w:vAlign w:val="center"/>
          </w:tcPr>
          <w:p w:rsidR="0038435F" w:rsidRDefault="00C013DB">
            <w:pPr>
              <w:jc w:val="right"/>
            </w:pPr>
            <w:r>
              <w:rPr>
                <w:rFonts w:eastAsiaTheme="minorEastAsia"/>
                <w:szCs w:val="21"/>
              </w:rPr>
              <w:t>2,713</w:t>
            </w:r>
          </w:p>
        </w:tc>
        <w:tc>
          <w:tcPr>
            <w:tcW w:w="1932" w:type="dxa"/>
            <w:vAlign w:val="center"/>
          </w:tcPr>
          <w:p w:rsidR="0038435F" w:rsidRDefault="00C013DB">
            <w:pPr>
              <w:jc w:val="right"/>
            </w:pPr>
            <w:r>
              <w:rPr>
                <w:rFonts w:eastAsiaTheme="minorEastAsia"/>
                <w:szCs w:val="21"/>
              </w:rPr>
              <w:t>105,264.40</w:t>
            </w:r>
          </w:p>
        </w:tc>
        <w:tc>
          <w:tcPr>
            <w:tcW w:w="1612" w:type="dxa"/>
            <w:vAlign w:val="center"/>
          </w:tcPr>
          <w:p w:rsidR="0038435F" w:rsidRDefault="00C013DB">
            <w:pPr>
              <w:jc w:val="right"/>
            </w:pPr>
            <w:r>
              <w:rPr>
                <w:rFonts w:eastAsiaTheme="minorEastAsia"/>
                <w:szCs w:val="21"/>
              </w:rPr>
              <w:t>0.00</w:t>
            </w:r>
          </w:p>
        </w:tc>
      </w:tr>
      <w:tr w:rsidR="0038435F">
        <w:tc>
          <w:tcPr>
            <w:tcW w:w="817" w:type="dxa"/>
            <w:vAlign w:val="center"/>
          </w:tcPr>
          <w:p w:rsidR="0038435F" w:rsidRDefault="00C013DB">
            <w:pPr>
              <w:jc w:val="center"/>
            </w:pPr>
            <w:r>
              <w:rPr>
                <w:rFonts w:eastAsiaTheme="minorEastAsia"/>
                <w:szCs w:val="21"/>
              </w:rPr>
              <w:t>136</w:t>
            </w:r>
          </w:p>
        </w:tc>
        <w:tc>
          <w:tcPr>
            <w:tcW w:w="1276" w:type="dxa"/>
            <w:vAlign w:val="center"/>
          </w:tcPr>
          <w:p w:rsidR="0038435F" w:rsidRDefault="00C013DB">
            <w:pPr>
              <w:jc w:val="center"/>
            </w:pPr>
            <w:r>
              <w:rPr>
                <w:rFonts w:eastAsiaTheme="minorEastAsia"/>
                <w:szCs w:val="21"/>
              </w:rPr>
              <w:t>600848</w:t>
            </w:r>
          </w:p>
        </w:tc>
        <w:tc>
          <w:tcPr>
            <w:tcW w:w="1701" w:type="dxa"/>
            <w:vAlign w:val="center"/>
          </w:tcPr>
          <w:p w:rsidR="0038435F" w:rsidRDefault="00C013DB">
            <w:pPr>
              <w:jc w:val="center"/>
            </w:pPr>
            <w:r>
              <w:rPr>
                <w:rFonts w:eastAsiaTheme="minorEastAsia"/>
                <w:szCs w:val="21"/>
              </w:rPr>
              <w:t>上海临港</w:t>
            </w:r>
          </w:p>
        </w:tc>
        <w:tc>
          <w:tcPr>
            <w:tcW w:w="1559" w:type="dxa"/>
            <w:vAlign w:val="center"/>
          </w:tcPr>
          <w:p w:rsidR="0038435F" w:rsidRDefault="00C013DB">
            <w:pPr>
              <w:jc w:val="right"/>
            </w:pPr>
            <w:r>
              <w:rPr>
                <w:rFonts w:eastAsiaTheme="minorEastAsia"/>
                <w:szCs w:val="21"/>
              </w:rPr>
              <w:t>10,066</w:t>
            </w:r>
          </w:p>
        </w:tc>
        <w:tc>
          <w:tcPr>
            <w:tcW w:w="1932" w:type="dxa"/>
            <w:vAlign w:val="center"/>
          </w:tcPr>
          <w:p w:rsidR="0038435F" w:rsidRDefault="00C013DB">
            <w:pPr>
              <w:jc w:val="right"/>
            </w:pPr>
            <w:r>
              <w:rPr>
                <w:rFonts w:eastAsiaTheme="minorEastAsia"/>
                <w:szCs w:val="21"/>
              </w:rPr>
              <w:t>101,163.30</w:t>
            </w:r>
          </w:p>
        </w:tc>
        <w:tc>
          <w:tcPr>
            <w:tcW w:w="1612" w:type="dxa"/>
            <w:vAlign w:val="center"/>
          </w:tcPr>
          <w:p w:rsidR="0038435F" w:rsidRDefault="00C013DB">
            <w:pPr>
              <w:jc w:val="right"/>
            </w:pPr>
            <w:r>
              <w:rPr>
                <w:rFonts w:eastAsiaTheme="minorEastAsia"/>
                <w:szCs w:val="21"/>
              </w:rPr>
              <w:t>0.00</w:t>
            </w:r>
          </w:p>
        </w:tc>
      </w:tr>
      <w:tr w:rsidR="0038435F">
        <w:tc>
          <w:tcPr>
            <w:tcW w:w="817" w:type="dxa"/>
            <w:vAlign w:val="center"/>
          </w:tcPr>
          <w:p w:rsidR="0038435F" w:rsidRDefault="00C013DB">
            <w:pPr>
              <w:jc w:val="center"/>
            </w:pPr>
            <w:r>
              <w:rPr>
                <w:rFonts w:eastAsiaTheme="minorEastAsia"/>
                <w:szCs w:val="21"/>
              </w:rPr>
              <w:t>137</w:t>
            </w:r>
          </w:p>
        </w:tc>
        <w:tc>
          <w:tcPr>
            <w:tcW w:w="1276" w:type="dxa"/>
            <w:vAlign w:val="center"/>
          </w:tcPr>
          <w:p w:rsidR="0038435F" w:rsidRDefault="00C013DB">
            <w:pPr>
              <w:jc w:val="center"/>
            </w:pPr>
            <w:r>
              <w:rPr>
                <w:rFonts w:eastAsiaTheme="minorEastAsia"/>
                <w:szCs w:val="21"/>
              </w:rPr>
              <w:t>002241</w:t>
            </w:r>
          </w:p>
        </w:tc>
        <w:tc>
          <w:tcPr>
            <w:tcW w:w="1701" w:type="dxa"/>
            <w:vAlign w:val="center"/>
          </w:tcPr>
          <w:p w:rsidR="0038435F" w:rsidRDefault="00C013DB">
            <w:pPr>
              <w:jc w:val="center"/>
            </w:pPr>
            <w:r>
              <w:rPr>
                <w:rFonts w:eastAsiaTheme="minorEastAsia"/>
                <w:szCs w:val="21"/>
              </w:rPr>
              <w:t>歌尔股份</w:t>
            </w:r>
          </w:p>
        </w:tc>
        <w:tc>
          <w:tcPr>
            <w:tcW w:w="1559" w:type="dxa"/>
            <w:vAlign w:val="center"/>
          </w:tcPr>
          <w:p w:rsidR="0038435F" w:rsidRDefault="00C013DB">
            <w:pPr>
              <w:jc w:val="right"/>
            </w:pPr>
            <w:r>
              <w:rPr>
                <w:rFonts w:eastAsiaTheme="minorEastAsia"/>
                <w:szCs w:val="21"/>
              </w:rPr>
              <w:t>4,223</w:t>
            </w:r>
          </w:p>
        </w:tc>
        <w:tc>
          <w:tcPr>
            <w:tcW w:w="1932" w:type="dxa"/>
            <w:vAlign w:val="center"/>
          </w:tcPr>
          <w:p w:rsidR="0038435F" w:rsidRDefault="00C013DB">
            <w:pPr>
              <w:jc w:val="right"/>
            </w:pPr>
            <w:r>
              <w:rPr>
                <w:rFonts w:eastAsiaTheme="minorEastAsia"/>
                <w:szCs w:val="21"/>
              </w:rPr>
              <w:t>88,725.23</w:t>
            </w:r>
          </w:p>
        </w:tc>
        <w:tc>
          <w:tcPr>
            <w:tcW w:w="1612" w:type="dxa"/>
            <w:vAlign w:val="center"/>
          </w:tcPr>
          <w:p w:rsidR="0038435F" w:rsidRDefault="00C013DB">
            <w:pPr>
              <w:jc w:val="right"/>
            </w:pPr>
            <w:r>
              <w:rPr>
                <w:rFonts w:eastAsiaTheme="minorEastAsia"/>
                <w:szCs w:val="21"/>
              </w:rPr>
              <w:t>0.00</w:t>
            </w:r>
          </w:p>
        </w:tc>
      </w:tr>
      <w:tr w:rsidR="0038435F">
        <w:tc>
          <w:tcPr>
            <w:tcW w:w="817" w:type="dxa"/>
            <w:vAlign w:val="center"/>
          </w:tcPr>
          <w:p w:rsidR="0038435F" w:rsidRDefault="00C013DB">
            <w:pPr>
              <w:jc w:val="center"/>
            </w:pPr>
            <w:r>
              <w:rPr>
                <w:rFonts w:eastAsiaTheme="minorEastAsia"/>
                <w:szCs w:val="21"/>
              </w:rPr>
              <w:lastRenderedPageBreak/>
              <w:t>138</w:t>
            </w:r>
          </w:p>
        </w:tc>
        <w:tc>
          <w:tcPr>
            <w:tcW w:w="1276" w:type="dxa"/>
            <w:vAlign w:val="center"/>
          </w:tcPr>
          <w:p w:rsidR="0038435F" w:rsidRDefault="00C013DB">
            <w:pPr>
              <w:jc w:val="center"/>
            </w:pPr>
            <w:r>
              <w:rPr>
                <w:rFonts w:eastAsiaTheme="minorEastAsia"/>
                <w:szCs w:val="21"/>
              </w:rPr>
              <w:t>688033</w:t>
            </w:r>
          </w:p>
        </w:tc>
        <w:tc>
          <w:tcPr>
            <w:tcW w:w="1701" w:type="dxa"/>
            <w:vAlign w:val="center"/>
          </w:tcPr>
          <w:p w:rsidR="0038435F" w:rsidRDefault="00C013DB">
            <w:pPr>
              <w:jc w:val="center"/>
            </w:pPr>
            <w:r>
              <w:rPr>
                <w:rFonts w:eastAsiaTheme="minorEastAsia"/>
                <w:szCs w:val="21"/>
              </w:rPr>
              <w:t>天宜上佳</w:t>
            </w:r>
          </w:p>
        </w:tc>
        <w:tc>
          <w:tcPr>
            <w:tcW w:w="1559" w:type="dxa"/>
            <w:vAlign w:val="center"/>
          </w:tcPr>
          <w:p w:rsidR="0038435F" w:rsidRDefault="00C013DB">
            <w:pPr>
              <w:jc w:val="right"/>
            </w:pPr>
            <w:r>
              <w:rPr>
                <w:rFonts w:eastAsiaTheme="minorEastAsia"/>
                <w:szCs w:val="21"/>
              </w:rPr>
              <w:t>4,225</w:t>
            </w:r>
          </w:p>
        </w:tc>
        <w:tc>
          <w:tcPr>
            <w:tcW w:w="1932" w:type="dxa"/>
            <w:vAlign w:val="center"/>
          </w:tcPr>
          <w:p w:rsidR="0038435F" w:rsidRDefault="00C013DB">
            <w:pPr>
              <w:jc w:val="right"/>
            </w:pPr>
            <w:r>
              <w:rPr>
                <w:rFonts w:eastAsiaTheme="minorEastAsia"/>
                <w:szCs w:val="21"/>
              </w:rPr>
              <w:t>71,402.50</w:t>
            </w:r>
          </w:p>
        </w:tc>
        <w:tc>
          <w:tcPr>
            <w:tcW w:w="1612" w:type="dxa"/>
            <w:vAlign w:val="center"/>
          </w:tcPr>
          <w:p w:rsidR="0038435F" w:rsidRDefault="00C013DB">
            <w:pPr>
              <w:jc w:val="right"/>
            </w:pPr>
            <w:r>
              <w:rPr>
                <w:rFonts w:eastAsiaTheme="minorEastAsia"/>
                <w:szCs w:val="21"/>
              </w:rPr>
              <w:t>0.00</w:t>
            </w:r>
          </w:p>
        </w:tc>
      </w:tr>
      <w:tr w:rsidR="0038435F">
        <w:tc>
          <w:tcPr>
            <w:tcW w:w="817" w:type="dxa"/>
            <w:vAlign w:val="center"/>
          </w:tcPr>
          <w:p w:rsidR="0038435F" w:rsidRDefault="00C013DB">
            <w:pPr>
              <w:jc w:val="center"/>
            </w:pPr>
            <w:r>
              <w:rPr>
                <w:rFonts w:eastAsiaTheme="minorEastAsia"/>
                <w:szCs w:val="21"/>
              </w:rPr>
              <w:t>139</w:t>
            </w:r>
          </w:p>
        </w:tc>
        <w:tc>
          <w:tcPr>
            <w:tcW w:w="1276" w:type="dxa"/>
            <w:vAlign w:val="center"/>
          </w:tcPr>
          <w:p w:rsidR="0038435F" w:rsidRDefault="00C013DB">
            <w:pPr>
              <w:jc w:val="center"/>
            </w:pPr>
            <w:r>
              <w:rPr>
                <w:rFonts w:eastAsiaTheme="minorEastAsia"/>
                <w:szCs w:val="21"/>
              </w:rPr>
              <w:t>300990</w:t>
            </w:r>
          </w:p>
        </w:tc>
        <w:tc>
          <w:tcPr>
            <w:tcW w:w="1701" w:type="dxa"/>
            <w:vAlign w:val="center"/>
          </w:tcPr>
          <w:p w:rsidR="0038435F" w:rsidRDefault="00C013DB">
            <w:pPr>
              <w:jc w:val="center"/>
            </w:pPr>
            <w:r>
              <w:rPr>
                <w:rFonts w:eastAsiaTheme="minorEastAsia"/>
                <w:szCs w:val="21"/>
              </w:rPr>
              <w:t>同飞股份</w:t>
            </w:r>
          </w:p>
        </w:tc>
        <w:tc>
          <w:tcPr>
            <w:tcW w:w="1559" w:type="dxa"/>
            <w:vAlign w:val="center"/>
          </w:tcPr>
          <w:p w:rsidR="0038435F" w:rsidRDefault="00C013DB">
            <w:pPr>
              <w:jc w:val="right"/>
            </w:pPr>
            <w:r>
              <w:rPr>
                <w:rFonts w:eastAsiaTheme="minorEastAsia"/>
                <w:szCs w:val="21"/>
              </w:rPr>
              <w:t>1,260</w:t>
            </w:r>
          </w:p>
        </w:tc>
        <w:tc>
          <w:tcPr>
            <w:tcW w:w="1932" w:type="dxa"/>
            <w:vAlign w:val="center"/>
          </w:tcPr>
          <w:p w:rsidR="0038435F" w:rsidRDefault="00C013DB">
            <w:pPr>
              <w:jc w:val="right"/>
            </w:pPr>
            <w:r>
              <w:rPr>
                <w:rFonts w:eastAsiaTheme="minorEastAsia"/>
                <w:szCs w:val="21"/>
              </w:rPr>
              <w:t>56,082.60</w:t>
            </w:r>
          </w:p>
        </w:tc>
        <w:tc>
          <w:tcPr>
            <w:tcW w:w="1612" w:type="dxa"/>
            <w:vAlign w:val="center"/>
          </w:tcPr>
          <w:p w:rsidR="0038435F" w:rsidRDefault="00C013DB">
            <w:pPr>
              <w:jc w:val="right"/>
            </w:pPr>
            <w:r>
              <w:rPr>
                <w:rFonts w:eastAsiaTheme="minorEastAsia"/>
                <w:szCs w:val="21"/>
              </w:rPr>
              <w:t>0.00</w:t>
            </w:r>
          </w:p>
        </w:tc>
      </w:tr>
      <w:tr w:rsidR="0038435F">
        <w:tc>
          <w:tcPr>
            <w:tcW w:w="817" w:type="dxa"/>
            <w:vAlign w:val="center"/>
          </w:tcPr>
          <w:p w:rsidR="0038435F" w:rsidRDefault="00C013DB">
            <w:pPr>
              <w:jc w:val="center"/>
            </w:pPr>
            <w:r>
              <w:rPr>
                <w:rFonts w:eastAsiaTheme="minorEastAsia"/>
                <w:szCs w:val="21"/>
              </w:rPr>
              <w:t>140</w:t>
            </w:r>
          </w:p>
        </w:tc>
        <w:tc>
          <w:tcPr>
            <w:tcW w:w="1276" w:type="dxa"/>
            <w:vAlign w:val="center"/>
          </w:tcPr>
          <w:p w:rsidR="0038435F" w:rsidRDefault="00C013DB">
            <w:pPr>
              <w:jc w:val="center"/>
            </w:pPr>
            <w:r>
              <w:rPr>
                <w:rFonts w:eastAsiaTheme="minorEastAsia"/>
                <w:szCs w:val="21"/>
              </w:rPr>
              <w:t>002759</w:t>
            </w:r>
          </w:p>
        </w:tc>
        <w:tc>
          <w:tcPr>
            <w:tcW w:w="1701" w:type="dxa"/>
            <w:vAlign w:val="center"/>
          </w:tcPr>
          <w:p w:rsidR="0038435F" w:rsidRDefault="00C013DB">
            <w:pPr>
              <w:jc w:val="center"/>
            </w:pPr>
            <w:r>
              <w:rPr>
                <w:rFonts w:eastAsiaTheme="minorEastAsia"/>
                <w:szCs w:val="21"/>
              </w:rPr>
              <w:t>天际股份</w:t>
            </w:r>
          </w:p>
        </w:tc>
        <w:tc>
          <w:tcPr>
            <w:tcW w:w="1559" w:type="dxa"/>
            <w:vAlign w:val="center"/>
          </w:tcPr>
          <w:p w:rsidR="0038435F" w:rsidRDefault="00C013DB">
            <w:pPr>
              <w:jc w:val="right"/>
            </w:pPr>
            <w:r>
              <w:rPr>
                <w:rFonts w:eastAsiaTheme="minorEastAsia"/>
                <w:szCs w:val="21"/>
              </w:rPr>
              <w:t>3,859</w:t>
            </w:r>
          </w:p>
        </w:tc>
        <w:tc>
          <w:tcPr>
            <w:tcW w:w="1932" w:type="dxa"/>
            <w:vAlign w:val="center"/>
          </w:tcPr>
          <w:p w:rsidR="0038435F" w:rsidRDefault="00C013DB">
            <w:pPr>
              <w:jc w:val="right"/>
            </w:pPr>
            <w:r>
              <w:rPr>
                <w:rFonts w:eastAsiaTheme="minorEastAsia"/>
                <w:szCs w:val="21"/>
              </w:rPr>
              <w:t>40,943.99</w:t>
            </w:r>
          </w:p>
        </w:tc>
        <w:tc>
          <w:tcPr>
            <w:tcW w:w="1612" w:type="dxa"/>
            <w:vAlign w:val="center"/>
          </w:tcPr>
          <w:p w:rsidR="0038435F" w:rsidRDefault="00C013DB">
            <w:pPr>
              <w:jc w:val="right"/>
            </w:pPr>
            <w:r>
              <w:rPr>
                <w:rFonts w:eastAsiaTheme="minorEastAsia"/>
                <w:szCs w:val="21"/>
              </w:rPr>
              <w:t>0.00</w:t>
            </w:r>
          </w:p>
        </w:tc>
      </w:tr>
      <w:tr w:rsidR="0038435F">
        <w:tc>
          <w:tcPr>
            <w:tcW w:w="817" w:type="dxa"/>
            <w:vAlign w:val="center"/>
          </w:tcPr>
          <w:p w:rsidR="0038435F" w:rsidRDefault="00C013DB">
            <w:pPr>
              <w:jc w:val="center"/>
            </w:pPr>
            <w:r>
              <w:rPr>
                <w:rFonts w:eastAsiaTheme="minorEastAsia"/>
                <w:szCs w:val="21"/>
              </w:rPr>
              <w:t>141</w:t>
            </w:r>
          </w:p>
        </w:tc>
        <w:tc>
          <w:tcPr>
            <w:tcW w:w="1276" w:type="dxa"/>
            <w:vAlign w:val="center"/>
          </w:tcPr>
          <w:p w:rsidR="0038435F" w:rsidRDefault="00C013DB">
            <w:pPr>
              <w:jc w:val="center"/>
            </w:pPr>
            <w:r>
              <w:rPr>
                <w:rFonts w:eastAsiaTheme="minorEastAsia"/>
                <w:szCs w:val="21"/>
              </w:rPr>
              <w:t>000762</w:t>
            </w:r>
          </w:p>
        </w:tc>
        <w:tc>
          <w:tcPr>
            <w:tcW w:w="1701" w:type="dxa"/>
            <w:vAlign w:val="center"/>
          </w:tcPr>
          <w:p w:rsidR="0038435F" w:rsidRDefault="00C013DB">
            <w:pPr>
              <w:jc w:val="center"/>
            </w:pPr>
            <w:r>
              <w:rPr>
                <w:rFonts w:eastAsiaTheme="minorEastAsia"/>
                <w:szCs w:val="21"/>
              </w:rPr>
              <w:t>西藏矿业</w:t>
            </w:r>
          </w:p>
        </w:tc>
        <w:tc>
          <w:tcPr>
            <w:tcW w:w="1559" w:type="dxa"/>
            <w:vAlign w:val="center"/>
          </w:tcPr>
          <w:p w:rsidR="0038435F" w:rsidRDefault="00C013DB">
            <w:pPr>
              <w:jc w:val="right"/>
            </w:pPr>
            <w:r>
              <w:rPr>
                <w:rFonts w:eastAsiaTheme="minorEastAsia"/>
                <w:szCs w:val="21"/>
              </w:rPr>
              <w:t>842</w:t>
            </w:r>
          </w:p>
        </w:tc>
        <w:tc>
          <w:tcPr>
            <w:tcW w:w="1932" w:type="dxa"/>
            <w:vAlign w:val="center"/>
          </w:tcPr>
          <w:p w:rsidR="0038435F" w:rsidRDefault="00C013DB">
            <w:pPr>
              <w:jc w:val="right"/>
            </w:pPr>
            <w:r>
              <w:rPr>
                <w:rFonts w:eastAsiaTheme="minorEastAsia"/>
                <w:szCs w:val="21"/>
              </w:rPr>
              <w:t>24,081.20</w:t>
            </w:r>
          </w:p>
        </w:tc>
        <w:tc>
          <w:tcPr>
            <w:tcW w:w="1612" w:type="dxa"/>
            <w:vAlign w:val="center"/>
          </w:tcPr>
          <w:p w:rsidR="0038435F" w:rsidRDefault="00C013DB">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2429574"/>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38435F">
        <w:tc>
          <w:tcPr>
            <w:tcW w:w="870" w:type="dxa"/>
            <w:vAlign w:val="center"/>
          </w:tcPr>
          <w:p w:rsidR="0038435F" w:rsidRDefault="00C013DB">
            <w:pPr>
              <w:jc w:val="center"/>
            </w:pPr>
            <w:r>
              <w:rPr>
                <w:rFonts w:eastAsiaTheme="minorEastAsia"/>
                <w:szCs w:val="21"/>
              </w:rPr>
              <w:t>1</w:t>
            </w:r>
          </w:p>
        </w:tc>
        <w:tc>
          <w:tcPr>
            <w:tcW w:w="1650" w:type="dxa"/>
            <w:vAlign w:val="center"/>
          </w:tcPr>
          <w:p w:rsidR="0038435F" w:rsidRDefault="00C013DB">
            <w:pPr>
              <w:jc w:val="center"/>
            </w:pPr>
            <w:r>
              <w:rPr>
                <w:rFonts w:eastAsiaTheme="minorEastAsia"/>
                <w:szCs w:val="21"/>
              </w:rPr>
              <w:t>002236</w:t>
            </w:r>
          </w:p>
        </w:tc>
        <w:tc>
          <w:tcPr>
            <w:tcW w:w="1980" w:type="dxa"/>
            <w:vAlign w:val="center"/>
          </w:tcPr>
          <w:p w:rsidR="0038435F" w:rsidRDefault="00C013DB">
            <w:pPr>
              <w:jc w:val="center"/>
            </w:pPr>
            <w:r>
              <w:rPr>
                <w:rFonts w:eastAsiaTheme="minorEastAsia"/>
                <w:szCs w:val="21"/>
              </w:rPr>
              <w:t>大华股份</w:t>
            </w:r>
          </w:p>
        </w:tc>
        <w:tc>
          <w:tcPr>
            <w:tcW w:w="2880" w:type="dxa"/>
            <w:vAlign w:val="center"/>
          </w:tcPr>
          <w:p w:rsidR="0038435F" w:rsidRDefault="00C013DB">
            <w:pPr>
              <w:jc w:val="right"/>
            </w:pPr>
            <w:r>
              <w:rPr>
                <w:rFonts w:eastAsiaTheme="minorEastAsia"/>
                <w:szCs w:val="21"/>
              </w:rPr>
              <w:t>239,203,535.75</w:t>
            </w:r>
          </w:p>
        </w:tc>
        <w:tc>
          <w:tcPr>
            <w:tcW w:w="1620" w:type="dxa"/>
            <w:vAlign w:val="center"/>
          </w:tcPr>
          <w:p w:rsidR="0038435F" w:rsidRDefault="00C013DB">
            <w:pPr>
              <w:jc w:val="right"/>
            </w:pPr>
            <w:r>
              <w:rPr>
                <w:rFonts w:eastAsiaTheme="minorEastAsia"/>
                <w:szCs w:val="21"/>
              </w:rPr>
              <w:t>10.97</w:t>
            </w:r>
          </w:p>
        </w:tc>
      </w:tr>
      <w:tr w:rsidR="0038435F">
        <w:tc>
          <w:tcPr>
            <w:tcW w:w="870" w:type="dxa"/>
            <w:vAlign w:val="center"/>
          </w:tcPr>
          <w:p w:rsidR="0038435F" w:rsidRDefault="00C013DB">
            <w:pPr>
              <w:jc w:val="center"/>
            </w:pPr>
            <w:r>
              <w:rPr>
                <w:rFonts w:eastAsiaTheme="minorEastAsia"/>
                <w:szCs w:val="21"/>
              </w:rPr>
              <w:t>2</w:t>
            </w:r>
          </w:p>
        </w:tc>
        <w:tc>
          <w:tcPr>
            <w:tcW w:w="1650" w:type="dxa"/>
            <w:vAlign w:val="center"/>
          </w:tcPr>
          <w:p w:rsidR="0038435F" w:rsidRDefault="00C013DB">
            <w:pPr>
              <w:jc w:val="center"/>
            </w:pPr>
            <w:r>
              <w:rPr>
                <w:rFonts w:eastAsiaTheme="minorEastAsia"/>
                <w:szCs w:val="21"/>
              </w:rPr>
              <w:t>601138</w:t>
            </w:r>
          </w:p>
        </w:tc>
        <w:tc>
          <w:tcPr>
            <w:tcW w:w="1980" w:type="dxa"/>
            <w:vAlign w:val="center"/>
          </w:tcPr>
          <w:p w:rsidR="0038435F" w:rsidRDefault="00C013DB">
            <w:pPr>
              <w:jc w:val="center"/>
            </w:pPr>
            <w:r>
              <w:rPr>
                <w:rFonts w:eastAsiaTheme="minorEastAsia"/>
                <w:szCs w:val="21"/>
              </w:rPr>
              <w:t>工业富联</w:t>
            </w:r>
          </w:p>
        </w:tc>
        <w:tc>
          <w:tcPr>
            <w:tcW w:w="2880" w:type="dxa"/>
            <w:vAlign w:val="center"/>
          </w:tcPr>
          <w:p w:rsidR="0038435F" w:rsidRDefault="00C013DB">
            <w:pPr>
              <w:jc w:val="right"/>
            </w:pPr>
            <w:r>
              <w:rPr>
                <w:rFonts w:eastAsiaTheme="minorEastAsia"/>
                <w:szCs w:val="21"/>
              </w:rPr>
              <w:t>147,725,200.68</w:t>
            </w:r>
          </w:p>
        </w:tc>
        <w:tc>
          <w:tcPr>
            <w:tcW w:w="1620" w:type="dxa"/>
            <w:vAlign w:val="center"/>
          </w:tcPr>
          <w:p w:rsidR="0038435F" w:rsidRDefault="00C013DB">
            <w:pPr>
              <w:jc w:val="right"/>
            </w:pPr>
            <w:r>
              <w:rPr>
                <w:rFonts w:eastAsiaTheme="minorEastAsia"/>
                <w:szCs w:val="21"/>
              </w:rPr>
              <w:t>6.77</w:t>
            </w:r>
          </w:p>
        </w:tc>
      </w:tr>
      <w:tr w:rsidR="0038435F">
        <w:tc>
          <w:tcPr>
            <w:tcW w:w="870" w:type="dxa"/>
            <w:vAlign w:val="center"/>
          </w:tcPr>
          <w:p w:rsidR="0038435F" w:rsidRDefault="00C013DB">
            <w:pPr>
              <w:jc w:val="center"/>
            </w:pPr>
            <w:r>
              <w:rPr>
                <w:rFonts w:eastAsiaTheme="minorEastAsia"/>
                <w:szCs w:val="21"/>
              </w:rPr>
              <w:t>3</w:t>
            </w:r>
          </w:p>
        </w:tc>
        <w:tc>
          <w:tcPr>
            <w:tcW w:w="1650" w:type="dxa"/>
            <w:vAlign w:val="center"/>
          </w:tcPr>
          <w:p w:rsidR="0038435F" w:rsidRDefault="00C013DB">
            <w:pPr>
              <w:jc w:val="center"/>
            </w:pPr>
            <w:r>
              <w:rPr>
                <w:rFonts w:eastAsiaTheme="minorEastAsia"/>
                <w:szCs w:val="21"/>
              </w:rPr>
              <w:t>300308</w:t>
            </w:r>
          </w:p>
        </w:tc>
        <w:tc>
          <w:tcPr>
            <w:tcW w:w="1980" w:type="dxa"/>
            <w:vAlign w:val="center"/>
          </w:tcPr>
          <w:p w:rsidR="0038435F" w:rsidRDefault="00C013DB">
            <w:pPr>
              <w:jc w:val="center"/>
            </w:pPr>
            <w:r>
              <w:rPr>
                <w:rFonts w:eastAsiaTheme="minorEastAsia"/>
                <w:szCs w:val="21"/>
              </w:rPr>
              <w:t>中际旭创</w:t>
            </w:r>
          </w:p>
        </w:tc>
        <w:tc>
          <w:tcPr>
            <w:tcW w:w="2880" w:type="dxa"/>
            <w:vAlign w:val="center"/>
          </w:tcPr>
          <w:p w:rsidR="0038435F" w:rsidRDefault="00C013DB">
            <w:pPr>
              <w:jc w:val="right"/>
            </w:pPr>
            <w:r>
              <w:rPr>
                <w:rFonts w:eastAsiaTheme="minorEastAsia"/>
                <w:szCs w:val="21"/>
              </w:rPr>
              <w:t>145,323,639.48</w:t>
            </w:r>
          </w:p>
        </w:tc>
        <w:tc>
          <w:tcPr>
            <w:tcW w:w="1620" w:type="dxa"/>
            <w:vAlign w:val="center"/>
          </w:tcPr>
          <w:p w:rsidR="0038435F" w:rsidRDefault="00C013DB">
            <w:pPr>
              <w:jc w:val="right"/>
            </w:pPr>
            <w:r>
              <w:rPr>
                <w:rFonts w:eastAsiaTheme="minorEastAsia"/>
                <w:szCs w:val="21"/>
              </w:rPr>
              <w:t>6.66</w:t>
            </w:r>
          </w:p>
        </w:tc>
      </w:tr>
      <w:tr w:rsidR="0038435F">
        <w:tc>
          <w:tcPr>
            <w:tcW w:w="870" w:type="dxa"/>
            <w:vAlign w:val="center"/>
          </w:tcPr>
          <w:p w:rsidR="0038435F" w:rsidRDefault="00C013DB">
            <w:pPr>
              <w:jc w:val="center"/>
            </w:pPr>
            <w:r>
              <w:rPr>
                <w:rFonts w:eastAsiaTheme="minorEastAsia"/>
                <w:szCs w:val="21"/>
              </w:rPr>
              <w:t>4</w:t>
            </w:r>
          </w:p>
        </w:tc>
        <w:tc>
          <w:tcPr>
            <w:tcW w:w="1650" w:type="dxa"/>
            <w:vAlign w:val="center"/>
          </w:tcPr>
          <w:p w:rsidR="0038435F" w:rsidRDefault="00C013DB">
            <w:pPr>
              <w:jc w:val="center"/>
            </w:pPr>
            <w:r>
              <w:rPr>
                <w:rFonts w:eastAsiaTheme="minorEastAsia"/>
                <w:szCs w:val="21"/>
              </w:rPr>
              <w:t>300750</w:t>
            </w:r>
          </w:p>
        </w:tc>
        <w:tc>
          <w:tcPr>
            <w:tcW w:w="1980" w:type="dxa"/>
            <w:vAlign w:val="center"/>
          </w:tcPr>
          <w:p w:rsidR="0038435F" w:rsidRDefault="00C013DB">
            <w:pPr>
              <w:jc w:val="center"/>
            </w:pPr>
            <w:r>
              <w:rPr>
                <w:rFonts w:eastAsiaTheme="minorEastAsia"/>
                <w:szCs w:val="21"/>
              </w:rPr>
              <w:t>宁德时代</w:t>
            </w:r>
          </w:p>
        </w:tc>
        <w:tc>
          <w:tcPr>
            <w:tcW w:w="2880" w:type="dxa"/>
            <w:vAlign w:val="center"/>
          </w:tcPr>
          <w:p w:rsidR="0038435F" w:rsidRDefault="00C013DB">
            <w:pPr>
              <w:jc w:val="right"/>
            </w:pPr>
            <w:r>
              <w:rPr>
                <w:rFonts w:eastAsiaTheme="minorEastAsia"/>
                <w:szCs w:val="21"/>
              </w:rPr>
              <w:t>135,061,893.01</w:t>
            </w:r>
          </w:p>
        </w:tc>
        <w:tc>
          <w:tcPr>
            <w:tcW w:w="1620" w:type="dxa"/>
            <w:vAlign w:val="center"/>
          </w:tcPr>
          <w:p w:rsidR="0038435F" w:rsidRDefault="00C013DB">
            <w:pPr>
              <w:jc w:val="right"/>
            </w:pPr>
            <w:r>
              <w:rPr>
                <w:rFonts w:eastAsiaTheme="minorEastAsia"/>
                <w:szCs w:val="21"/>
              </w:rPr>
              <w:t>6.19</w:t>
            </w:r>
          </w:p>
        </w:tc>
      </w:tr>
      <w:tr w:rsidR="0038435F">
        <w:tc>
          <w:tcPr>
            <w:tcW w:w="870" w:type="dxa"/>
            <w:vAlign w:val="center"/>
          </w:tcPr>
          <w:p w:rsidR="0038435F" w:rsidRDefault="00C013DB">
            <w:pPr>
              <w:jc w:val="center"/>
            </w:pPr>
            <w:r>
              <w:rPr>
                <w:rFonts w:eastAsiaTheme="minorEastAsia"/>
                <w:szCs w:val="21"/>
              </w:rPr>
              <w:t>5</w:t>
            </w:r>
          </w:p>
        </w:tc>
        <w:tc>
          <w:tcPr>
            <w:tcW w:w="1650" w:type="dxa"/>
            <w:vAlign w:val="center"/>
          </w:tcPr>
          <w:p w:rsidR="0038435F" w:rsidRDefault="00C013DB">
            <w:pPr>
              <w:jc w:val="center"/>
            </w:pPr>
            <w:r>
              <w:rPr>
                <w:rFonts w:eastAsiaTheme="minorEastAsia"/>
                <w:szCs w:val="21"/>
              </w:rPr>
              <w:t>002475</w:t>
            </w:r>
          </w:p>
        </w:tc>
        <w:tc>
          <w:tcPr>
            <w:tcW w:w="1980" w:type="dxa"/>
            <w:vAlign w:val="center"/>
          </w:tcPr>
          <w:p w:rsidR="0038435F" w:rsidRDefault="00C013DB">
            <w:pPr>
              <w:jc w:val="center"/>
            </w:pPr>
            <w:r>
              <w:rPr>
                <w:rFonts w:eastAsiaTheme="minorEastAsia"/>
                <w:szCs w:val="21"/>
              </w:rPr>
              <w:t>立讯精密</w:t>
            </w:r>
          </w:p>
        </w:tc>
        <w:tc>
          <w:tcPr>
            <w:tcW w:w="2880" w:type="dxa"/>
            <w:vAlign w:val="center"/>
          </w:tcPr>
          <w:p w:rsidR="0038435F" w:rsidRDefault="00C013DB">
            <w:pPr>
              <w:jc w:val="right"/>
            </w:pPr>
            <w:r>
              <w:rPr>
                <w:rFonts w:eastAsiaTheme="minorEastAsia"/>
                <w:szCs w:val="21"/>
              </w:rPr>
              <w:t>125,032,570.63</w:t>
            </w:r>
          </w:p>
        </w:tc>
        <w:tc>
          <w:tcPr>
            <w:tcW w:w="1620" w:type="dxa"/>
            <w:vAlign w:val="center"/>
          </w:tcPr>
          <w:p w:rsidR="0038435F" w:rsidRDefault="00C013DB">
            <w:pPr>
              <w:jc w:val="right"/>
            </w:pPr>
            <w:r>
              <w:rPr>
                <w:rFonts w:eastAsiaTheme="minorEastAsia"/>
                <w:szCs w:val="21"/>
              </w:rPr>
              <w:t>5.73</w:t>
            </w:r>
          </w:p>
        </w:tc>
      </w:tr>
      <w:tr w:rsidR="0038435F">
        <w:tc>
          <w:tcPr>
            <w:tcW w:w="870" w:type="dxa"/>
            <w:vAlign w:val="center"/>
          </w:tcPr>
          <w:p w:rsidR="0038435F" w:rsidRDefault="00C013DB">
            <w:pPr>
              <w:jc w:val="center"/>
            </w:pPr>
            <w:r>
              <w:rPr>
                <w:rFonts w:eastAsiaTheme="minorEastAsia"/>
                <w:szCs w:val="21"/>
              </w:rPr>
              <w:t>6</w:t>
            </w:r>
          </w:p>
        </w:tc>
        <w:tc>
          <w:tcPr>
            <w:tcW w:w="1650" w:type="dxa"/>
            <w:vAlign w:val="center"/>
          </w:tcPr>
          <w:p w:rsidR="0038435F" w:rsidRDefault="00C013DB">
            <w:pPr>
              <w:jc w:val="center"/>
            </w:pPr>
            <w:r>
              <w:rPr>
                <w:rFonts w:eastAsiaTheme="minorEastAsia"/>
                <w:szCs w:val="21"/>
              </w:rPr>
              <w:t>300394</w:t>
            </w:r>
          </w:p>
        </w:tc>
        <w:tc>
          <w:tcPr>
            <w:tcW w:w="1980" w:type="dxa"/>
            <w:vAlign w:val="center"/>
          </w:tcPr>
          <w:p w:rsidR="0038435F" w:rsidRDefault="00C013DB">
            <w:pPr>
              <w:jc w:val="center"/>
            </w:pPr>
            <w:r>
              <w:rPr>
                <w:rFonts w:eastAsiaTheme="minorEastAsia"/>
                <w:szCs w:val="21"/>
              </w:rPr>
              <w:t>天孚通信</w:t>
            </w:r>
          </w:p>
        </w:tc>
        <w:tc>
          <w:tcPr>
            <w:tcW w:w="2880" w:type="dxa"/>
            <w:vAlign w:val="center"/>
          </w:tcPr>
          <w:p w:rsidR="0038435F" w:rsidRDefault="00C013DB">
            <w:pPr>
              <w:jc w:val="right"/>
            </w:pPr>
            <w:r>
              <w:rPr>
                <w:rFonts w:eastAsiaTheme="minorEastAsia"/>
                <w:szCs w:val="21"/>
              </w:rPr>
              <w:t>112,948,047.48</w:t>
            </w:r>
          </w:p>
        </w:tc>
        <w:tc>
          <w:tcPr>
            <w:tcW w:w="1620" w:type="dxa"/>
            <w:vAlign w:val="center"/>
          </w:tcPr>
          <w:p w:rsidR="0038435F" w:rsidRDefault="00C013DB">
            <w:pPr>
              <w:jc w:val="right"/>
            </w:pPr>
            <w:r>
              <w:rPr>
                <w:rFonts w:eastAsiaTheme="minorEastAsia"/>
                <w:szCs w:val="21"/>
              </w:rPr>
              <w:t>5.18</w:t>
            </w:r>
          </w:p>
        </w:tc>
      </w:tr>
      <w:tr w:rsidR="0038435F">
        <w:tc>
          <w:tcPr>
            <w:tcW w:w="870" w:type="dxa"/>
            <w:vAlign w:val="center"/>
          </w:tcPr>
          <w:p w:rsidR="0038435F" w:rsidRDefault="00C013DB">
            <w:pPr>
              <w:jc w:val="center"/>
            </w:pPr>
            <w:r>
              <w:rPr>
                <w:rFonts w:eastAsiaTheme="minorEastAsia"/>
                <w:szCs w:val="21"/>
              </w:rPr>
              <w:t>7</w:t>
            </w:r>
          </w:p>
        </w:tc>
        <w:tc>
          <w:tcPr>
            <w:tcW w:w="1650" w:type="dxa"/>
            <w:vAlign w:val="center"/>
          </w:tcPr>
          <w:p w:rsidR="0038435F" w:rsidRDefault="00C013DB">
            <w:pPr>
              <w:jc w:val="center"/>
            </w:pPr>
            <w:r>
              <w:rPr>
                <w:rFonts w:eastAsiaTheme="minorEastAsia"/>
                <w:szCs w:val="21"/>
              </w:rPr>
              <w:t>300502</w:t>
            </w:r>
          </w:p>
        </w:tc>
        <w:tc>
          <w:tcPr>
            <w:tcW w:w="1980" w:type="dxa"/>
            <w:vAlign w:val="center"/>
          </w:tcPr>
          <w:p w:rsidR="0038435F" w:rsidRDefault="00C013DB">
            <w:pPr>
              <w:jc w:val="center"/>
            </w:pPr>
            <w:r>
              <w:rPr>
                <w:rFonts w:eastAsiaTheme="minorEastAsia"/>
                <w:szCs w:val="21"/>
              </w:rPr>
              <w:t>新易盛</w:t>
            </w:r>
          </w:p>
        </w:tc>
        <w:tc>
          <w:tcPr>
            <w:tcW w:w="2880" w:type="dxa"/>
            <w:vAlign w:val="center"/>
          </w:tcPr>
          <w:p w:rsidR="0038435F" w:rsidRDefault="00C013DB">
            <w:pPr>
              <w:jc w:val="right"/>
            </w:pPr>
            <w:r>
              <w:rPr>
                <w:rFonts w:eastAsiaTheme="minorEastAsia"/>
                <w:szCs w:val="21"/>
              </w:rPr>
              <w:t>109,764,315.81</w:t>
            </w:r>
          </w:p>
        </w:tc>
        <w:tc>
          <w:tcPr>
            <w:tcW w:w="1620" w:type="dxa"/>
            <w:vAlign w:val="center"/>
          </w:tcPr>
          <w:p w:rsidR="0038435F" w:rsidRDefault="00C013DB">
            <w:pPr>
              <w:jc w:val="right"/>
            </w:pPr>
            <w:r>
              <w:rPr>
                <w:rFonts w:eastAsiaTheme="minorEastAsia"/>
                <w:szCs w:val="21"/>
              </w:rPr>
              <w:t>5.03</w:t>
            </w:r>
          </w:p>
        </w:tc>
      </w:tr>
      <w:tr w:rsidR="0038435F">
        <w:tc>
          <w:tcPr>
            <w:tcW w:w="870" w:type="dxa"/>
            <w:vAlign w:val="center"/>
          </w:tcPr>
          <w:p w:rsidR="0038435F" w:rsidRDefault="00C013DB">
            <w:pPr>
              <w:jc w:val="center"/>
            </w:pPr>
            <w:r>
              <w:rPr>
                <w:rFonts w:eastAsiaTheme="minorEastAsia"/>
                <w:szCs w:val="21"/>
              </w:rPr>
              <w:t>8</w:t>
            </w:r>
          </w:p>
        </w:tc>
        <w:tc>
          <w:tcPr>
            <w:tcW w:w="1650" w:type="dxa"/>
            <w:vAlign w:val="center"/>
          </w:tcPr>
          <w:p w:rsidR="0038435F" w:rsidRDefault="00C013DB">
            <w:pPr>
              <w:jc w:val="center"/>
            </w:pPr>
            <w:r>
              <w:rPr>
                <w:rFonts w:eastAsiaTheme="minorEastAsia"/>
                <w:szCs w:val="21"/>
              </w:rPr>
              <w:t>300122</w:t>
            </w:r>
          </w:p>
        </w:tc>
        <w:tc>
          <w:tcPr>
            <w:tcW w:w="1980" w:type="dxa"/>
            <w:vAlign w:val="center"/>
          </w:tcPr>
          <w:p w:rsidR="0038435F" w:rsidRDefault="00C013DB">
            <w:pPr>
              <w:jc w:val="center"/>
            </w:pPr>
            <w:r>
              <w:rPr>
                <w:rFonts w:eastAsiaTheme="minorEastAsia"/>
                <w:szCs w:val="21"/>
              </w:rPr>
              <w:t>智飞生物</w:t>
            </w:r>
          </w:p>
        </w:tc>
        <w:tc>
          <w:tcPr>
            <w:tcW w:w="2880" w:type="dxa"/>
            <w:vAlign w:val="center"/>
          </w:tcPr>
          <w:p w:rsidR="0038435F" w:rsidRDefault="00C013DB">
            <w:pPr>
              <w:jc w:val="right"/>
            </w:pPr>
            <w:r>
              <w:rPr>
                <w:rFonts w:eastAsiaTheme="minorEastAsia"/>
                <w:szCs w:val="21"/>
              </w:rPr>
              <w:t>109,178,055.78</w:t>
            </w:r>
          </w:p>
        </w:tc>
        <w:tc>
          <w:tcPr>
            <w:tcW w:w="1620" w:type="dxa"/>
            <w:vAlign w:val="center"/>
          </w:tcPr>
          <w:p w:rsidR="0038435F" w:rsidRDefault="00C013DB">
            <w:pPr>
              <w:jc w:val="right"/>
            </w:pPr>
            <w:r>
              <w:rPr>
                <w:rFonts w:eastAsiaTheme="minorEastAsia"/>
                <w:szCs w:val="21"/>
              </w:rPr>
              <w:t>5.01</w:t>
            </w:r>
          </w:p>
        </w:tc>
      </w:tr>
      <w:tr w:rsidR="0038435F">
        <w:tc>
          <w:tcPr>
            <w:tcW w:w="870" w:type="dxa"/>
            <w:vAlign w:val="center"/>
          </w:tcPr>
          <w:p w:rsidR="0038435F" w:rsidRDefault="00C013DB">
            <w:pPr>
              <w:jc w:val="center"/>
            </w:pPr>
            <w:r>
              <w:rPr>
                <w:rFonts w:eastAsiaTheme="minorEastAsia"/>
                <w:szCs w:val="21"/>
              </w:rPr>
              <w:t>9</w:t>
            </w:r>
          </w:p>
        </w:tc>
        <w:tc>
          <w:tcPr>
            <w:tcW w:w="1650" w:type="dxa"/>
            <w:vAlign w:val="center"/>
          </w:tcPr>
          <w:p w:rsidR="0038435F" w:rsidRDefault="00C013DB">
            <w:pPr>
              <w:jc w:val="center"/>
            </w:pPr>
            <w:r>
              <w:rPr>
                <w:rFonts w:eastAsiaTheme="minorEastAsia"/>
                <w:szCs w:val="21"/>
              </w:rPr>
              <w:t>002459</w:t>
            </w:r>
          </w:p>
        </w:tc>
        <w:tc>
          <w:tcPr>
            <w:tcW w:w="1980" w:type="dxa"/>
            <w:vAlign w:val="center"/>
          </w:tcPr>
          <w:p w:rsidR="0038435F" w:rsidRDefault="00C013DB">
            <w:pPr>
              <w:jc w:val="center"/>
            </w:pPr>
            <w:r>
              <w:rPr>
                <w:rFonts w:eastAsiaTheme="minorEastAsia"/>
                <w:szCs w:val="21"/>
              </w:rPr>
              <w:t>晶澳科技</w:t>
            </w:r>
          </w:p>
        </w:tc>
        <w:tc>
          <w:tcPr>
            <w:tcW w:w="2880" w:type="dxa"/>
            <w:vAlign w:val="center"/>
          </w:tcPr>
          <w:p w:rsidR="0038435F" w:rsidRDefault="00C013DB">
            <w:pPr>
              <w:jc w:val="right"/>
            </w:pPr>
            <w:r>
              <w:rPr>
                <w:rFonts w:eastAsiaTheme="minorEastAsia"/>
                <w:szCs w:val="21"/>
              </w:rPr>
              <w:t>108,018,305.35</w:t>
            </w:r>
          </w:p>
        </w:tc>
        <w:tc>
          <w:tcPr>
            <w:tcW w:w="1620" w:type="dxa"/>
            <w:vAlign w:val="center"/>
          </w:tcPr>
          <w:p w:rsidR="0038435F" w:rsidRDefault="00C013DB">
            <w:pPr>
              <w:jc w:val="right"/>
            </w:pPr>
            <w:r>
              <w:rPr>
                <w:rFonts w:eastAsiaTheme="minorEastAsia"/>
                <w:szCs w:val="21"/>
              </w:rPr>
              <w:t>4.95</w:t>
            </w:r>
          </w:p>
        </w:tc>
      </w:tr>
      <w:tr w:rsidR="0038435F">
        <w:tc>
          <w:tcPr>
            <w:tcW w:w="870" w:type="dxa"/>
            <w:vAlign w:val="center"/>
          </w:tcPr>
          <w:p w:rsidR="0038435F" w:rsidRDefault="00C013DB">
            <w:pPr>
              <w:jc w:val="center"/>
            </w:pPr>
            <w:r>
              <w:rPr>
                <w:rFonts w:eastAsiaTheme="minorEastAsia"/>
                <w:szCs w:val="21"/>
              </w:rPr>
              <w:t>10</w:t>
            </w:r>
          </w:p>
        </w:tc>
        <w:tc>
          <w:tcPr>
            <w:tcW w:w="1650" w:type="dxa"/>
            <w:vAlign w:val="center"/>
          </w:tcPr>
          <w:p w:rsidR="0038435F" w:rsidRDefault="00C013DB">
            <w:pPr>
              <w:jc w:val="center"/>
            </w:pPr>
            <w:r>
              <w:rPr>
                <w:rFonts w:eastAsiaTheme="minorEastAsia"/>
                <w:szCs w:val="21"/>
              </w:rPr>
              <w:t>300274</w:t>
            </w:r>
          </w:p>
        </w:tc>
        <w:tc>
          <w:tcPr>
            <w:tcW w:w="1980" w:type="dxa"/>
            <w:vAlign w:val="center"/>
          </w:tcPr>
          <w:p w:rsidR="0038435F" w:rsidRDefault="00C013DB">
            <w:pPr>
              <w:jc w:val="center"/>
            </w:pPr>
            <w:r>
              <w:rPr>
                <w:rFonts w:eastAsiaTheme="minorEastAsia"/>
                <w:szCs w:val="21"/>
              </w:rPr>
              <w:t>阳光电源</w:t>
            </w:r>
          </w:p>
        </w:tc>
        <w:tc>
          <w:tcPr>
            <w:tcW w:w="2880" w:type="dxa"/>
            <w:vAlign w:val="center"/>
          </w:tcPr>
          <w:p w:rsidR="0038435F" w:rsidRDefault="00C013DB">
            <w:pPr>
              <w:jc w:val="right"/>
            </w:pPr>
            <w:r>
              <w:rPr>
                <w:rFonts w:eastAsiaTheme="minorEastAsia"/>
                <w:szCs w:val="21"/>
              </w:rPr>
              <w:t>106,195,883.98</w:t>
            </w:r>
          </w:p>
        </w:tc>
        <w:tc>
          <w:tcPr>
            <w:tcW w:w="1620" w:type="dxa"/>
            <w:vAlign w:val="center"/>
          </w:tcPr>
          <w:p w:rsidR="0038435F" w:rsidRDefault="00C013DB">
            <w:pPr>
              <w:jc w:val="right"/>
            </w:pPr>
            <w:r>
              <w:rPr>
                <w:rFonts w:eastAsiaTheme="minorEastAsia"/>
                <w:szCs w:val="21"/>
              </w:rPr>
              <w:t>4.87</w:t>
            </w:r>
          </w:p>
        </w:tc>
      </w:tr>
      <w:tr w:rsidR="0038435F">
        <w:tc>
          <w:tcPr>
            <w:tcW w:w="870" w:type="dxa"/>
            <w:vAlign w:val="center"/>
          </w:tcPr>
          <w:p w:rsidR="0038435F" w:rsidRDefault="00C013DB">
            <w:pPr>
              <w:jc w:val="center"/>
            </w:pPr>
            <w:r>
              <w:rPr>
                <w:rFonts w:eastAsiaTheme="minorEastAsia"/>
                <w:szCs w:val="21"/>
              </w:rPr>
              <w:t>11</w:t>
            </w:r>
          </w:p>
        </w:tc>
        <w:tc>
          <w:tcPr>
            <w:tcW w:w="1650" w:type="dxa"/>
            <w:vAlign w:val="center"/>
          </w:tcPr>
          <w:p w:rsidR="0038435F" w:rsidRDefault="00C013DB">
            <w:pPr>
              <w:jc w:val="center"/>
            </w:pPr>
            <w:r>
              <w:rPr>
                <w:rFonts w:eastAsiaTheme="minorEastAsia"/>
                <w:szCs w:val="21"/>
              </w:rPr>
              <w:t>000625</w:t>
            </w:r>
          </w:p>
        </w:tc>
        <w:tc>
          <w:tcPr>
            <w:tcW w:w="1980" w:type="dxa"/>
            <w:vAlign w:val="center"/>
          </w:tcPr>
          <w:p w:rsidR="0038435F" w:rsidRDefault="00C013DB">
            <w:pPr>
              <w:jc w:val="center"/>
            </w:pPr>
            <w:r>
              <w:rPr>
                <w:rFonts w:eastAsiaTheme="minorEastAsia"/>
                <w:szCs w:val="21"/>
              </w:rPr>
              <w:t>长安汽车</w:t>
            </w:r>
          </w:p>
        </w:tc>
        <w:tc>
          <w:tcPr>
            <w:tcW w:w="2880" w:type="dxa"/>
            <w:vAlign w:val="center"/>
          </w:tcPr>
          <w:p w:rsidR="0038435F" w:rsidRDefault="00C013DB">
            <w:pPr>
              <w:jc w:val="right"/>
            </w:pPr>
            <w:r>
              <w:rPr>
                <w:rFonts w:eastAsiaTheme="minorEastAsia"/>
                <w:szCs w:val="21"/>
              </w:rPr>
              <w:t>88,642,567.60</w:t>
            </w:r>
          </w:p>
        </w:tc>
        <w:tc>
          <w:tcPr>
            <w:tcW w:w="1620" w:type="dxa"/>
            <w:vAlign w:val="center"/>
          </w:tcPr>
          <w:p w:rsidR="0038435F" w:rsidRDefault="00C013DB">
            <w:pPr>
              <w:jc w:val="right"/>
            </w:pPr>
            <w:r>
              <w:rPr>
                <w:rFonts w:eastAsiaTheme="minorEastAsia"/>
                <w:szCs w:val="21"/>
              </w:rPr>
              <w:t>4.07</w:t>
            </w:r>
          </w:p>
        </w:tc>
      </w:tr>
      <w:tr w:rsidR="0038435F">
        <w:tc>
          <w:tcPr>
            <w:tcW w:w="870" w:type="dxa"/>
            <w:vAlign w:val="center"/>
          </w:tcPr>
          <w:p w:rsidR="0038435F" w:rsidRDefault="00C013DB">
            <w:pPr>
              <w:jc w:val="center"/>
            </w:pPr>
            <w:r>
              <w:rPr>
                <w:rFonts w:eastAsiaTheme="minorEastAsia"/>
                <w:szCs w:val="21"/>
              </w:rPr>
              <w:t>12</w:t>
            </w:r>
          </w:p>
        </w:tc>
        <w:tc>
          <w:tcPr>
            <w:tcW w:w="1650" w:type="dxa"/>
            <w:vAlign w:val="center"/>
          </w:tcPr>
          <w:p w:rsidR="0038435F" w:rsidRDefault="00C013DB">
            <w:pPr>
              <w:jc w:val="center"/>
            </w:pPr>
            <w:r>
              <w:rPr>
                <w:rFonts w:eastAsiaTheme="minorEastAsia"/>
                <w:szCs w:val="21"/>
              </w:rPr>
              <w:t>000063</w:t>
            </w:r>
          </w:p>
        </w:tc>
        <w:tc>
          <w:tcPr>
            <w:tcW w:w="1980" w:type="dxa"/>
            <w:vAlign w:val="center"/>
          </w:tcPr>
          <w:p w:rsidR="0038435F" w:rsidRDefault="00C013DB">
            <w:pPr>
              <w:jc w:val="center"/>
            </w:pPr>
            <w:r>
              <w:rPr>
                <w:rFonts w:eastAsiaTheme="minorEastAsia"/>
                <w:szCs w:val="21"/>
              </w:rPr>
              <w:t>中兴通讯</w:t>
            </w:r>
          </w:p>
        </w:tc>
        <w:tc>
          <w:tcPr>
            <w:tcW w:w="2880" w:type="dxa"/>
            <w:vAlign w:val="center"/>
          </w:tcPr>
          <w:p w:rsidR="0038435F" w:rsidRDefault="00C013DB">
            <w:pPr>
              <w:jc w:val="right"/>
            </w:pPr>
            <w:r>
              <w:rPr>
                <w:rFonts w:eastAsiaTheme="minorEastAsia"/>
                <w:szCs w:val="21"/>
              </w:rPr>
              <w:t>84,051,485.95</w:t>
            </w:r>
          </w:p>
        </w:tc>
        <w:tc>
          <w:tcPr>
            <w:tcW w:w="1620" w:type="dxa"/>
            <w:vAlign w:val="center"/>
          </w:tcPr>
          <w:p w:rsidR="0038435F" w:rsidRDefault="00C013DB">
            <w:pPr>
              <w:jc w:val="right"/>
            </w:pPr>
            <w:r>
              <w:rPr>
                <w:rFonts w:eastAsiaTheme="minorEastAsia"/>
                <w:szCs w:val="21"/>
              </w:rPr>
              <w:t>3.85</w:t>
            </w:r>
          </w:p>
        </w:tc>
      </w:tr>
      <w:tr w:rsidR="0038435F">
        <w:tc>
          <w:tcPr>
            <w:tcW w:w="870" w:type="dxa"/>
            <w:vAlign w:val="center"/>
          </w:tcPr>
          <w:p w:rsidR="0038435F" w:rsidRDefault="00C013DB">
            <w:pPr>
              <w:jc w:val="center"/>
            </w:pPr>
            <w:r>
              <w:rPr>
                <w:rFonts w:eastAsiaTheme="minorEastAsia"/>
                <w:szCs w:val="21"/>
              </w:rPr>
              <w:t>13</w:t>
            </w:r>
          </w:p>
        </w:tc>
        <w:tc>
          <w:tcPr>
            <w:tcW w:w="1650" w:type="dxa"/>
            <w:vAlign w:val="center"/>
          </w:tcPr>
          <w:p w:rsidR="0038435F" w:rsidRDefault="00C013DB">
            <w:pPr>
              <w:jc w:val="center"/>
            </w:pPr>
            <w:r>
              <w:rPr>
                <w:rFonts w:eastAsiaTheme="minorEastAsia"/>
                <w:szCs w:val="21"/>
              </w:rPr>
              <w:t>688223</w:t>
            </w:r>
          </w:p>
        </w:tc>
        <w:tc>
          <w:tcPr>
            <w:tcW w:w="1980" w:type="dxa"/>
            <w:vAlign w:val="center"/>
          </w:tcPr>
          <w:p w:rsidR="0038435F" w:rsidRDefault="00C013DB">
            <w:pPr>
              <w:jc w:val="center"/>
            </w:pPr>
            <w:r>
              <w:rPr>
                <w:rFonts w:eastAsiaTheme="minorEastAsia"/>
                <w:szCs w:val="21"/>
              </w:rPr>
              <w:t>晶科能源</w:t>
            </w:r>
          </w:p>
        </w:tc>
        <w:tc>
          <w:tcPr>
            <w:tcW w:w="2880" w:type="dxa"/>
            <w:vAlign w:val="center"/>
          </w:tcPr>
          <w:p w:rsidR="0038435F" w:rsidRDefault="00C013DB">
            <w:pPr>
              <w:jc w:val="right"/>
            </w:pPr>
            <w:r>
              <w:rPr>
                <w:rFonts w:eastAsiaTheme="minorEastAsia"/>
                <w:szCs w:val="21"/>
              </w:rPr>
              <w:t>82,452,599.70</w:t>
            </w:r>
          </w:p>
        </w:tc>
        <w:tc>
          <w:tcPr>
            <w:tcW w:w="1620" w:type="dxa"/>
            <w:vAlign w:val="center"/>
          </w:tcPr>
          <w:p w:rsidR="0038435F" w:rsidRDefault="00C013DB">
            <w:pPr>
              <w:jc w:val="right"/>
            </w:pPr>
            <w:r>
              <w:rPr>
                <w:rFonts w:eastAsiaTheme="minorEastAsia"/>
                <w:szCs w:val="21"/>
              </w:rPr>
              <w:t>3.78</w:t>
            </w:r>
          </w:p>
        </w:tc>
      </w:tr>
      <w:tr w:rsidR="0038435F">
        <w:tc>
          <w:tcPr>
            <w:tcW w:w="870" w:type="dxa"/>
            <w:vAlign w:val="center"/>
          </w:tcPr>
          <w:p w:rsidR="0038435F" w:rsidRDefault="00C013DB">
            <w:pPr>
              <w:jc w:val="center"/>
            </w:pPr>
            <w:r>
              <w:rPr>
                <w:rFonts w:eastAsiaTheme="minorEastAsia"/>
                <w:szCs w:val="21"/>
              </w:rPr>
              <w:t>14</w:t>
            </w:r>
          </w:p>
        </w:tc>
        <w:tc>
          <w:tcPr>
            <w:tcW w:w="1650" w:type="dxa"/>
            <w:vAlign w:val="center"/>
          </w:tcPr>
          <w:p w:rsidR="0038435F" w:rsidRDefault="00C013DB">
            <w:pPr>
              <w:jc w:val="center"/>
            </w:pPr>
            <w:r>
              <w:rPr>
                <w:rFonts w:eastAsiaTheme="minorEastAsia"/>
                <w:szCs w:val="21"/>
              </w:rPr>
              <w:t>300498</w:t>
            </w:r>
          </w:p>
        </w:tc>
        <w:tc>
          <w:tcPr>
            <w:tcW w:w="1980" w:type="dxa"/>
            <w:vAlign w:val="center"/>
          </w:tcPr>
          <w:p w:rsidR="0038435F" w:rsidRDefault="00C013DB">
            <w:pPr>
              <w:jc w:val="center"/>
            </w:pPr>
            <w:r>
              <w:rPr>
                <w:rFonts w:eastAsiaTheme="minorEastAsia"/>
                <w:szCs w:val="21"/>
              </w:rPr>
              <w:t>温氏股份</w:t>
            </w:r>
          </w:p>
        </w:tc>
        <w:tc>
          <w:tcPr>
            <w:tcW w:w="2880" w:type="dxa"/>
            <w:vAlign w:val="center"/>
          </w:tcPr>
          <w:p w:rsidR="0038435F" w:rsidRDefault="00C013DB">
            <w:pPr>
              <w:jc w:val="right"/>
            </w:pPr>
            <w:r>
              <w:rPr>
                <w:rFonts w:eastAsiaTheme="minorEastAsia"/>
                <w:szCs w:val="21"/>
              </w:rPr>
              <w:t>71,918,334.24</w:t>
            </w:r>
          </w:p>
        </w:tc>
        <w:tc>
          <w:tcPr>
            <w:tcW w:w="1620" w:type="dxa"/>
            <w:vAlign w:val="center"/>
          </w:tcPr>
          <w:p w:rsidR="0038435F" w:rsidRDefault="00C013DB">
            <w:pPr>
              <w:jc w:val="right"/>
            </w:pPr>
            <w:r>
              <w:rPr>
                <w:rFonts w:eastAsiaTheme="minorEastAsia"/>
                <w:szCs w:val="21"/>
              </w:rPr>
              <w:t>3.30</w:t>
            </w:r>
          </w:p>
        </w:tc>
      </w:tr>
      <w:tr w:rsidR="0038435F">
        <w:tc>
          <w:tcPr>
            <w:tcW w:w="870" w:type="dxa"/>
            <w:vAlign w:val="center"/>
          </w:tcPr>
          <w:p w:rsidR="0038435F" w:rsidRDefault="00C013DB">
            <w:pPr>
              <w:jc w:val="center"/>
            </w:pPr>
            <w:r>
              <w:rPr>
                <w:rFonts w:eastAsiaTheme="minorEastAsia"/>
                <w:szCs w:val="21"/>
              </w:rPr>
              <w:t>15</w:t>
            </w:r>
          </w:p>
        </w:tc>
        <w:tc>
          <w:tcPr>
            <w:tcW w:w="1650" w:type="dxa"/>
            <w:vAlign w:val="center"/>
          </w:tcPr>
          <w:p w:rsidR="0038435F" w:rsidRDefault="00C013DB">
            <w:pPr>
              <w:jc w:val="center"/>
            </w:pPr>
            <w:r>
              <w:rPr>
                <w:rFonts w:eastAsiaTheme="minorEastAsia"/>
                <w:szCs w:val="21"/>
              </w:rPr>
              <w:t>600026</w:t>
            </w:r>
          </w:p>
        </w:tc>
        <w:tc>
          <w:tcPr>
            <w:tcW w:w="1980" w:type="dxa"/>
            <w:vAlign w:val="center"/>
          </w:tcPr>
          <w:p w:rsidR="0038435F" w:rsidRDefault="00C013DB">
            <w:pPr>
              <w:jc w:val="center"/>
            </w:pPr>
            <w:r>
              <w:rPr>
                <w:rFonts w:eastAsiaTheme="minorEastAsia"/>
                <w:szCs w:val="21"/>
              </w:rPr>
              <w:t>中远海能</w:t>
            </w:r>
          </w:p>
        </w:tc>
        <w:tc>
          <w:tcPr>
            <w:tcW w:w="2880" w:type="dxa"/>
            <w:vAlign w:val="center"/>
          </w:tcPr>
          <w:p w:rsidR="0038435F" w:rsidRDefault="00C013DB">
            <w:pPr>
              <w:jc w:val="right"/>
            </w:pPr>
            <w:r>
              <w:rPr>
                <w:rFonts w:eastAsiaTheme="minorEastAsia"/>
                <w:szCs w:val="21"/>
              </w:rPr>
              <w:t>68,191,901.58</w:t>
            </w:r>
          </w:p>
        </w:tc>
        <w:tc>
          <w:tcPr>
            <w:tcW w:w="1620" w:type="dxa"/>
            <w:vAlign w:val="center"/>
          </w:tcPr>
          <w:p w:rsidR="0038435F" w:rsidRDefault="00C013DB">
            <w:pPr>
              <w:jc w:val="right"/>
            </w:pPr>
            <w:r>
              <w:rPr>
                <w:rFonts w:eastAsiaTheme="minorEastAsia"/>
                <w:szCs w:val="21"/>
              </w:rPr>
              <w:t>3.13</w:t>
            </w:r>
          </w:p>
        </w:tc>
      </w:tr>
      <w:tr w:rsidR="0038435F">
        <w:tc>
          <w:tcPr>
            <w:tcW w:w="870" w:type="dxa"/>
            <w:vAlign w:val="center"/>
          </w:tcPr>
          <w:p w:rsidR="0038435F" w:rsidRDefault="00C013DB">
            <w:pPr>
              <w:jc w:val="center"/>
            </w:pPr>
            <w:r>
              <w:rPr>
                <w:rFonts w:eastAsiaTheme="minorEastAsia"/>
                <w:szCs w:val="21"/>
              </w:rPr>
              <w:t>16</w:t>
            </w:r>
          </w:p>
        </w:tc>
        <w:tc>
          <w:tcPr>
            <w:tcW w:w="1650" w:type="dxa"/>
            <w:vAlign w:val="center"/>
          </w:tcPr>
          <w:p w:rsidR="0038435F" w:rsidRDefault="00C013DB">
            <w:pPr>
              <w:jc w:val="center"/>
            </w:pPr>
            <w:r>
              <w:rPr>
                <w:rFonts w:eastAsiaTheme="minorEastAsia"/>
                <w:szCs w:val="21"/>
              </w:rPr>
              <w:t>000661</w:t>
            </w:r>
          </w:p>
        </w:tc>
        <w:tc>
          <w:tcPr>
            <w:tcW w:w="1980" w:type="dxa"/>
            <w:vAlign w:val="center"/>
          </w:tcPr>
          <w:p w:rsidR="0038435F" w:rsidRDefault="00C013DB">
            <w:pPr>
              <w:jc w:val="center"/>
            </w:pPr>
            <w:r>
              <w:rPr>
                <w:rFonts w:eastAsiaTheme="minorEastAsia"/>
                <w:szCs w:val="21"/>
              </w:rPr>
              <w:t>长春高新</w:t>
            </w:r>
          </w:p>
        </w:tc>
        <w:tc>
          <w:tcPr>
            <w:tcW w:w="2880" w:type="dxa"/>
            <w:vAlign w:val="center"/>
          </w:tcPr>
          <w:p w:rsidR="0038435F" w:rsidRDefault="00C013DB">
            <w:pPr>
              <w:jc w:val="right"/>
            </w:pPr>
            <w:r>
              <w:rPr>
                <w:rFonts w:eastAsiaTheme="minorEastAsia"/>
                <w:szCs w:val="21"/>
              </w:rPr>
              <w:t>67,880,032.06</w:t>
            </w:r>
          </w:p>
        </w:tc>
        <w:tc>
          <w:tcPr>
            <w:tcW w:w="1620" w:type="dxa"/>
            <w:vAlign w:val="center"/>
          </w:tcPr>
          <w:p w:rsidR="0038435F" w:rsidRDefault="00C013DB">
            <w:pPr>
              <w:jc w:val="right"/>
            </w:pPr>
            <w:r>
              <w:rPr>
                <w:rFonts w:eastAsiaTheme="minorEastAsia"/>
                <w:szCs w:val="21"/>
              </w:rPr>
              <w:t>3.11</w:t>
            </w:r>
          </w:p>
        </w:tc>
      </w:tr>
      <w:tr w:rsidR="0038435F">
        <w:tc>
          <w:tcPr>
            <w:tcW w:w="870" w:type="dxa"/>
            <w:vAlign w:val="center"/>
          </w:tcPr>
          <w:p w:rsidR="0038435F" w:rsidRDefault="00C013DB">
            <w:pPr>
              <w:jc w:val="center"/>
            </w:pPr>
            <w:r>
              <w:rPr>
                <w:rFonts w:eastAsiaTheme="minorEastAsia"/>
                <w:szCs w:val="21"/>
              </w:rPr>
              <w:t>17</w:t>
            </w:r>
          </w:p>
        </w:tc>
        <w:tc>
          <w:tcPr>
            <w:tcW w:w="1650" w:type="dxa"/>
            <w:vAlign w:val="center"/>
          </w:tcPr>
          <w:p w:rsidR="0038435F" w:rsidRDefault="00C013DB">
            <w:pPr>
              <w:jc w:val="center"/>
            </w:pPr>
            <w:r>
              <w:rPr>
                <w:rFonts w:eastAsiaTheme="minorEastAsia"/>
                <w:szCs w:val="21"/>
              </w:rPr>
              <w:t>688472</w:t>
            </w:r>
          </w:p>
        </w:tc>
        <w:tc>
          <w:tcPr>
            <w:tcW w:w="1980" w:type="dxa"/>
            <w:vAlign w:val="center"/>
          </w:tcPr>
          <w:p w:rsidR="0038435F" w:rsidRDefault="00C013DB">
            <w:pPr>
              <w:jc w:val="center"/>
            </w:pPr>
            <w:r>
              <w:rPr>
                <w:rFonts w:eastAsiaTheme="minorEastAsia"/>
                <w:szCs w:val="21"/>
              </w:rPr>
              <w:t>阿特斯</w:t>
            </w:r>
          </w:p>
        </w:tc>
        <w:tc>
          <w:tcPr>
            <w:tcW w:w="2880" w:type="dxa"/>
            <w:vAlign w:val="center"/>
          </w:tcPr>
          <w:p w:rsidR="0038435F" w:rsidRDefault="00C013DB">
            <w:pPr>
              <w:jc w:val="right"/>
            </w:pPr>
            <w:r>
              <w:rPr>
                <w:rFonts w:eastAsiaTheme="minorEastAsia"/>
                <w:szCs w:val="21"/>
              </w:rPr>
              <w:t>67,651,919.25</w:t>
            </w:r>
          </w:p>
        </w:tc>
        <w:tc>
          <w:tcPr>
            <w:tcW w:w="1620" w:type="dxa"/>
            <w:vAlign w:val="center"/>
          </w:tcPr>
          <w:p w:rsidR="0038435F" w:rsidRDefault="00C013DB">
            <w:pPr>
              <w:jc w:val="right"/>
            </w:pPr>
            <w:r>
              <w:rPr>
                <w:rFonts w:eastAsiaTheme="minorEastAsia"/>
                <w:szCs w:val="21"/>
              </w:rPr>
              <w:t>3.10</w:t>
            </w:r>
          </w:p>
        </w:tc>
      </w:tr>
      <w:tr w:rsidR="0038435F">
        <w:tc>
          <w:tcPr>
            <w:tcW w:w="870" w:type="dxa"/>
            <w:vAlign w:val="center"/>
          </w:tcPr>
          <w:p w:rsidR="0038435F" w:rsidRDefault="00C013DB">
            <w:pPr>
              <w:jc w:val="center"/>
            </w:pPr>
            <w:r>
              <w:rPr>
                <w:rFonts w:eastAsiaTheme="minorEastAsia"/>
                <w:szCs w:val="21"/>
              </w:rPr>
              <w:t>18</w:t>
            </w:r>
          </w:p>
        </w:tc>
        <w:tc>
          <w:tcPr>
            <w:tcW w:w="1650" w:type="dxa"/>
            <w:vAlign w:val="center"/>
          </w:tcPr>
          <w:p w:rsidR="0038435F" w:rsidRDefault="00C013DB">
            <w:pPr>
              <w:jc w:val="center"/>
            </w:pPr>
            <w:r>
              <w:rPr>
                <w:rFonts w:eastAsiaTheme="minorEastAsia"/>
                <w:szCs w:val="21"/>
              </w:rPr>
              <w:t>688111</w:t>
            </w:r>
          </w:p>
        </w:tc>
        <w:tc>
          <w:tcPr>
            <w:tcW w:w="1980" w:type="dxa"/>
            <w:vAlign w:val="center"/>
          </w:tcPr>
          <w:p w:rsidR="0038435F" w:rsidRDefault="00C013DB">
            <w:pPr>
              <w:jc w:val="center"/>
            </w:pPr>
            <w:r>
              <w:rPr>
                <w:rFonts w:eastAsiaTheme="minorEastAsia"/>
                <w:szCs w:val="21"/>
              </w:rPr>
              <w:t>金山办公</w:t>
            </w:r>
          </w:p>
        </w:tc>
        <w:tc>
          <w:tcPr>
            <w:tcW w:w="2880" w:type="dxa"/>
            <w:vAlign w:val="center"/>
          </w:tcPr>
          <w:p w:rsidR="0038435F" w:rsidRDefault="00C013DB">
            <w:pPr>
              <w:jc w:val="right"/>
            </w:pPr>
            <w:r>
              <w:rPr>
                <w:rFonts w:eastAsiaTheme="minorEastAsia"/>
                <w:szCs w:val="21"/>
              </w:rPr>
              <w:t>62,832,287.07</w:t>
            </w:r>
          </w:p>
        </w:tc>
        <w:tc>
          <w:tcPr>
            <w:tcW w:w="1620" w:type="dxa"/>
            <w:vAlign w:val="center"/>
          </w:tcPr>
          <w:p w:rsidR="0038435F" w:rsidRDefault="00C013DB">
            <w:pPr>
              <w:jc w:val="right"/>
            </w:pPr>
            <w:r>
              <w:rPr>
                <w:rFonts w:eastAsiaTheme="minorEastAsia"/>
                <w:szCs w:val="21"/>
              </w:rPr>
              <w:t>2.88</w:t>
            </w:r>
          </w:p>
        </w:tc>
      </w:tr>
      <w:tr w:rsidR="0038435F">
        <w:tc>
          <w:tcPr>
            <w:tcW w:w="870" w:type="dxa"/>
            <w:vAlign w:val="center"/>
          </w:tcPr>
          <w:p w:rsidR="0038435F" w:rsidRDefault="00C013DB">
            <w:pPr>
              <w:jc w:val="center"/>
            </w:pPr>
            <w:r>
              <w:rPr>
                <w:rFonts w:eastAsiaTheme="minorEastAsia"/>
                <w:szCs w:val="21"/>
              </w:rPr>
              <w:t>19</w:t>
            </w:r>
          </w:p>
        </w:tc>
        <w:tc>
          <w:tcPr>
            <w:tcW w:w="1650" w:type="dxa"/>
            <w:vAlign w:val="center"/>
          </w:tcPr>
          <w:p w:rsidR="0038435F" w:rsidRDefault="00C013DB">
            <w:pPr>
              <w:jc w:val="center"/>
            </w:pPr>
            <w:r>
              <w:rPr>
                <w:rFonts w:eastAsiaTheme="minorEastAsia"/>
                <w:szCs w:val="21"/>
              </w:rPr>
              <w:t>688012</w:t>
            </w:r>
          </w:p>
        </w:tc>
        <w:tc>
          <w:tcPr>
            <w:tcW w:w="1980" w:type="dxa"/>
            <w:vAlign w:val="center"/>
          </w:tcPr>
          <w:p w:rsidR="0038435F" w:rsidRDefault="00C013DB">
            <w:pPr>
              <w:jc w:val="center"/>
            </w:pPr>
            <w:r>
              <w:rPr>
                <w:rFonts w:eastAsiaTheme="minorEastAsia"/>
                <w:szCs w:val="21"/>
              </w:rPr>
              <w:t>中微公司</w:t>
            </w:r>
          </w:p>
        </w:tc>
        <w:tc>
          <w:tcPr>
            <w:tcW w:w="2880" w:type="dxa"/>
            <w:vAlign w:val="center"/>
          </w:tcPr>
          <w:p w:rsidR="0038435F" w:rsidRDefault="00C013DB">
            <w:pPr>
              <w:jc w:val="right"/>
            </w:pPr>
            <w:r>
              <w:rPr>
                <w:rFonts w:eastAsiaTheme="minorEastAsia"/>
                <w:szCs w:val="21"/>
              </w:rPr>
              <w:t>62,609,934.15</w:t>
            </w:r>
          </w:p>
        </w:tc>
        <w:tc>
          <w:tcPr>
            <w:tcW w:w="1620" w:type="dxa"/>
            <w:vAlign w:val="center"/>
          </w:tcPr>
          <w:p w:rsidR="0038435F" w:rsidRDefault="00C013DB">
            <w:pPr>
              <w:jc w:val="right"/>
            </w:pPr>
            <w:r>
              <w:rPr>
                <w:rFonts w:eastAsiaTheme="minorEastAsia"/>
                <w:szCs w:val="21"/>
              </w:rPr>
              <w:t>2.87</w:t>
            </w:r>
          </w:p>
        </w:tc>
      </w:tr>
      <w:tr w:rsidR="0038435F">
        <w:tc>
          <w:tcPr>
            <w:tcW w:w="870" w:type="dxa"/>
            <w:vAlign w:val="center"/>
          </w:tcPr>
          <w:p w:rsidR="0038435F" w:rsidRDefault="00C013DB">
            <w:pPr>
              <w:jc w:val="center"/>
            </w:pPr>
            <w:r>
              <w:rPr>
                <w:rFonts w:eastAsiaTheme="minorEastAsia"/>
                <w:szCs w:val="21"/>
              </w:rPr>
              <w:t>20</w:t>
            </w:r>
          </w:p>
        </w:tc>
        <w:tc>
          <w:tcPr>
            <w:tcW w:w="1650" w:type="dxa"/>
            <w:vAlign w:val="center"/>
          </w:tcPr>
          <w:p w:rsidR="0038435F" w:rsidRDefault="00C013DB">
            <w:pPr>
              <w:jc w:val="center"/>
            </w:pPr>
            <w:r>
              <w:rPr>
                <w:rFonts w:eastAsiaTheme="minorEastAsia"/>
                <w:szCs w:val="21"/>
              </w:rPr>
              <w:t>603259</w:t>
            </w:r>
          </w:p>
        </w:tc>
        <w:tc>
          <w:tcPr>
            <w:tcW w:w="1980" w:type="dxa"/>
            <w:vAlign w:val="center"/>
          </w:tcPr>
          <w:p w:rsidR="0038435F" w:rsidRDefault="00C013DB">
            <w:pPr>
              <w:jc w:val="center"/>
            </w:pPr>
            <w:r>
              <w:rPr>
                <w:rFonts w:eastAsiaTheme="minorEastAsia"/>
                <w:szCs w:val="21"/>
              </w:rPr>
              <w:t>药明康德</w:t>
            </w:r>
          </w:p>
        </w:tc>
        <w:tc>
          <w:tcPr>
            <w:tcW w:w="2880" w:type="dxa"/>
            <w:vAlign w:val="center"/>
          </w:tcPr>
          <w:p w:rsidR="0038435F" w:rsidRDefault="00C013DB">
            <w:pPr>
              <w:jc w:val="right"/>
            </w:pPr>
            <w:r>
              <w:rPr>
                <w:rFonts w:eastAsiaTheme="minorEastAsia"/>
                <w:szCs w:val="21"/>
              </w:rPr>
              <w:t>62,475,133.25</w:t>
            </w:r>
          </w:p>
        </w:tc>
        <w:tc>
          <w:tcPr>
            <w:tcW w:w="1620" w:type="dxa"/>
            <w:vAlign w:val="center"/>
          </w:tcPr>
          <w:p w:rsidR="0038435F" w:rsidRDefault="00C013DB">
            <w:pPr>
              <w:jc w:val="right"/>
            </w:pPr>
            <w:r>
              <w:rPr>
                <w:rFonts w:eastAsiaTheme="minorEastAsia"/>
                <w:szCs w:val="21"/>
              </w:rPr>
              <w:t>2.87</w:t>
            </w:r>
          </w:p>
        </w:tc>
      </w:tr>
      <w:tr w:rsidR="0038435F">
        <w:tc>
          <w:tcPr>
            <w:tcW w:w="870" w:type="dxa"/>
            <w:vAlign w:val="center"/>
          </w:tcPr>
          <w:p w:rsidR="0038435F" w:rsidRDefault="00C013DB">
            <w:pPr>
              <w:jc w:val="center"/>
            </w:pPr>
            <w:r>
              <w:rPr>
                <w:rFonts w:eastAsiaTheme="minorEastAsia"/>
                <w:szCs w:val="21"/>
              </w:rPr>
              <w:t>21</w:t>
            </w:r>
          </w:p>
        </w:tc>
        <w:tc>
          <w:tcPr>
            <w:tcW w:w="1650" w:type="dxa"/>
            <w:vAlign w:val="center"/>
          </w:tcPr>
          <w:p w:rsidR="0038435F" w:rsidRDefault="00C013DB">
            <w:pPr>
              <w:jc w:val="center"/>
            </w:pPr>
            <w:r>
              <w:rPr>
                <w:rFonts w:eastAsiaTheme="minorEastAsia"/>
                <w:szCs w:val="21"/>
              </w:rPr>
              <w:t>603993</w:t>
            </w:r>
          </w:p>
        </w:tc>
        <w:tc>
          <w:tcPr>
            <w:tcW w:w="1980" w:type="dxa"/>
            <w:vAlign w:val="center"/>
          </w:tcPr>
          <w:p w:rsidR="0038435F" w:rsidRDefault="00C013DB">
            <w:pPr>
              <w:jc w:val="center"/>
            </w:pPr>
            <w:r>
              <w:rPr>
                <w:rFonts w:eastAsiaTheme="minorEastAsia"/>
                <w:szCs w:val="21"/>
              </w:rPr>
              <w:t>洛阳钼业</w:t>
            </w:r>
          </w:p>
        </w:tc>
        <w:tc>
          <w:tcPr>
            <w:tcW w:w="2880" w:type="dxa"/>
            <w:vAlign w:val="center"/>
          </w:tcPr>
          <w:p w:rsidR="0038435F" w:rsidRDefault="00C013DB">
            <w:pPr>
              <w:jc w:val="right"/>
            </w:pPr>
            <w:r>
              <w:rPr>
                <w:rFonts w:eastAsiaTheme="minorEastAsia"/>
                <w:szCs w:val="21"/>
              </w:rPr>
              <w:t>61,223,419.00</w:t>
            </w:r>
          </w:p>
        </w:tc>
        <w:tc>
          <w:tcPr>
            <w:tcW w:w="1620" w:type="dxa"/>
            <w:vAlign w:val="center"/>
          </w:tcPr>
          <w:p w:rsidR="0038435F" w:rsidRDefault="00C013DB">
            <w:pPr>
              <w:jc w:val="right"/>
            </w:pPr>
            <w:r>
              <w:rPr>
                <w:rFonts w:eastAsiaTheme="minorEastAsia"/>
                <w:szCs w:val="21"/>
              </w:rPr>
              <w:t>2.81</w:t>
            </w:r>
          </w:p>
        </w:tc>
      </w:tr>
      <w:tr w:rsidR="0038435F">
        <w:tc>
          <w:tcPr>
            <w:tcW w:w="870" w:type="dxa"/>
            <w:vAlign w:val="center"/>
          </w:tcPr>
          <w:p w:rsidR="0038435F" w:rsidRDefault="00C013DB">
            <w:pPr>
              <w:jc w:val="center"/>
            </w:pPr>
            <w:r>
              <w:rPr>
                <w:rFonts w:eastAsiaTheme="minorEastAsia"/>
                <w:szCs w:val="21"/>
              </w:rPr>
              <w:t>22</w:t>
            </w:r>
          </w:p>
        </w:tc>
        <w:tc>
          <w:tcPr>
            <w:tcW w:w="1650" w:type="dxa"/>
            <w:vAlign w:val="center"/>
          </w:tcPr>
          <w:p w:rsidR="0038435F" w:rsidRDefault="00C013DB">
            <w:pPr>
              <w:jc w:val="center"/>
            </w:pPr>
            <w:r>
              <w:rPr>
                <w:rFonts w:eastAsiaTheme="minorEastAsia"/>
                <w:szCs w:val="21"/>
              </w:rPr>
              <w:t>000032</w:t>
            </w:r>
          </w:p>
        </w:tc>
        <w:tc>
          <w:tcPr>
            <w:tcW w:w="1980" w:type="dxa"/>
            <w:vAlign w:val="center"/>
          </w:tcPr>
          <w:p w:rsidR="0038435F" w:rsidRDefault="00C013DB">
            <w:pPr>
              <w:jc w:val="center"/>
            </w:pPr>
            <w:r>
              <w:rPr>
                <w:rFonts w:eastAsiaTheme="minorEastAsia"/>
                <w:szCs w:val="21"/>
              </w:rPr>
              <w:t>深桑达Ａ</w:t>
            </w:r>
          </w:p>
        </w:tc>
        <w:tc>
          <w:tcPr>
            <w:tcW w:w="2880" w:type="dxa"/>
            <w:vAlign w:val="center"/>
          </w:tcPr>
          <w:p w:rsidR="0038435F" w:rsidRDefault="00C013DB">
            <w:pPr>
              <w:jc w:val="right"/>
            </w:pPr>
            <w:r>
              <w:rPr>
                <w:rFonts w:eastAsiaTheme="minorEastAsia"/>
                <w:szCs w:val="21"/>
              </w:rPr>
              <w:t>60,776,183.89</w:t>
            </w:r>
          </w:p>
        </w:tc>
        <w:tc>
          <w:tcPr>
            <w:tcW w:w="1620" w:type="dxa"/>
            <w:vAlign w:val="center"/>
          </w:tcPr>
          <w:p w:rsidR="0038435F" w:rsidRDefault="00C013DB">
            <w:pPr>
              <w:jc w:val="right"/>
            </w:pPr>
            <w:r>
              <w:rPr>
                <w:rFonts w:eastAsiaTheme="minorEastAsia"/>
                <w:szCs w:val="21"/>
              </w:rPr>
              <w:t>2.79</w:t>
            </w:r>
          </w:p>
        </w:tc>
      </w:tr>
      <w:tr w:rsidR="0038435F">
        <w:tc>
          <w:tcPr>
            <w:tcW w:w="870" w:type="dxa"/>
            <w:vAlign w:val="center"/>
          </w:tcPr>
          <w:p w:rsidR="0038435F" w:rsidRDefault="00C013DB">
            <w:pPr>
              <w:jc w:val="center"/>
            </w:pPr>
            <w:r>
              <w:rPr>
                <w:rFonts w:eastAsiaTheme="minorEastAsia"/>
                <w:szCs w:val="21"/>
              </w:rPr>
              <w:t>23</w:t>
            </w:r>
          </w:p>
        </w:tc>
        <w:tc>
          <w:tcPr>
            <w:tcW w:w="1650" w:type="dxa"/>
            <w:vAlign w:val="center"/>
          </w:tcPr>
          <w:p w:rsidR="0038435F" w:rsidRDefault="00C013DB">
            <w:pPr>
              <w:jc w:val="center"/>
            </w:pPr>
            <w:r>
              <w:rPr>
                <w:rFonts w:eastAsiaTheme="minorEastAsia"/>
                <w:szCs w:val="21"/>
              </w:rPr>
              <w:t>600941</w:t>
            </w:r>
          </w:p>
        </w:tc>
        <w:tc>
          <w:tcPr>
            <w:tcW w:w="1980" w:type="dxa"/>
            <w:vAlign w:val="center"/>
          </w:tcPr>
          <w:p w:rsidR="0038435F" w:rsidRDefault="00C013DB">
            <w:pPr>
              <w:jc w:val="center"/>
            </w:pPr>
            <w:r>
              <w:rPr>
                <w:rFonts w:eastAsiaTheme="minorEastAsia"/>
                <w:szCs w:val="21"/>
              </w:rPr>
              <w:t>中国移动</w:t>
            </w:r>
          </w:p>
        </w:tc>
        <w:tc>
          <w:tcPr>
            <w:tcW w:w="2880" w:type="dxa"/>
            <w:vAlign w:val="center"/>
          </w:tcPr>
          <w:p w:rsidR="0038435F" w:rsidRDefault="00C013DB">
            <w:pPr>
              <w:jc w:val="right"/>
            </w:pPr>
            <w:r>
              <w:rPr>
                <w:rFonts w:eastAsiaTheme="minorEastAsia"/>
                <w:szCs w:val="21"/>
              </w:rPr>
              <w:t>56,951,043.00</w:t>
            </w:r>
          </w:p>
        </w:tc>
        <w:tc>
          <w:tcPr>
            <w:tcW w:w="1620" w:type="dxa"/>
            <w:vAlign w:val="center"/>
          </w:tcPr>
          <w:p w:rsidR="0038435F" w:rsidRDefault="00C013DB">
            <w:pPr>
              <w:jc w:val="right"/>
            </w:pPr>
            <w:r>
              <w:rPr>
                <w:rFonts w:eastAsiaTheme="minorEastAsia"/>
                <w:szCs w:val="21"/>
              </w:rPr>
              <w:t>2.61</w:t>
            </w:r>
          </w:p>
        </w:tc>
      </w:tr>
      <w:tr w:rsidR="0038435F">
        <w:tc>
          <w:tcPr>
            <w:tcW w:w="870" w:type="dxa"/>
            <w:vAlign w:val="center"/>
          </w:tcPr>
          <w:p w:rsidR="0038435F" w:rsidRDefault="00C013DB">
            <w:pPr>
              <w:jc w:val="center"/>
            </w:pPr>
            <w:r>
              <w:rPr>
                <w:rFonts w:eastAsiaTheme="minorEastAsia"/>
                <w:szCs w:val="21"/>
              </w:rPr>
              <w:t>24</w:t>
            </w:r>
          </w:p>
        </w:tc>
        <w:tc>
          <w:tcPr>
            <w:tcW w:w="1650" w:type="dxa"/>
            <w:vAlign w:val="center"/>
          </w:tcPr>
          <w:p w:rsidR="0038435F" w:rsidRDefault="00C013DB">
            <w:pPr>
              <w:jc w:val="center"/>
            </w:pPr>
            <w:r>
              <w:rPr>
                <w:rFonts w:eastAsiaTheme="minorEastAsia"/>
                <w:szCs w:val="21"/>
              </w:rPr>
              <w:t>601689</w:t>
            </w:r>
          </w:p>
        </w:tc>
        <w:tc>
          <w:tcPr>
            <w:tcW w:w="1980" w:type="dxa"/>
            <w:vAlign w:val="center"/>
          </w:tcPr>
          <w:p w:rsidR="0038435F" w:rsidRDefault="00C013DB">
            <w:pPr>
              <w:jc w:val="center"/>
            </w:pPr>
            <w:r>
              <w:rPr>
                <w:rFonts w:eastAsiaTheme="minorEastAsia"/>
                <w:szCs w:val="21"/>
              </w:rPr>
              <w:t>拓普集团</w:t>
            </w:r>
          </w:p>
        </w:tc>
        <w:tc>
          <w:tcPr>
            <w:tcW w:w="2880" w:type="dxa"/>
            <w:vAlign w:val="center"/>
          </w:tcPr>
          <w:p w:rsidR="0038435F" w:rsidRDefault="00C013DB">
            <w:pPr>
              <w:jc w:val="right"/>
            </w:pPr>
            <w:r>
              <w:rPr>
                <w:rFonts w:eastAsiaTheme="minorEastAsia"/>
                <w:szCs w:val="21"/>
              </w:rPr>
              <w:t>56,288,263.21</w:t>
            </w:r>
          </w:p>
        </w:tc>
        <w:tc>
          <w:tcPr>
            <w:tcW w:w="1620" w:type="dxa"/>
            <w:vAlign w:val="center"/>
          </w:tcPr>
          <w:p w:rsidR="0038435F" w:rsidRDefault="00C013DB">
            <w:pPr>
              <w:jc w:val="right"/>
            </w:pPr>
            <w:r>
              <w:rPr>
                <w:rFonts w:eastAsiaTheme="minorEastAsia"/>
                <w:szCs w:val="21"/>
              </w:rPr>
              <w:t>2.58</w:t>
            </w:r>
          </w:p>
        </w:tc>
      </w:tr>
      <w:tr w:rsidR="0038435F">
        <w:tc>
          <w:tcPr>
            <w:tcW w:w="870" w:type="dxa"/>
            <w:vAlign w:val="center"/>
          </w:tcPr>
          <w:p w:rsidR="0038435F" w:rsidRDefault="00C013DB">
            <w:pPr>
              <w:jc w:val="center"/>
            </w:pPr>
            <w:r>
              <w:rPr>
                <w:rFonts w:eastAsiaTheme="minorEastAsia"/>
                <w:szCs w:val="21"/>
              </w:rPr>
              <w:t>25</w:t>
            </w:r>
          </w:p>
        </w:tc>
        <w:tc>
          <w:tcPr>
            <w:tcW w:w="1650" w:type="dxa"/>
            <w:vAlign w:val="center"/>
          </w:tcPr>
          <w:p w:rsidR="0038435F" w:rsidRDefault="00C013DB">
            <w:pPr>
              <w:jc w:val="center"/>
            </w:pPr>
            <w:r>
              <w:rPr>
                <w:rFonts w:eastAsiaTheme="minorEastAsia"/>
                <w:szCs w:val="21"/>
              </w:rPr>
              <w:t>002812</w:t>
            </w:r>
          </w:p>
        </w:tc>
        <w:tc>
          <w:tcPr>
            <w:tcW w:w="1980" w:type="dxa"/>
            <w:vAlign w:val="center"/>
          </w:tcPr>
          <w:p w:rsidR="0038435F" w:rsidRDefault="00C013DB">
            <w:pPr>
              <w:jc w:val="center"/>
            </w:pPr>
            <w:r>
              <w:rPr>
                <w:rFonts w:eastAsiaTheme="minorEastAsia"/>
                <w:szCs w:val="21"/>
              </w:rPr>
              <w:t>恩捷股份</w:t>
            </w:r>
          </w:p>
        </w:tc>
        <w:tc>
          <w:tcPr>
            <w:tcW w:w="2880" w:type="dxa"/>
            <w:vAlign w:val="center"/>
          </w:tcPr>
          <w:p w:rsidR="0038435F" w:rsidRDefault="00C013DB">
            <w:pPr>
              <w:jc w:val="right"/>
            </w:pPr>
            <w:r>
              <w:rPr>
                <w:rFonts w:eastAsiaTheme="minorEastAsia"/>
                <w:szCs w:val="21"/>
              </w:rPr>
              <w:t>55,692,185.98</w:t>
            </w:r>
          </w:p>
        </w:tc>
        <w:tc>
          <w:tcPr>
            <w:tcW w:w="1620" w:type="dxa"/>
            <w:vAlign w:val="center"/>
          </w:tcPr>
          <w:p w:rsidR="0038435F" w:rsidRDefault="00C013DB">
            <w:pPr>
              <w:jc w:val="right"/>
            </w:pPr>
            <w:r>
              <w:rPr>
                <w:rFonts w:eastAsiaTheme="minorEastAsia"/>
                <w:szCs w:val="21"/>
              </w:rPr>
              <w:t>2.55</w:t>
            </w:r>
          </w:p>
        </w:tc>
      </w:tr>
      <w:tr w:rsidR="0038435F">
        <w:tc>
          <w:tcPr>
            <w:tcW w:w="870" w:type="dxa"/>
            <w:vAlign w:val="center"/>
          </w:tcPr>
          <w:p w:rsidR="0038435F" w:rsidRDefault="00C013DB">
            <w:pPr>
              <w:jc w:val="center"/>
            </w:pPr>
            <w:r>
              <w:rPr>
                <w:rFonts w:eastAsiaTheme="minorEastAsia"/>
                <w:szCs w:val="21"/>
              </w:rPr>
              <w:t>26</w:t>
            </w:r>
          </w:p>
        </w:tc>
        <w:tc>
          <w:tcPr>
            <w:tcW w:w="1650" w:type="dxa"/>
            <w:vAlign w:val="center"/>
          </w:tcPr>
          <w:p w:rsidR="0038435F" w:rsidRDefault="00C013DB">
            <w:pPr>
              <w:jc w:val="center"/>
            </w:pPr>
            <w:r>
              <w:rPr>
                <w:rFonts w:eastAsiaTheme="minorEastAsia"/>
                <w:szCs w:val="21"/>
              </w:rPr>
              <w:t>603477</w:t>
            </w:r>
          </w:p>
        </w:tc>
        <w:tc>
          <w:tcPr>
            <w:tcW w:w="1980" w:type="dxa"/>
            <w:vAlign w:val="center"/>
          </w:tcPr>
          <w:p w:rsidR="0038435F" w:rsidRDefault="00C013DB">
            <w:pPr>
              <w:jc w:val="center"/>
            </w:pPr>
            <w:r>
              <w:rPr>
                <w:rFonts w:eastAsiaTheme="minorEastAsia"/>
                <w:szCs w:val="21"/>
              </w:rPr>
              <w:t>巨星农牧</w:t>
            </w:r>
          </w:p>
        </w:tc>
        <w:tc>
          <w:tcPr>
            <w:tcW w:w="2880" w:type="dxa"/>
            <w:vAlign w:val="center"/>
          </w:tcPr>
          <w:p w:rsidR="0038435F" w:rsidRDefault="00C013DB">
            <w:pPr>
              <w:jc w:val="right"/>
            </w:pPr>
            <w:r>
              <w:rPr>
                <w:rFonts w:eastAsiaTheme="minorEastAsia"/>
                <w:szCs w:val="21"/>
              </w:rPr>
              <w:t>55,235,919.41</w:t>
            </w:r>
          </w:p>
        </w:tc>
        <w:tc>
          <w:tcPr>
            <w:tcW w:w="1620" w:type="dxa"/>
            <w:vAlign w:val="center"/>
          </w:tcPr>
          <w:p w:rsidR="0038435F" w:rsidRDefault="00C013DB">
            <w:pPr>
              <w:jc w:val="right"/>
            </w:pPr>
            <w:r>
              <w:rPr>
                <w:rFonts w:eastAsiaTheme="minorEastAsia"/>
                <w:szCs w:val="21"/>
              </w:rPr>
              <w:t>2.53</w:t>
            </w:r>
          </w:p>
        </w:tc>
      </w:tr>
      <w:tr w:rsidR="0038435F">
        <w:tc>
          <w:tcPr>
            <w:tcW w:w="870" w:type="dxa"/>
            <w:vAlign w:val="center"/>
          </w:tcPr>
          <w:p w:rsidR="0038435F" w:rsidRDefault="00C013DB">
            <w:pPr>
              <w:jc w:val="center"/>
            </w:pPr>
            <w:r>
              <w:rPr>
                <w:rFonts w:eastAsiaTheme="minorEastAsia"/>
                <w:szCs w:val="21"/>
              </w:rPr>
              <w:t>27</w:t>
            </w:r>
          </w:p>
        </w:tc>
        <w:tc>
          <w:tcPr>
            <w:tcW w:w="1650" w:type="dxa"/>
            <w:vAlign w:val="center"/>
          </w:tcPr>
          <w:p w:rsidR="0038435F" w:rsidRDefault="00C013DB">
            <w:pPr>
              <w:jc w:val="center"/>
            </w:pPr>
            <w:r>
              <w:rPr>
                <w:rFonts w:eastAsiaTheme="minorEastAsia"/>
                <w:szCs w:val="21"/>
              </w:rPr>
              <w:t>603688</w:t>
            </w:r>
          </w:p>
        </w:tc>
        <w:tc>
          <w:tcPr>
            <w:tcW w:w="1980" w:type="dxa"/>
            <w:vAlign w:val="center"/>
          </w:tcPr>
          <w:p w:rsidR="0038435F" w:rsidRDefault="00C013DB">
            <w:pPr>
              <w:jc w:val="center"/>
            </w:pPr>
            <w:r>
              <w:rPr>
                <w:rFonts w:eastAsiaTheme="minorEastAsia"/>
                <w:szCs w:val="21"/>
              </w:rPr>
              <w:t>石英股份</w:t>
            </w:r>
          </w:p>
        </w:tc>
        <w:tc>
          <w:tcPr>
            <w:tcW w:w="2880" w:type="dxa"/>
            <w:vAlign w:val="center"/>
          </w:tcPr>
          <w:p w:rsidR="0038435F" w:rsidRDefault="00C013DB">
            <w:pPr>
              <w:jc w:val="right"/>
            </w:pPr>
            <w:r>
              <w:rPr>
                <w:rFonts w:eastAsiaTheme="minorEastAsia"/>
                <w:szCs w:val="21"/>
              </w:rPr>
              <w:t>54,440,830.01</w:t>
            </w:r>
          </w:p>
        </w:tc>
        <w:tc>
          <w:tcPr>
            <w:tcW w:w="1620" w:type="dxa"/>
            <w:vAlign w:val="center"/>
          </w:tcPr>
          <w:p w:rsidR="0038435F" w:rsidRDefault="00C013DB">
            <w:pPr>
              <w:jc w:val="right"/>
            </w:pPr>
            <w:r>
              <w:rPr>
                <w:rFonts w:eastAsiaTheme="minorEastAsia"/>
                <w:szCs w:val="21"/>
              </w:rPr>
              <w:t>2.50</w:t>
            </w:r>
          </w:p>
        </w:tc>
      </w:tr>
      <w:tr w:rsidR="0038435F">
        <w:tc>
          <w:tcPr>
            <w:tcW w:w="870" w:type="dxa"/>
            <w:vAlign w:val="center"/>
          </w:tcPr>
          <w:p w:rsidR="0038435F" w:rsidRDefault="00C013DB">
            <w:pPr>
              <w:jc w:val="center"/>
            </w:pPr>
            <w:r>
              <w:rPr>
                <w:rFonts w:eastAsiaTheme="minorEastAsia"/>
                <w:szCs w:val="21"/>
              </w:rPr>
              <w:t>28</w:t>
            </w:r>
          </w:p>
        </w:tc>
        <w:tc>
          <w:tcPr>
            <w:tcW w:w="1650" w:type="dxa"/>
            <w:vAlign w:val="center"/>
          </w:tcPr>
          <w:p w:rsidR="0038435F" w:rsidRDefault="00C013DB">
            <w:pPr>
              <w:jc w:val="center"/>
            </w:pPr>
            <w:r>
              <w:rPr>
                <w:rFonts w:eastAsiaTheme="minorEastAsia"/>
                <w:szCs w:val="21"/>
              </w:rPr>
              <w:t>600481</w:t>
            </w:r>
          </w:p>
        </w:tc>
        <w:tc>
          <w:tcPr>
            <w:tcW w:w="1980" w:type="dxa"/>
            <w:vAlign w:val="center"/>
          </w:tcPr>
          <w:p w:rsidR="0038435F" w:rsidRDefault="00C013DB">
            <w:pPr>
              <w:jc w:val="center"/>
            </w:pPr>
            <w:r>
              <w:rPr>
                <w:rFonts w:eastAsiaTheme="minorEastAsia"/>
                <w:szCs w:val="21"/>
              </w:rPr>
              <w:t>双良节能</w:t>
            </w:r>
          </w:p>
        </w:tc>
        <w:tc>
          <w:tcPr>
            <w:tcW w:w="2880" w:type="dxa"/>
            <w:vAlign w:val="center"/>
          </w:tcPr>
          <w:p w:rsidR="0038435F" w:rsidRDefault="00C013DB">
            <w:pPr>
              <w:jc w:val="right"/>
            </w:pPr>
            <w:r>
              <w:rPr>
                <w:rFonts w:eastAsiaTheme="minorEastAsia"/>
                <w:szCs w:val="21"/>
              </w:rPr>
              <w:t>53,752,052.54</w:t>
            </w:r>
          </w:p>
        </w:tc>
        <w:tc>
          <w:tcPr>
            <w:tcW w:w="1620" w:type="dxa"/>
            <w:vAlign w:val="center"/>
          </w:tcPr>
          <w:p w:rsidR="0038435F" w:rsidRDefault="00C013DB">
            <w:pPr>
              <w:jc w:val="right"/>
            </w:pPr>
            <w:r>
              <w:rPr>
                <w:rFonts w:eastAsiaTheme="minorEastAsia"/>
                <w:szCs w:val="21"/>
              </w:rPr>
              <w:t>2.47</w:t>
            </w:r>
          </w:p>
        </w:tc>
      </w:tr>
      <w:tr w:rsidR="0038435F">
        <w:tc>
          <w:tcPr>
            <w:tcW w:w="870" w:type="dxa"/>
            <w:vAlign w:val="center"/>
          </w:tcPr>
          <w:p w:rsidR="0038435F" w:rsidRDefault="00C013DB">
            <w:pPr>
              <w:jc w:val="center"/>
            </w:pPr>
            <w:r>
              <w:rPr>
                <w:rFonts w:eastAsiaTheme="minorEastAsia"/>
                <w:szCs w:val="21"/>
              </w:rPr>
              <w:t>29</w:t>
            </w:r>
          </w:p>
        </w:tc>
        <w:tc>
          <w:tcPr>
            <w:tcW w:w="1650" w:type="dxa"/>
            <w:vAlign w:val="center"/>
          </w:tcPr>
          <w:p w:rsidR="0038435F" w:rsidRDefault="00C013DB">
            <w:pPr>
              <w:jc w:val="center"/>
            </w:pPr>
            <w:r>
              <w:rPr>
                <w:rFonts w:eastAsiaTheme="minorEastAsia"/>
                <w:szCs w:val="21"/>
              </w:rPr>
              <w:t>600732</w:t>
            </w:r>
          </w:p>
        </w:tc>
        <w:tc>
          <w:tcPr>
            <w:tcW w:w="1980" w:type="dxa"/>
            <w:vAlign w:val="center"/>
          </w:tcPr>
          <w:p w:rsidR="0038435F" w:rsidRDefault="00C013DB">
            <w:pPr>
              <w:jc w:val="center"/>
            </w:pPr>
            <w:r>
              <w:rPr>
                <w:rFonts w:eastAsiaTheme="minorEastAsia"/>
                <w:szCs w:val="21"/>
              </w:rPr>
              <w:t>爱旭股份</w:t>
            </w:r>
          </w:p>
        </w:tc>
        <w:tc>
          <w:tcPr>
            <w:tcW w:w="2880" w:type="dxa"/>
            <w:vAlign w:val="center"/>
          </w:tcPr>
          <w:p w:rsidR="0038435F" w:rsidRDefault="00C013DB">
            <w:pPr>
              <w:jc w:val="right"/>
            </w:pPr>
            <w:r>
              <w:rPr>
                <w:rFonts w:eastAsiaTheme="minorEastAsia"/>
                <w:szCs w:val="21"/>
              </w:rPr>
              <w:t>51,974,750.20</w:t>
            </w:r>
          </w:p>
        </w:tc>
        <w:tc>
          <w:tcPr>
            <w:tcW w:w="1620" w:type="dxa"/>
            <w:vAlign w:val="center"/>
          </w:tcPr>
          <w:p w:rsidR="0038435F" w:rsidRDefault="00C013DB">
            <w:pPr>
              <w:jc w:val="right"/>
            </w:pPr>
            <w:r>
              <w:rPr>
                <w:rFonts w:eastAsiaTheme="minorEastAsia"/>
                <w:szCs w:val="21"/>
              </w:rPr>
              <w:t>2.38</w:t>
            </w:r>
          </w:p>
        </w:tc>
      </w:tr>
      <w:tr w:rsidR="0038435F">
        <w:tc>
          <w:tcPr>
            <w:tcW w:w="870" w:type="dxa"/>
            <w:vAlign w:val="center"/>
          </w:tcPr>
          <w:p w:rsidR="0038435F" w:rsidRDefault="00C013DB">
            <w:pPr>
              <w:jc w:val="center"/>
            </w:pPr>
            <w:r>
              <w:rPr>
                <w:rFonts w:eastAsiaTheme="minorEastAsia"/>
                <w:szCs w:val="21"/>
              </w:rPr>
              <w:t>30</w:t>
            </w:r>
          </w:p>
        </w:tc>
        <w:tc>
          <w:tcPr>
            <w:tcW w:w="1650" w:type="dxa"/>
            <w:vAlign w:val="center"/>
          </w:tcPr>
          <w:p w:rsidR="0038435F" w:rsidRDefault="00C013DB">
            <w:pPr>
              <w:jc w:val="center"/>
            </w:pPr>
            <w:r>
              <w:rPr>
                <w:rFonts w:eastAsiaTheme="minorEastAsia"/>
                <w:szCs w:val="21"/>
              </w:rPr>
              <w:t>002050</w:t>
            </w:r>
          </w:p>
        </w:tc>
        <w:tc>
          <w:tcPr>
            <w:tcW w:w="1980" w:type="dxa"/>
            <w:vAlign w:val="center"/>
          </w:tcPr>
          <w:p w:rsidR="0038435F" w:rsidRDefault="00C013DB">
            <w:pPr>
              <w:jc w:val="center"/>
            </w:pPr>
            <w:r>
              <w:rPr>
                <w:rFonts w:eastAsiaTheme="minorEastAsia"/>
                <w:szCs w:val="21"/>
              </w:rPr>
              <w:t>三花智控</w:t>
            </w:r>
          </w:p>
        </w:tc>
        <w:tc>
          <w:tcPr>
            <w:tcW w:w="2880" w:type="dxa"/>
            <w:vAlign w:val="center"/>
          </w:tcPr>
          <w:p w:rsidR="0038435F" w:rsidRDefault="00C013DB">
            <w:pPr>
              <w:jc w:val="right"/>
            </w:pPr>
            <w:r>
              <w:rPr>
                <w:rFonts w:eastAsiaTheme="minorEastAsia"/>
                <w:szCs w:val="21"/>
              </w:rPr>
              <w:t>47,561,120.87</w:t>
            </w:r>
          </w:p>
        </w:tc>
        <w:tc>
          <w:tcPr>
            <w:tcW w:w="1620" w:type="dxa"/>
            <w:vAlign w:val="center"/>
          </w:tcPr>
          <w:p w:rsidR="0038435F" w:rsidRDefault="00C013DB">
            <w:pPr>
              <w:jc w:val="right"/>
            </w:pPr>
            <w:r>
              <w:rPr>
                <w:rFonts w:eastAsiaTheme="minorEastAsia"/>
                <w:szCs w:val="21"/>
              </w:rPr>
              <w:t>2.18</w:t>
            </w:r>
          </w:p>
        </w:tc>
      </w:tr>
      <w:tr w:rsidR="0038435F">
        <w:tc>
          <w:tcPr>
            <w:tcW w:w="870" w:type="dxa"/>
            <w:vAlign w:val="center"/>
          </w:tcPr>
          <w:p w:rsidR="0038435F" w:rsidRDefault="00C013DB">
            <w:pPr>
              <w:jc w:val="center"/>
            </w:pPr>
            <w:r>
              <w:rPr>
                <w:rFonts w:eastAsiaTheme="minorEastAsia"/>
                <w:szCs w:val="21"/>
              </w:rPr>
              <w:lastRenderedPageBreak/>
              <w:t>31</w:t>
            </w:r>
          </w:p>
        </w:tc>
        <w:tc>
          <w:tcPr>
            <w:tcW w:w="1650" w:type="dxa"/>
            <w:vAlign w:val="center"/>
          </w:tcPr>
          <w:p w:rsidR="0038435F" w:rsidRDefault="00C013DB">
            <w:pPr>
              <w:jc w:val="center"/>
            </w:pPr>
            <w:r>
              <w:rPr>
                <w:rFonts w:eastAsiaTheme="minorEastAsia"/>
                <w:szCs w:val="21"/>
              </w:rPr>
              <w:t>002230</w:t>
            </w:r>
          </w:p>
        </w:tc>
        <w:tc>
          <w:tcPr>
            <w:tcW w:w="1980" w:type="dxa"/>
            <w:vAlign w:val="center"/>
          </w:tcPr>
          <w:p w:rsidR="0038435F" w:rsidRDefault="00C013DB">
            <w:pPr>
              <w:jc w:val="center"/>
            </w:pPr>
            <w:r>
              <w:rPr>
                <w:rFonts w:eastAsiaTheme="minorEastAsia"/>
                <w:szCs w:val="21"/>
              </w:rPr>
              <w:t>科大讯飞</w:t>
            </w:r>
          </w:p>
        </w:tc>
        <w:tc>
          <w:tcPr>
            <w:tcW w:w="2880" w:type="dxa"/>
            <w:vAlign w:val="center"/>
          </w:tcPr>
          <w:p w:rsidR="0038435F" w:rsidRDefault="00C013DB">
            <w:pPr>
              <w:jc w:val="right"/>
            </w:pPr>
            <w:r>
              <w:rPr>
                <w:rFonts w:eastAsiaTheme="minorEastAsia"/>
                <w:szCs w:val="21"/>
              </w:rPr>
              <w:t>46,522,228.51</w:t>
            </w:r>
          </w:p>
        </w:tc>
        <w:tc>
          <w:tcPr>
            <w:tcW w:w="1620" w:type="dxa"/>
            <w:vAlign w:val="center"/>
          </w:tcPr>
          <w:p w:rsidR="0038435F" w:rsidRDefault="00C013DB">
            <w:pPr>
              <w:jc w:val="right"/>
            </w:pPr>
            <w:r>
              <w:rPr>
                <w:rFonts w:eastAsiaTheme="minorEastAsia"/>
                <w:szCs w:val="21"/>
              </w:rPr>
              <w:t>2.13</w:t>
            </w:r>
          </w:p>
        </w:tc>
      </w:tr>
      <w:tr w:rsidR="0038435F">
        <w:tc>
          <w:tcPr>
            <w:tcW w:w="870" w:type="dxa"/>
            <w:vAlign w:val="center"/>
          </w:tcPr>
          <w:p w:rsidR="0038435F" w:rsidRDefault="00C013DB">
            <w:pPr>
              <w:jc w:val="center"/>
            </w:pPr>
            <w:r>
              <w:rPr>
                <w:rFonts w:eastAsiaTheme="minorEastAsia"/>
                <w:szCs w:val="21"/>
              </w:rPr>
              <w:t>32</w:t>
            </w:r>
          </w:p>
        </w:tc>
        <w:tc>
          <w:tcPr>
            <w:tcW w:w="1650" w:type="dxa"/>
            <w:vAlign w:val="center"/>
          </w:tcPr>
          <w:p w:rsidR="0038435F" w:rsidRDefault="00C013DB">
            <w:pPr>
              <w:jc w:val="center"/>
            </w:pPr>
            <w:r>
              <w:rPr>
                <w:rFonts w:eastAsiaTheme="minorEastAsia"/>
                <w:szCs w:val="21"/>
              </w:rPr>
              <w:t>002271</w:t>
            </w:r>
          </w:p>
        </w:tc>
        <w:tc>
          <w:tcPr>
            <w:tcW w:w="1980" w:type="dxa"/>
            <w:vAlign w:val="center"/>
          </w:tcPr>
          <w:p w:rsidR="0038435F" w:rsidRDefault="00C013DB">
            <w:pPr>
              <w:jc w:val="center"/>
            </w:pPr>
            <w:r>
              <w:rPr>
                <w:rFonts w:eastAsiaTheme="minorEastAsia"/>
                <w:szCs w:val="21"/>
              </w:rPr>
              <w:t>东方雨虹</w:t>
            </w:r>
          </w:p>
        </w:tc>
        <w:tc>
          <w:tcPr>
            <w:tcW w:w="2880" w:type="dxa"/>
            <w:vAlign w:val="center"/>
          </w:tcPr>
          <w:p w:rsidR="0038435F" w:rsidRDefault="00C013DB">
            <w:pPr>
              <w:jc w:val="right"/>
            </w:pPr>
            <w:r>
              <w:rPr>
                <w:rFonts w:eastAsiaTheme="minorEastAsia"/>
                <w:szCs w:val="21"/>
              </w:rPr>
              <w:t>44,824,910.63</w:t>
            </w:r>
          </w:p>
        </w:tc>
        <w:tc>
          <w:tcPr>
            <w:tcW w:w="1620" w:type="dxa"/>
            <w:vAlign w:val="center"/>
          </w:tcPr>
          <w:p w:rsidR="0038435F" w:rsidRDefault="00C013DB">
            <w:pPr>
              <w:jc w:val="right"/>
            </w:pPr>
            <w:r>
              <w:rPr>
                <w:rFonts w:eastAsiaTheme="minorEastAsia"/>
                <w:szCs w:val="21"/>
              </w:rPr>
              <w:t>2.06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38435F">
        <w:tc>
          <w:tcPr>
            <w:tcW w:w="870" w:type="dxa"/>
            <w:vAlign w:val="center"/>
          </w:tcPr>
          <w:p w:rsidR="0038435F" w:rsidRDefault="00C013DB">
            <w:pPr>
              <w:jc w:val="center"/>
            </w:pPr>
            <w:r>
              <w:rPr>
                <w:rFonts w:eastAsiaTheme="minorEastAsia"/>
                <w:szCs w:val="21"/>
              </w:rPr>
              <w:t>1</w:t>
            </w:r>
          </w:p>
        </w:tc>
        <w:tc>
          <w:tcPr>
            <w:tcW w:w="1650" w:type="dxa"/>
            <w:vAlign w:val="center"/>
          </w:tcPr>
          <w:p w:rsidR="0038435F" w:rsidRDefault="00C013DB">
            <w:pPr>
              <w:jc w:val="center"/>
            </w:pPr>
            <w:r>
              <w:rPr>
                <w:rFonts w:eastAsiaTheme="minorEastAsia"/>
                <w:szCs w:val="21"/>
              </w:rPr>
              <w:t>300750</w:t>
            </w:r>
          </w:p>
        </w:tc>
        <w:tc>
          <w:tcPr>
            <w:tcW w:w="1980" w:type="dxa"/>
            <w:vAlign w:val="center"/>
          </w:tcPr>
          <w:p w:rsidR="0038435F" w:rsidRDefault="00C013DB">
            <w:pPr>
              <w:jc w:val="center"/>
            </w:pPr>
            <w:r>
              <w:rPr>
                <w:rFonts w:eastAsiaTheme="minorEastAsia"/>
                <w:szCs w:val="21"/>
              </w:rPr>
              <w:t>宁德时代</w:t>
            </w:r>
          </w:p>
        </w:tc>
        <w:tc>
          <w:tcPr>
            <w:tcW w:w="2880" w:type="dxa"/>
            <w:vAlign w:val="center"/>
          </w:tcPr>
          <w:p w:rsidR="0038435F" w:rsidRDefault="00C013DB">
            <w:pPr>
              <w:jc w:val="right"/>
            </w:pPr>
            <w:r>
              <w:rPr>
                <w:rFonts w:eastAsiaTheme="minorEastAsia"/>
                <w:szCs w:val="21"/>
              </w:rPr>
              <w:t>180,448,706.91</w:t>
            </w:r>
          </w:p>
        </w:tc>
        <w:tc>
          <w:tcPr>
            <w:tcW w:w="1620" w:type="dxa"/>
            <w:vAlign w:val="center"/>
          </w:tcPr>
          <w:p w:rsidR="0038435F" w:rsidRDefault="00C013DB">
            <w:pPr>
              <w:jc w:val="right"/>
            </w:pPr>
            <w:r>
              <w:rPr>
                <w:rFonts w:eastAsiaTheme="minorEastAsia"/>
                <w:szCs w:val="21"/>
              </w:rPr>
              <w:t>8.28</w:t>
            </w:r>
          </w:p>
        </w:tc>
      </w:tr>
      <w:tr w:rsidR="0038435F">
        <w:tc>
          <w:tcPr>
            <w:tcW w:w="870" w:type="dxa"/>
            <w:vAlign w:val="center"/>
          </w:tcPr>
          <w:p w:rsidR="0038435F" w:rsidRDefault="00C013DB">
            <w:pPr>
              <w:jc w:val="center"/>
            </w:pPr>
            <w:r>
              <w:rPr>
                <w:rFonts w:eastAsiaTheme="minorEastAsia"/>
                <w:szCs w:val="21"/>
              </w:rPr>
              <w:t>2</w:t>
            </w:r>
          </w:p>
        </w:tc>
        <w:tc>
          <w:tcPr>
            <w:tcW w:w="1650" w:type="dxa"/>
            <w:vAlign w:val="center"/>
          </w:tcPr>
          <w:p w:rsidR="0038435F" w:rsidRDefault="00C013DB">
            <w:pPr>
              <w:jc w:val="center"/>
            </w:pPr>
            <w:r>
              <w:rPr>
                <w:rFonts w:eastAsiaTheme="minorEastAsia"/>
                <w:szCs w:val="21"/>
              </w:rPr>
              <w:t>300390</w:t>
            </w:r>
          </w:p>
        </w:tc>
        <w:tc>
          <w:tcPr>
            <w:tcW w:w="1980" w:type="dxa"/>
            <w:vAlign w:val="center"/>
          </w:tcPr>
          <w:p w:rsidR="0038435F" w:rsidRDefault="00C013DB">
            <w:pPr>
              <w:jc w:val="center"/>
            </w:pPr>
            <w:r>
              <w:rPr>
                <w:rFonts w:eastAsiaTheme="minorEastAsia"/>
                <w:szCs w:val="21"/>
              </w:rPr>
              <w:t>天华新能</w:t>
            </w:r>
          </w:p>
        </w:tc>
        <w:tc>
          <w:tcPr>
            <w:tcW w:w="2880" w:type="dxa"/>
            <w:vAlign w:val="center"/>
          </w:tcPr>
          <w:p w:rsidR="0038435F" w:rsidRDefault="00C013DB">
            <w:pPr>
              <w:jc w:val="right"/>
            </w:pPr>
            <w:r>
              <w:rPr>
                <w:rFonts w:eastAsiaTheme="minorEastAsia"/>
                <w:szCs w:val="21"/>
              </w:rPr>
              <w:t>131,513,716.42</w:t>
            </w:r>
          </w:p>
        </w:tc>
        <w:tc>
          <w:tcPr>
            <w:tcW w:w="1620" w:type="dxa"/>
            <w:vAlign w:val="center"/>
          </w:tcPr>
          <w:p w:rsidR="0038435F" w:rsidRDefault="00C013DB">
            <w:pPr>
              <w:jc w:val="right"/>
            </w:pPr>
            <w:r>
              <w:rPr>
                <w:rFonts w:eastAsiaTheme="minorEastAsia"/>
                <w:szCs w:val="21"/>
              </w:rPr>
              <w:t>6.03</w:t>
            </w:r>
          </w:p>
        </w:tc>
      </w:tr>
      <w:tr w:rsidR="0038435F">
        <w:tc>
          <w:tcPr>
            <w:tcW w:w="870" w:type="dxa"/>
            <w:vAlign w:val="center"/>
          </w:tcPr>
          <w:p w:rsidR="0038435F" w:rsidRDefault="00C013DB">
            <w:pPr>
              <w:jc w:val="center"/>
            </w:pPr>
            <w:r>
              <w:rPr>
                <w:rFonts w:eastAsiaTheme="minorEastAsia"/>
                <w:szCs w:val="21"/>
              </w:rPr>
              <w:t>3</w:t>
            </w:r>
          </w:p>
        </w:tc>
        <w:tc>
          <w:tcPr>
            <w:tcW w:w="1650" w:type="dxa"/>
            <w:vAlign w:val="center"/>
          </w:tcPr>
          <w:p w:rsidR="0038435F" w:rsidRDefault="00C013DB">
            <w:pPr>
              <w:jc w:val="center"/>
            </w:pPr>
            <w:r>
              <w:rPr>
                <w:rFonts w:eastAsiaTheme="minorEastAsia"/>
                <w:szCs w:val="21"/>
              </w:rPr>
              <w:t>300502</w:t>
            </w:r>
          </w:p>
        </w:tc>
        <w:tc>
          <w:tcPr>
            <w:tcW w:w="1980" w:type="dxa"/>
            <w:vAlign w:val="center"/>
          </w:tcPr>
          <w:p w:rsidR="0038435F" w:rsidRDefault="00C013DB">
            <w:pPr>
              <w:jc w:val="center"/>
            </w:pPr>
            <w:r>
              <w:rPr>
                <w:rFonts w:eastAsiaTheme="minorEastAsia"/>
                <w:szCs w:val="21"/>
              </w:rPr>
              <w:t>新易盛</w:t>
            </w:r>
          </w:p>
        </w:tc>
        <w:tc>
          <w:tcPr>
            <w:tcW w:w="2880" w:type="dxa"/>
            <w:vAlign w:val="center"/>
          </w:tcPr>
          <w:p w:rsidR="0038435F" w:rsidRDefault="00C013DB">
            <w:pPr>
              <w:jc w:val="right"/>
            </w:pPr>
            <w:r>
              <w:rPr>
                <w:rFonts w:eastAsiaTheme="minorEastAsia"/>
                <w:szCs w:val="21"/>
              </w:rPr>
              <w:t>124,236,827.23</w:t>
            </w:r>
          </w:p>
        </w:tc>
        <w:tc>
          <w:tcPr>
            <w:tcW w:w="1620" w:type="dxa"/>
            <w:vAlign w:val="center"/>
          </w:tcPr>
          <w:p w:rsidR="0038435F" w:rsidRDefault="00C013DB">
            <w:pPr>
              <w:jc w:val="right"/>
            </w:pPr>
            <w:r>
              <w:rPr>
                <w:rFonts w:eastAsiaTheme="minorEastAsia"/>
                <w:szCs w:val="21"/>
              </w:rPr>
              <w:t>5.70</w:t>
            </w:r>
          </w:p>
        </w:tc>
      </w:tr>
      <w:tr w:rsidR="0038435F">
        <w:tc>
          <w:tcPr>
            <w:tcW w:w="870" w:type="dxa"/>
            <w:vAlign w:val="center"/>
          </w:tcPr>
          <w:p w:rsidR="0038435F" w:rsidRDefault="00C013DB">
            <w:pPr>
              <w:jc w:val="center"/>
            </w:pPr>
            <w:r>
              <w:rPr>
                <w:rFonts w:eastAsiaTheme="minorEastAsia"/>
                <w:szCs w:val="21"/>
              </w:rPr>
              <w:t>4</w:t>
            </w:r>
          </w:p>
        </w:tc>
        <w:tc>
          <w:tcPr>
            <w:tcW w:w="1650" w:type="dxa"/>
            <w:vAlign w:val="center"/>
          </w:tcPr>
          <w:p w:rsidR="0038435F" w:rsidRDefault="00C013DB">
            <w:pPr>
              <w:jc w:val="center"/>
            </w:pPr>
            <w:r>
              <w:rPr>
                <w:rFonts w:eastAsiaTheme="minorEastAsia"/>
                <w:szCs w:val="21"/>
              </w:rPr>
              <w:t>300308</w:t>
            </w:r>
          </w:p>
        </w:tc>
        <w:tc>
          <w:tcPr>
            <w:tcW w:w="1980" w:type="dxa"/>
            <w:vAlign w:val="center"/>
          </w:tcPr>
          <w:p w:rsidR="0038435F" w:rsidRDefault="00C013DB">
            <w:pPr>
              <w:jc w:val="center"/>
            </w:pPr>
            <w:r>
              <w:rPr>
                <w:rFonts w:eastAsiaTheme="minorEastAsia"/>
                <w:szCs w:val="21"/>
              </w:rPr>
              <w:t>中际旭创</w:t>
            </w:r>
          </w:p>
        </w:tc>
        <w:tc>
          <w:tcPr>
            <w:tcW w:w="2880" w:type="dxa"/>
            <w:vAlign w:val="center"/>
          </w:tcPr>
          <w:p w:rsidR="0038435F" w:rsidRDefault="00C013DB">
            <w:pPr>
              <w:jc w:val="right"/>
            </w:pPr>
            <w:r>
              <w:rPr>
                <w:rFonts w:eastAsiaTheme="minorEastAsia"/>
                <w:szCs w:val="21"/>
              </w:rPr>
              <w:t>110,745,211.37</w:t>
            </w:r>
          </w:p>
        </w:tc>
        <w:tc>
          <w:tcPr>
            <w:tcW w:w="1620" w:type="dxa"/>
            <w:vAlign w:val="center"/>
          </w:tcPr>
          <w:p w:rsidR="0038435F" w:rsidRDefault="00C013DB">
            <w:pPr>
              <w:jc w:val="right"/>
            </w:pPr>
            <w:r>
              <w:rPr>
                <w:rFonts w:eastAsiaTheme="minorEastAsia"/>
                <w:szCs w:val="21"/>
              </w:rPr>
              <w:t>5.08</w:t>
            </w:r>
          </w:p>
        </w:tc>
      </w:tr>
      <w:tr w:rsidR="0038435F">
        <w:tc>
          <w:tcPr>
            <w:tcW w:w="870" w:type="dxa"/>
            <w:vAlign w:val="center"/>
          </w:tcPr>
          <w:p w:rsidR="0038435F" w:rsidRDefault="00C013DB">
            <w:pPr>
              <w:jc w:val="center"/>
            </w:pPr>
            <w:r>
              <w:rPr>
                <w:rFonts w:eastAsiaTheme="minorEastAsia"/>
                <w:szCs w:val="21"/>
              </w:rPr>
              <w:t>5</w:t>
            </w:r>
          </w:p>
        </w:tc>
        <w:tc>
          <w:tcPr>
            <w:tcW w:w="1650" w:type="dxa"/>
            <w:vAlign w:val="center"/>
          </w:tcPr>
          <w:p w:rsidR="0038435F" w:rsidRDefault="00C013DB">
            <w:pPr>
              <w:jc w:val="center"/>
            </w:pPr>
            <w:r>
              <w:rPr>
                <w:rFonts w:eastAsiaTheme="minorEastAsia"/>
                <w:szCs w:val="21"/>
              </w:rPr>
              <w:t>300274</w:t>
            </w:r>
          </w:p>
        </w:tc>
        <w:tc>
          <w:tcPr>
            <w:tcW w:w="1980" w:type="dxa"/>
            <w:vAlign w:val="center"/>
          </w:tcPr>
          <w:p w:rsidR="0038435F" w:rsidRDefault="00C013DB">
            <w:pPr>
              <w:jc w:val="center"/>
            </w:pPr>
            <w:r>
              <w:rPr>
                <w:rFonts w:eastAsiaTheme="minorEastAsia"/>
                <w:szCs w:val="21"/>
              </w:rPr>
              <w:t>阳光电源</w:t>
            </w:r>
          </w:p>
        </w:tc>
        <w:tc>
          <w:tcPr>
            <w:tcW w:w="2880" w:type="dxa"/>
            <w:vAlign w:val="center"/>
          </w:tcPr>
          <w:p w:rsidR="0038435F" w:rsidRDefault="00C013DB">
            <w:pPr>
              <w:jc w:val="right"/>
            </w:pPr>
            <w:r>
              <w:rPr>
                <w:rFonts w:eastAsiaTheme="minorEastAsia"/>
                <w:szCs w:val="21"/>
              </w:rPr>
              <w:t>100,369,485.09</w:t>
            </w:r>
          </w:p>
        </w:tc>
        <w:tc>
          <w:tcPr>
            <w:tcW w:w="1620" w:type="dxa"/>
            <w:vAlign w:val="center"/>
          </w:tcPr>
          <w:p w:rsidR="0038435F" w:rsidRDefault="00C013DB">
            <w:pPr>
              <w:jc w:val="right"/>
            </w:pPr>
            <w:r>
              <w:rPr>
                <w:rFonts w:eastAsiaTheme="minorEastAsia"/>
                <w:szCs w:val="21"/>
              </w:rPr>
              <w:t>4.60</w:t>
            </w:r>
          </w:p>
        </w:tc>
      </w:tr>
      <w:tr w:rsidR="0038435F">
        <w:tc>
          <w:tcPr>
            <w:tcW w:w="870" w:type="dxa"/>
            <w:vAlign w:val="center"/>
          </w:tcPr>
          <w:p w:rsidR="0038435F" w:rsidRDefault="00C013DB">
            <w:pPr>
              <w:jc w:val="center"/>
            </w:pPr>
            <w:r>
              <w:rPr>
                <w:rFonts w:eastAsiaTheme="minorEastAsia"/>
                <w:szCs w:val="21"/>
              </w:rPr>
              <w:t>6</w:t>
            </w:r>
          </w:p>
        </w:tc>
        <w:tc>
          <w:tcPr>
            <w:tcW w:w="1650" w:type="dxa"/>
            <w:vAlign w:val="center"/>
          </w:tcPr>
          <w:p w:rsidR="0038435F" w:rsidRDefault="00C013DB">
            <w:pPr>
              <w:jc w:val="center"/>
            </w:pPr>
            <w:r>
              <w:rPr>
                <w:rFonts w:eastAsiaTheme="minorEastAsia"/>
                <w:szCs w:val="21"/>
              </w:rPr>
              <w:t>600438</w:t>
            </w:r>
          </w:p>
        </w:tc>
        <w:tc>
          <w:tcPr>
            <w:tcW w:w="1980" w:type="dxa"/>
            <w:vAlign w:val="center"/>
          </w:tcPr>
          <w:p w:rsidR="0038435F" w:rsidRDefault="00C013DB">
            <w:pPr>
              <w:jc w:val="center"/>
            </w:pPr>
            <w:r>
              <w:rPr>
                <w:rFonts w:eastAsiaTheme="minorEastAsia"/>
                <w:szCs w:val="21"/>
              </w:rPr>
              <w:t>通威股份</w:t>
            </w:r>
          </w:p>
        </w:tc>
        <w:tc>
          <w:tcPr>
            <w:tcW w:w="2880" w:type="dxa"/>
            <w:vAlign w:val="center"/>
          </w:tcPr>
          <w:p w:rsidR="0038435F" w:rsidRDefault="00C013DB">
            <w:pPr>
              <w:jc w:val="right"/>
            </w:pPr>
            <w:r>
              <w:rPr>
                <w:rFonts w:eastAsiaTheme="minorEastAsia"/>
                <w:szCs w:val="21"/>
              </w:rPr>
              <w:t>96,411,389.79</w:t>
            </w:r>
          </w:p>
        </w:tc>
        <w:tc>
          <w:tcPr>
            <w:tcW w:w="1620" w:type="dxa"/>
            <w:vAlign w:val="center"/>
          </w:tcPr>
          <w:p w:rsidR="0038435F" w:rsidRDefault="00C013DB">
            <w:pPr>
              <w:jc w:val="right"/>
            </w:pPr>
            <w:r>
              <w:rPr>
                <w:rFonts w:eastAsiaTheme="minorEastAsia"/>
                <w:szCs w:val="21"/>
              </w:rPr>
              <w:t>4.42</w:t>
            </w:r>
          </w:p>
        </w:tc>
      </w:tr>
      <w:tr w:rsidR="0038435F">
        <w:tc>
          <w:tcPr>
            <w:tcW w:w="870" w:type="dxa"/>
            <w:vAlign w:val="center"/>
          </w:tcPr>
          <w:p w:rsidR="0038435F" w:rsidRDefault="00C013DB">
            <w:pPr>
              <w:jc w:val="center"/>
            </w:pPr>
            <w:r>
              <w:rPr>
                <w:rFonts w:eastAsiaTheme="minorEastAsia"/>
                <w:szCs w:val="21"/>
              </w:rPr>
              <w:t>7</w:t>
            </w:r>
          </w:p>
        </w:tc>
        <w:tc>
          <w:tcPr>
            <w:tcW w:w="1650" w:type="dxa"/>
            <w:vAlign w:val="center"/>
          </w:tcPr>
          <w:p w:rsidR="0038435F" w:rsidRDefault="00C013DB">
            <w:pPr>
              <w:jc w:val="center"/>
            </w:pPr>
            <w:r>
              <w:rPr>
                <w:rFonts w:eastAsiaTheme="minorEastAsia"/>
                <w:szCs w:val="21"/>
              </w:rPr>
              <w:t>002459</w:t>
            </w:r>
          </w:p>
        </w:tc>
        <w:tc>
          <w:tcPr>
            <w:tcW w:w="1980" w:type="dxa"/>
            <w:vAlign w:val="center"/>
          </w:tcPr>
          <w:p w:rsidR="0038435F" w:rsidRDefault="00C013DB">
            <w:pPr>
              <w:jc w:val="center"/>
            </w:pPr>
            <w:r>
              <w:rPr>
                <w:rFonts w:eastAsiaTheme="minorEastAsia"/>
                <w:szCs w:val="21"/>
              </w:rPr>
              <w:t>晶澳科技</w:t>
            </w:r>
          </w:p>
        </w:tc>
        <w:tc>
          <w:tcPr>
            <w:tcW w:w="2880" w:type="dxa"/>
            <w:vAlign w:val="center"/>
          </w:tcPr>
          <w:p w:rsidR="0038435F" w:rsidRDefault="00C013DB">
            <w:pPr>
              <w:jc w:val="right"/>
            </w:pPr>
            <w:r>
              <w:rPr>
                <w:rFonts w:eastAsiaTheme="minorEastAsia"/>
                <w:szCs w:val="21"/>
              </w:rPr>
              <w:t>96,008,014.75</w:t>
            </w:r>
          </w:p>
        </w:tc>
        <w:tc>
          <w:tcPr>
            <w:tcW w:w="1620" w:type="dxa"/>
            <w:vAlign w:val="center"/>
          </w:tcPr>
          <w:p w:rsidR="0038435F" w:rsidRDefault="00C013DB">
            <w:pPr>
              <w:jc w:val="right"/>
            </w:pPr>
            <w:r>
              <w:rPr>
                <w:rFonts w:eastAsiaTheme="minorEastAsia"/>
                <w:szCs w:val="21"/>
              </w:rPr>
              <w:t>4.40</w:t>
            </w:r>
          </w:p>
        </w:tc>
      </w:tr>
      <w:tr w:rsidR="0038435F">
        <w:tc>
          <w:tcPr>
            <w:tcW w:w="870" w:type="dxa"/>
            <w:vAlign w:val="center"/>
          </w:tcPr>
          <w:p w:rsidR="0038435F" w:rsidRDefault="00C013DB">
            <w:pPr>
              <w:jc w:val="center"/>
            </w:pPr>
            <w:r>
              <w:rPr>
                <w:rFonts w:eastAsiaTheme="minorEastAsia"/>
                <w:szCs w:val="21"/>
              </w:rPr>
              <w:t>8</w:t>
            </w:r>
          </w:p>
        </w:tc>
        <w:tc>
          <w:tcPr>
            <w:tcW w:w="1650" w:type="dxa"/>
            <w:vAlign w:val="center"/>
          </w:tcPr>
          <w:p w:rsidR="0038435F" w:rsidRDefault="00C013DB">
            <w:pPr>
              <w:jc w:val="center"/>
            </w:pPr>
            <w:r>
              <w:rPr>
                <w:rFonts w:eastAsiaTheme="minorEastAsia"/>
                <w:szCs w:val="21"/>
              </w:rPr>
              <w:t>600481</w:t>
            </w:r>
          </w:p>
        </w:tc>
        <w:tc>
          <w:tcPr>
            <w:tcW w:w="1980" w:type="dxa"/>
            <w:vAlign w:val="center"/>
          </w:tcPr>
          <w:p w:rsidR="0038435F" w:rsidRDefault="00C013DB">
            <w:pPr>
              <w:jc w:val="center"/>
            </w:pPr>
            <w:r>
              <w:rPr>
                <w:rFonts w:eastAsiaTheme="minorEastAsia"/>
                <w:szCs w:val="21"/>
              </w:rPr>
              <w:t>双良节能</w:t>
            </w:r>
          </w:p>
        </w:tc>
        <w:tc>
          <w:tcPr>
            <w:tcW w:w="2880" w:type="dxa"/>
            <w:vAlign w:val="center"/>
          </w:tcPr>
          <w:p w:rsidR="0038435F" w:rsidRDefault="00C013DB">
            <w:pPr>
              <w:jc w:val="right"/>
            </w:pPr>
            <w:r>
              <w:rPr>
                <w:rFonts w:eastAsiaTheme="minorEastAsia"/>
                <w:szCs w:val="21"/>
              </w:rPr>
              <w:t>95,028,308.84</w:t>
            </w:r>
          </w:p>
        </w:tc>
        <w:tc>
          <w:tcPr>
            <w:tcW w:w="1620" w:type="dxa"/>
            <w:vAlign w:val="center"/>
          </w:tcPr>
          <w:p w:rsidR="0038435F" w:rsidRDefault="00C013DB">
            <w:pPr>
              <w:jc w:val="right"/>
            </w:pPr>
            <w:r>
              <w:rPr>
                <w:rFonts w:eastAsiaTheme="minorEastAsia"/>
                <w:szCs w:val="21"/>
              </w:rPr>
              <w:t>4.36</w:t>
            </w:r>
          </w:p>
        </w:tc>
      </w:tr>
      <w:tr w:rsidR="0038435F">
        <w:tc>
          <w:tcPr>
            <w:tcW w:w="870" w:type="dxa"/>
            <w:vAlign w:val="center"/>
          </w:tcPr>
          <w:p w:rsidR="0038435F" w:rsidRDefault="00C013DB">
            <w:pPr>
              <w:jc w:val="center"/>
            </w:pPr>
            <w:r>
              <w:rPr>
                <w:rFonts w:eastAsiaTheme="minorEastAsia"/>
                <w:szCs w:val="21"/>
              </w:rPr>
              <w:t>9</w:t>
            </w:r>
          </w:p>
        </w:tc>
        <w:tc>
          <w:tcPr>
            <w:tcW w:w="1650" w:type="dxa"/>
            <w:vAlign w:val="center"/>
          </w:tcPr>
          <w:p w:rsidR="0038435F" w:rsidRDefault="00C013DB">
            <w:pPr>
              <w:jc w:val="center"/>
            </w:pPr>
            <w:r>
              <w:rPr>
                <w:rFonts w:eastAsiaTheme="minorEastAsia"/>
                <w:szCs w:val="21"/>
              </w:rPr>
              <w:t>002714</w:t>
            </w:r>
          </w:p>
        </w:tc>
        <w:tc>
          <w:tcPr>
            <w:tcW w:w="1980" w:type="dxa"/>
            <w:vAlign w:val="center"/>
          </w:tcPr>
          <w:p w:rsidR="0038435F" w:rsidRDefault="00C013DB">
            <w:pPr>
              <w:jc w:val="center"/>
            </w:pPr>
            <w:r>
              <w:rPr>
                <w:rFonts w:eastAsiaTheme="minorEastAsia"/>
                <w:szCs w:val="21"/>
              </w:rPr>
              <w:t>牧原股份</w:t>
            </w:r>
          </w:p>
        </w:tc>
        <w:tc>
          <w:tcPr>
            <w:tcW w:w="2880" w:type="dxa"/>
            <w:vAlign w:val="center"/>
          </w:tcPr>
          <w:p w:rsidR="0038435F" w:rsidRDefault="00C013DB">
            <w:pPr>
              <w:jc w:val="right"/>
            </w:pPr>
            <w:r>
              <w:rPr>
                <w:rFonts w:eastAsiaTheme="minorEastAsia"/>
                <w:szCs w:val="21"/>
              </w:rPr>
              <w:t>85,956,840.62</w:t>
            </w:r>
          </w:p>
        </w:tc>
        <w:tc>
          <w:tcPr>
            <w:tcW w:w="1620" w:type="dxa"/>
            <w:vAlign w:val="center"/>
          </w:tcPr>
          <w:p w:rsidR="0038435F" w:rsidRDefault="00C013DB">
            <w:pPr>
              <w:jc w:val="right"/>
            </w:pPr>
            <w:r>
              <w:rPr>
                <w:rFonts w:eastAsiaTheme="minorEastAsia"/>
                <w:szCs w:val="21"/>
              </w:rPr>
              <w:t>3.94</w:t>
            </w:r>
          </w:p>
        </w:tc>
      </w:tr>
      <w:tr w:rsidR="0038435F">
        <w:tc>
          <w:tcPr>
            <w:tcW w:w="870" w:type="dxa"/>
            <w:vAlign w:val="center"/>
          </w:tcPr>
          <w:p w:rsidR="0038435F" w:rsidRDefault="00C013DB">
            <w:pPr>
              <w:jc w:val="center"/>
            </w:pPr>
            <w:r>
              <w:rPr>
                <w:rFonts w:eastAsiaTheme="minorEastAsia"/>
                <w:szCs w:val="21"/>
              </w:rPr>
              <w:t>10</w:t>
            </w:r>
          </w:p>
        </w:tc>
        <w:tc>
          <w:tcPr>
            <w:tcW w:w="1650" w:type="dxa"/>
            <w:vAlign w:val="center"/>
          </w:tcPr>
          <w:p w:rsidR="0038435F" w:rsidRDefault="00C013DB">
            <w:pPr>
              <w:jc w:val="center"/>
            </w:pPr>
            <w:r>
              <w:rPr>
                <w:rFonts w:eastAsiaTheme="minorEastAsia"/>
                <w:szCs w:val="21"/>
              </w:rPr>
              <w:t>000063</w:t>
            </w:r>
          </w:p>
        </w:tc>
        <w:tc>
          <w:tcPr>
            <w:tcW w:w="1980" w:type="dxa"/>
            <w:vAlign w:val="center"/>
          </w:tcPr>
          <w:p w:rsidR="0038435F" w:rsidRDefault="00C013DB">
            <w:pPr>
              <w:jc w:val="center"/>
            </w:pPr>
            <w:r>
              <w:rPr>
                <w:rFonts w:eastAsiaTheme="minorEastAsia"/>
                <w:szCs w:val="21"/>
              </w:rPr>
              <w:t>中兴通讯</w:t>
            </w:r>
          </w:p>
        </w:tc>
        <w:tc>
          <w:tcPr>
            <w:tcW w:w="2880" w:type="dxa"/>
            <w:vAlign w:val="center"/>
          </w:tcPr>
          <w:p w:rsidR="0038435F" w:rsidRDefault="00C013DB">
            <w:pPr>
              <w:jc w:val="right"/>
            </w:pPr>
            <w:r>
              <w:rPr>
                <w:rFonts w:eastAsiaTheme="minorEastAsia"/>
                <w:szCs w:val="21"/>
              </w:rPr>
              <w:t>75,210,795.51</w:t>
            </w:r>
          </w:p>
        </w:tc>
        <w:tc>
          <w:tcPr>
            <w:tcW w:w="1620" w:type="dxa"/>
            <w:vAlign w:val="center"/>
          </w:tcPr>
          <w:p w:rsidR="0038435F" w:rsidRDefault="00C013DB">
            <w:pPr>
              <w:jc w:val="right"/>
            </w:pPr>
            <w:r>
              <w:rPr>
                <w:rFonts w:eastAsiaTheme="minorEastAsia"/>
                <w:szCs w:val="21"/>
              </w:rPr>
              <w:t>3.45</w:t>
            </w:r>
          </w:p>
        </w:tc>
      </w:tr>
      <w:tr w:rsidR="0038435F">
        <w:tc>
          <w:tcPr>
            <w:tcW w:w="870" w:type="dxa"/>
            <w:vAlign w:val="center"/>
          </w:tcPr>
          <w:p w:rsidR="0038435F" w:rsidRDefault="00C013DB">
            <w:pPr>
              <w:jc w:val="center"/>
            </w:pPr>
            <w:r>
              <w:rPr>
                <w:rFonts w:eastAsiaTheme="minorEastAsia"/>
                <w:szCs w:val="21"/>
              </w:rPr>
              <w:t>11</w:t>
            </w:r>
          </w:p>
        </w:tc>
        <w:tc>
          <w:tcPr>
            <w:tcW w:w="1650" w:type="dxa"/>
            <w:vAlign w:val="center"/>
          </w:tcPr>
          <w:p w:rsidR="0038435F" w:rsidRDefault="00C013DB">
            <w:pPr>
              <w:jc w:val="center"/>
            </w:pPr>
            <w:r>
              <w:rPr>
                <w:rFonts w:eastAsiaTheme="minorEastAsia"/>
                <w:szCs w:val="21"/>
              </w:rPr>
              <w:t>300014</w:t>
            </w:r>
          </w:p>
        </w:tc>
        <w:tc>
          <w:tcPr>
            <w:tcW w:w="1980" w:type="dxa"/>
            <w:vAlign w:val="center"/>
          </w:tcPr>
          <w:p w:rsidR="0038435F" w:rsidRDefault="00C013DB">
            <w:pPr>
              <w:jc w:val="center"/>
            </w:pPr>
            <w:r>
              <w:rPr>
                <w:rFonts w:eastAsiaTheme="minorEastAsia"/>
                <w:szCs w:val="21"/>
              </w:rPr>
              <w:t>亿纬锂能</w:t>
            </w:r>
          </w:p>
        </w:tc>
        <w:tc>
          <w:tcPr>
            <w:tcW w:w="2880" w:type="dxa"/>
            <w:vAlign w:val="center"/>
          </w:tcPr>
          <w:p w:rsidR="0038435F" w:rsidRDefault="00C013DB">
            <w:pPr>
              <w:jc w:val="right"/>
            </w:pPr>
            <w:r>
              <w:rPr>
                <w:rFonts w:eastAsiaTheme="minorEastAsia"/>
                <w:szCs w:val="21"/>
              </w:rPr>
              <w:t>73,668,900.24</w:t>
            </w:r>
          </w:p>
        </w:tc>
        <w:tc>
          <w:tcPr>
            <w:tcW w:w="1620" w:type="dxa"/>
            <w:vAlign w:val="center"/>
          </w:tcPr>
          <w:p w:rsidR="0038435F" w:rsidRDefault="00C013DB">
            <w:pPr>
              <w:jc w:val="right"/>
            </w:pPr>
            <w:r>
              <w:rPr>
                <w:rFonts w:eastAsiaTheme="minorEastAsia"/>
                <w:szCs w:val="21"/>
              </w:rPr>
              <w:t>3.38</w:t>
            </w:r>
          </w:p>
        </w:tc>
      </w:tr>
      <w:tr w:rsidR="0038435F">
        <w:tc>
          <w:tcPr>
            <w:tcW w:w="870" w:type="dxa"/>
            <w:vAlign w:val="center"/>
          </w:tcPr>
          <w:p w:rsidR="0038435F" w:rsidRDefault="00C013DB">
            <w:pPr>
              <w:jc w:val="center"/>
            </w:pPr>
            <w:r>
              <w:rPr>
                <w:rFonts w:eastAsiaTheme="minorEastAsia"/>
                <w:szCs w:val="21"/>
              </w:rPr>
              <w:t>12</w:t>
            </w:r>
          </w:p>
        </w:tc>
        <w:tc>
          <w:tcPr>
            <w:tcW w:w="1650" w:type="dxa"/>
            <w:vAlign w:val="center"/>
          </w:tcPr>
          <w:p w:rsidR="0038435F" w:rsidRDefault="00C013DB">
            <w:pPr>
              <w:jc w:val="center"/>
            </w:pPr>
            <w:r>
              <w:rPr>
                <w:rFonts w:eastAsiaTheme="minorEastAsia"/>
                <w:szCs w:val="21"/>
              </w:rPr>
              <w:t>300394</w:t>
            </w:r>
          </w:p>
        </w:tc>
        <w:tc>
          <w:tcPr>
            <w:tcW w:w="1980" w:type="dxa"/>
            <w:vAlign w:val="center"/>
          </w:tcPr>
          <w:p w:rsidR="0038435F" w:rsidRDefault="00C013DB">
            <w:pPr>
              <w:jc w:val="center"/>
            </w:pPr>
            <w:r>
              <w:rPr>
                <w:rFonts w:eastAsiaTheme="minorEastAsia"/>
                <w:szCs w:val="21"/>
              </w:rPr>
              <w:t>天孚通信</w:t>
            </w:r>
          </w:p>
        </w:tc>
        <w:tc>
          <w:tcPr>
            <w:tcW w:w="2880" w:type="dxa"/>
            <w:vAlign w:val="center"/>
          </w:tcPr>
          <w:p w:rsidR="0038435F" w:rsidRDefault="00C013DB">
            <w:pPr>
              <w:jc w:val="right"/>
            </w:pPr>
            <w:r>
              <w:rPr>
                <w:rFonts w:eastAsiaTheme="minorEastAsia"/>
                <w:szCs w:val="21"/>
              </w:rPr>
              <w:t>70,711,349.82</w:t>
            </w:r>
          </w:p>
        </w:tc>
        <w:tc>
          <w:tcPr>
            <w:tcW w:w="1620" w:type="dxa"/>
            <w:vAlign w:val="center"/>
          </w:tcPr>
          <w:p w:rsidR="0038435F" w:rsidRDefault="00C013DB">
            <w:pPr>
              <w:jc w:val="right"/>
            </w:pPr>
            <w:r>
              <w:rPr>
                <w:rFonts w:eastAsiaTheme="minorEastAsia"/>
                <w:szCs w:val="21"/>
              </w:rPr>
              <w:t>3.24</w:t>
            </w:r>
          </w:p>
        </w:tc>
      </w:tr>
      <w:tr w:rsidR="0038435F">
        <w:tc>
          <w:tcPr>
            <w:tcW w:w="870" w:type="dxa"/>
            <w:vAlign w:val="center"/>
          </w:tcPr>
          <w:p w:rsidR="0038435F" w:rsidRDefault="00C013DB">
            <w:pPr>
              <w:jc w:val="center"/>
            </w:pPr>
            <w:r>
              <w:rPr>
                <w:rFonts w:eastAsiaTheme="minorEastAsia"/>
                <w:szCs w:val="21"/>
              </w:rPr>
              <w:t>13</w:t>
            </w:r>
          </w:p>
        </w:tc>
        <w:tc>
          <w:tcPr>
            <w:tcW w:w="1650" w:type="dxa"/>
            <w:vAlign w:val="center"/>
          </w:tcPr>
          <w:p w:rsidR="0038435F" w:rsidRDefault="00C013DB">
            <w:pPr>
              <w:jc w:val="center"/>
            </w:pPr>
            <w:r>
              <w:rPr>
                <w:rFonts w:eastAsiaTheme="minorEastAsia"/>
                <w:szCs w:val="21"/>
              </w:rPr>
              <w:t>000032</w:t>
            </w:r>
          </w:p>
        </w:tc>
        <w:tc>
          <w:tcPr>
            <w:tcW w:w="1980" w:type="dxa"/>
            <w:vAlign w:val="center"/>
          </w:tcPr>
          <w:p w:rsidR="0038435F" w:rsidRDefault="00C013DB">
            <w:pPr>
              <w:jc w:val="center"/>
            </w:pPr>
            <w:r>
              <w:rPr>
                <w:rFonts w:eastAsiaTheme="minorEastAsia"/>
                <w:szCs w:val="21"/>
              </w:rPr>
              <w:t>深桑达Ａ</w:t>
            </w:r>
          </w:p>
        </w:tc>
        <w:tc>
          <w:tcPr>
            <w:tcW w:w="2880" w:type="dxa"/>
            <w:vAlign w:val="center"/>
          </w:tcPr>
          <w:p w:rsidR="0038435F" w:rsidRDefault="00C013DB">
            <w:pPr>
              <w:jc w:val="right"/>
            </w:pPr>
            <w:r>
              <w:rPr>
                <w:rFonts w:eastAsiaTheme="minorEastAsia"/>
                <w:szCs w:val="21"/>
              </w:rPr>
              <w:t>69,563,316.64</w:t>
            </w:r>
          </w:p>
        </w:tc>
        <w:tc>
          <w:tcPr>
            <w:tcW w:w="1620" w:type="dxa"/>
            <w:vAlign w:val="center"/>
          </w:tcPr>
          <w:p w:rsidR="0038435F" w:rsidRDefault="00C013DB">
            <w:pPr>
              <w:jc w:val="right"/>
            </w:pPr>
            <w:r>
              <w:rPr>
                <w:rFonts w:eastAsiaTheme="minorEastAsia"/>
                <w:szCs w:val="21"/>
              </w:rPr>
              <w:t>3.19</w:t>
            </w:r>
          </w:p>
        </w:tc>
      </w:tr>
      <w:tr w:rsidR="0038435F">
        <w:tc>
          <w:tcPr>
            <w:tcW w:w="870" w:type="dxa"/>
            <w:vAlign w:val="center"/>
          </w:tcPr>
          <w:p w:rsidR="0038435F" w:rsidRDefault="00C013DB">
            <w:pPr>
              <w:jc w:val="center"/>
            </w:pPr>
            <w:r>
              <w:rPr>
                <w:rFonts w:eastAsiaTheme="minorEastAsia"/>
                <w:szCs w:val="21"/>
              </w:rPr>
              <w:t>14</w:t>
            </w:r>
          </w:p>
        </w:tc>
        <w:tc>
          <w:tcPr>
            <w:tcW w:w="1650" w:type="dxa"/>
            <w:vAlign w:val="center"/>
          </w:tcPr>
          <w:p w:rsidR="0038435F" w:rsidRDefault="00C013DB">
            <w:pPr>
              <w:jc w:val="center"/>
            </w:pPr>
            <w:r>
              <w:rPr>
                <w:rFonts w:eastAsiaTheme="minorEastAsia"/>
                <w:szCs w:val="21"/>
              </w:rPr>
              <w:t>600536</w:t>
            </w:r>
          </w:p>
        </w:tc>
        <w:tc>
          <w:tcPr>
            <w:tcW w:w="1980" w:type="dxa"/>
            <w:vAlign w:val="center"/>
          </w:tcPr>
          <w:p w:rsidR="0038435F" w:rsidRDefault="00C013DB">
            <w:pPr>
              <w:jc w:val="center"/>
            </w:pPr>
            <w:r>
              <w:rPr>
                <w:rFonts w:eastAsiaTheme="minorEastAsia"/>
                <w:szCs w:val="21"/>
              </w:rPr>
              <w:t>中国软件</w:t>
            </w:r>
          </w:p>
        </w:tc>
        <w:tc>
          <w:tcPr>
            <w:tcW w:w="2880" w:type="dxa"/>
            <w:vAlign w:val="center"/>
          </w:tcPr>
          <w:p w:rsidR="0038435F" w:rsidRDefault="00C013DB">
            <w:pPr>
              <w:jc w:val="right"/>
            </w:pPr>
            <w:r>
              <w:rPr>
                <w:rFonts w:eastAsiaTheme="minorEastAsia"/>
                <w:szCs w:val="21"/>
              </w:rPr>
              <w:t>67,942,882.10</w:t>
            </w:r>
          </w:p>
        </w:tc>
        <w:tc>
          <w:tcPr>
            <w:tcW w:w="1620" w:type="dxa"/>
            <w:vAlign w:val="center"/>
          </w:tcPr>
          <w:p w:rsidR="0038435F" w:rsidRDefault="00C013DB">
            <w:pPr>
              <w:jc w:val="right"/>
            </w:pPr>
            <w:r>
              <w:rPr>
                <w:rFonts w:eastAsiaTheme="minorEastAsia"/>
                <w:szCs w:val="21"/>
              </w:rPr>
              <w:t>3.12</w:t>
            </w:r>
          </w:p>
        </w:tc>
      </w:tr>
      <w:tr w:rsidR="0038435F">
        <w:tc>
          <w:tcPr>
            <w:tcW w:w="870" w:type="dxa"/>
            <w:vAlign w:val="center"/>
          </w:tcPr>
          <w:p w:rsidR="0038435F" w:rsidRDefault="00C013DB">
            <w:pPr>
              <w:jc w:val="center"/>
            </w:pPr>
            <w:r>
              <w:rPr>
                <w:rFonts w:eastAsiaTheme="minorEastAsia"/>
                <w:szCs w:val="21"/>
              </w:rPr>
              <w:t>15</w:t>
            </w:r>
          </w:p>
        </w:tc>
        <w:tc>
          <w:tcPr>
            <w:tcW w:w="1650" w:type="dxa"/>
            <w:vAlign w:val="center"/>
          </w:tcPr>
          <w:p w:rsidR="0038435F" w:rsidRDefault="00C013DB">
            <w:pPr>
              <w:jc w:val="center"/>
            </w:pPr>
            <w:r>
              <w:rPr>
                <w:rFonts w:eastAsiaTheme="minorEastAsia"/>
                <w:szCs w:val="21"/>
              </w:rPr>
              <w:t>002236</w:t>
            </w:r>
          </w:p>
        </w:tc>
        <w:tc>
          <w:tcPr>
            <w:tcW w:w="1980" w:type="dxa"/>
            <w:vAlign w:val="center"/>
          </w:tcPr>
          <w:p w:rsidR="0038435F" w:rsidRDefault="00C013DB">
            <w:pPr>
              <w:jc w:val="center"/>
            </w:pPr>
            <w:r>
              <w:rPr>
                <w:rFonts w:eastAsiaTheme="minorEastAsia"/>
                <w:szCs w:val="21"/>
              </w:rPr>
              <w:t>大华股份</w:t>
            </w:r>
          </w:p>
        </w:tc>
        <w:tc>
          <w:tcPr>
            <w:tcW w:w="2880" w:type="dxa"/>
            <w:vAlign w:val="center"/>
          </w:tcPr>
          <w:p w:rsidR="0038435F" w:rsidRDefault="00C013DB">
            <w:pPr>
              <w:jc w:val="right"/>
            </w:pPr>
            <w:r>
              <w:rPr>
                <w:rFonts w:eastAsiaTheme="minorEastAsia"/>
                <w:szCs w:val="21"/>
              </w:rPr>
              <w:t>67,804,126.93</w:t>
            </w:r>
          </w:p>
        </w:tc>
        <w:tc>
          <w:tcPr>
            <w:tcW w:w="1620" w:type="dxa"/>
            <w:vAlign w:val="center"/>
          </w:tcPr>
          <w:p w:rsidR="0038435F" w:rsidRDefault="00C013DB">
            <w:pPr>
              <w:jc w:val="right"/>
            </w:pPr>
            <w:r>
              <w:rPr>
                <w:rFonts w:eastAsiaTheme="minorEastAsia"/>
                <w:szCs w:val="21"/>
              </w:rPr>
              <w:t>3.11</w:t>
            </w:r>
          </w:p>
        </w:tc>
      </w:tr>
      <w:tr w:rsidR="0038435F">
        <w:tc>
          <w:tcPr>
            <w:tcW w:w="870" w:type="dxa"/>
            <w:vAlign w:val="center"/>
          </w:tcPr>
          <w:p w:rsidR="0038435F" w:rsidRDefault="00C013DB">
            <w:pPr>
              <w:jc w:val="center"/>
            </w:pPr>
            <w:r>
              <w:rPr>
                <w:rFonts w:eastAsiaTheme="minorEastAsia"/>
                <w:szCs w:val="21"/>
              </w:rPr>
              <w:t>16</w:t>
            </w:r>
          </w:p>
        </w:tc>
        <w:tc>
          <w:tcPr>
            <w:tcW w:w="1650" w:type="dxa"/>
            <w:vAlign w:val="center"/>
          </w:tcPr>
          <w:p w:rsidR="0038435F" w:rsidRDefault="00C013DB">
            <w:pPr>
              <w:jc w:val="center"/>
            </w:pPr>
            <w:r>
              <w:rPr>
                <w:rFonts w:eastAsiaTheme="minorEastAsia"/>
                <w:szCs w:val="21"/>
              </w:rPr>
              <w:t>601138</w:t>
            </w:r>
          </w:p>
        </w:tc>
        <w:tc>
          <w:tcPr>
            <w:tcW w:w="1980" w:type="dxa"/>
            <w:vAlign w:val="center"/>
          </w:tcPr>
          <w:p w:rsidR="0038435F" w:rsidRDefault="00C013DB">
            <w:pPr>
              <w:jc w:val="center"/>
            </w:pPr>
            <w:r>
              <w:rPr>
                <w:rFonts w:eastAsiaTheme="minorEastAsia"/>
                <w:szCs w:val="21"/>
              </w:rPr>
              <w:t>工业富联</w:t>
            </w:r>
          </w:p>
        </w:tc>
        <w:tc>
          <w:tcPr>
            <w:tcW w:w="2880" w:type="dxa"/>
            <w:vAlign w:val="center"/>
          </w:tcPr>
          <w:p w:rsidR="0038435F" w:rsidRDefault="00C013DB">
            <w:pPr>
              <w:jc w:val="right"/>
            </w:pPr>
            <w:r>
              <w:rPr>
                <w:rFonts w:eastAsiaTheme="minorEastAsia"/>
                <w:szCs w:val="21"/>
              </w:rPr>
              <w:t>67,017,679.94</w:t>
            </w:r>
          </w:p>
        </w:tc>
        <w:tc>
          <w:tcPr>
            <w:tcW w:w="1620" w:type="dxa"/>
            <w:vAlign w:val="center"/>
          </w:tcPr>
          <w:p w:rsidR="0038435F" w:rsidRDefault="00C013DB">
            <w:pPr>
              <w:jc w:val="right"/>
            </w:pPr>
            <w:r>
              <w:rPr>
                <w:rFonts w:eastAsiaTheme="minorEastAsia"/>
                <w:szCs w:val="21"/>
              </w:rPr>
              <w:t>3.07</w:t>
            </w:r>
          </w:p>
        </w:tc>
      </w:tr>
      <w:tr w:rsidR="0038435F">
        <w:tc>
          <w:tcPr>
            <w:tcW w:w="870" w:type="dxa"/>
            <w:vAlign w:val="center"/>
          </w:tcPr>
          <w:p w:rsidR="0038435F" w:rsidRDefault="00C013DB">
            <w:pPr>
              <w:jc w:val="center"/>
            </w:pPr>
            <w:r>
              <w:rPr>
                <w:rFonts w:eastAsiaTheme="minorEastAsia"/>
                <w:szCs w:val="21"/>
              </w:rPr>
              <w:t>17</w:t>
            </w:r>
          </w:p>
        </w:tc>
        <w:tc>
          <w:tcPr>
            <w:tcW w:w="1650" w:type="dxa"/>
            <w:vAlign w:val="center"/>
          </w:tcPr>
          <w:p w:rsidR="0038435F" w:rsidRDefault="00C013DB">
            <w:pPr>
              <w:jc w:val="center"/>
            </w:pPr>
            <w:r>
              <w:rPr>
                <w:rFonts w:eastAsiaTheme="minorEastAsia"/>
                <w:szCs w:val="21"/>
              </w:rPr>
              <w:t>002738</w:t>
            </w:r>
          </w:p>
        </w:tc>
        <w:tc>
          <w:tcPr>
            <w:tcW w:w="1980" w:type="dxa"/>
            <w:vAlign w:val="center"/>
          </w:tcPr>
          <w:p w:rsidR="0038435F" w:rsidRDefault="00C013DB">
            <w:pPr>
              <w:jc w:val="center"/>
            </w:pPr>
            <w:r>
              <w:rPr>
                <w:rFonts w:eastAsiaTheme="minorEastAsia"/>
                <w:szCs w:val="21"/>
              </w:rPr>
              <w:t>中矿资源</w:t>
            </w:r>
          </w:p>
        </w:tc>
        <w:tc>
          <w:tcPr>
            <w:tcW w:w="2880" w:type="dxa"/>
            <w:vAlign w:val="center"/>
          </w:tcPr>
          <w:p w:rsidR="0038435F" w:rsidRDefault="00C013DB">
            <w:pPr>
              <w:jc w:val="right"/>
            </w:pPr>
            <w:r>
              <w:rPr>
                <w:rFonts w:eastAsiaTheme="minorEastAsia"/>
                <w:szCs w:val="21"/>
              </w:rPr>
              <w:t>65,643,492.48</w:t>
            </w:r>
          </w:p>
        </w:tc>
        <w:tc>
          <w:tcPr>
            <w:tcW w:w="1620" w:type="dxa"/>
            <w:vAlign w:val="center"/>
          </w:tcPr>
          <w:p w:rsidR="0038435F" w:rsidRDefault="00C013DB">
            <w:pPr>
              <w:jc w:val="right"/>
            </w:pPr>
            <w:r>
              <w:rPr>
                <w:rFonts w:eastAsiaTheme="minorEastAsia"/>
                <w:szCs w:val="21"/>
              </w:rPr>
              <w:t>3.01</w:t>
            </w:r>
          </w:p>
        </w:tc>
      </w:tr>
      <w:tr w:rsidR="0038435F">
        <w:tc>
          <w:tcPr>
            <w:tcW w:w="870" w:type="dxa"/>
            <w:vAlign w:val="center"/>
          </w:tcPr>
          <w:p w:rsidR="0038435F" w:rsidRDefault="00C013DB">
            <w:pPr>
              <w:jc w:val="center"/>
            </w:pPr>
            <w:r>
              <w:rPr>
                <w:rFonts w:eastAsiaTheme="minorEastAsia"/>
                <w:szCs w:val="21"/>
              </w:rPr>
              <w:t>18</w:t>
            </w:r>
          </w:p>
        </w:tc>
        <w:tc>
          <w:tcPr>
            <w:tcW w:w="1650" w:type="dxa"/>
            <w:vAlign w:val="center"/>
          </w:tcPr>
          <w:p w:rsidR="0038435F" w:rsidRDefault="00C013DB">
            <w:pPr>
              <w:jc w:val="center"/>
            </w:pPr>
            <w:r>
              <w:rPr>
                <w:rFonts w:eastAsiaTheme="minorEastAsia"/>
                <w:szCs w:val="21"/>
              </w:rPr>
              <w:t>600026</w:t>
            </w:r>
          </w:p>
        </w:tc>
        <w:tc>
          <w:tcPr>
            <w:tcW w:w="1980" w:type="dxa"/>
            <w:vAlign w:val="center"/>
          </w:tcPr>
          <w:p w:rsidR="0038435F" w:rsidRDefault="00C013DB">
            <w:pPr>
              <w:jc w:val="center"/>
            </w:pPr>
            <w:r>
              <w:rPr>
                <w:rFonts w:eastAsiaTheme="minorEastAsia"/>
                <w:szCs w:val="21"/>
              </w:rPr>
              <w:t>中远海能</w:t>
            </w:r>
          </w:p>
        </w:tc>
        <w:tc>
          <w:tcPr>
            <w:tcW w:w="2880" w:type="dxa"/>
            <w:vAlign w:val="center"/>
          </w:tcPr>
          <w:p w:rsidR="0038435F" w:rsidRDefault="00C013DB">
            <w:pPr>
              <w:jc w:val="right"/>
            </w:pPr>
            <w:r>
              <w:rPr>
                <w:rFonts w:eastAsiaTheme="minorEastAsia"/>
                <w:szCs w:val="21"/>
              </w:rPr>
              <w:t>65,176,461.79</w:t>
            </w:r>
          </w:p>
        </w:tc>
        <w:tc>
          <w:tcPr>
            <w:tcW w:w="1620" w:type="dxa"/>
            <w:vAlign w:val="center"/>
          </w:tcPr>
          <w:p w:rsidR="0038435F" w:rsidRDefault="00C013DB">
            <w:pPr>
              <w:jc w:val="right"/>
            </w:pPr>
            <w:r>
              <w:rPr>
                <w:rFonts w:eastAsiaTheme="minorEastAsia"/>
                <w:szCs w:val="21"/>
              </w:rPr>
              <w:t>2.99</w:t>
            </w:r>
          </w:p>
        </w:tc>
      </w:tr>
      <w:tr w:rsidR="0038435F">
        <w:tc>
          <w:tcPr>
            <w:tcW w:w="870" w:type="dxa"/>
            <w:vAlign w:val="center"/>
          </w:tcPr>
          <w:p w:rsidR="0038435F" w:rsidRDefault="00C013DB">
            <w:pPr>
              <w:jc w:val="center"/>
            </w:pPr>
            <w:r>
              <w:rPr>
                <w:rFonts w:eastAsiaTheme="minorEastAsia"/>
                <w:szCs w:val="21"/>
              </w:rPr>
              <w:t>19</w:t>
            </w:r>
          </w:p>
        </w:tc>
        <w:tc>
          <w:tcPr>
            <w:tcW w:w="1650" w:type="dxa"/>
            <w:vAlign w:val="center"/>
          </w:tcPr>
          <w:p w:rsidR="0038435F" w:rsidRDefault="00C013DB">
            <w:pPr>
              <w:jc w:val="center"/>
            </w:pPr>
            <w:r>
              <w:rPr>
                <w:rFonts w:eastAsiaTheme="minorEastAsia"/>
                <w:szCs w:val="21"/>
              </w:rPr>
              <w:t>002384</w:t>
            </w:r>
          </w:p>
        </w:tc>
        <w:tc>
          <w:tcPr>
            <w:tcW w:w="1980" w:type="dxa"/>
            <w:vAlign w:val="center"/>
          </w:tcPr>
          <w:p w:rsidR="0038435F" w:rsidRDefault="00C013DB">
            <w:pPr>
              <w:jc w:val="center"/>
            </w:pPr>
            <w:r>
              <w:rPr>
                <w:rFonts w:eastAsiaTheme="minorEastAsia"/>
                <w:szCs w:val="21"/>
              </w:rPr>
              <w:t>东山精密</w:t>
            </w:r>
          </w:p>
        </w:tc>
        <w:tc>
          <w:tcPr>
            <w:tcW w:w="2880" w:type="dxa"/>
            <w:vAlign w:val="center"/>
          </w:tcPr>
          <w:p w:rsidR="0038435F" w:rsidRDefault="00C013DB">
            <w:pPr>
              <w:jc w:val="right"/>
            </w:pPr>
            <w:r>
              <w:rPr>
                <w:rFonts w:eastAsiaTheme="minorEastAsia"/>
                <w:szCs w:val="21"/>
              </w:rPr>
              <w:t>64,824,617.46</w:t>
            </w:r>
          </w:p>
        </w:tc>
        <w:tc>
          <w:tcPr>
            <w:tcW w:w="1620" w:type="dxa"/>
            <w:vAlign w:val="center"/>
          </w:tcPr>
          <w:p w:rsidR="0038435F" w:rsidRDefault="00C013DB">
            <w:pPr>
              <w:jc w:val="right"/>
            </w:pPr>
            <w:r>
              <w:rPr>
                <w:rFonts w:eastAsiaTheme="minorEastAsia"/>
                <w:szCs w:val="21"/>
              </w:rPr>
              <w:t>2.97</w:t>
            </w:r>
          </w:p>
        </w:tc>
      </w:tr>
      <w:tr w:rsidR="0038435F">
        <w:tc>
          <w:tcPr>
            <w:tcW w:w="870" w:type="dxa"/>
            <w:vAlign w:val="center"/>
          </w:tcPr>
          <w:p w:rsidR="0038435F" w:rsidRDefault="00C013DB">
            <w:pPr>
              <w:jc w:val="center"/>
            </w:pPr>
            <w:r>
              <w:rPr>
                <w:rFonts w:eastAsiaTheme="minorEastAsia"/>
                <w:szCs w:val="21"/>
              </w:rPr>
              <w:t>20</w:t>
            </w:r>
          </w:p>
        </w:tc>
        <w:tc>
          <w:tcPr>
            <w:tcW w:w="1650" w:type="dxa"/>
            <w:vAlign w:val="center"/>
          </w:tcPr>
          <w:p w:rsidR="0038435F" w:rsidRDefault="00C013DB">
            <w:pPr>
              <w:jc w:val="center"/>
            </w:pPr>
            <w:r>
              <w:rPr>
                <w:rFonts w:eastAsiaTheme="minorEastAsia"/>
                <w:szCs w:val="21"/>
              </w:rPr>
              <w:t>688223</w:t>
            </w:r>
          </w:p>
        </w:tc>
        <w:tc>
          <w:tcPr>
            <w:tcW w:w="1980" w:type="dxa"/>
            <w:vAlign w:val="center"/>
          </w:tcPr>
          <w:p w:rsidR="0038435F" w:rsidRDefault="00C013DB">
            <w:pPr>
              <w:jc w:val="center"/>
            </w:pPr>
            <w:r>
              <w:rPr>
                <w:rFonts w:eastAsiaTheme="minorEastAsia"/>
                <w:szCs w:val="21"/>
              </w:rPr>
              <w:t>晶科能源</w:t>
            </w:r>
          </w:p>
        </w:tc>
        <w:tc>
          <w:tcPr>
            <w:tcW w:w="2880" w:type="dxa"/>
            <w:vAlign w:val="center"/>
          </w:tcPr>
          <w:p w:rsidR="0038435F" w:rsidRDefault="00C013DB">
            <w:pPr>
              <w:jc w:val="right"/>
            </w:pPr>
            <w:r>
              <w:rPr>
                <w:rFonts w:eastAsiaTheme="minorEastAsia"/>
                <w:szCs w:val="21"/>
              </w:rPr>
              <w:t>64,020,819.66</w:t>
            </w:r>
          </w:p>
        </w:tc>
        <w:tc>
          <w:tcPr>
            <w:tcW w:w="1620" w:type="dxa"/>
            <w:vAlign w:val="center"/>
          </w:tcPr>
          <w:p w:rsidR="0038435F" w:rsidRDefault="00C013DB">
            <w:pPr>
              <w:jc w:val="right"/>
            </w:pPr>
            <w:r>
              <w:rPr>
                <w:rFonts w:eastAsiaTheme="minorEastAsia"/>
                <w:szCs w:val="21"/>
              </w:rPr>
              <w:t>2.94</w:t>
            </w:r>
          </w:p>
        </w:tc>
      </w:tr>
      <w:tr w:rsidR="0038435F">
        <w:tc>
          <w:tcPr>
            <w:tcW w:w="870" w:type="dxa"/>
            <w:vAlign w:val="center"/>
          </w:tcPr>
          <w:p w:rsidR="0038435F" w:rsidRDefault="00C013DB">
            <w:pPr>
              <w:jc w:val="center"/>
            </w:pPr>
            <w:r>
              <w:rPr>
                <w:rFonts w:eastAsiaTheme="minorEastAsia"/>
                <w:szCs w:val="21"/>
              </w:rPr>
              <w:t>21</w:t>
            </w:r>
          </w:p>
        </w:tc>
        <w:tc>
          <w:tcPr>
            <w:tcW w:w="1650" w:type="dxa"/>
            <w:vAlign w:val="center"/>
          </w:tcPr>
          <w:p w:rsidR="0038435F" w:rsidRDefault="00C013DB">
            <w:pPr>
              <w:jc w:val="center"/>
            </w:pPr>
            <w:r>
              <w:rPr>
                <w:rFonts w:eastAsiaTheme="minorEastAsia"/>
                <w:szCs w:val="21"/>
              </w:rPr>
              <w:t>300122</w:t>
            </w:r>
          </w:p>
        </w:tc>
        <w:tc>
          <w:tcPr>
            <w:tcW w:w="1980" w:type="dxa"/>
            <w:vAlign w:val="center"/>
          </w:tcPr>
          <w:p w:rsidR="0038435F" w:rsidRDefault="00C013DB">
            <w:pPr>
              <w:jc w:val="center"/>
            </w:pPr>
            <w:r>
              <w:rPr>
                <w:rFonts w:eastAsiaTheme="minorEastAsia"/>
                <w:szCs w:val="21"/>
              </w:rPr>
              <w:t>智飞生物</w:t>
            </w:r>
          </w:p>
        </w:tc>
        <w:tc>
          <w:tcPr>
            <w:tcW w:w="2880" w:type="dxa"/>
            <w:vAlign w:val="center"/>
          </w:tcPr>
          <w:p w:rsidR="0038435F" w:rsidRDefault="00C013DB">
            <w:pPr>
              <w:jc w:val="right"/>
            </w:pPr>
            <w:r>
              <w:rPr>
                <w:rFonts w:eastAsiaTheme="minorEastAsia"/>
                <w:szCs w:val="21"/>
              </w:rPr>
              <w:t>62,190,693.29</w:t>
            </w:r>
          </w:p>
        </w:tc>
        <w:tc>
          <w:tcPr>
            <w:tcW w:w="1620" w:type="dxa"/>
            <w:vAlign w:val="center"/>
          </w:tcPr>
          <w:p w:rsidR="0038435F" w:rsidRDefault="00C013DB">
            <w:pPr>
              <w:jc w:val="right"/>
            </w:pPr>
            <w:r>
              <w:rPr>
                <w:rFonts w:eastAsiaTheme="minorEastAsia"/>
                <w:szCs w:val="21"/>
              </w:rPr>
              <w:t>2.85</w:t>
            </w:r>
          </w:p>
        </w:tc>
      </w:tr>
      <w:tr w:rsidR="0038435F">
        <w:tc>
          <w:tcPr>
            <w:tcW w:w="870" w:type="dxa"/>
            <w:vAlign w:val="center"/>
          </w:tcPr>
          <w:p w:rsidR="0038435F" w:rsidRDefault="00C013DB">
            <w:pPr>
              <w:jc w:val="center"/>
            </w:pPr>
            <w:r>
              <w:rPr>
                <w:rFonts w:eastAsiaTheme="minorEastAsia"/>
                <w:szCs w:val="21"/>
              </w:rPr>
              <w:t>22</w:t>
            </w:r>
          </w:p>
        </w:tc>
        <w:tc>
          <w:tcPr>
            <w:tcW w:w="1650" w:type="dxa"/>
            <w:vAlign w:val="center"/>
          </w:tcPr>
          <w:p w:rsidR="0038435F" w:rsidRDefault="00C013DB">
            <w:pPr>
              <w:jc w:val="center"/>
            </w:pPr>
            <w:r>
              <w:rPr>
                <w:rFonts w:eastAsiaTheme="minorEastAsia"/>
                <w:szCs w:val="21"/>
              </w:rPr>
              <w:t>603993</w:t>
            </w:r>
          </w:p>
        </w:tc>
        <w:tc>
          <w:tcPr>
            <w:tcW w:w="1980" w:type="dxa"/>
            <w:vAlign w:val="center"/>
          </w:tcPr>
          <w:p w:rsidR="0038435F" w:rsidRDefault="00C013DB">
            <w:pPr>
              <w:jc w:val="center"/>
            </w:pPr>
            <w:r>
              <w:rPr>
                <w:rFonts w:eastAsiaTheme="minorEastAsia"/>
                <w:szCs w:val="21"/>
              </w:rPr>
              <w:t>洛阳钼业</w:t>
            </w:r>
          </w:p>
        </w:tc>
        <w:tc>
          <w:tcPr>
            <w:tcW w:w="2880" w:type="dxa"/>
            <w:vAlign w:val="center"/>
          </w:tcPr>
          <w:p w:rsidR="0038435F" w:rsidRDefault="00C013DB">
            <w:pPr>
              <w:jc w:val="right"/>
            </w:pPr>
            <w:r>
              <w:rPr>
                <w:rFonts w:eastAsiaTheme="minorEastAsia"/>
                <w:szCs w:val="21"/>
              </w:rPr>
              <w:t>60,509,649.39</w:t>
            </w:r>
          </w:p>
        </w:tc>
        <w:tc>
          <w:tcPr>
            <w:tcW w:w="1620" w:type="dxa"/>
            <w:vAlign w:val="center"/>
          </w:tcPr>
          <w:p w:rsidR="0038435F" w:rsidRDefault="00C013DB">
            <w:pPr>
              <w:jc w:val="right"/>
            </w:pPr>
            <w:r>
              <w:rPr>
                <w:rFonts w:eastAsiaTheme="minorEastAsia"/>
                <w:szCs w:val="21"/>
              </w:rPr>
              <w:t>2.78</w:t>
            </w:r>
          </w:p>
        </w:tc>
      </w:tr>
      <w:tr w:rsidR="0038435F">
        <w:tc>
          <w:tcPr>
            <w:tcW w:w="870" w:type="dxa"/>
            <w:vAlign w:val="center"/>
          </w:tcPr>
          <w:p w:rsidR="0038435F" w:rsidRDefault="00C013DB">
            <w:pPr>
              <w:jc w:val="center"/>
            </w:pPr>
            <w:r>
              <w:rPr>
                <w:rFonts w:eastAsiaTheme="minorEastAsia"/>
                <w:szCs w:val="21"/>
              </w:rPr>
              <w:t>23</w:t>
            </w:r>
          </w:p>
        </w:tc>
        <w:tc>
          <w:tcPr>
            <w:tcW w:w="1650" w:type="dxa"/>
            <w:vAlign w:val="center"/>
          </w:tcPr>
          <w:p w:rsidR="0038435F" w:rsidRDefault="00C013DB">
            <w:pPr>
              <w:jc w:val="center"/>
            </w:pPr>
            <w:r>
              <w:rPr>
                <w:rFonts w:eastAsiaTheme="minorEastAsia"/>
                <w:szCs w:val="21"/>
              </w:rPr>
              <w:t>000661</w:t>
            </w:r>
          </w:p>
        </w:tc>
        <w:tc>
          <w:tcPr>
            <w:tcW w:w="1980" w:type="dxa"/>
            <w:vAlign w:val="center"/>
          </w:tcPr>
          <w:p w:rsidR="0038435F" w:rsidRDefault="00C013DB">
            <w:pPr>
              <w:jc w:val="center"/>
            </w:pPr>
            <w:r>
              <w:rPr>
                <w:rFonts w:eastAsiaTheme="minorEastAsia"/>
                <w:szCs w:val="21"/>
              </w:rPr>
              <w:t>长春高新</w:t>
            </w:r>
          </w:p>
        </w:tc>
        <w:tc>
          <w:tcPr>
            <w:tcW w:w="2880" w:type="dxa"/>
            <w:vAlign w:val="center"/>
          </w:tcPr>
          <w:p w:rsidR="0038435F" w:rsidRDefault="00C013DB">
            <w:pPr>
              <w:jc w:val="right"/>
            </w:pPr>
            <w:r>
              <w:rPr>
                <w:rFonts w:eastAsiaTheme="minorEastAsia"/>
                <w:szCs w:val="21"/>
              </w:rPr>
              <w:t>59,238,161.67</w:t>
            </w:r>
          </w:p>
        </w:tc>
        <w:tc>
          <w:tcPr>
            <w:tcW w:w="1620" w:type="dxa"/>
            <w:vAlign w:val="center"/>
          </w:tcPr>
          <w:p w:rsidR="0038435F" w:rsidRDefault="00C013DB">
            <w:pPr>
              <w:jc w:val="right"/>
            </w:pPr>
            <w:r>
              <w:rPr>
                <w:rFonts w:eastAsiaTheme="minorEastAsia"/>
                <w:szCs w:val="21"/>
              </w:rPr>
              <w:t>2.72</w:t>
            </w:r>
          </w:p>
        </w:tc>
      </w:tr>
      <w:tr w:rsidR="0038435F">
        <w:tc>
          <w:tcPr>
            <w:tcW w:w="870" w:type="dxa"/>
            <w:vAlign w:val="center"/>
          </w:tcPr>
          <w:p w:rsidR="0038435F" w:rsidRDefault="00C013DB">
            <w:pPr>
              <w:jc w:val="center"/>
            </w:pPr>
            <w:r>
              <w:rPr>
                <w:rFonts w:eastAsiaTheme="minorEastAsia"/>
                <w:szCs w:val="21"/>
              </w:rPr>
              <w:t>24</w:t>
            </w:r>
          </w:p>
        </w:tc>
        <w:tc>
          <w:tcPr>
            <w:tcW w:w="1650" w:type="dxa"/>
            <w:vAlign w:val="center"/>
          </w:tcPr>
          <w:p w:rsidR="0038435F" w:rsidRDefault="00C013DB">
            <w:pPr>
              <w:jc w:val="center"/>
            </w:pPr>
            <w:r>
              <w:rPr>
                <w:rFonts w:eastAsiaTheme="minorEastAsia"/>
                <w:szCs w:val="21"/>
              </w:rPr>
              <w:t>688111</w:t>
            </w:r>
          </w:p>
        </w:tc>
        <w:tc>
          <w:tcPr>
            <w:tcW w:w="1980" w:type="dxa"/>
            <w:vAlign w:val="center"/>
          </w:tcPr>
          <w:p w:rsidR="0038435F" w:rsidRDefault="00C013DB">
            <w:pPr>
              <w:jc w:val="center"/>
            </w:pPr>
            <w:r>
              <w:rPr>
                <w:rFonts w:eastAsiaTheme="minorEastAsia"/>
                <w:szCs w:val="21"/>
              </w:rPr>
              <w:t>金山办公</w:t>
            </w:r>
          </w:p>
        </w:tc>
        <w:tc>
          <w:tcPr>
            <w:tcW w:w="2880" w:type="dxa"/>
            <w:vAlign w:val="center"/>
          </w:tcPr>
          <w:p w:rsidR="0038435F" w:rsidRDefault="00C013DB">
            <w:pPr>
              <w:jc w:val="right"/>
            </w:pPr>
            <w:r>
              <w:rPr>
                <w:rFonts w:eastAsiaTheme="minorEastAsia"/>
                <w:szCs w:val="21"/>
              </w:rPr>
              <w:t>58,282,080.64</w:t>
            </w:r>
          </w:p>
        </w:tc>
        <w:tc>
          <w:tcPr>
            <w:tcW w:w="1620" w:type="dxa"/>
            <w:vAlign w:val="center"/>
          </w:tcPr>
          <w:p w:rsidR="0038435F" w:rsidRDefault="00C013DB">
            <w:pPr>
              <w:jc w:val="right"/>
            </w:pPr>
            <w:r>
              <w:rPr>
                <w:rFonts w:eastAsiaTheme="minorEastAsia"/>
                <w:szCs w:val="21"/>
              </w:rPr>
              <w:t>2.67</w:t>
            </w:r>
          </w:p>
        </w:tc>
      </w:tr>
      <w:tr w:rsidR="0038435F">
        <w:tc>
          <w:tcPr>
            <w:tcW w:w="870" w:type="dxa"/>
            <w:vAlign w:val="center"/>
          </w:tcPr>
          <w:p w:rsidR="0038435F" w:rsidRDefault="00C013DB">
            <w:pPr>
              <w:jc w:val="center"/>
            </w:pPr>
            <w:r>
              <w:rPr>
                <w:rFonts w:eastAsiaTheme="minorEastAsia"/>
                <w:szCs w:val="21"/>
              </w:rPr>
              <w:t>25</w:t>
            </w:r>
          </w:p>
        </w:tc>
        <w:tc>
          <w:tcPr>
            <w:tcW w:w="1650" w:type="dxa"/>
            <w:vAlign w:val="center"/>
          </w:tcPr>
          <w:p w:rsidR="0038435F" w:rsidRDefault="00C013DB">
            <w:pPr>
              <w:jc w:val="center"/>
            </w:pPr>
            <w:r>
              <w:rPr>
                <w:rFonts w:eastAsiaTheme="minorEastAsia"/>
                <w:szCs w:val="21"/>
              </w:rPr>
              <w:t>601689</w:t>
            </w:r>
          </w:p>
        </w:tc>
        <w:tc>
          <w:tcPr>
            <w:tcW w:w="1980" w:type="dxa"/>
            <w:vAlign w:val="center"/>
          </w:tcPr>
          <w:p w:rsidR="0038435F" w:rsidRDefault="00C013DB">
            <w:pPr>
              <w:jc w:val="center"/>
            </w:pPr>
            <w:r>
              <w:rPr>
                <w:rFonts w:eastAsiaTheme="minorEastAsia"/>
                <w:szCs w:val="21"/>
              </w:rPr>
              <w:t>拓普集团</w:t>
            </w:r>
          </w:p>
        </w:tc>
        <w:tc>
          <w:tcPr>
            <w:tcW w:w="2880" w:type="dxa"/>
            <w:vAlign w:val="center"/>
          </w:tcPr>
          <w:p w:rsidR="0038435F" w:rsidRDefault="00C013DB">
            <w:pPr>
              <w:jc w:val="right"/>
            </w:pPr>
            <w:r>
              <w:rPr>
                <w:rFonts w:eastAsiaTheme="minorEastAsia"/>
                <w:szCs w:val="21"/>
              </w:rPr>
              <w:t>57,519,912.24</w:t>
            </w:r>
          </w:p>
        </w:tc>
        <w:tc>
          <w:tcPr>
            <w:tcW w:w="1620" w:type="dxa"/>
            <w:vAlign w:val="center"/>
          </w:tcPr>
          <w:p w:rsidR="0038435F" w:rsidRDefault="00C013DB">
            <w:pPr>
              <w:jc w:val="right"/>
            </w:pPr>
            <w:r>
              <w:rPr>
                <w:rFonts w:eastAsiaTheme="minorEastAsia"/>
                <w:szCs w:val="21"/>
              </w:rPr>
              <w:t>2.64</w:t>
            </w:r>
          </w:p>
        </w:tc>
      </w:tr>
      <w:tr w:rsidR="0038435F">
        <w:tc>
          <w:tcPr>
            <w:tcW w:w="870" w:type="dxa"/>
            <w:vAlign w:val="center"/>
          </w:tcPr>
          <w:p w:rsidR="0038435F" w:rsidRDefault="00C013DB">
            <w:pPr>
              <w:jc w:val="center"/>
            </w:pPr>
            <w:r>
              <w:rPr>
                <w:rFonts w:eastAsiaTheme="minorEastAsia"/>
                <w:szCs w:val="21"/>
              </w:rPr>
              <w:t>26</w:t>
            </w:r>
          </w:p>
        </w:tc>
        <w:tc>
          <w:tcPr>
            <w:tcW w:w="1650" w:type="dxa"/>
            <w:vAlign w:val="center"/>
          </w:tcPr>
          <w:p w:rsidR="0038435F" w:rsidRDefault="00C013DB">
            <w:pPr>
              <w:jc w:val="center"/>
            </w:pPr>
            <w:r>
              <w:rPr>
                <w:rFonts w:eastAsiaTheme="minorEastAsia"/>
                <w:szCs w:val="21"/>
              </w:rPr>
              <w:t>688567</w:t>
            </w:r>
          </w:p>
        </w:tc>
        <w:tc>
          <w:tcPr>
            <w:tcW w:w="1980" w:type="dxa"/>
            <w:vAlign w:val="center"/>
          </w:tcPr>
          <w:p w:rsidR="0038435F" w:rsidRDefault="00C013DB">
            <w:pPr>
              <w:jc w:val="center"/>
            </w:pPr>
            <w:r>
              <w:rPr>
                <w:rFonts w:eastAsiaTheme="minorEastAsia"/>
                <w:szCs w:val="21"/>
              </w:rPr>
              <w:t>孚能科技</w:t>
            </w:r>
          </w:p>
        </w:tc>
        <w:tc>
          <w:tcPr>
            <w:tcW w:w="2880" w:type="dxa"/>
            <w:vAlign w:val="center"/>
          </w:tcPr>
          <w:p w:rsidR="0038435F" w:rsidRDefault="00C013DB">
            <w:pPr>
              <w:jc w:val="right"/>
            </w:pPr>
            <w:r>
              <w:rPr>
                <w:rFonts w:eastAsiaTheme="minorEastAsia"/>
                <w:szCs w:val="21"/>
              </w:rPr>
              <w:t>57,417,913.60</w:t>
            </w:r>
          </w:p>
        </w:tc>
        <w:tc>
          <w:tcPr>
            <w:tcW w:w="1620" w:type="dxa"/>
            <w:vAlign w:val="center"/>
          </w:tcPr>
          <w:p w:rsidR="0038435F" w:rsidRDefault="00C013DB">
            <w:pPr>
              <w:jc w:val="right"/>
            </w:pPr>
            <w:r>
              <w:rPr>
                <w:rFonts w:eastAsiaTheme="minorEastAsia"/>
                <w:szCs w:val="21"/>
              </w:rPr>
              <w:t>2.63</w:t>
            </w:r>
          </w:p>
        </w:tc>
      </w:tr>
      <w:tr w:rsidR="0038435F">
        <w:tc>
          <w:tcPr>
            <w:tcW w:w="870" w:type="dxa"/>
            <w:vAlign w:val="center"/>
          </w:tcPr>
          <w:p w:rsidR="0038435F" w:rsidRDefault="00C013DB">
            <w:pPr>
              <w:jc w:val="center"/>
            </w:pPr>
            <w:r>
              <w:rPr>
                <w:rFonts w:eastAsiaTheme="minorEastAsia"/>
                <w:szCs w:val="21"/>
              </w:rPr>
              <w:t>27</w:t>
            </w:r>
          </w:p>
        </w:tc>
        <w:tc>
          <w:tcPr>
            <w:tcW w:w="1650" w:type="dxa"/>
            <w:vAlign w:val="center"/>
          </w:tcPr>
          <w:p w:rsidR="0038435F" w:rsidRDefault="00C013DB">
            <w:pPr>
              <w:jc w:val="center"/>
            </w:pPr>
            <w:r>
              <w:rPr>
                <w:rFonts w:eastAsiaTheme="minorEastAsia"/>
                <w:szCs w:val="21"/>
              </w:rPr>
              <w:t>002180</w:t>
            </w:r>
          </w:p>
        </w:tc>
        <w:tc>
          <w:tcPr>
            <w:tcW w:w="1980" w:type="dxa"/>
            <w:vAlign w:val="center"/>
          </w:tcPr>
          <w:p w:rsidR="0038435F" w:rsidRDefault="00C013DB">
            <w:pPr>
              <w:jc w:val="center"/>
            </w:pPr>
            <w:r>
              <w:rPr>
                <w:rFonts w:eastAsiaTheme="minorEastAsia"/>
                <w:szCs w:val="21"/>
              </w:rPr>
              <w:t>纳思达</w:t>
            </w:r>
          </w:p>
        </w:tc>
        <w:tc>
          <w:tcPr>
            <w:tcW w:w="2880" w:type="dxa"/>
            <w:vAlign w:val="center"/>
          </w:tcPr>
          <w:p w:rsidR="0038435F" w:rsidRDefault="00C013DB">
            <w:pPr>
              <w:jc w:val="right"/>
            </w:pPr>
            <w:r>
              <w:rPr>
                <w:rFonts w:eastAsiaTheme="minorEastAsia"/>
                <w:szCs w:val="21"/>
              </w:rPr>
              <w:t>54,224,297.04</w:t>
            </w:r>
          </w:p>
        </w:tc>
        <w:tc>
          <w:tcPr>
            <w:tcW w:w="1620" w:type="dxa"/>
            <w:vAlign w:val="center"/>
          </w:tcPr>
          <w:p w:rsidR="0038435F" w:rsidRDefault="00C013DB">
            <w:pPr>
              <w:jc w:val="right"/>
            </w:pPr>
            <w:r>
              <w:rPr>
                <w:rFonts w:eastAsiaTheme="minorEastAsia"/>
                <w:szCs w:val="21"/>
              </w:rPr>
              <w:t>2.49</w:t>
            </w:r>
          </w:p>
        </w:tc>
      </w:tr>
      <w:tr w:rsidR="0038435F">
        <w:tc>
          <w:tcPr>
            <w:tcW w:w="870" w:type="dxa"/>
            <w:vAlign w:val="center"/>
          </w:tcPr>
          <w:p w:rsidR="0038435F" w:rsidRDefault="00C013DB">
            <w:pPr>
              <w:jc w:val="center"/>
            </w:pPr>
            <w:r>
              <w:rPr>
                <w:rFonts w:eastAsiaTheme="minorEastAsia"/>
                <w:szCs w:val="21"/>
              </w:rPr>
              <w:t>28</w:t>
            </w:r>
          </w:p>
        </w:tc>
        <w:tc>
          <w:tcPr>
            <w:tcW w:w="1650" w:type="dxa"/>
            <w:vAlign w:val="center"/>
          </w:tcPr>
          <w:p w:rsidR="0038435F" w:rsidRDefault="00C013DB">
            <w:pPr>
              <w:jc w:val="center"/>
            </w:pPr>
            <w:r>
              <w:rPr>
                <w:rFonts w:eastAsiaTheme="minorEastAsia"/>
                <w:szCs w:val="21"/>
              </w:rPr>
              <w:t>603799</w:t>
            </w:r>
          </w:p>
        </w:tc>
        <w:tc>
          <w:tcPr>
            <w:tcW w:w="1980" w:type="dxa"/>
            <w:vAlign w:val="center"/>
          </w:tcPr>
          <w:p w:rsidR="0038435F" w:rsidRDefault="00C013DB">
            <w:pPr>
              <w:jc w:val="center"/>
            </w:pPr>
            <w:r>
              <w:rPr>
                <w:rFonts w:eastAsiaTheme="minorEastAsia"/>
                <w:szCs w:val="21"/>
              </w:rPr>
              <w:t>华友钴业</w:t>
            </w:r>
          </w:p>
        </w:tc>
        <w:tc>
          <w:tcPr>
            <w:tcW w:w="2880" w:type="dxa"/>
            <w:vAlign w:val="center"/>
          </w:tcPr>
          <w:p w:rsidR="0038435F" w:rsidRDefault="00C013DB">
            <w:pPr>
              <w:jc w:val="right"/>
            </w:pPr>
            <w:r>
              <w:rPr>
                <w:rFonts w:eastAsiaTheme="minorEastAsia"/>
                <w:szCs w:val="21"/>
              </w:rPr>
              <w:t>54,050,892.53</w:t>
            </w:r>
          </w:p>
        </w:tc>
        <w:tc>
          <w:tcPr>
            <w:tcW w:w="1620" w:type="dxa"/>
            <w:vAlign w:val="center"/>
          </w:tcPr>
          <w:p w:rsidR="0038435F" w:rsidRDefault="00C013DB">
            <w:pPr>
              <w:jc w:val="right"/>
            </w:pPr>
            <w:r>
              <w:rPr>
                <w:rFonts w:eastAsiaTheme="minorEastAsia"/>
                <w:szCs w:val="21"/>
              </w:rPr>
              <w:t>2.48</w:t>
            </w:r>
          </w:p>
        </w:tc>
      </w:tr>
      <w:tr w:rsidR="0038435F">
        <w:tc>
          <w:tcPr>
            <w:tcW w:w="870" w:type="dxa"/>
            <w:vAlign w:val="center"/>
          </w:tcPr>
          <w:p w:rsidR="0038435F" w:rsidRDefault="00C013DB">
            <w:pPr>
              <w:jc w:val="center"/>
            </w:pPr>
            <w:r>
              <w:rPr>
                <w:rFonts w:eastAsiaTheme="minorEastAsia"/>
                <w:szCs w:val="21"/>
              </w:rPr>
              <w:t>29</w:t>
            </w:r>
          </w:p>
        </w:tc>
        <w:tc>
          <w:tcPr>
            <w:tcW w:w="1650" w:type="dxa"/>
            <w:vAlign w:val="center"/>
          </w:tcPr>
          <w:p w:rsidR="0038435F" w:rsidRDefault="00C013DB">
            <w:pPr>
              <w:jc w:val="center"/>
            </w:pPr>
            <w:r>
              <w:rPr>
                <w:rFonts w:eastAsiaTheme="minorEastAsia"/>
                <w:szCs w:val="21"/>
              </w:rPr>
              <w:t>688472</w:t>
            </w:r>
          </w:p>
        </w:tc>
        <w:tc>
          <w:tcPr>
            <w:tcW w:w="1980" w:type="dxa"/>
            <w:vAlign w:val="center"/>
          </w:tcPr>
          <w:p w:rsidR="0038435F" w:rsidRDefault="00C013DB">
            <w:pPr>
              <w:jc w:val="center"/>
            </w:pPr>
            <w:r>
              <w:rPr>
                <w:rFonts w:eastAsiaTheme="minorEastAsia"/>
                <w:szCs w:val="21"/>
              </w:rPr>
              <w:t>阿特斯</w:t>
            </w:r>
          </w:p>
        </w:tc>
        <w:tc>
          <w:tcPr>
            <w:tcW w:w="2880" w:type="dxa"/>
            <w:vAlign w:val="center"/>
          </w:tcPr>
          <w:p w:rsidR="0038435F" w:rsidRDefault="00C013DB">
            <w:pPr>
              <w:jc w:val="right"/>
            </w:pPr>
            <w:r>
              <w:rPr>
                <w:rFonts w:eastAsiaTheme="minorEastAsia"/>
                <w:szCs w:val="21"/>
              </w:rPr>
              <w:t>53,391,206.05</w:t>
            </w:r>
          </w:p>
        </w:tc>
        <w:tc>
          <w:tcPr>
            <w:tcW w:w="1620" w:type="dxa"/>
            <w:vAlign w:val="center"/>
          </w:tcPr>
          <w:p w:rsidR="0038435F" w:rsidRDefault="00C013DB">
            <w:pPr>
              <w:jc w:val="right"/>
            </w:pPr>
            <w:r>
              <w:rPr>
                <w:rFonts w:eastAsiaTheme="minorEastAsia"/>
                <w:szCs w:val="21"/>
              </w:rPr>
              <w:t>2.45</w:t>
            </w:r>
          </w:p>
        </w:tc>
      </w:tr>
      <w:tr w:rsidR="0038435F">
        <w:tc>
          <w:tcPr>
            <w:tcW w:w="870" w:type="dxa"/>
            <w:vAlign w:val="center"/>
          </w:tcPr>
          <w:p w:rsidR="0038435F" w:rsidRDefault="00C013DB">
            <w:pPr>
              <w:jc w:val="center"/>
            </w:pPr>
            <w:r>
              <w:rPr>
                <w:rFonts w:eastAsiaTheme="minorEastAsia"/>
                <w:szCs w:val="21"/>
              </w:rPr>
              <w:t>30</w:t>
            </w:r>
          </w:p>
        </w:tc>
        <w:tc>
          <w:tcPr>
            <w:tcW w:w="1650" w:type="dxa"/>
            <w:vAlign w:val="center"/>
          </w:tcPr>
          <w:p w:rsidR="0038435F" w:rsidRDefault="00C013DB">
            <w:pPr>
              <w:jc w:val="center"/>
            </w:pPr>
            <w:r>
              <w:rPr>
                <w:rFonts w:eastAsiaTheme="minorEastAsia"/>
                <w:szCs w:val="21"/>
              </w:rPr>
              <w:t>300438</w:t>
            </w:r>
          </w:p>
        </w:tc>
        <w:tc>
          <w:tcPr>
            <w:tcW w:w="1980" w:type="dxa"/>
            <w:vAlign w:val="center"/>
          </w:tcPr>
          <w:p w:rsidR="0038435F" w:rsidRDefault="00C013DB">
            <w:pPr>
              <w:jc w:val="center"/>
            </w:pPr>
            <w:r>
              <w:rPr>
                <w:rFonts w:eastAsiaTheme="minorEastAsia"/>
                <w:szCs w:val="21"/>
              </w:rPr>
              <w:t>鹏辉能源</w:t>
            </w:r>
          </w:p>
        </w:tc>
        <w:tc>
          <w:tcPr>
            <w:tcW w:w="2880" w:type="dxa"/>
            <w:vAlign w:val="center"/>
          </w:tcPr>
          <w:p w:rsidR="0038435F" w:rsidRDefault="00C013DB">
            <w:pPr>
              <w:jc w:val="right"/>
            </w:pPr>
            <w:r>
              <w:rPr>
                <w:rFonts w:eastAsiaTheme="minorEastAsia"/>
                <w:szCs w:val="21"/>
              </w:rPr>
              <w:t>52,637,684.63</w:t>
            </w:r>
          </w:p>
        </w:tc>
        <w:tc>
          <w:tcPr>
            <w:tcW w:w="1620" w:type="dxa"/>
            <w:vAlign w:val="center"/>
          </w:tcPr>
          <w:p w:rsidR="0038435F" w:rsidRDefault="00C013DB">
            <w:pPr>
              <w:jc w:val="right"/>
            </w:pPr>
            <w:r>
              <w:rPr>
                <w:rFonts w:eastAsiaTheme="minorEastAsia"/>
                <w:szCs w:val="21"/>
              </w:rPr>
              <w:t>2.41</w:t>
            </w:r>
          </w:p>
        </w:tc>
      </w:tr>
      <w:tr w:rsidR="0038435F">
        <w:tc>
          <w:tcPr>
            <w:tcW w:w="870" w:type="dxa"/>
            <w:vAlign w:val="center"/>
          </w:tcPr>
          <w:p w:rsidR="0038435F" w:rsidRDefault="00C013DB">
            <w:pPr>
              <w:jc w:val="center"/>
            </w:pPr>
            <w:r>
              <w:rPr>
                <w:rFonts w:eastAsiaTheme="minorEastAsia"/>
                <w:szCs w:val="21"/>
              </w:rPr>
              <w:lastRenderedPageBreak/>
              <w:t>31</w:t>
            </w:r>
          </w:p>
        </w:tc>
        <w:tc>
          <w:tcPr>
            <w:tcW w:w="1650" w:type="dxa"/>
            <w:vAlign w:val="center"/>
          </w:tcPr>
          <w:p w:rsidR="0038435F" w:rsidRDefault="00C013DB">
            <w:pPr>
              <w:jc w:val="center"/>
            </w:pPr>
            <w:r>
              <w:rPr>
                <w:rFonts w:eastAsiaTheme="minorEastAsia"/>
                <w:szCs w:val="21"/>
              </w:rPr>
              <w:t>002812</w:t>
            </w:r>
          </w:p>
        </w:tc>
        <w:tc>
          <w:tcPr>
            <w:tcW w:w="1980" w:type="dxa"/>
            <w:vAlign w:val="center"/>
          </w:tcPr>
          <w:p w:rsidR="0038435F" w:rsidRDefault="00C013DB">
            <w:pPr>
              <w:jc w:val="center"/>
            </w:pPr>
            <w:r>
              <w:rPr>
                <w:rFonts w:eastAsiaTheme="minorEastAsia"/>
                <w:szCs w:val="21"/>
              </w:rPr>
              <w:t>恩捷股份</w:t>
            </w:r>
          </w:p>
        </w:tc>
        <w:tc>
          <w:tcPr>
            <w:tcW w:w="2880" w:type="dxa"/>
            <w:vAlign w:val="center"/>
          </w:tcPr>
          <w:p w:rsidR="0038435F" w:rsidRDefault="00C013DB">
            <w:pPr>
              <w:jc w:val="right"/>
            </w:pPr>
            <w:r>
              <w:rPr>
                <w:rFonts w:eastAsiaTheme="minorEastAsia"/>
                <w:szCs w:val="21"/>
              </w:rPr>
              <w:t>52,186,553.35</w:t>
            </w:r>
          </w:p>
        </w:tc>
        <w:tc>
          <w:tcPr>
            <w:tcW w:w="1620" w:type="dxa"/>
            <w:vAlign w:val="center"/>
          </w:tcPr>
          <w:p w:rsidR="0038435F" w:rsidRDefault="00C013DB">
            <w:pPr>
              <w:jc w:val="right"/>
            </w:pPr>
            <w:r>
              <w:rPr>
                <w:rFonts w:eastAsiaTheme="minorEastAsia"/>
                <w:szCs w:val="21"/>
              </w:rPr>
              <w:t>2.39</w:t>
            </w:r>
          </w:p>
        </w:tc>
      </w:tr>
      <w:tr w:rsidR="0038435F">
        <w:tc>
          <w:tcPr>
            <w:tcW w:w="870" w:type="dxa"/>
            <w:vAlign w:val="center"/>
          </w:tcPr>
          <w:p w:rsidR="0038435F" w:rsidRDefault="00C013DB">
            <w:pPr>
              <w:jc w:val="center"/>
            </w:pPr>
            <w:r>
              <w:rPr>
                <w:rFonts w:eastAsiaTheme="minorEastAsia"/>
                <w:szCs w:val="21"/>
              </w:rPr>
              <w:t>32</w:t>
            </w:r>
          </w:p>
        </w:tc>
        <w:tc>
          <w:tcPr>
            <w:tcW w:w="1650" w:type="dxa"/>
            <w:vAlign w:val="center"/>
          </w:tcPr>
          <w:p w:rsidR="0038435F" w:rsidRDefault="00C013DB">
            <w:pPr>
              <w:jc w:val="center"/>
            </w:pPr>
            <w:r>
              <w:rPr>
                <w:rFonts w:eastAsiaTheme="minorEastAsia"/>
                <w:szCs w:val="21"/>
              </w:rPr>
              <w:t>002594</w:t>
            </w:r>
          </w:p>
        </w:tc>
        <w:tc>
          <w:tcPr>
            <w:tcW w:w="1980" w:type="dxa"/>
            <w:vAlign w:val="center"/>
          </w:tcPr>
          <w:p w:rsidR="0038435F" w:rsidRDefault="00C013DB">
            <w:pPr>
              <w:jc w:val="center"/>
            </w:pPr>
            <w:r>
              <w:rPr>
                <w:rFonts w:eastAsiaTheme="minorEastAsia"/>
                <w:szCs w:val="21"/>
              </w:rPr>
              <w:t>比亚迪</w:t>
            </w:r>
          </w:p>
        </w:tc>
        <w:tc>
          <w:tcPr>
            <w:tcW w:w="2880" w:type="dxa"/>
            <w:vAlign w:val="center"/>
          </w:tcPr>
          <w:p w:rsidR="0038435F" w:rsidRDefault="00C013DB">
            <w:pPr>
              <w:jc w:val="right"/>
            </w:pPr>
            <w:r>
              <w:rPr>
                <w:rFonts w:eastAsiaTheme="minorEastAsia"/>
                <w:szCs w:val="21"/>
              </w:rPr>
              <w:t>51,025,901.08</w:t>
            </w:r>
          </w:p>
        </w:tc>
        <w:tc>
          <w:tcPr>
            <w:tcW w:w="1620" w:type="dxa"/>
            <w:vAlign w:val="center"/>
          </w:tcPr>
          <w:p w:rsidR="0038435F" w:rsidRDefault="00C013DB">
            <w:pPr>
              <w:jc w:val="right"/>
            </w:pPr>
            <w:r>
              <w:rPr>
                <w:rFonts w:eastAsiaTheme="minorEastAsia"/>
                <w:szCs w:val="21"/>
              </w:rPr>
              <w:t>2.34</w:t>
            </w:r>
          </w:p>
        </w:tc>
      </w:tr>
      <w:tr w:rsidR="0038435F">
        <w:tc>
          <w:tcPr>
            <w:tcW w:w="870" w:type="dxa"/>
            <w:vAlign w:val="center"/>
          </w:tcPr>
          <w:p w:rsidR="0038435F" w:rsidRDefault="00C013DB">
            <w:pPr>
              <w:jc w:val="center"/>
            </w:pPr>
            <w:r>
              <w:rPr>
                <w:rFonts w:eastAsiaTheme="minorEastAsia"/>
                <w:szCs w:val="21"/>
              </w:rPr>
              <w:t>33</w:t>
            </w:r>
          </w:p>
        </w:tc>
        <w:tc>
          <w:tcPr>
            <w:tcW w:w="1650" w:type="dxa"/>
            <w:vAlign w:val="center"/>
          </w:tcPr>
          <w:p w:rsidR="0038435F" w:rsidRDefault="00C013DB">
            <w:pPr>
              <w:jc w:val="center"/>
            </w:pPr>
            <w:r>
              <w:rPr>
                <w:rFonts w:eastAsiaTheme="minorEastAsia"/>
                <w:szCs w:val="21"/>
              </w:rPr>
              <w:t>000733</w:t>
            </w:r>
          </w:p>
        </w:tc>
        <w:tc>
          <w:tcPr>
            <w:tcW w:w="1980" w:type="dxa"/>
            <w:vAlign w:val="center"/>
          </w:tcPr>
          <w:p w:rsidR="0038435F" w:rsidRDefault="00C013DB">
            <w:pPr>
              <w:jc w:val="center"/>
            </w:pPr>
            <w:r>
              <w:rPr>
                <w:rFonts w:eastAsiaTheme="minorEastAsia"/>
                <w:szCs w:val="21"/>
              </w:rPr>
              <w:t>振华科技</w:t>
            </w:r>
          </w:p>
        </w:tc>
        <w:tc>
          <w:tcPr>
            <w:tcW w:w="2880" w:type="dxa"/>
            <w:vAlign w:val="center"/>
          </w:tcPr>
          <w:p w:rsidR="0038435F" w:rsidRDefault="00C013DB">
            <w:pPr>
              <w:jc w:val="right"/>
            </w:pPr>
            <w:r>
              <w:rPr>
                <w:rFonts w:eastAsiaTheme="minorEastAsia"/>
                <w:szCs w:val="21"/>
              </w:rPr>
              <w:t>49,290,847.68</w:t>
            </w:r>
          </w:p>
        </w:tc>
        <w:tc>
          <w:tcPr>
            <w:tcW w:w="1620" w:type="dxa"/>
            <w:vAlign w:val="center"/>
          </w:tcPr>
          <w:p w:rsidR="0038435F" w:rsidRDefault="00C013DB">
            <w:pPr>
              <w:jc w:val="right"/>
            </w:pPr>
            <w:r>
              <w:rPr>
                <w:rFonts w:eastAsiaTheme="minorEastAsia"/>
                <w:szCs w:val="21"/>
              </w:rPr>
              <w:t>2.26</w:t>
            </w:r>
          </w:p>
        </w:tc>
      </w:tr>
      <w:tr w:rsidR="0038435F">
        <w:tc>
          <w:tcPr>
            <w:tcW w:w="870" w:type="dxa"/>
            <w:vAlign w:val="center"/>
          </w:tcPr>
          <w:p w:rsidR="0038435F" w:rsidRDefault="00C013DB">
            <w:pPr>
              <w:jc w:val="center"/>
            </w:pPr>
            <w:r>
              <w:rPr>
                <w:rFonts w:eastAsiaTheme="minorEastAsia"/>
                <w:szCs w:val="21"/>
              </w:rPr>
              <w:t>34</w:t>
            </w:r>
          </w:p>
        </w:tc>
        <w:tc>
          <w:tcPr>
            <w:tcW w:w="1650" w:type="dxa"/>
            <w:vAlign w:val="center"/>
          </w:tcPr>
          <w:p w:rsidR="0038435F" w:rsidRDefault="00C013DB">
            <w:pPr>
              <w:jc w:val="center"/>
            </w:pPr>
            <w:r>
              <w:rPr>
                <w:rFonts w:eastAsiaTheme="minorEastAsia"/>
                <w:szCs w:val="21"/>
              </w:rPr>
              <w:t>688599</w:t>
            </w:r>
          </w:p>
        </w:tc>
        <w:tc>
          <w:tcPr>
            <w:tcW w:w="1980" w:type="dxa"/>
            <w:vAlign w:val="center"/>
          </w:tcPr>
          <w:p w:rsidR="0038435F" w:rsidRDefault="00C013DB">
            <w:pPr>
              <w:jc w:val="center"/>
            </w:pPr>
            <w:r>
              <w:rPr>
                <w:rFonts w:eastAsiaTheme="minorEastAsia"/>
                <w:szCs w:val="21"/>
              </w:rPr>
              <w:t>天合光能</w:t>
            </w:r>
          </w:p>
        </w:tc>
        <w:tc>
          <w:tcPr>
            <w:tcW w:w="2880" w:type="dxa"/>
            <w:vAlign w:val="center"/>
          </w:tcPr>
          <w:p w:rsidR="0038435F" w:rsidRDefault="00C013DB">
            <w:pPr>
              <w:jc w:val="right"/>
            </w:pPr>
            <w:r>
              <w:rPr>
                <w:rFonts w:eastAsiaTheme="minorEastAsia"/>
                <w:szCs w:val="21"/>
              </w:rPr>
              <w:t>46,789,648.20</w:t>
            </w:r>
          </w:p>
        </w:tc>
        <w:tc>
          <w:tcPr>
            <w:tcW w:w="1620" w:type="dxa"/>
            <w:vAlign w:val="center"/>
          </w:tcPr>
          <w:p w:rsidR="0038435F" w:rsidRDefault="00C013DB">
            <w:pPr>
              <w:jc w:val="right"/>
            </w:pPr>
            <w:r>
              <w:rPr>
                <w:rFonts w:eastAsiaTheme="minorEastAsia"/>
                <w:szCs w:val="21"/>
              </w:rPr>
              <w:t>2.15</w:t>
            </w:r>
          </w:p>
        </w:tc>
      </w:tr>
      <w:tr w:rsidR="0038435F">
        <w:tc>
          <w:tcPr>
            <w:tcW w:w="870" w:type="dxa"/>
            <w:vAlign w:val="center"/>
          </w:tcPr>
          <w:p w:rsidR="0038435F" w:rsidRDefault="00C013DB">
            <w:pPr>
              <w:jc w:val="center"/>
            </w:pPr>
            <w:r>
              <w:rPr>
                <w:rFonts w:eastAsiaTheme="minorEastAsia"/>
                <w:szCs w:val="21"/>
              </w:rPr>
              <w:t>35</w:t>
            </w:r>
          </w:p>
        </w:tc>
        <w:tc>
          <w:tcPr>
            <w:tcW w:w="1650" w:type="dxa"/>
            <w:vAlign w:val="center"/>
          </w:tcPr>
          <w:p w:rsidR="0038435F" w:rsidRDefault="00C013DB">
            <w:pPr>
              <w:jc w:val="center"/>
            </w:pPr>
            <w:r>
              <w:rPr>
                <w:rFonts w:eastAsiaTheme="minorEastAsia"/>
                <w:szCs w:val="21"/>
              </w:rPr>
              <w:t>603688</w:t>
            </w:r>
          </w:p>
        </w:tc>
        <w:tc>
          <w:tcPr>
            <w:tcW w:w="1980" w:type="dxa"/>
            <w:vAlign w:val="center"/>
          </w:tcPr>
          <w:p w:rsidR="0038435F" w:rsidRDefault="00C013DB">
            <w:pPr>
              <w:jc w:val="center"/>
            </w:pPr>
            <w:r>
              <w:rPr>
                <w:rFonts w:eastAsiaTheme="minorEastAsia"/>
                <w:szCs w:val="21"/>
              </w:rPr>
              <w:t>石英股份</w:t>
            </w:r>
          </w:p>
        </w:tc>
        <w:tc>
          <w:tcPr>
            <w:tcW w:w="2880" w:type="dxa"/>
            <w:vAlign w:val="center"/>
          </w:tcPr>
          <w:p w:rsidR="0038435F" w:rsidRDefault="00C013DB">
            <w:pPr>
              <w:jc w:val="right"/>
            </w:pPr>
            <w:r>
              <w:rPr>
                <w:rFonts w:eastAsiaTheme="minorEastAsia"/>
                <w:szCs w:val="21"/>
              </w:rPr>
              <w:t>45,900,867.83</w:t>
            </w:r>
          </w:p>
        </w:tc>
        <w:tc>
          <w:tcPr>
            <w:tcW w:w="1620" w:type="dxa"/>
            <w:vAlign w:val="center"/>
          </w:tcPr>
          <w:p w:rsidR="0038435F" w:rsidRDefault="00C013DB">
            <w:pPr>
              <w:jc w:val="right"/>
            </w:pPr>
            <w:r>
              <w:rPr>
                <w:rFonts w:eastAsiaTheme="minorEastAsia"/>
                <w:szCs w:val="21"/>
              </w:rPr>
              <w:t>2.11</w:t>
            </w:r>
          </w:p>
        </w:tc>
      </w:tr>
      <w:tr w:rsidR="0038435F">
        <w:tc>
          <w:tcPr>
            <w:tcW w:w="870" w:type="dxa"/>
            <w:vAlign w:val="center"/>
          </w:tcPr>
          <w:p w:rsidR="0038435F" w:rsidRDefault="00C013DB">
            <w:pPr>
              <w:jc w:val="center"/>
            </w:pPr>
            <w:r>
              <w:rPr>
                <w:rFonts w:eastAsiaTheme="minorEastAsia"/>
                <w:szCs w:val="21"/>
              </w:rPr>
              <w:t>36</w:t>
            </w:r>
          </w:p>
        </w:tc>
        <w:tc>
          <w:tcPr>
            <w:tcW w:w="1650" w:type="dxa"/>
            <w:vAlign w:val="center"/>
          </w:tcPr>
          <w:p w:rsidR="0038435F" w:rsidRDefault="00C013DB">
            <w:pPr>
              <w:jc w:val="center"/>
            </w:pPr>
            <w:r>
              <w:rPr>
                <w:rFonts w:eastAsiaTheme="minorEastAsia"/>
                <w:szCs w:val="21"/>
              </w:rPr>
              <w:t>600732</w:t>
            </w:r>
          </w:p>
        </w:tc>
        <w:tc>
          <w:tcPr>
            <w:tcW w:w="1980" w:type="dxa"/>
            <w:vAlign w:val="center"/>
          </w:tcPr>
          <w:p w:rsidR="0038435F" w:rsidRDefault="00C013DB">
            <w:pPr>
              <w:jc w:val="center"/>
            </w:pPr>
            <w:r>
              <w:rPr>
                <w:rFonts w:eastAsiaTheme="minorEastAsia"/>
                <w:szCs w:val="21"/>
              </w:rPr>
              <w:t>爱旭股份</w:t>
            </w:r>
          </w:p>
        </w:tc>
        <w:tc>
          <w:tcPr>
            <w:tcW w:w="2880" w:type="dxa"/>
            <w:vAlign w:val="center"/>
          </w:tcPr>
          <w:p w:rsidR="0038435F" w:rsidRDefault="00C013DB">
            <w:pPr>
              <w:jc w:val="right"/>
            </w:pPr>
            <w:r>
              <w:rPr>
                <w:rFonts w:eastAsiaTheme="minorEastAsia"/>
                <w:szCs w:val="21"/>
              </w:rPr>
              <w:t>43,798,903.29</w:t>
            </w:r>
          </w:p>
        </w:tc>
        <w:tc>
          <w:tcPr>
            <w:tcW w:w="1620" w:type="dxa"/>
            <w:vAlign w:val="center"/>
          </w:tcPr>
          <w:p w:rsidR="0038435F" w:rsidRDefault="00C013DB">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4,359,818,333.66</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4,075,837,975.74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2429575"/>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6,092,202.09</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0.27</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6,092,202.09</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0.27</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2429576"/>
      <w:r w:rsidRPr="00E54740">
        <w:rPr>
          <w:rFonts w:ascii="Times New Roman" w:eastAsiaTheme="minorEastAsia" w:hAnsi="Times New Roman"/>
          <w:kern w:val="0"/>
          <w:sz w:val="21"/>
          <w:szCs w:val="21"/>
        </w:rPr>
        <w:lastRenderedPageBreak/>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38435F">
        <w:tc>
          <w:tcPr>
            <w:tcW w:w="788" w:type="dxa"/>
            <w:vAlign w:val="center"/>
          </w:tcPr>
          <w:p w:rsidR="0038435F" w:rsidRDefault="00C013DB">
            <w:pPr>
              <w:jc w:val="center"/>
            </w:pPr>
            <w:r>
              <w:rPr>
                <w:rFonts w:eastAsiaTheme="minorEastAsia"/>
                <w:szCs w:val="21"/>
              </w:rPr>
              <w:t>1</w:t>
            </w:r>
          </w:p>
        </w:tc>
        <w:tc>
          <w:tcPr>
            <w:tcW w:w="1774" w:type="dxa"/>
            <w:vAlign w:val="center"/>
          </w:tcPr>
          <w:p w:rsidR="0038435F" w:rsidRDefault="00C013DB">
            <w:pPr>
              <w:jc w:val="center"/>
            </w:pPr>
            <w:r>
              <w:rPr>
                <w:rFonts w:eastAsiaTheme="minorEastAsia"/>
                <w:szCs w:val="21"/>
              </w:rPr>
              <w:t>118034</w:t>
            </w:r>
          </w:p>
        </w:tc>
        <w:tc>
          <w:tcPr>
            <w:tcW w:w="1282" w:type="dxa"/>
            <w:vAlign w:val="center"/>
          </w:tcPr>
          <w:p w:rsidR="0038435F" w:rsidRDefault="00C013DB">
            <w:pPr>
              <w:jc w:val="center"/>
            </w:pPr>
            <w:r>
              <w:rPr>
                <w:rFonts w:eastAsiaTheme="minorEastAsia"/>
                <w:szCs w:val="21"/>
              </w:rPr>
              <w:t>晶能转债</w:t>
            </w:r>
          </w:p>
        </w:tc>
        <w:tc>
          <w:tcPr>
            <w:tcW w:w="1763" w:type="dxa"/>
            <w:vAlign w:val="center"/>
          </w:tcPr>
          <w:p w:rsidR="0038435F" w:rsidRDefault="00C013DB">
            <w:pPr>
              <w:jc w:val="right"/>
            </w:pPr>
            <w:r>
              <w:rPr>
                <w:rFonts w:eastAsiaTheme="minorEastAsia"/>
                <w:szCs w:val="21"/>
              </w:rPr>
              <w:t>18,910</w:t>
            </w:r>
          </w:p>
        </w:tc>
        <w:tc>
          <w:tcPr>
            <w:tcW w:w="1843" w:type="dxa"/>
            <w:vAlign w:val="center"/>
          </w:tcPr>
          <w:p w:rsidR="0038435F" w:rsidRDefault="00C013DB">
            <w:pPr>
              <w:jc w:val="right"/>
            </w:pPr>
            <w:r>
              <w:rPr>
                <w:rFonts w:eastAsiaTheme="minorEastAsia"/>
                <w:szCs w:val="21"/>
              </w:rPr>
              <w:t>1,946,826.46</w:t>
            </w:r>
          </w:p>
        </w:tc>
        <w:tc>
          <w:tcPr>
            <w:tcW w:w="1493" w:type="dxa"/>
            <w:vAlign w:val="center"/>
          </w:tcPr>
          <w:p w:rsidR="0038435F" w:rsidRDefault="00C013DB">
            <w:pPr>
              <w:jc w:val="right"/>
            </w:pPr>
            <w:r>
              <w:rPr>
                <w:rFonts w:eastAsiaTheme="minorEastAsia"/>
                <w:szCs w:val="21"/>
              </w:rPr>
              <w:t>0.09</w:t>
            </w:r>
          </w:p>
        </w:tc>
      </w:tr>
      <w:tr w:rsidR="0038435F">
        <w:tc>
          <w:tcPr>
            <w:tcW w:w="788" w:type="dxa"/>
            <w:vAlign w:val="center"/>
          </w:tcPr>
          <w:p w:rsidR="0038435F" w:rsidRDefault="00C013DB">
            <w:pPr>
              <w:jc w:val="center"/>
            </w:pPr>
            <w:r>
              <w:rPr>
                <w:rFonts w:eastAsiaTheme="minorEastAsia"/>
                <w:szCs w:val="21"/>
              </w:rPr>
              <w:t>2</w:t>
            </w:r>
          </w:p>
        </w:tc>
        <w:tc>
          <w:tcPr>
            <w:tcW w:w="1774" w:type="dxa"/>
            <w:vAlign w:val="center"/>
          </w:tcPr>
          <w:p w:rsidR="0038435F" w:rsidRDefault="00C013DB">
            <w:pPr>
              <w:jc w:val="center"/>
            </w:pPr>
            <w:r>
              <w:rPr>
                <w:rFonts w:eastAsiaTheme="minorEastAsia"/>
                <w:szCs w:val="21"/>
              </w:rPr>
              <w:t>118005</w:t>
            </w:r>
          </w:p>
        </w:tc>
        <w:tc>
          <w:tcPr>
            <w:tcW w:w="1282" w:type="dxa"/>
            <w:vAlign w:val="center"/>
          </w:tcPr>
          <w:p w:rsidR="0038435F" w:rsidRDefault="00C013DB">
            <w:pPr>
              <w:jc w:val="center"/>
            </w:pPr>
            <w:r>
              <w:rPr>
                <w:rFonts w:eastAsiaTheme="minorEastAsia"/>
                <w:szCs w:val="21"/>
              </w:rPr>
              <w:t>天奈转债</w:t>
            </w:r>
          </w:p>
        </w:tc>
        <w:tc>
          <w:tcPr>
            <w:tcW w:w="1763" w:type="dxa"/>
            <w:vAlign w:val="center"/>
          </w:tcPr>
          <w:p w:rsidR="0038435F" w:rsidRDefault="00C013DB">
            <w:pPr>
              <w:jc w:val="right"/>
            </w:pPr>
            <w:r>
              <w:rPr>
                <w:rFonts w:eastAsiaTheme="minorEastAsia"/>
                <w:szCs w:val="21"/>
              </w:rPr>
              <w:t>18,750</w:t>
            </w:r>
          </w:p>
        </w:tc>
        <w:tc>
          <w:tcPr>
            <w:tcW w:w="1843" w:type="dxa"/>
            <w:vAlign w:val="center"/>
          </w:tcPr>
          <w:p w:rsidR="0038435F" w:rsidRDefault="00C013DB">
            <w:pPr>
              <w:jc w:val="right"/>
            </w:pPr>
            <w:r>
              <w:rPr>
                <w:rFonts w:eastAsiaTheme="minorEastAsia"/>
                <w:szCs w:val="21"/>
              </w:rPr>
              <w:t>1,923,215.75</w:t>
            </w:r>
          </w:p>
        </w:tc>
        <w:tc>
          <w:tcPr>
            <w:tcW w:w="1493" w:type="dxa"/>
            <w:vAlign w:val="center"/>
          </w:tcPr>
          <w:p w:rsidR="0038435F" w:rsidRDefault="00C013DB">
            <w:pPr>
              <w:jc w:val="right"/>
            </w:pPr>
            <w:r>
              <w:rPr>
                <w:rFonts w:eastAsiaTheme="minorEastAsia"/>
                <w:szCs w:val="21"/>
              </w:rPr>
              <w:t>0.08</w:t>
            </w:r>
          </w:p>
        </w:tc>
      </w:tr>
      <w:tr w:rsidR="0038435F">
        <w:tc>
          <w:tcPr>
            <w:tcW w:w="788" w:type="dxa"/>
            <w:vAlign w:val="center"/>
          </w:tcPr>
          <w:p w:rsidR="0038435F" w:rsidRDefault="00C013DB">
            <w:pPr>
              <w:jc w:val="center"/>
            </w:pPr>
            <w:r>
              <w:rPr>
                <w:rFonts w:eastAsiaTheme="minorEastAsia"/>
                <w:szCs w:val="21"/>
              </w:rPr>
              <w:t>3</w:t>
            </w:r>
          </w:p>
        </w:tc>
        <w:tc>
          <w:tcPr>
            <w:tcW w:w="1774" w:type="dxa"/>
            <w:vAlign w:val="center"/>
          </w:tcPr>
          <w:p w:rsidR="0038435F" w:rsidRDefault="00C013DB">
            <w:pPr>
              <w:jc w:val="center"/>
            </w:pPr>
            <w:r>
              <w:rPr>
                <w:rFonts w:eastAsiaTheme="minorEastAsia"/>
                <w:szCs w:val="21"/>
              </w:rPr>
              <w:t>110095</w:t>
            </w:r>
          </w:p>
        </w:tc>
        <w:tc>
          <w:tcPr>
            <w:tcW w:w="1282" w:type="dxa"/>
            <w:vAlign w:val="center"/>
          </w:tcPr>
          <w:p w:rsidR="0038435F" w:rsidRDefault="00C013DB">
            <w:pPr>
              <w:jc w:val="center"/>
            </w:pPr>
            <w:r>
              <w:rPr>
                <w:rFonts w:eastAsiaTheme="minorEastAsia"/>
                <w:szCs w:val="21"/>
              </w:rPr>
              <w:t>双良转债</w:t>
            </w:r>
          </w:p>
        </w:tc>
        <w:tc>
          <w:tcPr>
            <w:tcW w:w="1763" w:type="dxa"/>
            <w:vAlign w:val="center"/>
          </w:tcPr>
          <w:p w:rsidR="0038435F" w:rsidRDefault="00C013DB">
            <w:pPr>
              <w:jc w:val="right"/>
            </w:pPr>
            <w:r>
              <w:rPr>
                <w:rFonts w:eastAsiaTheme="minorEastAsia"/>
                <w:szCs w:val="21"/>
              </w:rPr>
              <w:t>12,590</w:t>
            </w:r>
          </w:p>
        </w:tc>
        <w:tc>
          <w:tcPr>
            <w:tcW w:w="1843" w:type="dxa"/>
            <w:vAlign w:val="center"/>
          </w:tcPr>
          <w:p w:rsidR="0038435F" w:rsidRDefault="00C013DB">
            <w:pPr>
              <w:jc w:val="right"/>
            </w:pPr>
            <w:r>
              <w:rPr>
                <w:rFonts w:eastAsiaTheme="minorEastAsia"/>
                <w:szCs w:val="21"/>
              </w:rPr>
              <w:t>1,328,798.96</w:t>
            </w:r>
          </w:p>
        </w:tc>
        <w:tc>
          <w:tcPr>
            <w:tcW w:w="1493" w:type="dxa"/>
            <w:vAlign w:val="center"/>
          </w:tcPr>
          <w:p w:rsidR="0038435F" w:rsidRDefault="00C013DB">
            <w:pPr>
              <w:jc w:val="right"/>
            </w:pPr>
            <w:r>
              <w:rPr>
                <w:rFonts w:eastAsiaTheme="minorEastAsia"/>
                <w:szCs w:val="21"/>
              </w:rPr>
              <w:t>0.06</w:t>
            </w:r>
          </w:p>
        </w:tc>
      </w:tr>
      <w:tr w:rsidR="0038435F">
        <w:tc>
          <w:tcPr>
            <w:tcW w:w="788" w:type="dxa"/>
            <w:vAlign w:val="center"/>
          </w:tcPr>
          <w:p w:rsidR="0038435F" w:rsidRDefault="00C013DB">
            <w:pPr>
              <w:jc w:val="center"/>
            </w:pPr>
            <w:r>
              <w:rPr>
                <w:rFonts w:eastAsiaTheme="minorEastAsia"/>
                <w:szCs w:val="21"/>
              </w:rPr>
              <w:t>4</w:t>
            </w:r>
          </w:p>
        </w:tc>
        <w:tc>
          <w:tcPr>
            <w:tcW w:w="1774" w:type="dxa"/>
            <w:vAlign w:val="center"/>
          </w:tcPr>
          <w:p w:rsidR="0038435F" w:rsidRDefault="00C013DB">
            <w:pPr>
              <w:jc w:val="center"/>
            </w:pPr>
            <w:r>
              <w:rPr>
                <w:rFonts w:eastAsiaTheme="minorEastAsia"/>
                <w:szCs w:val="21"/>
              </w:rPr>
              <w:t>113616</w:t>
            </w:r>
          </w:p>
        </w:tc>
        <w:tc>
          <w:tcPr>
            <w:tcW w:w="1282" w:type="dxa"/>
            <w:vAlign w:val="center"/>
          </w:tcPr>
          <w:p w:rsidR="0038435F" w:rsidRDefault="00C013DB">
            <w:pPr>
              <w:jc w:val="center"/>
            </w:pPr>
            <w:r>
              <w:rPr>
                <w:rFonts w:eastAsiaTheme="minorEastAsia"/>
                <w:szCs w:val="21"/>
              </w:rPr>
              <w:t>韦尔转债</w:t>
            </w:r>
          </w:p>
        </w:tc>
        <w:tc>
          <w:tcPr>
            <w:tcW w:w="1763" w:type="dxa"/>
            <w:vAlign w:val="center"/>
          </w:tcPr>
          <w:p w:rsidR="0038435F" w:rsidRDefault="00C013DB">
            <w:pPr>
              <w:jc w:val="right"/>
            </w:pPr>
            <w:r>
              <w:rPr>
                <w:rFonts w:eastAsiaTheme="minorEastAsia"/>
                <w:szCs w:val="21"/>
              </w:rPr>
              <w:t>6,300</w:t>
            </w:r>
          </w:p>
        </w:tc>
        <w:tc>
          <w:tcPr>
            <w:tcW w:w="1843" w:type="dxa"/>
            <w:vAlign w:val="center"/>
          </w:tcPr>
          <w:p w:rsidR="0038435F" w:rsidRDefault="00C013DB">
            <w:pPr>
              <w:jc w:val="right"/>
            </w:pPr>
            <w:r>
              <w:rPr>
                <w:rFonts w:eastAsiaTheme="minorEastAsia"/>
                <w:szCs w:val="21"/>
              </w:rPr>
              <w:t>711,604.85</w:t>
            </w:r>
          </w:p>
        </w:tc>
        <w:tc>
          <w:tcPr>
            <w:tcW w:w="1493" w:type="dxa"/>
            <w:vAlign w:val="center"/>
          </w:tcPr>
          <w:p w:rsidR="0038435F" w:rsidRDefault="00C013DB">
            <w:pPr>
              <w:jc w:val="right"/>
            </w:pPr>
            <w:r>
              <w:rPr>
                <w:rFonts w:eastAsiaTheme="minorEastAsia"/>
                <w:szCs w:val="21"/>
              </w:rPr>
              <w:t>0.03</w:t>
            </w:r>
          </w:p>
        </w:tc>
      </w:tr>
      <w:tr w:rsidR="0038435F">
        <w:tc>
          <w:tcPr>
            <w:tcW w:w="788" w:type="dxa"/>
            <w:vAlign w:val="center"/>
          </w:tcPr>
          <w:p w:rsidR="0038435F" w:rsidRDefault="00C013DB">
            <w:pPr>
              <w:jc w:val="center"/>
            </w:pPr>
            <w:r>
              <w:rPr>
                <w:rFonts w:eastAsiaTheme="minorEastAsia"/>
                <w:szCs w:val="21"/>
              </w:rPr>
              <w:t>5</w:t>
            </w:r>
          </w:p>
        </w:tc>
        <w:tc>
          <w:tcPr>
            <w:tcW w:w="1774" w:type="dxa"/>
            <w:vAlign w:val="center"/>
          </w:tcPr>
          <w:p w:rsidR="0038435F" w:rsidRDefault="00C013DB">
            <w:pPr>
              <w:jc w:val="center"/>
            </w:pPr>
            <w:r>
              <w:rPr>
                <w:rFonts w:eastAsiaTheme="minorEastAsia"/>
                <w:szCs w:val="21"/>
              </w:rPr>
              <w:t>127089</w:t>
            </w:r>
          </w:p>
        </w:tc>
        <w:tc>
          <w:tcPr>
            <w:tcW w:w="1282" w:type="dxa"/>
            <w:vAlign w:val="center"/>
          </w:tcPr>
          <w:p w:rsidR="0038435F" w:rsidRDefault="00C013DB">
            <w:pPr>
              <w:jc w:val="center"/>
            </w:pPr>
            <w:r>
              <w:rPr>
                <w:rFonts w:eastAsiaTheme="minorEastAsia"/>
                <w:szCs w:val="21"/>
              </w:rPr>
              <w:t>晶澳转债</w:t>
            </w:r>
          </w:p>
        </w:tc>
        <w:tc>
          <w:tcPr>
            <w:tcW w:w="1763" w:type="dxa"/>
            <w:vAlign w:val="center"/>
          </w:tcPr>
          <w:p w:rsidR="0038435F" w:rsidRDefault="00C013DB">
            <w:pPr>
              <w:jc w:val="right"/>
            </w:pPr>
            <w:r>
              <w:rPr>
                <w:rFonts w:eastAsiaTheme="minorEastAsia"/>
                <w:szCs w:val="21"/>
              </w:rPr>
              <w:t>1,768</w:t>
            </w:r>
          </w:p>
        </w:tc>
        <w:tc>
          <w:tcPr>
            <w:tcW w:w="1843" w:type="dxa"/>
            <w:vAlign w:val="center"/>
          </w:tcPr>
          <w:p w:rsidR="0038435F" w:rsidRDefault="00C013DB">
            <w:pPr>
              <w:jc w:val="right"/>
            </w:pPr>
            <w:r>
              <w:rPr>
                <w:rFonts w:eastAsiaTheme="minorEastAsia"/>
                <w:szCs w:val="21"/>
              </w:rPr>
              <w:t>181,756.07</w:t>
            </w:r>
          </w:p>
        </w:tc>
        <w:tc>
          <w:tcPr>
            <w:tcW w:w="1493" w:type="dxa"/>
            <w:vAlign w:val="center"/>
          </w:tcPr>
          <w:p w:rsidR="0038435F" w:rsidRDefault="00C013DB">
            <w:pPr>
              <w:jc w:val="right"/>
            </w:pPr>
            <w:r>
              <w:rPr>
                <w:rFonts w:eastAsiaTheme="minorEastAsia"/>
                <w:szCs w:val="21"/>
              </w:rPr>
              <w:t>0.01</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2429577"/>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2429578"/>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2429579"/>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2429580"/>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2429581"/>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2429582"/>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2429583"/>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lastRenderedPageBreak/>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457,233.58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649,586.83</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1,106,820.41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D7C41" w:rsidRPr="00E54740" w:rsidTr="001A093D">
        <w:tc>
          <w:tcPr>
            <w:tcW w:w="180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2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65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2508" w:type="dxa"/>
            <w:vAlign w:val="center"/>
          </w:tcPr>
          <w:p w:rsidR="001A59F9" w:rsidRPr="00E54740" w:rsidRDefault="001A59F9" w:rsidP="0071671C">
            <w:pPr>
              <w:spacing w:before="29" w:line="360" w:lineRule="auto"/>
              <w:ind w:left="17"/>
              <w:jc w:val="center"/>
              <w:rPr>
                <w:rFonts w:eastAsiaTheme="minorEastAsia"/>
                <w:szCs w:val="21"/>
              </w:rPr>
            </w:pPr>
            <w:r w:rsidRPr="00E54740">
              <w:rPr>
                <w:rFonts w:eastAsiaTheme="minorEastAsia"/>
                <w:szCs w:val="21"/>
              </w:rPr>
              <w:t>公允价值</w:t>
            </w:r>
          </w:p>
        </w:tc>
        <w:tc>
          <w:tcPr>
            <w:tcW w:w="146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p>
        </w:tc>
      </w:tr>
      <w:tr w:rsidR="00626A76" w:rsidTr="002E5764">
        <w:tc>
          <w:tcPr>
            <w:tcW w:w="1808" w:type="dxa"/>
          </w:tcPr>
          <w:p w:rsidR="00626A76" w:rsidRDefault="00626A76" w:rsidP="00626A76">
            <w:pPr>
              <w:jc w:val="center"/>
              <w:rPr>
                <w:rFonts w:eastAsiaTheme="minorEastAsia"/>
                <w:szCs w:val="21"/>
              </w:rPr>
            </w:pPr>
            <w:r w:rsidRPr="00524F7B">
              <w:rPr>
                <w:rFonts w:hint="eastAsia"/>
              </w:rPr>
              <w:t>1</w:t>
            </w:r>
          </w:p>
        </w:tc>
        <w:tc>
          <w:tcPr>
            <w:tcW w:w="1729" w:type="dxa"/>
          </w:tcPr>
          <w:p w:rsidR="00626A76" w:rsidRDefault="00626A76" w:rsidP="00626A76">
            <w:pPr>
              <w:jc w:val="center"/>
              <w:rPr>
                <w:rFonts w:eastAsiaTheme="minorEastAsia"/>
                <w:szCs w:val="21"/>
              </w:rPr>
            </w:pPr>
            <w:r w:rsidRPr="00524F7B">
              <w:rPr>
                <w:rFonts w:hint="eastAsia"/>
              </w:rPr>
              <w:t>118034</w:t>
            </w:r>
          </w:p>
        </w:tc>
        <w:tc>
          <w:tcPr>
            <w:tcW w:w="1658" w:type="dxa"/>
          </w:tcPr>
          <w:p w:rsidR="00626A76" w:rsidRDefault="00626A76" w:rsidP="00626A76">
            <w:pPr>
              <w:jc w:val="center"/>
              <w:rPr>
                <w:rFonts w:eastAsiaTheme="minorEastAsia"/>
                <w:szCs w:val="21"/>
              </w:rPr>
            </w:pPr>
            <w:r w:rsidRPr="00524F7B">
              <w:rPr>
                <w:rFonts w:hint="eastAsia"/>
              </w:rPr>
              <w:t>晶能转债</w:t>
            </w:r>
          </w:p>
        </w:tc>
        <w:tc>
          <w:tcPr>
            <w:tcW w:w="2508" w:type="dxa"/>
          </w:tcPr>
          <w:p w:rsidR="00626A76" w:rsidRDefault="00626A76" w:rsidP="00626A76">
            <w:pPr>
              <w:jc w:val="right"/>
              <w:rPr>
                <w:rFonts w:eastAsiaTheme="minorEastAsia"/>
                <w:szCs w:val="21"/>
              </w:rPr>
            </w:pPr>
            <w:r w:rsidRPr="00524F7B">
              <w:rPr>
                <w:rFonts w:hint="eastAsia"/>
              </w:rPr>
              <w:t>1</w:t>
            </w:r>
            <w:r>
              <w:t>,</w:t>
            </w:r>
            <w:r w:rsidRPr="00524F7B">
              <w:rPr>
                <w:rFonts w:hint="eastAsia"/>
              </w:rPr>
              <w:t>946</w:t>
            </w:r>
            <w:r>
              <w:t>,</w:t>
            </w:r>
            <w:r w:rsidRPr="00524F7B">
              <w:rPr>
                <w:rFonts w:hint="eastAsia"/>
              </w:rPr>
              <w:t>826.46</w:t>
            </w:r>
          </w:p>
        </w:tc>
        <w:tc>
          <w:tcPr>
            <w:tcW w:w="1462" w:type="dxa"/>
          </w:tcPr>
          <w:p w:rsidR="00626A76" w:rsidRDefault="00626A76" w:rsidP="00626A76">
            <w:pPr>
              <w:jc w:val="right"/>
              <w:rPr>
                <w:rFonts w:eastAsiaTheme="minorEastAsia"/>
                <w:szCs w:val="21"/>
              </w:rPr>
            </w:pPr>
            <w:r>
              <w:rPr>
                <w:rFonts w:hint="eastAsia"/>
              </w:rPr>
              <w:t>0.</w:t>
            </w:r>
            <w:r w:rsidRPr="00524F7B">
              <w:rPr>
                <w:rFonts w:hint="eastAsia"/>
              </w:rPr>
              <w:t>09</w:t>
            </w:r>
          </w:p>
        </w:tc>
      </w:tr>
      <w:tr w:rsidR="00626A76" w:rsidTr="002E5764">
        <w:tc>
          <w:tcPr>
            <w:tcW w:w="1808" w:type="dxa"/>
          </w:tcPr>
          <w:p w:rsidR="00626A76" w:rsidRDefault="00626A76" w:rsidP="00626A76">
            <w:pPr>
              <w:jc w:val="center"/>
              <w:rPr>
                <w:rFonts w:eastAsiaTheme="minorEastAsia"/>
                <w:szCs w:val="21"/>
              </w:rPr>
            </w:pPr>
            <w:r w:rsidRPr="00524F7B">
              <w:rPr>
                <w:rFonts w:hint="eastAsia"/>
              </w:rPr>
              <w:t>2</w:t>
            </w:r>
          </w:p>
        </w:tc>
        <w:tc>
          <w:tcPr>
            <w:tcW w:w="1729" w:type="dxa"/>
          </w:tcPr>
          <w:p w:rsidR="00626A76" w:rsidRDefault="00626A76" w:rsidP="00626A76">
            <w:pPr>
              <w:jc w:val="center"/>
              <w:rPr>
                <w:rFonts w:eastAsiaTheme="minorEastAsia"/>
                <w:szCs w:val="21"/>
              </w:rPr>
            </w:pPr>
            <w:r w:rsidRPr="00524F7B">
              <w:rPr>
                <w:rFonts w:hint="eastAsia"/>
              </w:rPr>
              <w:t>118005</w:t>
            </w:r>
          </w:p>
        </w:tc>
        <w:tc>
          <w:tcPr>
            <w:tcW w:w="1658" w:type="dxa"/>
          </w:tcPr>
          <w:p w:rsidR="00626A76" w:rsidRDefault="00626A76" w:rsidP="00626A76">
            <w:pPr>
              <w:jc w:val="center"/>
              <w:rPr>
                <w:rFonts w:eastAsiaTheme="minorEastAsia"/>
                <w:szCs w:val="21"/>
              </w:rPr>
            </w:pPr>
            <w:r w:rsidRPr="00524F7B">
              <w:rPr>
                <w:rFonts w:hint="eastAsia"/>
              </w:rPr>
              <w:t>天奈转债</w:t>
            </w:r>
          </w:p>
        </w:tc>
        <w:tc>
          <w:tcPr>
            <w:tcW w:w="2508" w:type="dxa"/>
          </w:tcPr>
          <w:p w:rsidR="00626A76" w:rsidRDefault="00626A76" w:rsidP="00626A76">
            <w:pPr>
              <w:jc w:val="right"/>
              <w:rPr>
                <w:rFonts w:eastAsiaTheme="minorEastAsia"/>
                <w:szCs w:val="21"/>
              </w:rPr>
            </w:pPr>
            <w:r w:rsidRPr="00524F7B">
              <w:rPr>
                <w:rFonts w:hint="eastAsia"/>
              </w:rPr>
              <w:t>1</w:t>
            </w:r>
            <w:r>
              <w:t>,</w:t>
            </w:r>
            <w:r w:rsidRPr="00524F7B">
              <w:rPr>
                <w:rFonts w:hint="eastAsia"/>
              </w:rPr>
              <w:t>923</w:t>
            </w:r>
            <w:r>
              <w:t>,</w:t>
            </w:r>
            <w:r w:rsidRPr="00524F7B">
              <w:rPr>
                <w:rFonts w:hint="eastAsia"/>
              </w:rPr>
              <w:t>215.75</w:t>
            </w:r>
          </w:p>
        </w:tc>
        <w:tc>
          <w:tcPr>
            <w:tcW w:w="1462" w:type="dxa"/>
          </w:tcPr>
          <w:p w:rsidR="00626A76" w:rsidRDefault="00626A76" w:rsidP="00626A76">
            <w:pPr>
              <w:jc w:val="right"/>
              <w:rPr>
                <w:rFonts w:eastAsiaTheme="minorEastAsia"/>
                <w:szCs w:val="21"/>
              </w:rPr>
            </w:pPr>
            <w:r>
              <w:rPr>
                <w:rFonts w:hint="eastAsia"/>
              </w:rPr>
              <w:t>0.</w:t>
            </w:r>
            <w:r w:rsidRPr="00524F7B">
              <w:rPr>
                <w:rFonts w:hint="eastAsia"/>
              </w:rPr>
              <w:t>08</w:t>
            </w:r>
          </w:p>
        </w:tc>
      </w:tr>
      <w:tr w:rsidR="00626A76" w:rsidTr="00E122C1">
        <w:tc>
          <w:tcPr>
            <w:tcW w:w="1808" w:type="dxa"/>
          </w:tcPr>
          <w:p w:rsidR="00626A76" w:rsidRPr="00524F7B" w:rsidRDefault="00626A76" w:rsidP="00626A76">
            <w:pPr>
              <w:jc w:val="center"/>
            </w:pPr>
            <w:r>
              <w:rPr>
                <w:rFonts w:hint="eastAsia"/>
              </w:rPr>
              <w:t>3</w:t>
            </w:r>
          </w:p>
        </w:tc>
        <w:tc>
          <w:tcPr>
            <w:tcW w:w="1729" w:type="dxa"/>
          </w:tcPr>
          <w:p w:rsidR="00626A76" w:rsidRPr="00524F7B" w:rsidRDefault="00626A76" w:rsidP="00626A76">
            <w:pPr>
              <w:jc w:val="center"/>
            </w:pPr>
            <w:r w:rsidRPr="00626A76">
              <w:t>113616</w:t>
            </w:r>
          </w:p>
        </w:tc>
        <w:tc>
          <w:tcPr>
            <w:tcW w:w="1658" w:type="dxa"/>
          </w:tcPr>
          <w:p w:rsidR="00626A76" w:rsidRPr="00524F7B" w:rsidRDefault="00626A76" w:rsidP="00626A76">
            <w:pPr>
              <w:jc w:val="center"/>
            </w:pPr>
            <w:r w:rsidRPr="00626A76">
              <w:rPr>
                <w:rFonts w:hint="eastAsia"/>
              </w:rPr>
              <w:t>韦尔转债</w:t>
            </w:r>
          </w:p>
        </w:tc>
        <w:tc>
          <w:tcPr>
            <w:tcW w:w="2508" w:type="dxa"/>
          </w:tcPr>
          <w:p w:rsidR="00626A76" w:rsidRPr="00524F7B" w:rsidRDefault="00626A76" w:rsidP="00626A76">
            <w:pPr>
              <w:jc w:val="right"/>
            </w:pPr>
            <w:r w:rsidRPr="00626A76">
              <w:t>711</w:t>
            </w:r>
            <w:r>
              <w:t>,</w:t>
            </w:r>
            <w:r w:rsidRPr="00626A76">
              <w:t>604.85</w:t>
            </w:r>
          </w:p>
        </w:tc>
        <w:tc>
          <w:tcPr>
            <w:tcW w:w="1462" w:type="dxa"/>
          </w:tcPr>
          <w:p w:rsidR="00626A76" w:rsidRPr="00524F7B" w:rsidRDefault="00626A76" w:rsidP="00626A76">
            <w:pPr>
              <w:jc w:val="right"/>
            </w:pPr>
            <w:r>
              <w:t>0.</w:t>
            </w:r>
            <w:r w:rsidRPr="00626A76">
              <w:t>03</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2429584"/>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2429585"/>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lastRenderedPageBreak/>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摩根中国优势混合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64,265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27,990.64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620,548,918.59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34.50%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1,178,269,767.57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65.50%</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摩根中国优势混合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788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211,786.14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163,457,126.87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97.94%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3,430,352.51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2.06%</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65,053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30,216.99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784,006,045.46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39.88%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1,181,700,120.08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60.12%</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2429586"/>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摩根中国优势混合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1,222,685.21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0.0680%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摩根中国优势混合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477.32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0.0003%</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1,223,162.53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0.0622%</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2429587"/>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摩根中国优势混合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摩根中国优势混合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摩根中国优势混合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摩根中国优势混合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2429588"/>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摩根中国优势混合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2004</w:t>
            </w:r>
            <w:r w:rsidR="00146153" w:rsidRPr="00E54740">
              <w:rPr>
                <w:rFonts w:eastAsiaTheme="minorEastAsia"/>
                <w:szCs w:val="21"/>
              </w:rPr>
              <w:t>年</w:t>
            </w:r>
            <w:r w:rsidR="00146153" w:rsidRPr="00E54740">
              <w:rPr>
                <w:rFonts w:eastAsiaTheme="minorEastAsia"/>
                <w:szCs w:val="21"/>
              </w:rPr>
              <w:t>9</w:t>
            </w:r>
            <w:r w:rsidR="00146153" w:rsidRPr="00E54740">
              <w:rPr>
                <w:rFonts w:eastAsiaTheme="minorEastAsia"/>
                <w:szCs w:val="21"/>
              </w:rPr>
              <w:t>月</w:t>
            </w:r>
            <w:r w:rsidR="00146153" w:rsidRPr="00E54740">
              <w:rPr>
                <w:rFonts w:eastAsiaTheme="minorEastAsia"/>
                <w:szCs w:val="21"/>
              </w:rPr>
              <w:t>15</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1,669,305,034.88</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lastRenderedPageBreak/>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1,469,150,777.33</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149,187,107.72</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598,896,345.29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97,124,023.77</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269,228,436.46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79,423,652.11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1,798,818,686.16</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166,887,479.38</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2429589"/>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2429590"/>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2429591"/>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基金管理人：</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38435F" w:rsidRDefault="0038435F">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2429592"/>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2429593"/>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2429594"/>
      <w:r w:rsidRPr="00E54740">
        <w:rPr>
          <w:rFonts w:ascii="Times New Roman" w:eastAsiaTheme="minorEastAsia" w:hAnsi="Times New Roman"/>
          <w:kern w:val="0"/>
          <w:sz w:val="21"/>
          <w:szCs w:val="21"/>
        </w:rPr>
        <w:lastRenderedPageBreak/>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110,000</w:t>
      </w:r>
      <w:r w:rsidRPr="00E54740">
        <w:rPr>
          <w:rFonts w:eastAsiaTheme="minorEastAsia"/>
          <w:szCs w:val="21"/>
        </w:rPr>
        <w:t>元，目前该审计机构已提供审计服务的连续年限为</w:t>
      </w:r>
      <w:r w:rsidRPr="00E54740">
        <w:rPr>
          <w:rFonts w:eastAsiaTheme="minorEastAsia"/>
          <w:szCs w:val="21"/>
        </w:rPr>
        <w:t>20</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361324900"/>
      <w:bookmarkStart w:id="193" w:name="_Toc409100468"/>
      <w:bookmarkStart w:id="194" w:name="_Toc409100105"/>
      <w:bookmarkStart w:id="195" w:name="_Toc162429595"/>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2429596"/>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29597"/>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2429598"/>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2"/>
      <w:bookmarkEnd w:id="193"/>
      <w:bookmarkEnd w:id="194"/>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38435F">
        <w:tc>
          <w:tcPr>
            <w:tcW w:w="1560" w:type="dxa"/>
            <w:vAlign w:val="center"/>
          </w:tcPr>
          <w:p w:rsidR="0038435F" w:rsidRDefault="00C013DB">
            <w:pPr>
              <w:jc w:val="left"/>
            </w:pPr>
            <w:r>
              <w:rPr>
                <w:rFonts w:eastAsiaTheme="minorEastAsia"/>
                <w:szCs w:val="21"/>
              </w:rPr>
              <w:t>上海证券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财富证券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银河证券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山西证券</w:t>
            </w:r>
          </w:p>
        </w:tc>
        <w:tc>
          <w:tcPr>
            <w:tcW w:w="780" w:type="dxa"/>
            <w:vAlign w:val="center"/>
          </w:tcPr>
          <w:p w:rsidR="0038435F" w:rsidRDefault="00C013DB">
            <w:pPr>
              <w:jc w:val="right"/>
            </w:pPr>
            <w:r>
              <w:rPr>
                <w:rFonts w:eastAsiaTheme="minorEastAsia"/>
                <w:szCs w:val="21"/>
              </w:rPr>
              <w:t>2</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中国中金财富证券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首创证券</w:t>
            </w:r>
          </w:p>
        </w:tc>
        <w:tc>
          <w:tcPr>
            <w:tcW w:w="780" w:type="dxa"/>
            <w:vAlign w:val="center"/>
          </w:tcPr>
          <w:p w:rsidR="0038435F" w:rsidRDefault="00C013DB">
            <w:pPr>
              <w:jc w:val="right"/>
            </w:pPr>
            <w:r>
              <w:rPr>
                <w:rFonts w:eastAsiaTheme="minorEastAsia"/>
                <w:szCs w:val="21"/>
              </w:rPr>
              <w:t>2</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中泰证券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高华证券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62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right"/>
            </w:pPr>
            <w:r>
              <w:rPr>
                <w:rFonts w:eastAsiaTheme="minorEastAsia"/>
                <w:szCs w:val="21"/>
              </w:rPr>
              <w:t>-</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东北证券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1,702,713,960.35</w:t>
            </w:r>
          </w:p>
        </w:tc>
        <w:tc>
          <w:tcPr>
            <w:tcW w:w="1080" w:type="dxa"/>
            <w:vAlign w:val="center"/>
          </w:tcPr>
          <w:p w:rsidR="0038435F" w:rsidRDefault="00C013DB">
            <w:pPr>
              <w:jc w:val="right"/>
            </w:pPr>
            <w:r>
              <w:rPr>
                <w:rFonts w:eastAsiaTheme="minorEastAsia"/>
                <w:szCs w:val="21"/>
              </w:rPr>
              <w:t>20.18%</w:t>
            </w:r>
          </w:p>
        </w:tc>
        <w:tc>
          <w:tcPr>
            <w:tcW w:w="1620" w:type="dxa"/>
            <w:vAlign w:val="center"/>
          </w:tcPr>
          <w:p w:rsidR="0038435F" w:rsidRDefault="00C013DB">
            <w:pPr>
              <w:jc w:val="right"/>
            </w:pPr>
            <w:r>
              <w:rPr>
                <w:rFonts w:eastAsiaTheme="minorEastAsia"/>
                <w:szCs w:val="21"/>
              </w:rPr>
              <w:t>1,593,614.45</w:t>
            </w:r>
          </w:p>
        </w:tc>
        <w:tc>
          <w:tcPr>
            <w:tcW w:w="1080" w:type="dxa"/>
            <w:vAlign w:val="center"/>
          </w:tcPr>
          <w:p w:rsidR="0038435F" w:rsidRDefault="00C013DB">
            <w:pPr>
              <w:jc w:val="right"/>
            </w:pPr>
            <w:r>
              <w:rPr>
                <w:rFonts w:eastAsiaTheme="minorEastAsia"/>
                <w:szCs w:val="21"/>
              </w:rPr>
              <w:t>20.19%</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国泰君安证券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1,005,191,642.60</w:t>
            </w:r>
          </w:p>
        </w:tc>
        <w:tc>
          <w:tcPr>
            <w:tcW w:w="1080" w:type="dxa"/>
            <w:vAlign w:val="center"/>
          </w:tcPr>
          <w:p w:rsidR="0038435F" w:rsidRDefault="00C013DB">
            <w:pPr>
              <w:jc w:val="right"/>
            </w:pPr>
            <w:r>
              <w:rPr>
                <w:rFonts w:eastAsiaTheme="minorEastAsia"/>
                <w:szCs w:val="21"/>
              </w:rPr>
              <w:t>11.92%</w:t>
            </w:r>
          </w:p>
        </w:tc>
        <w:tc>
          <w:tcPr>
            <w:tcW w:w="1620" w:type="dxa"/>
            <w:vAlign w:val="center"/>
          </w:tcPr>
          <w:p w:rsidR="0038435F" w:rsidRDefault="00C013DB">
            <w:pPr>
              <w:jc w:val="right"/>
            </w:pPr>
            <w:r>
              <w:rPr>
                <w:rFonts w:eastAsiaTheme="minorEastAsia"/>
                <w:szCs w:val="21"/>
              </w:rPr>
              <w:t>939,197.49</w:t>
            </w:r>
          </w:p>
        </w:tc>
        <w:tc>
          <w:tcPr>
            <w:tcW w:w="1080" w:type="dxa"/>
            <w:vAlign w:val="center"/>
          </w:tcPr>
          <w:p w:rsidR="0038435F" w:rsidRDefault="00C013DB">
            <w:pPr>
              <w:jc w:val="right"/>
            </w:pPr>
            <w:r>
              <w:rPr>
                <w:rFonts w:eastAsiaTheme="minorEastAsia"/>
                <w:szCs w:val="21"/>
              </w:rPr>
              <w:t>11.90%</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中金证券</w:t>
            </w:r>
          </w:p>
        </w:tc>
        <w:tc>
          <w:tcPr>
            <w:tcW w:w="780" w:type="dxa"/>
            <w:vAlign w:val="center"/>
          </w:tcPr>
          <w:p w:rsidR="0038435F" w:rsidRDefault="00C013DB">
            <w:pPr>
              <w:jc w:val="right"/>
            </w:pPr>
            <w:r>
              <w:rPr>
                <w:rFonts w:eastAsiaTheme="minorEastAsia"/>
                <w:szCs w:val="21"/>
              </w:rPr>
              <w:t>2</w:t>
            </w:r>
          </w:p>
        </w:tc>
        <w:tc>
          <w:tcPr>
            <w:tcW w:w="1800" w:type="dxa"/>
            <w:vAlign w:val="center"/>
          </w:tcPr>
          <w:p w:rsidR="0038435F" w:rsidRDefault="00C013DB">
            <w:pPr>
              <w:jc w:val="right"/>
            </w:pPr>
            <w:r>
              <w:rPr>
                <w:rFonts w:eastAsiaTheme="minorEastAsia"/>
                <w:szCs w:val="21"/>
              </w:rPr>
              <w:t>990,587,970.18</w:t>
            </w:r>
          </w:p>
        </w:tc>
        <w:tc>
          <w:tcPr>
            <w:tcW w:w="1080" w:type="dxa"/>
            <w:vAlign w:val="center"/>
          </w:tcPr>
          <w:p w:rsidR="0038435F" w:rsidRDefault="00C013DB">
            <w:pPr>
              <w:jc w:val="right"/>
            </w:pPr>
            <w:r>
              <w:rPr>
                <w:rFonts w:eastAsiaTheme="minorEastAsia"/>
                <w:szCs w:val="21"/>
              </w:rPr>
              <w:t>11.74%</w:t>
            </w:r>
          </w:p>
        </w:tc>
        <w:tc>
          <w:tcPr>
            <w:tcW w:w="1620" w:type="dxa"/>
            <w:vAlign w:val="center"/>
          </w:tcPr>
          <w:p w:rsidR="0038435F" w:rsidRDefault="00C013DB">
            <w:pPr>
              <w:jc w:val="right"/>
            </w:pPr>
            <w:r>
              <w:rPr>
                <w:rFonts w:eastAsiaTheme="minorEastAsia"/>
                <w:szCs w:val="21"/>
              </w:rPr>
              <w:t>928,796.73</w:t>
            </w:r>
          </w:p>
        </w:tc>
        <w:tc>
          <w:tcPr>
            <w:tcW w:w="1080" w:type="dxa"/>
            <w:vAlign w:val="center"/>
          </w:tcPr>
          <w:p w:rsidR="0038435F" w:rsidRDefault="00C013DB">
            <w:pPr>
              <w:jc w:val="right"/>
            </w:pPr>
            <w:r>
              <w:rPr>
                <w:rFonts w:eastAsiaTheme="minorEastAsia"/>
                <w:szCs w:val="21"/>
              </w:rPr>
              <w:t>11.76%</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lastRenderedPageBreak/>
              <w:t>瑞银证券</w:t>
            </w:r>
          </w:p>
        </w:tc>
        <w:tc>
          <w:tcPr>
            <w:tcW w:w="780" w:type="dxa"/>
            <w:vAlign w:val="center"/>
          </w:tcPr>
          <w:p w:rsidR="0038435F" w:rsidRDefault="00C013DB">
            <w:pPr>
              <w:jc w:val="right"/>
            </w:pPr>
            <w:r>
              <w:rPr>
                <w:rFonts w:eastAsiaTheme="minorEastAsia"/>
                <w:szCs w:val="21"/>
              </w:rPr>
              <w:t>2</w:t>
            </w:r>
          </w:p>
        </w:tc>
        <w:tc>
          <w:tcPr>
            <w:tcW w:w="1800" w:type="dxa"/>
            <w:vAlign w:val="center"/>
          </w:tcPr>
          <w:p w:rsidR="0038435F" w:rsidRDefault="00C013DB">
            <w:pPr>
              <w:jc w:val="right"/>
            </w:pPr>
            <w:r>
              <w:rPr>
                <w:rFonts w:eastAsiaTheme="minorEastAsia"/>
                <w:szCs w:val="21"/>
              </w:rPr>
              <w:t>921,287,550.01</w:t>
            </w:r>
          </w:p>
        </w:tc>
        <w:tc>
          <w:tcPr>
            <w:tcW w:w="1080" w:type="dxa"/>
            <w:vAlign w:val="center"/>
          </w:tcPr>
          <w:p w:rsidR="0038435F" w:rsidRDefault="00C013DB">
            <w:pPr>
              <w:jc w:val="right"/>
            </w:pPr>
            <w:r>
              <w:rPr>
                <w:rFonts w:eastAsiaTheme="minorEastAsia"/>
                <w:szCs w:val="21"/>
              </w:rPr>
              <w:t>10.92%</w:t>
            </w:r>
          </w:p>
        </w:tc>
        <w:tc>
          <w:tcPr>
            <w:tcW w:w="1620" w:type="dxa"/>
            <w:vAlign w:val="center"/>
          </w:tcPr>
          <w:p w:rsidR="0038435F" w:rsidRDefault="00C013DB">
            <w:pPr>
              <w:jc w:val="right"/>
            </w:pPr>
            <w:r>
              <w:rPr>
                <w:rFonts w:eastAsiaTheme="minorEastAsia"/>
                <w:szCs w:val="21"/>
              </w:rPr>
              <w:t>863,454.90</w:t>
            </w:r>
          </w:p>
        </w:tc>
        <w:tc>
          <w:tcPr>
            <w:tcW w:w="1080" w:type="dxa"/>
            <w:vAlign w:val="center"/>
          </w:tcPr>
          <w:p w:rsidR="0038435F" w:rsidRDefault="00C013DB">
            <w:pPr>
              <w:jc w:val="right"/>
            </w:pPr>
            <w:r>
              <w:rPr>
                <w:rFonts w:eastAsiaTheme="minorEastAsia"/>
                <w:szCs w:val="21"/>
              </w:rPr>
              <w:t>10.94%</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中信建投证券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861,849,471.09</w:t>
            </w:r>
          </w:p>
        </w:tc>
        <w:tc>
          <w:tcPr>
            <w:tcW w:w="1080" w:type="dxa"/>
            <w:vAlign w:val="center"/>
          </w:tcPr>
          <w:p w:rsidR="0038435F" w:rsidRDefault="00C013DB">
            <w:pPr>
              <w:jc w:val="right"/>
            </w:pPr>
            <w:r>
              <w:rPr>
                <w:rFonts w:eastAsiaTheme="minorEastAsia"/>
                <w:szCs w:val="21"/>
              </w:rPr>
              <w:t>10.22%</w:t>
            </w:r>
          </w:p>
        </w:tc>
        <w:tc>
          <w:tcPr>
            <w:tcW w:w="1620" w:type="dxa"/>
            <w:vAlign w:val="center"/>
          </w:tcPr>
          <w:p w:rsidR="0038435F" w:rsidRDefault="00C013DB">
            <w:pPr>
              <w:jc w:val="right"/>
            </w:pPr>
            <w:r>
              <w:rPr>
                <w:rFonts w:eastAsiaTheme="minorEastAsia"/>
                <w:szCs w:val="21"/>
              </w:rPr>
              <w:t>808,238.40</w:t>
            </w:r>
          </w:p>
        </w:tc>
        <w:tc>
          <w:tcPr>
            <w:tcW w:w="1080" w:type="dxa"/>
            <w:vAlign w:val="center"/>
          </w:tcPr>
          <w:p w:rsidR="0038435F" w:rsidRDefault="00C013DB">
            <w:pPr>
              <w:jc w:val="right"/>
            </w:pPr>
            <w:r>
              <w:rPr>
                <w:rFonts w:eastAsiaTheme="minorEastAsia"/>
                <w:szCs w:val="21"/>
              </w:rPr>
              <w:t>10.24%</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天风证券</w:t>
            </w:r>
          </w:p>
        </w:tc>
        <w:tc>
          <w:tcPr>
            <w:tcW w:w="780" w:type="dxa"/>
            <w:vAlign w:val="center"/>
          </w:tcPr>
          <w:p w:rsidR="0038435F" w:rsidRDefault="00C013DB">
            <w:pPr>
              <w:jc w:val="right"/>
            </w:pPr>
            <w:r>
              <w:rPr>
                <w:rFonts w:eastAsiaTheme="minorEastAsia"/>
                <w:szCs w:val="21"/>
              </w:rPr>
              <w:t>2</w:t>
            </w:r>
          </w:p>
        </w:tc>
        <w:tc>
          <w:tcPr>
            <w:tcW w:w="1800" w:type="dxa"/>
            <w:vAlign w:val="center"/>
          </w:tcPr>
          <w:p w:rsidR="0038435F" w:rsidRDefault="00C013DB">
            <w:pPr>
              <w:jc w:val="right"/>
            </w:pPr>
            <w:r>
              <w:rPr>
                <w:rFonts w:eastAsiaTheme="minorEastAsia"/>
                <w:szCs w:val="21"/>
              </w:rPr>
              <w:t>823,764,601.45</w:t>
            </w:r>
          </w:p>
        </w:tc>
        <w:tc>
          <w:tcPr>
            <w:tcW w:w="1080" w:type="dxa"/>
            <w:vAlign w:val="center"/>
          </w:tcPr>
          <w:p w:rsidR="0038435F" w:rsidRDefault="00C013DB">
            <w:pPr>
              <w:jc w:val="right"/>
            </w:pPr>
            <w:r>
              <w:rPr>
                <w:rFonts w:eastAsiaTheme="minorEastAsia"/>
                <w:szCs w:val="21"/>
              </w:rPr>
              <w:t>9.77%</w:t>
            </w:r>
          </w:p>
        </w:tc>
        <w:tc>
          <w:tcPr>
            <w:tcW w:w="1620" w:type="dxa"/>
            <w:vAlign w:val="center"/>
          </w:tcPr>
          <w:p w:rsidR="0038435F" w:rsidRDefault="00C013DB">
            <w:pPr>
              <w:jc w:val="right"/>
            </w:pPr>
            <w:r>
              <w:rPr>
                <w:rFonts w:eastAsiaTheme="minorEastAsia"/>
                <w:szCs w:val="21"/>
              </w:rPr>
              <w:t>770,913.91</w:t>
            </w:r>
          </w:p>
        </w:tc>
        <w:tc>
          <w:tcPr>
            <w:tcW w:w="1080" w:type="dxa"/>
            <w:vAlign w:val="center"/>
          </w:tcPr>
          <w:p w:rsidR="0038435F" w:rsidRDefault="00C013DB">
            <w:pPr>
              <w:jc w:val="right"/>
            </w:pPr>
            <w:r>
              <w:rPr>
                <w:rFonts w:eastAsiaTheme="minorEastAsia"/>
                <w:szCs w:val="21"/>
              </w:rPr>
              <w:t>9.76%</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国盛证券</w:t>
            </w:r>
          </w:p>
        </w:tc>
        <w:tc>
          <w:tcPr>
            <w:tcW w:w="780" w:type="dxa"/>
            <w:vAlign w:val="center"/>
          </w:tcPr>
          <w:p w:rsidR="0038435F" w:rsidRDefault="00C013DB">
            <w:pPr>
              <w:jc w:val="right"/>
            </w:pPr>
            <w:r>
              <w:rPr>
                <w:rFonts w:eastAsiaTheme="minorEastAsia"/>
                <w:szCs w:val="21"/>
              </w:rPr>
              <w:t>2</w:t>
            </w:r>
          </w:p>
        </w:tc>
        <w:tc>
          <w:tcPr>
            <w:tcW w:w="1800" w:type="dxa"/>
            <w:vAlign w:val="center"/>
          </w:tcPr>
          <w:p w:rsidR="0038435F" w:rsidRDefault="00C013DB">
            <w:pPr>
              <w:jc w:val="right"/>
            </w:pPr>
            <w:r>
              <w:rPr>
                <w:rFonts w:eastAsiaTheme="minorEastAsia"/>
                <w:szCs w:val="21"/>
              </w:rPr>
              <w:t>668,049,859.38</w:t>
            </w:r>
          </w:p>
        </w:tc>
        <w:tc>
          <w:tcPr>
            <w:tcW w:w="1080" w:type="dxa"/>
            <w:vAlign w:val="center"/>
          </w:tcPr>
          <w:p w:rsidR="0038435F" w:rsidRDefault="00C013DB">
            <w:pPr>
              <w:jc w:val="right"/>
            </w:pPr>
            <w:r>
              <w:rPr>
                <w:rFonts w:eastAsiaTheme="minorEastAsia"/>
                <w:szCs w:val="21"/>
              </w:rPr>
              <w:t>7.92%</w:t>
            </w:r>
          </w:p>
        </w:tc>
        <w:tc>
          <w:tcPr>
            <w:tcW w:w="1620" w:type="dxa"/>
            <w:vAlign w:val="center"/>
          </w:tcPr>
          <w:p w:rsidR="0038435F" w:rsidRDefault="00C013DB">
            <w:pPr>
              <w:jc w:val="right"/>
            </w:pPr>
            <w:r>
              <w:rPr>
                <w:rFonts w:eastAsiaTheme="minorEastAsia"/>
                <w:szCs w:val="21"/>
              </w:rPr>
              <w:t>622,633.29</w:t>
            </w:r>
          </w:p>
        </w:tc>
        <w:tc>
          <w:tcPr>
            <w:tcW w:w="1080" w:type="dxa"/>
            <w:vAlign w:val="center"/>
          </w:tcPr>
          <w:p w:rsidR="0038435F" w:rsidRDefault="00C013DB">
            <w:pPr>
              <w:jc w:val="right"/>
            </w:pPr>
            <w:r>
              <w:rPr>
                <w:rFonts w:eastAsiaTheme="minorEastAsia"/>
                <w:szCs w:val="21"/>
              </w:rPr>
              <w:t>7.89%</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申万宏源证券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596,264,931.16</w:t>
            </w:r>
          </w:p>
        </w:tc>
        <w:tc>
          <w:tcPr>
            <w:tcW w:w="1080" w:type="dxa"/>
            <w:vAlign w:val="center"/>
          </w:tcPr>
          <w:p w:rsidR="0038435F" w:rsidRDefault="00C013DB">
            <w:pPr>
              <w:jc w:val="right"/>
            </w:pPr>
            <w:r>
              <w:rPr>
                <w:rFonts w:eastAsiaTheme="minorEastAsia"/>
                <w:szCs w:val="21"/>
              </w:rPr>
              <w:t>7.07%</w:t>
            </w:r>
          </w:p>
        </w:tc>
        <w:tc>
          <w:tcPr>
            <w:tcW w:w="1620" w:type="dxa"/>
            <w:vAlign w:val="center"/>
          </w:tcPr>
          <w:p w:rsidR="0038435F" w:rsidRDefault="00C013DB">
            <w:pPr>
              <w:jc w:val="right"/>
            </w:pPr>
            <w:r>
              <w:rPr>
                <w:rFonts w:eastAsiaTheme="minorEastAsia"/>
                <w:szCs w:val="21"/>
              </w:rPr>
              <w:t>558,233.34</w:t>
            </w:r>
          </w:p>
        </w:tc>
        <w:tc>
          <w:tcPr>
            <w:tcW w:w="1080" w:type="dxa"/>
            <w:vAlign w:val="center"/>
          </w:tcPr>
          <w:p w:rsidR="0038435F" w:rsidRDefault="00C013DB">
            <w:pPr>
              <w:jc w:val="right"/>
            </w:pPr>
            <w:r>
              <w:rPr>
                <w:rFonts w:eastAsiaTheme="minorEastAsia"/>
                <w:szCs w:val="21"/>
              </w:rPr>
              <w:t>7.07%</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招商证券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504,066,843.49</w:t>
            </w:r>
          </w:p>
        </w:tc>
        <w:tc>
          <w:tcPr>
            <w:tcW w:w="1080" w:type="dxa"/>
            <w:vAlign w:val="center"/>
          </w:tcPr>
          <w:p w:rsidR="0038435F" w:rsidRDefault="00C013DB">
            <w:pPr>
              <w:jc w:val="right"/>
            </w:pPr>
            <w:r>
              <w:rPr>
                <w:rFonts w:eastAsiaTheme="minorEastAsia"/>
                <w:szCs w:val="21"/>
              </w:rPr>
              <w:t>5.98%</w:t>
            </w:r>
          </w:p>
        </w:tc>
        <w:tc>
          <w:tcPr>
            <w:tcW w:w="1620" w:type="dxa"/>
            <w:vAlign w:val="center"/>
          </w:tcPr>
          <w:p w:rsidR="0038435F" w:rsidRDefault="00C013DB">
            <w:pPr>
              <w:jc w:val="right"/>
            </w:pPr>
            <w:r>
              <w:rPr>
                <w:rFonts w:eastAsiaTheme="minorEastAsia"/>
                <w:szCs w:val="21"/>
              </w:rPr>
              <w:t>470,010.00</w:t>
            </w:r>
          </w:p>
        </w:tc>
        <w:tc>
          <w:tcPr>
            <w:tcW w:w="1080" w:type="dxa"/>
            <w:vAlign w:val="center"/>
          </w:tcPr>
          <w:p w:rsidR="0038435F" w:rsidRDefault="00C013DB">
            <w:pPr>
              <w:jc w:val="right"/>
            </w:pPr>
            <w:r>
              <w:rPr>
                <w:rFonts w:eastAsiaTheme="minorEastAsia"/>
                <w:szCs w:val="21"/>
              </w:rPr>
              <w:t>5.95%</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海通证券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297,039,073.92</w:t>
            </w:r>
          </w:p>
        </w:tc>
        <w:tc>
          <w:tcPr>
            <w:tcW w:w="1080" w:type="dxa"/>
            <w:vAlign w:val="center"/>
          </w:tcPr>
          <w:p w:rsidR="0038435F" w:rsidRDefault="00C013DB">
            <w:pPr>
              <w:jc w:val="right"/>
            </w:pPr>
            <w:r>
              <w:rPr>
                <w:rFonts w:eastAsiaTheme="minorEastAsia"/>
                <w:szCs w:val="21"/>
              </w:rPr>
              <w:t>3.52%</w:t>
            </w:r>
          </w:p>
        </w:tc>
        <w:tc>
          <w:tcPr>
            <w:tcW w:w="1620" w:type="dxa"/>
            <w:vAlign w:val="center"/>
          </w:tcPr>
          <w:p w:rsidR="0038435F" w:rsidRDefault="00C013DB">
            <w:pPr>
              <w:jc w:val="right"/>
            </w:pPr>
            <w:r>
              <w:rPr>
                <w:rFonts w:eastAsiaTheme="minorEastAsia"/>
                <w:szCs w:val="21"/>
              </w:rPr>
              <w:t>278,579.86</w:t>
            </w:r>
          </w:p>
        </w:tc>
        <w:tc>
          <w:tcPr>
            <w:tcW w:w="1080" w:type="dxa"/>
            <w:vAlign w:val="center"/>
          </w:tcPr>
          <w:p w:rsidR="0038435F" w:rsidRDefault="00C013DB">
            <w:pPr>
              <w:jc w:val="right"/>
            </w:pPr>
            <w:r>
              <w:rPr>
                <w:rFonts w:eastAsiaTheme="minorEastAsia"/>
                <w:szCs w:val="21"/>
              </w:rPr>
              <w:t>3.53%</w:t>
            </w:r>
          </w:p>
        </w:tc>
        <w:tc>
          <w:tcPr>
            <w:tcW w:w="1080" w:type="dxa"/>
            <w:vAlign w:val="center"/>
          </w:tcPr>
          <w:p w:rsidR="0038435F" w:rsidRDefault="00C013DB">
            <w:pPr>
              <w:jc w:val="left"/>
            </w:pPr>
            <w:r>
              <w:rPr>
                <w:rFonts w:eastAsiaTheme="minorEastAsia"/>
                <w:szCs w:val="21"/>
              </w:rPr>
              <w:t>-</w:t>
            </w:r>
          </w:p>
        </w:tc>
      </w:tr>
      <w:tr w:rsidR="0038435F">
        <w:tc>
          <w:tcPr>
            <w:tcW w:w="1560" w:type="dxa"/>
            <w:vAlign w:val="center"/>
          </w:tcPr>
          <w:p w:rsidR="0038435F" w:rsidRDefault="00C013DB">
            <w:pPr>
              <w:jc w:val="left"/>
            </w:pPr>
            <w:r>
              <w:rPr>
                <w:rFonts w:eastAsiaTheme="minorEastAsia"/>
                <w:szCs w:val="21"/>
              </w:rPr>
              <w:t>华创证券</w:t>
            </w:r>
          </w:p>
        </w:tc>
        <w:tc>
          <w:tcPr>
            <w:tcW w:w="780" w:type="dxa"/>
            <w:vAlign w:val="center"/>
          </w:tcPr>
          <w:p w:rsidR="0038435F" w:rsidRDefault="00C013DB">
            <w:pPr>
              <w:jc w:val="right"/>
            </w:pPr>
            <w:r>
              <w:rPr>
                <w:rFonts w:eastAsiaTheme="minorEastAsia"/>
                <w:szCs w:val="21"/>
              </w:rPr>
              <w:t>1</w:t>
            </w:r>
          </w:p>
        </w:tc>
        <w:tc>
          <w:tcPr>
            <w:tcW w:w="1800" w:type="dxa"/>
            <w:vAlign w:val="center"/>
          </w:tcPr>
          <w:p w:rsidR="0038435F" w:rsidRDefault="00C013DB">
            <w:pPr>
              <w:jc w:val="right"/>
            </w:pPr>
            <w:r>
              <w:rPr>
                <w:rFonts w:eastAsiaTheme="minorEastAsia"/>
                <w:szCs w:val="21"/>
              </w:rPr>
              <w:t>64,840,405.77</w:t>
            </w:r>
          </w:p>
        </w:tc>
        <w:tc>
          <w:tcPr>
            <w:tcW w:w="1080" w:type="dxa"/>
            <w:vAlign w:val="center"/>
          </w:tcPr>
          <w:p w:rsidR="0038435F" w:rsidRDefault="00C013DB">
            <w:pPr>
              <w:jc w:val="right"/>
            </w:pPr>
            <w:r>
              <w:rPr>
                <w:rFonts w:eastAsiaTheme="minorEastAsia"/>
                <w:szCs w:val="21"/>
              </w:rPr>
              <w:t>0.77%</w:t>
            </w:r>
          </w:p>
        </w:tc>
        <w:tc>
          <w:tcPr>
            <w:tcW w:w="1620" w:type="dxa"/>
            <w:vAlign w:val="center"/>
          </w:tcPr>
          <w:p w:rsidR="0038435F" w:rsidRDefault="00C013DB">
            <w:pPr>
              <w:jc w:val="right"/>
            </w:pPr>
            <w:r>
              <w:rPr>
                <w:rFonts w:eastAsiaTheme="minorEastAsia"/>
                <w:szCs w:val="21"/>
              </w:rPr>
              <w:t>61,332.83</w:t>
            </w:r>
          </w:p>
        </w:tc>
        <w:tc>
          <w:tcPr>
            <w:tcW w:w="1080" w:type="dxa"/>
            <w:vAlign w:val="center"/>
          </w:tcPr>
          <w:p w:rsidR="0038435F" w:rsidRDefault="00C013DB">
            <w:pPr>
              <w:jc w:val="right"/>
            </w:pPr>
            <w:r>
              <w:rPr>
                <w:rFonts w:eastAsiaTheme="minorEastAsia"/>
                <w:szCs w:val="21"/>
              </w:rPr>
              <w:t>0.78%</w:t>
            </w:r>
          </w:p>
        </w:tc>
        <w:tc>
          <w:tcPr>
            <w:tcW w:w="1080" w:type="dxa"/>
            <w:vAlign w:val="center"/>
          </w:tcPr>
          <w:p w:rsidR="0038435F" w:rsidRDefault="00C013DB">
            <w:pPr>
              <w:jc w:val="left"/>
            </w:pPr>
            <w:r>
              <w:rPr>
                <w:rFonts w:eastAsiaTheme="minorEastAsia"/>
                <w:szCs w:val="21"/>
              </w:rPr>
              <w:t>-</w:t>
            </w:r>
          </w:p>
        </w:tc>
      </w:tr>
    </w:tbl>
    <w:p w:rsidR="0038435F" w:rsidRDefault="00C013DB">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38435F" w:rsidRDefault="00C013DB">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38435F" w:rsidRDefault="00C013D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38435F" w:rsidRDefault="00C013D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38435F" w:rsidRDefault="00C013DB">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38435F" w:rsidRDefault="00C013DB">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38435F" w:rsidRDefault="00C013DB">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38435F" w:rsidRDefault="00C013DB">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38435F" w:rsidRDefault="00C013D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38435F" w:rsidRDefault="00C013D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本基金本年度新增首创证券席位</w:t>
      </w:r>
      <w:r w:rsidRPr="00E54740">
        <w:rPr>
          <w:rFonts w:eastAsiaTheme="minorEastAsia"/>
          <w:szCs w:val="21"/>
        </w:rPr>
        <w:t>2</w:t>
      </w:r>
      <w:r w:rsidRPr="00E54740">
        <w:rPr>
          <w:rFonts w:eastAsiaTheme="minorEastAsia"/>
          <w:szCs w:val="21"/>
        </w:rPr>
        <w:t>个，山西证券席位</w:t>
      </w:r>
      <w:r w:rsidRPr="00E54740">
        <w:rPr>
          <w:rFonts w:eastAsiaTheme="minorEastAsia"/>
          <w:szCs w:val="21"/>
        </w:rPr>
        <w:t>2</w:t>
      </w:r>
      <w:r w:rsidRPr="00E54740">
        <w:rPr>
          <w:rFonts w:eastAsiaTheme="minorEastAsia"/>
          <w:szCs w:val="21"/>
        </w:rPr>
        <w:t>个，无注销席位。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417"/>
        <w:gridCol w:w="1134"/>
        <w:gridCol w:w="992"/>
        <w:gridCol w:w="1197"/>
        <w:gridCol w:w="1497"/>
        <w:gridCol w:w="1203"/>
      </w:tblGrid>
      <w:tr w:rsidR="001D7C41" w:rsidRPr="00E54740" w:rsidTr="00E02A29">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551"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189"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02A29">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41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34"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992"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38435F" w:rsidTr="00E02A29">
        <w:tc>
          <w:tcPr>
            <w:tcW w:w="1560" w:type="dxa"/>
            <w:vAlign w:val="center"/>
          </w:tcPr>
          <w:p w:rsidR="0038435F" w:rsidRDefault="00C013DB">
            <w:pPr>
              <w:jc w:val="left"/>
            </w:pPr>
            <w:r>
              <w:rPr>
                <w:rFonts w:eastAsiaTheme="minorEastAsia"/>
                <w:szCs w:val="21"/>
              </w:rPr>
              <w:t>上海证券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财富证券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银河证券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山西证券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lastRenderedPageBreak/>
              <w:t>中国中金财富证券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首创证券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中泰证券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高华证券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东北证券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国泰君安证券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中金证券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瑞银证券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中信建投证券</w:t>
            </w:r>
          </w:p>
        </w:tc>
        <w:tc>
          <w:tcPr>
            <w:tcW w:w="1417" w:type="dxa"/>
            <w:vAlign w:val="center"/>
          </w:tcPr>
          <w:p w:rsidR="0038435F" w:rsidRDefault="00C013DB">
            <w:pPr>
              <w:jc w:val="right"/>
            </w:pPr>
            <w:r>
              <w:rPr>
                <w:rFonts w:eastAsiaTheme="minorEastAsia"/>
                <w:szCs w:val="21"/>
              </w:rPr>
              <w:t>11,195,430.30</w:t>
            </w:r>
          </w:p>
        </w:tc>
        <w:tc>
          <w:tcPr>
            <w:tcW w:w="1134" w:type="dxa"/>
            <w:vAlign w:val="center"/>
          </w:tcPr>
          <w:p w:rsidR="0038435F" w:rsidRDefault="00C013DB">
            <w:pPr>
              <w:jc w:val="right"/>
            </w:pPr>
            <w:r>
              <w:rPr>
                <w:rFonts w:eastAsiaTheme="minorEastAsia"/>
                <w:szCs w:val="21"/>
              </w:rPr>
              <w:t>100.00%</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天风证券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国盛证券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申万宏源证券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招商证券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海通证券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r w:rsidR="0038435F" w:rsidTr="00E02A29">
        <w:tc>
          <w:tcPr>
            <w:tcW w:w="1560" w:type="dxa"/>
            <w:vAlign w:val="center"/>
          </w:tcPr>
          <w:p w:rsidR="0038435F" w:rsidRDefault="00C013DB">
            <w:pPr>
              <w:jc w:val="left"/>
            </w:pPr>
            <w:r>
              <w:rPr>
                <w:rFonts w:eastAsiaTheme="minorEastAsia"/>
                <w:szCs w:val="21"/>
              </w:rPr>
              <w:t>华创证券</w:t>
            </w:r>
          </w:p>
        </w:tc>
        <w:tc>
          <w:tcPr>
            <w:tcW w:w="1417" w:type="dxa"/>
            <w:vAlign w:val="center"/>
          </w:tcPr>
          <w:p w:rsidR="0038435F" w:rsidRDefault="00C013DB">
            <w:pPr>
              <w:jc w:val="right"/>
            </w:pPr>
            <w:r>
              <w:rPr>
                <w:rFonts w:eastAsiaTheme="minorEastAsia"/>
                <w:szCs w:val="21"/>
              </w:rPr>
              <w:t>-</w:t>
            </w:r>
          </w:p>
        </w:tc>
        <w:tc>
          <w:tcPr>
            <w:tcW w:w="1134" w:type="dxa"/>
            <w:vAlign w:val="center"/>
          </w:tcPr>
          <w:p w:rsidR="0038435F" w:rsidRDefault="00C013DB">
            <w:pPr>
              <w:jc w:val="right"/>
            </w:pPr>
            <w:r>
              <w:rPr>
                <w:rFonts w:eastAsiaTheme="minorEastAsia"/>
                <w:szCs w:val="21"/>
              </w:rPr>
              <w:t>-</w:t>
            </w:r>
          </w:p>
        </w:tc>
        <w:tc>
          <w:tcPr>
            <w:tcW w:w="992" w:type="dxa"/>
            <w:vAlign w:val="center"/>
          </w:tcPr>
          <w:p w:rsidR="0038435F" w:rsidRDefault="00C013DB">
            <w:pPr>
              <w:jc w:val="right"/>
            </w:pPr>
            <w:r>
              <w:rPr>
                <w:rFonts w:eastAsiaTheme="minorEastAsia"/>
                <w:szCs w:val="21"/>
              </w:rPr>
              <w:t>-</w:t>
            </w:r>
          </w:p>
        </w:tc>
        <w:tc>
          <w:tcPr>
            <w:tcW w:w="1197" w:type="dxa"/>
            <w:vAlign w:val="center"/>
          </w:tcPr>
          <w:p w:rsidR="0038435F" w:rsidRDefault="00C013DB">
            <w:pPr>
              <w:jc w:val="right"/>
            </w:pPr>
            <w:r>
              <w:rPr>
                <w:rFonts w:eastAsiaTheme="minorEastAsia"/>
                <w:szCs w:val="21"/>
              </w:rPr>
              <w:t>-</w:t>
            </w:r>
          </w:p>
        </w:tc>
        <w:tc>
          <w:tcPr>
            <w:tcW w:w="1497" w:type="dxa"/>
            <w:vAlign w:val="center"/>
          </w:tcPr>
          <w:p w:rsidR="0038435F" w:rsidRDefault="00C013DB">
            <w:pPr>
              <w:jc w:val="right"/>
            </w:pPr>
            <w:r>
              <w:rPr>
                <w:rFonts w:eastAsiaTheme="minorEastAsia"/>
                <w:szCs w:val="21"/>
              </w:rPr>
              <w:t>-</w:t>
            </w:r>
          </w:p>
        </w:tc>
        <w:tc>
          <w:tcPr>
            <w:tcW w:w="1203" w:type="dxa"/>
            <w:vAlign w:val="center"/>
          </w:tcPr>
          <w:p w:rsidR="0038435F" w:rsidRDefault="00C013DB">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2429599"/>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38435F">
        <w:tc>
          <w:tcPr>
            <w:tcW w:w="720" w:type="dxa"/>
            <w:vAlign w:val="center"/>
          </w:tcPr>
          <w:p w:rsidR="0038435F" w:rsidRDefault="00C013DB">
            <w:pPr>
              <w:jc w:val="center"/>
            </w:pPr>
            <w:r>
              <w:rPr>
                <w:rFonts w:eastAsiaTheme="minorEastAsia"/>
                <w:szCs w:val="21"/>
              </w:rPr>
              <w:t>1</w:t>
            </w:r>
          </w:p>
        </w:tc>
        <w:tc>
          <w:tcPr>
            <w:tcW w:w="4320" w:type="dxa"/>
            <w:vAlign w:val="center"/>
          </w:tcPr>
          <w:p w:rsidR="0038435F" w:rsidRDefault="00C013DB">
            <w:pPr>
              <w:jc w:val="left"/>
            </w:pPr>
            <w:r>
              <w:rPr>
                <w:rFonts w:eastAsiaTheme="minorEastAsia"/>
                <w:szCs w:val="21"/>
              </w:rPr>
              <w:t>关于上投摩根基金管理有限公司股东及实际控制人变更的公告</w:t>
            </w:r>
          </w:p>
        </w:tc>
        <w:tc>
          <w:tcPr>
            <w:tcW w:w="2331" w:type="dxa"/>
            <w:vAlign w:val="center"/>
          </w:tcPr>
          <w:p w:rsidR="0038435F" w:rsidRDefault="00C013DB">
            <w:pPr>
              <w:jc w:val="center"/>
            </w:pPr>
            <w:r>
              <w:rPr>
                <w:rFonts w:eastAsiaTheme="minorEastAsia"/>
                <w:szCs w:val="21"/>
              </w:rPr>
              <w:t>基金管理人公司网站及本基金选定的信息披露报纸</w:t>
            </w:r>
          </w:p>
        </w:tc>
        <w:tc>
          <w:tcPr>
            <w:tcW w:w="1629" w:type="dxa"/>
            <w:vAlign w:val="center"/>
          </w:tcPr>
          <w:p w:rsidR="0038435F" w:rsidRDefault="00C013DB">
            <w:pPr>
              <w:jc w:val="center"/>
            </w:pPr>
            <w:r>
              <w:rPr>
                <w:rFonts w:eastAsiaTheme="minorEastAsia"/>
                <w:szCs w:val="21"/>
              </w:rPr>
              <w:t>2023-01-21</w:t>
            </w:r>
          </w:p>
        </w:tc>
      </w:tr>
      <w:tr w:rsidR="0038435F">
        <w:tc>
          <w:tcPr>
            <w:tcW w:w="720" w:type="dxa"/>
            <w:vAlign w:val="center"/>
          </w:tcPr>
          <w:p w:rsidR="0038435F" w:rsidRDefault="00C013DB">
            <w:pPr>
              <w:jc w:val="center"/>
            </w:pPr>
            <w:r>
              <w:rPr>
                <w:rFonts w:eastAsiaTheme="minorEastAsia"/>
                <w:szCs w:val="21"/>
              </w:rPr>
              <w:t>2</w:t>
            </w:r>
          </w:p>
        </w:tc>
        <w:tc>
          <w:tcPr>
            <w:tcW w:w="4320" w:type="dxa"/>
            <w:vAlign w:val="center"/>
          </w:tcPr>
          <w:p w:rsidR="0038435F" w:rsidRDefault="00C013DB">
            <w:pPr>
              <w:jc w:val="left"/>
            </w:pPr>
            <w:r>
              <w:rPr>
                <w:rFonts w:eastAsiaTheme="minorEastAsia"/>
                <w:szCs w:val="21"/>
              </w:rPr>
              <w:t>上投摩根基金管理有限公司关于董事变更的公告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2023-02-01</w:t>
            </w:r>
          </w:p>
        </w:tc>
      </w:tr>
      <w:tr w:rsidR="0038435F">
        <w:tc>
          <w:tcPr>
            <w:tcW w:w="720" w:type="dxa"/>
            <w:vAlign w:val="center"/>
          </w:tcPr>
          <w:p w:rsidR="0038435F" w:rsidRDefault="00C013DB">
            <w:pPr>
              <w:jc w:val="center"/>
            </w:pPr>
            <w:r>
              <w:rPr>
                <w:rFonts w:eastAsiaTheme="minorEastAsia"/>
                <w:szCs w:val="21"/>
              </w:rPr>
              <w:t>3</w:t>
            </w:r>
          </w:p>
        </w:tc>
        <w:tc>
          <w:tcPr>
            <w:tcW w:w="4320" w:type="dxa"/>
            <w:vAlign w:val="center"/>
          </w:tcPr>
          <w:p w:rsidR="0038435F" w:rsidRDefault="00C013DB">
            <w:pPr>
              <w:jc w:val="left"/>
            </w:pPr>
            <w:r>
              <w:rPr>
                <w:rFonts w:eastAsiaTheme="minorEastAsia"/>
                <w:szCs w:val="21"/>
              </w:rPr>
              <w:t>上投摩根基金管理有限公司关于高级管理人员变更的公告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2023-04-01</w:t>
            </w:r>
          </w:p>
        </w:tc>
      </w:tr>
      <w:tr w:rsidR="0038435F">
        <w:tc>
          <w:tcPr>
            <w:tcW w:w="720" w:type="dxa"/>
            <w:vAlign w:val="center"/>
          </w:tcPr>
          <w:p w:rsidR="0038435F" w:rsidRDefault="00C013DB">
            <w:pPr>
              <w:jc w:val="center"/>
            </w:pPr>
            <w:r>
              <w:rPr>
                <w:rFonts w:eastAsiaTheme="minorEastAsia"/>
                <w:szCs w:val="21"/>
              </w:rPr>
              <w:t>4</w:t>
            </w:r>
          </w:p>
        </w:tc>
        <w:tc>
          <w:tcPr>
            <w:tcW w:w="4320" w:type="dxa"/>
            <w:vAlign w:val="center"/>
          </w:tcPr>
          <w:p w:rsidR="0038435F" w:rsidRDefault="00C013DB">
            <w:pPr>
              <w:jc w:val="left"/>
            </w:pPr>
            <w:r>
              <w:rPr>
                <w:rFonts w:eastAsiaTheme="minorEastAsia"/>
                <w:szCs w:val="21"/>
              </w:rPr>
              <w:t>关于公司法定名称变更的公告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2023-04-12</w:t>
            </w:r>
          </w:p>
        </w:tc>
      </w:tr>
      <w:tr w:rsidR="0038435F">
        <w:tc>
          <w:tcPr>
            <w:tcW w:w="720" w:type="dxa"/>
            <w:vAlign w:val="center"/>
          </w:tcPr>
          <w:p w:rsidR="0038435F" w:rsidRDefault="00C013DB">
            <w:pPr>
              <w:jc w:val="center"/>
            </w:pPr>
            <w:r>
              <w:rPr>
                <w:rFonts w:eastAsiaTheme="minorEastAsia"/>
                <w:szCs w:val="21"/>
              </w:rPr>
              <w:t>5</w:t>
            </w:r>
          </w:p>
        </w:tc>
        <w:tc>
          <w:tcPr>
            <w:tcW w:w="4320" w:type="dxa"/>
            <w:vAlign w:val="center"/>
          </w:tcPr>
          <w:p w:rsidR="0038435F" w:rsidRDefault="00C013DB">
            <w:pPr>
              <w:jc w:val="left"/>
            </w:pPr>
            <w:r>
              <w:rPr>
                <w:rFonts w:eastAsiaTheme="minorEastAsia"/>
                <w:szCs w:val="21"/>
              </w:rPr>
              <w:t>摩根基金管理（中国）有限公司关于旗下基金更名事宜的公告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2023-04-12</w:t>
            </w:r>
          </w:p>
        </w:tc>
      </w:tr>
      <w:tr w:rsidR="0038435F">
        <w:tc>
          <w:tcPr>
            <w:tcW w:w="720" w:type="dxa"/>
            <w:vAlign w:val="center"/>
          </w:tcPr>
          <w:p w:rsidR="0038435F" w:rsidRDefault="00C013DB">
            <w:pPr>
              <w:jc w:val="center"/>
            </w:pPr>
            <w:r>
              <w:rPr>
                <w:rFonts w:eastAsiaTheme="minorEastAsia"/>
                <w:szCs w:val="21"/>
              </w:rPr>
              <w:t>6</w:t>
            </w:r>
          </w:p>
        </w:tc>
        <w:tc>
          <w:tcPr>
            <w:tcW w:w="4320" w:type="dxa"/>
            <w:vAlign w:val="center"/>
          </w:tcPr>
          <w:p w:rsidR="0038435F" w:rsidRDefault="00C013DB">
            <w:pPr>
              <w:jc w:val="left"/>
            </w:pPr>
            <w:r>
              <w:rPr>
                <w:rFonts w:eastAsiaTheme="minorEastAsia"/>
                <w:szCs w:val="21"/>
              </w:rPr>
              <w:t>摩根基金管理（中国）有限公司关于董事长变更的公告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2023-04-27</w:t>
            </w:r>
          </w:p>
        </w:tc>
      </w:tr>
      <w:tr w:rsidR="0038435F">
        <w:tc>
          <w:tcPr>
            <w:tcW w:w="720" w:type="dxa"/>
            <w:vAlign w:val="center"/>
          </w:tcPr>
          <w:p w:rsidR="0038435F" w:rsidRDefault="00C013DB">
            <w:pPr>
              <w:jc w:val="center"/>
            </w:pPr>
            <w:r>
              <w:rPr>
                <w:rFonts w:eastAsiaTheme="minorEastAsia"/>
                <w:szCs w:val="21"/>
              </w:rPr>
              <w:t>7</w:t>
            </w:r>
          </w:p>
        </w:tc>
        <w:tc>
          <w:tcPr>
            <w:tcW w:w="4320" w:type="dxa"/>
            <w:vAlign w:val="center"/>
          </w:tcPr>
          <w:p w:rsidR="0038435F" w:rsidRDefault="00C013DB">
            <w:pPr>
              <w:jc w:val="left"/>
            </w:pPr>
            <w:r>
              <w:rPr>
                <w:rFonts w:eastAsiaTheme="minorEastAsia"/>
                <w:szCs w:val="21"/>
              </w:rPr>
              <w:t>摩根基金管理（中国）有限公司关于深圳分公司法定名称变更的公告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2023-05-13</w:t>
            </w:r>
          </w:p>
        </w:tc>
      </w:tr>
      <w:tr w:rsidR="0038435F">
        <w:tc>
          <w:tcPr>
            <w:tcW w:w="720" w:type="dxa"/>
            <w:vAlign w:val="center"/>
          </w:tcPr>
          <w:p w:rsidR="0038435F" w:rsidRDefault="00C013DB">
            <w:pPr>
              <w:jc w:val="center"/>
            </w:pPr>
            <w:r>
              <w:rPr>
                <w:rFonts w:eastAsiaTheme="minorEastAsia"/>
                <w:szCs w:val="21"/>
              </w:rPr>
              <w:t>8</w:t>
            </w:r>
          </w:p>
        </w:tc>
        <w:tc>
          <w:tcPr>
            <w:tcW w:w="4320" w:type="dxa"/>
            <w:vAlign w:val="center"/>
          </w:tcPr>
          <w:p w:rsidR="0038435F" w:rsidRDefault="00C013DB">
            <w:pPr>
              <w:jc w:val="left"/>
            </w:pPr>
            <w:r>
              <w:rPr>
                <w:rFonts w:eastAsiaTheme="minorEastAsia"/>
                <w:szCs w:val="21"/>
              </w:rPr>
              <w:t>摩根基金管理（中国）有限公司关于北京分公司法定名称变更的公告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2023-05-19</w:t>
            </w:r>
          </w:p>
        </w:tc>
      </w:tr>
      <w:tr w:rsidR="0038435F">
        <w:tc>
          <w:tcPr>
            <w:tcW w:w="720" w:type="dxa"/>
            <w:vAlign w:val="center"/>
          </w:tcPr>
          <w:p w:rsidR="0038435F" w:rsidRDefault="00C013DB">
            <w:pPr>
              <w:jc w:val="center"/>
            </w:pPr>
            <w:r>
              <w:rPr>
                <w:rFonts w:eastAsiaTheme="minorEastAsia"/>
                <w:szCs w:val="21"/>
              </w:rPr>
              <w:t>9</w:t>
            </w:r>
          </w:p>
        </w:tc>
        <w:tc>
          <w:tcPr>
            <w:tcW w:w="4320" w:type="dxa"/>
            <w:vAlign w:val="center"/>
          </w:tcPr>
          <w:p w:rsidR="0038435F" w:rsidRDefault="00C013DB">
            <w:pPr>
              <w:jc w:val="left"/>
            </w:pPr>
            <w:r>
              <w:rPr>
                <w:rFonts w:eastAsiaTheme="minorEastAsia"/>
                <w:szCs w:val="21"/>
              </w:rPr>
              <w:t>摩根基金管理（中国）有限公司关于高级管理人员变更的公告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2023-06-30</w:t>
            </w:r>
          </w:p>
        </w:tc>
      </w:tr>
      <w:tr w:rsidR="0038435F">
        <w:tc>
          <w:tcPr>
            <w:tcW w:w="720" w:type="dxa"/>
            <w:vAlign w:val="center"/>
          </w:tcPr>
          <w:p w:rsidR="0038435F" w:rsidRDefault="00C013DB">
            <w:pPr>
              <w:jc w:val="center"/>
            </w:pPr>
            <w:r>
              <w:rPr>
                <w:rFonts w:eastAsiaTheme="minorEastAsia"/>
                <w:szCs w:val="21"/>
              </w:rPr>
              <w:t>10</w:t>
            </w:r>
          </w:p>
        </w:tc>
        <w:tc>
          <w:tcPr>
            <w:tcW w:w="4320" w:type="dxa"/>
            <w:vAlign w:val="center"/>
          </w:tcPr>
          <w:p w:rsidR="0038435F" w:rsidRDefault="00C013DB">
            <w:pPr>
              <w:jc w:val="left"/>
            </w:pPr>
            <w:r>
              <w:rPr>
                <w:rFonts w:eastAsiaTheme="minorEastAsia"/>
                <w:szCs w:val="21"/>
              </w:rPr>
              <w:t>摩根基金管理（中国）有限公司关于高级管理人员变更的公告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2023-09-16</w:t>
            </w:r>
          </w:p>
        </w:tc>
      </w:tr>
      <w:tr w:rsidR="0038435F">
        <w:tc>
          <w:tcPr>
            <w:tcW w:w="720" w:type="dxa"/>
            <w:vAlign w:val="center"/>
          </w:tcPr>
          <w:p w:rsidR="0038435F" w:rsidRDefault="00C013DB">
            <w:pPr>
              <w:jc w:val="center"/>
            </w:pPr>
            <w:r>
              <w:rPr>
                <w:rFonts w:eastAsiaTheme="minorEastAsia"/>
                <w:szCs w:val="21"/>
              </w:rPr>
              <w:t>11</w:t>
            </w:r>
          </w:p>
        </w:tc>
        <w:tc>
          <w:tcPr>
            <w:tcW w:w="4320" w:type="dxa"/>
            <w:vAlign w:val="center"/>
          </w:tcPr>
          <w:p w:rsidR="0038435F" w:rsidRDefault="00C013DB">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2023-10-27</w:t>
            </w:r>
          </w:p>
        </w:tc>
      </w:tr>
      <w:tr w:rsidR="0038435F">
        <w:tc>
          <w:tcPr>
            <w:tcW w:w="720" w:type="dxa"/>
            <w:vAlign w:val="center"/>
          </w:tcPr>
          <w:p w:rsidR="0038435F" w:rsidRDefault="00C013DB">
            <w:pPr>
              <w:jc w:val="center"/>
            </w:pPr>
            <w:r>
              <w:rPr>
                <w:rFonts w:eastAsiaTheme="minorEastAsia"/>
                <w:szCs w:val="21"/>
              </w:rPr>
              <w:lastRenderedPageBreak/>
              <w:t>12</w:t>
            </w:r>
          </w:p>
        </w:tc>
        <w:tc>
          <w:tcPr>
            <w:tcW w:w="4320" w:type="dxa"/>
            <w:vAlign w:val="center"/>
          </w:tcPr>
          <w:p w:rsidR="0038435F" w:rsidRDefault="00C013DB">
            <w:pPr>
              <w:jc w:val="left"/>
            </w:pPr>
            <w:r>
              <w:rPr>
                <w:rFonts w:eastAsiaTheme="minorEastAsia"/>
                <w:szCs w:val="21"/>
              </w:rPr>
              <w:t>摩根基金管理（中国）有限公司关于公司住所变更的公告</w:t>
            </w:r>
          </w:p>
        </w:tc>
        <w:tc>
          <w:tcPr>
            <w:tcW w:w="2331" w:type="dxa"/>
            <w:vAlign w:val="center"/>
          </w:tcPr>
          <w:p w:rsidR="0038435F" w:rsidRDefault="00C013DB">
            <w:pPr>
              <w:jc w:val="center"/>
            </w:pPr>
            <w:r>
              <w:rPr>
                <w:rFonts w:eastAsiaTheme="minorEastAsia"/>
                <w:szCs w:val="21"/>
              </w:rPr>
              <w:t>同上</w:t>
            </w:r>
          </w:p>
        </w:tc>
        <w:tc>
          <w:tcPr>
            <w:tcW w:w="1629" w:type="dxa"/>
            <w:vAlign w:val="center"/>
          </w:tcPr>
          <w:p w:rsidR="0038435F" w:rsidRDefault="00C013DB">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225500055"/>
      <w:bookmarkStart w:id="206" w:name="_Toc361324903"/>
      <w:bookmarkStart w:id="207" w:name="_Toc162429600"/>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38435F">
        <w:tc>
          <w:tcPr>
            <w:tcW w:w="993" w:type="dxa"/>
            <w:vAlign w:val="center"/>
          </w:tcPr>
          <w:p w:rsidR="0038435F" w:rsidRDefault="00C013DB">
            <w:r>
              <w:rPr>
                <w:rFonts w:ascii="宋体" w:hAnsi="宋体" w:hint="eastAsia"/>
                <w:bCs/>
                <w:kern w:val="0"/>
                <w:szCs w:val="21"/>
              </w:rPr>
              <w:t>机构</w:t>
            </w:r>
          </w:p>
        </w:tc>
        <w:tc>
          <w:tcPr>
            <w:tcW w:w="992" w:type="dxa"/>
            <w:vAlign w:val="center"/>
          </w:tcPr>
          <w:p w:rsidR="0038435F" w:rsidRDefault="00C013DB">
            <w:pPr>
              <w:jc w:val="center"/>
            </w:pPr>
            <w:r>
              <w:rPr>
                <w:rFonts w:ascii="宋体" w:hAnsi="宋体"/>
                <w:kern w:val="0"/>
                <w:szCs w:val="21"/>
              </w:rPr>
              <w:t>1</w:t>
            </w:r>
          </w:p>
        </w:tc>
        <w:tc>
          <w:tcPr>
            <w:tcW w:w="1843" w:type="dxa"/>
            <w:vAlign w:val="center"/>
          </w:tcPr>
          <w:p w:rsidR="0038435F" w:rsidRDefault="00C013DB">
            <w:pPr>
              <w:jc w:val="center"/>
            </w:pPr>
            <w:r>
              <w:rPr>
                <w:rFonts w:ascii="宋体" w:hAnsi="宋体"/>
                <w:kern w:val="0"/>
                <w:szCs w:val="21"/>
              </w:rPr>
              <w:t>20230814-20231231</w:t>
            </w:r>
          </w:p>
        </w:tc>
        <w:tc>
          <w:tcPr>
            <w:tcW w:w="851" w:type="dxa"/>
            <w:vAlign w:val="center"/>
          </w:tcPr>
          <w:p w:rsidR="0038435F" w:rsidRDefault="00C013DB">
            <w:pPr>
              <w:jc w:val="center"/>
            </w:pPr>
            <w:r>
              <w:rPr>
                <w:rFonts w:ascii="宋体" w:hAnsi="宋体"/>
                <w:kern w:val="0"/>
                <w:szCs w:val="21"/>
              </w:rPr>
              <w:t>132,840,007.16</w:t>
            </w:r>
          </w:p>
        </w:tc>
        <w:tc>
          <w:tcPr>
            <w:tcW w:w="850" w:type="dxa"/>
            <w:vAlign w:val="center"/>
          </w:tcPr>
          <w:p w:rsidR="0038435F" w:rsidRDefault="00C013DB">
            <w:pPr>
              <w:jc w:val="center"/>
            </w:pPr>
            <w:r>
              <w:rPr>
                <w:rFonts w:ascii="宋体" w:hAnsi="宋体"/>
                <w:kern w:val="0"/>
                <w:szCs w:val="21"/>
              </w:rPr>
              <w:t>357,613,690.07</w:t>
            </w:r>
          </w:p>
        </w:tc>
        <w:tc>
          <w:tcPr>
            <w:tcW w:w="1134" w:type="dxa"/>
            <w:vAlign w:val="center"/>
          </w:tcPr>
          <w:p w:rsidR="0038435F" w:rsidRDefault="00C013DB">
            <w:pPr>
              <w:jc w:val="center"/>
            </w:pPr>
            <w:r>
              <w:rPr>
                <w:rFonts w:ascii="宋体" w:hAnsi="宋体"/>
                <w:kern w:val="0"/>
                <w:szCs w:val="21"/>
              </w:rPr>
              <w:t>20,000,000.00</w:t>
            </w:r>
          </w:p>
        </w:tc>
        <w:tc>
          <w:tcPr>
            <w:tcW w:w="1419" w:type="dxa"/>
            <w:vAlign w:val="center"/>
          </w:tcPr>
          <w:p w:rsidR="0038435F" w:rsidRDefault="00C013DB">
            <w:pPr>
              <w:jc w:val="center"/>
            </w:pPr>
            <w:r>
              <w:rPr>
                <w:rFonts w:ascii="宋体" w:hAnsi="宋体"/>
                <w:kern w:val="0"/>
                <w:szCs w:val="21"/>
              </w:rPr>
              <w:t>470,453,697.23</w:t>
            </w:r>
          </w:p>
        </w:tc>
        <w:tc>
          <w:tcPr>
            <w:tcW w:w="1130" w:type="dxa"/>
            <w:vAlign w:val="center"/>
          </w:tcPr>
          <w:p w:rsidR="0038435F" w:rsidRDefault="00C013DB">
            <w:pPr>
              <w:jc w:val="center"/>
            </w:pPr>
            <w:r>
              <w:rPr>
                <w:rFonts w:ascii="宋体" w:hAnsi="宋体"/>
                <w:kern w:val="0"/>
                <w:szCs w:val="21"/>
              </w:rPr>
              <w:t>23.93%</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12.2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2429601"/>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5"/>
      <w:bookmarkEnd w:id="206"/>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2429602"/>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、中国证监会批准本基金募集的文件</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、摩根中国优势证券投资基金基金合同</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、摩根中国优势证券投资基金托管协议</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、法律意见书</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、基金托管人业务资格批件和营业执照</w:t>
      </w:r>
    </w:p>
    <w:p w:rsidR="0038435F" w:rsidRDefault="00C013DB">
      <w:pPr>
        <w:widowControl/>
        <w:spacing w:line="360" w:lineRule="auto"/>
        <w:ind w:firstLineChars="200" w:firstLine="420"/>
        <w:rPr>
          <w:rFonts w:eastAsiaTheme="minorEastAsia"/>
          <w:kern w:val="0"/>
          <w:szCs w:val="21"/>
        </w:rPr>
      </w:pPr>
      <w:r>
        <w:rPr>
          <w:rFonts w:eastAsiaTheme="minorEastAsia"/>
          <w:kern w:val="0"/>
          <w:szCs w:val="21"/>
        </w:rPr>
        <w:t>7</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8</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2429603"/>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2429604"/>
      <w:r w:rsidRPr="00E54740">
        <w:rPr>
          <w:rFonts w:ascii="Times New Roman" w:eastAsiaTheme="minorEastAsia" w:hAnsi="Times New Roman"/>
          <w:kern w:val="0"/>
          <w:sz w:val="21"/>
          <w:szCs w:val="21"/>
        </w:rPr>
        <w:lastRenderedPageBreak/>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84F75">
      <w:rPr>
        <w:noProof/>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84F75">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摩根中国优势证券投资基金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5A3"/>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5764"/>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2F7788"/>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35F"/>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A76"/>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05"/>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724"/>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4F75"/>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D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2AD7"/>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A29"/>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771"/>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0C91"/>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3487-98D2-4221-8AF5-17192EB5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72</Pages>
  <Words>9595</Words>
  <Characters>54694</Characters>
  <Application>Microsoft Office Word</Application>
  <DocSecurity>0</DocSecurity>
  <Lines>455</Lines>
  <Paragraphs>128</Paragraphs>
  <ScaleCrop>false</ScaleCrop>
  <Company/>
  <LinksUpToDate>false</LinksUpToDate>
  <CharactersWithSpaces>64161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Kelly.Yang@FA</cp:lastModifiedBy>
  <cp:revision>13</cp:revision>
  <cp:lastPrinted>2007-07-19T00:46:00Z</cp:lastPrinted>
  <dcterms:created xsi:type="dcterms:W3CDTF">2024-03-18T05:15:00Z</dcterms:created>
  <dcterms:modified xsi:type="dcterms:W3CDTF">2024-03-27T02:58:00Z</dcterms:modified>
</cp:coreProperties>
</file>