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Pr="006D6271" w:rsidRDefault="00EE1E53">
      <w:pPr>
        <w:autoSpaceDE w:val="0"/>
        <w:autoSpaceDN w:val="0"/>
        <w:adjustRightInd w:val="0"/>
        <w:spacing w:line="360" w:lineRule="auto"/>
        <w:jc w:val="left"/>
        <w:rPr>
          <w:rFonts w:eastAsiaTheme="minorEastAsia" w:hint="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F13EB3">
      <w:pPr>
        <w:spacing w:line="360" w:lineRule="auto"/>
        <w:jc w:val="center"/>
        <w:rPr>
          <w:rFonts w:eastAsiaTheme="minorEastAsia"/>
          <w:b/>
          <w:sz w:val="36"/>
          <w:szCs w:val="36"/>
        </w:rPr>
      </w:pPr>
      <w:bookmarkStart w:id="0" w:name="_Toc361324840"/>
      <w:r w:rsidRPr="006D6271">
        <w:rPr>
          <w:rFonts w:eastAsiaTheme="minorEastAsia"/>
          <w:b/>
          <w:sz w:val="36"/>
          <w:szCs w:val="36"/>
        </w:rPr>
        <w:t>摩根量化多因子灵活配置混合型证券投资基金</w:t>
      </w:r>
      <w:bookmarkEnd w:id="0"/>
    </w:p>
    <w:p w:rsidR="00EE1E53" w:rsidRPr="006D6271" w:rsidRDefault="00F13EB3">
      <w:pPr>
        <w:spacing w:line="360" w:lineRule="auto"/>
        <w:jc w:val="center"/>
        <w:rPr>
          <w:rFonts w:eastAsiaTheme="minorEastAsia"/>
          <w:b/>
          <w:sz w:val="36"/>
          <w:szCs w:val="36"/>
        </w:rPr>
      </w:pPr>
      <w:bookmarkStart w:id="1" w:name="_Toc361324841"/>
      <w:r w:rsidRPr="006D6271">
        <w:rPr>
          <w:rFonts w:eastAsiaTheme="minorEastAsia"/>
          <w:b/>
          <w:sz w:val="36"/>
          <w:szCs w:val="36"/>
        </w:rPr>
        <w:t>2023</w:t>
      </w:r>
      <w:r w:rsidRPr="006D6271">
        <w:rPr>
          <w:rFonts w:eastAsiaTheme="minorEastAsia"/>
          <w:b/>
          <w:sz w:val="36"/>
          <w:szCs w:val="36"/>
        </w:rPr>
        <w:t>年年度报告</w:t>
      </w:r>
      <w:bookmarkEnd w:id="1"/>
    </w:p>
    <w:p w:rsidR="00EE1E53" w:rsidRPr="006D6271" w:rsidRDefault="00F13EB3">
      <w:pPr>
        <w:spacing w:line="360" w:lineRule="auto"/>
        <w:jc w:val="center"/>
        <w:rPr>
          <w:rFonts w:eastAsiaTheme="minorEastAsia"/>
          <w:b/>
          <w:szCs w:val="21"/>
        </w:rPr>
      </w:pPr>
      <w:r w:rsidRPr="006D6271">
        <w:rPr>
          <w:rFonts w:eastAsiaTheme="minorEastAsia"/>
          <w:b/>
          <w:sz w:val="36"/>
          <w:szCs w:val="36"/>
        </w:rPr>
        <w:t>2023</w:t>
      </w:r>
      <w:r w:rsidRPr="006D6271">
        <w:rPr>
          <w:rFonts w:eastAsiaTheme="minorEastAsia"/>
          <w:b/>
          <w:sz w:val="36"/>
          <w:szCs w:val="36"/>
        </w:rPr>
        <w:t>年</w:t>
      </w:r>
      <w:r w:rsidRPr="006D6271">
        <w:rPr>
          <w:rFonts w:eastAsiaTheme="minorEastAsia"/>
          <w:b/>
          <w:sz w:val="36"/>
          <w:szCs w:val="36"/>
        </w:rPr>
        <w:t>12</w:t>
      </w:r>
      <w:r w:rsidRPr="006D6271">
        <w:rPr>
          <w:rFonts w:eastAsiaTheme="minorEastAsia"/>
          <w:b/>
          <w:sz w:val="36"/>
          <w:szCs w:val="36"/>
        </w:rPr>
        <w:t>月</w:t>
      </w:r>
      <w:r w:rsidRPr="006D6271">
        <w:rPr>
          <w:rFonts w:eastAsiaTheme="minorEastAsia"/>
          <w:b/>
          <w:sz w:val="36"/>
          <w:szCs w:val="36"/>
        </w:rPr>
        <w:t>31</w:t>
      </w:r>
      <w:r w:rsidRPr="006D6271">
        <w:rPr>
          <w:rFonts w:eastAsiaTheme="minorEastAsia"/>
          <w:b/>
          <w:sz w:val="36"/>
          <w:szCs w:val="36"/>
        </w:rPr>
        <w:t>日</w:t>
      </w: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rPr>
          <w:rFonts w:eastAsiaTheme="minorEastAsia"/>
          <w:b/>
          <w:szCs w:val="21"/>
        </w:rPr>
      </w:pP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基金管理人：摩根基金管理（中国）有限公司</w:t>
      </w: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基金托管人：中国工商银行股份有限公司</w:t>
      </w:r>
    </w:p>
    <w:p w:rsidR="00EE1E53" w:rsidRPr="006D6271" w:rsidRDefault="00F13EB3">
      <w:pPr>
        <w:spacing w:line="360" w:lineRule="auto"/>
        <w:ind w:firstLineChars="900" w:firstLine="2168"/>
        <w:rPr>
          <w:rFonts w:eastAsiaTheme="minorEastAsia"/>
          <w:b/>
          <w:sz w:val="24"/>
        </w:rPr>
        <w:sectPr w:rsidR="00EE1E53" w:rsidRPr="006D6271">
          <w:headerReference w:type="default" r:id="rId8"/>
          <w:pgSz w:w="11926" w:h="15840"/>
          <w:pgMar w:top="1418" w:right="1418" w:bottom="851" w:left="1418" w:header="851" w:footer="992" w:gutter="0"/>
          <w:cols w:space="720"/>
        </w:sectPr>
      </w:pPr>
      <w:r w:rsidRPr="006D6271">
        <w:rPr>
          <w:rFonts w:eastAsiaTheme="minorEastAsia"/>
          <w:b/>
          <w:sz w:val="24"/>
        </w:rPr>
        <w:t>报告送出日期：二〇二四年三月二十八日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409100404"/>
      <w:bookmarkStart w:id="3" w:name="_Toc409100041"/>
      <w:bookmarkStart w:id="4" w:name="_Toc225498243"/>
      <w:bookmarkStart w:id="5" w:name="_Toc361324842"/>
      <w:bookmarkStart w:id="6" w:name="_Toc162427821"/>
      <w:r w:rsidRPr="006D6271">
        <w:rPr>
          <w:rFonts w:eastAsiaTheme="minorEastAsia"/>
          <w:b/>
          <w:bCs/>
          <w:sz w:val="21"/>
          <w:szCs w:val="21"/>
          <w:lang w:val="en-US"/>
        </w:rPr>
        <w:lastRenderedPageBreak/>
        <w:t xml:space="preserve">§1  </w:t>
      </w:r>
      <w:r w:rsidRPr="006D6271">
        <w:rPr>
          <w:rFonts w:eastAsiaTheme="minorEastAsia"/>
          <w:b/>
          <w:bCs/>
          <w:sz w:val="21"/>
          <w:szCs w:val="21"/>
          <w:lang w:val="en-US"/>
        </w:rPr>
        <w:t>重要提示及目录</w:t>
      </w:r>
      <w:bookmarkEnd w:id="2"/>
      <w:bookmarkEnd w:id="3"/>
      <w:bookmarkEnd w:id="4"/>
      <w:bookmarkEnd w:id="5"/>
      <w:bookmarkEnd w:id="6"/>
    </w:p>
    <w:p w:rsidR="00EE1E53" w:rsidRPr="006D6271" w:rsidRDefault="00F13EB3">
      <w:pPr>
        <w:pStyle w:val="2"/>
        <w:spacing w:before="0" w:after="0"/>
        <w:rPr>
          <w:rFonts w:ascii="Times New Roman" w:eastAsiaTheme="minorEastAsia" w:hAnsi="Times New Roman"/>
          <w:kern w:val="0"/>
          <w:sz w:val="21"/>
          <w:szCs w:val="21"/>
        </w:rPr>
      </w:pPr>
      <w:bookmarkStart w:id="7" w:name="_Toc409100405"/>
      <w:bookmarkStart w:id="8" w:name="_Toc409100042"/>
      <w:bookmarkStart w:id="9" w:name="_Toc361324843"/>
      <w:bookmarkStart w:id="10" w:name="_Toc162427822"/>
      <w:r w:rsidRPr="006D6271">
        <w:rPr>
          <w:rFonts w:ascii="Times New Roman" w:eastAsiaTheme="minorEastAsia" w:hAnsi="Times New Roman"/>
          <w:kern w:val="0"/>
          <w:sz w:val="21"/>
          <w:szCs w:val="21"/>
        </w:rPr>
        <w:t xml:space="preserve">1.1 </w:t>
      </w:r>
      <w:r w:rsidRPr="006D6271">
        <w:rPr>
          <w:rFonts w:ascii="Times New Roman" w:eastAsiaTheme="minorEastAsia" w:hAnsi="Times New Roman"/>
          <w:kern w:val="0"/>
          <w:sz w:val="21"/>
          <w:szCs w:val="21"/>
        </w:rPr>
        <w:t>重要提示</w:t>
      </w:r>
      <w:bookmarkEnd w:id="7"/>
      <w:bookmarkEnd w:id="8"/>
      <w:bookmarkEnd w:id="9"/>
      <w:bookmarkEnd w:id="10"/>
    </w:p>
    <w:p w:rsidR="00783617" w:rsidRDefault="007077C7">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基金托管人中国工商银行股份有限公司根据本基金合同规定，于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783617" w:rsidRDefault="007077C7">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本报告期自</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w:t>
      </w:r>
    </w:p>
    <w:p w:rsidR="00EE1E53" w:rsidRPr="006D6271" w:rsidRDefault="00F13EB3">
      <w:pPr>
        <w:spacing w:line="360" w:lineRule="auto"/>
        <w:ind w:firstLineChars="50" w:firstLine="105"/>
        <w:rPr>
          <w:rFonts w:eastAsiaTheme="minorEastAsia"/>
          <w:b/>
          <w:szCs w:val="21"/>
        </w:rPr>
      </w:pPr>
      <w:r w:rsidRPr="006D6271">
        <w:rPr>
          <w:rFonts w:eastAsiaTheme="minorEastAsia"/>
          <w:szCs w:val="21"/>
        </w:rPr>
        <w:br w:type="page"/>
      </w:r>
      <w:bookmarkStart w:id="11" w:name="_Toc245193808"/>
      <w:r w:rsidRPr="006D6271">
        <w:rPr>
          <w:rFonts w:eastAsiaTheme="minorEastAsia"/>
          <w:b/>
          <w:szCs w:val="21"/>
        </w:rPr>
        <w:lastRenderedPageBreak/>
        <w:t>1.2</w:t>
      </w:r>
      <w:r w:rsidRPr="006D6271">
        <w:rPr>
          <w:rFonts w:eastAsiaTheme="minorEastAsia"/>
          <w:b/>
          <w:szCs w:val="21"/>
        </w:rPr>
        <w:t>目录</w:t>
      </w:r>
      <w:bookmarkEnd w:id="11"/>
    </w:p>
    <w:p w:rsidR="00EE1E53" w:rsidRPr="006D6271" w:rsidRDefault="00EE1E53">
      <w:pPr>
        <w:spacing w:line="360" w:lineRule="auto"/>
        <w:ind w:firstLineChars="50" w:firstLine="105"/>
        <w:rPr>
          <w:rFonts w:eastAsiaTheme="minorEastAsia"/>
          <w:b/>
          <w:szCs w:val="21"/>
        </w:rPr>
      </w:pPr>
    </w:p>
    <w:p w:rsidR="00AB1739" w:rsidRDefault="00C43114">
      <w:pPr>
        <w:pStyle w:val="11"/>
        <w:rPr>
          <w:rFonts w:asciiTheme="minorHAnsi" w:eastAsiaTheme="minorEastAsia" w:hAnsiTheme="minorHAnsi" w:cstheme="minorBidi"/>
          <w:noProof/>
          <w:szCs w:val="22"/>
        </w:rPr>
      </w:pPr>
      <w:r w:rsidRPr="006D6271">
        <w:rPr>
          <w:kern w:val="0"/>
        </w:rPr>
        <w:fldChar w:fldCharType="begin"/>
      </w:r>
      <w:r w:rsidR="00F13EB3" w:rsidRPr="006D6271">
        <w:rPr>
          <w:kern w:val="0"/>
        </w:rPr>
        <w:instrText xml:space="preserve"> TOC \o "1-3" \h \z \u </w:instrText>
      </w:r>
      <w:r w:rsidRPr="006D6271">
        <w:rPr>
          <w:kern w:val="0"/>
        </w:rPr>
        <w:fldChar w:fldCharType="separate"/>
      </w:r>
      <w:hyperlink w:anchor="_Toc162427821" w:history="1">
        <w:r w:rsidR="00AB1739" w:rsidRPr="00F46B50">
          <w:rPr>
            <w:rStyle w:val="aff"/>
            <w:b/>
            <w:bCs/>
            <w:noProof/>
          </w:rPr>
          <w:t xml:space="preserve">§1  </w:t>
        </w:r>
        <w:r w:rsidR="00AB1739" w:rsidRPr="00F46B50">
          <w:rPr>
            <w:rStyle w:val="aff"/>
            <w:b/>
            <w:bCs/>
            <w:noProof/>
          </w:rPr>
          <w:t>重要提示及目录</w:t>
        </w:r>
        <w:r w:rsidR="00AB1739">
          <w:rPr>
            <w:noProof/>
            <w:webHidden/>
          </w:rPr>
          <w:tab/>
        </w:r>
        <w:r w:rsidR="00AB1739">
          <w:rPr>
            <w:noProof/>
            <w:webHidden/>
          </w:rPr>
          <w:fldChar w:fldCharType="begin"/>
        </w:r>
        <w:r w:rsidR="00AB1739">
          <w:rPr>
            <w:noProof/>
            <w:webHidden/>
          </w:rPr>
          <w:instrText xml:space="preserve"> PAGEREF _Toc162427821 \h </w:instrText>
        </w:r>
        <w:r w:rsidR="00AB1739">
          <w:rPr>
            <w:noProof/>
            <w:webHidden/>
          </w:rPr>
        </w:r>
        <w:r w:rsidR="00AB1739">
          <w:rPr>
            <w:noProof/>
            <w:webHidden/>
          </w:rPr>
          <w:fldChar w:fldCharType="separate"/>
        </w:r>
        <w:r w:rsidR="00AB1739">
          <w:rPr>
            <w:noProof/>
            <w:webHidden/>
          </w:rPr>
          <w:t>2</w:t>
        </w:r>
        <w:r w:rsidR="00AB1739">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2" w:history="1">
        <w:r w:rsidRPr="00F46B50">
          <w:rPr>
            <w:rStyle w:val="aff"/>
            <w:noProof/>
          </w:rPr>
          <w:t xml:space="preserve">1.1 </w:t>
        </w:r>
        <w:r w:rsidRPr="00F46B50">
          <w:rPr>
            <w:rStyle w:val="aff"/>
            <w:noProof/>
          </w:rPr>
          <w:t>重要提示</w:t>
        </w:r>
        <w:r>
          <w:rPr>
            <w:noProof/>
            <w:webHidden/>
          </w:rPr>
          <w:tab/>
        </w:r>
        <w:r>
          <w:rPr>
            <w:noProof/>
            <w:webHidden/>
          </w:rPr>
          <w:fldChar w:fldCharType="begin"/>
        </w:r>
        <w:r>
          <w:rPr>
            <w:noProof/>
            <w:webHidden/>
          </w:rPr>
          <w:instrText xml:space="preserve"> PAGEREF _Toc162427822 \h </w:instrText>
        </w:r>
        <w:r>
          <w:rPr>
            <w:noProof/>
            <w:webHidden/>
          </w:rPr>
        </w:r>
        <w:r>
          <w:rPr>
            <w:noProof/>
            <w:webHidden/>
          </w:rPr>
          <w:fldChar w:fldCharType="separate"/>
        </w:r>
        <w:r>
          <w:rPr>
            <w:noProof/>
            <w:webHidden/>
          </w:rPr>
          <w:t>2</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23" w:history="1">
        <w:r w:rsidRPr="00F46B50">
          <w:rPr>
            <w:rStyle w:val="aff"/>
            <w:b/>
            <w:bCs/>
            <w:noProof/>
          </w:rPr>
          <w:t xml:space="preserve">§2  </w:t>
        </w:r>
        <w:r w:rsidRPr="00F46B50">
          <w:rPr>
            <w:rStyle w:val="aff"/>
            <w:b/>
            <w:bCs/>
            <w:noProof/>
          </w:rPr>
          <w:t>基金简介</w:t>
        </w:r>
        <w:r>
          <w:rPr>
            <w:noProof/>
            <w:webHidden/>
          </w:rPr>
          <w:tab/>
        </w:r>
        <w:r>
          <w:rPr>
            <w:noProof/>
            <w:webHidden/>
          </w:rPr>
          <w:fldChar w:fldCharType="begin"/>
        </w:r>
        <w:r>
          <w:rPr>
            <w:noProof/>
            <w:webHidden/>
          </w:rPr>
          <w:instrText xml:space="preserve"> PAGEREF _Toc162427823 \h </w:instrText>
        </w:r>
        <w:r>
          <w:rPr>
            <w:noProof/>
            <w:webHidden/>
          </w:rPr>
        </w:r>
        <w:r>
          <w:rPr>
            <w:noProof/>
            <w:webHidden/>
          </w:rPr>
          <w:fldChar w:fldCharType="separate"/>
        </w:r>
        <w:r>
          <w:rPr>
            <w:noProof/>
            <w:webHidden/>
          </w:rPr>
          <w:t>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4" w:history="1">
        <w:r w:rsidRPr="00F46B50">
          <w:rPr>
            <w:rStyle w:val="aff"/>
            <w:noProof/>
          </w:rPr>
          <w:t xml:space="preserve">2.1 </w:t>
        </w:r>
        <w:r w:rsidRPr="00F46B50">
          <w:rPr>
            <w:rStyle w:val="aff"/>
            <w:noProof/>
          </w:rPr>
          <w:t>基金基本情况</w:t>
        </w:r>
        <w:r>
          <w:rPr>
            <w:noProof/>
            <w:webHidden/>
          </w:rPr>
          <w:tab/>
        </w:r>
        <w:r>
          <w:rPr>
            <w:noProof/>
            <w:webHidden/>
          </w:rPr>
          <w:fldChar w:fldCharType="begin"/>
        </w:r>
        <w:r>
          <w:rPr>
            <w:noProof/>
            <w:webHidden/>
          </w:rPr>
          <w:instrText xml:space="preserve"> PAGEREF _Toc162427824 \h </w:instrText>
        </w:r>
        <w:r>
          <w:rPr>
            <w:noProof/>
            <w:webHidden/>
          </w:rPr>
        </w:r>
        <w:r>
          <w:rPr>
            <w:noProof/>
            <w:webHidden/>
          </w:rPr>
          <w:fldChar w:fldCharType="separate"/>
        </w:r>
        <w:r>
          <w:rPr>
            <w:noProof/>
            <w:webHidden/>
          </w:rPr>
          <w:t>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5" w:history="1">
        <w:r w:rsidRPr="00F46B50">
          <w:rPr>
            <w:rStyle w:val="aff"/>
            <w:noProof/>
          </w:rPr>
          <w:t xml:space="preserve">2.2 </w:t>
        </w:r>
        <w:r w:rsidRPr="00F46B50">
          <w:rPr>
            <w:rStyle w:val="aff"/>
            <w:noProof/>
          </w:rPr>
          <w:t>基金产品说明</w:t>
        </w:r>
        <w:r>
          <w:rPr>
            <w:noProof/>
            <w:webHidden/>
          </w:rPr>
          <w:tab/>
        </w:r>
        <w:r>
          <w:rPr>
            <w:noProof/>
            <w:webHidden/>
          </w:rPr>
          <w:fldChar w:fldCharType="begin"/>
        </w:r>
        <w:r>
          <w:rPr>
            <w:noProof/>
            <w:webHidden/>
          </w:rPr>
          <w:instrText xml:space="preserve"> PAGEREF _Toc162427825 \h </w:instrText>
        </w:r>
        <w:r>
          <w:rPr>
            <w:noProof/>
            <w:webHidden/>
          </w:rPr>
        </w:r>
        <w:r>
          <w:rPr>
            <w:noProof/>
            <w:webHidden/>
          </w:rPr>
          <w:fldChar w:fldCharType="separate"/>
        </w:r>
        <w:r>
          <w:rPr>
            <w:noProof/>
            <w:webHidden/>
          </w:rPr>
          <w:t>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6" w:history="1">
        <w:r w:rsidRPr="00F46B50">
          <w:rPr>
            <w:rStyle w:val="aff"/>
            <w:noProof/>
          </w:rPr>
          <w:t xml:space="preserve">2.3 </w:t>
        </w:r>
        <w:r w:rsidRPr="00F46B50">
          <w:rPr>
            <w:rStyle w:val="aff"/>
            <w:noProof/>
          </w:rPr>
          <w:t>基金管理人和基金托管人</w:t>
        </w:r>
        <w:r>
          <w:rPr>
            <w:noProof/>
            <w:webHidden/>
          </w:rPr>
          <w:tab/>
        </w:r>
        <w:r>
          <w:rPr>
            <w:noProof/>
            <w:webHidden/>
          </w:rPr>
          <w:fldChar w:fldCharType="begin"/>
        </w:r>
        <w:r>
          <w:rPr>
            <w:noProof/>
            <w:webHidden/>
          </w:rPr>
          <w:instrText xml:space="preserve"> PAGEREF _Toc162427826 \h </w:instrText>
        </w:r>
        <w:r>
          <w:rPr>
            <w:noProof/>
            <w:webHidden/>
          </w:rPr>
        </w:r>
        <w:r>
          <w:rPr>
            <w:noProof/>
            <w:webHidden/>
          </w:rPr>
          <w:fldChar w:fldCharType="separate"/>
        </w:r>
        <w:r>
          <w:rPr>
            <w:noProof/>
            <w:webHidden/>
          </w:rPr>
          <w:t>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7" w:history="1">
        <w:r w:rsidRPr="00F46B50">
          <w:rPr>
            <w:rStyle w:val="aff"/>
            <w:noProof/>
          </w:rPr>
          <w:t xml:space="preserve">2.4 </w:t>
        </w:r>
        <w:r w:rsidRPr="00F46B50">
          <w:rPr>
            <w:rStyle w:val="aff"/>
            <w:noProof/>
          </w:rPr>
          <w:t>信息披露方式</w:t>
        </w:r>
        <w:r>
          <w:rPr>
            <w:noProof/>
            <w:webHidden/>
          </w:rPr>
          <w:tab/>
        </w:r>
        <w:r>
          <w:rPr>
            <w:noProof/>
            <w:webHidden/>
          </w:rPr>
          <w:fldChar w:fldCharType="begin"/>
        </w:r>
        <w:r>
          <w:rPr>
            <w:noProof/>
            <w:webHidden/>
          </w:rPr>
          <w:instrText xml:space="preserve"> PAGEREF _Toc162427827 \h </w:instrText>
        </w:r>
        <w:r>
          <w:rPr>
            <w:noProof/>
            <w:webHidden/>
          </w:rPr>
        </w:r>
        <w:r>
          <w:rPr>
            <w:noProof/>
            <w:webHidden/>
          </w:rPr>
          <w:fldChar w:fldCharType="separate"/>
        </w:r>
        <w:r>
          <w:rPr>
            <w:noProof/>
            <w:webHidden/>
          </w:rPr>
          <w:t>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28" w:history="1">
        <w:r w:rsidRPr="00F46B50">
          <w:rPr>
            <w:rStyle w:val="aff"/>
            <w:noProof/>
          </w:rPr>
          <w:t xml:space="preserve">2.5 </w:t>
        </w:r>
        <w:r w:rsidRPr="00F46B50">
          <w:rPr>
            <w:rStyle w:val="aff"/>
            <w:noProof/>
          </w:rPr>
          <w:t>其他相关资料</w:t>
        </w:r>
        <w:r>
          <w:rPr>
            <w:noProof/>
            <w:webHidden/>
          </w:rPr>
          <w:tab/>
        </w:r>
        <w:r>
          <w:rPr>
            <w:noProof/>
            <w:webHidden/>
          </w:rPr>
          <w:fldChar w:fldCharType="begin"/>
        </w:r>
        <w:r>
          <w:rPr>
            <w:noProof/>
            <w:webHidden/>
          </w:rPr>
          <w:instrText xml:space="preserve"> PAGEREF _Toc162427828 \h </w:instrText>
        </w:r>
        <w:r>
          <w:rPr>
            <w:noProof/>
            <w:webHidden/>
          </w:rPr>
        </w:r>
        <w:r>
          <w:rPr>
            <w:noProof/>
            <w:webHidden/>
          </w:rPr>
          <w:fldChar w:fldCharType="separate"/>
        </w:r>
        <w:r>
          <w:rPr>
            <w:noProof/>
            <w:webHidden/>
          </w:rPr>
          <w:t>7</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29" w:history="1">
        <w:r w:rsidRPr="00F46B50">
          <w:rPr>
            <w:rStyle w:val="aff"/>
            <w:b/>
            <w:bCs/>
            <w:noProof/>
          </w:rPr>
          <w:t xml:space="preserve">§3  </w:t>
        </w:r>
        <w:r w:rsidRPr="00F46B50">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_Toc162427829 \h </w:instrText>
        </w:r>
        <w:r>
          <w:rPr>
            <w:noProof/>
            <w:webHidden/>
          </w:rPr>
        </w:r>
        <w:r>
          <w:rPr>
            <w:noProof/>
            <w:webHidden/>
          </w:rPr>
          <w:fldChar w:fldCharType="separate"/>
        </w:r>
        <w:r>
          <w:rPr>
            <w:noProof/>
            <w:webHidden/>
          </w:rPr>
          <w:t>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0" w:history="1">
        <w:r w:rsidRPr="00F46B50">
          <w:rPr>
            <w:rStyle w:val="aff"/>
            <w:noProof/>
          </w:rPr>
          <w:t xml:space="preserve">3.1 </w:t>
        </w:r>
        <w:r w:rsidRPr="00F46B50">
          <w:rPr>
            <w:rStyle w:val="aff"/>
            <w:noProof/>
          </w:rPr>
          <w:t>主要会计数据和财务指标</w:t>
        </w:r>
        <w:r>
          <w:rPr>
            <w:noProof/>
            <w:webHidden/>
          </w:rPr>
          <w:tab/>
        </w:r>
        <w:r>
          <w:rPr>
            <w:noProof/>
            <w:webHidden/>
          </w:rPr>
          <w:fldChar w:fldCharType="begin"/>
        </w:r>
        <w:r>
          <w:rPr>
            <w:noProof/>
            <w:webHidden/>
          </w:rPr>
          <w:instrText xml:space="preserve"> PAGEREF _Toc162427830 \h </w:instrText>
        </w:r>
        <w:r>
          <w:rPr>
            <w:noProof/>
            <w:webHidden/>
          </w:rPr>
        </w:r>
        <w:r>
          <w:rPr>
            <w:noProof/>
            <w:webHidden/>
          </w:rPr>
          <w:fldChar w:fldCharType="separate"/>
        </w:r>
        <w:r>
          <w:rPr>
            <w:noProof/>
            <w:webHidden/>
          </w:rPr>
          <w:t>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1" w:history="1">
        <w:r w:rsidRPr="00F46B50">
          <w:rPr>
            <w:rStyle w:val="aff"/>
            <w:noProof/>
          </w:rPr>
          <w:t xml:space="preserve">3.2 </w:t>
        </w:r>
        <w:r w:rsidRPr="00F46B50">
          <w:rPr>
            <w:rStyle w:val="aff"/>
            <w:noProof/>
          </w:rPr>
          <w:t>基金净值表现</w:t>
        </w:r>
        <w:r>
          <w:rPr>
            <w:noProof/>
            <w:webHidden/>
          </w:rPr>
          <w:tab/>
        </w:r>
        <w:r>
          <w:rPr>
            <w:noProof/>
            <w:webHidden/>
          </w:rPr>
          <w:fldChar w:fldCharType="begin"/>
        </w:r>
        <w:r>
          <w:rPr>
            <w:noProof/>
            <w:webHidden/>
          </w:rPr>
          <w:instrText xml:space="preserve"> PAGEREF _Toc162427831 \h </w:instrText>
        </w:r>
        <w:r>
          <w:rPr>
            <w:noProof/>
            <w:webHidden/>
          </w:rPr>
        </w:r>
        <w:r>
          <w:rPr>
            <w:noProof/>
            <w:webHidden/>
          </w:rPr>
          <w:fldChar w:fldCharType="separate"/>
        </w:r>
        <w:r>
          <w:rPr>
            <w:noProof/>
            <w:webHidden/>
          </w:rPr>
          <w:t>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2" w:history="1">
        <w:r w:rsidRPr="00F46B50">
          <w:rPr>
            <w:rStyle w:val="aff"/>
            <w:noProof/>
          </w:rPr>
          <w:t xml:space="preserve">3.3 </w:t>
        </w:r>
        <w:r w:rsidRPr="00F46B50">
          <w:rPr>
            <w:rStyle w:val="aff"/>
            <w:noProof/>
          </w:rPr>
          <w:t>过去三年基金的利润分配情况</w:t>
        </w:r>
        <w:r>
          <w:rPr>
            <w:noProof/>
            <w:webHidden/>
          </w:rPr>
          <w:tab/>
        </w:r>
        <w:r>
          <w:rPr>
            <w:noProof/>
            <w:webHidden/>
          </w:rPr>
          <w:fldChar w:fldCharType="begin"/>
        </w:r>
        <w:r>
          <w:rPr>
            <w:noProof/>
            <w:webHidden/>
          </w:rPr>
          <w:instrText xml:space="preserve"> PAGEREF _Toc162427832 \h </w:instrText>
        </w:r>
        <w:r>
          <w:rPr>
            <w:noProof/>
            <w:webHidden/>
          </w:rPr>
        </w:r>
        <w:r>
          <w:rPr>
            <w:noProof/>
            <w:webHidden/>
          </w:rPr>
          <w:fldChar w:fldCharType="separate"/>
        </w:r>
        <w:r>
          <w:rPr>
            <w:noProof/>
            <w:webHidden/>
          </w:rPr>
          <w:t>10</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33" w:history="1">
        <w:r w:rsidRPr="00F46B50">
          <w:rPr>
            <w:rStyle w:val="aff"/>
            <w:b/>
            <w:bCs/>
            <w:noProof/>
          </w:rPr>
          <w:t xml:space="preserve">§4  </w:t>
        </w:r>
        <w:r w:rsidRPr="00F46B50">
          <w:rPr>
            <w:rStyle w:val="aff"/>
            <w:b/>
            <w:bCs/>
            <w:noProof/>
          </w:rPr>
          <w:t>管理人报告</w:t>
        </w:r>
        <w:r>
          <w:rPr>
            <w:noProof/>
            <w:webHidden/>
          </w:rPr>
          <w:tab/>
        </w:r>
        <w:r>
          <w:rPr>
            <w:noProof/>
            <w:webHidden/>
          </w:rPr>
          <w:fldChar w:fldCharType="begin"/>
        </w:r>
        <w:r>
          <w:rPr>
            <w:noProof/>
            <w:webHidden/>
          </w:rPr>
          <w:instrText xml:space="preserve"> PAGEREF _Toc162427833 \h </w:instrText>
        </w:r>
        <w:r>
          <w:rPr>
            <w:noProof/>
            <w:webHidden/>
          </w:rPr>
        </w:r>
        <w:r>
          <w:rPr>
            <w:noProof/>
            <w:webHidden/>
          </w:rPr>
          <w:fldChar w:fldCharType="separate"/>
        </w:r>
        <w:r>
          <w:rPr>
            <w:noProof/>
            <w:webHidden/>
          </w:rPr>
          <w:t>10</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4" w:history="1">
        <w:r w:rsidRPr="00F46B50">
          <w:rPr>
            <w:rStyle w:val="aff"/>
            <w:noProof/>
          </w:rPr>
          <w:t xml:space="preserve">4.1 </w:t>
        </w:r>
        <w:r w:rsidRPr="00F46B50">
          <w:rPr>
            <w:rStyle w:val="aff"/>
            <w:noProof/>
          </w:rPr>
          <w:t>基金管理人及基金经理情况</w:t>
        </w:r>
        <w:r>
          <w:rPr>
            <w:noProof/>
            <w:webHidden/>
          </w:rPr>
          <w:tab/>
        </w:r>
        <w:r>
          <w:rPr>
            <w:noProof/>
            <w:webHidden/>
          </w:rPr>
          <w:fldChar w:fldCharType="begin"/>
        </w:r>
        <w:r>
          <w:rPr>
            <w:noProof/>
            <w:webHidden/>
          </w:rPr>
          <w:instrText xml:space="preserve"> PAGEREF _Toc162427834 \h </w:instrText>
        </w:r>
        <w:r>
          <w:rPr>
            <w:noProof/>
            <w:webHidden/>
          </w:rPr>
        </w:r>
        <w:r>
          <w:rPr>
            <w:noProof/>
            <w:webHidden/>
          </w:rPr>
          <w:fldChar w:fldCharType="separate"/>
        </w:r>
        <w:r>
          <w:rPr>
            <w:noProof/>
            <w:webHidden/>
          </w:rPr>
          <w:t>10</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5" w:history="1">
        <w:r w:rsidRPr="00F46B50">
          <w:rPr>
            <w:rStyle w:val="aff"/>
            <w:noProof/>
          </w:rPr>
          <w:t xml:space="preserve">4.2 </w:t>
        </w:r>
        <w:r w:rsidRPr="00F46B50">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_Toc162427835 \h </w:instrText>
        </w:r>
        <w:r>
          <w:rPr>
            <w:noProof/>
            <w:webHidden/>
          </w:rPr>
        </w:r>
        <w:r>
          <w:rPr>
            <w:noProof/>
            <w:webHidden/>
          </w:rPr>
          <w:fldChar w:fldCharType="separate"/>
        </w:r>
        <w:r>
          <w:rPr>
            <w:noProof/>
            <w:webHidden/>
          </w:rPr>
          <w:t>12</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6" w:history="1">
        <w:r w:rsidRPr="00F46B50">
          <w:rPr>
            <w:rStyle w:val="aff"/>
            <w:noProof/>
          </w:rPr>
          <w:t xml:space="preserve">4.3 </w:t>
        </w:r>
        <w:r w:rsidRPr="00F46B50">
          <w:rPr>
            <w:rStyle w:val="aff"/>
            <w:noProof/>
          </w:rPr>
          <w:t>管理人对报告期内公平交易情况的专项说明</w:t>
        </w:r>
        <w:r>
          <w:rPr>
            <w:noProof/>
            <w:webHidden/>
          </w:rPr>
          <w:tab/>
        </w:r>
        <w:r>
          <w:rPr>
            <w:noProof/>
            <w:webHidden/>
          </w:rPr>
          <w:fldChar w:fldCharType="begin"/>
        </w:r>
        <w:r>
          <w:rPr>
            <w:noProof/>
            <w:webHidden/>
          </w:rPr>
          <w:instrText xml:space="preserve"> PAGEREF _Toc162427836 \h </w:instrText>
        </w:r>
        <w:r>
          <w:rPr>
            <w:noProof/>
            <w:webHidden/>
          </w:rPr>
        </w:r>
        <w:r>
          <w:rPr>
            <w:noProof/>
            <w:webHidden/>
          </w:rPr>
          <w:fldChar w:fldCharType="separate"/>
        </w:r>
        <w:r>
          <w:rPr>
            <w:noProof/>
            <w:webHidden/>
          </w:rPr>
          <w:t>13</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7" w:history="1">
        <w:r w:rsidRPr="00F46B50">
          <w:rPr>
            <w:rStyle w:val="aff"/>
            <w:noProof/>
          </w:rPr>
          <w:t xml:space="preserve">4.4 </w:t>
        </w:r>
        <w:r w:rsidRPr="00F46B50">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_Toc162427837 \h </w:instrText>
        </w:r>
        <w:r>
          <w:rPr>
            <w:noProof/>
            <w:webHidden/>
          </w:rPr>
        </w:r>
        <w:r>
          <w:rPr>
            <w:noProof/>
            <w:webHidden/>
          </w:rPr>
          <w:fldChar w:fldCharType="separate"/>
        </w:r>
        <w:r>
          <w:rPr>
            <w:noProof/>
            <w:webHidden/>
          </w:rPr>
          <w:t>14</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8" w:history="1">
        <w:r w:rsidRPr="00F46B50">
          <w:rPr>
            <w:rStyle w:val="aff"/>
            <w:noProof/>
          </w:rPr>
          <w:t xml:space="preserve">4.5 </w:t>
        </w:r>
        <w:r w:rsidRPr="00F46B50">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_Toc162427838 \h </w:instrText>
        </w:r>
        <w:r>
          <w:rPr>
            <w:noProof/>
            <w:webHidden/>
          </w:rPr>
        </w:r>
        <w:r>
          <w:rPr>
            <w:noProof/>
            <w:webHidden/>
          </w:rPr>
          <w:fldChar w:fldCharType="separate"/>
        </w:r>
        <w:r>
          <w:rPr>
            <w:noProof/>
            <w:webHidden/>
          </w:rPr>
          <w:t>14</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39" w:history="1">
        <w:r w:rsidRPr="00F46B50">
          <w:rPr>
            <w:rStyle w:val="aff"/>
            <w:noProof/>
          </w:rPr>
          <w:t xml:space="preserve">4.6 </w:t>
        </w:r>
        <w:r w:rsidRPr="00F46B50">
          <w:rPr>
            <w:rStyle w:val="aff"/>
            <w:noProof/>
          </w:rPr>
          <w:t>管理人内部有关本基金的监察稽核工作情况</w:t>
        </w:r>
        <w:r>
          <w:rPr>
            <w:noProof/>
            <w:webHidden/>
          </w:rPr>
          <w:tab/>
        </w:r>
        <w:r>
          <w:rPr>
            <w:noProof/>
            <w:webHidden/>
          </w:rPr>
          <w:fldChar w:fldCharType="begin"/>
        </w:r>
        <w:r>
          <w:rPr>
            <w:noProof/>
            <w:webHidden/>
          </w:rPr>
          <w:instrText xml:space="preserve"> PAGEREF _Toc162427839 \h </w:instrText>
        </w:r>
        <w:r>
          <w:rPr>
            <w:noProof/>
            <w:webHidden/>
          </w:rPr>
        </w:r>
        <w:r>
          <w:rPr>
            <w:noProof/>
            <w:webHidden/>
          </w:rPr>
          <w:fldChar w:fldCharType="separate"/>
        </w:r>
        <w:r>
          <w:rPr>
            <w:noProof/>
            <w:webHidden/>
          </w:rPr>
          <w:t>15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0" w:history="1">
        <w:r w:rsidRPr="00F46B50">
          <w:rPr>
            <w:rStyle w:val="aff"/>
            <w:noProof/>
          </w:rPr>
          <w:t xml:space="preserve">4.7 </w:t>
        </w:r>
        <w:r w:rsidRPr="00F46B50">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_Toc162427840 \h </w:instrText>
        </w:r>
        <w:r>
          <w:rPr>
            <w:noProof/>
            <w:webHidden/>
          </w:rPr>
        </w:r>
        <w:r>
          <w:rPr>
            <w:noProof/>
            <w:webHidden/>
          </w:rPr>
          <w:fldChar w:fldCharType="separate"/>
        </w:r>
        <w:r>
          <w:rPr>
            <w:noProof/>
            <w:webHidden/>
          </w:rPr>
          <w:t>15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1" w:history="1">
        <w:r w:rsidRPr="00F46B50">
          <w:rPr>
            <w:rStyle w:val="aff"/>
            <w:noProof/>
          </w:rPr>
          <w:t xml:space="preserve">4.8 </w:t>
        </w:r>
        <w:r w:rsidRPr="00F46B50">
          <w:rPr>
            <w:rStyle w:val="aff"/>
            <w:noProof/>
          </w:rPr>
          <w:t>管理人对报告期内基金利润分配情况的说明</w:t>
        </w:r>
        <w:r>
          <w:rPr>
            <w:noProof/>
            <w:webHidden/>
          </w:rPr>
          <w:tab/>
        </w:r>
        <w:r>
          <w:rPr>
            <w:noProof/>
            <w:webHidden/>
          </w:rPr>
          <w:fldChar w:fldCharType="begin"/>
        </w:r>
        <w:r>
          <w:rPr>
            <w:noProof/>
            <w:webHidden/>
          </w:rPr>
          <w:instrText xml:space="preserve"> PAGEREF _Toc162427841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2" w:history="1">
        <w:r w:rsidRPr="00F46B50">
          <w:rPr>
            <w:rStyle w:val="aff"/>
            <w:noProof/>
          </w:rPr>
          <w:t xml:space="preserve">4.9 </w:t>
        </w:r>
        <w:r w:rsidRPr="00F46B50">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_Toc162427842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43" w:history="1">
        <w:r w:rsidRPr="00F46B50">
          <w:rPr>
            <w:rStyle w:val="aff"/>
            <w:b/>
            <w:bCs/>
            <w:noProof/>
          </w:rPr>
          <w:t xml:space="preserve">§5  </w:t>
        </w:r>
        <w:r w:rsidRPr="00F46B50">
          <w:rPr>
            <w:rStyle w:val="aff"/>
            <w:b/>
            <w:bCs/>
            <w:noProof/>
          </w:rPr>
          <w:t>托管人报告</w:t>
        </w:r>
        <w:r>
          <w:rPr>
            <w:noProof/>
            <w:webHidden/>
          </w:rPr>
          <w:tab/>
        </w:r>
        <w:r>
          <w:rPr>
            <w:noProof/>
            <w:webHidden/>
          </w:rPr>
          <w:fldChar w:fldCharType="begin"/>
        </w:r>
        <w:r>
          <w:rPr>
            <w:noProof/>
            <w:webHidden/>
          </w:rPr>
          <w:instrText xml:space="preserve"> PAGEREF _Toc162427843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4" w:history="1">
        <w:r w:rsidRPr="00F46B50">
          <w:rPr>
            <w:rStyle w:val="aff"/>
            <w:noProof/>
          </w:rPr>
          <w:t xml:space="preserve">5.1 </w:t>
        </w:r>
        <w:r w:rsidRPr="00F46B50">
          <w:rPr>
            <w:rStyle w:val="aff"/>
            <w:noProof/>
          </w:rPr>
          <w:t>报告期内本基金托管人遵规守信情况声明</w:t>
        </w:r>
        <w:r>
          <w:rPr>
            <w:noProof/>
            <w:webHidden/>
          </w:rPr>
          <w:tab/>
        </w:r>
        <w:r>
          <w:rPr>
            <w:noProof/>
            <w:webHidden/>
          </w:rPr>
          <w:fldChar w:fldCharType="begin"/>
        </w:r>
        <w:r>
          <w:rPr>
            <w:noProof/>
            <w:webHidden/>
          </w:rPr>
          <w:instrText xml:space="preserve"> PAGEREF _Toc162427844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5" w:history="1">
        <w:r w:rsidRPr="00F46B50">
          <w:rPr>
            <w:rStyle w:val="aff"/>
            <w:noProof/>
          </w:rPr>
          <w:t xml:space="preserve">5.2 </w:t>
        </w:r>
        <w:r w:rsidRPr="00F46B50">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_Toc162427845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6" w:history="1">
        <w:r w:rsidRPr="00F46B50">
          <w:rPr>
            <w:rStyle w:val="aff"/>
            <w:noProof/>
          </w:rPr>
          <w:t xml:space="preserve">5.3 </w:t>
        </w:r>
        <w:r w:rsidRPr="00F46B50">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_Toc162427846 \h </w:instrText>
        </w:r>
        <w:r>
          <w:rPr>
            <w:noProof/>
            <w:webHidden/>
          </w:rPr>
        </w:r>
        <w:r>
          <w:rPr>
            <w:noProof/>
            <w:webHidden/>
          </w:rPr>
          <w:fldChar w:fldCharType="separate"/>
        </w:r>
        <w:r>
          <w:rPr>
            <w:noProof/>
            <w:webHidden/>
          </w:rPr>
          <w:t>16</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47" w:history="1">
        <w:r w:rsidRPr="00F46B50">
          <w:rPr>
            <w:rStyle w:val="aff"/>
            <w:b/>
            <w:bCs/>
            <w:noProof/>
          </w:rPr>
          <w:t xml:space="preserve">§6  </w:t>
        </w:r>
        <w:r w:rsidRPr="00F46B50">
          <w:rPr>
            <w:rStyle w:val="aff"/>
            <w:b/>
            <w:bCs/>
            <w:noProof/>
          </w:rPr>
          <w:t>审计报告</w:t>
        </w:r>
        <w:r>
          <w:rPr>
            <w:noProof/>
            <w:webHidden/>
          </w:rPr>
          <w:tab/>
        </w:r>
        <w:r>
          <w:rPr>
            <w:noProof/>
            <w:webHidden/>
          </w:rPr>
          <w:fldChar w:fldCharType="begin"/>
        </w:r>
        <w:r>
          <w:rPr>
            <w:noProof/>
            <w:webHidden/>
          </w:rPr>
          <w:instrText xml:space="preserve"> PAGEREF _Toc162427847 \h </w:instrText>
        </w:r>
        <w:r>
          <w:rPr>
            <w:noProof/>
            <w:webHidden/>
          </w:rPr>
        </w:r>
        <w:r>
          <w:rPr>
            <w:noProof/>
            <w:webHidden/>
          </w:rPr>
          <w:fldChar w:fldCharType="separate"/>
        </w:r>
        <w:r>
          <w:rPr>
            <w:noProof/>
            <w:webHidden/>
          </w:rPr>
          <w:t>17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8" w:history="1">
        <w:r w:rsidRPr="00F46B50">
          <w:rPr>
            <w:rStyle w:val="aff"/>
            <w:noProof/>
          </w:rPr>
          <w:t xml:space="preserve">6.1 </w:t>
        </w:r>
        <w:r w:rsidRPr="00F46B50">
          <w:rPr>
            <w:rStyle w:val="aff"/>
            <w:noProof/>
          </w:rPr>
          <w:t>审计意见</w:t>
        </w:r>
        <w:r>
          <w:rPr>
            <w:noProof/>
            <w:webHidden/>
          </w:rPr>
          <w:tab/>
        </w:r>
        <w:r>
          <w:rPr>
            <w:noProof/>
            <w:webHidden/>
          </w:rPr>
          <w:fldChar w:fldCharType="begin"/>
        </w:r>
        <w:r>
          <w:rPr>
            <w:noProof/>
            <w:webHidden/>
          </w:rPr>
          <w:instrText xml:space="preserve"> PAGEREF _Toc162427848 \h </w:instrText>
        </w:r>
        <w:r>
          <w:rPr>
            <w:noProof/>
            <w:webHidden/>
          </w:rPr>
        </w:r>
        <w:r>
          <w:rPr>
            <w:noProof/>
            <w:webHidden/>
          </w:rPr>
          <w:fldChar w:fldCharType="separate"/>
        </w:r>
        <w:r>
          <w:rPr>
            <w:noProof/>
            <w:webHidden/>
          </w:rPr>
          <w:t>17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49" w:history="1">
        <w:r w:rsidRPr="00F46B50">
          <w:rPr>
            <w:rStyle w:val="aff"/>
            <w:noProof/>
          </w:rPr>
          <w:t xml:space="preserve">6.2 </w:t>
        </w:r>
        <w:r w:rsidRPr="00F46B50">
          <w:rPr>
            <w:rStyle w:val="aff"/>
            <w:noProof/>
          </w:rPr>
          <w:t>形成审计意见的基础</w:t>
        </w:r>
        <w:r>
          <w:rPr>
            <w:noProof/>
            <w:webHidden/>
          </w:rPr>
          <w:tab/>
        </w:r>
        <w:r>
          <w:rPr>
            <w:noProof/>
            <w:webHidden/>
          </w:rPr>
          <w:fldChar w:fldCharType="begin"/>
        </w:r>
        <w:r>
          <w:rPr>
            <w:noProof/>
            <w:webHidden/>
          </w:rPr>
          <w:instrText xml:space="preserve"> PAGEREF _Toc162427849 \h </w:instrText>
        </w:r>
        <w:r>
          <w:rPr>
            <w:noProof/>
            <w:webHidden/>
          </w:rPr>
        </w:r>
        <w:r>
          <w:rPr>
            <w:noProof/>
            <w:webHidden/>
          </w:rPr>
          <w:fldChar w:fldCharType="separate"/>
        </w:r>
        <w:r>
          <w:rPr>
            <w:noProof/>
            <w:webHidden/>
          </w:rPr>
          <w:t>17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0" w:history="1">
        <w:r w:rsidRPr="00F46B50">
          <w:rPr>
            <w:rStyle w:val="aff"/>
            <w:noProof/>
          </w:rPr>
          <w:t xml:space="preserve">6.3 </w:t>
        </w:r>
        <w:r w:rsidRPr="00F46B50">
          <w:rPr>
            <w:rStyle w:val="aff"/>
            <w:noProof/>
          </w:rPr>
          <w:t>管理层对财务报表的责任</w:t>
        </w:r>
        <w:r>
          <w:rPr>
            <w:noProof/>
            <w:webHidden/>
          </w:rPr>
          <w:tab/>
        </w:r>
        <w:r>
          <w:rPr>
            <w:noProof/>
            <w:webHidden/>
          </w:rPr>
          <w:fldChar w:fldCharType="begin"/>
        </w:r>
        <w:r>
          <w:rPr>
            <w:noProof/>
            <w:webHidden/>
          </w:rPr>
          <w:instrText xml:space="preserve"> PAGEREF _Toc162427850 \h </w:instrText>
        </w:r>
        <w:r>
          <w:rPr>
            <w:noProof/>
            <w:webHidden/>
          </w:rPr>
        </w:r>
        <w:r>
          <w:rPr>
            <w:noProof/>
            <w:webHidden/>
          </w:rPr>
          <w:fldChar w:fldCharType="separate"/>
        </w:r>
        <w:r>
          <w:rPr>
            <w:noProof/>
            <w:webHidden/>
          </w:rPr>
          <w:t>17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1" w:history="1">
        <w:r w:rsidRPr="00F46B50">
          <w:rPr>
            <w:rStyle w:val="aff"/>
            <w:noProof/>
          </w:rPr>
          <w:t xml:space="preserve">6.4 </w:t>
        </w:r>
        <w:r w:rsidRPr="00F46B50">
          <w:rPr>
            <w:rStyle w:val="aff"/>
            <w:noProof/>
          </w:rPr>
          <w:t>注册会计师的责任</w:t>
        </w:r>
        <w:r>
          <w:rPr>
            <w:noProof/>
            <w:webHidden/>
          </w:rPr>
          <w:tab/>
        </w:r>
        <w:r>
          <w:rPr>
            <w:noProof/>
            <w:webHidden/>
          </w:rPr>
          <w:fldChar w:fldCharType="begin"/>
        </w:r>
        <w:r>
          <w:rPr>
            <w:noProof/>
            <w:webHidden/>
          </w:rPr>
          <w:instrText xml:space="preserve"> PAGEREF _Toc162427851 \h </w:instrText>
        </w:r>
        <w:r>
          <w:rPr>
            <w:noProof/>
            <w:webHidden/>
          </w:rPr>
        </w:r>
        <w:r>
          <w:rPr>
            <w:noProof/>
            <w:webHidden/>
          </w:rPr>
          <w:fldChar w:fldCharType="separate"/>
        </w:r>
        <w:r>
          <w:rPr>
            <w:noProof/>
            <w:webHidden/>
          </w:rPr>
          <w:t>18</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52" w:history="1">
        <w:r w:rsidRPr="00F46B50">
          <w:rPr>
            <w:rStyle w:val="aff"/>
            <w:b/>
            <w:bCs/>
            <w:noProof/>
          </w:rPr>
          <w:t xml:space="preserve">§7  </w:t>
        </w:r>
        <w:r w:rsidRPr="00F46B50">
          <w:rPr>
            <w:rStyle w:val="aff"/>
            <w:b/>
            <w:bCs/>
            <w:noProof/>
          </w:rPr>
          <w:t>年度财务报表</w:t>
        </w:r>
        <w:r>
          <w:rPr>
            <w:noProof/>
            <w:webHidden/>
          </w:rPr>
          <w:tab/>
        </w:r>
        <w:r>
          <w:rPr>
            <w:noProof/>
            <w:webHidden/>
          </w:rPr>
          <w:fldChar w:fldCharType="begin"/>
        </w:r>
        <w:r>
          <w:rPr>
            <w:noProof/>
            <w:webHidden/>
          </w:rPr>
          <w:instrText xml:space="preserve"> PAGEREF _Toc162427852 \h </w:instrText>
        </w:r>
        <w:r>
          <w:rPr>
            <w:noProof/>
            <w:webHidden/>
          </w:rPr>
        </w:r>
        <w:r>
          <w:rPr>
            <w:noProof/>
            <w:webHidden/>
          </w:rPr>
          <w:fldChar w:fldCharType="separate"/>
        </w:r>
        <w:r>
          <w:rPr>
            <w:noProof/>
            <w:webHidden/>
          </w:rPr>
          <w:t>19</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3" w:history="1">
        <w:r w:rsidRPr="00F46B50">
          <w:rPr>
            <w:rStyle w:val="aff"/>
            <w:noProof/>
          </w:rPr>
          <w:t xml:space="preserve">7.1 </w:t>
        </w:r>
        <w:r w:rsidRPr="00F46B50">
          <w:rPr>
            <w:rStyle w:val="aff"/>
            <w:noProof/>
          </w:rPr>
          <w:t>资产负债表</w:t>
        </w:r>
        <w:r>
          <w:rPr>
            <w:noProof/>
            <w:webHidden/>
          </w:rPr>
          <w:tab/>
        </w:r>
        <w:r>
          <w:rPr>
            <w:noProof/>
            <w:webHidden/>
          </w:rPr>
          <w:fldChar w:fldCharType="begin"/>
        </w:r>
        <w:r>
          <w:rPr>
            <w:noProof/>
            <w:webHidden/>
          </w:rPr>
          <w:instrText xml:space="preserve"> PAGEREF _Toc162427853 \h </w:instrText>
        </w:r>
        <w:r>
          <w:rPr>
            <w:noProof/>
            <w:webHidden/>
          </w:rPr>
        </w:r>
        <w:r>
          <w:rPr>
            <w:noProof/>
            <w:webHidden/>
          </w:rPr>
          <w:fldChar w:fldCharType="separate"/>
        </w:r>
        <w:r>
          <w:rPr>
            <w:noProof/>
            <w:webHidden/>
          </w:rPr>
          <w:t>19</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4" w:history="1">
        <w:r w:rsidRPr="00F46B50">
          <w:rPr>
            <w:rStyle w:val="aff"/>
            <w:noProof/>
          </w:rPr>
          <w:t xml:space="preserve">7.2 </w:t>
        </w:r>
        <w:r w:rsidRPr="00F46B50">
          <w:rPr>
            <w:rStyle w:val="aff"/>
            <w:noProof/>
          </w:rPr>
          <w:t>利润表</w:t>
        </w:r>
        <w:r>
          <w:rPr>
            <w:noProof/>
            <w:webHidden/>
          </w:rPr>
          <w:tab/>
        </w:r>
        <w:r>
          <w:rPr>
            <w:noProof/>
            <w:webHidden/>
          </w:rPr>
          <w:fldChar w:fldCharType="begin"/>
        </w:r>
        <w:r>
          <w:rPr>
            <w:noProof/>
            <w:webHidden/>
          </w:rPr>
          <w:instrText xml:space="preserve"> PAGEREF _Toc162427854 \h </w:instrText>
        </w:r>
        <w:r>
          <w:rPr>
            <w:noProof/>
            <w:webHidden/>
          </w:rPr>
        </w:r>
        <w:r>
          <w:rPr>
            <w:noProof/>
            <w:webHidden/>
          </w:rPr>
          <w:fldChar w:fldCharType="separate"/>
        </w:r>
        <w:r>
          <w:rPr>
            <w:noProof/>
            <w:webHidden/>
          </w:rPr>
          <w:t>20</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5" w:history="1">
        <w:r w:rsidRPr="00F46B50">
          <w:rPr>
            <w:rStyle w:val="aff"/>
            <w:noProof/>
          </w:rPr>
          <w:t xml:space="preserve">7.3 </w:t>
        </w:r>
        <w:r w:rsidRPr="00F46B50">
          <w:rPr>
            <w:rStyle w:val="aff"/>
            <w:rFonts w:ascii="宋体" w:hAnsi="宋体"/>
            <w:noProof/>
          </w:rPr>
          <w:t>净资产变动表</w:t>
        </w:r>
        <w:r>
          <w:rPr>
            <w:noProof/>
            <w:webHidden/>
          </w:rPr>
          <w:tab/>
        </w:r>
        <w:r>
          <w:rPr>
            <w:noProof/>
            <w:webHidden/>
          </w:rPr>
          <w:fldChar w:fldCharType="begin"/>
        </w:r>
        <w:r>
          <w:rPr>
            <w:noProof/>
            <w:webHidden/>
          </w:rPr>
          <w:instrText xml:space="preserve"> PAGEREF _Toc162427855 \h </w:instrText>
        </w:r>
        <w:r>
          <w:rPr>
            <w:noProof/>
            <w:webHidden/>
          </w:rPr>
        </w:r>
        <w:r>
          <w:rPr>
            <w:noProof/>
            <w:webHidden/>
          </w:rPr>
          <w:fldChar w:fldCharType="separate"/>
        </w:r>
        <w:r>
          <w:rPr>
            <w:noProof/>
            <w:webHidden/>
          </w:rPr>
          <w:t>22</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6" w:history="1">
        <w:r w:rsidRPr="00F46B50">
          <w:rPr>
            <w:rStyle w:val="aff"/>
            <w:noProof/>
          </w:rPr>
          <w:t xml:space="preserve">7.4 </w:t>
        </w:r>
        <w:r w:rsidRPr="00F46B50">
          <w:rPr>
            <w:rStyle w:val="aff"/>
            <w:noProof/>
          </w:rPr>
          <w:t>报表附注</w:t>
        </w:r>
        <w:r>
          <w:rPr>
            <w:noProof/>
            <w:webHidden/>
          </w:rPr>
          <w:tab/>
        </w:r>
        <w:r>
          <w:rPr>
            <w:noProof/>
            <w:webHidden/>
          </w:rPr>
          <w:fldChar w:fldCharType="begin"/>
        </w:r>
        <w:r>
          <w:rPr>
            <w:noProof/>
            <w:webHidden/>
          </w:rPr>
          <w:instrText xml:space="preserve"> PAGEREF _Toc162427856 \h </w:instrText>
        </w:r>
        <w:r>
          <w:rPr>
            <w:noProof/>
            <w:webHidden/>
          </w:rPr>
        </w:r>
        <w:r>
          <w:rPr>
            <w:noProof/>
            <w:webHidden/>
          </w:rPr>
          <w:fldChar w:fldCharType="separate"/>
        </w:r>
        <w:r>
          <w:rPr>
            <w:noProof/>
            <w:webHidden/>
          </w:rPr>
          <w:t>24</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57" w:history="1">
        <w:r w:rsidRPr="00F46B50">
          <w:rPr>
            <w:rStyle w:val="aff"/>
            <w:b/>
            <w:bCs/>
            <w:noProof/>
          </w:rPr>
          <w:t xml:space="preserve">§8  </w:t>
        </w:r>
        <w:r w:rsidRPr="00F46B50">
          <w:rPr>
            <w:rStyle w:val="aff"/>
            <w:b/>
            <w:bCs/>
            <w:noProof/>
          </w:rPr>
          <w:t>投资组合报告</w:t>
        </w:r>
        <w:r>
          <w:rPr>
            <w:noProof/>
            <w:webHidden/>
          </w:rPr>
          <w:tab/>
        </w:r>
        <w:r>
          <w:rPr>
            <w:noProof/>
            <w:webHidden/>
          </w:rPr>
          <w:fldChar w:fldCharType="begin"/>
        </w:r>
        <w:r>
          <w:rPr>
            <w:noProof/>
            <w:webHidden/>
          </w:rPr>
          <w:instrText xml:space="preserve"> PAGEREF _Toc162427857 \h </w:instrText>
        </w:r>
        <w:r>
          <w:rPr>
            <w:noProof/>
            <w:webHidden/>
          </w:rPr>
        </w:r>
        <w:r>
          <w:rPr>
            <w:noProof/>
            <w:webHidden/>
          </w:rPr>
          <w:fldChar w:fldCharType="separate"/>
        </w:r>
        <w:r>
          <w:rPr>
            <w:noProof/>
            <w:webHidden/>
          </w:rPr>
          <w:t>52</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8" w:history="1">
        <w:r w:rsidRPr="00F46B50">
          <w:rPr>
            <w:rStyle w:val="aff"/>
            <w:noProof/>
          </w:rPr>
          <w:t xml:space="preserve">8.1 </w:t>
        </w:r>
        <w:r w:rsidRPr="00F46B50">
          <w:rPr>
            <w:rStyle w:val="aff"/>
            <w:noProof/>
          </w:rPr>
          <w:t>期末基金资产组合情况</w:t>
        </w:r>
        <w:r>
          <w:rPr>
            <w:noProof/>
            <w:webHidden/>
          </w:rPr>
          <w:tab/>
        </w:r>
        <w:r>
          <w:rPr>
            <w:noProof/>
            <w:webHidden/>
          </w:rPr>
          <w:fldChar w:fldCharType="begin"/>
        </w:r>
        <w:r>
          <w:rPr>
            <w:noProof/>
            <w:webHidden/>
          </w:rPr>
          <w:instrText xml:space="preserve"> PAGEREF _Toc162427858 \h </w:instrText>
        </w:r>
        <w:r>
          <w:rPr>
            <w:noProof/>
            <w:webHidden/>
          </w:rPr>
        </w:r>
        <w:r>
          <w:rPr>
            <w:noProof/>
            <w:webHidden/>
          </w:rPr>
          <w:fldChar w:fldCharType="separate"/>
        </w:r>
        <w:r>
          <w:rPr>
            <w:noProof/>
            <w:webHidden/>
          </w:rPr>
          <w:t>52</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59" w:history="1">
        <w:r w:rsidRPr="00F46B50">
          <w:rPr>
            <w:rStyle w:val="aff"/>
            <w:noProof/>
          </w:rPr>
          <w:t xml:space="preserve">8.2 </w:t>
        </w:r>
        <w:r w:rsidRPr="00F46B50">
          <w:rPr>
            <w:rStyle w:val="aff"/>
            <w:noProof/>
          </w:rPr>
          <w:t>期末按行业分类的股票投资组合</w:t>
        </w:r>
        <w:r>
          <w:rPr>
            <w:noProof/>
            <w:webHidden/>
          </w:rPr>
          <w:tab/>
        </w:r>
        <w:r>
          <w:rPr>
            <w:noProof/>
            <w:webHidden/>
          </w:rPr>
          <w:fldChar w:fldCharType="begin"/>
        </w:r>
        <w:r>
          <w:rPr>
            <w:noProof/>
            <w:webHidden/>
          </w:rPr>
          <w:instrText xml:space="preserve"> PAGEREF _Toc162427859 \h </w:instrText>
        </w:r>
        <w:r>
          <w:rPr>
            <w:noProof/>
            <w:webHidden/>
          </w:rPr>
        </w:r>
        <w:r>
          <w:rPr>
            <w:noProof/>
            <w:webHidden/>
          </w:rPr>
          <w:fldChar w:fldCharType="separate"/>
        </w:r>
        <w:r>
          <w:rPr>
            <w:noProof/>
            <w:webHidden/>
          </w:rPr>
          <w:t>53</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0" w:history="1">
        <w:r w:rsidRPr="00F46B50">
          <w:rPr>
            <w:rStyle w:val="aff"/>
            <w:noProof/>
          </w:rPr>
          <w:t xml:space="preserve">8.3 </w:t>
        </w:r>
        <w:r w:rsidRPr="00F46B50">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_Toc162427860 \h </w:instrText>
        </w:r>
        <w:r>
          <w:rPr>
            <w:noProof/>
            <w:webHidden/>
          </w:rPr>
        </w:r>
        <w:r>
          <w:rPr>
            <w:noProof/>
            <w:webHidden/>
          </w:rPr>
          <w:fldChar w:fldCharType="separate"/>
        </w:r>
        <w:r>
          <w:rPr>
            <w:noProof/>
            <w:webHidden/>
          </w:rPr>
          <w:t>54</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1" w:history="1">
        <w:r w:rsidRPr="00F46B50">
          <w:rPr>
            <w:rStyle w:val="aff"/>
            <w:noProof/>
          </w:rPr>
          <w:t xml:space="preserve">8.4 </w:t>
        </w:r>
        <w:r w:rsidRPr="00F46B50">
          <w:rPr>
            <w:rStyle w:val="aff"/>
            <w:noProof/>
          </w:rPr>
          <w:t>报告期内股票投资组合的重大变动</w:t>
        </w:r>
        <w:r>
          <w:rPr>
            <w:noProof/>
            <w:webHidden/>
          </w:rPr>
          <w:tab/>
        </w:r>
        <w:r>
          <w:rPr>
            <w:noProof/>
            <w:webHidden/>
          </w:rPr>
          <w:fldChar w:fldCharType="begin"/>
        </w:r>
        <w:r>
          <w:rPr>
            <w:noProof/>
            <w:webHidden/>
          </w:rPr>
          <w:instrText xml:space="preserve"> PAGEREF _Toc162427861 \h </w:instrText>
        </w:r>
        <w:r>
          <w:rPr>
            <w:noProof/>
            <w:webHidden/>
          </w:rPr>
        </w:r>
        <w:r>
          <w:rPr>
            <w:noProof/>
            <w:webHidden/>
          </w:rPr>
          <w:fldChar w:fldCharType="separate"/>
        </w:r>
        <w:r>
          <w:rPr>
            <w:noProof/>
            <w:webHidden/>
          </w:rPr>
          <w:t>58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2" w:history="1">
        <w:r w:rsidRPr="00F46B50">
          <w:rPr>
            <w:rStyle w:val="aff"/>
            <w:noProof/>
          </w:rPr>
          <w:t xml:space="preserve">8.5 </w:t>
        </w:r>
        <w:r w:rsidRPr="00F46B50">
          <w:rPr>
            <w:rStyle w:val="aff"/>
            <w:noProof/>
          </w:rPr>
          <w:t>期末按债券品种分类的债券投资组合</w:t>
        </w:r>
        <w:r>
          <w:rPr>
            <w:noProof/>
            <w:webHidden/>
          </w:rPr>
          <w:tab/>
        </w:r>
        <w:r>
          <w:rPr>
            <w:noProof/>
            <w:webHidden/>
          </w:rPr>
          <w:fldChar w:fldCharType="begin"/>
        </w:r>
        <w:r>
          <w:rPr>
            <w:noProof/>
            <w:webHidden/>
          </w:rPr>
          <w:instrText xml:space="preserve"> PAGEREF _Toc162427862 \h </w:instrText>
        </w:r>
        <w:r>
          <w:rPr>
            <w:noProof/>
            <w:webHidden/>
          </w:rPr>
        </w:r>
        <w:r>
          <w:rPr>
            <w:noProof/>
            <w:webHidden/>
          </w:rPr>
          <w:fldChar w:fldCharType="separate"/>
        </w:r>
        <w:r>
          <w:rPr>
            <w:noProof/>
            <w:webHidden/>
          </w:rPr>
          <w:t>64</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3" w:history="1">
        <w:r w:rsidRPr="00F46B50">
          <w:rPr>
            <w:rStyle w:val="aff"/>
            <w:noProof/>
          </w:rPr>
          <w:t xml:space="preserve">8.6 </w:t>
        </w:r>
        <w:r w:rsidRPr="00F46B50">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_Toc162427863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4" w:history="1">
        <w:r w:rsidRPr="00F46B50">
          <w:rPr>
            <w:rStyle w:val="aff"/>
            <w:noProof/>
          </w:rPr>
          <w:t xml:space="preserve">8.7 </w:t>
        </w:r>
        <w:r w:rsidRPr="00F46B50">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_Toc162427864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5" w:history="1">
        <w:r w:rsidRPr="00F46B50">
          <w:rPr>
            <w:rStyle w:val="aff"/>
            <w:noProof/>
          </w:rPr>
          <w:t xml:space="preserve">8.8 </w:t>
        </w:r>
        <w:r w:rsidRPr="00F46B50">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_Toc162427865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6" w:history="1">
        <w:r w:rsidRPr="00F46B50">
          <w:rPr>
            <w:rStyle w:val="aff"/>
            <w:noProof/>
          </w:rPr>
          <w:t xml:space="preserve">8.9 </w:t>
        </w:r>
        <w:r w:rsidRPr="00F46B50">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_Toc162427866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7" w:history="1">
        <w:r w:rsidRPr="00F46B50">
          <w:rPr>
            <w:rStyle w:val="aff"/>
            <w:noProof/>
          </w:rPr>
          <w:t xml:space="preserve">8.12 </w:t>
        </w:r>
        <w:r w:rsidRPr="00F46B50">
          <w:rPr>
            <w:rStyle w:val="aff"/>
            <w:noProof/>
          </w:rPr>
          <w:t>本报告期投资基金情况</w:t>
        </w:r>
        <w:r>
          <w:rPr>
            <w:noProof/>
            <w:webHidden/>
          </w:rPr>
          <w:tab/>
        </w:r>
        <w:r>
          <w:rPr>
            <w:noProof/>
            <w:webHidden/>
          </w:rPr>
          <w:fldChar w:fldCharType="begin"/>
        </w:r>
        <w:r>
          <w:rPr>
            <w:noProof/>
            <w:webHidden/>
          </w:rPr>
          <w:instrText xml:space="preserve"> PAGEREF _Toc162427867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68" w:history="1">
        <w:r w:rsidRPr="00F46B50">
          <w:rPr>
            <w:rStyle w:val="aff"/>
            <w:noProof/>
          </w:rPr>
          <w:t xml:space="preserve">8.13 </w:t>
        </w:r>
        <w:r w:rsidRPr="00F46B50">
          <w:rPr>
            <w:rStyle w:val="aff"/>
            <w:noProof/>
          </w:rPr>
          <w:t>投资组合报告附注</w:t>
        </w:r>
        <w:r>
          <w:rPr>
            <w:noProof/>
            <w:webHidden/>
          </w:rPr>
          <w:tab/>
        </w:r>
        <w:r>
          <w:rPr>
            <w:noProof/>
            <w:webHidden/>
          </w:rPr>
          <w:fldChar w:fldCharType="begin"/>
        </w:r>
        <w:r>
          <w:rPr>
            <w:noProof/>
            <w:webHidden/>
          </w:rPr>
          <w:instrText xml:space="preserve"> PAGEREF _Toc162427868 \h </w:instrText>
        </w:r>
        <w:r>
          <w:rPr>
            <w:noProof/>
            <w:webHidden/>
          </w:rPr>
        </w:r>
        <w:r>
          <w:rPr>
            <w:noProof/>
            <w:webHidden/>
          </w:rPr>
          <w:fldChar w:fldCharType="separate"/>
        </w:r>
        <w:r>
          <w:rPr>
            <w:noProof/>
            <w:webHidden/>
          </w:rPr>
          <w:t>65</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69" w:history="1">
        <w:r w:rsidRPr="00F46B50">
          <w:rPr>
            <w:rStyle w:val="aff"/>
            <w:b/>
            <w:bCs/>
            <w:noProof/>
          </w:rPr>
          <w:t xml:space="preserve">§9  </w:t>
        </w:r>
        <w:r w:rsidRPr="00F46B50">
          <w:rPr>
            <w:rStyle w:val="aff"/>
            <w:b/>
            <w:bCs/>
            <w:noProof/>
          </w:rPr>
          <w:t>基金份额持有人信息</w:t>
        </w:r>
        <w:r>
          <w:rPr>
            <w:noProof/>
            <w:webHidden/>
          </w:rPr>
          <w:tab/>
        </w:r>
        <w:r>
          <w:rPr>
            <w:noProof/>
            <w:webHidden/>
          </w:rPr>
          <w:fldChar w:fldCharType="begin"/>
        </w:r>
        <w:r>
          <w:rPr>
            <w:noProof/>
            <w:webHidden/>
          </w:rPr>
          <w:instrText xml:space="preserve"> PAGEREF _Toc162427869 \h </w:instrText>
        </w:r>
        <w:r>
          <w:rPr>
            <w:noProof/>
            <w:webHidden/>
          </w:rPr>
        </w:r>
        <w:r>
          <w:rPr>
            <w:noProof/>
            <w:webHidden/>
          </w:rPr>
          <w:fldChar w:fldCharType="separate"/>
        </w:r>
        <w:r>
          <w:rPr>
            <w:noProof/>
            <w:webHidden/>
          </w:rPr>
          <w:t>66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0" w:history="1">
        <w:r w:rsidRPr="00F46B50">
          <w:rPr>
            <w:rStyle w:val="aff"/>
            <w:noProof/>
          </w:rPr>
          <w:t xml:space="preserve">9.1 </w:t>
        </w:r>
        <w:r w:rsidRPr="00F46B50">
          <w:rPr>
            <w:rStyle w:val="aff"/>
            <w:noProof/>
          </w:rPr>
          <w:t>期末基金份额持有人户数及持有人结构</w:t>
        </w:r>
        <w:r>
          <w:rPr>
            <w:noProof/>
            <w:webHidden/>
          </w:rPr>
          <w:tab/>
        </w:r>
        <w:r>
          <w:rPr>
            <w:noProof/>
            <w:webHidden/>
          </w:rPr>
          <w:fldChar w:fldCharType="begin"/>
        </w:r>
        <w:r>
          <w:rPr>
            <w:noProof/>
            <w:webHidden/>
          </w:rPr>
          <w:instrText xml:space="preserve"> PAGEREF _Toc162427870 \h </w:instrText>
        </w:r>
        <w:r>
          <w:rPr>
            <w:noProof/>
            <w:webHidden/>
          </w:rPr>
        </w:r>
        <w:r>
          <w:rPr>
            <w:noProof/>
            <w:webHidden/>
          </w:rPr>
          <w:fldChar w:fldCharType="separate"/>
        </w:r>
        <w:r>
          <w:rPr>
            <w:noProof/>
            <w:webHidden/>
          </w:rPr>
          <w:t>66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1" w:history="1">
        <w:r w:rsidRPr="00F46B50">
          <w:rPr>
            <w:rStyle w:val="aff"/>
            <w:noProof/>
          </w:rPr>
          <w:t xml:space="preserve">9.2 </w:t>
        </w:r>
        <w:r w:rsidRPr="00F46B50">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_Toc162427871 \h </w:instrText>
        </w:r>
        <w:r>
          <w:rPr>
            <w:noProof/>
            <w:webHidden/>
          </w:rPr>
        </w:r>
        <w:r>
          <w:rPr>
            <w:noProof/>
            <w:webHidden/>
          </w:rPr>
          <w:fldChar w:fldCharType="separate"/>
        </w:r>
        <w:r>
          <w:rPr>
            <w:noProof/>
            <w:webHidden/>
          </w:rPr>
          <w:t>66</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2" w:history="1">
        <w:r w:rsidRPr="00F46B50">
          <w:rPr>
            <w:rStyle w:val="aff"/>
            <w:noProof/>
          </w:rPr>
          <w:t>9.3</w:t>
        </w:r>
        <w:r w:rsidRPr="00F46B50">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_Toc162427872 \h </w:instrText>
        </w:r>
        <w:r>
          <w:rPr>
            <w:noProof/>
            <w:webHidden/>
          </w:rPr>
        </w:r>
        <w:r>
          <w:rPr>
            <w:noProof/>
            <w:webHidden/>
          </w:rPr>
          <w:fldChar w:fldCharType="separate"/>
        </w:r>
        <w:r>
          <w:rPr>
            <w:noProof/>
            <w:webHidden/>
          </w:rPr>
          <w:t>67</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73" w:history="1">
        <w:r w:rsidRPr="00F46B50">
          <w:rPr>
            <w:rStyle w:val="aff"/>
            <w:b/>
            <w:bCs/>
            <w:noProof/>
          </w:rPr>
          <w:t xml:space="preserve">§10  </w:t>
        </w:r>
        <w:r w:rsidRPr="00F46B50">
          <w:rPr>
            <w:rStyle w:val="aff"/>
            <w:b/>
            <w:bCs/>
            <w:noProof/>
          </w:rPr>
          <w:t>开放式基金份额变动</w:t>
        </w:r>
        <w:r>
          <w:rPr>
            <w:noProof/>
            <w:webHidden/>
          </w:rPr>
          <w:tab/>
        </w:r>
        <w:r>
          <w:rPr>
            <w:noProof/>
            <w:webHidden/>
          </w:rPr>
          <w:fldChar w:fldCharType="begin"/>
        </w:r>
        <w:r>
          <w:rPr>
            <w:noProof/>
            <w:webHidden/>
          </w:rPr>
          <w:instrText xml:space="preserve"> PAGEREF _Toc162427873 \h </w:instrText>
        </w:r>
        <w:r>
          <w:rPr>
            <w:noProof/>
            <w:webHidden/>
          </w:rPr>
        </w:r>
        <w:r>
          <w:rPr>
            <w:noProof/>
            <w:webHidden/>
          </w:rPr>
          <w:fldChar w:fldCharType="separate"/>
        </w:r>
        <w:r>
          <w:rPr>
            <w:noProof/>
            <w:webHidden/>
          </w:rPr>
          <w:t>67</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74" w:history="1">
        <w:r w:rsidRPr="00F46B50">
          <w:rPr>
            <w:rStyle w:val="aff"/>
            <w:b/>
            <w:bCs/>
            <w:noProof/>
          </w:rPr>
          <w:t xml:space="preserve">§11  </w:t>
        </w:r>
        <w:r w:rsidRPr="00F46B50">
          <w:rPr>
            <w:rStyle w:val="aff"/>
            <w:b/>
            <w:bCs/>
            <w:noProof/>
          </w:rPr>
          <w:t>重大事件揭示</w:t>
        </w:r>
        <w:r>
          <w:rPr>
            <w:noProof/>
            <w:webHidden/>
          </w:rPr>
          <w:tab/>
        </w:r>
        <w:r>
          <w:rPr>
            <w:noProof/>
            <w:webHidden/>
          </w:rPr>
          <w:fldChar w:fldCharType="begin"/>
        </w:r>
        <w:r>
          <w:rPr>
            <w:noProof/>
            <w:webHidden/>
          </w:rPr>
          <w:instrText xml:space="preserve"> PAGEREF _Toc162427874 \h </w:instrText>
        </w:r>
        <w:r>
          <w:rPr>
            <w:noProof/>
            <w:webHidden/>
          </w:rPr>
        </w:r>
        <w:r>
          <w:rPr>
            <w:noProof/>
            <w:webHidden/>
          </w:rPr>
          <w:fldChar w:fldCharType="separate"/>
        </w:r>
        <w:r>
          <w:rPr>
            <w:noProof/>
            <w:webHidden/>
          </w:rPr>
          <w:t>67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5" w:history="1">
        <w:r w:rsidRPr="00F46B50">
          <w:rPr>
            <w:rStyle w:val="aff"/>
            <w:noProof/>
          </w:rPr>
          <w:t>11.1</w:t>
        </w:r>
        <w:r w:rsidRPr="00F46B50">
          <w:rPr>
            <w:rStyle w:val="aff"/>
            <w:noProof/>
          </w:rPr>
          <w:t>基金份额持有人大会决议</w:t>
        </w:r>
        <w:r>
          <w:rPr>
            <w:noProof/>
            <w:webHidden/>
          </w:rPr>
          <w:tab/>
        </w:r>
        <w:r>
          <w:rPr>
            <w:noProof/>
            <w:webHidden/>
          </w:rPr>
          <w:fldChar w:fldCharType="begin"/>
        </w:r>
        <w:r>
          <w:rPr>
            <w:noProof/>
            <w:webHidden/>
          </w:rPr>
          <w:instrText xml:space="preserve"> PAGEREF _Toc162427875 \h </w:instrText>
        </w:r>
        <w:r>
          <w:rPr>
            <w:noProof/>
            <w:webHidden/>
          </w:rPr>
        </w:r>
        <w:r>
          <w:rPr>
            <w:noProof/>
            <w:webHidden/>
          </w:rPr>
          <w:fldChar w:fldCharType="separate"/>
        </w:r>
        <w:r>
          <w:rPr>
            <w:noProof/>
            <w:webHidden/>
          </w:rPr>
          <w:t>67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6" w:history="1">
        <w:r w:rsidRPr="00F46B50">
          <w:rPr>
            <w:rStyle w:val="aff"/>
            <w:noProof/>
          </w:rPr>
          <w:t xml:space="preserve">11.2 </w:t>
        </w:r>
        <w:r w:rsidRPr="00F46B50">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_Toc162427876 \h </w:instrText>
        </w:r>
        <w:r>
          <w:rPr>
            <w:noProof/>
            <w:webHidden/>
          </w:rPr>
        </w:r>
        <w:r>
          <w:rPr>
            <w:noProof/>
            <w:webHidden/>
          </w:rPr>
          <w:fldChar w:fldCharType="separate"/>
        </w:r>
        <w:r>
          <w:rPr>
            <w:noProof/>
            <w:webHidden/>
          </w:rPr>
          <w:t>67</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7" w:history="1">
        <w:r w:rsidRPr="00F46B50">
          <w:rPr>
            <w:rStyle w:val="aff"/>
            <w:noProof/>
          </w:rPr>
          <w:t xml:space="preserve">11.3 </w:t>
        </w:r>
        <w:r w:rsidRPr="00F46B50">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_Toc162427877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8" w:history="1">
        <w:r w:rsidRPr="00F46B50">
          <w:rPr>
            <w:rStyle w:val="aff"/>
            <w:noProof/>
          </w:rPr>
          <w:t xml:space="preserve">11.4 </w:t>
        </w:r>
        <w:r w:rsidRPr="00F46B50">
          <w:rPr>
            <w:rStyle w:val="aff"/>
            <w:noProof/>
          </w:rPr>
          <w:t>基金投资策略的改变</w:t>
        </w:r>
        <w:r>
          <w:rPr>
            <w:noProof/>
            <w:webHidden/>
          </w:rPr>
          <w:tab/>
        </w:r>
        <w:r>
          <w:rPr>
            <w:noProof/>
            <w:webHidden/>
          </w:rPr>
          <w:fldChar w:fldCharType="begin"/>
        </w:r>
        <w:r>
          <w:rPr>
            <w:noProof/>
            <w:webHidden/>
          </w:rPr>
          <w:instrText xml:space="preserve"> PAGEREF _Toc162427878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79" w:history="1">
        <w:r w:rsidRPr="00F46B50">
          <w:rPr>
            <w:rStyle w:val="aff"/>
            <w:noProof/>
          </w:rPr>
          <w:t xml:space="preserve">11.5 </w:t>
        </w:r>
        <w:r w:rsidRPr="00F46B50">
          <w:rPr>
            <w:rStyle w:val="aff"/>
            <w:noProof/>
          </w:rPr>
          <w:t>为基金进行审计的会计师事务所情况</w:t>
        </w:r>
        <w:r>
          <w:rPr>
            <w:noProof/>
            <w:webHidden/>
          </w:rPr>
          <w:tab/>
        </w:r>
        <w:r>
          <w:rPr>
            <w:noProof/>
            <w:webHidden/>
          </w:rPr>
          <w:fldChar w:fldCharType="begin"/>
        </w:r>
        <w:r>
          <w:rPr>
            <w:noProof/>
            <w:webHidden/>
          </w:rPr>
          <w:instrText xml:space="preserve"> PAGEREF _Toc162427879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0" w:history="1">
        <w:r w:rsidRPr="00F46B50">
          <w:rPr>
            <w:rStyle w:val="aff"/>
            <w:noProof/>
          </w:rPr>
          <w:t xml:space="preserve">11.6 </w:t>
        </w:r>
        <w:r w:rsidRPr="00F46B50">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_Toc162427880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1" w:history="1">
        <w:r w:rsidRPr="00F46B50">
          <w:rPr>
            <w:rStyle w:val="aff"/>
            <w:noProof/>
          </w:rPr>
          <w:t xml:space="preserve">11.6.1 </w:t>
        </w:r>
        <w:r w:rsidRPr="00F46B50">
          <w:rPr>
            <w:rStyle w:val="aff"/>
            <w:noProof/>
          </w:rPr>
          <w:t>管理人及其高级管理人员受稽查或处罚等情况</w:t>
        </w:r>
        <w:r>
          <w:rPr>
            <w:noProof/>
            <w:webHidden/>
          </w:rPr>
          <w:tab/>
        </w:r>
        <w:r>
          <w:rPr>
            <w:noProof/>
            <w:webHidden/>
          </w:rPr>
          <w:fldChar w:fldCharType="begin"/>
        </w:r>
        <w:r>
          <w:rPr>
            <w:noProof/>
            <w:webHidden/>
          </w:rPr>
          <w:instrText xml:space="preserve"> PAGEREF _Toc162427881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2" w:history="1">
        <w:r w:rsidRPr="00F46B50">
          <w:rPr>
            <w:rStyle w:val="aff"/>
            <w:noProof/>
          </w:rPr>
          <w:t xml:space="preserve">11.6.2 </w:t>
        </w:r>
        <w:r w:rsidRPr="00F46B50">
          <w:rPr>
            <w:rStyle w:val="aff"/>
            <w:noProof/>
          </w:rPr>
          <w:t>托管人及其高级管理人员受稽查或处罚等情况</w:t>
        </w:r>
        <w:r>
          <w:rPr>
            <w:noProof/>
            <w:webHidden/>
          </w:rPr>
          <w:tab/>
        </w:r>
        <w:r>
          <w:rPr>
            <w:noProof/>
            <w:webHidden/>
          </w:rPr>
          <w:fldChar w:fldCharType="begin"/>
        </w:r>
        <w:r>
          <w:rPr>
            <w:noProof/>
            <w:webHidden/>
          </w:rPr>
          <w:instrText xml:space="preserve"> PAGEREF _Toc162427882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3" w:history="1">
        <w:r w:rsidRPr="00F46B50">
          <w:rPr>
            <w:rStyle w:val="aff"/>
            <w:noProof/>
          </w:rPr>
          <w:t xml:space="preserve">11.7 </w:t>
        </w:r>
        <w:r w:rsidRPr="00F46B50">
          <w:rPr>
            <w:rStyle w:val="aff"/>
            <w:noProof/>
          </w:rPr>
          <w:t>基金租用证券公司交易单元的有关情况</w:t>
        </w:r>
        <w:r>
          <w:rPr>
            <w:noProof/>
            <w:webHidden/>
          </w:rPr>
          <w:tab/>
        </w:r>
        <w:r>
          <w:rPr>
            <w:noProof/>
            <w:webHidden/>
          </w:rPr>
          <w:fldChar w:fldCharType="begin"/>
        </w:r>
        <w:r>
          <w:rPr>
            <w:noProof/>
            <w:webHidden/>
          </w:rPr>
          <w:instrText xml:space="preserve"> PAGEREF _Toc162427883 \h </w:instrText>
        </w:r>
        <w:r>
          <w:rPr>
            <w:noProof/>
            <w:webHidden/>
          </w:rPr>
        </w:r>
        <w:r>
          <w:rPr>
            <w:noProof/>
            <w:webHidden/>
          </w:rPr>
          <w:fldChar w:fldCharType="separate"/>
        </w:r>
        <w:r>
          <w:rPr>
            <w:noProof/>
            <w:webHidden/>
          </w:rPr>
          <w:t>68</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4" w:history="1">
        <w:r w:rsidRPr="00F46B50">
          <w:rPr>
            <w:rStyle w:val="aff"/>
            <w:noProof/>
          </w:rPr>
          <w:t xml:space="preserve">11.8 </w:t>
        </w:r>
        <w:r w:rsidRPr="00F46B50">
          <w:rPr>
            <w:rStyle w:val="aff"/>
            <w:noProof/>
          </w:rPr>
          <w:t>其他重大事件</w:t>
        </w:r>
        <w:r>
          <w:rPr>
            <w:noProof/>
            <w:webHidden/>
          </w:rPr>
          <w:tab/>
        </w:r>
        <w:r>
          <w:rPr>
            <w:noProof/>
            <w:webHidden/>
          </w:rPr>
          <w:fldChar w:fldCharType="begin"/>
        </w:r>
        <w:r>
          <w:rPr>
            <w:noProof/>
            <w:webHidden/>
          </w:rPr>
          <w:instrText xml:space="preserve"> PAGEREF _Toc162427884 \h </w:instrText>
        </w:r>
        <w:r>
          <w:rPr>
            <w:noProof/>
            <w:webHidden/>
          </w:rPr>
        </w:r>
        <w:r>
          <w:rPr>
            <w:noProof/>
            <w:webHidden/>
          </w:rPr>
          <w:fldChar w:fldCharType="separate"/>
        </w:r>
        <w:r>
          <w:rPr>
            <w:noProof/>
            <w:webHidden/>
          </w:rPr>
          <w:t>70</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85" w:history="1">
        <w:r w:rsidRPr="00F46B50">
          <w:rPr>
            <w:rStyle w:val="aff"/>
            <w:b/>
            <w:bCs/>
            <w:noProof/>
          </w:rPr>
          <w:t xml:space="preserve">12  </w:t>
        </w:r>
        <w:r w:rsidRPr="00F46B50">
          <w:rPr>
            <w:rStyle w:val="aff"/>
            <w:b/>
            <w:bCs/>
            <w:noProof/>
          </w:rPr>
          <w:t>影响投资者决策的其他重要信息</w:t>
        </w:r>
        <w:r>
          <w:rPr>
            <w:noProof/>
            <w:webHidden/>
          </w:rPr>
          <w:tab/>
        </w:r>
        <w:r>
          <w:rPr>
            <w:noProof/>
            <w:webHidden/>
          </w:rPr>
          <w:fldChar w:fldCharType="begin"/>
        </w:r>
        <w:r>
          <w:rPr>
            <w:noProof/>
            <w:webHidden/>
          </w:rPr>
          <w:instrText xml:space="preserve"> PAGEREF _Toc162427885 \h </w:instrText>
        </w:r>
        <w:r>
          <w:rPr>
            <w:noProof/>
            <w:webHidden/>
          </w:rPr>
        </w:r>
        <w:r>
          <w:rPr>
            <w:noProof/>
            <w:webHidden/>
          </w:rPr>
          <w:fldChar w:fldCharType="separate"/>
        </w:r>
        <w:r>
          <w:rPr>
            <w:noProof/>
            <w:webHidden/>
          </w:rPr>
          <w:t>71</w:t>
        </w:r>
        <w:r>
          <w:rPr>
            <w:noProof/>
            <w:webHidden/>
          </w:rPr>
          <w:fldChar w:fldCharType="end"/>
        </w:r>
      </w:hyperlink>
    </w:p>
    <w:p w:rsidR="00AB1739" w:rsidRDefault="00AB1739">
      <w:pPr>
        <w:pStyle w:val="11"/>
        <w:rPr>
          <w:rFonts w:asciiTheme="minorHAnsi" w:eastAsiaTheme="minorEastAsia" w:hAnsiTheme="minorHAnsi" w:cstheme="minorBidi"/>
          <w:noProof/>
          <w:szCs w:val="22"/>
        </w:rPr>
      </w:pPr>
      <w:hyperlink w:anchor="_Toc162427886" w:history="1">
        <w:r w:rsidRPr="00F46B50">
          <w:rPr>
            <w:rStyle w:val="aff"/>
            <w:b/>
            <w:bCs/>
            <w:noProof/>
          </w:rPr>
          <w:t xml:space="preserve">§13  </w:t>
        </w:r>
        <w:r w:rsidRPr="00F46B50">
          <w:rPr>
            <w:rStyle w:val="aff"/>
            <w:b/>
            <w:bCs/>
            <w:noProof/>
          </w:rPr>
          <w:t>备查文件目录</w:t>
        </w:r>
        <w:r>
          <w:rPr>
            <w:noProof/>
            <w:webHidden/>
          </w:rPr>
          <w:tab/>
        </w:r>
        <w:r>
          <w:rPr>
            <w:noProof/>
            <w:webHidden/>
          </w:rPr>
          <w:fldChar w:fldCharType="begin"/>
        </w:r>
        <w:r>
          <w:rPr>
            <w:noProof/>
            <w:webHidden/>
          </w:rPr>
          <w:instrText xml:space="preserve"> PAGEREF _Toc162427886 \h </w:instrText>
        </w:r>
        <w:r>
          <w:rPr>
            <w:noProof/>
            <w:webHidden/>
          </w:rPr>
        </w:r>
        <w:r>
          <w:rPr>
            <w:noProof/>
            <w:webHidden/>
          </w:rPr>
          <w:fldChar w:fldCharType="separate"/>
        </w:r>
        <w:r>
          <w:rPr>
            <w:noProof/>
            <w:webHidden/>
          </w:rPr>
          <w:t>71</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7" w:history="1">
        <w:r w:rsidRPr="00F46B50">
          <w:rPr>
            <w:rStyle w:val="aff"/>
            <w:noProof/>
          </w:rPr>
          <w:t xml:space="preserve">13.1 </w:t>
        </w:r>
        <w:r w:rsidRPr="00F46B50">
          <w:rPr>
            <w:rStyle w:val="aff"/>
            <w:noProof/>
          </w:rPr>
          <w:t>备查文件目录</w:t>
        </w:r>
        <w:r>
          <w:rPr>
            <w:noProof/>
            <w:webHidden/>
          </w:rPr>
          <w:tab/>
        </w:r>
        <w:r>
          <w:rPr>
            <w:noProof/>
            <w:webHidden/>
          </w:rPr>
          <w:fldChar w:fldCharType="begin"/>
        </w:r>
        <w:r>
          <w:rPr>
            <w:noProof/>
            <w:webHidden/>
          </w:rPr>
          <w:instrText xml:space="preserve"> PAGEREF _Toc162427887 \h </w:instrText>
        </w:r>
        <w:r>
          <w:rPr>
            <w:noProof/>
            <w:webHidden/>
          </w:rPr>
        </w:r>
        <w:r>
          <w:rPr>
            <w:noProof/>
            <w:webHidden/>
          </w:rPr>
          <w:fldChar w:fldCharType="separate"/>
        </w:r>
        <w:r>
          <w:rPr>
            <w:noProof/>
            <w:webHidden/>
          </w:rPr>
          <w:t>71</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8" w:history="1">
        <w:r w:rsidRPr="00F46B50">
          <w:rPr>
            <w:rStyle w:val="aff"/>
            <w:noProof/>
          </w:rPr>
          <w:t xml:space="preserve">13.2 </w:t>
        </w:r>
        <w:r w:rsidRPr="00F46B50">
          <w:rPr>
            <w:rStyle w:val="aff"/>
            <w:noProof/>
          </w:rPr>
          <w:t>存放地点</w:t>
        </w:r>
        <w:r>
          <w:rPr>
            <w:noProof/>
            <w:webHidden/>
          </w:rPr>
          <w:tab/>
        </w:r>
        <w:r>
          <w:rPr>
            <w:noProof/>
            <w:webHidden/>
          </w:rPr>
          <w:fldChar w:fldCharType="begin"/>
        </w:r>
        <w:r>
          <w:rPr>
            <w:noProof/>
            <w:webHidden/>
          </w:rPr>
          <w:instrText xml:space="preserve"> PAGEREF _Toc162427888 \h </w:instrText>
        </w:r>
        <w:r>
          <w:rPr>
            <w:noProof/>
            <w:webHidden/>
          </w:rPr>
        </w:r>
        <w:r>
          <w:rPr>
            <w:noProof/>
            <w:webHidden/>
          </w:rPr>
          <w:fldChar w:fldCharType="separate"/>
        </w:r>
        <w:r>
          <w:rPr>
            <w:noProof/>
            <w:webHidden/>
          </w:rPr>
          <w:t>71</w:t>
        </w:r>
        <w:r>
          <w:rPr>
            <w:noProof/>
            <w:webHidden/>
          </w:rPr>
          <w:fldChar w:fldCharType="end"/>
        </w:r>
      </w:hyperlink>
    </w:p>
    <w:p w:rsidR="00AB1739" w:rsidRDefault="00AB1739">
      <w:pPr>
        <w:pStyle w:val="23"/>
        <w:rPr>
          <w:rFonts w:asciiTheme="minorHAnsi" w:eastAsiaTheme="minorEastAsia" w:hAnsiTheme="minorHAnsi" w:cstheme="minorBidi"/>
          <w:noProof/>
          <w:kern w:val="2"/>
          <w:szCs w:val="22"/>
        </w:rPr>
      </w:pPr>
      <w:hyperlink w:anchor="_Toc162427889" w:history="1">
        <w:r w:rsidRPr="00F46B50">
          <w:rPr>
            <w:rStyle w:val="aff"/>
            <w:noProof/>
          </w:rPr>
          <w:t xml:space="preserve">13.3 </w:t>
        </w:r>
        <w:r w:rsidRPr="00F46B50">
          <w:rPr>
            <w:rStyle w:val="aff"/>
            <w:noProof/>
          </w:rPr>
          <w:t>查阅方式</w:t>
        </w:r>
        <w:r>
          <w:rPr>
            <w:noProof/>
            <w:webHidden/>
          </w:rPr>
          <w:tab/>
        </w:r>
        <w:r>
          <w:rPr>
            <w:noProof/>
            <w:webHidden/>
          </w:rPr>
          <w:fldChar w:fldCharType="begin"/>
        </w:r>
        <w:r>
          <w:rPr>
            <w:noProof/>
            <w:webHidden/>
          </w:rPr>
          <w:instrText xml:space="preserve"> PAGEREF _Toc162427889 \h </w:instrText>
        </w:r>
        <w:r>
          <w:rPr>
            <w:noProof/>
            <w:webHidden/>
          </w:rPr>
        </w:r>
        <w:r>
          <w:rPr>
            <w:noProof/>
            <w:webHidden/>
          </w:rPr>
          <w:fldChar w:fldCharType="separate"/>
        </w:r>
        <w:r>
          <w:rPr>
            <w:noProof/>
            <w:webHidden/>
          </w:rPr>
          <w:t>71</w:t>
        </w:r>
        <w:r>
          <w:rPr>
            <w:noProof/>
            <w:webHidden/>
          </w:rPr>
          <w:fldChar w:fldCharType="end"/>
        </w:r>
      </w:hyperlink>
    </w:p>
    <w:p w:rsidR="00EE1E53" w:rsidRPr="006D6271" w:rsidRDefault="00C43114">
      <w:pPr>
        <w:spacing w:line="360" w:lineRule="auto"/>
        <w:rPr>
          <w:rFonts w:eastAsiaTheme="minorEastAsia"/>
          <w:b/>
          <w:kern w:val="0"/>
          <w:szCs w:val="21"/>
        </w:rPr>
      </w:pPr>
      <w:r w:rsidRPr="006D6271">
        <w:rPr>
          <w:rFonts w:eastAsiaTheme="minorEastAsia"/>
          <w:kern w:val="0"/>
          <w:szCs w:val="21"/>
        </w:rPr>
        <w:fldChar w:fldCharType="end"/>
      </w:r>
      <w:r w:rsidR="00F13EB3" w:rsidRPr="006D6271">
        <w:rPr>
          <w:rFonts w:eastAsiaTheme="minorEastAsia"/>
          <w:szCs w:val="21"/>
        </w:rPr>
        <w:br w:type="page"/>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sz w:val="21"/>
          <w:szCs w:val="21"/>
          <w:lang w:val="en-US"/>
        </w:rPr>
      </w:pPr>
      <w:bookmarkStart w:id="12" w:name="_Toc409100406"/>
      <w:bookmarkStart w:id="13" w:name="_Toc409100043"/>
      <w:bookmarkStart w:id="14" w:name="_Toc225498244"/>
      <w:bookmarkStart w:id="15" w:name="_Toc361324844"/>
      <w:bookmarkStart w:id="16" w:name="_Toc162427823"/>
      <w:r w:rsidRPr="006D6271">
        <w:rPr>
          <w:rFonts w:eastAsiaTheme="minorEastAsia"/>
          <w:b/>
          <w:bCs/>
          <w:sz w:val="21"/>
          <w:szCs w:val="21"/>
          <w:lang w:val="en-US"/>
        </w:rPr>
        <w:lastRenderedPageBreak/>
        <w:t xml:space="preserve">§2  </w:t>
      </w:r>
      <w:r w:rsidRPr="006D6271">
        <w:rPr>
          <w:rFonts w:eastAsiaTheme="minorEastAsia"/>
          <w:b/>
          <w:bCs/>
          <w:sz w:val="21"/>
          <w:szCs w:val="21"/>
          <w:lang w:val="en-US"/>
        </w:rPr>
        <w:t>基金简介</w:t>
      </w:r>
      <w:bookmarkEnd w:id="12"/>
      <w:bookmarkEnd w:id="13"/>
      <w:bookmarkEnd w:id="14"/>
      <w:bookmarkEnd w:id="15"/>
      <w:bookmarkEnd w:id="16"/>
    </w:p>
    <w:p w:rsidR="00EE1E53" w:rsidRPr="006D6271" w:rsidRDefault="00F13EB3">
      <w:pPr>
        <w:pStyle w:val="2"/>
        <w:spacing w:before="0" w:after="0"/>
        <w:rPr>
          <w:rFonts w:ascii="Times New Roman" w:eastAsiaTheme="minorEastAsia" w:hAnsi="Times New Roman"/>
          <w:kern w:val="0"/>
          <w:sz w:val="21"/>
          <w:szCs w:val="21"/>
        </w:rPr>
      </w:pPr>
      <w:bookmarkStart w:id="17" w:name="_Toc361324845"/>
      <w:bookmarkStart w:id="18" w:name="_Toc409100044"/>
      <w:bookmarkStart w:id="19" w:name="_Toc409100407"/>
      <w:bookmarkStart w:id="20" w:name="_Toc162427824"/>
      <w:r w:rsidRPr="006D6271">
        <w:rPr>
          <w:rFonts w:ascii="Times New Roman" w:eastAsiaTheme="minorEastAsia" w:hAnsi="Times New Roman"/>
          <w:kern w:val="0"/>
          <w:sz w:val="21"/>
          <w:szCs w:val="21"/>
        </w:rPr>
        <w:t>2.1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基金基本情况</w:t>
      </w:r>
      <w:bookmarkEnd w:id="17"/>
      <w:bookmarkEnd w:id="18"/>
      <w:bookmarkEnd w:id="19"/>
      <w:bookmarkEnd w:id="20"/>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基金名称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摩根量化多因子灵活配置混合型证券投资基金</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基金简称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摩根量化多因子混合</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基金主代码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005120</w:t>
            </w:r>
          </w:p>
        </w:tc>
      </w:tr>
      <w:tr w:rsidR="006D6271" w:rsidRPr="006D6271">
        <w:tc>
          <w:tcPr>
            <w:tcW w:w="3258" w:type="dxa"/>
            <w:vAlign w:val="center"/>
          </w:tcPr>
          <w:p w:rsidR="00EE1E53" w:rsidRPr="006D6271" w:rsidRDefault="00F13EB3">
            <w:pPr>
              <w:spacing w:line="360" w:lineRule="auto"/>
              <w:rPr>
                <w:rFonts w:eastAsiaTheme="minorEastAsia"/>
                <w:szCs w:val="21"/>
              </w:rPr>
            </w:pPr>
            <w:r w:rsidRPr="006D6271">
              <w:rPr>
                <w:rFonts w:eastAsiaTheme="minorEastAsia"/>
                <w:kern w:val="0"/>
                <w:szCs w:val="21"/>
              </w:rPr>
              <w:t>交易代码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005120</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基金运作方式</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契约型开放式</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基金合同生效日</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2018</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19</w:t>
            </w:r>
            <w:r w:rsidRPr="006D6271">
              <w:rPr>
                <w:rFonts w:eastAsiaTheme="minorEastAsia"/>
                <w:szCs w:val="21"/>
              </w:rPr>
              <w:t>日</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基金管理人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摩根基金管理（中国）有限公司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基金托管人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中国工商银行股份有限公司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报告期末基金份额总额</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16,329,528.78</w:t>
            </w:r>
            <w:r w:rsidRPr="006D6271">
              <w:rPr>
                <w:rFonts w:eastAsiaTheme="minorEastAsia"/>
                <w:szCs w:val="21"/>
              </w:rPr>
              <w:t>份</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基金合同存续期</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不定期</w:t>
            </w:r>
          </w:p>
        </w:tc>
      </w:tr>
    </w:tbl>
    <w:p w:rsidR="00EE1E53" w:rsidRPr="006D6271" w:rsidRDefault="00F13EB3" w:rsidP="00CB0109">
      <w:pPr>
        <w:pStyle w:val="2"/>
        <w:spacing w:beforeLines="100" w:before="312" w:after="0"/>
        <w:rPr>
          <w:rFonts w:ascii="Times New Roman" w:eastAsiaTheme="minorEastAsia" w:hAnsi="Times New Roman"/>
          <w:sz w:val="21"/>
          <w:szCs w:val="21"/>
        </w:rPr>
      </w:pPr>
      <w:bookmarkStart w:id="21" w:name="_Toc361324846"/>
      <w:bookmarkStart w:id="22" w:name="_Toc409100045"/>
      <w:bookmarkStart w:id="23" w:name="_Toc409100408"/>
      <w:bookmarkStart w:id="24" w:name="_Toc162427825"/>
      <w:r w:rsidRPr="006D6271">
        <w:rPr>
          <w:rFonts w:ascii="Times New Roman" w:eastAsiaTheme="minorEastAsia" w:hAnsi="Times New Roman"/>
          <w:kern w:val="0"/>
          <w:sz w:val="21"/>
          <w:szCs w:val="21"/>
        </w:rPr>
        <w:t xml:space="preserve">2.2 </w:t>
      </w:r>
      <w:r w:rsidRPr="006D6271">
        <w:rPr>
          <w:rFonts w:ascii="Times New Roman" w:eastAsiaTheme="minorEastAsia" w:hAnsi="Times New Roman"/>
          <w:sz w:val="21"/>
          <w:szCs w:val="21"/>
        </w:rPr>
        <w:t>基金产品说明</w:t>
      </w:r>
      <w:bookmarkEnd w:id="21"/>
      <w:bookmarkEnd w:id="22"/>
      <w:bookmarkEnd w:id="23"/>
      <w:bookmarkEnd w:id="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投资目标</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采用量化投资对基金资产进行积极管理，力争获取超越业绩基准的投资收益。</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投资策略</w:t>
            </w:r>
          </w:p>
        </w:tc>
        <w:tc>
          <w:tcPr>
            <w:tcW w:w="6873" w:type="dxa"/>
            <w:vAlign w:val="center"/>
          </w:tcPr>
          <w:p w:rsidR="00783617" w:rsidRDefault="007077C7">
            <w:pPr>
              <w:spacing w:line="360" w:lineRule="auto"/>
              <w:rPr>
                <w:rFonts w:eastAsiaTheme="minorEastAsia"/>
                <w:szCs w:val="21"/>
              </w:rPr>
            </w:pPr>
            <w:r>
              <w:rPr>
                <w:rFonts w:eastAsiaTheme="minorEastAsia"/>
                <w:szCs w:val="21"/>
              </w:rPr>
              <w:t>本基金采用</w:t>
            </w: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进行个股选择，并结合适当的资产配置策略搭建基金投资组合。</w:t>
            </w:r>
          </w:p>
          <w:p w:rsidR="00783617" w:rsidRDefault="007077C7">
            <w:pPr>
              <w:spacing w:line="360" w:lineRule="auto"/>
              <w:rPr>
                <w:rFonts w:eastAsiaTheme="minorEastAsia"/>
                <w:szCs w:val="21"/>
              </w:rPr>
            </w:pPr>
            <w:r>
              <w:rPr>
                <w:rFonts w:eastAsiaTheme="minorEastAsia"/>
                <w:szCs w:val="21"/>
              </w:rPr>
              <w:t>资产配置方面，本基金通过对宏观经济、国家政策、资金面和市场情绪等影响证券市场的等因素进行深入分析，确定基金资产在股票、债券及现金等类别资产间的分配比例，并动态优化投资组合。</w:t>
            </w:r>
          </w:p>
          <w:p w:rsidR="00783617" w:rsidRDefault="007077C7">
            <w:pPr>
              <w:spacing w:line="360" w:lineRule="auto"/>
              <w:rPr>
                <w:rFonts w:eastAsiaTheme="minorEastAsia"/>
                <w:szCs w:val="21"/>
              </w:rPr>
            </w:pPr>
            <w:r>
              <w:rPr>
                <w:rFonts w:eastAsiaTheme="minorEastAsia"/>
                <w:szCs w:val="21"/>
              </w:rPr>
              <w:t>在股票投资过程中，本基金将运用</w:t>
            </w: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选股构建股票投资组合的投资策略，对基金资产进行积极管理，力争获取超越业绩基准的投资收益。</w:t>
            </w:r>
          </w:p>
          <w:p w:rsidR="00783617" w:rsidRDefault="007077C7">
            <w:pPr>
              <w:spacing w:line="360" w:lineRule="auto"/>
              <w:rPr>
                <w:rFonts w:eastAsiaTheme="minorEastAsia"/>
                <w:szCs w:val="21"/>
              </w:rPr>
            </w:pPr>
            <w:r>
              <w:rPr>
                <w:rFonts w:eastAsiaTheme="minorEastAsia"/>
                <w:szCs w:val="21"/>
              </w:rPr>
              <w:t>1</w:t>
            </w:r>
            <w:r>
              <w:rPr>
                <w:rFonts w:eastAsiaTheme="minorEastAsia"/>
                <w:szCs w:val="21"/>
              </w:rPr>
              <w:t>、资产配置策略</w:t>
            </w:r>
          </w:p>
          <w:p w:rsidR="00783617" w:rsidRDefault="007077C7">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w:t>
            </w:r>
            <w:r>
              <w:rPr>
                <w:rFonts w:eastAsiaTheme="minorEastAsia"/>
                <w:szCs w:val="21"/>
              </w:rPr>
              <w:lastRenderedPageBreak/>
              <w:t>资产风险收益特征，确定合适的资产配置比例。本基金将根据各类证券的风险收益特征的相对变化，适度的调整确定基金资产在股票、债券及现金等类别资产间的分配比例，动态优化投资组合。</w:t>
            </w:r>
          </w:p>
          <w:p w:rsidR="00783617" w:rsidRDefault="007077C7">
            <w:pPr>
              <w:spacing w:line="360" w:lineRule="auto"/>
              <w:rPr>
                <w:rFonts w:eastAsiaTheme="minorEastAsia"/>
                <w:szCs w:val="21"/>
              </w:rPr>
            </w:pPr>
            <w:r>
              <w:rPr>
                <w:rFonts w:eastAsiaTheme="minorEastAsia"/>
                <w:szCs w:val="21"/>
              </w:rPr>
              <w:t>2</w:t>
            </w:r>
            <w:r>
              <w:rPr>
                <w:rFonts w:eastAsiaTheme="minorEastAsia"/>
                <w:szCs w:val="21"/>
              </w:rPr>
              <w:t>、股票投资策略</w:t>
            </w:r>
          </w:p>
          <w:p w:rsidR="00783617" w:rsidRDefault="007077C7">
            <w:pPr>
              <w:spacing w:line="360" w:lineRule="auto"/>
              <w:rPr>
                <w:rFonts w:eastAsiaTheme="minorEastAsia"/>
                <w:szCs w:val="21"/>
              </w:rPr>
            </w:pPr>
            <w:r>
              <w:rPr>
                <w:rFonts w:eastAsiaTheme="minorEastAsia"/>
                <w:szCs w:val="21"/>
              </w:rPr>
              <w:t>本基金通过基金管理人量化投资团队开发的</w:t>
            </w: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进行股票选择并据此构建股票投资组合。</w:t>
            </w: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在实际运行过程中将进行定期动态调整，力争股票配置最优化，以期持续超越业绩比较基准收益率的投资目标。</w:t>
            </w:r>
          </w:p>
          <w:p w:rsidR="00783617" w:rsidRDefault="007077C7">
            <w:pPr>
              <w:spacing w:line="360" w:lineRule="auto"/>
              <w:rPr>
                <w:rFonts w:eastAsiaTheme="minorEastAsia"/>
                <w:szCs w:val="21"/>
              </w:rPr>
            </w:pP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是基于因子动量的可持续性的逻辑，由本基金管理人量化投资团队开发的更具针对性和实用性的数量化选股模型。通过筛选因子、因子打分、因子动态调整等步骤建立选股模型。通过各个因子的权重对所有个股进行打分，构建在当前市场环境下得分较高的股票组合。并根据市场运行情况，定期更新因子，对备选股票进行重新打分和排序，进行组合调整。</w:t>
            </w:r>
          </w:p>
          <w:p w:rsidR="00783617" w:rsidRDefault="007077C7">
            <w:pPr>
              <w:spacing w:line="360" w:lineRule="auto"/>
              <w:rPr>
                <w:rFonts w:eastAsiaTheme="minorEastAsia"/>
                <w:szCs w:val="21"/>
              </w:rPr>
            </w:pPr>
            <w:r>
              <w:rPr>
                <w:rFonts w:eastAsiaTheme="minorEastAsia"/>
                <w:szCs w:val="21"/>
              </w:rPr>
              <w:t>3</w:t>
            </w:r>
            <w:r>
              <w:rPr>
                <w:rFonts w:eastAsiaTheme="minorEastAsia"/>
                <w:szCs w:val="21"/>
              </w:rPr>
              <w:t>、债券投资策略</w:t>
            </w:r>
          </w:p>
          <w:p w:rsidR="00783617" w:rsidRDefault="007077C7">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EE1E53" w:rsidRPr="006D6271" w:rsidRDefault="00F13EB3">
            <w:pPr>
              <w:spacing w:line="360" w:lineRule="auto"/>
              <w:rPr>
                <w:rFonts w:eastAsiaTheme="minorEastAsia"/>
                <w:szCs w:val="21"/>
              </w:rPr>
            </w:pPr>
            <w:r w:rsidRPr="006D6271">
              <w:rPr>
                <w:rFonts w:eastAsiaTheme="minorEastAsia"/>
                <w:szCs w:val="21"/>
              </w:rPr>
              <w:t>4</w:t>
            </w:r>
            <w:r w:rsidRPr="006D6271">
              <w:rPr>
                <w:rFonts w:eastAsiaTheme="minorEastAsia"/>
                <w:szCs w:val="21"/>
              </w:rPr>
              <w:t>、其他投资策略：包括存托凭证投资策略、股指期货投资策略、资产支持证券投资策略、股票期权投资策略等。</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业绩比较基准</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中证</w:t>
            </w:r>
            <w:r w:rsidRPr="006D6271">
              <w:rPr>
                <w:rFonts w:eastAsiaTheme="minorEastAsia"/>
                <w:szCs w:val="21"/>
              </w:rPr>
              <w:t>500</w:t>
            </w:r>
            <w:r w:rsidRPr="006D6271">
              <w:rPr>
                <w:rFonts w:eastAsiaTheme="minorEastAsia"/>
                <w:szCs w:val="21"/>
              </w:rPr>
              <w:t>指数收益率</w:t>
            </w:r>
            <w:r w:rsidRPr="006D6271">
              <w:rPr>
                <w:rFonts w:eastAsiaTheme="minorEastAsia"/>
                <w:szCs w:val="21"/>
              </w:rPr>
              <w:t>×95%+</w:t>
            </w:r>
            <w:r w:rsidRPr="006D6271">
              <w:rPr>
                <w:rFonts w:eastAsiaTheme="minorEastAsia"/>
                <w:szCs w:val="21"/>
              </w:rPr>
              <w:t>银行活期存款利率</w:t>
            </w:r>
            <w:r w:rsidRPr="006D6271">
              <w:rPr>
                <w:rFonts w:eastAsiaTheme="minorEastAsia"/>
                <w:szCs w:val="21"/>
              </w:rPr>
              <w:t>(</w:t>
            </w:r>
            <w:r w:rsidRPr="006D6271">
              <w:rPr>
                <w:rFonts w:eastAsiaTheme="minorEastAsia"/>
                <w:szCs w:val="21"/>
              </w:rPr>
              <w:t>税后</w:t>
            </w:r>
            <w:r w:rsidRPr="006D6271">
              <w:rPr>
                <w:rFonts w:eastAsiaTheme="minorEastAsia"/>
                <w:szCs w:val="21"/>
              </w:rPr>
              <w:t>)×5%</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风险收益特征</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本基金属于混合型基金产品，预期风险和收益水平高于债券型基金和货币市场基金，低于股票型基金，属于较高风险收益水平的基金产品。根据</w:t>
            </w:r>
            <w:r w:rsidRPr="006D6271">
              <w:rPr>
                <w:rFonts w:eastAsiaTheme="minorEastAsia"/>
                <w:szCs w:val="21"/>
              </w:rPr>
              <w:t>2017</w:t>
            </w:r>
            <w:r w:rsidRPr="006D6271">
              <w:rPr>
                <w:rFonts w:eastAsiaTheme="minorEastAsia"/>
                <w:szCs w:val="21"/>
              </w:rPr>
              <w:t>年</w:t>
            </w:r>
            <w:r w:rsidRPr="006D6271">
              <w:rPr>
                <w:rFonts w:eastAsiaTheme="minorEastAsia"/>
                <w:szCs w:val="21"/>
              </w:rPr>
              <w:t>7</w:t>
            </w:r>
            <w:r w:rsidRPr="006D6271">
              <w:rPr>
                <w:rFonts w:eastAsiaTheme="minorEastAsia"/>
                <w:szCs w:val="21"/>
              </w:rPr>
              <w:t>月</w:t>
            </w:r>
            <w:r w:rsidRPr="006D6271">
              <w:rPr>
                <w:rFonts w:eastAsiaTheme="minorEastAsia"/>
                <w:szCs w:val="21"/>
              </w:rPr>
              <w:t>1</w:t>
            </w:r>
            <w:r w:rsidRPr="006D6271">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5" w:name="_Toc409100046"/>
      <w:bookmarkStart w:id="26" w:name="_Toc361324847"/>
      <w:bookmarkStart w:id="27" w:name="_Toc409100409"/>
      <w:bookmarkStart w:id="28" w:name="_Toc225498247"/>
      <w:bookmarkStart w:id="29" w:name="_Toc162427826"/>
      <w:r w:rsidRPr="006D6271">
        <w:rPr>
          <w:rFonts w:ascii="Times New Roman" w:eastAsiaTheme="minorEastAsia" w:hAnsi="Times New Roman"/>
          <w:kern w:val="0"/>
          <w:sz w:val="21"/>
          <w:szCs w:val="21"/>
        </w:rPr>
        <w:lastRenderedPageBreak/>
        <w:t xml:space="preserve">2.3 </w:t>
      </w:r>
      <w:r w:rsidRPr="006D6271">
        <w:rPr>
          <w:rFonts w:ascii="Times New Roman" w:eastAsiaTheme="minorEastAsia" w:hAnsi="Times New Roman"/>
          <w:kern w:val="0"/>
          <w:sz w:val="21"/>
          <w:szCs w:val="21"/>
        </w:rPr>
        <w:t>基金管理人和基金托管人</w:t>
      </w:r>
      <w:bookmarkEnd w:id="25"/>
      <w:bookmarkEnd w:id="26"/>
      <w:bookmarkEnd w:id="27"/>
      <w:bookmarkEnd w:id="28"/>
      <w:bookmarkEnd w:id="2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项目</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基金管理人</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基金托管人</w:t>
            </w:r>
          </w:p>
        </w:tc>
      </w:tr>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kern w:val="0"/>
                <w:szCs w:val="21"/>
              </w:rPr>
              <w:t>名称</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摩根基金管理（中国）有限公司</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中国工商银行股份有限公司</w:t>
            </w:r>
          </w:p>
        </w:tc>
      </w:tr>
      <w:tr w:rsidR="006D6271" w:rsidRPr="006D6271">
        <w:tc>
          <w:tcPr>
            <w:tcW w:w="1260" w:type="dxa"/>
            <w:vMerge w:val="restart"/>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szCs w:val="21"/>
              </w:rPr>
              <w:t>信息披露负责人</w:t>
            </w:r>
          </w:p>
        </w:tc>
        <w:tc>
          <w:tcPr>
            <w:tcW w:w="137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邹树波</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郭明</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联系电话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021-38794888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010-66105799</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电子邮箱</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services@cifm.com</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custody@icbc.com.cn</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客户服务电话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400-889-4888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95588</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传真</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021-20628400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010-66105798</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注册地址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北京市西城区复兴门内大街</w:t>
            </w:r>
            <w:r w:rsidRPr="006D6271">
              <w:rPr>
                <w:rFonts w:eastAsiaTheme="minorEastAsia"/>
                <w:kern w:val="0"/>
                <w:szCs w:val="21"/>
              </w:rPr>
              <w:t xml:space="preserve">55 </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办公地址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北京市西城区复兴门内大街</w:t>
            </w:r>
            <w:r w:rsidRPr="006D6271">
              <w:rPr>
                <w:rFonts w:eastAsiaTheme="minorEastAsia"/>
                <w:kern w:val="0"/>
                <w:szCs w:val="21"/>
              </w:rPr>
              <w:t xml:space="preserve">55 </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邮政编码</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200120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100140</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法定代表人</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王琼慧</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陈四清</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0" w:name="_Toc225498248"/>
      <w:bookmarkStart w:id="31" w:name="_Toc361324848"/>
      <w:bookmarkStart w:id="32" w:name="_Toc409100047"/>
      <w:bookmarkStart w:id="33" w:name="_Toc409100410"/>
      <w:bookmarkStart w:id="34" w:name="_Toc162427827"/>
      <w:r w:rsidRPr="006D6271">
        <w:rPr>
          <w:rFonts w:ascii="Times New Roman" w:eastAsiaTheme="minorEastAsia" w:hAnsi="Times New Roman"/>
          <w:kern w:val="0"/>
          <w:sz w:val="21"/>
          <w:szCs w:val="21"/>
        </w:rPr>
        <w:t xml:space="preserve">2.4 </w:t>
      </w:r>
      <w:r w:rsidRPr="006D6271">
        <w:rPr>
          <w:rFonts w:ascii="Times New Roman" w:eastAsiaTheme="minorEastAsia" w:hAnsi="Times New Roman"/>
          <w:kern w:val="0"/>
          <w:sz w:val="21"/>
          <w:szCs w:val="21"/>
        </w:rPr>
        <w:t>信息披露方式</w:t>
      </w:r>
      <w:bookmarkEnd w:id="30"/>
      <w:bookmarkEnd w:id="31"/>
      <w:bookmarkEnd w:id="32"/>
      <w:bookmarkEnd w:id="33"/>
      <w:bookmarkEnd w:id="3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本基金选定的信息披露报纸名称</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《证券日报》</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登载基金年度报告正文的管理人互联网网址</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am.jpmorgan.com/cn</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基金年度报告备置地点</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基金管理人、基金托管人的办公场所</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5" w:name="_Toc361324849"/>
      <w:bookmarkStart w:id="36" w:name="_Toc409100411"/>
      <w:bookmarkStart w:id="37" w:name="_Toc409100048"/>
      <w:bookmarkStart w:id="38" w:name="_Toc225498249"/>
      <w:bookmarkStart w:id="39" w:name="_Toc162427828"/>
      <w:r w:rsidRPr="006D6271">
        <w:rPr>
          <w:rFonts w:ascii="Times New Roman" w:eastAsiaTheme="minorEastAsia" w:hAnsi="Times New Roman"/>
          <w:kern w:val="0"/>
          <w:sz w:val="21"/>
          <w:szCs w:val="21"/>
        </w:rPr>
        <w:t xml:space="preserve">2.5 </w:t>
      </w:r>
      <w:r w:rsidRPr="006D6271">
        <w:rPr>
          <w:rFonts w:ascii="Times New Roman" w:eastAsiaTheme="minorEastAsia" w:hAnsi="Times New Roman"/>
          <w:kern w:val="0"/>
          <w:sz w:val="21"/>
          <w:szCs w:val="21"/>
        </w:rPr>
        <w:t>其他相关资料</w:t>
      </w:r>
      <w:bookmarkEnd w:id="35"/>
      <w:bookmarkEnd w:id="36"/>
      <w:bookmarkEnd w:id="37"/>
      <w:bookmarkEnd w:id="38"/>
      <w:bookmarkEnd w:id="39"/>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D6271" w:rsidRPr="006D6271">
        <w:tc>
          <w:tcPr>
            <w:tcW w:w="1951"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项目</w:t>
            </w:r>
          </w:p>
        </w:tc>
        <w:tc>
          <w:tcPr>
            <w:tcW w:w="3260"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名称</w:t>
            </w:r>
          </w:p>
        </w:tc>
        <w:tc>
          <w:tcPr>
            <w:tcW w:w="4075"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办公地址</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会计师事务所</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普华永道中天会计师事务所</w:t>
            </w:r>
            <w:r w:rsidRPr="006D6271">
              <w:rPr>
                <w:rFonts w:eastAsiaTheme="minorEastAsia"/>
                <w:szCs w:val="21"/>
              </w:rPr>
              <w:t>(</w:t>
            </w:r>
            <w:r w:rsidRPr="006D6271">
              <w:rPr>
                <w:rFonts w:eastAsiaTheme="minorEastAsia"/>
                <w:szCs w:val="21"/>
              </w:rPr>
              <w:t>特殊普通合伙</w:t>
            </w:r>
            <w:r w:rsidRPr="006D6271">
              <w:rPr>
                <w:rFonts w:eastAsiaTheme="minorEastAsia"/>
                <w:szCs w:val="21"/>
              </w:rPr>
              <w:t>)</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w:t>
            </w:r>
            <w:r w:rsidRPr="006D6271">
              <w:rPr>
                <w:rFonts w:eastAsiaTheme="minorEastAsia"/>
                <w:szCs w:val="21"/>
              </w:rPr>
              <w:t xml:space="preserve"> ∙ </w:t>
            </w:r>
            <w:r w:rsidRPr="006D6271">
              <w:rPr>
                <w:rFonts w:eastAsiaTheme="minorEastAsia"/>
                <w:szCs w:val="21"/>
              </w:rPr>
              <w:t>上海市</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注册登记机构</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摩根基金管理（中国）有限公司</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中国（上海）自由贸易试验区陆家嘴环路</w:t>
            </w:r>
            <w:r w:rsidRPr="006D6271">
              <w:rPr>
                <w:rFonts w:eastAsiaTheme="minorEastAsia"/>
                <w:szCs w:val="21"/>
              </w:rPr>
              <w:t>479</w:t>
            </w:r>
            <w:r w:rsidRPr="006D6271">
              <w:rPr>
                <w:rFonts w:eastAsiaTheme="minorEastAsia"/>
                <w:szCs w:val="21"/>
              </w:rPr>
              <w:t>号</w:t>
            </w:r>
            <w:r w:rsidRPr="006D6271">
              <w:rPr>
                <w:rFonts w:eastAsiaTheme="minorEastAsia"/>
                <w:szCs w:val="21"/>
              </w:rPr>
              <w:t>42</w:t>
            </w:r>
            <w:r w:rsidRPr="006D6271">
              <w:rPr>
                <w:rFonts w:eastAsiaTheme="minorEastAsia"/>
                <w:szCs w:val="21"/>
              </w:rPr>
              <w:t>层和</w:t>
            </w:r>
            <w:r w:rsidRPr="006D6271">
              <w:rPr>
                <w:rFonts w:eastAsiaTheme="minorEastAsia"/>
                <w:szCs w:val="21"/>
              </w:rPr>
              <w:t>43</w:t>
            </w:r>
            <w:r w:rsidRPr="006D6271">
              <w:rPr>
                <w:rFonts w:eastAsiaTheme="minorEastAsia"/>
                <w:szCs w:val="21"/>
              </w:rPr>
              <w:t>层</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40" w:name="_Toc225498250"/>
      <w:bookmarkStart w:id="41" w:name="_Toc361324850"/>
      <w:bookmarkStart w:id="42" w:name="_Toc409100412"/>
      <w:bookmarkStart w:id="43" w:name="_Toc409100049"/>
      <w:bookmarkStart w:id="44" w:name="_Toc162427829"/>
      <w:r w:rsidRPr="006D6271">
        <w:rPr>
          <w:rFonts w:eastAsiaTheme="minorEastAsia"/>
          <w:b/>
          <w:bCs/>
          <w:sz w:val="21"/>
          <w:szCs w:val="21"/>
          <w:lang w:val="en-US"/>
        </w:rPr>
        <w:lastRenderedPageBreak/>
        <w:t xml:space="preserve">§3  </w:t>
      </w:r>
      <w:r w:rsidRPr="006D6271">
        <w:rPr>
          <w:rFonts w:eastAsiaTheme="minorEastAsia"/>
          <w:b/>
          <w:bCs/>
          <w:sz w:val="21"/>
          <w:szCs w:val="21"/>
          <w:lang w:val="en-US"/>
        </w:rPr>
        <w:t>主要财务指标、基金净值表现</w:t>
      </w:r>
      <w:bookmarkEnd w:id="40"/>
      <w:r w:rsidRPr="006D6271">
        <w:rPr>
          <w:rFonts w:eastAsiaTheme="minorEastAsia"/>
          <w:b/>
          <w:bCs/>
          <w:sz w:val="21"/>
          <w:szCs w:val="21"/>
          <w:lang w:val="en-US"/>
        </w:rPr>
        <w:t>及利润分配情况</w:t>
      </w:r>
      <w:bookmarkEnd w:id="41"/>
      <w:bookmarkEnd w:id="42"/>
      <w:bookmarkEnd w:id="43"/>
      <w:bookmarkEnd w:id="44"/>
    </w:p>
    <w:p w:rsidR="00EE1E53" w:rsidRPr="006D6271" w:rsidRDefault="00F13EB3">
      <w:pPr>
        <w:pStyle w:val="2"/>
        <w:spacing w:before="0" w:after="0"/>
        <w:rPr>
          <w:rFonts w:ascii="Times New Roman" w:eastAsiaTheme="minorEastAsia" w:hAnsi="Times New Roman"/>
          <w:kern w:val="0"/>
          <w:sz w:val="21"/>
          <w:szCs w:val="21"/>
        </w:rPr>
      </w:pPr>
      <w:bookmarkStart w:id="45" w:name="_Toc286996129"/>
      <w:bookmarkStart w:id="46" w:name="_Toc409100413"/>
      <w:bookmarkStart w:id="47" w:name="_Toc409100050"/>
      <w:bookmarkStart w:id="48" w:name="_Toc361324851"/>
      <w:bookmarkStart w:id="49" w:name="_Toc162427830"/>
      <w:r w:rsidRPr="006D6271">
        <w:rPr>
          <w:rFonts w:ascii="Times New Roman" w:eastAsiaTheme="minorEastAsia" w:hAnsi="Times New Roman"/>
          <w:kern w:val="0"/>
          <w:sz w:val="21"/>
          <w:szCs w:val="21"/>
        </w:rPr>
        <w:t xml:space="preserve">3.1 </w:t>
      </w:r>
      <w:r w:rsidRPr="006D6271">
        <w:rPr>
          <w:rFonts w:ascii="Times New Roman" w:eastAsiaTheme="minorEastAsia" w:hAnsi="Times New Roman"/>
          <w:kern w:val="0"/>
          <w:sz w:val="21"/>
          <w:szCs w:val="21"/>
        </w:rPr>
        <w:t>主要会计数据和财务指标</w:t>
      </w:r>
      <w:bookmarkEnd w:id="45"/>
      <w:bookmarkEnd w:id="46"/>
      <w:bookmarkEnd w:id="47"/>
      <w:bookmarkEnd w:id="48"/>
      <w:bookmarkEnd w:id="49"/>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6D6271" w:rsidRPr="006D6271">
        <w:trPr>
          <w:trHeight w:val="487"/>
        </w:trPr>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3.1.1 </w:t>
            </w:r>
            <w:r w:rsidRPr="006D6271">
              <w:rPr>
                <w:rFonts w:eastAsiaTheme="minorEastAsia"/>
                <w:b/>
                <w:szCs w:val="21"/>
              </w:rPr>
              <w:t>期间数据和指标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本期已实现收益</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-1,824,613.58</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-2,166,368.63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1,973,853.54</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-1,473,915.12</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-3,603,579.86</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2,537,895.97</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加权平均基金份额本期利润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-0.0937</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-0.2373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0.1371</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本期加权平均净值利润率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-7.37%</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-17.77%</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9.78%</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本期基金份额净值增长率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-6.84%</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-15.59%</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10.26%</w:t>
            </w:r>
          </w:p>
        </w:tc>
      </w:tr>
      <w:tr w:rsidR="006D6271" w:rsidRPr="006D6271">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3.1.2 </w:t>
            </w:r>
            <w:r w:rsidRPr="006D6271">
              <w:rPr>
                <w:rFonts w:eastAsiaTheme="minorEastAsia"/>
                <w:b/>
                <w:szCs w:val="21"/>
              </w:rPr>
              <w:t>期末数据和指标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年末</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2,826,542.42</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3,844,126.03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7,655,762.25</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期末可供分配基金份额利润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0.1731</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0.2592</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0.4918</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期末基金资产净值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19,156,071.20</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18,675,347.73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23,221,475.58</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期末基金份额净值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1.1731</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1.2592</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1.4918</w:t>
            </w:r>
          </w:p>
        </w:tc>
      </w:tr>
      <w:tr w:rsidR="006D6271" w:rsidRPr="006D6271">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3.1.3 </w:t>
            </w:r>
            <w:r w:rsidRPr="006D6271">
              <w:rPr>
                <w:rFonts w:eastAsiaTheme="minorEastAsia"/>
                <w:b/>
                <w:szCs w:val="21"/>
              </w:rPr>
              <w:t>累计期末指标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年末</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基金份额累计净值增长率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17.31%</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25.92%</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49.18%</w:t>
            </w:r>
          </w:p>
        </w:tc>
      </w:tr>
    </w:tbl>
    <w:p w:rsidR="00783617" w:rsidRDefault="007077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50" w:name="_Toc361324852"/>
      <w:bookmarkStart w:id="51" w:name="_Toc225498252"/>
      <w:bookmarkStart w:id="52" w:name="_Toc409100051"/>
      <w:bookmarkStart w:id="53" w:name="_Toc409100414"/>
      <w:bookmarkStart w:id="54" w:name="_Toc162427831"/>
      <w:r w:rsidRPr="006D6271">
        <w:rPr>
          <w:rFonts w:ascii="Times New Roman" w:eastAsiaTheme="minorEastAsia" w:hAnsi="Times New Roman"/>
          <w:kern w:val="0"/>
          <w:sz w:val="21"/>
          <w:szCs w:val="21"/>
        </w:rPr>
        <w:t xml:space="preserve">3.2 </w:t>
      </w:r>
      <w:r w:rsidRPr="006D6271">
        <w:rPr>
          <w:rFonts w:ascii="Times New Roman" w:eastAsiaTheme="minorEastAsia" w:hAnsi="Times New Roman"/>
          <w:kern w:val="0"/>
          <w:sz w:val="21"/>
          <w:szCs w:val="21"/>
        </w:rPr>
        <w:t>基金净值表现</w:t>
      </w:r>
      <w:bookmarkEnd w:id="50"/>
      <w:bookmarkEnd w:id="51"/>
      <w:bookmarkEnd w:id="52"/>
      <w:bookmarkEnd w:id="53"/>
      <w:bookmarkEnd w:id="54"/>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3.2.1 </w:t>
      </w:r>
      <w:r w:rsidRPr="006D6271">
        <w:rPr>
          <w:rFonts w:eastAsiaTheme="minorEastAsia"/>
          <w:b/>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D6271" w:rsidRPr="006D6271">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阶段</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w:t>
            </w:r>
            <w:r w:rsidRPr="006D6271">
              <w:rPr>
                <w:rFonts w:ascii="宋体" w:hAnsi="宋体" w:cs="宋体" w:hint="eastAsia"/>
                <w:szCs w:val="21"/>
              </w:rPr>
              <w:t>①</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份额净值增长率标准差</w:t>
            </w:r>
            <w:r w:rsidRPr="006D6271">
              <w:rPr>
                <w:rFonts w:ascii="宋体" w:hAnsi="宋体" w:cs="宋体" w:hint="eastAsia"/>
                <w:szCs w:val="21"/>
              </w:rPr>
              <w:t>②</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业绩比较基准收益率标准差</w:t>
            </w:r>
            <w:r w:rsidRPr="006D6271">
              <w:rPr>
                <w:rFonts w:ascii="宋体" w:hAnsi="宋体" w:cs="宋体" w:hint="eastAsia"/>
                <w:szCs w:val="21"/>
              </w:rPr>
              <w:t>④</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①</w:t>
            </w:r>
            <w:r w:rsidRPr="006D6271">
              <w:rPr>
                <w:rFonts w:eastAsiaTheme="minorEastAsia"/>
                <w:szCs w:val="21"/>
              </w:rPr>
              <w:t>－</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②</w:t>
            </w:r>
            <w:r w:rsidRPr="006D6271">
              <w:rPr>
                <w:rFonts w:eastAsiaTheme="minorEastAsia"/>
                <w:szCs w:val="21"/>
              </w:rPr>
              <w:t>－</w:t>
            </w:r>
            <w:r w:rsidRPr="006D6271">
              <w:rPr>
                <w:rFonts w:ascii="宋体" w:hAnsi="宋体" w:cs="宋体" w:hint="eastAsia"/>
                <w:szCs w:val="21"/>
              </w:rPr>
              <w:t>④</w:t>
            </w:r>
          </w:p>
        </w:tc>
      </w:tr>
      <w:tr w:rsidR="00783617">
        <w:tc>
          <w:tcPr>
            <w:tcW w:w="1620" w:type="dxa"/>
            <w:vAlign w:val="center"/>
          </w:tcPr>
          <w:p w:rsidR="00783617" w:rsidRDefault="007077C7">
            <w:pPr>
              <w:jc w:val="left"/>
            </w:pPr>
            <w:r>
              <w:rPr>
                <w:rFonts w:eastAsiaTheme="minorEastAsia"/>
                <w:szCs w:val="21"/>
              </w:rPr>
              <w:t>过去三个月</w:t>
            </w:r>
          </w:p>
        </w:tc>
        <w:tc>
          <w:tcPr>
            <w:tcW w:w="1350" w:type="dxa"/>
            <w:vAlign w:val="center"/>
          </w:tcPr>
          <w:p w:rsidR="00783617" w:rsidRDefault="007077C7">
            <w:pPr>
              <w:jc w:val="center"/>
            </w:pPr>
            <w:r>
              <w:rPr>
                <w:rFonts w:eastAsiaTheme="minorEastAsia"/>
                <w:szCs w:val="21"/>
              </w:rPr>
              <w:t>-5.10%</w:t>
            </w:r>
          </w:p>
        </w:tc>
        <w:tc>
          <w:tcPr>
            <w:tcW w:w="1350" w:type="dxa"/>
            <w:vAlign w:val="center"/>
          </w:tcPr>
          <w:p w:rsidR="00783617" w:rsidRDefault="007077C7">
            <w:pPr>
              <w:jc w:val="center"/>
            </w:pPr>
            <w:r>
              <w:rPr>
                <w:rFonts w:eastAsiaTheme="minorEastAsia"/>
                <w:szCs w:val="21"/>
              </w:rPr>
              <w:t>0.87%</w:t>
            </w:r>
          </w:p>
        </w:tc>
        <w:tc>
          <w:tcPr>
            <w:tcW w:w="1350" w:type="dxa"/>
            <w:vAlign w:val="center"/>
          </w:tcPr>
          <w:p w:rsidR="00783617" w:rsidRDefault="007077C7">
            <w:pPr>
              <w:jc w:val="center"/>
            </w:pPr>
            <w:r>
              <w:rPr>
                <w:rFonts w:eastAsiaTheme="minorEastAsia"/>
                <w:szCs w:val="21"/>
              </w:rPr>
              <w:t>-4.36%</w:t>
            </w:r>
          </w:p>
        </w:tc>
        <w:tc>
          <w:tcPr>
            <w:tcW w:w="1350" w:type="dxa"/>
            <w:vAlign w:val="center"/>
          </w:tcPr>
          <w:p w:rsidR="00783617" w:rsidRDefault="007077C7">
            <w:pPr>
              <w:jc w:val="center"/>
            </w:pPr>
            <w:r>
              <w:rPr>
                <w:rFonts w:eastAsiaTheme="minorEastAsia"/>
                <w:szCs w:val="21"/>
              </w:rPr>
              <w:t>0.82%</w:t>
            </w:r>
          </w:p>
        </w:tc>
        <w:tc>
          <w:tcPr>
            <w:tcW w:w="1350" w:type="dxa"/>
            <w:vAlign w:val="center"/>
          </w:tcPr>
          <w:p w:rsidR="00783617" w:rsidRDefault="007077C7">
            <w:pPr>
              <w:jc w:val="center"/>
            </w:pPr>
            <w:r>
              <w:rPr>
                <w:rFonts w:eastAsiaTheme="minorEastAsia"/>
                <w:szCs w:val="21"/>
              </w:rPr>
              <w:t>-0.74%</w:t>
            </w:r>
          </w:p>
        </w:tc>
        <w:tc>
          <w:tcPr>
            <w:tcW w:w="1350" w:type="dxa"/>
            <w:vAlign w:val="center"/>
          </w:tcPr>
          <w:p w:rsidR="00783617" w:rsidRDefault="007077C7">
            <w:pPr>
              <w:jc w:val="center"/>
            </w:pPr>
            <w:r>
              <w:rPr>
                <w:rFonts w:eastAsiaTheme="minorEastAsia"/>
                <w:szCs w:val="21"/>
              </w:rPr>
              <w:t>0.05%</w:t>
            </w:r>
          </w:p>
        </w:tc>
      </w:tr>
      <w:tr w:rsidR="00783617">
        <w:tc>
          <w:tcPr>
            <w:tcW w:w="1620" w:type="dxa"/>
            <w:vAlign w:val="center"/>
          </w:tcPr>
          <w:p w:rsidR="00783617" w:rsidRDefault="007077C7">
            <w:pPr>
              <w:jc w:val="left"/>
            </w:pPr>
            <w:r>
              <w:rPr>
                <w:rFonts w:eastAsiaTheme="minorEastAsia"/>
                <w:szCs w:val="21"/>
              </w:rPr>
              <w:t>过去六个月</w:t>
            </w:r>
          </w:p>
        </w:tc>
        <w:tc>
          <w:tcPr>
            <w:tcW w:w="1350" w:type="dxa"/>
            <w:vAlign w:val="center"/>
          </w:tcPr>
          <w:p w:rsidR="00783617" w:rsidRDefault="007077C7">
            <w:pPr>
              <w:jc w:val="center"/>
            </w:pPr>
            <w:r>
              <w:rPr>
                <w:rFonts w:eastAsiaTheme="minorEastAsia"/>
                <w:szCs w:val="21"/>
              </w:rPr>
              <w:t>-8.64%</w:t>
            </w:r>
          </w:p>
        </w:tc>
        <w:tc>
          <w:tcPr>
            <w:tcW w:w="1350" w:type="dxa"/>
            <w:vAlign w:val="center"/>
          </w:tcPr>
          <w:p w:rsidR="00783617" w:rsidRDefault="007077C7">
            <w:pPr>
              <w:jc w:val="center"/>
            </w:pPr>
            <w:r>
              <w:rPr>
                <w:rFonts w:eastAsiaTheme="minorEastAsia"/>
                <w:szCs w:val="21"/>
              </w:rPr>
              <w:t>0.86%</w:t>
            </w:r>
          </w:p>
        </w:tc>
        <w:tc>
          <w:tcPr>
            <w:tcW w:w="1350" w:type="dxa"/>
            <w:vAlign w:val="center"/>
          </w:tcPr>
          <w:p w:rsidR="00783617" w:rsidRDefault="007077C7">
            <w:pPr>
              <w:jc w:val="center"/>
            </w:pPr>
            <w:r>
              <w:rPr>
                <w:rFonts w:eastAsiaTheme="minorEastAsia"/>
                <w:szCs w:val="21"/>
              </w:rPr>
              <w:t>-9.01%</w:t>
            </w:r>
          </w:p>
        </w:tc>
        <w:tc>
          <w:tcPr>
            <w:tcW w:w="1350" w:type="dxa"/>
            <w:vAlign w:val="center"/>
          </w:tcPr>
          <w:p w:rsidR="00783617" w:rsidRDefault="007077C7">
            <w:pPr>
              <w:jc w:val="center"/>
            </w:pPr>
            <w:r>
              <w:rPr>
                <w:rFonts w:eastAsiaTheme="minorEastAsia"/>
                <w:szCs w:val="21"/>
              </w:rPr>
              <w:t>0.81%</w:t>
            </w:r>
          </w:p>
        </w:tc>
        <w:tc>
          <w:tcPr>
            <w:tcW w:w="1350" w:type="dxa"/>
            <w:vAlign w:val="center"/>
          </w:tcPr>
          <w:p w:rsidR="00783617" w:rsidRDefault="007077C7">
            <w:pPr>
              <w:jc w:val="center"/>
            </w:pPr>
            <w:r>
              <w:rPr>
                <w:rFonts w:eastAsiaTheme="minorEastAsia"/>
                <w:szCs w:val="21"/>
              </w:rPr>
              <w:t>0.37%</w:t>
            </w:r>
          </w:p>
        </w:tc>
        <w:tc>
          <w:tcPr>
            <w:tcW w:w="1350" w:type="dxa"/>
            <w:vAlign w:val="center"/>
          </w:tcPr>
          <w:p w:rsidR="00783617" w:rsidRDefault="007077C7">
            <w:pPr>
              <w:jc w:val="center"/>
            </w:pPr>
            <w:r>
              <w:rPr>
                <w:rFonts w:eastAsiaTheme="minorEastAsia"/>
                <w:szCs w:val="21"/>
              </w:rPr>
              <w:t>0.05%</w:t>
            </w:r>
          </w:p>
        </w:tc>
      </w:tr>
      <w:tr w:rsidR="00783617">
        <w:tc>
          <w:tcPr>
            <w:tcW w:w="1620" w:type="dxa"/>
            <w:vAlign w:val="center"/>
          </w:tcPr>
          <w:p w:rsidR="00783617" w:rsidRDefault="007077C7">
            <w:pPr>
              <w:jc w:val="left"/>
            </w:pPr>
            <w:r>
              <w:rPr>
                <w:rFonts w:eastAsiaTheme="minorEastAsia"/>
                <w:szCs w:val="21"/>
              </w:rPr>
              <w:t>过去一年</w:t>
            </w:r>
          </w:p>
        </w:tc>
        <w:tc>
          <w:tcPr>
            <w:tcW w:w="1350" w:type="dxa"/>
            <w:vAlign w:val="center"/>
          </w:tcPr>
          <w:p w:rsidR="00783617" w:rsidRDefault="007077C7">
            <w:pPr>
              <w:jc w:val="center"/>
            </w:pPr>
            <w:r>
              <w:rPr>
                <w:rFonts w:eastAsiaTheme="minorEastAsia"/>
                <w:szCs w:val="21"/>
              </w:rPr>
              <w:t>-6.84%</w:t>
            </w:r>
          </w:p>
        </w:tc>
        <w:tc>
          <w:tcPr>
            <w:tcW w:w="1350" w:type="dxa"/>
            <w:vAlign w:val="center"/>
          </w:tcPr>
          <w:p w:rsidR="00783617" w:rsidRDefault="007077C7">
            <w:pPr>
              <w:jc w:val="center"/>
            </w:pPr>
            <w:r>
              <w:rPr>
                <w:rFonts w:eastAsiaTheme="minorEastAsia"/>
                <w:szCs w:val="21"/>
              </w:rPr>
              <w:t>0.81%</w:t>
            </w:r>
          </w:p>
        </w:tc>
        <w:tc>
          <w:tcPr>
            <w:tcW w:w="1350" w:type="dxa"/>
            <w:vAlign w:val="center"/>
          </w:tcPr>
          <w:p w:rsidR="00783617" w:rsidRDefault="007077C7">
            <w:pPr>
              <w:jc w:val="center"/>
            </w:pPr>
            <w:r>
              <w:rPr>
                <w:rFonts w:eastAsiaTheme="minorEastAsia"/>
                <w:szCs w:val="21"/>
              </w:rPr>
              <w:t>-7.03%</w:t>
            </w:r>
          </w:p>
        </w:tc>
        <w:tc>
          <w:tcPr>
            <w:tcW w:w="1350" w:type="dxa"/>
            <w:vAlign w:val="center"/>
          </w:tcPr>
          <w:p w:rsidR="00783617" w:rsidRDefault="007077C7">
            <w:pPr>
              <w:jc w:val="center"/>
            </w:pPr>
            <w:r>
              <w:rPr>
                <w:rFonts w:eastAsiaTheme="minorEastAsia"/>
                <w:szCs w:val="21"/>
              </w:rPr>
              <w:t>0.78%</w:t>
            </w:r>
          </w:p>
        </w:tc>
        <w:tc>
          <w:tcPr>
            <w:tcW w:w="1350" w:type="dxa"/>
            <w:vAlign w:val="center"/>
          </w:tcPr>
          <w:p w:rsidR="00783617" w:rsidRDefault="007077C7">
            <w:pPr>
              <w:jc w:val="center"/>
            </w:pPr>
            <w:r>
              <w:rPr>
                <w:rFonts w:eastAsiaTheme="minorEastAsia"/>
                <w:szCs w:val="21"/>
              </w:rPr>
              <w:t>0.19%</w:t>
            </w:r>
          </w:p>
        </w:tc>
        <w:tc>
          <w:tcPr>
            <w:tcW w:w="1350" w:type="dxa"/>
            <w:vAlign w:val="center"/>
          </w:tcPr>
          <w:p w:rsidR="00783617" w:rsidRDefault="007077C7">
            <w:pPr>
              <w:jc w:val="center"/>
            </w:pPr>
            <w:r>
              <w:rPr>
                <w:rFonts w:eastAsiaTheme="minorEastAsia"/>
                <w:szCs w:val="21"/>
              </w:rPr>
              <w:t>0.03%</w:t>
            </w:r>
          </w:p>
        </w:tc>
      </w:tr>
      <w:tr w:rsidR="00783617">
        <w:tc>
          <w:tcPr>
            <w:tcW w:w="1620" w:type="dxa"/>
            <w:vAlign w:val="center"/>
          </w:tcPr>
          <w:p w:rsidR="00783617" w:rsidRDefault="007077C7">
            <w:pPr>
              <w:jc w:val="left"/>
            </w:pPr>
            <w:r>
              <w:rPr>
                <w:rFonts w:eastAsiaTheme="minorEastAsia"/>
                <w:szCs w:val="21"/>
              </w:rPr>
              <w:t>过去三年</w:t>
            </w:r>
          </w:p>
        </w:tc>
        <w:tc>
          <w:tcPr>
            <w:tcW w:w="1350" w:type="dxa"/>
            <w:vAlign w:val="center"/>
          </w:tcPr>
          <w:p w:rsidR="00783617" w:rsidRDefault="007077C7">
            <w:pPr>
              <w:jc w:val="center"/>
            </w:pPr>
            <w:r>
              <w:rPr>
                <w:rFonts w:eastAsiaTheme="minorEastAsia"/>
                <w:szCs w:val="21"/>
              </w:rPr>
              <w:t>-13.30%</w:t>
            </w:r>
          </w:p>
        </w:tc>
        <w:tc>
          <w:tcPr>
            <w:tcW w:w="1350" w:type="dxa"/>
            <w:vAlign w:val="center"/>
          </w:tcPr>
          <w:p w:rsidR="00783617" w:rsidRDefault="007077C7">
            <w:pPr>
              <w:jc w:val="center"/>
            </w:pPr>
            <w:r>
              <w:rPr>
                <w:rFonts w:eastAsiaTheme="minorEastAsia"/>
                <w:szCs w:val="21"/>
              </w:rPr>
              <w:t>1.08%</w:t>
            </w:r>
          </w:p>
        </w:tc>
        <w:tc>
          <w:tcPr>
            <w:tcW w:w="1350" w:type="dxa"/>
            <w:vAlign w:val="center"/>
          </w:tcPr>
          <w:p w:rsidR="00783617" w:rsidRDefault="007077C7">
            <w:pPr>
              <w:jc w:val="center"/>
            </w:pPr>
            <w:r>
              <w:rPr>
                <w:rFonts w:eastAsiaTheme="minorEastAsia"/>
                <w:szCs w:val="21"/>
              </w:rPr>
              <w:t>-20.96%</w:t>
            </w:r>
          </w:p>
        </w:tc>
        <w:tc>
          <w:tcPr>
            <w:tcW w:w="1350" w:type="dxa"/>
            <w:vAlign w:val="center"/>
          </w:tcPr>
          <w:p w:rsidR="00783617" w:rsidRDefault="007077C7">
            <w:pPr>
              <w:jc w:val="center"/>
            </w:pPr>
            <w:r>
              <w:rPr>
                <w:rFonts w:eastAsiaTheme="minorEastAsia"/>
                <w:szCs w:val="21"/>
              </w:rPr>
              <w:t>0.77%</w:t>
            </w:r>
          </w:p>
        </w:tc>
        <w:tc>
          <w:tcPr>
            <w:tcW w:w="1350" w:type="dxa"/>
            <w:vAlign w:val="center"/>
          </w:tcPr>
          <w:p w:rsidR="00783617" w:rsidRDefault="007077C7">
            <w:pPr>
              <w:jc w:val="center"/>
            </w:pPr>
            <w:r>
              <w:rPr>
                <w:rFonts w:eastAsiaTheme="minorEastAsia"/>
                <w:szCs w:val="21"/>
              </w:rPr>
              <w:t>7.66%</w:t>
            </w:r>
          </w:p>
        </w:tc>
        <w:tc>
          <w:tcPr>
            <w:tcW w:w="1350" w:type="dxa"/>
            <w:vAlign w:val="center"/>
          </w:tcPr>
          <w:p w:rsidR="00783617" w:rsidRDefault="007077C7">
            <w:pPr>
              <w:jc w:val="center"/>
            </w:pPr>
            <w:r>
              <w:rPr>
                <w:rFonts w:eastAsiaTheme="minorEastAsia"/>
                <w:szCs w:val="21"/>
              </w:rPr>
              <w:t>0.31%</w:t>
            </w:r>
          </w:p>
        </w:tc>
      </w:tr>
      <w:tr w:rsidR="00783617">
        <w:tc>
          <w:tcPr>
            <w:tcW w:w="1620" w:type="dxa"/>
            <w:vAlign w:val="center"/>
          </w:tcPr>
          <w:p w:rsidR="00783617" w:rsidRDefault="007077C7">
            <w:pPr>
              <w:jc w:val="left"/>
            </w:pPr>
            <w:r>
              <w:rPr>
                <w:rFonts w:eastAsiaTheme="minorEastAsia"/>
                <w:szCs w:val="21"/>
              </w:rPr>
              <w:t>过去五年</w:t>
            </w:r>
          </w:p>
        </w:tc>
        <w:tc>
          <w:tcPr>
            <w:tcW w:w="1350" w:type="dxa"/>
            <w:vAlign w:val="center"/>
          </w:tcPr>
          <w:p w:rsidR="00783617" w:rsidRDefault="007077C7">
            <w:pPr>
              <w:jc w:val="center"/>
            </w:pPr>
            <w:r>
              <w:rPr>
                <w:rFonts w:eastAsiaTheme="minorEastAsia"/>
                <w:szCs w:val="21"/>
              </w:rPr>
              <w:t>57.70%</w:t>
            </w:r>
          </w:p>
        </w:tc>
        <w:tc>
          <w:tcPr>
            <w:tcW w:w="1350" w:type="dxa"/>
            <w:vAlign w:val="center"/>
          </w:tcPr>
          <w:p w:rsidR="00783617" w:rsidRDefault="007077C7">
            <w:pPr>
              <w:jc w:val="center"/>
            </w:pPr>
            <w:r>
              <w:rPr>
                <w:rFonts w:eastAsiaTheme="minorEastAsia"/>
                <w:szCs w:val="21"/>
              </w:rPr>
              <w:t>1.15%</w:t>
            </w:r>
          </w:p>
        </w:tc>
        <w:tc>
          <w:tcPr>
            <w:tcW w:w="1350" w:type="dxa"/>
            <w:vAlign w:val="center"/>
          </w:tcPr>
          <w:p w:rsidR="00783617" w:rsidRDefault="007077C7">
            <w:pPr>
              <w:jc w:val="center"/>
            </w:pPr>
            <w:r>
              <w:rPr>
                <w:rFonts w:eastAsiaTheme="minorEastAsia"/>
                <w:szCs w:val="21"/>
              </w:rPr>
              <w:t>8.63%</w:t>
            </w:r>
          </w:p>
        </w:tc>
        <w:tc>
          <w:tcPr>
            <w:tcW w:w="1350" w:type="dxa"/>
            <w:vAlign w:val="center"/>
          </w:tcPr>
          <w:p w:rsidR="00783617" w:rsidRDefault="007077C7">
            <w:pPr>
              <w:jc w:val="center"/>
            </w:pPr>
            <w:r>
              <w:rPr>
                <w:rFonts w:eastAsiaTheme="minorEastAsia"/>
                <w:szCs w:val="21"/>
              </w:rPr>
              <w:t>0.79%</w:t>
            </w:r>
          </w:p>
        </w:tc>
        <w:tc>
          <w:tcPr>
            <w:tcW w:w="1350" w:type="dxa"/>
            <w:vAlign w:val="center"/>
          </w:tcPr>
          <w:p w:rsidR="00783617" w:rsidRDefault="007077C7">
            <w:pPr>
              <w:jc w:val="center"/>
            </w:pPr>
            <w:r>
              <w:rPr>
                <w:rFonts w:eastAsiaTheme="minorEastAsia"/>
                <w:szCs w:val="21"/>
              </w:rPr>
              <w:t>49.07%</w:t>
            </w:r>
          </w:p>
        </w:tc>
        <w:tc>
          <w:tcPr>
            <w:tcW w:w="1350" w:type="dxa"/>
            <w:vAlign w:val="center"/>
          </w:tcPr>
          <w:p w:rsidR="00783617" w:rsidRDefault="007077C7">
            <w:pPr>
              <w:jc w:val="center"/>
            </w:pPr>
            <w:r>
              <w:rPr>
                <w:rFonts w:eastAsiaTheme="minorEastAsia"/>
                <w:szCs w:val="21"/>
              </w:rPr>
              <w:t>0.36%</w:t>
            </w:r>
          </w:p>
        </w:tc>
      </w:tr>
      <w:tr w:rsidR="00783617">
        <w:tc>
          <w:tcPr>
            <w:tcW w:w="1620" w:type="dxa"/>
            <w:vAlign w:val="center"/>
          </w:tcPr>
          <w:p w:rsidR="00783617" w:rsidRDefault="007077C7">
            <w:pPr>
              <w:jc w:val="left"/>
            </w:pPr>
            <w:r>
              <w:rPr>
                <w:rFonts w:eastAsiaTheme="minorEastAsia"/>
                <w:szCs w:val="21"/>
              </w:rPr>
              <w:lastRenderedPageBreak/>
              <w:t>自基金合同生效起至今</w:t>
            </w:r>
          </w:p>
        </w:tc>
        <w:tc>
          <w:tcPr>
            <w:tcW w:w="1350" w:type="dxa"/>
            <w:vAlign w:val="center"/>
          </w:tcPr>
          <w:p w:rsidR="00783617" w:rsidRDefault="007077C7">
            <w:pPr>
              <w:jc w:val="center"/>
            </w:pPr>
            <w:r>
              <w:rPr>
                <w:rFonts w:eastAsiaTheme="minorEastAsia"/>
                <w:szCs w:val="21"/>
              </w:rPr>
              <w:t>17.31%</w:t>
            </w:r>
          </w:p>
        </w:tc>
        <w:tc>
          <w:tcPr>
            <w:tcW w:w="1350" w:type="dxa"/>
            <w:vAlign w:val="center"/>
          </w:tcPr>
          <w:p w:rsidR="00783617" w:rsidRDefault="007077C7">
            <w:pPr>
              <w:jc w:val="center"/>
            </w:pPr>
            <w:r>
              <w:rPr>
                <w:rFonts w:eastAsiaTheme="minorEastAsia"/>
                <w:szCs w:val="21"/>
              </w:rPr>
              <w:t>1.18%</w:t>
            </w:r>
          </w:p>
        </w:tc>
        <w:tc>
          <w:tcPr>
            <w:tcW w:w="1350" w:type="dxa"/>
            <w:vAlign w:val="center"/>
          </w:tcPr>
          <w:p w:rsidR="00783617" w:rsidRDefault="007077C7">
            <w:pPr>
              <w:jc w:val="center"/>
            </w:pPr>
            <w:r>
              <w:rPr>
                <w:rFonts w:eastAsiaTheme="minorEastAsia"/>
                <w:szCs w:val="21"/>
              </w:rPr>
              <w:t>-11.02%</w:t>
            </w:r>
          </w:p>
        </w:tc>
        <w:tc>
          <w:tcPr>
            <w:tcW w:w="1350" w:type="dxa"/>
            <w:vAlign w:val="center"/>
          </w:tcPr>
          <w:p w:rsidR="00783617" w:rsidRDefault="007077C7">
            <w:pPr>
              <w:jc w:val="center"/>
            </w:pPr>
            <w:r>
              <w:rPr>
                <w:rFonts w:eastAsiaTheme="minorEastAsia"/>
                <w:szCs w:val="21"/>
              </w:rPr>
              <w:t>0.79%</w:t>
            </w:r>
          </w:p>
        </w:tc>
        <w:tc>
          <w:tcPr>
            <w:tcW w:w="1350" w:type="dxa"/>
            <w:vAlign w:val="center"/>
          </w:tcPr>
          <w:p w:rsidR="00783617" w:rsidRDefault="007077C7">
            <w:pPr>
              <w:jc w:val="center"/>
            </w:pPr>
            <w:r>
              <w:rPr>
                <w:rFonts w:eastAsiaTheme="minorEastAsia"/>
                <w:szCs w:val="21"/>
              </w:rPr>
              <w:t>28.33%</w:t>
            </w:r>
          </w:p>
        </w:tc>
        <w:tc>
          <w:tcPr>
            <w:tcW w:w="1350" w:type="dxa"/>
            <w:vAlign w:val="center"/>
          </w:tcPr>
          <w:p w:rsidR="00783617" w:rsidRDefault="007077C7">
            <w:pPr>
              <w:jc w:val="center"/>
            </w:pPr>
            <w:r>
              <w:rPr>
                <w:rFonts w:eastAsiaTheme="minorEastAsia"/>
                <w:szCs w:val="21"/>
              </w:rPr>
              <w:t>0.39%</w:t>
            </w:r>
          </w:p>
        </w:tc>
      </w:tr>
    </w:tbl>
    <w:p w:rsidR="00EE1E53" w:rsidRPr="006D6271" w:rsidRDefault="00F13EB3" w:rsidP="00CB0109">
      <w:pPr>
        <w:spacing w:beforeLines="100" w:before="312" w:line="360" w:lineRule="auto"/>
        <w:rPr>
          <w:rFonts w:eastAsiaTheme="minorEastAsia"/>
          <w:b/>
          <w:kern w:val="0"/>
          <w:szCs w:val="21"/>
        </w:rPr>
      </w:pPr>
      <w:r w:rsidRPr="006D6271">
        <w:rPr>
          <w:rFonts w:eastAsiaTheme="minorEastAsia"/>
          <w:b/>
          <w:kern w:val="0"/>
          <w:szCs w:val="21"/>
        </w:rPr>
        <w:t>3.2.2</w:t>
      </w:r>
      <w:r w:rsidRPr="006D6271">
        <w:rPr>
          <w:rStyle w:val="afc"/>
          <w:rFonts w:eastAsiaTheme="minorEastAsia"/>
          <w:szCs w:val="21"/>
          <w:shd w:val="clear" w:color="auto" w:fill="FFFFFF"/>
        </w:rPr>
        <w:t>自基金合同生效以来</w:t>
      </w:r>
      <w:r w:rsidRPr="006D6271">
        <w:rPr>
          <w:rFonts w:eastAsiaTheme="minorEastAsia"/>
          <w:b/>
          <w:kern w:val="0"/>
          <w:szCs w:val="21"/>
        </w:rPr>
        <w:t>基金份额累计净值增长率变动及其与同期业绩比较基准收益率变动的比较</w:t>
      </w:r>
      <w:r w:rsidRPr="006D6271">
        <w:rPr>
          <w:rFonts w:eastAsiaTheme="minorEastAsia"/>
          <w:b/>
          <w:kern w:val="0"/>
          <w:szCs w:val="21"/>
        </w:rPr>
        <w:t xml:space="preserve"> </w:t>
      </w:r>
    </w:p>
    <w:p w:rsidR="00EE1E53" w:rsidRPr="006D6271" w:rsidRDefault="00F13EB3">
      <w:pPr>
        <w:spacing w:line="360" w:lineRule="auto"/>
        <w:ind w:firstLine="420"/>
        <w:jc w:val="center"/>
        <w:rPr>
          <w:rFonts w:eastAsiaTheme="minorEastAsia"/>
          <w:kern w:val="0"/>
          <w:szCs w:val="21"/>
        </w:rPr>
      </w:pPr>
      <w:r w:rsidRPr="006D6271">
        <w:rPr>
          <w:rFonts w:eastAsiaTheme="minorEastAsia"/>
          <w:kern w:val="0"/>
          <w:szCs w:val="21"/>
        </w:rPr>
        <w:t>摩根量化多因子灵活配置混合型证券投资基金</w:t>
      </w:r>
    </w:p>
    <w:p w:rsidR="00EE1E53" w:rsidRPr="006D6271" w:rsidRDefault="00F13EB3">
      <w:pPr>
        <w:spacing w:line="360" w:lineRule="auto"/>
        <w:ind w:firstLine="420"/>
        <w:jc w:val="center"/>
        <w:rPr>
          <w:rFonts w:eastAsiaTheme="minorEastAsia"/>
          <w:kern w:val="0"/>
          <w:szCs w:val="21"/>
        </w:rPr>
      </w:pPr>
      <w:r w:rsidRPr="006D6271">
        <w:rPr>
          <w:rFonts w:eastAsiaTheme="minorEastAsia" w:hint="eastAsia"/>
          <w:szCs w:val="21"/>
        </w:rPr>
        <w:t>自基金合同生效以来</w:t>
      </w:r>
      <w:r w:rsidRPr="006D6271">
        <w:rPr>
          <w:rFonts w:eastAsiaTheme="minorEastAsia"/>
          <w:kern w:val="0"/>
          <w:szCs w:val="21"/>
        </w:rPr>
        <w:t>份额累计净值增长率与业绩比较基准收益率的历史走势对比图</w:t>
      </w:r>
    </w:p>
    <w:p w:rsidR="00EE1E53" w:rsidRPr="006D6271" w:rsidRDefault="00F13EB3">
      <w:pPr>
        <w:pStyle w:val="ae"/>
        <w:snapToGrid w:val="0"/>
        <w:spacing w:line="360" w:lineRule="auto"/>
        <w:ind w:firstLine="480"/>
        <w:jc w:val="center"/>
        <w:rPr>
          <w:rFonts w:ascii="Times New Roman" w:eastAsiaTheme="minorEastAsia" w:hAnsi="Times New Roman"/>
        </w:rPr>
      </w:pPr>
      <w:r w:rsidRPr="006D6271">
        <w:rPr>
          <w:rFonts w:ascii="Times New Roman" w:eastAsiaTheme="minorEastAsia" w:hAnsi="Times New Roman"/>
        </w:rPr>
        <w:t>(2018</w:t>
      </w:r>
      <w:r w:rsidRPr="006D6271">
        <w:rPr>
          <w:rFonts w:ascii="Times New Roman" w:eastAsiaTheme="minorEastAsia" w:hAnsi="Times New Roman"/>
        </w:rPr>
        <w:t>年</w:t>
      </w:r>
      <w:r w:rsidRPr="006D6271">
        <w:rPr>
          <w:rFonts w:ascii="Times New Roman" w:eastAsiaTheme="minorEastAsia" w:hAnsi="Times New Roman"/>
        </w:rPr>
        <w:t>1</w:t>
      </w:r>
      <w:r w:rsidRPr="006D6271">
        <w:rPr>
          <w:rFonts w:ascii="Times New Roman" w:eastAsiaTheme="minorEastAsia" w:hAnsi="Times New Roman"/>
        </w:rPr>
        <w:t>月</w:t>
      </w:r>
      <w:r w:rsidRPr="006D6271">
        <w:rPr>
          <w:rFonts w:ascii="Times New Roman" w:eastAsiaTheme="minorEastAsia" w:hAnsi="Times New Roman"/>
        </w:rPr>
        <w:t>19</w:t>
      </w:r>
      <w:r w:rsidRPr="006D6271">
        <w:rPr>
          <w:rFonts w:ascii="Times New Roman" w:eastAsiaTheme="minorEastAsia" w:hAnsi="Times New Roman"/>
        </w:rPr>
        <w:t>日至</w:t>
      </w:r>
      <w:r w:rsidRPr="006D6271">
        <w:rPr>
          <w:rFonts w:ascii="Times New Roman" w:eastAsiaTheme="minorEastAsia" w:hAnsi="Times New Roman"/>
        </w:rPr>
        <w:t>2023</w:t>
      </w:r>
      <w:r w:rsidRPr="006D6271">
        <w:rPr>
          <w:rFonts w:ascii="Times New Roman" w:eastAsiaTheme="minorEastAsia" w:hAnsi="Times New Roman"/>
        </w:rPr>
        <w:t>年</w:t>
      </w:r>
      <w:r w:rsidRPr="006D6271">
        <w:rPr>
          <w:rFonts w:ascii="Times New Roman" w:eastAsiaTheme="minorEastAsia" w:hAnsi="Times New Roman"/>
        </w:rPr>
        <w:t>12</w:t>
      </w:r>
      <w:r w:rsidRPr="006D6271">
        <w:rPr>
          <w:rFonts w:ascii="Times New Roman" w:eastAsiaTheme="minorEastAsia" w:hAnsi="Times New Roman"/>
        </w:rPr>
        <w:t>月</w:t>
      </w:r>
      <w:r w:rsidRPr="006D6271">
        <w:rPr>
          <w:rFonts w:ascii="Times New Roman" w:eastAsiaTheme="minorEastAsia" w:hAnsi="Times New Roman"/>
        </w:rPr>
        <w:t>31</w:t>
      </w:r>
      <w:r w:rsidRPr="006D6271">
        <w:rPr>
          <w:rFonts w:ascii="Times New Roman" w:eastAsiaTheme="minorEastAsia" w:hAnsi="Times New Roman"/>
        </w:rPr>
        <w:t>日</w:t>
      </w:r>
      <w:r w:rsidRPr="006D6271">
        <w:rPr>
          <w:rFonts w:ascii="Times New Roman" w:eastAsiaTheme="minorEastAsia" w:hAnsi="Times New Roman"/>
        </w:rPr>
        <w:t>)</w:t>
      </w:r>
    </w:p>
    <w:p w:rsidR="00EE1E53" w:rsidRPr="006D6271" w:rsidRDefault="00F13EB3">
      <w:pPr>
        <w:spacing w:line="360" w:lineRule="auto"/>
        <w:jc w:val="center"/>
        <w:rPr>
          <w:rFonts w:eastAsiaTheme="minorEastAsia"/>
          <w:szCs w:val="21"/>
        </w:rPr>
      </w:pPr>
      <w:r w:rsidRPr="006D6271">
        <w:rPr>
          <w:rFonts w:eastAsiaTheme="minorEastAsia"/>
          <w:noProof/>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783617" w:rsidRDefault="007077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19</w:t>
      </w:r>
      <w:r>
        <w:rPr>
          <w:rFonts w:eastAsiaTheme="minorEastAsia"/>
          <w:kern w:val="0"/>
          <w:szCs w:val="21"/>
        </w:rPr>
        <w:t>日，图示的时间段为合同生效日至本报告期末。</w:t>
      </w:r>
    </w:p>
    <w:p w:rsidR="00783617" w:rsidRDefault="007077C7">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本基金自</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9</w:t>
      </w:r>
      <w:r w:rsidRPr="006D6271">
        <w:rPr>
          <w:rFonts w:eastAsiaTheme="minorEastAsia"/>
          <w:kern w:val="0"/>
          <w:szCs w:val="21"/>
        </w:rPr>
        <w:t>月</w:t>
      </w:r>
      <w:r w:rsidRPr="006D6271">
        <w:rPr>
          <w:rFonts w:eastAsiaTheme="minorEastAsia"/>
          <w:kern w:val="0"/>
          <w:szCs w:val="21"/>
        </w:rPr>
        <w:t>9</w:t>
      </w:r>
      <w:r w:rsidRPr="006D6271">
        <w:rPr>
          <w:rFonts w:eastAsiaTheme="minorEastAsia"/>
          <w:kern w:val="0"/>
          <w:szCs w:val="21"/>
        </w:rPr>
        <w:t>日起，将基金业绩比较基准由</w:t>
      </w:r>
      <w:r w:rsidRPr="006D6271">
        <w:rPr>
          <w:rFonts w:eastAsiaTheme="minorEastAsia"/>
          <w:kern w:val="0"/>
          <w:szCs w:val="21"/>
        </w:rPr>
        <w:t>“</w:t>
      </w:r>
      <w:r w:rsidRPr="006D6271">
        <w:rPr>
          <w:rFonts w:eastAsiaTheme="minorEastAsia"/>
          <w:kern w:val="0"/>
          <w:szCs w:val="21"/>
        </w:rPr>
        <w:t>中证</w:t>
      </w:r>
      <w:r w:rsidRPr="006D6271">
        <w:rPr>
          <w:rFonts w:eastAsiaTheme="minorEastAsia"/>
          <w:kern w:val="0"/>
          <w:szCs w:val="21"/>
        </w:rPr>
        <w:t xml:space="preserve"> 800 </w:t>
      </w:r>
      <w:r w:rsidRPr="006D6271">
        <w:rPr>
          <w:rFonts w:eastAsiaTheme="minorEastAsia"/>
          <w:kern w:val="0"/>
          <w:szCs w:val="21"/>
        </w:rPr>
        <w:t>指数收益率</w:t>
      </w:r>
      <w:r w:rsidRPr="006D6271">
        <w:rPr>
          <w:rFonts w:eastAsiaTheme="minorEastAsia"/>
          <w:kern w:val="0"/>
          <w:szCs w:val="21"/>
        </w:rPr>
        <w:t>×60%+</w:t>
      </w:r>
      <w:r w:rsidRPr="006D6271">
        <w:rPr>
          <w:rFonts w:eastAsiaTheme="minorEastAsia"/>
          <w:kern w:val="0"/>
          <w:szCs w:val="21"/>
        </w:rPr>
        <w:t>中债总指数收益率</w:t>
      </w:r>
      <w:r w:rsidRPr="006D6271">
        <w:rPr>
          <w:rFonts w:eastAsiaTheme="minorEastAsia"/>
          <w:kern w:val="0"/>
          <w:szCs w:val="21"/>
        </w:rPr>
        <w:t>×40%”</w:t>
      </w:r>
      <w:r w:rsidRPr="006D6271">
        <w:rPr>
          <w:rFonts w:eastAsiaTheme="minorEastAsia"/>
          <w:kern w:val="0"/>
          <w:szCs w:val="21"/>
        </w:rPr>
        <w:t>变更为</w:t>
      </w:r>
      <w:r w:rsidRPr="006D6271">
        <w:rPr>
          <w:rFonts w:eastAsiaTheme="minorEastAsia"/>
          <w:kern w:val="0"/>
          <w:szCs w:val="21"/>
        </w:rPr>
        <w:t>“</w:t>
      </w:r>
      <w:r w:rsidRPr="006D6271">
        <w:rPr>
          <w:rFonts w:eastAsiaTheme="minorEastAsia"/>
          <w:kern w:val="0"/>
          <w:szCs w:val="21"/>
        </w:rPr>
        <w:t>中证</w:t>
      </w:r>
      <w:r w:rsidRPr="006D6271">
        <w:rPr>
          <w:rFonts w:eastAsiaTheme="minorEastAsia"/>
          <w:kern w:val="0"/>
          <w:szCs w:val="21"/>
        </w:rPr>
        <w:t xml:space="preserve"> 500 </w:t>
      </w:r>
      <w:r w:rsidRPr="006D6271">
        <w:rPr>
          <w:rFonts w:eastAsiaTheme="minorEastAsia"/>
          <w:kern w:val="0"/>
          <w:szCs w:val="21"/>
        </w:rPr>
        <w:t>指数收益率</w:t>
      </w:r>
      <w:r w:rsidRPr="006D6271">
        <w:rPr>
          <w:rFonts w:eastAsiaTheme="minorEastAsia"/>
          <w:kern w:val="0"/>
          <w:szCs w:val="21"/>
        </w:rPr>
        <w:t>×95%+</w:t>
      </w:r>
      <w:r w:rsidRPr="006D6271">
        <w:rPr>
          <w:rFonts w:eastAsiaTheme="minorEastAsia"/>
          <w:kern w:val="0"/>
          <w:szCs w:val="21"/>
        </w:rPr>
        <w:t>银行活期存款利率</w:t>
      </w:r>
      <w:r w:rsidRPr="006D6271">
        <w:rPr>
          <w:rFonts w:eastAsiaTheme="minorEastAsia"/>
          <w:kern w:val="0"/>
          <w:szCs w:val="21"/>
        </w:rPr>
        <w:t>(</w:t>
      </w:r>
      <w:r w:rsidRPr="006D6271">
        <w:rPr>
          <w:rFonts w:eastAsiaTheme="minorEastAsia"/>
          <w:kern w:val="0"/>
          <w:szCs w:val="21"/>
        </w:rPr>
        <w:t>税后</w:t>
      </w:r>
      <w:r w:rsidRPr="006D6271">
        <w:rPr>
          <w:rFonts w:eastAsiaTheme="minorEastAsia"/>
          <w:kern w:val="0"/>
          <w:szCs w:val="21"/>
        </w:rPr>
        <w:t>)×5%”</w:t>
      </w:r>
      <w:r w:rsidRPr="006D6271">
        <w:rPr>
          <w:rFonts w:eastAsiaTheme="minorEastAsia"/>
          <w:kern w:val="0"/>
          <w:szCs w:val="21"/>
        </w:rPr>
        <w:t>。</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3.2.3 </w:t>
      </w:r>
      <w:r w:rsidRPr="006D6271">
        <w:rPr>
          <w:rFonts w:eastAsiaTheme="minorEastAsia"/>
          <w:b/>
          <w:szCs w:val="21"/>
        </w:rPr>
        <w:t>过去五年基金每年净值增长率及其与同期业绩比较基准收益率的比较</w:t>
      </w:r>
    </w:p>
    <w:p w:rsidR="00EE1E53" w:rsidRPr="006D6271" w:rsidRDefault="00F13EB3">
      <w:pPr>
        <w:spacing w:line="360" w:lineRule="auto"/>
        <w:jc w:val="center"/>
        <w:rPr>
          <w:rFonts w:eastAsiaTheme="minorEastAsia"/>
          <w:szCs w:val="21"/>
        </w:rPr>
      </w:pPr>
      <w:r w:rsidRPr="006D6271">
        <w:rPr>
          <w:rFonts w:eastAsiaTheme="minorEastAsia"/>
          <w:szCs w:val="21"/>
        </w:rPr>
        <w:t>摩根量化多因子灵活配置混合型证券投资基金</w:t>
      </w:r>
    </w:p>
    <w:p w:rsidR="00EE1E53" w:rsidRPr="006D6271" w:rsidRDefault="00F13EB3">
      <w:pPr>
        <w:spacing w:line="360" w:lineRule="auto"/>
        <w:jc w:val="center"/>
        <w:rPr>
          <w:rFonts w:eastAsiaTheme="minorEastAsia"/>
          <w:szCs w:val="21"/>
        </w:rPr>
      </w:pPr>
      <w:r w:rsidRPr="006D6271">
        <w:rPr>
          <w:rFonts w:eastAsiaTheme="minorEastAsia"/>
          <w:szCs w:val="21"/>
        </w:rPr>
        <w:t>过去五年基金净值增长率与业绩比较基准收益率的对比图</w:t>
      </w:r>
    </w:p>
    <w:p w:rsidR="00EE1E53" w:rsidRPr="006D6271" w:rsidRDefault="00F13EB3">
      <w:pPr>
        <w:spacing w:line="360" w:lineRule="auto"/>
        <w:jc w:val="center"/>
        <w:rPr>
          <w:rFonts w:eastAsiaTheme="minorEastAsia"/>
          <w:b/>
          <w:bCs/>
          <w:szCs w:val="21"/>
          <w:vertAlign w:val="superscript"/>
        </w:rPr>
      </w:pPr>
      <w:r w:rsidRPr="006D6271">
        <w:rPr>
          <w:rFonts w:eastAsiaTheme="minorEastAsia"/>
          <w:b/>
          <w:bCs/>
          <w:noProof/>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Pr="006D6271" w:rsidRDefault="00F13EB3">
      <w:pPr>
        <w:adjustRightInd w:val="0"/>
        <w:snapToGrid w:val="0"/>
        <w:spacing w:line="360" w:lineRule="auto"/>
        <w:ind w:firstLineChars="200" w:firstLine="420"/>
        <w:jc w:val="left"/>
        <w:rPr>
          <w:rFonts w:eastAsiaTheme="minorEastAsia"/>
          <w:kern w:val="0"/>
          <w:szCs w:val="21"/>
        </w:rPr>
      </w:pPr>
      <w:r w:rsidRPr="006D6271">
        <w:rPr>
          <w:rFonts w:eastAsiaTheme="minorEastAsia"/>
          <w:kern w:val="0"/>
          <w:szCs w:val="21"/>
        </w:rPr>
        <w:t>注：合同生效当年按照实际存续期计算，不按整个自然年度进行折算。</w:t>
      </w:r>
    </w:p>
    <w:p w:rsidR="00EE1E53" w:rsidRPr="006D6271" w:rsidRDefault="00EE1E53">
      <w:pPr>
        <w:tabs>
          <w:tab w:val="left" w:pos="1800"/>
        </w:tabs>
        <w:spacing w:line="360" w:lineRule="auto"/>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sz w:val="21"/>
          <w:szCs w:val="21"/>
        </w:rPr>
      </w:pPr>
      <w:bookmarkStart w:id="55" w:name="_Toc409100416"/>
      <w:bookmarkStart w:id="56" w:name="_Toc409100053"/>
      <w:bookmarkStart w:id="57" w:name="_Toc249760033"/>
      <w:bookmarkStart w:id="58" w:name="_Toc361324853"/>
      <w:bookmarkStart w:id="59" w:name="_Toc162427832"/>
      <w:r w:rsidRPr="006D6271">
        <w:rPr>
          <w:rFonts w:ascii="Times New Roman" w:eastAsiaTheme="minorEastAsia" w:hAnsi="Times New Roman"/>
          <w:sz w:val="21"/>
          <w:szCs w:val="21"/>
        </w:rPr>
        <w:t xml:space="preserve">3.3 </w:t>
      </w:r>
      <w:r w:rsidRPr="006D6271">
        <w:rPr>
          <w:rFonts w:ascii="Times New Roman" w:eastAsiaTheme="minorEastAsia" w:hAnsi="Times New Roman"/>
          <w:sz w:val="21"/>
          <w:szCs w:val="21"/>
        </w:rPr>
        <w:t>过去三年基金的利润分配情况</w:t>
      </w:r>
      <w:bookmarkEnd w:id="55"/>
      <w:bookmarkEnd w:id="56"/>
      <w:bookmarkEnd w:id="57"/>
      <w:bookmarkEnd w:id="58"/>
      <w:bookmarkEnd w:id="59"/>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本基金过去三年未进行利润分配。</w:t>
      </w:r>
    </w:p>
    <w:p w:rsidR="00EE1E53" w:rsidRPr="006D6271" w:rsidRDefault="00F13EB3">
      <w:pPr>
        <w:pStyle w:val="1"/>
        <w:keepNext/>
        <w:keepLines/>
        <w:widowControl w:val="0"/>
        <w:spacing w:before="120" w:after="120" w:line="360" w:lineRule="auto"/>
        <w:jc w:val="center"/>
        <w:rPr>
          <w:rFonts w:eastAsiaTheme="minorEastAsia"/>
          <w:b/>
          <w:bCs/>
          <w:sz w:val="21"/>
          <w:szCs w:val="21"/>
          <w:lang w:val="en-US"/>
        </w:rPr>
      </w:pPr>
      <w:bookmarkStart w:id="60" w:name="_Toc409100417"/>
      <w:bookmarkStart w:id="61" w:name="_Toc225498254"/>
      <w:bookmarkStart w:id="62" w:name="_Toc361324854"/>
      <w:bookmarkStart w:id="63" w:name="_Toc409100054"/>
      <w:bookmarkStart w:id="64" w:name="_Toc162427833"/>
      <w:r w:rsidRPr="006D6271">
        <w:rPr>
          <w:rFonts w:eastAsiaTheme="minorEastAsia"/>
          <w:b/>
          <w:bCs/>
          <w:sz w:val="21"/>
          <w:szCs w:val="21"/>
          <w:lang w:val="en-US"/>
        </w:rPr>
        <w:t xml:space="preserve">§4  </w:t>
      </w:r>
      <w:r w:rsidRPr="006D6271">
        <w:rPr>
          <w:rFonts w:eastAsiaTheme="minorEastAsia"/>
          <w:b/>
          <w:bCs/>
          <w:sz w:val="21"/>
          <w:szCs w:val="21"/>
          <w:lang w:val="en-US"/>
        </w:rPr>
        <w:t>管理人报告</w:t>
      </w:r>
      <w:bookmarkEnd w:id="60"/>
      <w:bookmarkEnd w:id="61"/>
      <w:bookmarkEnd w:id="62"/>
      <w:bookmarkEnd w:id="63"/>
      <w:bookmarkEnd w:id="64"/>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65" w:name="_Toc409100055"/>
      <w:bookmarkStart w:id="66" w:name="_Toc409100418"/>
      <w:bookmarkStart w:id="67" w:name="_Toc361324855"/>
      <w:bookmarkStart w:id="68" w:name="_Toc162427834"/>
      <w:r w:rsidRPr="006D6271">
        <w:rPr>
          <w:rFonts w:ascii="Times New Roman" w:eastAsiaTheme="minorEastAsia" w:hAnsi="Times New Roman"/>
          <w:kern w:val="0"/>
          <w:sz w:val="21"/>
          <w:szCs w:val="21"/>
        </w:rPr>
        <w:t xml:space="preserve">4.1 </w:t>
      </w:r>
      <w:r w:rsidRPr="006D6271">
        <w:rPr>
          <w:rFonts w:ascii="Times New Roman" w:eastAsiaTheme="minorEastAsia" w:hAnsi="Times New Roman"/>
          <w:kern w:val="0"/>
          <w:sz w:val="21"/>
          <w:szCs w:val="21"/>
        </w:rPr>
        <w:t>基金管理人及基金经理情况</w:t>
      </w:r>
      <w:bookmarkEnd w:id="65"/>
      <w:bookmarkEnd w:id="66"/>
      <w:bookmarkEnd w:id="67"/>
      <w:bookmarkEnd w:id="68"/>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4.1.1 </w:t>
      </w:r>
      <w:r w:rsidRPr="006D6271">
        <w:rPr>
          <w:rFonts w:eastAsiaTheme="minorEastAsia"/>
          <w:b/>
          <w:kern w:val="0"/>
          <w:szCs w:val="21"/>
        </w:rPr>
        <w:t>基金管理人及其管理基金的经验</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摩根基金管理（中国）有限公司经中国证券监督管理委员会批准，于</w:t>
      </w:r>
      <w:r w:rsidRPr="006D6271">
        <w:rPr>
          <w:rFonts w:eastAsiaTheme="minorEastAsia"/>
          <w:szCs w:val="21"/>
        </w:rPr>
        <w:t>2004</w:t>
      </w:r>
      <w:r w:rsidRPr="006D6271">
        <w:rPr>
          <w:rFonts w:eastAsiaTheme="minorEastAsia"/>
          <w:szCs w:val="21"/>
        </w:rPr>
        <w:t>年</w:t>
      </w:r>
      <w:r w:rsidRPr="006D6271">
        <w:rPr>
          <w:rFonts w:eastAsiaTheme="minorEastAsia"/>
          <w:szCs w:val="21"/>
        </w:rPr>
        <w:t>5</w:t>
      </w:r>
      <w:r w:rsidRPr="006D6271">
        <w:rPr>
          <w:rFonts w:eastAsiaTheme="minorEastAsia"/>
          <w:szCs w:val="21"/>
        </w:rPr>
        <w:t>月</w:t>
      </w:r>
      <w:r w:rsidRPr="006D6271">
        <w:rPr>
          <w:rFonts w:eastAsiaTheme="minorEastAsia"/>
          <w:szCs w:val="21"/>
        </w:rPr>
        <w:t>12</w:t>
      </w:r>
      <w:r w:rsidRPr="006D6271">
        <w:rPr>
          <w:rFonts w:eastAsiaTheme="minorEastAsia"/>
          <w:szCs w:val="21"/>
        </w:rPr>
        <w:t>日正式成立，注册资本为</w:t>
      </w:r>
      <w:r w:rsidRPr="006D6271">
        <w:rPr>
          <w:rFonts w:eastAsiaTheme="minorEastAsia"/>
          <w:szCs w:val="21"/>
        </w:rPr>
        <w:t>2.5</w:t>
      </w:r>
      <w:r w:rsidRPr="006D6271">
        <w:rPr>
          <w:rFonts w:eastAsiaTheme="minorEastAsia"/>
          <w:szCs w:val="21"/>
        </w:rPr>
        <w:t>亿元人民币，注册地上海。</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19</w:t>
      </w:r>
      <w:r w:rsidRPr="006D6271">
        <w:rPr>
          <w:rFonts w:eastAsiaTheme="minorEastAsia"/>
          <w:szCs w:val="21"/>
        </w:rPr>
        <w:t>日，经中国证监会批准，本公司原股东之一上海国际信托有限公司将其持有的本公司</w:t>
      </w:r>
      <w:r w:rsidRPr="006D6271">
        <w:rPr>
          <w:rFonts w:eastAsiaTheme="minorEastAsia"/>
          <w:szCs w:val="21"/>
        </w:rPr>
        <w:t>51%</w:t>
      </w:r>
      <w:r w:rsidRPr="006D6271">
        <w:rPr>
          <w:rFonts w:eastAsiaTheme="minorEastAsia"/>
          <w:szCs w:val="21"/>
        </w:rPr>
        <w:t>股权，与原另一股东</w:t>
      </w:r>
      <w:r w:rsidRPr="006D6271">
        <w:rPr>
          <w:rFonts w:eastAsiaTheme="minorEastAsia"/>
          <w:szCs w:val="21"/>
        </w:rPr>
        <w:t>JPMorgan Asset Management (UK) Limited</w:t>
      </w:r>
      <w:r w:rsidRPr="006D6271">
        <w:rPr>
          <w:rFonts w:eastAsiaTheme="minorEastAsia"/>
          <w:szCs w:val="21"/>
        </w:rPr>
        <w:t>将其持有的本公司</w:t>
      </w:r>
      <w:r w:rsidRPr="006D6271">
        <w:rPr>
          <w:rFonts w:eastAsiaTheme="minorEastAsia"/>
          <w:szCs w:val="21"/>
        </w:rPr>
        <w:t>49%</w:t>
      </w:r>
      <w:r w:rsidRPr="006D6271">
        <w:rPr>
          <w:rFonts w:eastAsiaTheme="minorEastAsia"/>
          <w:szCs w:val="21"/>
        </w:rPr>
        <w:t>股权转让给摩根资产管理控股公司（</w:t>
      </w:r>
      <w:r w:rsidRPr="006D6271">
        <w:rPr>
          <w:rFonts w:eastAsiaTheme="minorEastAsia"/>
          <w:szCs w:val="21"/>
        </w:rPr>
        <w:t>JPMorgan Asset Management Holdings Inc.</w:t>
      </w:r>
      <w:r w:rsidRPr="006D6271">
        <w:rPr>
          <w:rFonts w:eastAsiaTheme="minorEastAsia"/>
          <w:szCs w:val="21"/>
        </w:rPr>
        <w:t>），从而摩根资产管理控股公司取得本公司全部股权。</w:t>
      </w:r>
      <w:r w:rsidRPr="006D6271">
        <w:rPr>
          <w:rFonts w:eastAsiaTheme="minorEastAsia"/>
          <w:szCs w:val="21"/>
        </w:rPr>
        <w:t>2023</w:t>
      </w:r>
      <w:r w:rsidRPr="006D6271">
        <w:rPr>
          <w:rFonts w:eastAsiaTheme="minorEastAsia"/>
          <w:szCs w:val="21"/>
        </w:rPr>
        <w:t>年</w:t>
      </w:r>
      <w:r w:rsidRPr="006D6271">
        <w:rPr>
          <w:rFonts w:eastAsiaTheme="minorEastAsia"/>
          <w:szCs w:val="21"/>
        </w:rPr>
        <w:t>4</w:t>
      </w:r>
      <w:r w:rsidRPr="006D6271">
        <w:rPr>
          <w:rFonts w:eastAsiaTheme="minorEastAsia"/>
          <w:szCs w:val="21"/>
        </w:rPr>
        <w:t>月</w:t>
      </w:r>
      <w:r w:rsidRPr="006D6271">
        <w:rPr>
          <w:rFonts w:eastAsiaTheme="minorEastAsia"/>
          <w:szCs w:val="21"/>
        </w:rPr>
        <w:t>10</w:t>
      </w:r>
      <w:r w:rsidRPr="006D6271">
        <w:rPr>
          <w:rFonts w:eastAsiaTheme="minorEastAsia"/>
          <w:szCs w:val="21"/>
        </w:rPr>
        <w:t>日，基金管理人的名称由</w:t>
      </w:r>
      <w:r w:rsidRPr="006D6271">
        <w:rPr>
          <w:rFonts w:eastAsiaTheme="minorEastAsia"/>
          <w:szCs w:val="21"/>
        </w:rPr>
        <w:t>“</w:t>
      </w:r>
      <w:r w:rsidRPr="006D6271">
        <w:rPr>
          <w:rFonts w:eastAsiaTheme="minorEastAsia"/>
          <w:szCs w:val="21"/>
        </w:rPr>
        <w:t>上投摩根基金管理有限公司</w:t>
      </w:r>
      <w:r w:rsidRPr="006D6271">
        <w:rPr>
          <w:rFonts w:eastAsiaTheme="minorEastAsia"/>
          <w:szCs w:val="21"/>
        </w:rPr>
        <w:t>”</w:t>
      </w:r>
      <w:r w:rsidRPr="006D6271">
        <w:rPr>
          <w:rFonts w:eastAsiaTheme="minorEastAsia"/>
          <w:szCs w:val="21"/>
        </w:rPr>
        <w:t>变更为</w:t>
      </w:r>
      <w:r w:rsidRPr="006D6271">
        <w:rPr>
          <w:rFonts w:eastAsiaTheme="minorEastAsia"/>
          <w:szCs w:val="21"/>
        </w:rPr>
        <w:t>“</w:t>
      </w:r>
      <w:r w:rsidRPr="006D6271">
        <w:rPr>
          <w:rFonts w:eastAsiaTheme="minorEastAsia"/>
          <w:szCs w:val="21"/>
        </w:rPr>
        <w:t>摩根基金管理（中国）有限公司</w:t>
      </w:r>
      <w:r w:rsidRPr="006D6271">
        <w:rPr>
          <w:rFonts w:eastAsiaTheme="minorEastAsia"/>
          <w:szCs w:val="21"/>
        </w:rPr>
        <w:t>”</w:t>
      </w:r>
      <w:r w:rsidRPr="006D6271">
        <w:rPr>
          <w:rFonts w:eastAsiaTheme="minorEastAsia"/>
          <w:szCs w:val="21"/>
        </w:rPr>
        <w:t>。截至</w:t>
      </w:r>
      <w:r w:rsidRPr="006D6271">
        <w:rPr>
          <w:rFonts w:eastAsiaTheme="minorEastAsia"/>
          <w:szCs w:val="21"/>
        </w:rPr>
        <w:t xml:space="preserve"> 2023</w:t>
      </w:r>
      <w:r w:rsidRPr="006D6271">
        <w:rPr>
          <w:rFonts w:eastAsiaTheme="minorEastAsia"/>
          <w:szCs w:val="21"/>
        </w:rPr>
        <w:t>年</w:t>
      </w:r>
      <w:r w:rsidRPr="006D6271">
        <w:rPr>
          <w:rFonts w:eastAsiaTheme="minorEastAsia"/>
          <w:szCs w:val="21"/>
        </w:rPr>
        <w:t>12</w:t>
      </w:r>
      <w:r w:rsidRPr="006D6271">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D6271">
        <w:rPr>
          <w:rFonts w:eastAsiaTheme="minorEastAsia"/>
          <w:szCs w:val="21"/>
        </w:rPr>
        <w:t>(QDII)</w:t>
      </w:r>
      <w:r w:rsidRPr="006D6271">
        <w:rPr>
          <w:rFonts w:eastAsiaTheme="minorEastAsia"/>
          <w:szCs w:val="21"/>
        </w:rPr>
        <w:t>、摩根双核平衡混合型证券投资基金、摩根中小盘混合型证券投资基金、摩</w:t>
      </w:r>
      <w:r w:rsidRPr="006D6271">
        <w:rPr>
          <w:rFonts w:eastAsiaTheme="minorEastAsia"/>
          <w:szCs w:val="21"/>
        </w:rPr>
        <w:lastRenderedPageBreak/>
        <w:t>根纯债债券型证券投资基金、摩根行业轮动混合型证券投资基金、摩根大盘蓝筹股票型证券投资基金、摩根全球新兴市场混合型证券投资基金</w:t>
      </w:r>
      <w:r w:rsidRPr="006D6271">
        <w:rPr>
          <w:rFonts w:eastAsiaTheme="minorEastAsia"/>
          <w:szCs w:val="21"/>
        </w:rPr>
        <w:t>(QDII)</w:t>
      </w:r>
      <w:r w:rsidRPr="006D6271">
        <w:rPr>
          <w:rFonts w:eastAsiaTheme="minorEastAsia"/>
          <w:szCs w:val="21"/>
        </w:rPr>
        <w:t>、摩根新兴动力混合型证券投资基金、摩根强化回报债券型证券投资基金、摩根健康品质生活混合型证券投资基金、摩根全球天然资源混合型证券投资基金</w:t>
      </w:r>
      <w:r w:rsidRPr="006D6271">
        <w:rPr>
          <w:rFonts w:eastAsiaTheme="minorEastAsia"/>
          <w:szCs w:val="21"/>
        </w:rPr>
        <w:t>(QDII)</w:t>
      </w:r>
      <w:r w:rsidRPr="006D6271">
        <w:rPr>
          <w:rFonts w:eastAsiaTheme="minorEastAsia"/>
          <w:szCs w:val="21"/>
        </w:rPr>
        <w:t>、摩根核心优选混合型证券投资基金、摩根智选</w:t>
      </w:r>
      <w:r w:rsidRPr="006D6271">
        <w:rPr>
          <w:rFonts w:eastAsiaTheme="minorEastAsia"/>
          <w:szCs w:val="21"/>
        </w:rPr>
        <w:t>30</w:t>
      </w:r>
      <w:r w:rsidRPr="006D6271">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D6271">
        <w:rPr>
          <w:rFonts w:eastAsiaTheme="minorEastAsia"/>
          <w:szCs w:val="21"/>
        </w:rPr>
        <w:t>(QDII)</w:t>
      </w:r>
      <w:r w:rsidRPr="006D6271">
        <w:rPr>
          <w:rFonts w:eastAsiaTheme="minorEastAsia"/>
          <w:szCs w:val="21"/>
        </w:rPr>
        <w:t>、摩根全球多元配置证券投资基金</w:t>
      </w:r>
      <w:r w:rsidRPr="006D6271">
        <w:rPr>
          <w:rFonts w:eastAsiaTheme="minorEastAsia"/>
          <w:szCs w:val="21"/>
        </w:rPr>
        <w:t>(QDII-FOF)</w:t>
      </w:r>
      <w:r w:rsidRPr="006D6271">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D6271">
        <w:rPr>
          <w:rFonts w:eastAsiaTheme="minorEastAsia"/>
          <w:szCs w:val="21"/>
        </w:rPr>
        <w:t>REITs</w:t>
      </w:r>
      <w:r w:rsidRPr="006D6271">
        <w:rPr>
          <w:rFonts w:eastAsiaTheme="minorEastAsia"/>
          <w:szCs w:val="21"/>
        </w:rPr>
        <w:t>指数型证券投资基金</w:t>
      </w:r>
      <w:r w:rsidRPr="006D6271">
        <w:rPr>
          <w:rFonts w:eastAsiaTheme="minorEastAsia"/>
          <w:szCs w:val="21"/>
        </w:rPr>
        <w:t>(QDII)</w:t>
      </w:r>
      <w:r w:rsidRPr="006D6271">
        <w:rPr>
          <w:rFonts w:eastAsiaTheme="minorEastAsia"/>
          <w:szCs w:val="21"/>
        </w:rPr>
        <w:t>、摩根香港精选港股通混合型证券投资基金、摩根尚睿混合型基金中基金</w:t>
      </w:r>
      <w:r w:rsidRPr="006D6271">
        <w:rPr>
          <w:rFonts w:eastAsiaTheme="minorEastAsia"/>
          <w:szCs w:val="21"/>
        </w:rPr>
        <w:t>(FOF)</w:t>
      </w:r>
      <w:r w:rsidRPr="006D6271">
        <w:rPr>
          <w:rFonts w:eastAsiaTheme="minorEastAsia"/>
          <w:szCs w:val="21"/>
        </w:rPr>
        <w:t>、摩根安裕回报混合型证券投资基金、摩根欧洲动力策略股票型证券投资基金</w:t>
      </w:r>
      <w:r w:rsidRPr="006D6271">
        <w:rPr>
          <w:rFonts w:eastAsiaTheme="minorEastAsia"/>
          <w:szCs w:val="21"/>
        </w:rPr>
        <w:t>(QDII)</w:t>
      </w:r>
      <w:r w:rsidRPr="006D6271">
        <w:rPr>
          <w:rFonts w:eastAsiaTheme="minorEastAsia"/>
          <w:szCs w:val="21"/>
        </w:rPr>
        <w:t>、摩根核心精选股票型证券投资基金、摩根动力精选混合型证券投资基金、摩根中国生物医药混合型证券投资基金</w:t>
      </w:r>
      <w:r w:rsidRPr="006D6271">
        <w:rPr>
          <w:rFonts w:eastAsiaTheme="minorEastAsia"/>
          <w:szCs w:val="21"/>
        </w:rPr>
        <w:t>(QDII)</w:t>
      </w:r>
      <w:r w:rsidRPr="006D6271">
        <w:rPr>
          <w:rFonts w:eastAsiaTheme="minorEastAsia"/>
          <w:szCs w:val="21"/>
        </w:rPr>
        <w:t>、摩根领先优选混合型证券投资基金、摩根日本精选股票型证券投资基金</w:t>
      </w:r>
      <w:r w:rsidRPr="006D6271">
        <w:rPr>
          <w:rFonts w:eastAsiaTheme="minorEastAsia"/>
          <w:szCs w:val="21"/>
        </w:rPr>
        <w:t>(QDII)</w:t>
      </w:r>
      <w:r w:rsidRPr="006D6271">
        <w:rPr>
          <w:rFonts w:eastAsiaTheme="minorEastAsia"/>
          <w:szCs w:val="21"/>
        </w:rPr>
        <w:t>、摩根锦程均衡养老目标三年持有期混合型基金中基金</w:t>
      </w:r>
      <w:r w:rsidRPr="006D6271">
        <w:rPr>
          <w:rFonts w:eastAsiaTheme="minorEastAsia"/>
          <w:szCs w:val="21"/>
        </w:rPr>
        <w:t>(FOF)</w:t>
      </w:r>
      <w:r w:rsidRPr="006D6271">
        <w:rPr>
          <w:rFonts w:eastAsiaTheme="minorEastAsia"/>
          <w:szCs w:val="21"/>
        </w:rPr>
        <w:t>、摩根瑞益纯债债券型证券投资基金、摩根慧选成长股票型证券投资基金、摩根瑞泰</w:t>
      </w:r>
      <w:r w:rsidRPr="006D6271">
        <w:rPr>
          <w:rFonts w:eastAsiaTheme="minorEastAsia"/>
          <w:szCs w:val="21"/>
        </w:rPr>
        <w:t>38</w:t>
      </w:r>
      <w:r w:rsidRPr="006D6271">
        <w:rPr>
          <w:rFonts w:eastAsiaTheme="minorEastAsia"/>
          <w:szCs w:val="21"/>
        </w:rPr>
        <w:t>个月定期开放债券型证券投资基金、摩根锦程稳健养老目标一年持有期混合型基金中基金</w:t>
      </w:r>
      <w:r w:rsidRPr="006D6271">
        <w:rPr>
          <w:rFonts w:eastAsiaTheme="minorEastAsia"/>
          <w:szCs w:val="21"/>
        </w:rPr>
        <w:t>(FOF)</w:t>
      </w:r>
      <w:r w:rsidRPr="006D6271">
        <w:rPr>
          <w:rFonts w:eastAsiaTheme="minorEastAsia"/>
          <w:szCs w:val="21"/>
        </w:rPr>
        <w:t>、摩根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股交易型开放式指数证券投资基金、摩根研究驱动股票型证券投资基金、摩根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股交易型开放式指数证券投资基金联接基金、摩根瑞盛</w:t>
      </w:r>
      <w:r w:rsidRPr="006D6271">
        <w:rPr>
          <w:rFonts w:eastAsiaTheme="minorEastAsia"/>
          <w:szCs w:val="21"/>
        </w:rPr>
        <w:t>87</w:t>
      </w:r>
      <w:r w:rsidRPr="006D6271">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D6271">
        <w:rPr>
          <w:rFonts w:eastAsiaTheme="minorEastAsia"/>
          <w:szCs w:val="21"/>
        </w:rPr>
        <w:t>1-3</w:t>
      </w:r>
      <w:r w:rsidRPr="006D6271">
        <w:rPr>
          <w:rFonts w:eastAsiaTheme="minorEastAsia"/>
          <w:szCs w:val="21"/>
        </w:rPr>
        <w:t>年国开行债券指数证券投资基金、摩根景气甄选混合型证券投资基金、摩根均衡优选混合型证券投资基金、摩根中证沪港深科技</w:t>
      </w:r>
      <w:r w:rsidRPr="006D6271">
        <w:rPr>
          <w:rFonts w:eastAsiaTheme="minorEastAsia"/>
          <w:szCs w:val="21"/>
        </w:rPr>
        <w:t>100</w:t>
      </w:r>
      <w:r w:rsidRPr="006D6271">
        <w:rPr>
          <w:rFonts w:eastAsiaTheme="minorEastAsia"/>
          <w:szCs w:val="21"/>
        </w:rPr>
        <w:t>交易型开放式指数证券投资基金、摩根月月盈</w:t>
      </w:r>
      <w:r w:rsidRPr="006D6271">
        <w:rPr>
          <w:rFonts w:eastAsiaTheme="minorEastAsia"/>
          <w:szCs w:val="21"/>
        </w:rPr>
        <w:t>30</w:t>
      </w:r>
      <w:r w:rsidRPr="006D6271">
        <w:rPr>
          <w:rFonts w:eastAsiaTheme="minorEastAsia"/>
          <w:szCs w:val="21"/>
        </w:rPr>
        <w:t>天滚动持有发起式短债债券型证券投资基金、摩根恒生科技交易型开放式指数证券投资基金</w:t>
      </w:r>
      <w:r w:rsidRPr="006D6271">
        <w:rPr>
          <w:rFonts w:eastAsiaTheme="minorEastAsia"/>
          <w:szCs w:val="21"/>
        </w:rPr>
        <w:t>(QDII)</w:t>
      </w:r>
      <w:r w:rsidRPr="006D6271">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6D6271">
        <w:rPr>
          <w:rFonts w:eastAsiaTheme="minorEastAsia"/>
          <w:szCs w:val="21"/>
        </w:rPr>
        <w:t>(FOF)</w:t>
      </w:r>
      <w:r w:rsidRPr="006D6271">
        <w:rPr>
          <w:rFonts w:eastAsiaTheme="minorEastAsia"/>
          <w:szCs w:val="21"/>
        </w:rPr>
        <w:t>、摩根中证创新药产</w:t>
      </w:r>
      <w:r w:rsidRPr="006D6271">
        <w:rPr>
          <w:rFonts w:eastAsiaTheme="minorEastAsia"/>
          <w:szCs w:val="21"/>
        </w:rPr>
        <w:lastRenderedPageBreak/>
        <w:t>业交易型开放式指数证券投资基金、摩根慧享成长混合型证券投资基金、摩根时代睿选股票型证券投资基金、摩根瑞享纯债债券型证券投资基金、摩根中证碳中和</w:t>
      </w:r>
      <w:r w:rsidRPr="006D6271">
        <w:rPr>
          <w:rFonts w:eastAsiaTheme="minorEastAsia"/>
          <w:szCs w:val="21"/>
        </w:rPr>
        <w:t>60</w:t>
      </w:r>
      <w:r w:rsidRPr="006D6271">
        <w:rPr>
          <w:rFonts w:eastAsiaTheme="minorEastAsia"/>
          <w:szCs w:val="21"/>
        </w:rPr>
        <w:t>交易型开放式指数证券投资基金、摩根沪深</w:t>
      </w:r>
      <w:r w:rsidRPr="006D6271">
        <w:rPr>
          <w:rFonts w:eastAsiaTheme="minorEastAsia"/>
          <w:szCs w:val="21"/>
        </w:rPr>
        <w:t>300</w:t>
      </w:r>
      <w:r w:rsidRPr="006D6271">
        <w:rPr>
          <w:rFonts w:eastAsiaTheme="minorEastAsia"/>
          <w:szCs w:val="21"/>
        </w:rPr>
        <w:t>指数增强型发起式证券投资基金、摩根标普</w:t>
      </w:r>
      <w:r w:rsidRPr="006D6271">
        <w:rPr>
          <w:rFonts w:eastAsiaTheme="minorEastAsia"/>
          <w:szCs w:val="21"/>
        </w:rPr>
        <w:t>500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、摩根锦颐养老目标日期</w:t>
      </w:r>
      <w:r w:rsidRPr="006D6271">
        <w:rPr>
          <w:rFonts w:eastAsiaTheme="minorEastAsia"/>
          <w:szCs w:val="21"/>
        </w:rPr>
        <w:t>2035</w:t>
      </w:r>
      <w:r w:rsidRPr="006D6271">
        <w:rPr>
          <w:rFonts w:eastAsiaTheme="minorEastAsia"/>
          <w:szCs w:val="21"/>
        </w:rPr>
        <w:t>三年持有期混合型发起式基金中基金</w:t>
      </w:r>
      <w:r w:rsidRPr="006D6271">
        <w:rPr>
          <w:rFonts w:eastAsiaTheme="minorEastAsia"/>
          <w:szCs w:val="21"/>
        </w:rPr>
        <w:t>(FOF)</w:t>
      </w:r>
      <w:r w:rsidRPr="006D6271">
        <w:rPr>
          <w:rFonts w:eastAsiaTheme="minorEastAsia"/>
          <w:szCs w:val="21"/>
        </w:rPr>
        <w:t>、摩根海外稳健配置混合型证券投资基金</w:t>
      </w:r>
      <w:r w:rsidRPr="006D6271">
        <w:rPr>
          <w:rFonts w:eastAsiaTheme="minorEastAsia"/>
          <w:szCs w:val="21"/>
        </w:rPr>
        <w:t>(QDII-FOF)</w:t>
      </w:r>
      <w:r w:rsidRPr="006D6271">
        <w:rPr>
          <w:rFonts w:eastAsiaTheme="minorEastAsia"/>
          <w:szCs w:val="21"/>
        </w:rPr>
        <w:t>、摩根双季鑫</w:t>
      </w:r>
      <w:r w:rsidRPr="006D6271">
        <w:rPr>
          <w:rFonts w:eastAsiaTheme="minorEastAsia"/>
          <w:szCs w:val="21"/>
        </w:rPr>
        <w:t>6</w:t>
      </w:r>
      <w:r w:rsidRPr="006D6271">
        <w:rPr>
          <w:rFonts w:eastAsiaTheme="minorEastAsia"/>
          <w:szCs w:val="21"/>
        </w:rPr>
        <w:t>个月持有期债券型发起式基金中基金</w:t>
      </w:r>
      <w:r w:rsidRPr="006D6271">
        <w:rPr>
          <w:rFonts w:eastAsiaTheme="minorEastAsia"/>
          <w:szCs w:val="21"/>
        </w:rPr>
        <w:t>(FOF)</w:t>
      </w:r>
      <w:r w:rsidRPr="006D6271">
        <w:rPr>
          <w:rFonts w:eastAsiaTheme="minorEastAsia"/>
          <w:szCs w:val="21"/>
        </w:rPr>
        <w:t>、摩根恒生科技交易型开放式指数证券投资基金发起式联接基金</w:t>
      </w:r>
      <w:r w:rsidRPr="006D6271">
        <w:rPr>
          <w:rFonts w:eastAsiaTheme="minorEastAsia"/>
          <w:szCs w:val="21"/>
        </w:rPr>
        <w:t xml:space="preserve">(QDII) </w:t>
      </w:r>
      <w:r w:rsidRPr="006D6271">
        <w:rPr>
          <w:rFonts w:eastAsiaTheme="minorEastAsia"/>
          <w:szCs w:val="21"/>
        </w:rPr>
        <w:t>、摩根世代趋势混合型发起式证券投资基金、摩根纳斯达克</w:t>
      </w:r>
      <w:r w:rsidRPr="006D6271">
        <w:rPr>
          <w:rFonts w:eastAsiaTheme="minorEastAsia"/>
          <w:szCs w:val="21"/>
        </w:rPr>
        <w:t>100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、摩根瑞锦纯债债券型证券投资基金、摩根标普港股通低波红利交易型开放式指数证券投资基金、摩根中证同业存单</w:t>
      </w:r>
      <w:r w:rsidRPr="006D6271">
        <w:rPr>
          <w:rFonts w:eastAsiaTheme="minorEastAsia"/>
          <w:szCs w:val="21"/>
        </w:rPr>
        <w:t>AAA</w:t>
      </w:r>
      <w:r w:rsidRPr="006D6271">
        <w:rPr>
          <w:rFonts w:eastAsiaTheme="minorEastAsia"/>
          <w:szCs w:val="21"/>
        </w:rPr>
        <w:t>指数</w:t>
      </w:r>
      <w:r w:rsidRPr="006D6271">
        <w:rPr>
          <w:rFonts w:eastAsiaTheme="minorEastAsia"/>
          <w:szCs w:val="21"/>
        </w:rPr>
        <w:t>7</w:t>
      </w:r>
      <w:r w:rsidRPr="006D6271">
        <w:rPr>
          <w:rFonts w:eastAsiaTheme="minorEastAsia"/>
          <w:szCs w:val="21"/>
        </w:rPr>
        <w:t>天持有期证券投资基金。</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4.1.2 </w:t>
      </w:r>
      <w:r w:rsidRPr="006D6271">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6D6271" w:rsidRPr="006D6271">
        <w:tc>
          <w:tcPr>
            <w:tcW w:w="109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150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职务</w:t>
            </w:r>
          </w:p>
        </w:tc>
        <w:tc>
          <w:tcPr>
            <w:tcW w:w="2450"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任本基金的基金经理（助理）期限</w:t>
            </w:r>
          </w:p>
        </w:tc>
        <w:tc>
          <w:tcPr>
            <w:tcW w:w="126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证券从业年限</w:t>
            </w:r>
          </w:p>
        </w:tc>
        <w:tc>
          <w:tcPr>
            <w:tcW w:w="324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说明</w:t>
            </w:r>
          </w:p>
        </w:tc>
      </w:tr>
      <w:tr w:rsidR="006D6271" w:rsidRPr="006D6271">
        <w:tc>
          <w:tcPr>
            <w:tcW w:w="1090" w:type="dxa"/>
            <w:vMerge/>
            <w:vAlign w:val="center"/>
          </w:tcPr>
          <w:p w:rsidR="00EE1E53" w:rsidRPr="006D6271" w:rsidRDefault="00EE1E53">
            <w:pPr>
              <w:widowControl/>
              <w:spacing w:line="360" w:lineRule="auto"/>
              <w:jc w:val="left"/>
              <w:rPr>
                <w:rFonts w:eastAsiaTheme="minorEastAsia"/>
                <w:szCs w:val="21"/>
              </w:rPr>
            </w:pPr>
          </w:p>
        </w:tc>
        <w:tc>
          <w:tcPr>
            <w:tcW w:w="1500" w:type="dxa"/>
            <w:vMerge/>
            <w:vAlign w:val="center"/>
          </w:tcPr>
          <w:p w:rsidR="00EE1E53" w:rsidRPr="006D6271" w:rsidRDefault="00EE1E53">
            <w:pPr>
              <w:widowControl/>
              <w:spacing w:line="360" w:lineRule="auto"/>
              <w:jc w:val="left"/>
              <w:rPr>
                <w:rFonts w:eastAsiaTheme="minorEastAsia"/>
                <w:szCs w:val="21"/>
              </w:rPr>
            </w:pPr>
          </w:p>
        </w:tc>
        <w:tc>
          <w:tcPr>
            <w:tcW w:w="119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任职日期</w:t>
            </w:r>
          </w:p>
        </w:tc>
        <w:tc>
          <w:tcPr>
            <w:tcW w:w="12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离任日期</w:t>
            </w:r>
          </w:p>
        </w:tc>
        <w:tc>
          <w:tcPr>
            <w:tcW w:w="1260" w:type="dxa"/>
            <w:vMerge/>
            <w:vAlign w:val="center"/>
          </w:tcPr>
          <w:p w:rsidR="00EE1E53" w:rsidRPr="006D6271" w:rsidRDefault="00EE1E53">
            <w:pPr>
              <w:widowControl/>
              <w:spacing w:line="360" w:lineRule="auto"/>
              <w:jc w:val="left"/>
              <w:rPr>
                <w:rFonts w:eastAsiaTheme="minorEastAsia"/>
                <w:szCs w:val="21"/>
              </w:rPr>
            </w:pPr>
          </w:p>
        </w:tc>
        <w:tc>
          <w:tcPr>
            <w:tcW w:w="3240" w:type="dxa"/>
            <w:vMerge/>
            <w:vAlign w:val="center"/>
          </w:tcPr>
          <w:p w:rsidR="00EE1E53" w:rsidRPr="006D6271" w:rsidRDefault="00EE1E53">
            <w:pPr>
              <w:widowControl/>
              <w:spacing w:line="360" w:lineRule="auto"/>
              <w:jc w:val="left"/>
              <w:rPr>
                <w:rFonts w:eastAsiaTheme="minorEastAsia"/>
                <w:szCs w:val="21"/>
              </w:rPr>
            </w:pPr>
          </w:p>
        </w:tc>
      </w:tr>
      <w:tr w:rsidR="00783617">
        <w:tc>
          <w:tcPr>
            <w:tcW w:w="1090" w:type="dxa"/>
            <w:vAlign w:val="center"/>
          </w:tcPr>
          <w:p w:rsidR="00783617" w:rsidRDefault="007077C7">
            <w:pPr>
              <w:jc w:val="center"/>
            </w:pPr>
            <w:r>
              <w:rPr>
                <w:rFonts w:eastAsiaTheme="minorEastAsia"/>
                <w:szCs w:val="21"/>
              </w:rPr>
              <w:t>胡迪</w:t>
            </w:r>
          </w:p>
        </w:tc>
        <w:tc>
          <w:tcPr>
            <w:tcW w:w="1500" w:type="dxa"/>
            <w:vAlign w:val="center"/>
          </w:tcPr>
          <w:p w:rsidR="00783617" w:rsidRDefault="007077C7">
            <w:pPr>
              <w:jc w:val="center"/>
            </w:pPr>
            <w:r>
              <w:rPr>
                <w:rFonts w:eastAsiaTheme="minorEastAsia"/>
                <w:szCs w:val="21"/>
              </w:rPr>
              <w:t>本基金基金经理、指数及量化投资部总监</w:t>
            </w:r>
          </w:p>
        </w:tc>
        <w:tc>
          <w:tcPr>
            <w:tcW w:w="1190" w:type="dxa"/>
            <w:vAlign w:val="center"/>
          </w:tcPr>
          <w:p w:rsidR="00783617" w:rsidRDefault="007077C7">
            <w:pPr>
              <w:jc w:val="center"/>
            </w:pPr>
            <w:r>
              <w:rPr>
                <w:rFonts w:eastAsiaTheme="minorEastAsia"/>
                <w:szCs w:val="21"/>
              </w:rPr>
              <w:t>2021-01-07</w:t>
            </w:r>
          </w:p>
        </w:tc>
        <w:tc>
          <w:tcPr>
            <w:tcW w:w="1260" w:type="dxa"/>
            <w:vAlign w:val="center"/>
          </w:tcPr>
          <w:p w:rsidR="00783617" w:rsidRDefault="007077C7">
            <w:pPr>
              <w:jc w:val="center"/>
            </w:pPr>
            <w:r>
              <w:rPr>
                <w:rFonts w:eastAsiaTheme="minorEastAsia"/>
                <w:szCs w:val="21"/>
              </w:rPr>
              <w:t>-</w:t>
            </w:r>
          </w:p>
        </w:tc>
        <w:tc>
          <w:tcPr>
            <w:tcW w:w="1260" w:type="dxa"/>
            <w:vAlign w:val="center"/>
          </w:tcPr>
          <w:p w:rsidR="00783617" w:rsidRDefault="007077C7">
            <w:pPr>
              <w:jc w:val="center"/>
            </w:pPr>
            <w:r>
              <w:rPr>
                <w:rFonts w:eastAsiaTheme="minorEastAsia"/>
                <w:szCs w:val="21"/>
              </w:rPr>
              <w:t>16</w:t>
            </w:r>
            <w:r>
              <w:rPr>
                <w:rFonts w:eastAsiaTheme="minorEastAsia"/>
                <w:szCs w:val="21"/>
              </w:rPr>
              <w:t>年</w:t>
            </w:r>
          </w:p>
        </w:tc>
        <w:tc>
          <w:tcPr>
            <w:tcW w:w="3240" w:type="dxa"/>
            <w:vAlign w:val="center"/>
          </w:tcPr>
          <w:p w:rsidR="00783617" w:rsidRDefault="007077C7">
            <w:r>
              <w:rPr>
                <w:rFonts w:eastAsiaTheme="minorEastAsia"/>
                <w:szCs w:val="21"/>
              </w:rPr>
              <w:t>胡迪女士曾任纽约美林证券全球资产管理部高级经理，纽约标准普尔量化投资主管，中国国际金融股份有限公司资产管理部执行总经理。</w:t>
            </w:r>
            <w:r>
              <w:rPr>
                <w:rFonts w:eastAsiaTheme="minorEastAsia"/>
                <w:szCs w:val="21"/>
              </w:rPr>
              <w:t>2020</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月加入摩根基金管理（中国）有限公司（原上投摩根基金管理有限公司），现任指数及量化投资部总监兼基金经理。</w:t>
            </w:r>
          </w:p>
        </w:tc>
      </w:tr>
      <w:tr w:rsidR="00783617">
        <w:tc>
          <w:tcPr>
            <w:tcW w:w="1090" w:type="dxa"/>
            <w:vAlign w:val="center"/>
          </w:tcPr>
          <w:p w:rsidR="00783617" w:rsidRDefault="007077C7">
            <w:pPr>
              <w:jc w:val="center"/>
            </w:pPr>
            <w:r>
              <w:rPr>
                <w:rFonts w:eastAsiaTheme="minorEastAsia"/>
                <w:szCs w:val="21"/>
              </w:rPr>
              <w:t>何智豪</w:t>
            </w:r>
          </w:p>
        </w:tc>
        <w:tc>
          <w:tcPr>
            <w:tcW w:w="1500" w:type="dxa"/>
            <w:vAlign w:val="center"/>
          </w:tcPr>
          <w:p w:rsidR="00783617" w:rsidRDefault="007077C7">
            <w:pPr>
              <w:jc w:val="center"/>
            </w:pPr>
            <w:r>
              <w:rPr>
                <w:rFonts w:eastAsiaTheme="minorEastAsia"/>
                <w:szCs w:val="21"/>
              </w:rPr>
              <w:t>本基金基金经理</w:t>
            </w:r>
          </w:p>
        </w:tc>
        <w:tc>
          <w:tcPr>
            <w:tcW w:w="1190" w:type="dxa"/>
            <w:vAlign w:val="center"/>
          </w:tcPr>
          <w:p w:rsidR="00783617" w:rsidRDefault="007077C7">
            <w:pPr>
              <w:jc w:val="center"/>
            </w:pPr>
            <w:r>
              <w:rPr>
                <w:rFonts w:eastAsiaTheme="minorEastAsia"/>
                <w:szCs w:val="21"/>
              </w:rPr>
              <w:t>2021-02-05</w:t>
            </w:r>
          </w:p>
        </w:tc>
        <w:tc>
          <w:tcPr>
            <w:tcW w:w="1260" w:type="dxa"/>
            <w:vAlign w:val="center"/>
          </w:tcPr>
          <w:p w:rsidR="00783617" w:rsidRDefault="007077C7">
            <w:pPr>
              <w:jc w:val="center"/>
            </w:pPr>
            <w:r>
              <w:rPr>
                <w:rFonts w:eastAsiaTheme="minorEastAsia"/>
                <w:szCs w:val="21"/>
              </w:rPr>
              <w:t>-</w:t>
            </w:r>
          </w:p>
        </w:tc>
        <w:tc>
          <w:tcPr>
            <w:tcW w:w="1260" w:type="dxa"/>
            <w:vAlign w:val="center"/>
          </w:tcPr>
          <w:p w:rsidR="00783617" w:rsidRDefault="007077C7">
            <w:pPr>
              <w:jc w:val="center"/>
            </w:pPr>
            <w:r>
              <w:rPr>
                <w:rFonts w:eastAsiaTheme="minorEastAsia"/>
                <w:szCs w:val="21"/>
              </w:rPr>
              <w:t>9</w:t>
            </w:r>
            <w:r>
              <w:rPr>
                <w:rFonts w:eastAsiaTheme="minorEastAsia"/>
                <w:szCs w:val="21"/>
              </w:rPr>
              <w:t>年</w:t>
            </w:r>
          </w:p>
        </w:tc>
        <w:tc>
          <w:tcPr>
            <w:tcW w:w="3240" w:type="dxa"/>
            <w:vAlign w:val="center"/>
          </w:tcPr>
          <w:p w:rsidR="00783617" w:rsidRDefault="007077C7">
            <w:r>
              <w:rPr>
                <w:rFonts w:eastAsiaTheme="minorEastAsia"/>
                <w:szCs w:val="21"/>
              </w:rPr>
              <w:t>何智豪先生曾任中国国际金融股份有限公司组合与量化策略研究员、资产管理部高级经理。</w:t>
            </w:r>
            <w:r>
              <w:rPr>
                <w:rFonts w:eastAsiaTheme="minorEastAsia"/>
                <w:szCs w:val="21"/>
              </w:rPr>
              <w:t>2020</w:t>
            </w:r>
            <w:r>
              <w:rPr>
                <w:rFonts w:eastAsiaTheme="minorEastAsia"/>
                <w:szCs w:val="21"/>
              </w:rPr>
              <w:t>年</w:t>
            </w:r>
            <w:r>
              <w:rPr>
                <w:rFonts w:eastAsiaTheme="minorEastAsia"/>
                <w:szCs w:val="21"/>
              </w:rPr>
              <w:t>7</w:t>
            </w:r>
            <w:r>
              <w:rPr>
                <w:rFonts w:eastAsiaTheme="minorEastAsia"/>
                <w:szCs w:val="21"/>
              </w:rPr>
              <w:t>月起加入摩根基金管理（中国）有限公司（原上投摩根基金管理有限公司），现任基金经理。</w:t>
            </w:r>
          </w:p>
        </w:tc>
      </w:tr>
    </w:tbl>
    <w:p w:rsidR="00783617" w:rsidRDefault="007077C7">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1.</w:t>
      </w:r>
      <w:r>
        <w:rPr>
          <w:rFonts w:eastAsiaTheme="minorEastAsia"/>
          <w:szCs w:val="21"/>
        </w:rPr>
        <w:t>任职日期和离任日期均指根据公司决定确定的聘任日期和解聘日期。</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2.</w:t>
      </w:r>
      <w:r w:rsidRPr="006D6271">
        <w:rPr>
          <w:rFonts w:eastAsiaTheme="minorEastAsia"/>
          <w:szCs w:val="21"/>
        </w:rPr>
        <w:t>证券从业的含义遵从行业协会《证券业从业人员资格管理办法》的相关规定。</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69" w:name="_Toc162427835"/>
      <w:r w:rsidRPr="006D6271">
        <w:rPr>
          <w:rFonts w:ascii="Times New Roman" w:eastAsiaTheme="minorEastAsia" w:hAnsi="Times New Roman"/>
          <w:kern w:val="0"/>
          <w:sz w:val="21"/>
          <w:szCs w:val="21"/>
        </w:rPr>
        <w:t xml:space="preserve">4.2 </w:t>
      </w:r>
      <w:r w:rsidRPr="006D6271">
        <w:rPr>
          <w:rFonts w:ascii="Times New Roman" w:eastAsiaTheme="minorEastAsia" w:hAnsi="Times New Roman"/>
          <w:kern w:val="0"/>
          <w:sz w:val="21"/>
          <w:szCs w:val="21"/>
        </w:rPr>
        <w:t>管理人对报告期内本基金运作遵规守信情况的说明</w:t>
      </w:r>
      <w:bookmarkEnd w:id="69"/>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w:t>
      </w:r>
      <w:r w:rsidRPr="006D6271">
        <w:rPr>
          <w:rFonts w:eastAsiaTheme="minorEastAsia"/>
          <w:szCs w:val="21"/>
        </w:rPr>
        <w:lastRenderedPageBreak/>
        <w:t>合同和法律法规的要求。</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0" w:name="_Toc409100420"/>
      <w:bookmarkStart w:id="71" w:name="_Toc361324857"/>
      <w:bookmarkStart w:id="72" w:name="_Toc409100057"/>
      <w:bookmarkStart w:id="73" w:name="_Toc225498257"/>
      <w:bookmarkStart w:id="74" w:name="_Toc162427836"/>
      <w:r w:rsidRPr="006D6271">
        <w:rPr>
          <w:rFonts w:ascii="Times New Roman" w:eastAsiaTheme="minorEastAsia" w:hAnsi="Times New Roman"/>
          <w:kern w:val="0"/>
          <w:sz w:val="21"/>
          <w:szCs w:val="21"/>
        </w:rPr>
        <w:t xml:space="preserve">4.3 </w:t>
      </w:r>
      <w:r w:rsidRPr="006D6271">
        <w:rPr>
          <w:rFonts w:ascii="Times New Roman" w:eastAsiaTheme="minorEastAsia" w:hAnsi="Times New Roman"/>
          <w:kern w:val="0"/>
          <w:sz w:val="21"/>
          <w:szCs w:val="21"/>
        </w:rPr>
        <w:t>管理人对报告期内公平交易情况的专项说明</w:t>
      </w:r>
      <w:bookmarkEnd w:id="70"/>
      <w:bookmarkEnd w:id="71"/>
      <w:bookmarkEnd w:id="72"/>
      <w:bookmarkEnd w:id="73"/>
      <w:bookmarkEnd w:id="74"/>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4.3.1 </w:t>
      </w:r>
      <w:r w:rsidRPr="006D6271">
        <w:rPr>
          <w:rFonts w:eastAsiaTheme="minorEastAsia"/>
          <w:b/>
          <w:kern w:val="0"/>
          <w:szCs w:val="21"/>
        </w:rPr>
        <w:t>公平交易制度和控制方法</w:t>
      </w:r>
    </w:p>
    <w:p w:rsidR="00783617" w:rsidRDefault="007077C7">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783617" w:rsidRDefault="007077C7">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4.3.2 </w:t>
      </w:r>
      <w:r w:rsidRPr="006D6271">
        <w:rPr>
          <w:rFonts w:eastAsiaTheme="minorEastAsia"/>
          <w:b/>
          <w:kern w:val="0"/>
          <w:szCs w:val="21"/>
        </w:rPr>
        <w:t>公平交易制度的执行情况</w:t>
      </w:r>
    </w:p>
    <w:p w:rsidR="00783617" w:rsidRDefault="007077C7">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783617" w:rsidRDefault="007077C7">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w:t>
      </w:r>
      <w:r>
        <w:rPr>
          <w:rFonts w:eastAsiaTheme="minorEastAsia"/>
          <w:szCs w:val="21"/>
        </w:rPr>
        <w:lastRenderedPageBreak/>
        <w:t>价格占优的交易次数占比分析。</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报告期内，通过前述分析方法，未发现不同投资组合之间同向交易价差异常的情况。</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4.3.3 </w:t>
      </w:r>
      <w:r w:rsidRPr="006D6271">
        <w:rPr>
          <w:rFonts w:eastAsiaTheme="minorEastAsia"/>
          <w:b/>
          <w:kern w:val="0"/>
          <w:szCs w:val="21"/>
        </w:rPr>
        <w:t>异常交易行为的专项说明</w:t>
      </w:r>
    </w:p>
    <w:p w:rsidR="00783617" w:rsidRDefault="007077C7">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报告期内，所有投资组合参与的交易所公开竞价同日反向交易成交较少的单边交易量超过该证券当日成交量的</w:t>
      </w:r>
      <w:r w:rsidRPr="006D6271">
        <w:rPr>
          <w:rFonts w:eastAsiaTheme="minorEastAsia"/>
          <w:szCs w:val="21"/>
        </w:rPr>
        <w:t>5%</w:t>
      </w:r>
      <w:r w:rsidRPr="006D6271">
        <w:rPr>
          <w:rFonts w:eastAsiaTheme="minorEastAsia"/>
          <w:szCs w:val="21"/>
        </w:rPr>
        <w:t>的情形：无。</w:t>
      </w:r>
      <w:r w:rsidRPr="006D6271">
        <w:rPr>
          <w:rFonts w:eastAsiaTheme="minorEastAsia"/>
          <w:szCs w:val="21"/>
        </w:rPr>
        <w:t xml:space="preserve"> </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5" w:name="_Toc409100421"/>
      <w:bookmarkStart w:id="76" w:name="_Toc225498258"/>
      <w:bookmarkStart w:id="77" w:name="_Toc409100058"/>
      <w:bookmarkStart w:id="78" w:name="_Toc361324858"/>
      <w:bookmarkStart w:id="79" w:name="_Toc162427837"/>
      <w:r w:rsidRPr="006D6271">
        <w:rPr>
          <w:rFonts w:ascii="Times New Roman" w:eastAsiaTheme="minorEastAsia" w:hAnsi="Times New Roman"/>
          <w:kern w:val="0"/>
          <w:sz w:val="21"/>
          <w:szCs w:val="21"/>
        </w:rPr>
        <w:t xml:space="preserve">4.4 </w:t>
      </w:r>
      <w:r w:rsidRPr="006D6271">
        <w:rPr>
          <w:rFonts w:ascii="Times New Roman" w:eastAsiaTheme="minorEastAsia" w:hAnsi="Times New Roman"/>
          <w:kern w:val="0"/>
          <w:sz w:val="21"/>
          <w:szCs w:val="21"/>
        </w:rPr>
        <w:t>管理人对报告期内基金的投资策略和业绩表现的说明</w:t>
      </w:r>
      <w:bookmarkEnd w:id="75"/>
      <w:bookmarkEnd w:id="76"/>
      <w:bookmarkEnd w:id="77"/>
      <w:bookmarkEnd w:id="78"/>
      <w:bookmarkEnd w:id="79"/>
    </w:p>
    <w:p w:rsidR="00EE1E53" w:rsidRPr="006D6271" w:rsidRDefault="00F13EB3">
      <w:pPr>
        <w:spacing w:line="360" w:lineRule="auto"/>
        <w:rPr>
          <w:rFonts w:eastAsiaTheme="minorEastAsia"/>
          <w:b/>
          <w:szCs w:val="21"/>
        </w:rPr>
      </w:pPr>
      <w:r w:rsidRPr="006D6271">
        <w:rPr>
          <w:rFonts w:eastAsiaTheme="minorEastAsia"/>
          <w:b/>
          <w:szCs w:val="21"/>
        </w:rPr>
        <w:t>4.4.1</w:t>
      </w:r>
      <w:r w:rsidRPr="006D6271">
        <w:rPr>
          <w:rFonts w:eastAsiaTheme="minorEastAsia"/>
          <w:b/>
          <w:szCs w:val="21"/>
        </w:rPr>
        <w:t>报告期内基金投资策略和运作分析</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A</w:t>
      </w:r>
      <w:r w:rsidRPr="006D6271">
        <w:rPr>
          <w:rFonts w:eastAsiaTheme="minorEastAsia"/>
          <w:szCs w:val="21"/>
        </w:rPr>
        <w:t>股市场下行。分市值看市场连续第二年呈现出明显的小盘强势，大盘弱势的局面，沪深</w:t>
      </w:r>
      <w:r w:rsidRPr="006D6271">
        <w:rPr>
          <w:rFonts w:eastAsiaTheme="minorEastAsia"/>
          <w:szCs w:val="21"/>
        </w:rPr>
        <w:t>300</w:t>
      </w:r>
      <w:r w:rsidRPr="006D6271">
        <w:rPr>
          <w:rFonts w:eastAsiaTheme="minorEastAsia"/>
          <w:szCs w:val="21"/>
        </w:rPr>
        <w:t>指数、中证</w:t>
      </w:r>
      <w:r w:rsidRPr="006D6271">
        <w:rPr>
          <w:rFonts w:eastAsiaTheme="minorEastAsia"/>
          <w:szCs w:val="21"/>
        </w:rPr>
        <w:t>500</w:t>
      </w:r>
      <w:r w:rsidRPr="006D6271">
        <w:rPr>
          <w:rFonts w:eastAsiaTheme="minorEastAsia"/>
          <w:szCs w:val="21"/>
        </w:rPr>
        <w:t>指数，中证</w:t>
      </w:r>
      <w:r w:rsidRPr="006D6271">
        <w:rPr>
          <w:rFonts w:eastAsiaTheme="minorEastAsia"/>
          <w:szCs w:val="21"/>
        </w:rPr>
        <w:t>1000</w:t>
      </w:r>
      <w:r w:rsidRPr="006D6271">
        <w:rPr>
          <w:rFonts w:eastAsiaTheme="minorEastAsia"/>
          <w:szCs w:val="21"/>
        </w:rPr>
        <w:t>指数均不同程度下跌，而中证</w:t>
      </w:r>
      <w:r w:rsidRPr="006D6271">
        <w:rPr>
          <w:rFonts w:eastAsiaTheme="minorEastAsia"/>
          <w:szCs w:val="21"/>
        </w:rPr>
        <w:t>2000</w:t>
      </w:r>
      <w:r w:rsidRPr="006D6271">
        <w:rPr>
          <w:rFonts w:eastAsiaTheme="minorEastAsia"/>
          <w:szCs w:val="21"/>
        </w:rPr>
        <w:t>指数上行，微盘股指数则大幅上行。资金在这一年里显然发现了更为前途明朗的赛道，即中小盘交易型策略，这类策略的实际体量，还远未抵达其潜在资金容量；从行业来看，一季度人工智能生成内容（</w:t>
      </w:r>
      <w:r w:rsidRPr="006D6271">
        <w:rPr>
          <w:rFonts w:eastAsiaTheme="minorEastAsia"/>
          <w:szCs w:val="21"/>
        </w:rPr>
        <w:t>AIGC</w:t>
      </w:r>
      <w:r w:rsidRPr="006D6271">
        <w:rPr>
          <w:rFonts w:eastAsiaTheme="minorEastAsia"/>
          <w:szCs w:val="21"/>
        </w:rPr>
        <w:t>）、中特估的强势宛如昙花一现，三季度房地产、非银等周期行业在跌势中展示的抗跌属性似乎也不持久，纵观全年，无论是自下而上选股还是自上而下选择赛道，长期主义均面临交易环境的巨大挑战。从</w:t>
      </w:r>
      <w:r w:rsidRPr="006D6271">
        <w:rPr>
          <w:rFonts w:eastAsiaTheme="minorEastAsia"/>
          <w:szCs w:val="21"/>
        </w:rPr>
        <w:t>alpha</w:t>
      </w:r>
      <w:r w:rsidRPr="006D6271">
        <w:rPr>
          <w:rFonts w:eastAsiaTheme="minorEastAsia"/>
          <w:szCs w:val="21"/>
        </w:rPr>
        <w:t>角度看，</w:t>
      </w:r>
      <w:r w:rsidRPr="006D6271">
        <w:rPr>
          <w:rFonts w:eastAsiaTheme="minorEastAsia"/>
          <w:szCs w:val="21"/>
        </w:rPr>
        <w:t>2023</w:t>
      </w:r>
      <w:r w:rsidRPr="006D6271">
        <w:rPr>
          <w:rFonts w:eastAsiaTheme="minorEastAsia"/>
          <w:szCs w:val="21"/>
        </w:rPr>
        <w:t>年鲜明的特征是机器学习类价量</w:t>
      </w:r>
      <w:r w:rsidRPr="006D6271">
        <w:rPr>
          <w:rFonts w:eastAsiaTheme="minorEastAsia"/>
          <w:szCs w:val="21"/>
        </w:rPr>
        <w:t>alpha</w:t>
      </w:r>
      <w:r w:rsidRPr="006D6271">
        <w:rPr>
          <w:rFonts w:eastAsiaTheme="minorEastAsia"/>
          <w:szCs w:val="21"/>
        </w:rPr>
        <w:t>的强势表现，应用此类策略的产品收益表现较为突出，相比之下基本面甚至普通线性价量</w:t>
      </w:r>
      <w:r w:rsidRPr="006D6271">
        <w:rPr>
          <w:rFonts w:eastAsiaTheme="minorEastAsia"/>
          <w:szCs w:val="21"/>
        </w:rPr>
        <w:t>alpha</w:t>
      </w:r>
      <w:r w:rsidRPr="006D6271">
        <w:rPr>
          <w:rFonts w:eastAsiaTheme="minorEastAsia"/>
          <w:szCs w:val="21"/>
        </w:rPr>
        <w:t>有些黯然失色。这完全贴合了</w:t>
      </w:r>
      <w:r w:rsidRPr="006D6271">
        <w:rPr>
          <w:rFonts w:eastAsiaTheme="minorEastAsia"/>
          <w:szCs w:val="21"/>
        </w:rPr>
        <w:t>2023</w:t>
      </w:r>
      <w:r w:rsidRPr="006D6271">
        <w:rPr>
          <w:rFonts w:eastAsiaTheme="minorEastAsia"/>
          <w:szCs w:val="21"/>
        </w:rPr>
        <w:t>年市场的宏观特征：即存量博弈而非增量博弈，由负债端驱动而非由资产端驱动，价格由估值和交易主导而非曝光度和热点主导。本基金选股从多因子角度出发，基本面和价量</w:t>
      </w:r>
      <w:r w:rsidRPr="006D6271">
        <w:rPr>
          <w:rFonts w:eastAsiaTheme="minorEastAsia"/>
          <w:szCs w:val="21"/>
        </w:rPr>
        <w:t>Alpha</w:t>
      </w:r>
      <w:r w:rsidRPr="006D6271">
        <w:rPr>
          <w:rFonts w:eastAsiaTheme="minorEastAsia"/>
          <w:szCs w:val="21"/>
        </w:rPr>
        <w:t>配置较为均衡。</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4.4.2</w:t>
      </w:r>
      <w:r w:rsidRPr="006D6271">
        <w:rPr>
          <w:rFonts w:eastAsiaTheme="minorEastAsia"/>
          <w:b/>
          <w:szCs w:val="21"/>
        </w:rPr>
        <w:t>报告期内基金的业绩表现</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本报告期本基金份额净值增长率为</w:t>
      </w:r>
      <w:r w:rsidRPr="006D6271">
        <w:rPr>
          <w:rFonts w:eastAsiaTheme="minorEastAsia"/>
          <w:szCs w:val="21"/>
        </w:rPr>
        <w:t>:-6.84%</w:t>
      </w:r>
      <w:r w:rsidRPr="006D6271">
        <w:rPr>
          <w:rFonts w:eastAsiaTheme="minorEastAsia"/>
          <w:szCs w:val="21"/>
        </w:rPr>
        <w:t>，同期业绩比较基准收益率为</w:t>
      </w:r>
      <w:r w:rsidRPr="006D6271">
        <w:rPr>
          <w:rFonts w:eastAsiaTheme="minorEastAsia"/>
          <w:szCs w:val="21"/>
        </w:rPr>
        <w:t>:-7.03%</w:t>
      </w:r>
      <w:r w:rsidRPr="006D6271">
        <w:rPr>
          <w:rFonts w:eastAsiaTheme="minorEastAsia"/>
          <w:szCs w:val="21"/>
        </w:rPr>
        <w:t>。</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0" w:name="_Toc361324859"/>
      <w:bookmarkStart w:id="81" w:name="_Toc225498259"/>
      <w:bookmarkStart w:id="82" w:name="_Toc409100059"/>
      <w:bookmarkStart w:id="83" w:name="_Toc409100422"/>
      <w:bookmarkStart w:id="84" w:name="_Toc162427838"/>
      <w:r w:rsidRPr="006D6271">
        <w:rPr>
          <w:rFonts w:ascii="Times New Roman" w:eastAsiaTheme="minorEastAsia" w:hAnsi="Times New Roman"/>
          <w:kern w:val="0"/>
          <w:sz w:val="21"/>
          <w:szCs w:val="21"/>
        </w:rPr>
        <w:t xml:space="preserve">4.5 </w:t>
      </w:r>
      <w:r w:rsidRPr="006D6271">
        <w:rPr>
          <w:rFonts w:ascii="Times New Roman" w:eastAsiaTheme="minorEastAsia" w:hAnsi="Times New Roman"/>
          <w:kern w:val="0"/>
          <w:sz w:val="21"/>
          <w:szCs w:val="21"/>
        </w:rPr>
        <w:t>管理人对宏观经济、证券市场及行业走势的简要展望</w:t>
      </w:r>
      <w:bookmarkEnd w:id="80"/>
      <w:bookmarkEnd w:id="81"/>
      <w:bookmarkEnd w:id="82"/>
      <w:bookmarkEnd w:id="83"/>
      <w:bookmarkEnd w:id="84"/>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往后看，量化选股策略不做择时类的判断，我们仍然保持较高仓位运作。策略方面，如果说</w:t>
      </w:r>
      <w:r w:rsidRPr="006D6271">
        <w:rPr>
          <w:rFonts w:eastAsiaTheme="minorEastAsia"/>
          <w:szCs w:val="21"/>
        </w:rPr>
        <w:t>2021</w:t>
      </w:r>
      <w:r w:rsidRPr="006D6271">
        <w:rPr>
          <w:rFonts w:eastAsiaTheme="minorEastAsia"/>
          <w:szCs w:val="21"/>
        </w:rPr>
        <w:t>年以前，市场的</w:t>
      </w:r>
      <w:r w:rsidRPr="006D6271">
        <w:rPr>
          <w:rFonts w:eastAsiaTheme="minorEastAsia"/>
          <w:szCs w:val="21"/>
        </w:rPr>
        <w:t>alpha</w:t>
      </w:r>
      <w:r w:rsidRPr="006D6271">
        <w:rPr>
          <w:rFonts w:eastAsiaTheme="minorEastAsia"/>
          <w:szCs w:val="21"/>
        </w:rPr>
        <w:t>和</w:t>
      </w:r>
      <w:r w:rsidRPr="006D6271">
        <w:rPr>
          <w:rFonts w:eastAsiaTheme="minorEastAsia"/>
          <w:szCs w:val="21"/>
        </w:rPr>
        <w:t>beta</w:t>
      </w:r>
      <w:r w:rsidRPr="006D6271">
        <w:rPr>
          <w:rFonts w:eastAsiaTheme="minorEastAsia"/>
          <w:szCs w:val="21"/>
        </w:rPr>
        <w:t>稳定性均较强，那么目前市场的</w:t>
      </w:r>
      <w:r w:rsidRPr="006D6271">
        <w:rPr>
          <w:rFonts w:eastAsiaTheme="minorEastAsia"/>
          <w:szCs w:val="21"/>
        </w:rPr>
        <w:t>alpha</w:t>
      </w:r>
      <w:r w:rsidRPr="006D6271">
        <w:rPr>
          <w:rFonts w:eastAsiaTheme="minorEastAsia"/>
          <w:szCs w:val="21"/>
        </w:rPr>
        <w:t>和</w:t>
      </w:r>
      <w:r w:rsidRPr="006D6271">
        <w:rPr>
          <w:rFonts w:eastAsiaTheme="minorEastAsia"/>
          <w:szCs w:val="21"/>
        </w:rPr>
        <w:t>beta</w:t>
      </w:r>
      <w:r w:rsidRPr="006D6271">
        <w:rPr>
          <w:rFonts w:eastAsiaTheme="minorEastAsia"/>
          <w:szCs w:val="21"/>
        </w:rPr>
        <w:t>的稳定性虽然都在衰减，但仍越来越呈现出</w:t>
      </w:r>
      <w:r w:rsidRPr="006D6271">
        <w:rPr>
          <w:rFonts w:eastAsiaTheme="minorEastAsia"/>
          <w:szCs w:val="21"/>
        </w:rPr>
        <w:t>alpha</w:t>
      </w:r>
      <w:r w:rsidRPr="006D6271">
        <w:rPr>
          <w:rFonts w:eastAsiaTheme="minorEastAsia"/>
          <w:szCs w:val="21"/>
        </w:rPr>
        <w:t>稳定性大于行业和主题热点稳定性的特征。这也驱使了发现这一点的部分资金完成了从追逐市场焦点到追逐</w:t>
      </w:r>
      <w:r w:rsidRPr="006D6271">
        <w:rPr>
          <w:rFonts w:eastAsiaTheme="minorEastAsia"/>
          <w:szCs w:val="21"/>
        </w:rPr>
        <w:t>alpha</w:t>
      </w:r>
      <w:r w:rsidRPr="006D6271">
        <w:rPr>
          <w:rFonts w:eastAsiaTheme="minorEastAsia"/>
          <w:szCs w:val="21"/>
        </w:rPr>
        <w:t>蓝海的转变，中小盘个股虽然机构覆盖度较低，个股认知度较差，但交易宽度和广度均较大，</w:t>
      </w:r>
      <w:r w:rsidRPr="006D6271">
        <w:rPr>
          <w:rFonts w:eastAsiaTheme="minorEastAsia"/>
          <w:szCs w:val="21"/>
        </w:rPr>
        <w:t>alpha</w:t>
      </w:r>
      <w:r w:rsidRPr="006D6271">
        <w:rPr>
          <w:rFonts w:eastAsiaTheme="minorEastAsia"/>
          <w:szCs w:val="21"/>
        </w:rPr>
        <w:t>来源丰富，正驱使追逐长期稳定</w:t>
      </w:r>
      <w:r w:rsidRPr="006D6271">
        <w:rPr>
          <w:rFonts w:eastAsiaTheme="minorEastAsia"/>
          <w:szCs w:val="21"/>
        </w:rPr>
        <w:t>alpha</w:t>
      </w:r>
      <w:r w:rsidRPr="006D6271">
        <w:rPr>
          <w:rFonts w:eastAsiaTheme="minorEastAsia"/>
          <w:szCs w:val="21"/>
        </w:rPr>
        <w:t>的资金流入。按照统计</w:t>
      </w:r>
      <w:r w:rsidRPr="006D6271">
        <w:rPr>
          <w:rFonts w:eastAsiaTheme="minorEastAsia"/>
          <w:szCs w:val="21"/>
        </w:rPr>
        <w:lastRenderedPageBreak/>
        <w:t>的术语来说，整个市场正在被施加一个名为</w:t>
      </w:r>
      <w:r w:rsidRPr="006D6271">
        <w:rPr>
          <w:rFonts w:eastAsiaTheme="minorEastAsia"/>
          <w:szCs w:val="21"/>
        </w:rPr>
        <w:t>“</w:t>
      </w:r>
      <w:r w:rsidRPr="006D6271">
        <w:rPr>
          <w:rFonts w:eastAsiaTheme="minorEastAsia"/>
          <w:szCs w:val="21"/>
        </w:rPr>
        <w:t>交易机会均等化</w:t>
      </w:r>
      <w:r w:rsidRPr="006D6271">
        <w:rPr>
          <w:rFonts w:eastAsiaTheme="minorEastAsia"/>
          <w:szCs w:val="21"/>
        </w:rPr>
        <w:t>”</w:t>
      </w:r>
      <w:r w:rsidRPr="006D6271">
        <w:rPr>
          <w:rFonts w:eastAsiaTheme="minorEastAsia"/>
          <w:szCs w:val="21"/>
        </w:rPr>
        <w:t>的正则项，小盘股的流动性持续提升，小票不再因为缺乏分析师覆盖而默默无闻，预计这是一种长期趋势，值得我们投入精力去进行方法论上的迭代和策略思维的转变。同时，市场竞争格局愈发饱和的趋势下，中低频基本面和价量</w:t>
      </w:r>
      <w:r w:rsidRPr="006D6271">
        <w:rPr>
          <w:rFonts w:eastAsiaTheme="minorEastAsia"/>
          <w:szCs w:val="21"/>
        </w:rPr>
        <w:t>alpha</w:t>
      </w:r>
      <w:r w:rsidRPr="006D6271">
        <w:rPr>
          <w:rFonts w:eastAsiaTheme="minorEastAsia"/>
          <w:szCs w:val="21"/>
        </w:rPr>
        <w:t>均围绕大小盘不同、价值成长不同、时间周期不同等因素正呈现出分时分域表现的显著差异，这是我们近三年来观察到的市场较为显著的变化，这提示了我们需要用更开放的</w:t>
      </w:r>
      <w:r w:rsidRPr="006D6271">
        <w:rPr>
          <w:rFonts w:eastAsiaTheme="minorEastAsia"/>
          <w:szCs w:val="21"/>
        </w:rPr>
        <w:t>alpha</w:t>
      </w:r>
      <w:r w:rsidRPr="006D6271">
        <w:rPr>
          <w:rFonts w:eastAsiaTheme="minorEastAsia"/>
          <w:szCs w:val="21"/>
        </w:rPr>
        <w:t>构造方式，更包容的收益预测方法论来刻画更高维度、更局部、更为时变的个股收益特征。在具体投资策略上，我们在坚持基本面和价量结合的量化多因子选股策略的同时，希望从更为条件化，更追求</w:t>
      </w:r>
      <w:r w:rsidRPr="006D6271">
        <w:rPr>
          <w:rFonts w:eastAsiaTheme="minorEastAsia"/>
          <w:szCs w:val="21"/>
        </w:rPr>
        <w:t>alpha</w:t>
      </w:r>
      <w:r w:rsidRPr="006D6271">
        <w:rPr>
          <w:rFonts w:eastAsiaTheme="minorEastAsia"/>
          <w:szCs w:val="21"/>
        </w:rPr>
        <w:t>局部效率的角度出发，一方面自上而下由因及果研究主动规律，一方面自下而上使用机器学习工具由果索因挖掘未知规律，两相结合，争取构造风险收益特征优于市场基准的投资组合。</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5" w:name="_Toc361324860"/>
      <w:bookmarkStart w:id="86" w:name="_Toc409100060"/>
      <w:bookmarkStart w:id="87" w:name="_Toc247959456"/>
      <w:bookmarkStart w:id="88" w:name="_Toc409100423"/>
      <w:bookmarkStart w:id="89" w:name="_Toc245801806"/>
      <w:bookmarkStart w:id="90" w:name="_Toc162427839"/>
      <w:r w:rsidRPr="006D6271">
        <w:rPr>
          <w:rFonts w:ascii="Times New Roman" w:eastAsiaTheme="minorEastAsia" w:hAnsi="Times New Roman"/>
          <w:kern w:val="0"/>
          <w:sz w:val="21"/>
          <w:szCs w:val="21"/>
        </w:rPr>
        <w:t xml:space="preserve">4.6 </w:t>
      </w:r>
      <w:r w:rsidRPr="006D6271">
        <w:rPr>
          <w:rFonts w:ascii="Times New Roman" w:eastAsiaTheme="minorEastAsia" w:hAnsi="Times New Roman"/>
          <w:kern w:val="0"/>
          <w:sz w:val="21"/>
          <w:szCs w:val="21"/>
        </w:rPr>
        <w:t>管理人内部有关本基金的监察稽核工作情况</w:t>
      </w:r>
      <w:bookmarkEnd w:id="85"/>
      <w:bookmarkEnd w:id="86"/>
      <w:bookmarkEnd w:id="87"/>
      <w:bookmarkEnd w:id="88"/>
      <w:bookmarkEnd w:id="89"/>
      <w:bookmarkEnd w:id="90"/>
    </w:p>
    <w:p w:rsidR="00783617" w:rsidRDefault="007077C7">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783617" w:rsidRDefault="007077C7">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783617" w:rsidRDefault="007077C7">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783617" w:rsidRDefault="007077C7">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783617" w:rsidRDefault="007077C7">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1" w:name="_Toc409100061"/>
      <w:bookmarkStart w:id="92" w:name="_Toc361324861"/>
      <w:bookmarkStart w:id="93" w:name="_Toc409100424"/>
      <w:bookmarkStart w:id="94" w:name="_Toc247959457"/>
      <w:bookmarkStart w:id="95" w:name="_Toc225570083"/>
      <w:bookmarkStart w:id="96" w:name="_Toc162427840"/>
      <w:r w:rsidRPr="006D6271">
        <w:rPr>
          <w:rFonts w:ascii="Times New Roman" w:eastAsiaTheme="minorEastAsia" w:hAnsi="Times New Roman"/>
          <w:kern w:val="0"/>
          <w:sz w:val="21"/>
          <w:szCs w:val="21"/>
        </w:rPr>
        <w:t xml:space="preserve">4.7 </w:t>
      </w:r>
      <w:r w:rsidRPr="006D6271">
        <w:rPr>
          <w:rFonts w:ascii="Times New Roman" w:eastAsiaTheme="minorEastAsia" w:hAnsi="Times New Roman"/>
          <w:kern w:val="0"/>
          <w:sz w:val="21"/>
          <w:szCs w:val="21"/>
        </w:rPr>
        <w:t>管理人对报告期内基金估值程序等事项的说明</w:t>
      </w:r>
      <w:bookmarkEnd w:id="91"/>
      <w:bookmarkEnd w:id="92"/>
      <w:bookmarkEnd w:id="93"/>
      <w:bookmarkEnd w:id="94"/>
      <w:bookmarkEnd w:id="95"/>
      <w:bookmarkEnd w:id="96"/>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本公司的基金估值和会计核算由基金会计部负责，根据相关的法律法规规定、基金合同的约定，</w:t>
      </w:r>
      <w:r w:rsidRPr="006D6271">
        <w:rPr>
          <w:rFonts w:eastAsiaTheme="minorEastAsia"/>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7" w:name="_Toc361324862"/>
      <w:bookmarkStart w:id="98" w:name="_Toc409100062"/>
      <w:bookmarkStart w:id="99" w:name="_Toc247959458"/>
      <w:bookmarkStart w:id="100" w:name="_Toc225570084"/>
      <w:bookmarkStart w:id="101" w:name="_Toc409100425"/>
      <w:bookmarkStart w:id="102" w:name="_Toc162427841"/>
      <w:r w:rsidRPr="006D6271">
        <w:rPr>
          <w:rFonts w:ascii="Times New Roman" w:eastAsiaTheme="minorEastAsia" w:hAnsi="Times New Roman"/>
          <w:kern w:val="0"/>
          <w:sz w:val="21"/>
          <w:szCs w:val="21"/>
        </w:rPr>
        <w:t>4.</w:t>
      </w:r>
      <w:r w:rsidRPr="006D6271">
        <w:rPr>
          <w:rFonts w:ascii="Times New Roman" w:eastAsiaTheme="minorEastAsia" w:hAnsi="Times New Roman" w:hint="eastAsia"/>
          <w:kern w:val="0"/>
          <w:sz w:val="21"/>
          <w:szCs w:val="21"/>
        </w:rPr>
        <w:t>8</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管理人对报告期内基金利润分配情况的说明</w:t>
      </w:r>
      <w:bookmarkEnd w:id="97"/>
      <w:bookmarkEnd w:id="98"/>
      <w:bookmarkEnd w:id="99"/>
      <w:bookmarkEnd w:id="100"/>
      <w:bookmarkEnd w:id="101"/>
      <w:bookmarkEnd w:id="102"/>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03" w:name="_Toc409100064"/>
      <w:bookmarkStart w:id="104" w:name="_Toc409100427"/>
      <w:bookmarkStart w:id="105" w:name="_Toc162427842"/>
      <w:r w:rsidRPr="006D6271">
        <w:rPr>
          <w:rFonts w:ascii="Times New Roman" w:eastAsiaTheme="minorEastAsia" w:hAnsi="Times New Roman"/>
          <w:kern w:val="0"/>
          <w:sz w:val="21"/>
          <w:szCs w:val="21"/>
        </w:rPr>
        <w:t>4.9</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报告期内管理人对本基金持有人数或基金资产净值预警情形的说明</w:t>
      </w:r>
      <w:bookmarkEnd w:id="103"/>
      <w:bookmarkEnd w:id="104"/>
      <w:bookmarkEnd w:id="105"/>
    </w:p>
    <w:p w:rsidR="00783617" w:rsidRDefault="007077C7">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EE1E53" w:rsidRPr="006D6271" w:rsidRDefault="00F13EB3">
      <w:pPr>
        <w:spacing w:line="360" w:lineRule="auto"/>
        <w:ind w:firstLineChars="200" w:firstLine="420"/>
        <w:rPr>
          <w:rFonts w:eastAsiaTheme="minorEastAsia"/>
          <w:szCs w:val="21"/>
        </w:rPr>
      </w:pPr>
      <w:r w:rsidRPr="006D6271">
        <w:rPr>
          <w:rFonts w:eastAsiaTheme="minorEastAsia"/>
          <w:kern w:val="0"/>
          <w:szCs w:val="21"/>
        </w:rPr>
        <w:t>基金管理人拟调整本基金运作方式，加大营销力度，提升基金规模，方案已报监管机关。</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06" w:name="_Toc225498263"/>
      <w:bookmarkStart w:id="107" w:name="_Toc361324864"/>
      <w:bookmarkStart w:id="108" w:name="_Toc409100065"/>
      <w:bookmarkStart w:id="109" w:name="_Toc409100428"/>
      <w:bookmarkStart w:id="110" w:name="_Toc162427843"/>
      <w:r w:rsidRPr="006D6271">
        <w:rPr>
          <w:rFonts w:eastAsiaTheme="minorEastAsia"/>
          <w:b/>
          <w:bCs/>
          <w:sz w:val="21"/>
          <w:szCs w:val="21"/>
          <w:lang w:val="en-US"/>
        </w:rPr>
        <w:t xml:space="preserve">§5  </w:t>
      </w:r>
      <w:r w:rsidRPr="006D6271">
        <w:rPr>
          <w:rFonts w:eastAsiaTheme="minorEastAsia"/>
          <w:b/>
          <w:bCs/>
          <w:sz w:val="21"/>
          <w:szCs w:val="21"/>
          <w:lang w:val="en-US"/>
        </w:rPr>
        <w:t>托管人报告</w:t>
      </w:r>
      <w:bookmarkEnd w:id="106"/>
      <w:bookmarkEnd w:id="107"/>
      <w:bookmarkEnd w:id="108"/>
      <w:bookmarkEnd w:id="109"/>
      <w:bookmarkEnd w:id="110"/>
    </w:p>
    <w:p w:rsidR="00EE1E53" w:rsidRPr="006D6271" w:rsidRDefault="00F13EB3">
      <w:pPr>
        <w:pStyle w:val="2"/>
        <w:spacing w:before="0" w:after="0"/>
        <w:rPr>
          <w:rFonts w:ascii="Times New Roman" w:eastAsiaTheme="minorEastAsia" w:hAnsi="Times New Roman"/>
          <w:kern w:val="0"/>
          <w:sz w:val="21"/>
          <w:szCs w:val="21"/>
        </w:rPr>
      </w:pPr>
      <w:bookmarkStart w:id="111" w:name="_Toc361324865"/>
      <w:bookmarkStart w:id="112" w:name="_Toc409100429"/>
      <w:bookmarkStart w:id="113" w:name="_Toc409100066"/>
      <w:bookmarkStart w:id="114" w:name="_Toc225498264"/>
      <w:bookmarkStart w:id="115" w:name="_Toc162427844"/>
      <w:r w:rsidRPr="006D6271">
        <w:rPr>
          <w:rFonts w:ascii="Times New Roman" w:eastAsiaTheme="minorEastAsia" w:hAnsi="Times New Roman"/>
          <w:kern w:val="0"/>
          <w:sz w:val="21"/>
          <w:szCs w:val="21"/>
        </w:rPr>
        <w:t xml:space="preserve">5.1 </w:t>
      </w:r>
      <w:r w:rsidRPr="006D6271">
        <w:rPr>
          <w:rFonts w:ascii="Times New Roman" w:eastAsiaTheme="minorEastAsia" w:hAnsi="Times New Roman"/>
          <w:kern w:val="0"/>
          <w:sz w:val="21"/>
          <w:szCs w:val="21"/>
        </w:rPr>
        <w:t>报告期内本基金托管人遵规守信情况声明</w:t>
      </w:r>
      <w:bookmarkEnd w:id="111"/>
      <w:bookmarkEnd w:id="112"/>
      <w:bookmarkEnd w:id="113"/>
      <w:bookmarkEnd w:id="114"/>
      <w:bookmarkEnd w:id="115"/>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本基金托管人在对本基金的托管过程中，严格遵守《证券投资基金法》及其他法律法规和基金合同的有关规定，不存在任何损害基金份额持有人利益的行为，完全尽职尽责地履行了基金托管人应尽的义务。</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16" w:name="_Toc225498265"/>
      <w:bookmarkStart w:id="117" w:name="_Toc409100067"/>
      <w:bookmarkStart w:id="118" w:name="_Toc409100430"/>
      <w:bookmarkStart w:id="119" w:name="_Toc361324866"/>
      <w:bookmarkStart w:id="120" w:name="_Toc162427845"/>
      <w:r w:rsidRPr="006D6271">
        <w:rPr>
          <w:rFonts w:ascii="Times New Roman" w:eastAsiaTheme="minorEastAsia" w:hAnsi="Times New Roman"/>
          <w:kern w:val="0"/>
          <w:sz w:val="21"/>
          <w:szCs w:val="21"/>
        </w:rPr>
        <w:t xml:space="preserve">5.2 </w:t>
      </w:r>
      <w:r w:rsidRPr="006D6271">
        <w:rPr>
          <w:rFonts w:ascii="Times New Roman" w:eastAsiaTheme="minorEastAsia" w:hAnsi="Times New Roman"/>
          <w:kern w:val="0"/>
          <w:sz w:val="21"/>
          <w:szCs w:val="21"/>
        </w:rPr>
        <w:t>托管人对报告期内本基金投资运作遵规守信、净值计算、利润分配等情况的</w:t>
      </w:r>
      <w:bookmarkEnd w:id="116"/>
      <w:r w:rsidRPr="006D6271">
        <w:rPr>
          <w:rFonts w:ascii="Times New Roman" w:eastAsiaTheme="minorEastAsia" w:hAnsi="Times New Roman"/>
          <w:kern w:val="0"/>
          <w:sz w:val="21"/>
          <w:szCs w:val="21"/>
        </w:rPr>
        <w:t>说明</w:t>
      </w:r>
      <w:bookmarkEnd w:id="117"/>
      <w:bookmarkEnd w:id="118"/>
      <w:bookmarkEnd w:id="119"/>
      <w:bookmarkEnd w:id="120"/>
    </w:p>
    <w:p w:rsidR="00783617" w:rsidRDefault="007077C7">
      <w:pPr>
        <w:spacing w:line="360" w:lineRule="auto"/>
        <w:ind w:firstLineChars="200" w:firstLine="420"/>
        <w:rPr>
          <w:rFonts w:eastAsiaTheme="minorEastAsia"/>
          <w:szCs w:val="21"/>
        </w:rPr>
      </w:pPr>
      <w:r>
        <w:rPr>
          <w:rFonts w:eastAsiaTheme="minorEastAsia"/>
          <w:szCs w:val="21"/>
        </w:rPr>
        <w:t>本报告期内，本基金的管理人</w:t>
      </w:r>
      <w:r>
        <w:rPr>
          <w:rFonts w:eastAsiaTheme="minorEastAsia"/>
          <w:szCs w:val="21"/>
        </w:rPr>
        <w:t>——</w:t>
      </w:r>
      <w:r>
        <w:rPr>
          <w:rFonts w:eastAsiaTheme="minorEastAsia"/>
          <w:szCs w:val="21"/>
        </w:rPr>
        <w:t>摩根基金管理（中国）有限公司在本基金的投资运作、基金资产净值计算、基金份额申购赎回价格计算、基金费用开支等问题上，托管人未发现损害基金份额持有人利益的行为。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本报告期内摩根量化多因子灵活配置混合型证券投资基金未进行利润分配。</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21" w:name="_Toc409100431"/>
      <w:bookmarkStart w:id="122" w:name="_Toc361324867"/>
      <w:bookmarkStart w:id="123" w:name="_Toc409100068"/>
      <w:bookmarkStart w:id="124" w:name="_Toc225498266"/>
      <w:bookmarkStart w:id="125" w:name="_Toc162427846"/>
      <w:r w:rsidRPr="006D6271">
        <w:rPr>
          <w:rFonts w:ascii="Times New Roman" w:eastAsiaTheme="minorEastAsia" w:hAnsi="Times New Roman"/>
          <w:kern w:val="0"/>
          <w:sz w:val="21"/>
          <w:szCs w:val="21"/>
        </w:rPr>
        <w:t xml:space="preserve">5.3 </w:t>
      </w:r>
      <w:r w:rsidRPr="006D6271">
        <w:rPr>
          <w:rFonts w:ascii="Times New Roman" w:eastAsiaTheme="minorEastAsia" w:hAnsi="Times New Roman"/>
          <w:kern w:val="0"/>
          <w:sz w:val="21"/>
          <w:szCs w:val="21"/>
        </w:rPr>
        <w:t>托管人对本年度报告中财务信息等内容的真实、准确和完整发表意见</w:t>
      </w:r>
      <w:bookmarkEnd w:id="121"/>
      <w:bookmarkEnd w:id="122"/>
      <w:bookmarkEnd w:id="123"/>
      <w:bookmarkEnd w:id="124"/>
      <w:bookmarkEnd w:id="125"/>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本托管人依法对摩根基金管理（中国）有限公司编制和披露的本基金</w:t>
      </w:r>
      <w:r w:rsidRPr="006D6271">
        <w:rPr>
          <w:rFonts w:eastAsiaTheme="minorEastAsia"/>
          <w:szCs w:val="21"/>
        </w:rPr>
        <w:t>2023</w:t>
      </w:r>
      <w:r w:rsidRPr="006D6271">
        <w:rPr>
          <w:rFonts w:eastAsiaTheme="minorEastAsia"/>
          <w:szCs w:val="21"/>
        </w:rPr>
        <w:t>年年度报告中财务指标、净值表现、利润分配情况、财务会计报告、投资组合报告等内容进行了核查，以上内容真实、准确和完整。</w:t>
      </w:r>
    </w:p>
    <w:p w:rsidR="001B6559" w:rsidRPr="006D6271"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126" w:name="_Toc245801814"/>
      <w:bookmarkStart w:id="127" w:name="_Toc247959464"/>
      <w:bookmarkStart w:id="128" w:name="_Toc352255986"/>
      <w:bookmarkStart w:id="129" w:name="_Toc352256054"/>
      <w:bookmarkStart w:id="130" w:name="_Toc352331232"/>
      <w:bookmarkStart w:id="131" w:name="_Toc362424010"/>
      <w:bookmarkStart w:id="132" w:name="_Toc374459272"/>
      <w:bookmarkStart w:id="133" w:name="_Toc361324872"/>
      <w:bookmarkStart w:id="134" w:name="_Toc409100436"/>
      <w:bookmarkStart w:id="135" w:name="_Toc409100073"/>
      <w:bookmarkStart w:id="136" w:name="_Toc162427847"/>
      <w:r w:rsidRPr="006D6271">
        <w:rPr>
          <w:rFonts w:eastAsiaTheme="minorEastAsia"/>
          <w:b/>
          <w:bCs/>
          <w:sz w:val="21"/>
          <w:szCs w:val="21"/>
          <w:lang w:val="en-US"/>
        </w:rPr>
        <w:lastRenderedPageBreak/>
        <w:t xml:space="preserve">§6  </w:t>
      </w:r>
      <w:r w:rsidRPr="006D6271">
        <w:rPr>
          <w:rFonts w:eastAsiaTheme="minorEastAsia"/>
          <w:b/>
          <w:bCs/>
          <w:sz w:val="21"/>
          <w:szCs w:val="21"/>
          <w:lang w:val="en-US"/>
        </w:rPr>
        <w:t>审计报告</w:t>
      </w:r>
      <w:bookmarkEnd w:id="126"/>
      <w:bookmarkEnd w:id="127"/>
      <w:bookmarkEnd w:id="128"/>
      <w:bookmarkEnd w:id="129"/>
      <w:bookmarkEnd w:id="130"/>
      <w:bookmarkEnd w:id="131"/>
      <w:bookmarkEnd w:id="132"/>
      <w:bookmarkEnd w:id="136"/>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普华永道中天审字</w:t>
      </w:r>
      <w:r w:rsidRPr="006D6271">
        <w:rPr>
          <w:rFonts w:eastAsiaTheme="minorEastAsia"/>
          <w:kern w:val="0"/>
          <w:szCs w:val="21"/>
        </w:rPr>
        <w:t>(2024)</w:t>
      </w:r>
      <w:r w:rsidRPr="006D6271">
        <w:rPr>
          <w:rFonts w:eastAsiaTheme="minorEastAsia"/>
          <w:kern w:val="0"/>
          <w:szCs w:val="21"/>
        </w:rPr>
        <w:t>第</w:t>
      </w:r>
      <w:r w:rsidRPr="006D6271">
        <w:rPr>
          <w:rFonts w:eastAsiaTheme="minorEastAsia"/>
          <w:kern w:val="0"/>
          <w:szCs w:val="21"/>
        </w:rPr>
        <w:t>22494</w:t>
      </w:r>
      <w:r w:rsidRPr="006D6271">
        <w:rPr>
          <w:rFonts w:eastAsiaTheme="minorEastAsia"/>
          <w:kern w:val="0"/>
          <w:szCs w:val="21"/>
        </w:rPr>
        <w:t>号</w:t>
      </w:r>
    </w:p>
    <w:p w:rsidR="001B6559" w:rsidRPr="006D6271" w:rsidRDefault="001B6559" w:rsidP="001B6559">
      <w:pPr>
        <w:widowControl/>
        <w:spacing w:line="360" w:lineRule="auto"/>
        <w:jc w:val="left"/>
        <w:rPr>
          <w:rFonts w:eastAsiaTheme="minorEastAsia"/>
          <w:kern w:val="0"/>
          <w:szCs w:val="21"/>
        </w:rPr>
      </w:pPr>
      <w:r w:rsidRPr="006D6271">
        <w:rPr>
          <w:rFonts w:eastAsiaTheme="minorEastAsia"/>
          <w:kern w:val="0"/>
          <w:szCs w:val="21"/>
        </w:rPr>
        <w:t>摩根量化多因子灵活配置混合型证券投资基金全体基金份额持有人</w:t>
      </w:r>
      <w:r w:rsidRPr="006D6271">
        <w:rPr>
          <w:rFonts w:eastAsiaTheme="minorEastAsia"/>
          <w:szCs w:val="21"/>
        </w:rPr>
        <w:t>：</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37" w:name="_Toc286996149"/>
      <w:bookmarkStart w:id="138" w:name="_Toc352255989"/>
      <w:bookmarkStart w:id="139" w:name="_Toc352256057"/>
      <w:bookmarkStart w:id="140" w:name="_Toc352331235"/>
      <w:bookmarkStart w:id="141" w:name="_Toc362424013"/>
      <w:bookmarkStart w:id="142" w:name="_Toc374459275"/>
      <w:bookmarkStart w:id="143" w:name="_Toc286996147"/>
      <w:bookmarkStart w:id="144" w:name="_Toc352255987"/>
      <w:bookmarkStart w:id="145" w:name="_Toc352256055"/>
      <w:bookmarkStart w:id="146" w:name="_Toc352331233"/>
      <w:bookmarkStart w:id="147" w:name="_Toc362424011"/>
      <w:bookmarkStart w:id="148" w:name="_Toc374459273"/>
      <w:bookmarkStart w:id="149" w:name="_Toc162427848"/>
      <w:r w:rsidRPr="006D6271">
        <w:rPr>
          <w:rFonts w:ascii="Times New Roman" w:eastAsiaTheme="minorEastAsia" w:hAnsi="Times New Roman"/>
          <w:kern w:val="0"/>
          <w:sz w:val="21"/>
          <w:szCs w:val="21"/>
        </w:rPr>
        <w:t>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审计意见</w:t>
      </w:r>
      <w:bookmarkEnd w:id="137"/>
      <w:bookmarkEnd w:id="138"/>
      <w:bookmarkEnd w:id="139"/>
      <w:bookmarkEnd w:id="140"/>
      <w:bookmarkEnd w:id="141"/>
      <w:bookmarkEnd w:id="142"/>
      <w:bookmarkEnd w:id="149"/>
    </w:p>
    <w:p w:rsidR="00783617" w:rsidRDefault="007077C7">
      <w:pPr>
        <w:widowControl/>
        <w:spacing w:line="360" w:lineRule="auto"/>
        <w:ind w:firstLine="420"/>
        <w:rPr>
          <w:rFonts w:eastAsiaTheme="minorEastAsia"/>
          <w:kern w:val="0"/>
          <w:szCs w:val="21"/>
        </w:rPr>
      </w:pPr>
      <w:r>
        <w:rPr>
          <w:rFonts w:eastAsiaTheme="minorEastAsia"/>
          <w:kern w:val="0"/>
          <w:szCs w:val="21"/>
        </w:rPr>
        <w:t>（一）我们审计的内容</w:t>
      </w:r>
    </w:p>
    <w:p w:rsidR="00783617" w:rsidRDefault="007077C7">
      <w:pPr>
        <w:widowControl/>
        <w:spacing w:line="360" w:lineRule="auto"/>
        <w:ind w:firstLine="420"/>
        <w:rPr>
          <w:rFonts w:eastAsiaTheme="minorEastAsia"/>
          <w:kern w:val="0"/>
          <w:szCs w:val="21"/>
        </w:rPr>
      </w:pPr>
      <w:r>
        <w:rPr>
          <w:rFonts w:eastAsiaTheme="minorEastAsia"/>
          <w:kern w:val="0"/>
          <w:szCs w:val="21"/>
        </w:rPr>
        <w:t>我们审计了摩根量化多因子灵活配置混合型证券投资基金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摩根量化多因子混合基金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83617" w:rsidRDefault="007077C7">
      <w:pPr>
        <w:widowControl/>
        <w:spacing w:line="360" w:lineRule="auto"/>
        <w:ind w:firstLine="420"/>
        <w:rPr>
          <w:rFonts w:eastAsiaTheme="minorEastAsia"/>
          <w:kern w:val="0"/>
          <w:szCs w:val="21"/>
        </w:rPr>
      </w:pPr>
      <w:r>
        <w:rPr>
          <w:rFonts w:eastAsiaTheme="minorEastAsia"/>
          <w:kern w:val="0"/>
          <w:szCs w:val="21"/>
        </w:rPr>
        <w:t>（二）我们的意见</w:t>
      </w:r>
    </w:p>
    <w:p w:rsidR="001B6559" w:rsidRPr="006D6271" w:rsidRDefault="001B6559" w:rsidP="001B6559">
      <w:pPr>
        <w:widowControl/>
        <w:spacing w:line="360" w:lineRule="auto"/>
        <w:ind w:firstLine="420"/>
        <w:rPr>
          <w:rFonts w:eastAsiaTheme="minorEastAsia"/>
          <w:kern w:val="0"/>
          <w:szCs w:val="21"/>
        </w:rPr>
      </w:pPr>
      <w:r w:rsidRPr="006D6271">
        <w:rPr>
          <w:rFonts w:eastAsiaTheme="minorEastAsia"/>
          <w:kern w:val="0"/>
          <w:szCs w:val="21"/>
        </w:rPr>
        <w:t>我们认为，后附的财务报表在所有重大方面按照企业会计准则和在财务报表附注中所列示的中国证券监督管理委员会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中国证监会</w:t>
      </w:r>
      <w:r w:rsidRPr="006D6271">
        <w:rPr>
          <w:rFonts w:eastAsiaTheme="minorEastAsia"/>
          <w:kern w:val="0"/>
          <w:szCs w:val="21"/>
        </w:rPr>
        <w:t>”)</w:t>
      </w:r>
      <w:r w:rsidRPr="006D6271">
        <w:rPr>
          <w:rFonts w:eastAsiaTheme="minorEastAsia"/>
          <w:kern w:val="0"/>
          <w:szCs w:val="21"/>
        </w:rPr>
        <w:t>、中国证券投资基金业协会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中国基金业协会</w:t>
      </w:r>
      <w:r w:rsidRPr="006D6271">
        <w:rPr>
          <w:rFonts w:eastAsiaTheme="minorEastAsia"/>
          <w:kern w:val="0"/>
          <w:szCs w:val="21"/>
        </w:rPr>
        <w:t>”)</w:t>
      </w:r>
      <w:r w:rsidRPr="006D6271">
        <w:rPr>
          <w:rFonts w:eastAsiaTheme="minorEastAsia"/>
          <w:kern w:val="0"/>
          <w:szCs w:val="21"/>
        </w:rPr>
        <w:t>发布的有关规定及允许的基金行业实务操作编制，公允反映了摩根量化多因子混合基金</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日的财务状况以及</w:t>
      </w:r>
      <w:r w:rsidRPr="006D6271">
        <w:rPr>
          <w:rFonts w:eastAsiaTheme="minorEastAsia"/>
          <w:kern w:val="0"/>
          <w:szCs w:val="21"/>
        </w:rPr>
        <w:t>2023</w:t>
      </w:r>
      <w:r w:rsidRPr="006D6271">
        <w:rPr>
          <w:rFonts w:eastAsiaTheme="minorEastAsia"/>
          <w:kern w:val="0"/>
          <w:szCs w:val="21"/>
        </w:rPr>
        <w:t>年度的经营成果和净资产变动情况。</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0" w:name="_Toc162427849"/>
      <w:r w:rsidRPr="006D6271">
        <w:rPr>
          <w:rFonts w:ascii="Times New Roman" w:eastAsiaTheme="minorEastAsia" w:hAnsi="Times New Roman"/>
          <w:kern w:val="0"/>
          <w:sz w:val="21"/>
          <w:szCs w:val="21"/>
        </w:rPr>
        <w:t>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形成审计意见的基础</w:t>
      </w:r>
      <w:bookmarkEnd w:id="150"/>
    </w:p>
    <w:p w:rsidR="00783617" w:rsidRDefault="007077C7">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hint="eastAsia"/>
          <w:szCs w:val="21"/>
        </w:rPr>
        <w:t>按照中国注册会计师职业道德守则，我们独立于摩根量化多因子混合基金，并履行了职业道德方面的其他责任。</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1" w:name="_Toc162427850"/>
      <w:r w:rsidRPr="006D6271">
        <w:rPr>
          <w:rFonts w:ascii="Times New Roman" w:eastAsiaTheme="minorEastAsia" w:hAnsi="Times New Roman"/>
          <w:kern w:val="0"/>
          <w:sz w:val="21"/>
          <w:szCs w:val="21"/>
        </w:rPr>
        <w:t>6.3</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管理层对财务报表的责任</w:t>
      </w:r>
      <w:bookmarkEnd w:id="143"/>
      <w:bookmarkEnd w:id="144"/>
      <w:bookmarkEnd w:id="145"/>
      <w:bookmarkEnd w:id="146"/>
      <w:bookmarkEnd w:id="147"/>
      <w:bookmarkEnd w:id="148"/>
      <w:bookmarkEnd w:id="151"/>
    </w:p>
    <w:p w:rsidR="00783617" w:rsidRDefault="007077C7">
      <w:pPr>
        <w:spacing w:line="360" w:lineRule="auto"/>
        <w:ind w:firstLineChars="200" w:firstLine="420"/>
        <w:rPr>
          <w:rFonts w:eastAsiaTheme="minorEastAsia"/>
          <w:szCs w:val="21"/>
        </w:rPr>
      </w:pPr>
      <w:r>
        <w:rPr>
          <w:rFonts w:eastAsiaTheme="minorEastAsia"/>
          <w:szCs w:val="21"/>
        </w:rPr>
        <w:t>摩根量化多因子混合基金的基金管理人摩根基金管理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83617" w:rsidRDefault="007077C7">
      <w:pPr>
        <w:spacing w:line="360" w:lineRule="auto"/>
        <w:ind w:firstLineChars="200" w:firstLine="420"/>
        <w:rPr>
          <w:rFonts w:eastAsiaTheme="minorEastAsia"/>
          <w:szCs w:val="21"/>
        </w:rPr>
      </w:pPr>
      <w:r>
        <w:rPr>
          <w:rFonts w:eastAsiaTheme="minorEastAsia"/>
          <w:szCs w:val="21"/>
        </w:rPr>
        <w:t>在编制财务报表时，基金管理人管理层负责评估摩根量化多因子混合基金的持续经营能力，披露与持续经营相关的事项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，并运用持续经营假设，除非基金管理人管理层计划清算摩根量化多因子混合基金、终止运营或别无其他现实的选择。</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基金管理人治理层负责监督摩根量化多因子混合基金的财务报告过程。</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2" w:name="_Toc286996148"/>
      <w:bookmarkStart w:id="153" w:name="_Toc352255988"/>
      <w:bookmarkStart w:id="154" w:name="_Toc352256056"/>
      <w:bookmarkStart w:id="155" w:name="_Toc352331234"/>
      <w:bookmarkStart w:id="156" w:name="_Toc362424012"/>
      <w:bookmarkStart w:id="157" w:name="_Toc374459274"/>
      <w:bookmarkStart w:id="158" w:name="_Toc162427851"/>
      <w:r w:rsidRPr="006D6271">
        <w:rPr>
          <w:rFonts w:ascii="Times New Roman" w:eastAsiaTheme="minorEastAsia" w:hAnsi="Times New Roman"/>
          <w:kern w:val="0"/>
          <w:sz w:val="21"/>
          <w:szCs w:val="21"/>
        </w:rPr>
        <w:lastRenderedPageBreak/>
        <w:t>6.4</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注册会计师的责任</w:t>
      </w:r>
      <w:bookmarkEnd w:id="152"/>
      <w:bookmarkEnd w:id="153"/>
      <w:bookmarkEnd w:id="154"/>
      <w:bookmarkEnd w:id="155"/>
      <w:bookmarkEnd w:id="156"/>
      <w:bookmarkEnd w:id="157"/>
      <w:bookmarkEnd w:id="158"/>
    </w:p>
    <w:p w:rsidR="00783617" w:rsidRDefault="007077C7">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83617" w:rsidRDefault="007077C7">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783617" w:rsidRDefault="007077C7">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83617" w:rsidRDefault="007077C7">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783617" w:rsidRDefault="007077C7">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783617" w:rsidRDefault="007077C7">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量化多因子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量化多因子混合基金不能持续经营。</w:t>
      </w:r>
    </w:p>
    <w:p w:rsidR="00783617" w:rsidRDefault="007077C7">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我们与基金管理人治理层就计划的审计范围、时间安排和重大审计发现等事项进行沟通，包括沟通我们在审计中识别出的值得关注的内部控制缺陷。</w:t>
      </w:r>
    </w:p>
    <w:p w:rsidR="001B6559" w:rsidRPr="006D6271" w:rsidRDefault="001B6559" w:rsidP="00CB0109">
      <w:pPr>
        <w:spacing w:beforeLines="100" w:before="312" w:line="360" w:lineRule="auto"/>
        <w:jc w:val="right"/>
        <w:rPr>
          <w:rFonts w:eastAsiaTheme="minorEastAsia"/>
          <w:szCs w:val="21"/>
        </w:rPr>
      </w:pPr>
      <w:r w:rsidRPr="006D6271">
        <w:rPr>
          <w:rFonts w:eastAsiaTheme="minorEastAsia"/>
          <w:kern w:val="0"/>
          <w:szCs w:val="21"/>
        </w:rPr>
        <w:t>普华永道中天会计师事务所</w:t>
      </w:r>
      <w:r w:rsidRPr="006D6271">
        <w:rPr>
          <w:rFonts w:eastAsiaTheme="minorEastAsia"/>
          <w:kern w:val="0"/>
          <w:szCs w:val="21"/>
        </w:rPr>
        <w:t>(</w:t>
      </w:r>
      <w:r w:rsidRPr="006D6271">
        <w:rPr>
          <w:rFonts w:eastAsiaTheme="minorEastAsia"/>
          <w:kern w:val="0"/>
          <w:szCs w:val="21"/>
        </w:rPr>
        <w:t>特殊普通合伙</w:t>
      </w:r>
      <w:r w:rsidRPr="006D6271">
        <w:rPr>
          <w:rFonts w:eastAsiaTheme="minorEastAsia"/>
          <w:kern w:val="0"/>
          <w:szCs w:val="21"/>
        </w:rPr>
        <w:t>)</w:t>
      </w:r>
      <w:r w:rsidRPr="006D6271">
        <w:rPr>
          <w:rFonts w:eastAsiaTheme="minorEastAsia"/>
          <w:kern w:val="0"/>
          <w:szCs w:val="21"/>
        </w:rPr>
        <w:tab/>
      </w:r>
      <w:r w:rsidRPr="006D6271">
        <w:rPr>
          <w:rFonts w:eastAsiaTheme="minorEastAsia"/>
          <w:kern w:val="0"/>
          <w:szCs w:val="21"/>
        </w:rPr>
        <w:tab/>
      </w:r>
      <w:r w:rsidRPr="006D6271">
        <w:rPr>
          <w:rFonts w:eastAsiaTheme="minorEastAsia"/>
          <w:szCs w:val="21"/>
        </w:rPr>
        <w:t>中国注册会计师</w:t>
      </w:r>
    </w:p>
    <w:p w:rsidR="001B6559" w:rsidRPr="006D6271" w:rsidRDefault="001B6559" w:rsidP="001B6559">
      <w:pPr>
        <w:spacing w:line="360" w:lineRule="auto"/>
        <w:jc w:val="right"/>
        <w:rPr>
          <w:rFonts w:eastAsiaTheme="minorEastAsia"/>
          <w:kern w:val="0"/>
          <w:szCs w:val="21"/>
        </w:rPr>
      </w:pPr>
      <w:r w:rsidRPr="006D6271">
        <w:rPr>
          <w:rFonts w:eastAsiaTheme="minorEastAsia"/>
          <w:kern w:val="0"/>
          <w:szCs w:val="21"/>
        </w:rPr>
        <w:t xml:space="preserve">  </w:t>
      </w:r>
      <w:r w:rsidRPr="006D6271">
        <w:rPr>
          <w:rFonts w:eastAsiaTheme="minorEastAsia"/>
          <w:kern w:val="0"/>
          <w:szCs w:val="21"/>
        </w:rPr>
        <w:t>陈熹</w:t>
      </w:r>
      <w:r w:rsidRPr="006D6271">
        <w:rPr>
          <w:rFonts w:eastAsiaTheme="minorEastAsia"/>
          <w:kern w:val="0"/>
          <w:szCs w:val="21"/>
        </w:rPr>
        <w:t xml:space="preserve">  </w:t>
      </w:r>
      <w:r w:rsidRPr="006D6271">
        <w:rPr>
          <w:rFonts w:eastAsiaTheme="minorEastAsia"/>
          <w:kern w:val="0"/>
          <w:szCs w:val="21"/>
        </w:rPr>
        <w:t>金诗涛</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中国</w:t>
      </w:r>
      <w:r w:rsidRPr="006D6271">
        <w:rPr>
          <w:rFonts w:eastAsiaTheme="minorEastAsia"/>
          <w:kern w:val="0"/>
          <w:szCs w:val="21"/>
        </w:rPr>
        <w:t xml:space="preserve"> ∙ </w:t>
      </w:r>
      <w:r w:rsidRPr="006D6271">
        <w:rPr>
          <w:rFonts w:eastAsiaTheme="minorEastAsia"/>
          <w:kern w:val="0"/>
          <w:szCs w:val="21"/>
        </w:rPr>
        <w:t>上海市</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2024</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26</w:t>
      </w:r>
      <w:r w:rsidRPr="006D6271">
        <w:rPr>
          <w:rFonts w:eastAsiaTheme="minorEastAsia"/>
          <w:kern w:val="0"/>
          <w:szCs w:val="21"/>
        </w:rPr>
        <w:t>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59" w:name="_Toc162427852"/>
      <w:r w:rsidRPr="006D6271">
        <w:rPr>
          <w:rFonts w:eastAsiaTheme="minorEastAsia"/>
          <w:b/>
          <w:bCs/>
          <w:sz w:val="21"/>
          <w:szCs w:val="21"/>
          <w:lang w:val="en-US"/>
        </w:rPr>
        <w:lastRenderedPageBreak/>
        <w:t xml:space="preserve">§7  </w:t>
      </w:r>
      <w:r w:rsidRPr="006D6271">
        <w:rPr>
          <w:rFonts w:eastAsiaTheme="minorEastAsia"/>
          <w:b/>
          <w:bCs/>
          <w:sz w:val="21"/>
          <w:szCs w:val="21"/>
          <w:lang w:val="en-US"/>
        </w:rPr>
        <w:t>年度财务报表</w:t>
      </w:r>
      <w:bookmarkEnd w:id="133"/>
      <w:bookmarkEnd w:id="134"/>
      <w:bookmarkEnd w:id="135"/>
      <w:bookmarkEnd w:id="159"/>
    </w:p>
    <w:p w:rsidR="00EE1E53" w:rsidRPr="006D6271" w:rsidRDefault="00F13EB3">
      <w:pPr>
        <w:pStyle w:val="2"/>
        <w:spacing w:before="0" w:after="0"/>
        <w:rPr>
          <w:rFonts w:ascii="Times New Roman" w:eastAsiaTheme="minorEastAsia" w:hAnsi="Times New Roman"/>
          <w:kern w:val="0"/>
          <w:sz w:val="21"/>
          <w:szCs w:val="21"/>
        </w:rPr>
      </w:pPr>
      <w:bookmarkStart w:id="160" w:name="_Toc361324873"/>
      <w:bookmarkStart w:id="161" w:name="_Toc225498268"/>
      <w:bookmarkStart w:id="162" w:name="_Toc409100074"/>
      <w:bookmarkStart w:id="163" w:name="_Toc409100437"/>
      <w:bookmarkStart w:id="164" w:name="_Toc162427853"/>
      <w:r w:rsidRPr="006D6271">
        <w:rPr>
          <w:rFonts w:ascii="Times New Roman" w:eastAsiaTheme="minorEastAsia" w:hAnsi="Times New Roman"/>
          <w:kern w:val="0"/>
          <w:sz w:val="21"/>
          <w:szCs w:val="21"/>
        </w:rPr>
        <w:t xml:space="preserve">7.1 </w:t>
      </w:r>
      <w:r w:rsidRPr="006D6271">
        <w:rPr>
          <w:rFonts w:ascii="Times New Roman" w:eastAsiaTheme="minorEastAsia" w:hAnsi="Times New Roman"/>
          <w:kern w:val="0"/>
          <w:sz w:val="21"/>
          <w:szCs w:val="21"/>
        </w:rPr>
        <w:t>资产负债表</w:t>
      </w:r>
      <w:bookmarkEnd w:id="160"/>
      <w:bookmarkEnd w:id="161"/>
      <w:bookmarkEnd w:id="162"/>
      <w:bookmarkEnd w:id="163"/>
      <w:bookmarkEnd w:id="164"/>
    </w:p>
    <w:p w:rsidR="00EE1E53" w:rsidRPr="006D6271" w:rsidRDefault="00F13EB3">
      <w:pPr>
        <w:spacing w:line="360" w:lineRule="auto"/>
        <w:rPr>
          <w:rFonts w:eastAsiaTheme="minorEastAsia"/>
          <w:szCs w:val="21"/>
        </w:rPr>
      </w:pPr>
      <w:r w:rsidRPr="006D6271">
        <w:rPr>
          <w:rFonts w:eastAsiaTheme="minorEastAsia"/>
          <w:szCs w:val="21"/>
        </w:rPr>
        <w:t>会计主体：摩根量化多因子灵活配置混合型证券投资基金</w:t>
      </w:r>
    </w:p>
    <w:p w:rsidR="00EE1E53" w:rsidRPr="006D6271" w:rsidRDefault="00F13EB3">
      <w:pPr>
        <w:spacing w:line="360" w:lineRule="auto"/>
        <w:rPr>
          <w:rFonts w:eastAsiaTheme="minorEastAsia"/>
          <w:szCs w:val="21"/>
        </w:rPr>
      </w:pPr>
      <w:r w:rsidRPr="006D6271">
        <w:rPr>
          <w:rFonts w:eastAsiaTheme="minorEastAsia"/>
          <w:szCs w:val="21"/>
        </w:rPr>
        <w:t>报告截止日：</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p w:rsidR="00824826" w:rsidRPr="006D6271" w:rsidRDefault="00824826" w:rsidP="00824826">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kern w:val="2"/>
                <w:sz w:val="21"/>
                <w:szCs w:val="21"/>
              </w:rPr>
              <w:t>2023</w:t>
            </w:r>
            <w:r w:rsidRPr="006D6271">
              <w:rPr>
                <w:rFonts w:ascii="Times New Roman" w:eastAsiaTheme="minorEastAsia" w:hAnsi="Times New Roman"/>
                <w:b/>
                <w:kern w:val="2"/>
                <w:sz w:val="21"/>
                <w:szCs w:val="21"/>
              </w:rPr>
              <w:t>年</w:t>
            </w:r>
            <w:r w:rsidRPr="006D6271">
              <w:rPr>
                <w:rFonts w:ascii="Times New Roman" w:eastAsiaTheme="minorEastAsia" w:hAnsi="Times New Roman"/>
                <w:b/>
                <w:kern w:val="2"/>
                <w:sz w:val="21"/>
                <w:szCs w:val="21"/>
              </w:rPr>
              <w:t>12</w:t>
            </w:r>
            <w:r w:rsidRPr="006D6271">
              <w:rPr>
                <w:rFonts w:ascii="Times New Roman" w:eastAsiaTheme="minorEastAsia" w:hAnsi="Times New Roman"/>
                <w:b/>
                <w:kern w:val="2"/>
                <w:sz w:val="21"/>
                <w:szCs w:val="21"/>
              </w:rPr>
              <w:t>月</w:t>
            </w:r>
            <w:r w:rsidRPr="006D6271">
              <w:rPr>
                <w:rFonts w:ascii="Times New Roman" w:eastAsiaTheme="minorEastAsia" w:hAnsi="Times New Roman"/>
                <w:b/>
                <w:kern w:val="2"/>
                <w:sz w:val="21"/>
                <w:szCs w:val="21"/>
              </w:rPr>
              <w:t>31</w:t>
            </w:r>
            <w:r w:rsidRPr="006D6271">
              <w:rPr>
                <w:rFonts w:ascii="Times New Roman" w:eastAsiaTheme="minorEastAsia"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sz w:val="21"/>
                <w:szCs w:val="21"/>
              </w:rPr>
              <w:t>2022</w:t>
            </w:r>
            <w:r w:rsidRPr="006D6271">
              <w:rPr>
                <w:rFonts w:ascii="Times New Roman" w:eastAsiaTheme="minorEastAsia" w:hAnsi="Times New Roman"/>
                <w:b/>
                <w:sz w:val="21"/>
                <w:szCs w:val="21"/>
              </w:rPr>
              <w:t>年</w:t>
            </w:r>
            <w:r w:rsidRPr="006D6271">
              <w:rPr>
                <w:rFonts w:ascii="Times New Roman" w:eastAsiaTheme="minorEastAsia" w:hAnsi="Times New Roman"/>
                <w:b/>
                <w:sz w:val="21"/>
                <w:szCs w:val="21"/>
              </w:rPr>
              <w:t>12</w:t>
            </w:r>
            <w:r w:rsidRPr="006D6271">
              <w:rPr>
                <w:rFonts w:ascii="Times New Roman" w:eastAsiaTheme="minorEastAsia" w:hAnsi="Times New Roman"/>
                <w:b/>
                <w:sz w:val="21"/>
                <w:szCs w:val="21"/>
              </w:rPr>
              <w:t>月</w:t>
            </w:r>
            <w:r w:rsidRPr="006D6271">
              <w:rPr>
                <w:rFonts w:ascii="Times New Roman" w:eastAsiaTheme="minorEastAsia" w:hAnsi="Times New Roman"/>
                <w:b/>
                <w:sz w:val="21"/>
                <w:szCs w:val="21"/>
              </w:rPr>
              <w:t>31</w:t>
            </w:r>
            <w:r w:rsidRPr="006D6271">
              <w:rPr>
                <w:rFonts w:ascii="Times New Roman" w:eastAsiaTheme="minorEastAsia"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资</w:t>
            </w:r>
            <w:r w:rsidRPr="006D6271">
              <w:rPr>
                <w:b/>
                <w:szCs w:val="21"/>
              </w:rPr>
              <w:t xml:space="preserve"> </w:t>
            </w:r>
            <w:r w:rsidRPr="006D6271">
              <w:rPr>
                <w:b/>
                <w:szCs w:val="21"/>
              </w:rPr>
              <w:t>产：</w:t>
            </w:r>
          </w:p>
        </w:tc>
        <w:tc>
          <w:tcPr>
            <w:tcW w:w="1080" w:type="dxa"/>
            <w:vAlign w:val="center"/>
          </w:tcPr>
          <w:p w:rsidR="00824826" w:rsidRPr="006D6271" w:rsidRDefault="00824826" w:rsidP="000118FF">
            <w:pPr>
              <w:widowControl/>
              <w:autoSpaceDE w:val="0"/>
              <w:autoSpaceDN w:val="0"/>
              <w:spacing w:line="360" w:lineRule="auto"/>
              <w:ind w:right="-15"/>
              <w:jc w:val="center"/>
              <w:textAlignment w:val="bottom"/>
              <w:rPr>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4D5E58" w:rsidRPr="006D6271" w:rsidTr="004B3C6C">
        <w:tc>
          <w:tcPr>
            <w:tcW w:w="2880" w:type="dxa"/>
            <w:vAlign w:val="center"/>
          </w:tcPr>
          <w:p w:rsidR="004D5E58" w:rsidRPr="006D6271" w:rsidRDefault="004D5E58" w:rsidP="004D5E58">
            <w:pPr>
              <w:spacing w:line="360" w:lineRule="auto"/>
              <w:rPr>
                <w:szCs w:val="21"/>
              </w:rPr>
            </w:pPr>
            <w:r w:rsidRPr="0058289D">
              <w:rPr>
                <w:rFonts w:hint="eastAsia"/>
                <w:szCs w:val="21"/>
              </w:rPr>
              <w:t>货币资金</w:t>
            </w:r>
          </w:p>
        </w:tc>
        <w:tc>
          <w:tcPr>
            <w:tcW w:w="1080" w:type="dxa"/>
            <w:vAlign w:val="center"/>
          </w:tcPr>
          <w:p w:rsidR="004D5E58" w:rsidRPr="006D6271" w:rsidRDefault="004D5E58" w:rsidP="004D5E58">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4D5E58" w:rsidRPr="006D6271" w:rsidRDefault="004D5E58" w:rsidP="004D5E58">
            <w:pPr>
              <w:spacing w:line="360" w:lineRule="auto"/>
              <w:jc w:val="right"/>
              <w:rPr>
                <w:szCs w:val="21"/>
              </w:rPr>
            </w:pPr>
            <w:r w:rsidRPr="0058289D">
              <w:rPr>
                <w:szCs w:val="21"/>
              </w:rPr>
              <w:t>1,304,502.40</w:t>
            </w:r>
          </w:p>
        </w:tc>
        <w:tc>
          <w:tcPr>
            <w:tcW w:w="2520" w:type="dxa"/>
            <w:vAlign w:val="center"/>
          </w:tcPr>
          <w:p w:rsidR="004D5E58" w:rsidRPr="006D6271" w:rsidRDefault="004D5E58" w:rsidP="004D5E58">
            <w:pPr>
              <w:spacing w:line="360" w:lineRule="auto"/>
              <w:jc w:val="right"/>
              <w:rPr>
                <w:szCs w:val="21"/>
              </w:rPr>
            </w:pPr>
            <w:r w:rsidRPr="0058289D">
              <w:rPr>
                <w:szCs w:val="21"/>
              </w:rPr>
              <w:t>999,008.29</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结算备付金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51,499.94</w:t>
            </w:r>
          </w:p>
        </w:tc>
        <w:tc>
          <w:tcPr>
            <w:tcW w:w="2520" w:type="dxa"/>
            <w:vAlign w:val="bottom"/>
          </w:tcPr>
          <w:p w:rsidR="00824826" w:rsidRPr="006D6271" w:rsidRDefault="00824826" w:rsidP="000118FF">
            <w:pPr>
              <w:spacing w:line="360" w:lineRule="auto"/>
              <w:jc w:val="right"/>
              <w:rPr>
                <w:szCs w:val="21"/>
              </w:rPr>
            </w:pPr>
            <w:r w:rsidRPr="006D6271">
              <w:rPr>
                <w:szCs w:val="21"/>
              </w:rPr>
              <w:t>132,533.01</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存出保证金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2,808.39</w:t>
            </w:r>
          </w:p>
        </w:tc>
        <w:tc>
          <w:tcPr>
            <w:tcW w:w="2520" w:type="dxa"/>
            <w:vAlign w:val="bottom"/>
          </w:tcPr>
          <w:p w:rsidR="00824826" w:rsidRPr="006D6271" w:rsidRDefault="00824826" w:rsidP="000118FF">
            <w:pPr>
              <w:spacing w:line="360" w:lineRule="auto"/>
              <w:jc w:val="right"/>
              <w:rPr>
                <w:szCs w:val="21"/>
              </w:rPr>
            </w:pPr>
            <w:r w:rsidRPr="006D6271">
              <w:rPr>
                <w:szCs w:val="21"/>
              </w:rPr>
              <w:t>2,510.83</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7.4.7.2</w:t>
            </w:r>
          </w:p>
        </w:tc>
        <w:tc>
          <w:tcPr>
            <w:tcW w:w="2520" w:type="dxa"/>
            <w:vAlign w:val="bottom"/>
          </w:tcPr>
          <w:p w:rsidR="00824826" w:rsidRPr="006D6271" w:rsidRDefault="00824826" w:rsidP="000118FF">
            <w:pPr>
              <w:spacing w:line="360" w:lineRule="auto"/>
              <w:jc w:val="right"/>
              <w:rPr>
                <w:szCs w:val="21"/>
              </w:rPr>
            </w:pPr>
            <w:r w:rsidRPr="006D6271">
              <w:rPr>
                <w:szCs w:val="21"/>
              </w:rPr>
              <w:t>17,923,313.47</w:t>
            </w:r>
          </w:p>
        </w:tc>
        <w:tc>
          <w:tcPr>
            <w:tcW w:w="2520" w:type="dxa"/>
            <w:vAlign w:val="bottom"/>
          </w:tcPr>
          <w:p w:rsidR="00824826" w:rsidRPr="006D6271" w:rsidRDefault="00824826" w:rsidP="000118FF">
            <w:pPr>
              <w:spacing w:line="360" w:lineRule="auto"/>
              <w:jc w:val="right"/>
              <w:rPr>
                <w:szCs w:val="21"/>
              </w:rPr>
            </w:pPr>
            <w:r w:rsidRPr="006D6271">
              <w:rPr>
                <w:szCs w:val="21"/>
              </w:rPr>
              <w:t>17,668,672.00</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其中：股票投资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17,923,313.47</w:t>
            </w:r>
          </w:p>
        </w:tc>
        <w:tc>
          <w:tcPr>
            <w:tcW w:w="2520" w:type="dxa"/>
            <w:vAlign w:val="bottom"/>
          </w:tcPr>
          <w:p w:rsidR="00824826" w:rsidRPr="006D6271" w:rsidRDefault="00824826" w:rsidP="000118FF">
            <w:pPr>
              <w:spacing w:line="360" w:lineRule="auto"/>
              <w:jc w:val="right"/>
              <w:rPr>
                <w:szCs w:val="21"/>
              </w:rPr>
            </w:pPr>
            <w:r w:rsidRPr="006D6271">
              <w:rPr>
                <w:szCs w:val="21"/>
              </w:rPr>
              <w:t>17,668,672.00</w:t>
            </w:r>
          </w:p>
        </w:tc>
      </w:tr>
      <w:tr w:rsidR="006D6271" w:rsidRPr="006D6271" w:rsidTr="000118FF">
        <w:tc>
          <w:tcPr>
            <w:tcW w:w="2880" w:type="dxa"/>
            <w:vAlign w:val="center"/>
          </w:tcPr>
          <w:p w:rsidR="00824826" w:rsidRPr="006D6271" w:rsidRDefault="00824826" w:rsidP="000118FF">
            <w:pPr>
              <w:pStyle w:val="afb"/>
              <w:spacing w:line="360" w:lineRule="auto"/>
              <w:ind w:firstLineChars="300" w:firstLine="630"/>
              <w:jc w:val="both"/>
              <w:rPr>
                <w:rFonts w:ascii="Times New Roman" w:hAnsi="Times New Roman"/>
                <w:sz w:val="21"/>
                <w:szCs w:val="21"/>
              </w:rPr>
            </w:pPr>
            <w:r w:rsidRPr="006D6271">
              <w:rPr>
                <w:rFonts w:ascii="Times New Roman" w:hAnsi="Times New Roman"/>
                <w:sz w:val="21"/>
                <w:szCs w:val="21"/>
              </w:rPr>
              <w:t>基金投资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债券投资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资产支持证券投资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rFonts w:eastAsiaTheme="minorEastAsia"/>
                <w:szCs w:val="21"/>
              </w:rPr>
            </w:pPr>
            <w:r w:rsidRPr="006D6271">
              <w:t>贵金属投资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pPr>
            <w:r w:rsidRPr="006D6271">
              <w:rPr>
                <w:rFonts w:hint="eastAsia"/>
              </w:rPr>
              <w:t>其他投资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买入返售金融资产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7.4.7.4</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应收股利</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应收申购款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32.95</w:t>
            </w:r>
          </w:p>
        </w:tc>
        <w:tc>
          <w:tcPr>
            <w:tcW w:w="2520" w:type="dxa"/>
            <w:vAlign w:val="bottom"/>
          </w:tcPr>
          <w:p w:rsidR="00824826" w:rsidRPr="006D6271" w:rsidRDefault="00824826" w:rsidP="000118FF">
            <w:pPr>
              <w:spacing w:line="360" w:lineRule="auto"/>
              <w:jc w:val="right"/>
              <w:rPr>
                <w:szCs w:val="21"/>
              </w:rPr>
            </w:pPr>
            <w:r w:rsidRPr="006D6271">
              <w:rPr>
                <w:szCs w:val="21"/>
              </w:rPr>
              <w:t>0.03</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7.4.7.5</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19,282,157.15</w:t>
            </w:r>
          </w:p>
        </w:tc>
        <w:tc>
          <w:tcPr>
            <w:tcW w:w="2520" w:type="dxa"/>
            <w:vAlign w:val="bottom"/>
          </w:tcPr>
          <w:p w:rsidR="00824826" w:rsidRPr="006D6271" w:rsidRDefault="00824826" w:rsidP="000118FF">
            <w:pPr>
              <w:spacing w:line="360" w:lineRule="auto"/>
              <w:jc w:val="right"/>
              <w:rPr>
                <w:szCs w:val="21"/>
              </w:rPr>
            </w:pPr>
            <w:r w:rsidRPr="006D6271">
              <w:rPr>
                <w:szCs w:val="21"/>
              </w:rPr>
              <w:t>18,802,724.16</w:t>
            </w:r>
          </w:p>
        </w:tc>
      </w:tr>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负债和</w:t>
            </w:r>
            <w:r w:rsidRPr="006D6271">
              <w:rPr>
                <w:rFonts w:ascii="Times New Roman" w:hAnsi="Times New Roman" w:hint="eastAsia"/>
                <w:b/>
                <w:sz w:val="21"/>
                <w:szCs w:val="21"/>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kern w:val="2"/>
                <w:sz w:val="21"/>
                <w:szCs w:val="21"/>
              </w:rPr>
              <w:t>2023</w:t>
            </w:r>
            <w:r w:rsidRPr="006D6271">
              <w:rPr>
                <w:rFonts w:ascii="Times New Roman" w:hAnsi="Times New Roman"/>
                <w:b/>
                <w:kern w:val="2"/>
                <w:sz w:val="21"/>
                <w:szCs w:val="21"/>
              </w:rPr>
              <w:t>年</w:t>
            </w:r>
            <w:r w:rsidRPr="006D6271">
              <w:rPr>
                <w:rFonts w:ascii="Times New Roman" w:hAnsi="Times New Roman"/>
                <w:b/>
                <w:kern w:val="2"/>
                <w:sz w:val="21"/>
                <w:szCs w:val="21"/>
              </w:rPr>
              <w:t>12</w:t>
            </w:r>
            <w:r w:rsidRPr="006D6271">
              <w:rPr>
                <w:rFonts w:ascii="Times New Roman" w:hAnsi="Times New Roman"/>
                <w:b/>
                <w:kern w:val="2"/>
                <w:sz w:val="21"/>
                <w:szCs w:val="21"/>
              </w:rPr>
              <w:t>月</w:t>
            </w:r>
            <w:r w:rsidRPr="006D6271">
              <w:rPr>
                <w:rFonts w:ascii="Times New Roman" w:hAnsi="Times New Roman"/>
                <w:b/>
                <w:kern w:val="2"/>
                <w:sz w:val="21"/>
                <w:szCs w:val="21"/>
              </w:rPr>
              <w:t>31</w:t>
            </w:r>
            <w:r w:rsidRPr="006D6271">
              <w:rPr>
                <w:rFonts w:ascii="Times New Roman"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2022</w:t>
            </w:r>
            <w:r w:rsidRPr="006D6271">
              <w:rPr>
                <w:rFonts w:ascii="Times New Roman" w:hAnsi="Times New Roman"/>
                <w:b/>
                <w:sz w:val="21"/>
                <w:szCs w:val="21"/>
              </w:rPr>
              <w:t>年</w:t>
            </w:r>
            <w:r w:rsidRPr="006D6271">
              <w:rPr>
                <w:rFonts w:ascii="Times New Roman" w:hAnsi="Times New Roman"/>
                <w:b/>
                <w:sz w:val="21"/>
                <w:szCs w:val="21"/>
              </w:rPr>
              <w:t>12</w:t>
            </w:r>
            <w:r w:rsidRPr="006D6271">
              <w:rPr>
                <w:rFonts w:ascii="Times New Roman" w:hAnsi="Times New Roman"/>
                <w:b/>
                <w:sz w:val="21"/>
                <w:szCs w:val="21"/>
              </w:rPr>
              <w:t>月</w:t>
            </w:r>
            <w:r w:rsidRPr="006D6271">
              <w:rPr>
                <w:rFonts w:ascii="Times New Roman" w:hAnsi="Times New Roman"/>
                <w:b/>
                <w:sz w:val="21"/>
                <w:szCs w:val="21"/>
              </w:rPr>
              <w:t>31</w:t>
            </w:r>
            <w:r w:rsidRPr="006D6271">
              <w:rPr>
                <w:rFonts w:ascii="Times New Roman"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负</w:t>
            </w:r>
            <w:r w:rsidRPr="006D6271">
              <w:rPr>
                <w:b/>
                <w:szCs w:val="21"/>
              </w:rPr>
              <w:t xml:space="preserve"> </w:t>
            </w:r>
            <w:r w:rsidRPr="006D6271">
              <w:rPr>
                <w:b/>
                <w:szCs w:val="21"/>
              </w:rPr>
              <w:t>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lastRenderedPageBreak/>
              <w:t>短期借款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卖出回购金融资产款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1.60</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应付赎回款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11,310.66</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应付管理人报酬</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24,520.56</w:t>
            </w:r>
          </w:p>
        </w:tc>
        <w:tc>
          <w:tcPr>
            <w:tcW w:w="2520" w:type="dxa"/>
            <w:vAlign w:val="bottom"/>
          </w:tcPr>
          <w:p w:rsidR="00824826" w:rsidRPr="006D6271" w:rsidRDefault="00824826" w:rsidP="000118FF">
            <w:pPr>
              <w:spacing w:line="360" w:lineRule="auto"/>
              <w:jc w:val="right"/>
              <w:rPr>
                <w:szCs w:val="21"/>
              </w:rPr>
            </w:pPr>
            <w:r w:rsidRPr="006D6271">
              <w:rPr>
                <w:szCs w:val="21"/>
              </w:rPr>
              <w:t>24,389.64</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应付托管费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4,086.75</w:t>
            </w:r>
          </w:p>
        </w:tc>
        <w:tc>
          <w:tcPr>
            <w:tcW w:w="2520" w:type="dxa"/>
            <w:vAlign w:val="bottom"/>
          </w:tcPr>
          <w:p w:rsidR="00824826" w:rsidRPr="006D6271" w:rsidRDefault="00824826" w:rsidP="000118FF">
            <w:pPr>
              <w:spacing w:line="360" w:lineRule="auto"/>
              <w:jc w:val="right"/>
              <w:rPr>
                <w:szCs w:val="21"/>
              </w:rPr>
            </w:pPr>
            <w:r w:rsidRPr="006D6271">
              <w:rPr>
                <w:szCs w:val="21"/>
              </w:rPr>
              <w:t>4,064.95</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应付销售服务费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应付投资顾问费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应交税费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7.4.7.6</w:t>
            </w:r>
          </w:p>
        </w:tc>
        <w:tc>
          <w:tcPr>
            <w:tcW w:w="2520" w:type="dxa"/>
            <w:vAlign w:val="bottom"/>
          </w:tcPr>
          <w:p w:rsidR="00824826" w:rsidRPr="006D6271" w:rsidRDefault="00824826" w:rsidP="000118FF">
            <w:pPr>
              <w:spacing w:line="360" w:lineRule="auto"/>
              <w:jc w:val="right"/>
              <w:rPr>
                <w:szCs w:val="21"/>
              </w:rPr>
            </w:pPr>
            <w:r w:rsidRPr="006D6271">
              <w:rPr>
                <w:szCs w:val="21"/>
              </w:rPr>
              <w:t>86,166.38</w:t>
            </w:r>
          </w:p>
        </w:tc>
        <w:tc>
          <w:tcPr>
            <w:tcW w:w="2520" w:type="dxa"/>
            <w:vAlign w:val="bottom"/>
          </w:tcPr>
          <w:p w:rsidR="00824826" w:rsidRPr="006D6271" w:rsidRDefault="00824826" w:rsidP="000118FF">
            <w:pPr>
              <w:spacing w:line="360" w:lineRule="auto"/>
              <w:jc w:val="right"/>
              <w:rPr>
                <w:szCs w:val="21"/>
              </w:rPr>
            </w:pPr>
            <w:r w:rsidRPr="006D6271">
              <w:rPr>
                <w:szCs w:val="21"/>
              </w:rPr>
              <w:t>98,921.84</w:t>
            </w:r>
          </w:p>
        </w:tc>
      </w:tr>
      <w:tr w:rsidR="006D6271" w:rsidRPr="006D6271" w:rsidTr="000118FF">
        <w:tc>
          <w:tcPr>
            <w:tcW w:w="2880" w:type="dxa"/>
            <w:vAlign w:val="center"/>
          </w:tcPr>
          <w:p w:rsidR="00824826" w:rsidRPr="006D6271" w:rsidRDefault="00824826" w:rsidP="000118FF">
            <w:pPr>
              <w:pStyle w:val="afb"/>
              <w:spacing w:line="360" w:lineRule="auto"/>
              <w:jc w:val="both"/>
              <w:rPr>
                <w:rFonts w:ascii="Times New Roman" w:hAnsi="Times New Roman"/>
                <w:sz w:val="21"/>
                <w:szCs w:val="21"/>
              </w:rPr>
            </w:pPr>
            <w:r w:rsidRPr="006D6271">
              <w:rPr>
                <w:rFonts w:ascii="Times New Roman" w:hAnsi="Times New Roman"/>
                <w:sz w:val="21"/>
                <w:szCs w:val="21"/>
              </w:rPr>
              <w:t>负债合计</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126,085.95</w:t>
            </w:r>
          </w:p>
        </w:tc>
        <w:tc>
          <w:tcPr>
            <w:tcW w:w="2520" w:type="dxa"/>
            <w:vAlign w:val="bottom"/>
          </w:tcPr>
          <w:p w:rsidR="00824826" w:rsidRPr="006D6271" w:rsidRDefault="00824826" w:rsidP="000118FF">
            <w:pPr>
              <w:spacing w:line="360" w:lineRule="auto"/>
              <w:jc w:val="right"/>
              <w:rPr>
                <w:szCs w:val="21"/>
              </w:rPr>
            </w:pPr>
            <w:r w:rsidRPr="006D6271">
              <w:rPr>
                <w:szCs w:val="21"/>
              </w:rPr>
              <w:t>127,376.43</w:t>
            </w:r>
          </w:p>
        </w:tc>
      </w:tr>
      <w:tr w:rsidR="006D6271" w:rsidRPr="006D6271" w:rsidTr="000118FF">
        <w:tc>
          <w:tcPr>
            <w:tcW w:w="2880" w:type="dxa"/>
            <w:vAlign w:val="center"/>
          </w:tcPr>
          <w:p w:rsidR="00824826" w:rsidRPr="006D6271" w:rsidRDefault="00824826" w:rsidP="000118FF">
            <w:pPr>
              <w:spacing w:line="360" w:lineRule="auto"/>
              <w:rPr>
                <w:b/>
                <w:szCs w:val="21"/>
              </w:rPr>
            </w:pPr>
            <w:r w:rsidRPr="006D6271">
              <w:rPr>
                <w:rFonts w:hint="eastAsia"/>
                <w:b/>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b/>
                <w:szCs w:val="21"/>
              </w:rPr>
            </w:pPr>
          </w:p>
        </w:tc>
        <w:tc>
          <w:tcPr>
            <w:tcW w:w="2520" w:type="dxa"/>
            <w:vAlign w:val="bottom"/>
          </w:tcPr>
          <w:p w:rsidR="00824826" w:rsidRPr="006D6271" w:rsidRDefault="00824826" w:rsidP="000118FF">
            <w:pPr>
              <w:spacing w:line="360" w:lineRule="auto"/>
              <w:jc w:val="right"/>
              <w:rPr>
                <w:b/>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实收基金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7.4.7.7</w:t>
            </w:r>
          </w:p>
        </w:tc>
        <w:tc>
          <w:tcPr>
            <w:tcW w:w="2520" w:type="dxa"/>
            <w:vAlign w:val="bottom"/>
          </w:tcPr>
          <w:p w:rsidR="00824826" w:rsidRPr="006D6271" w:rsidRDefault="00824826" w:rsidP="000118FF">
            <w:pPr>
              <w:spacing w:line="360" w:lineRule="auto"/>
              <w:jc w:val="right"/>
              <w:rPr>
                <w:szCs w:val="21"/>
              </w:rPr>
            </w:pPr>
            <w:r w:rsidRPr="006D6271">
              <w:rPr>
                <w:szCs w:val="21"/>
              </w:rPr>
              <w:t>16,329,528.78</w:t>
            </w:r>
          </w:p>
        </w:tc>
        <w:tc>
          <w:tcPr>
            <w:tcW w:w="2520" w:type="dxa"/>
            <w:vAlign w:val="bottom"/>
          </w:tcPr>
          <w:p w:rsidR="00824826" w:rsidRPr="006D6271" w:rsidRDefault="00824826" w:rsidP="000118FF">
            <w:pPr>
              <w:spacing w:line="360" w:lineRule="auto"/>
              <w:jc w:val="right"/>
              <w:rPr>
                <w:szCs w:val="21"/>
              </w:rPr>
            </w:pPr>
            <w:r w:rsidRPr="006D6271">
              <w:rPr>
                <w:szCs w:val="21"/>
              </w:rPr>
              <w:t>14,831,221.70</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未分配利润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7.4.7.8</w:t>
            </w:r>
          </w:p>
        </w:tc>
        <w:tc>
          <w:tcPr>
            <w:tcW w:w="2520" w:type="dxa"/>
            <w:vAlign w:val="bottom"/>
          </w:tcPr>
          <w:p w:rsidR="00824826" w:rsidRPr="006D6271" w:rsidRDefault="00824826" w:rsidP="000118FF">
            <w:pPr>
              <w:spacing w:line="360" w:lineRule="auto"/>
              <w:jc w:val="right"/>
              <w:rPr>
                <w:szCs w:val="21"/>
              </w:rPr>
            </w:pPr>
            <w:r w:rsidRPr="006D6271">
              <w:rPr>
                <w:szCs w:val="21"/>
              </w:rPr>
              <w:t>2,826,542.42</w:t>
            </w:r>
          </w:p>
        </w:tc>
        <w:tc>
          <w:tcPr>
            <w:tcW w:w="2520" w:type="dxa"/>
            <w:vAlign w:val="bottom"/>
          </w:tcPr>
          <w:p w:rsidR="00824826" w:rsidRPr="006D6271" w:rsidRDefault="00824826" w:rsidP="000118FF">
            <w:pPr>
              <w:spacing w:line="360" w:lineRule="auto"/>
              <w:jc w:val="right"/>
              <w:rPr>
                <w:szCs w:val="21"/>
              </w:rPr>
            </w:pPr>
            <w:r w:rsidRPr="006D6271">
              <w:rPr>
                <w:szCs w:val="21"/>
              </w:rPr>
              <w:t>3,844,126.03</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净资产合计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19,156,071.20</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18,675,347.73</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负债和净资产总计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19,282,157.15</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18,802,724.16</w:t>
            </w:r>
          </w:p>
        </w:tc>
      </w:tr>
    </w:tbl>
    <w:p w:rsidR="00824826" w:rsidRPr="006D6271" w:rsidRDefault="00824826" w:rsidP="00824826">
      <w:pPr>
        <w:tabs>
          <w:tab w:val="left" w:pos="426"/>
        </w:tabs>
        <w:spacing w:line="360" w:lineRule="auto"/>
        <w:ind w:firstLineChars="200" w:firstLine="420"/>
        <w:jc w:val="left"/>
        <w:rPr>
          <w:kern w:val="0"/>
          <w:szCs w:val="21"/>
        </w:rPr>
      </w:pPr>
      <w:r w:rsidRPr="006D6271">
        <w:rPr>
          <w:kern w:val="0"/>
          <w:szCs w:val="21"/>
        </w:rPr>
        <w:t>注：报告截止日</w:t>
      </w:r>
      <w:r w:rsidRPr="006D6271">
        <w:rPr>
          <w:kern w:val="0"/>
          <w:szCs w:val="21"/>
        </w:rPr>
        <w:t>2023</w:t>
      </w:r>
      <w:r w:rsidRPr="006D6271">
        <w:rPr>
          <w:kern w:val="0"/>
          <w:szCs w:val="21"/>
        </w:rPr>
        <w:t>年</w:t>
      </w:r>
      <w:r w:rsidRPr="006D6271">
        <w:rPr>
          <w:kern w:val="0"/>
          <w:szCs w:val="21"/>
        </w:rPr>
        <w:t>12</w:t>
      </w:r>
      <w:r w:rsidRPr="006D6271">
        <w:rPr>
          <w:kern w:val="0"/>
          <w:szCs w:val="21"/>
        </w:rPr>
        <w:t>月</w:t>
      </w:r>
      <w:r w:rsidRPr="006D6271">
        <w:rPr>
          <w:kern w:val="0"/>
          <w:szCs w:val="21"/>
        </w:rPr>
        <w:t>31</w:t>
      </w:r>
      <w:r w:rsidRPr="006D6271">
        <w:rPr>
          <w:kern w:val="0"/>
          <w:szCs w:val="21"/>
        </w:rPr>
        <w:t>日</w:t>
      </w:r>
      <w:r w:rsidRPr="006D6271">
        <w:rPr>
          <w:kern w:val="0"/>
          <w:szCs w:val="21"/>
        </w:rPr>
        <w:t>,</w:t>
      </w:r>
      <w:r w:rsidRPr="006D6271">
        <w:rPr>
          <w:kern w:val="0"/>
          <w:szCs w:val="21"/>
        </w:rPr>
        <w:t>基金份额净值</w:t>
      </w:r>
      <w:r w:rsidRPr="006D6271">
        <w:rPr>
          <w:kern w:val="0"/>
          <w:szCs w:val="21"/>
        </w:rPr>
        <w:t>:1.1731</w:t>
      </w:r>
      <w:r w:rsidRPr="006D6271">
        <w:rPr>
          <w:kern w:val="0"/>
          <w:szCs w:val="21"/>
        </w:rPr>
        <w:t>元</w:t>
      </w:r>
      <w:r w:rsidRPr="006D6271">
        <w:rPr>
          <w:kern w:val="0"/>
          <w:szCs w:val="21"/>
        </w:rPr>
        <w:t>,</w:t>
      </w:r>
      <w:r w:rsidRPr="006D6271">
        <w:rPr>
          <w:kern w:val="0"/>
          <w:szCs w:val="21"/>
        </w:rPr>
        <w:t>基金份额总额</w:t>
      </w:r>
      <w:r w:rsidRPr="006D6271">
        <w:rPr>
          <w:kern w:val="0"/>
          <w:szCs w:val="21"/>
        </w:rPr>
        <w:t>:16,329,528.78</w:t>
      </w:r>
      <w:r w:rsidRPr="006D6271">
        <w:rPr>
          <w:kern w:val="0"/>
          <w:szCs w:val="21"/>
        </w:rPr>
        <w:t>份。</w:t>
      </w:r>
    </w:p>
    <w:p w:rsidR="0056767E" w:rsidRPr="00E54740" w:rsidRDefault="0056767E" w:rsidP="0056767E">
      <w:pPr>
        <w:pStyle w:val="2"/>
        <w:spacing w:beforeLines="100" w:before="312" w:after="0"/>
        <w:rPr>
          <w:rFonts w:ascii="Times New Roman" w:eastAsiaTheme="minorEastAsia" w:hAnsi="Times New Roman"/>
          <w:kern w:val="0"/>
          <w:sz w:val="21"/>
          <w:szCs w:val="21"/>
        </w:rPr>
      </w:pPr>
      <w:bookmarkStart w:id="165" w:name="_Toc361324874"/>
      <w:bookmarkStart w:id="166" w:name="_Toc64625393"/>
      <w:bookmarkStart w:id="167" w:name="_Toc225498269"/>
      <w:bookmarkStart w:id="168" w:name="_Toc16242785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65"/>
      <w:bookmarkEnd w:id="166"/>
      <w:bookmarkEnd w:id="167"/>
      <w:bookmarkEnd w:id="168"/>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摩根量化多因子灵活配置混合型证券投资基金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69" w:name="_Toc361324875"/>
      <w:bookmarkStart w:id="170"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6767E" w:rsidRPr="00E54740" w:rsidTr="00C675BC">
        <w:tc>
          <w:tcPr>
            <w:tcW w:w="3420" w:type="dxa"/>
            <w:vAlign w:val="center"/>
          </w:tcPr>
          <w:p w:rsidR="0056767E" w:rsidRPr="00E54740" w:rsidRDefault="0056767E" w:rsidP="00C675BC">
            <w:pPr>
              <w:pStyle w:val="afb"/>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-1,092,794.13</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-3,217,485.24</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lastRenderedPageBreak/>
              <w:t>1.</w:t>
            </w:r>
            <w:r w:rsidRPr="00E54740">
              <w:rPr>
                <w:rFonts w:eastAsiaTheme="minorEastAsia"/>
                <w:szCs w:val="21"/>
              </w:rPr>
              <w:t>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6,318.10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6,584.59</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6,318.10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6,584.59</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-1,453,962.89</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-1,790,475.11</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-1,820,424.59</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-2,091,465.65</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1,358.14</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4,461.21</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365,103.56</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296,529.33</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350,698.46</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-1,437,211.23</w:t>
            </w:r>
          </w:p>
        </w:tc>
      </w:tr>
      <w:tr w:rsidR="0056767E" w:rsidRPr="00E54740" w:rsidTr="00C675BC">
        <w:tc>
          <w:tcPr>
            <w:tcW w:w="3420" w:type="dxa"/>
            <w:vAlign w:val="center"/>
          </w:tcPr>
          <w:p w:rsidR="0056767E" w:rsidRPr="00E54740" w:rsidRDefault="0056767E" w:rsidP="00C675BC">
            <w:pPr>
              <w:pStyle w:val="afb"/>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4,152.20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3,616.51</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381,120.99</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386,094.62</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299,942.58</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304,236.53</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49,990.41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50,706.08</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0.01</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31,188.00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31,152.00</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lastRenderedPageBreak/>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-1,473,915.12</w:t>
            </w: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-3,603,579.86</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-1,473,915.12</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-3,603,579.86</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五、其他综合收益的税后净额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六、综合收益总额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-1,473,915.12</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-3,603,579.86</w:t>
            </w:r>
          </w:p>
        </w:tc>
      </w:tr>
    </w:tbl>
    <w:p w:rsidR="0056767E" w:rsidRPr="00E54740" w:rsidRDefault="0056767E" w:rsidP="0056767E">
      <w:pPr>
        <w:pStyle w:val="2"/>
        <w:spacing w:beforeLines="100" w:before="312" w:afterLines="100" w:after="312"/>
        <w:rPr>
          <w:rFonts w:ascii="Times New Roman" w:hAnsi="Times New Roman"/>
          <w:kern w:val="0"/>
          <w:sz w:val="21"/>
          <w:szCs w:val="21"/>
        </w:rPr>
      </w:pPr>
      <w:bookmarkStart w:id="171" w:name="_Toc64625394"/>
      <w:bookmarkStart w:id="172" w:name="_Toc162427855"/>
      <w:r w:rsidRPr="00E54740">
        <w:rPr>
          <w:rFonts w:ascii="Times New Roman" w:eastAsiaTheme="minorEastAsia" w:hAnsi="Times New Roman"/>
          <w:kern w:val="0"/>
          <w:sz w:val="21"/>
          <w:szCs w:val="21"/>
        </w:rPr>
        <w:t xml:space="preserve">7.3 </w:t>
      </w:r>
      <w:bookmarkEnd w:id="169"/>
      <w:bookmarkEnd w:id="170"/>
      <w:bookmarkEnd w:id="171"/>
      <w:r w:rsidRPr="00E54740">
        <w:rPr>
          <w:rFonts w:ascii="宋体" w:hAnsi="宋体" w:hint="eastAsia"/>
          <w:sz w:val="21"/>
          <w:szCs w:val="21"/>
        </w:rPr>
        <w:t>净资产变动表</w:t>
      </w:r>
      <w:bookmarkEnd w:id="172"/>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摩根量化多因子灵活配置混合型证券投资基金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052"/>
        <w:gridCol w:w="2126"/>
        <w:gridCol w:w="2268"/>
      </w:tblGrid>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424ED" w:rsidRPr="00E54740" w:rsidTr="009E0EA2">
        <w:tc>
          <w:tcPr>
            <w:tcW w:w="1876" w:type="dxa"/>
            <w:vMerge/>
            <w:vAlign w:val="center"/>
          </w:tcPr>
          <w:p w:rsidR="0056767E" w:rsidRPr="00E54740" w:rsidRDefault="0056767E" w:rsidP="00C675BC">
            <w:pPr>
              <w:widowControl/>
              <w:spacing w:line="360" w:lineRule="auto"/>
              <w:jc w:val="left"/>
              <w:rPr>
                <w:b/>
                <w:szCs w:val="21"/>
              </w:rPr>
            </w:pPr>
          </w:p>
        </w:tc>
        <w:tc>
          <w:tcPr>
            <w:tcW w:w="3052"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126"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2268"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一、上期期末净资产</w:t>
            </w:r>
          </w:p>
        </w:tc>
        <w:tc>
          <w:tcPr>
            <w:tcW w:w="305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14,831,221.70</w:t>
            </w:r>
          </w:p>
        </w:tc>
        <w:tc>
          <w:tcPr>
            <w:tcW w:w="2126"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3,844,126.03</w:t>
            </w:r>
          </w:p>
        </w:tc>
        <w:tc>
          <w:tcPr>
            <w:tcW w:w="2268"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18,675,347.73</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二、本期期初净资产</w:t>
            </w:r>
          </w:p>
        </w:tc>
        <w:tc>
          <w:tcPr>
            <w:tcW w:w="3052" w:type="dxa"/>
            <w:vAlign w:val="center"/>
          </w:tcPr>
          <w:p w:rsidR="0056767E" w:rsidRPr="00E54740" w:rsidRDefault="0056767E" w:rsidP="00C675BC">
            <w:pPr>
              <w:spacing w:line="360" w:lineRule="auto"/>
              <w:jc w:val="right"/>
              <w:rPr>
                <w:szCs w:val="21"/>
              </w:rPr>
            </w:pPr>
            <w:r w:rsidRPr="00E54740">
              <w:rPr>
                <w:szCs w:val="21"/>
              </w:rPr>
              <w:t>14,831,221.70</w:t>
            </w:r>
          </w:p>
        </w:tc>
        <w:tc>
          <w:tcPr>
            <w:tcW w:w="2126" w:type="dxa"/>
            <w:vAlign w:val="center"/>
          </w:tcPr>
          <w:p w:rsidR="0056767E" w:rsidRPr="00E54740" w:rsidRDefault="0056767E" w:rsidP="00C675BC">
            <w:pPr>
              <w:spacing w:line="360" w:lineRule="auto"/>
              <w:jc w:val="right"/>
              <w:rPr>
                <w:szCs w:val="21"/>
              </w:rPr>
            </w:pPr>
            <w:r w:rsidRPr="00E54740">
              <w:rPr>
                <w:szCs w:val="21"/>
              </w:rPr>
              <w:t>3,844,126.03</w:t>
            </w:r>
          </w:p>
        </w:tc>
        <w:tc>
          <w:tcPr>
            <w:tcW w:w="2268" w:type="dxa"/>
            <w:vAlign w:val="center"/>
          </w:tcPr>
          <w:p w:rsidR="0056767E" w:rsidRPr="00E54740" w:rsidRDefault="0056767E" w:rsidP="00C675BC">
            <w:pPr>
              <w:spacing w:line="360" w:lineRule="auto"/>
              <w:jc w:val="right"/>
              <w:rPr>
                <w:szCs w:val="21"/>
              </w:rPr>
            </w:pPr>
            <w:r w:rsidRPr="00E54740">
              <w:rPr>
                <w:szCs w:val="21"/>
              </w:rPr>
              <w:t>18,675,347.73</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1,498,307.08</w:t>
            </w:r>
          </w:p>
        </w:tc>
        <w:tc>
          <w:tcPr>
            <w:tcW w:w="2126" w:type="dxa"/>
            <w:vAlign w:val="center"/>
          </w:tcPr>
          <w:p w:rsidR="0056767E" w:rsidRPr="00E54740" w:rsidRDefault="0056767E" w:rsidP="00C675BC">
            <w:pPr>
              <w:spacing w:line="360" w:lineRule="auto"/>
              <w:jc w:val="right"/>
              <w:rPr>
                <w:szCs w:val="21"/>
              </w:rPr>
            </w:pPr>
            <w:r w:rsidRPr="00E54740">
              <w:rPr>
                <w:szCs w:val="21"/>
              </w:rPr>
              <w:t>-1,017,583.61</w:t>
            </w:r>
          </w:p>
        </w:tc>
        <w:tc>
          <w:tcPr>
            <w:tcW w:w="2268" w:type="dxa"/>
            <w:vAlign w:val="center"/>
          </w:tcPr>
          <w:p w:rsidR="0056767E" w:rsidRPr="00E54740" w:rsidRDefault="0056767E" w:rsidP="00C675BC">
            <w:pPr>
              <w:spacing w:line="360" w:lineRule="auto"/>
              <w:jc w:val="right"/>
              <w:rPr>
                <w:szCs w:val="21"/>
              </w:rPr>
            </w:pPr>
            <w:r w:rsidRPr="00E54740">
              <w:rPr>
                <w:szCs w:val="21"/>
              </w:rPr>
              <w:t>480,723.47</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3052" w:type="dxa"/>
            <w:vAlign w:val="center"/>
          </w:tcPr>
          <w:p w:rsidR="0056767E" w:rsidRPr="00E54740" w:rsidRDefault="0056767E" w:rsidP="00C675BC">
            <w:pPr>
              <w:spacing w:line="360" w:lineRule="auto"/>
              <w:jc w:val="right"/>
              <w:rPr>
                <w:szCs w:val="21"/>
              </w:rPr>
            </w:pPr>
            <w:r w:rsidRPr="00E54740">
              <w:rPr>
                <w:szCs w:val="21"/>
              </w:rPr>
              <w:t>-</w:t>
            </w:r>
          </w:p>
        </w:tc>
        <w:tc>
          <w:tcPr>
            <w:tcW w:w="2126" w:type="dxa"/>
            <w:vAlign w:val="center"/>
          </w:tcPr>
          <w:p w:rsidR="0056767E" w:rsidRPr="00E54740" w:rsidRDefault="0056767E" w:rsidP="00C675BC">
            <w:pPr>
              <w:spacing w:line="360" w:lineRule="auto"/>
              <w:jc w:val="right"/>
              <w:rPr>
                <w:szCs w:val="21"/>
              </w:rPr>
            </w:pPr>
            <w:r w:rsidRPr="00E54740">
              <w:rPr>
                <w:szCs w:val="21"/>
              </w:rPr>
              <w:t>-1,473,915.12</w:t>
            </w:r>
          </w:p>
        </w:tc>
        <w:tc>
          <w:tcPr>
            <w:tcW w:w="2268" w:type="dxa"/>
            <w:vAlign w:val="center"/>
          </w:tcPr>
          <w:p w:rsidR="0056767E" w:rsidRPr="00E54740" w:rsidRDefault="0056767E" w:rsidP="00C675BC">
            <w:pPr>
              <w:spacing w:line="360" w:lineRule="auto"/>
              <w:jc w:val="right"/>
              <w:rPr>
                <w:szCs w:val="21"/>
              </w:rPr>
            </w:pPr>
            <w:r w:rsidRPr="00E54740">
              <w:rPr>
                <w:szCs w:val="21"/>
              </w:rPr>
              <w:t>-1,473,915.12</w:t>
            </w:r>
          </w:p>
        </w:tc>
      </w:tr>
      <w:tr w:rsidR="009424ED" w:rsidRPr="00E54740" w:rsidTr="009E0EA2">
        <w:tc>
          <w:tcPr>
            <w:tcW w:w="1876" w:type="dxa"/>
          </w:tcPr>
          <w:p w:rsidR="0056767E" w:rsidRPr="00E54740" w:rsidRDefault="0056767E" w:rsidP="00C675BC">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1,498,307.08</w:t>
            </w:r>
          </w:p>
        </w:tc>
        <w:tc>
          <w:tcPr>
            <w:tcW w:w="2126" w:type="dxa"/>
            <w:vAlign w:val="center"/>
          </w:tcPr>
          <w:p w:rsidR="0056767E" w:rsidRPr="00E54740" w:rsidRDefault="0056767E" w:rsidP="00C675BC">
            <w:pPr>
              <w:spacing w:line="360" w:lineRule="auto"/>
              <w:jc w:val="right"/>
              <w:rPr>
                <w:szCs w:val="21"/>
              </w:rPr>
            </w:pPr>
            <w:r w:rsidRPr="00E54740">
              <w:rPr>
                <w:szCs w:val="21"/>
              </w:rPr>
              <w:t>456,331.51</w:t>
            </w:r>
          </w:p>
        </w:tc>
        <w:tc>
          <w:tcPr>
            <w:tcW w:w="2268" w:type="dxa"/>
            <w:vAlign w:val="center"/>
          </w:tcPr>
          <w:p w:rsidR="0056767E" w:rsidRPr="00E54740" w:rsidRDefault="0056767E" w:rsidP="00C675BC">
            <w:pPr>
              <w:spacing w:line="360" w:lineRule="auto"/>
              <w:jc w:val="right"/>
              <w:rPr>
                <w:szCs w:val="21"/>
              </w:rPr>
            </w:pPr>
            <w:r w:rsidRPr="00E54740">
              <w:rPr>
                <w:szCs w:val="21"/>
              </w:rPr>
              <w:t>1,954,638.59</w:t>
            </w:r>
          </w:p>
        </w:tc>
      </w:tr>
      <w:tr w:rsidR="009424ED" w:rsidRPr="00E54740" w:rsidTr="009E0EA2">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w:t>
            </w:r>
            <w:r w:rsidRPr="00E54740">
              <w:rPr>
                <w:szCs w:val="21"/>
              </w:rPr>
              <w:lastRenderedPageBreak/>
              <w:t>款</w:t>
            </w:r>
          </w:p>
        </w:tc>
        <w:tc>
          <w:tcPr>
            <w:tcW w:w="3052" w:type="dxa"/>
            <w:vAlign w:val="center"/>
          </w:tcPr>
          <w:p w:rsidR="0056767E" w:rsidRPr="00E54740" w:rsidRDefault="0056767E" w:rsidP="00C675BC">
            <w:pPr>
              <w:spacing w:line="360" w:lineRule="auto"/>
              <w:jc w:val="right"/>
              <w:rPr>
                <w:szCs w:val="21"/>
              </w:rPr>
            </w:pPr>
            <w:r w:rsidRPr="00E54740">
              <w:rPr>
                <w:szCs w:val="21"/>
              </w:rPr>
              <w:lastRenderedPageBreak/>
              <w:t>3,973,507.42</w:t>
            </w:r>
          </w:p>
        </w:tc>
        <w:tc>
          <w:tcPr>
            <w:tcW w:w="2126" w:type="dxa"/>
            <w:vAlign w:val="center"/>
          </w:tcPr>
          <w:p w:rsidR="0056767E" w:rsidRPr="00E54740" w:rsidRDefault="0056767E" w:rsidP="00C675BC">
            <w:pPr>
              <w:spacing w:line="360" w:lineRule="auto"/>
              <w:jc w:val="right"/>
              <w:rPr>
                <w:szCs w:val="21"/>
              </w:rPr>
            </w:pPr>
            <w:r w:rsidRPr="00E54740">
              <w:rPr>
                <w:szCs w:val="21"/>
              </w:rPr>
              <w:t>1,158,161.61</w:t>
            </w:r>
          </w:p>
        </w:tc>
        <w:tc>
          <w:tcPr>
            <w:tcW w:w="2268" w:type="dxa"/>
            <w:vAlign w:val="center"/>
          </w:tcPr>
          <w:p w:rsidR="0056767E" w:rsidRPr="00E54740" w:rsidRDefault="0056767E" w:rsidP="00C675BC">
            <w:pPr>
              <w:spacing w:line="360" w:lineRule="auto"/>
              <w:jc w:val="right"/>
              <w:rPr>
                <w:szCs w:val="21"/>
              </w:rPr>
            </w:pPr>
            <w:r w:rsidRPr="00E54740">
              <w:rPr>
                <w:szCs w:val="21"/>
              </w:rPr>
              <w:t>5,131,669.03</w:t>
            </w:r>
          </w:p>
        </w:tc>
      </w:tr>
      <w:tr w:rsidR="009424ED" w:rsidRPr="00E54740" w:rsidTr="009E0EA2">
        <w:tc>
          <w:tcPr>
            <w:tcW w:w="1876" w:type="dxa"/>
          </w:tcPr>
          <w:p w:rsidR="0056767E" w:rsidRPr="00E54740" w:rsidRDefault="0056767E" w:rsidP="00C675BC">
            <w:pPr>
              <w:spacing w:line="360" w:lineRule="auto"/>
              <w:ind w:firstLineChars="300" w:firstLine="630"/>
              <w:rPr>
                <w:szCs w:val="21"/>
              </w:rPr>
            </w:pPr>
            <w:r w:rsidRPr="00E54740">
              <w:rPr>
                <w:szCs w:val="21"/>
              </w:rPr>
              <w:t>2.</w:t>
            </w:r>
            <w:r w:rsidRPr="00E54740">
              <w:rPr>
                <w:szCs w:val="21"/>
              </w:rPr>
              <w:t>基金赎回款</w:t>
            </w:r>
          </w:p>
        </w:tc>
        <w:tc>
          <w:tcPr>
            <w:tcW w:w="3052" w:type="dxa"/>
            <w:vAlign w:val="center"/>
          </w:tcPr>
          <w:p w:rsidR="0056767E" w:rsidRPr="00E54740" w:rsidRDefault="0056767E" w:rsidP="00C675BC">
            <w:pPr>
              <w:spacing w:line="360" w:lineRule="auto"/>
              <w:jc w:val="right"/>
              <w:rPr>
                <w:szCs w:val="21"/>
              </w:rPr>
            </w:pPr>
            <w:r w:rsidRPr="00E54740">
              <w:rPr>
                <w:szCs w:val="21"/>
              </w:rPr>
              <w:t>-2,475,200.34</w:t>
            </w:r>
          </w:p>
        </w:tc>
        <w:tc>
          <w:tcPr>
            <w:tcW w:w="2126" w:type="dxa"/>
            <w:vAlign w:val="center"/>
          </w:tcPr>
          <w:p w:rsidR="0056767E" w:rsidRPr="00E54740" w:rsidRDefault="0056767E" w:rsidP="00C675BC">
            <w:pPr>
              <w:spacing w:line="360" w:lineRule="auto"/>
              <w:jc w:val="right"/>
              <w:rPr>
                <w:szCs w:val="21"/>
              </w:rPr>
            </w:pPr>
            <w:r w:rsidRPr="00E54740">
              <w:rPr>
                <w:szCs w:val="21"/>
              </w:rPr>
              <w:t>-701,830.10</w:t>
            </w:r>
          </w:p>
        </w:tc>
        <w:tc>
          <w:tcPr>
            <w:tcW w:w="2268" w:type="dxa"/>
            <w:vAlign w:val="center"/>
          </w:tcPr>
          <w:p w:rsidR="0056767E" w:rsidRPr="00E54740" w:rsidRDefault="0056767E" w:rsidP="00C675BC">
            <w:pPr>
              <w:spacing w:line="360" w:lineRule="auto"/>
              <w:jc w:val="right"/>
              <w:rPr>
                <w:szCs w:val="21"/>
              </w:rPr>
            </w:pPr>
            <w:r w:rsidRPr="00E54740">
              <w:rPr>
                <w:szCs w:val="21"/>
              </w:rPr>
              <w:t>-3,177,030.44</w:t>
            </w:r>
          </w:p>
        </w:tc>
      </w:tr>
      <w:tr w:rsidR="009424ED" w:rsidRPr="00E54740" w:rsidTr="009E0EA2">
        <w:tc>
          <w:tcPr>
            <w:tcW w:w="1876" w:type="dxa"/>
          </w:tcPr>
          <w:p w:rsidR="0056767E" w:rsidRPr="00E54740" w:rsidRDefault="0056767E" w:rsidP="00C675BC">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w:t>
            </w:r>
          </w:p>
        </w:tc>
        <w:tc>
          <w:tcPr>
            <w:tcW w:w="2126" w:type="dxa"/>
            <w:vAlign w:val="center"/>
          </w:tcPr>
          <w:p w:rsidR="0056767E" w:rsidRPr="00E54740" w:rsidRDefault="0056767E" w:rsidP="00C675BC">
            <w:pPr>
              <w:spacing w:line="360" w:lineRule="auto"/>
              <w:jc w:val="right"/>
              <w:rPr>
                <w:szCs w:val="21"/>
              </w:rPr>
            </w:pPr>
            <w:r w:rsidRPr="00E54740">
              <w:rPr>
                <w:szCs w:val="21"/>
              </w:rPr>
              <w:t>-</w:t>
            </w:r>
          </w:p>
        </w:tc>
        <w:tc>
          <w:tcPr>
            <w:tcW w:w="2268" w:type="dxa"/>
            <w:vAlign w:val="center"/>
          </w:tcPr>
          <w:p w:rsidR="0056767E" w:rsidRPr="00E54740" w:rsidRDefault="0056767E" w:rsidP="00C675BC">
            <w:pPr>
              <w:spacing w:line="360" w:lineRule="auto"/>
              <w:jc w:val="right"/>
              <w:rPr>
                <w:szCs w:val="21"/>
              </w:rPr>
            </w:pPr>
            <w:r w:rsidRPr="00E54740">
              <w:rPr>
                <w:szCs w:val="21"/>
              </w:rPr>
              <w:t>-</w:t>
            </w:r>
          </w:p>
        </w:tc>
      </w:tr>
      <w:tr w:rsidR="009424ED" w:rsidRPr="00E54740" w:rsidTr="009E0EA2">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四、本期期末净资产</w:t>
            </w:r>
          </w:p>
        </w:tc>
        <w:tc>
          <w:tcPr>
            <w:tcW w:w="3052" w:type="dxa"/>
            <w:vAlign w:val="center"/>
          </w:tcPr>
          <w:p w:rsidR="0056767E" w:rsidRPr="00E54740" w:rsidRDefault="0056767E" w:rsidP="00C675BC">
            <w:pPr>
              <w:spacing w:line="360" w:lineRule="auto"/>
              <w:jc w:val="right"/>
              <w:rPr>
                <w:szCs w:val="21"/>
              </w:rPr>
            </w:pPr>
            <w:r w:rsidRPr="00E54740">
              <w:rPr>
                <w:szCs w:val="21"/>
              </w:rPr>
              <w:t>16,329,528.78</w:t>
            </w:r>
          </w:p>
        </w:tc>
        <w:tc>
          <w:tcPr>
            <w:tcW w:w="2126" w:type="dxa"/>
            <w:vAlign w:val="center"/>
          </w:tcPr>
          <w:p w:rsidR="0056767E" w:rsidRPr="00E54740" w:rsidRDefault="0056767E" w:rsidP="00C675BC">
            <w:pPr>
              <w:spacing w:line="360" w:lineRule="auto"/>
              <w:jc w:val="right"/>
              <w:rPr>
                <w:szCs w:val="21"/>
              </w:rPr>
            </w:pPr>
            <w:r w:rsidRPr="00E54740">
              <w:rPr>
                <w:szCs w:val="21"/>
              </w:rPr>
              <w:t>2,826,542.42</w:t>
            </w:r>
          </w:p>
        </w:tc>
        <w:tc>
          <w:tcPr>
            <w:tcW w:w="2268" w:type="dxa"/>
            <w:vAlign w:val="center"/>
          </w:tcPr>
          <w:p w:rsidR="0056767E" w:rsidRPr="00E54740" w:rsidRDefault="0056767E" w:rsidP="00C675BC">
            <w:pPr>
              <w:spacing w:line="360" w:lineRule="auto"/>
              <w:jc w:val="right"/>
              <w:rPr>
                <w:szCs w:val="21"/>
              </w:rPr>
            </w:pPr>
            <w:r w:rsidRPr="00E54740">
              <w:rPr>
                <w:szCs w:val="21"/>
              </w:rPr>
              <w:t>19,156,071.20</w:t>
            </w:r>
          </w:p>
        </w:tc>
      </w:tr>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424ED" w:rsidRPr="00E54740" w:rsidTr="009E0EA2">
        <w:tc>
          <w:tcPr>
            <w:tcW w:w="1876" w:type="dxa"/>
            <w:vMerge/>
            <w:vAlign w:val="center"/>
          </w:tcPr>
          <w:p w:rsidR="0056767E" w:rsidRPr="00E54740" w:rsidRDefault="0056767E" w:rsidP="00C675BC">
            <w:pPr>
              <w:widowControl/>
              <w:spacing w:line="360" w:lineRule="auto"/>
              <w:jc w:val="left"/>
              <w:rPr>
                <w:b/>
                <w:szCs w:val="21"/>
              </w:rPr>
            </w:pPr>
          </w:p>
        </w:tc>
        <w:tc>
          <w:tcPr>
            <w:tcW w:w="3052"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126"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2268"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9424ED" w:rsidRPr="00E54740" w:rsidTr="009E0EA2">
        <w:tc>
          <w:tcPr>
            <w:tcW w:w="1876" w:type="dxa"/>
          </w:tcPr>
          <w:p w:rsidR="0056767E" w:rsidRPr="00E54740" w:rsidRDefault="0056767E" w:rsidP="00C675BC">
            <w:pPr>
              <w:spacing w:line="360" w:lineRule="auto"/>
              <w:rPr>
                <w:szCs w:val="21"/>
              </w:rPr>
            </w:pPr>
            <w:r w:rsidRPr="00327831">
              <w:rPr>
                <w:rFonts w:ascii="宋体" w:hAnsi="宋体" w:hint="eastAsia"/>
                <w:szCs w:val="21"/>
              </w:rPr>
              <w:t>一、上期期末净资产</w:t>
            </w:r>
          </w:p>
        </w:tc>
        <w:tc>
          <w:tcPr>
            <w:tcW w:w="305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15,565,713.33</w:t>
            </w:r>
          </w:p>
        </w:tc>
        <w:tc>
          <w:tcPr>
            <w:tcW w:w="2126"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7,655,762.25</w:t>
            </w:r>
          </w:p>
        </w:tc>
        <w:tc>
          <w:tcPr>
            <w:tcW w:w="2268"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23,221,475.58</w:t>
            </w:r>
          </w:p>
        </w:tc>
      </w:tr>
      <w:tr w:rsidR="009424ED" w:rsidRPr="00E54740" w:rsidTr="009E0EA2">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二、本期期初净资产</w:t>
            </w:r>
          </w:p>
        </w:tc>
        <w:tc>
          <w:tcPr>
            <w:tcW w:w="305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15,565,713.33</w:t>
            </w:r>
          </w:p>
        </w:tc>
        <w:tc>
          <w:tcPr>
            <w:tcW w:w="2126"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7,655,762.25</w:t>
            </w:r>
          </w:p>
        </w:tc>
        <w:tc>
          <w:tcPr>
            <w:tcW w:w="2268"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23,221,475.58</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-734,491.63</w:t>
            </w:r>
          </w:p>
        </w:tc>
        <w:tc>
          <w:tcPr>
            <w:tcW w:w="2126" w:type="dxa"/>
            <w:vAlign w:val="center"/>
          </w:tcPr>
          <w:p w:rsidR="0056767E" w:rsidRPr="00E54740" w:rsidRDefault="0056767E" w:rsidP="00C675BC">
            <w:pPr>
              <w:spacing w:line="360" w:lineRule="auto"/>
              <w:jc w:val="right"/>
              <w:rPr>
                <w:szCs w:val="21"/>
              </w:rPr>
            </w:pPr>
            <w:r w:rsidRPr="00E54740">
              <w:rPr>
                <w:szCs w:val="21"/>
              </w:rPr>
              <w:t>-3,811,636.22</w:t>
            </w:r>
          </w:p>
        </w:tc>
        <w:tc>
          <w:tcPr>
            <w:tcW w:w="2268" w:type="dxa"/>
            <w:vAlign w:val="center"/>
          </w:tcPr>
          <w:p w:rsidR="0056767E" w:rsidRPr="00E54740" w:rsidRDefault="0056767E" w:rsidP="00C675BC">
            <w:pPr>
              <w:spacing w:line="360" w:lineRule="auto"/>
              <w:jc w:val="right"/>
              <w:rPr>
                <w:szCs w:val="21"/>
              </w:rPr>
            </w:pPr>
            <w:r w:rsidRPr="00E54740">
              <w:rPr>
                <w:szCs w:val="21"/>
              </w:rPr>
              <w:t>-4,546,127.85</w:t>
            </w:r>
          </w:p>
        </w:tc>
      </w:tr>
      <w:tr w:rsidR="009424ED" w:rsidRPr="00E54740" w:rsidTr="009E0EA2">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3052" w:type="dxa"/>
            <w:vAlign w:val="center"/>
          </w:tcPr>
          <w:p w:rsidR="0056767E" w:rsidRPr="00E54740" w:rsidRDefault="0056767E" w:rsidP="00C675BC">
            <w:pPr>
              <w:spacing w:line="360" w:lineRule="auto"/>
              <w:jc w:val="right"/>
              <w:rPr>
                <w:szCs w:val="21"/>
              </w:rPr>
            </w:pPr>
            <w:r w:rsidRPr="00E54740">
              <w:rPr>
                <w:szCs w:val="21"/>
              </w:rPr>
              <w:t>-</w:t>
            </w:r>
          </w:p>
        </w:tc>
        <w:tc>
          <w:tcPr>
            <w:tcW w:w="2126" w:type="dxa"/>
            <w:vAlign w:val="center"/>
          </w:tcPr>
          <w:p w:rsidR="0056767E" w:rsidRPr="00E54740" w:rsidRDefault="0056767E" w:rsidP="00C675BC">
            <w:pPr>
              <w:spacing w:line="360" w:lineRule="auto"/>
              <w:jc w:val="right"/>
              <w:rPr>
                <w:szCs w:val="21"/>
              </w:rPr>
            </w:pPr>
            <w:r w:rsidRPr="00E54740">
              <w:rPr>
                <w:szCs w:val="21"/>
              </w:rPr>
              <w:t>-3,603,579.86</w:t>
            </w:r>
          </w:p>
        </w:tc>
        <w:tc>
          <w:tcPr>
            <w:tcW w:w="2268" w:type="dxa"/>
            <w:vAlign w:val="center"/>
          </w:tcPr>
          <w:p w:rsidR="0056767E" w:rsidRPr="00E54740" w:rsidRDefault="0056767E" w:rsidP="00C675BC">
            <w:pPr>
              <w:spacing w:line="360" w:lineRule="auto"/>
              <w:jc w:val="right"/>
              <w:rPr>
                <w:szCs w:val="21"/>
              </w:rPr>
            </w:pPr>
            <w:r w:rsidRPr="00E54740">
              <w:rPr>
                <w:szCs w:val="21"/>
              </w:rPr>
              <w:t>-3,603,579.86</w:t>
            </w:r>
          </w:p>
        </w:tc>
      </w:tr>
      <w:tr w:rsidR="009424ED" w:rsidRPr="00E54740" w:rsidTr="009E0EA2">
        <w:tc>
          <w:tcPr>
            <w:tcW w:w="1876" w:type="dxa"/>
          </w:tcPr>
          <w:p w:rsidR="0056767E" w:rsidRPr="00E54740" w:rsidRDefault="0056767E" w:rsidP="00C675BC">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-734,491.63</w:t>
            </w:r>
          </w:p>
        </w:tc>
        <w:tc>
          <w:tcPr>
            <w:tcW w:w="2126" w:type="dxa"/>
            <w:vAlign w:val="center"/>
          </w:tcPr>
          <w:p w:rsidR="0056767E" w:rsidRPr="00E54740" w:rsidRDefault="0056767E" w:rsidP="00C675BC">
            <w:pPr>
              <w:spacing w:line="360" w:lineRule="auto"/>
              <w:jc w:val="right"/>
              <w:rPr>
                <w:szCs w:val="21"/>
              </w:rPr>
            </w:pPr>
            <w:r w:rsidRPr="00E54740">
              <w:rPr>
                <w:szCs w:val="21"/>
              </w:rPr>
              <w:t>-208,056.36</w:t>
            </w:r>
          </w:p>
        </w:tc>
        <w:tc>
          <w:tcPr>
            <w:tcW w:w="2268" w:type="dxa"/>
            <w:vAlign w:val="center"/>
          </w:tcPr>
          <w:p w:rsidR="0056767E" w:rsidRPr="00E54740" w:rsidRDefault="0056767E" w:rsidP="00C675BC">
            <w:pPr>
              <w:spacing w:line="360" w:lineRule="auto"/>
              <w:jc w:val="right"/>
              <w:rPr>
                <w:szCs w:val="21"/>
              </w:rPr>
            </w:pPr>
            <w:r w:rsidRPr="00E54740">
              <w:rPr>
                <w:szCs w:val="21"/>
              </w:rPr>
              <w:t>-942,547.99</w:t>
            </w:r>
          </w:p>
        </w:tc>
      </w:tr>
      <w:tr w:rsidR="009424ED" w:rsidRPr="00E54740" w:rsidTr="009E0EA2">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052" w:type="dxa"/>
            <w:vAlign w:val="center"/>
          </w:tcPr>
          <w:p w:rsidR="0056767E" w:rsidRPr="00E54740" w:rsidRDefault="0056767E" w:rsidP="00C675BC">
            <w:pPr>
              <w:spacing w:line="360" w:lineRule="auto"/>
              <w:jc w:val="right"/>
              <w:rPr>
                <w:szCs w:val="21"/>
              </w:rPr>
            </w:pPr>
            <w:r w:rsidRPr="00E54740">
              <w:rPr>
                <w:szCs w:val="21"/>
              </w:rPr>
              <w:t>1,576,701.92</w:t>
            </w:r>
          </w:p>
        </w:tc>
        <w:tc>
          <w:tcPr>
            <w:tcW w:w="2126" w:type="dxa"/>
            <w:vAlign w:val="center"/>
          </w:tcPr>
          <w:p w:rsidR="0056767E" w:rsidRPr="00E54740" w:rsidRDefault="0056767E" w:rsidP="00C675BC">
            <w:pPr>
              <w:spacing w:line="360" w:lineRule="auto"/>
              <w:jc w:val="right"/>
              <w:rPr>
                <w:szCs w:val="21"/>
              </w:rPr>
            </w:pPr>
            <w:r w:rsidRPr="00E54740">
              <w:rPr>
                <w:szCs w:val="21"/>
              </w:rPr>
              <w:t>581,044.38</w:t>
            </w:r>
          </w:p>
        </w:tc>
        <w:tc>
          <w:tcPr>
            <w:tcW w:w="2268" w:type="dxa"/>
            <w:vAlign w:val="center"/>
          </w:tcPr>
          <w:p w:rsidR="0056767E" w:rsidRPr="00E54740" w:rsidRDefault="0056767E" w:rsidP="00C675BC">
            <w:pPr>
              <w:spacing w:line="360" w:lineRule="auto"/>
              <w:jc w:val="right"/>
              <w:rPr>
                <w:szCs w:val="21"/>
              </w:rPr>
            </w:pPr>
            <w:r w:rsidRPr="00E54740">
              <w:rPr>
                <w:szCs w:val="21"/>
              </w:rPr>
              <w:t>2,157,746.30</w:t>
            </w:r>
          </w:p>
        </w:tc>
      </w:tr>
      <w:tr w:rsidR="009424ED" w:rsidRPr="00E54740" w:rsidTr="009E0EA2">
        <w:tc>
          <w:tcPr>
            <w:tcW w:w="1876" w:type="dxa"/>
          </w:tcPr>
          <w:p w:rsidR="0056767E" w:rsidRPr="00E54740" w:rsidRDefault="0056767E" w:rsidP="00C675BC">
            <w:pPr>
              <w:spacing w:line="360" w:lineRule="auto"/>
              <w:ind w:firstLineChars="300" w:firstLine="630"/>
              <w:rPr>
                <w:szCs w:val="21"/>
              </w:rPr>
            </w:pPr>
            <w:r w:rsidRPr="00E54740">
              <w:rPr>
                <w:szCs w:val="21"/>
              </w:rPr>
              <w:lastRenderedPageBreak/>
              <w:t>2.</w:t>
            </w:r>
            <w:r w:rsidRPr="00E54740">
              <w:rPr>
                <w:szCs w:val="21"/>
              </w:rPr>
              <w:t>基金赎回款</w:t>
            </w:r>
          </w:p>
        </w:tc>
        <w:tc>
          <w:tcPr>
            <w:tcW w:w="3052" w:type="dxa"/>
            <w:vAlign w:val="center"/>
          </w:tcPr>
          <w:p w:rsidR="0056767E" w:rsidRPr="00E54740" w:rsidRDefault="0056767E" w:rsidP="00C675BC">
            <w:pPr>
              <w:spacing w:line="360" w:lineRule="auto"/>
              <w:jc w:val="right"/>
              <w:rPr>
                <w:szCs w:val="21"/>
              </w:rPr>
            </w:pPr>
            <w:r w:rsidRPr="00E54740">
              <w:rPr>
                <w:szCs w:val="21"/>
              </w:rPr>
              <w:t>-2,311,193.55</w:t>
            </w:r>
          </w:p>
        </w:tc>
        <w:tc>
          <w:tcPr>
            <w:tcW w:w="2126" w:type="dxa"/>
            <w:vAlign w:val="center"/>
          </w:tcPr>
          <w:p w:rsidR="0056767E" w:rsidRPr="00E54740" w:rsidRDefault="0056767E" w:rsidP="00C675BC">
            <w:pPr>
              <w:spacing w:line="360" w:lineRule="auto"/>
              <w:jc w:val="right"/>
              <w:rPr>
                <w:szCs w:val="21"/>
              </w:rPr>
            </w:pPr>
            <w:r w:rsidRPr="00E54740">
              <w:rPr>
                <w:szCs w:val="21"/>
              </w:rPr>
              <w:t>-789,100.74</w:t>
            </w:r>
          </w:p>
        </w:tc>
        <w:tc>
          <w:tcPr>
            <w:tcW w:w="2268" w:type="dxa"/>
            <w:vAlign w:val="center"/>
          </w:tcPr>
          <w:p w:rsidR="0056767E" w:rsidRPr="00E54740" w:rsidRDefault="0056767E" w:rsidP="00C675BC">
            <w:pPr>
              <w:spacing w:line="360" w:lineRule="auto"/>
              <w:jc w:val="right"/>
              <w:rPr>
                <w:szCs w:val="21"/>
              </w:rPr>
            </w:pPr>
            <w:r w:rsidRPr="00E54740">
              <w:rPr>
                <w:szCs w:val="21"/>
              </w:rPr>
              <w:t>-3,100,294.29</w:t>
            </w:r>
          </w:p>
        </w:tc>
      </w:tr>
      <w:tr w:rsidR="009424ED" w:rsidRPr="00E54740" w:rsidTr="009E0EA2">
        <w:tc>
          <w:tcPr>
            <w:tcW w:w="1876" w:type="dxa"/>
          </w:tcPr>
          <w:p w:rsidR="0056767E" w:rsidRPr="00E54740" w:rsidRDefault="0056767E" w:rsidP="00C675BC">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052" w:type="dxa"/>
            <w:vAlign w:val="center"/>
          </w:tcPr>
          <w:p w:rsidR="0056767E" w:rsidRPr="00E54740" w:rsidRDefault="0056767E" w:rsidP="00C675BC">
            <w:pPr>
              <w:spacing w:line="360" w:lineRule="auto"/>
              <w:jc w:val="right"/>
              <w:rPr>
                <w:szCs w:val="21"/>
              </w:rPr>
            </w:pPr>
            <w:r w:rsidRPr="00E54740">
              <w:rPr>
                <w:szCs w:val="21"/>
              </w:rPr>
              <w:t>-</w:t>
            </w:r>
          </w:p>
        </w:tc>
        <w:tc>
          <w:tcPr>
            <w:tcW w:w="2126" w:type="dxa"/>
            <w:vAlign w:val="center"/>
          </w:tcPr>
          <w:p w:rsidR="0056767E" w:rsidRPr="00E54740" w:rsidRDefault="0056767E" w:rsidP="00C675BC">
            <w:pPr>
              <w:spacing w:line="360" w:lineRule="auto"/>
              <w:jc w:val="right"/>
              <w:rPr>
                <w:szCs w:val="21"/>
              </w:rPr>
            </w:pPr>
            <w:r w:rsidRPr="00E54740">
              <w:rPr>
                <w:szCs w:val="21"/>
              </w:rPr>
              <w:t>-</w:t>
            </w:r>
          </w:p>
        </w:tc>
        <w:tc>
          <w:tcPr>
            <w:tcW w:w="2268" w:type="dxa"/>
            <w:vAlign w:val="center"/>
          </w:tcPr>
          <w:p w:rsidR="0056767E" w:rsidRPr="00E54740" w:rsidRDefault="0056767E" w:rsidP="00C675BC">
            <w:pPr>
              <w:spacing w:line="360" w:lineRule="auto"/>
              <w:jc w:val="right"/>
              <w:rPr>
                <w:szCs w:val="21"/>
              </w:rPr>
            </w:pPr>
            <w:r w:rsidRPr="00E54740">
              <w:rPr>
                <w:szCs w:val="21"/>
              </w:rPr>
              <w:t>-</w:t>
            </w:r>
          </w:p>
        </w:tc>
      </w:tr>
      <w:tr w:rsidR="009424ED" w:rsidRPr="00E54740" w:rsidTr="009E0EA2">
        <w:tc>
          <w:tcPr>
            <w:tcW w:w="1876" w:type="dxa"/>
          </w:tcPr>
          <w:p w:rsidR="0056767E" w:rsidRPr="00E54740" w:rsidRDefault="0056767E" w:rsidP="00C675BC">
            <w:pPr>
              <w:spacing w:line="360" w:lineRule="auto"/>
              <w:rPr>
                <w:szCs w:val="21"/>
              </w:rPr>
            </w:pPr>
            <w:r w:rsidRPr="00BD0F9D">
              <w:rPr>
                <w:rFonts w:ascii="宋体" w:hAnsi="宋体" w:hint="eastAsia"/>
                <w:szCs w:val="21"/>
              </w:rPr>
              <w:t>四、本期期末净资产</w:t>
            </w:r>
          </w:p>
        </w:tc>
        <w:tc>
          <w:tcPr>
            <w:tcW w:w="3052" w:type="dxa"/>
            <w:vAlign w:val="center"/>
          </w:tcPr>
          <w:p w:rsidR="0056767E" w:rsidRPr="00E54740" w:rsidRDefault="0056767E" w:rsidP="00C675BC">
            <w:pPr>
              <w:spacing w:line="360" w:lineRule="auto"/>
              <w:jc w:val="right"/>
              <w:rPr>
                <w:szCs w:val="21"/>
              </w:rPr>
            </w:pPr>
            <w:r w:rsidRPr="00E54740">
              <w:rPr>
                <w:szCs w:val="21"/>
              </w:rPr>
              <w:t>14,831,221.70</w:t>
            </w:r>
          </w:p>
        </w:tc>
        <w:tc>
          <w:tcPr>
            <w:tcW w:w="2126" w:type="dxa"/>
            <w:vAlign w:val="center"/>
          </w:tcPr>
          <w:p w:rsidR="0056767E" w:rsidRPr="00E54740" w:rsidRDefault="0056767E" w:rsidP="00C675BC">
            <w:pPr>
              <w:spacing w:line="360" w:lineRule="auto"/>
              <w:jc w:val="right"/>
              <w:rPr>
                <w:szCs w:val="21"/>
              </w:rPr>
            </w:pPr>
            <w:r w:rsidRPr="00E54740">
              <w:rPr>
                <w:szCs w:val="21"/>
              </w:rPr>
              <w:t>3,844,126.03</w:t>
            </w:r>
          </w:p>
        </w:tc>
        <w:tc>
          <w:tcPr>
            <w:tcW w:w="2268" w:type="dxa"/>
            <w:vAlign w:val="center"/>
          </w:tcPr>
          <w:p w:rsidR="0056767E" w:rsidRPr="00E54740" w:rsidRDefault="0056767E" w:rsidP="00C675BC">
            <w:pPr>
              <w:spacing w:line="360" w:lineRule="auto"/>
              <w:jc w:val="right"/>
              <w:rPr>
                <w:szCs w:val="21"/>
              </w:rPr>
            </w:pPr>
            <w:r w:rsidRPr="00E54740">
              <w:rPr>
                <w:szCs w:val="21"/>
              </w:rPr>
              <w:t>18,675,347.73</w:t>
            </w:r>
          </w:p>
        </w:tc>
      </w:tr>
    </w:tbl>
    <w:p w:rsidR="00EE1E53" w:rsidRPr="006D6271" w:rsidRDefault="00F13EB3" w:rsidP="00CB0109">
      <w:pPr>
        <w:spacing w:beforeLines="100" w:before="312" w:line="360" w:lineRule="auto"/>
        <w:rPr>
          <w:rFonts w:eastAsiaTheme="minorEastAsia"/>
          <w:szCs w:val="21"/>
        </w:rPr>
      </w:pPr>
      <w:r w:rsidRPr="006D6271">
        <w:rPr>
          <w:rFonts w:eastAsiaTheme="minorEastAsia"/>
          <w:szCs w:val="21"/>
        </w:rPr>
        <w:t>报表附注为财务报表的组成部分。</w:t>
      </w:r>
    </w:p>
    <w:p w:rsidR="00EE1E53" w:rsidRPr="006D6271" w:rsidRDefault="00F13EB3">
      <w:pPr>
        <w:spacing w:line="360" w:lineRule="auto"/>
        <w:rPr>
          <w:rFonts w:eastAsiaTheme="minorEastAsia"/>
          <w:szCs w:val="21"/>
        </w:rPr>
      </w:pPr>
      <w:r w:rsidRPr="006D6271">
        <w:rPr>
          <w:rFonts w:eastAsiaTheme="minorEastAsia"/>
          <w:szCs w:val="21"/>
        </w:rPr>
        <w:t>本报告页码（序号）从</w:t>
      </w:r>
      <w:r w:rsidRPr="006D6271">
        <w:rPr>
          <w:rFonts w:eastAsiaTheme="minorEastAsia"/>
          <w:szCs w:val="21"/>
        </w:rPr>
        <w:t>7.1</w:t>
      </w:r>
      <w:r w:rsidRPr="006D6271">
        <w:rPr>
          <w:rFonts w:eastAsiaTheme="minorEastAsia"/>
          <w:szCs w:val="21"/>
        </w:rPr>
        <w:t>至</w:t>
      </w:r>
      <w:r w:rsidRPr="006D6271">
        <w:rPr>
          <w:rFonts w:eastAsiaTheme="minorEastAsia"/>
          <w:szCs w:val="21"/>
        </w:rPr>
        <w:t>7.4</w:t>
      </w:r>
      <w:r w:rsidRPr="006D6271">
        <w:rPr>
          <w:rFonts w:eastAsiaTheme="minorEastAsia"/>
          <w:szCs w:val="21"/>
        </w:rPr>
        <w:t>，财务报表由下列负责人签署：</w:t>
      </w:r>
    </w:p>
    <w:p w:rsidR="00EE1E53" w:rsidRPr="006D6271" w:rsidRDefault="00F13EB3">
      <w:pPr>
        <w:spacing w:line="360" w:lineRule="auto"/>
        <w:rPr>
          <w:rFonts w:eastAsiaTheme="minorEastAsia"/>
          <w:szCs w:val="21"/>
        </w:rPr>
      </w:pPr>
      <w:r w:rsidRPr="006D6271">
        <w:rPr>
          <w:rFonts w:eastAsiaTheme="minorEastAsia"/>
          <w:szCs w:val="21"/>
        </w:rPr>
        <w:t>基金管理人负责人：王琼慧，主管会计工作负责人：王敏，会计机构负责人：俞文涵</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73" w:name="_Toc225498271"/>
      <w:bookmarkStart w:id="174" w:name="_Toc409100077"/>
      <w:bookmarkStart w:id="175" w:name="_Toc361324876"/>
      <w:bookmarkStart w:id="176" w:name="_Toc409100440"/>
      <w:bookmarkStart w:id="177" w:name="_Toc162427856"/>
      <w:r w:rsidRPr="006D6271">
        <w:rPr>
          <w:rFonts w:ascii="Times New Roman" w:eastAsiaTheme="minorEastAsia" w:hAnsi="Times New Roman"/>
          <w:kern w:val="0"/>
          <w:sz w:val="21"/>
          <w:szCs w:val="21"/>
        </w:rPr>
        <w:t xml:space="preserve">7.4 </w:t>
      </w:r>
      <w:r w:rsidRPr="006D6271">
        <w:rPr>
          <w:rFonts w:ascii="Times New Roman" w:eastAsiaTheme="minorEastAsia" w:hAnsi="Times New Roman"/>
          <w:kern w:val="0"/>
          <w:sz w:val="21"/>
          <w:szCs w:val="21"/>
        </w:rPr>
        <w:t>报表附注</w:t>
      </w:r>
      <w:bookmarkEnd w:id="173"/>
      <w:bookmarkEnd w:id="174"/>
      <w:bookmarkEnd w:id="175"/>
      <w:bookmarkEnd w:id="176"/>
      <w:bookmarkEnd w:id="177"/>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 </w:t>
      </w:r>
      <w:r w:rsidRPr="006D6271">
        <w:rPr>
          <w:rFonts w:eastAsiaTheme="minorEastAsia"/>
          <w:b/>
          <w:kern w:val="0"/>
          <w:szCs w:val="21"/>
        </w:rPr>
        <w:t>基金基本情况</w:t>
      </w:r>
    </w:p>
    <w:p w:rsidR="00783617" w:rsidRDefault="007077C7">
      <w:pPr>
        <w:spacing w:line="360" w:lineRule="auto"/>
        <w:ind w:firstLineChars="200" w:firstLine="420"/>
        <w:rPr>
          <w:rFonts w:eastAsiaTheme="minorEastAsia"/>
          <w:szCs w:val="21"/>
        </w:rPr>
      </w:pPr>
      <w:r>
        <w:rPr>
          <w:rFonts w:eastAsiaTheme="minorEastAsia"/>
          <w:szCs w:val="21"/>
        </w:rPr>
        <w:t>摩根量化多因子灵活配置混合型证券投资基金</w:t>
      </w:r>
      <w:r>
        <w:rPr>
          <w:rFonts w:eastAsiaTheme="minorEastAsia"/>
          <w:szCs w:val="21"/>
        </w:rPr>
        <w:t>(</w:t>
      </w:r>
      <w:r>
        <w:rPr>
          <w:rFonts w:eastAsiaTheme="minorEastAsia"/>
          <w:szCs w:val="21"/>
        </w:rPr>
        <w:t>原名为上投摩根量化多因子灵活配置混合型证券投资基金，以下简称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[2017]1469</w:t>
      </w:r>
      <w:r>
        <w:rPr>
          <w:rFonts w:eastAsiaTheme="minorEastAsia"/>
          <w:szCs w:val="21"/>
        </w:rPr>
        <w:t>号《关于准予上投摩根量化多因子灵活配置混合型证券投资基金注册的批复》核准，由摩根基金管理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依照《中华人民共和国证券投资基金法》和《上投摩根量化多因子灵活配置混合型证券投资基金基金合同》负责公开募集。本基金为契约型开放式，存续期限不定，首次设立募集不包括认购资金利息共募集人民币</w:t>
      </w:r>
      <w:r>
        <w:rPr>
          <w:rFonts w:eastAsiaTheme="minorEastAsia"/>
          <w:szCs w:val="21"/>
        </w:rPr>
        <w:t>434,226,098.49</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0018</w:t>
      </w:r>
      <w:r>
        <w:rPr>
          <w:rFonts w:eastAsiaTheme="minorEastAsia"/>
          <w:szCs w:val="21"/>
        </w:rPr>
        <w:t>号验资报告予以验证。经向中国证监会备案，《上投摩根量化多因子灵活配置混合型证券投资基金基金合同》于</w:t>
      </w:r>
      <w:r>
        <w:rPr>
          <w:rFonts w:eastAsiaTheme="minorEastAsia"/>
          <w:szCs w:val="21"/>
        </w:rPr>
        <w:t>2018</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19</w:t>
      </w:r>
      <w:r>
        <w:rPr>
          <w:rFonts w:eastAsiaTheme="minorEastAsia"/>
          <w:szCs w:val="21"/>
        </w:rPr>
        <w:t>日正式生效，基金合同生效日的基金份额总额为</w:t>
      </w:r>
      <w:r>
        <w:rPr>
          <w:rFonts w:eastAsiaTheme="minorEastAsia"/>
          <w:szCs w:val="21"/>
        </w:rPr>
        <w:t>434,553,026.96</w:t>
      </w:r>
      <w:r>
        <w:rPr>
          <w:rFonts w:eastAsiaTheme="minorEastAsia"/>
          <w:szCs w:val="21"/>
        </w:rPr>
        <w:t>份基金份额，其中认购资金利息折合</w:t>
      </w:r>
      <w:r>
        <w:rPr>
          <w:rFonts w:eastAsiaTheme="minorEastAsia"/>
          <w:szCs w:val="21"/>
        </w:rPr>
        <w:t>326,928.47</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有限公司，基金托管人为中国工商银行股份有限公司。</w:t>
      </w:r>
    </w:p>
    <w:p w:rsidR="00783617" w:rsidRDefault="007077C7">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有限公司关于旗下基金更名事宜的公告》，上投摩根量</w:t>
      </w:r>
      <w:r>
        <w:rPr>
          <w:rFonts w:eastAsiaTheme="minorEastAsia"/>
          <w:szCs w:val="21"/>
        </w:rPr>
        <w:lastRenderedPageBreak/>
        <w:t>化多因子灵活配置混合型证券投资基金自该日起更名为摩根量化多因子灵活配置混合型证券投资基金。</w:t>
      </w:r>
    </w:p>
    <w:p w:rsidR="00783617" w:rsidRDefault="007077C7">
      <w:pPr>
        <w:spacing w:line="360" w:lineRule="auto"/>
        <w:ind w:firstLineChars="200" w:firstLine="420"/>
        <w:rPr>
          <w:rFonts w:eastAsiaTheme="minorEastAsia"/>
          <w:szCs w:val="21"/>
        </w:rPr>
      </w:pPr>
      <w:r>
        <w:rPr>
          <w:rFonts w:eastAsiaTheme="minorEastAsia"/>
          <w:szCs w:val="21"/>
        </w:rPr>
        <w:t>根据《中华人民共和国证券投资基金法》和《摩根量化多因子灵活配置混合型证券投资基金基金合同》的有关规定，本基金的投资范围为具有良好流动性的金融工具，包括国内依法发行上市的股票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、存托凭证、权证、债券</w:t>
      </w:r>
      <w:r>
        <w:rPr>
          <w:rFonts w:eastAsiaTheme="minorEastAsia"/>
          <w:szCs w:val="21"/>
        </w:rPr>
        <w:t>(</w:t>
      </w:r>
      <w:r>
        <w:rPr>
          <w:rFonts w:eastAsiaTheme="minorEastAsia"/>
          <w:szCs w:val="21"/>
        </w:rPr>
        <w:t>包括国债、央行票据、金融债、企业债、公司债、中期票据、可转换债券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、短期融资券、中小企业私募债、证券公司短期公司债等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0%-95%</w:t>
      </w:r>
      <w:r>
        <w:rPr>
          <w:rFonts w:eastAsiaTheme="minorEastAsia"/>
          <w:szCs w:val="21"/>
        </w:rPr>
        <w:t>，权证占基金资产净值的</w:t>
      </w:r>
      <w:r>
        <w:rPr>
          <w:rFonts w:eastAsiaTheme="minorEastAsia"/>
          <w:szCs w:val="21"/>
        </w:rPr>
        <w:t>0-3%</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，其中现金不包括结算备付金、存出保证金、应收申购款等。根据本基金的基金管理人上投摩根基金管理有限公司</w:t>
      </w:r>
      <w:r>
        <w:rPr>
          <w:rFonts w:eastAsiaTheme="minorEastAsia"/>
          <w:szCs w:val="21"/>
        </w:rPr>
        <w:t xml:space="preserve"> </w:t>
      </w:r>
      <w:r>
        <w:rPr>
          <w:rFonts w:eastAsiaTheme="minorEastAsia"/>
          <w:szCs w:val="21"/>
        </w:rPr>
        <w:t>于</w:t>
      </w:r>
      <w:r>
        <w:rPr>
          <w:rFonts w:eastAsiaTheme="minorEastAsia"/>
          <w:szCs w:val="21"/>
        </w:rPr>
        <w:t xml:space="preserve">2022 </w:t>
      </w:r>
      <w:r>
        <w:rPr>
          <w:rFonts w:eastAsiaTheme="minorEastAsia"/>
          <w:szCs w:val="21"/>
        </w:rPr>
        <w:t>年</w:t>
      </w:r>
      <w:r>
        <w:rPr>
          <w:rFonts w:eastAsiaTheme="minorEastAsia"/>
          <w:szCs w:val="21"/>
        </w:rPr>
        <w:t xml:space="preserve"> 9 </w:t>
      </w:r>
      <w:r>
        <w:rPr>
          <w:rFonts w:eastAsiaTheme="minorEastAsia"/>
          <w:szCs w:val="21"/>
        </w:rPr>
        <w:t>月</w:t>
      </w:r>
      <w:r>
        <w:rPr>
          <w:rFonts w:eastAsiaTheme="minorEastAsia"/>
          <w:szCs w:val="21"/>
        </w:rPr>
        <w:t xml:space="preserve"> 9 </w:t>
      </w:r>
      <w:r>
        <w:rPr>
          <w:rFonts w:eastAsiaTheme="minorEastAsia"/>
          <w:szCs w:val="21"/>
        </w:rPr>
        <w:t>日发布的《关于调整上投摩根量化多因子灵活配置混合型证券投资基金业绩比较基准并修改基金合同的公告》及更新后的《上投摩根量化多因子灵活配置混合型证券投资基金基金合同》，自</w:t>
      </w:r>
      <w:r>
        <w:rPr>
          <w:rFonts w:eastAsiaTheme="minorEastAsia"/>
          <w:szCs w:val="21"/>
        </w:rPr>
        <w:t xml:space="preserve">2022 </w:t>
      </w:r>
      <w:r>
        <w:rPr>
          <w:rFonts w:eastAsiaTheme="minorEastAsia"/>
          <w:szCs w:val="21"/>
        </w:rPr>
        <w:t>年</w:t>
      </w:r>
      <w:r>
        <w:rPr>
          <w:rFonts w:eastAsiaTheme="minorEastAsia"/>
          <w:szCs w:val="21"/>
        </w:rPr>
        <w:t xml:space="preserve"> 9 </w:t>
      </w:r>
      <w:r>
        <w:rPr>
          <w:rFonts w:eastAsiaTheme="minorEastAsia"/>
          <w:szCs w:val="21"/>
        </w:rPr>
        <w:t>月</w:t>
      </w:r>
      <w:r>
        <w:rPr>
          <w:rFonts w:eastAsiaTheme="minorEastAsia"/>
          <w:szCs w:val="21"/>
        </w:rPr>
        <w:t xml:space="preserve"> 9 </w:t>
      </w:r>
      <w:r>
        <w:rPr>
          <w:rFonts w:eastAsiaTheme="minorEastAsia"/>
          <w:szCs w:val="21"/>
        </w:rPr>
        <w:t>日起本基金的业绩比较基准由中证</w:t>
      </w:r>
      <w:r>
        <w:rPr>
          <w:rFonts w:eastAsiaTheme="minorEastAsia"/>
          <w:szCs w:val="21"/>
        </w:rPr>
        <w:t>800</w:t>
      </w:r>
      <w:r>
        <w:rPr>
          <w:rFonts w:eastAsiaTheme="minorEastAsia"/>
          <w:szCs w:val="21"/>
        </w:rPr>
        <w:t>指数收益率</w:t>
      </w:r>
      <w:r>
        <w:rPr>
          <w:rFonts w:eastAsiaTheme="minorEastAsia"/>
          <w:szCs w:val="21"/>
        </w:rPr>
        <w:t>×60%+</w:t>
      </w:r>
      <w:r>
        <w:rPr>
          <w:rFonts w:eastAsiaTheme="minorEastAsia"/>
          <w:szCs w:val="21"/>
        </w:rPr>
        <w:t>中债总指数收益率</w:t>
      </w:r>
      <w:r>
        <w:rPr>
          <w:rFonts w:eastAsiaTheme="minorEastAsia"/>
          <w:szCs w:val="21"/>
        </w:rPr>
        <w:t>×40%</w:t>
      </w:r>
      <w:r>
        <w:rPr>
          <w:rFonts w:eastAsiaTheme="minorEastAsia"/>
          <w:szCs w:val="21"/>
        </w:rPr>
        <w:t>调整为中证</w:t>
      </w:r>
      <w:r>
        <w:rPr>
          <w:rFonts w:eastAsiaTheme="minorEastAsia"/>
          <w:szCs w:val="21"/>
        </w:rPr>
        <w:t xml:space="preserve"> 500 </w:t>
      </w:r>
      <w:r>
        <w:rPr>
          <w:rFonts w:eastAsiaTheme="minorEastAsia"/>
          <w:szCs w:val="21"/>
        </w:rPr>
        <w:t>指数收益率</w:t>
      </w:r>
      <w:r>
        <w:rPr>
          <w:rFonts w:eastAsiaTheme="minorEastAsia"/>
          <w:szCs w:val="21"/>
        </w:rPr>
        <w:t>×95%+</w:t>
      </w:r>
      <w:r>
        <w:rPr>
          <w:rFonts w:eastAsiaTheme="minorEastAsia"/>
          <w:szCs w:val="21"/>
        </w:rPr>
        <w:t>银行活期存款利率</w:t>
      </w:r>
      <w:r>
        <w:rPr>
          <w:rFonts w:eastAsiaTheme="minorEastAsia"/>
          <w:szCs w:val="21"/>
        </w:rPr>
        <w:t>(</w:t>
      </w:r>
      <w:r>
        <w:rPr>
          <w:rFonts w:eastAsiaTheme="minorEastAsia"/>
          <w:szCs w:val="21"/>
        </w:rPr>
        <w:t>税后</w:t>
      </w:r>
      <w:r>
        <w:rPr>
          <w:rFonts w:eastAsiaTheme="minorEastAsia"/>
          <w:szCs w:val="21"/>
        </w:rPr>
        <w:t>)×5%</w:t>
      </w:r>
      <w:r>
        <w:rPr>
          <w:rFonts w:eastAsiaTheme="minorEastAsia"/>
          <w:szCs w:val="21"/>
        </w:rPr>
        <w:t>。</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本财务报表由本基金的基金管理人摩根基金管理</w:t>
      </w:r>
      <w:r w:rsidRPr="006D6271">
        <w:rPr>
          <w:rFonts w:eastAsiaTheme="minorEastAsia"/>
          <w:szCs w:val="21"/>
        </w:rPr>
        <w:t>(</w:t>
      </w:r>
      <w:r w:rsidRPr="006D6271">
        <w:rPr>
          <w:rFonts w:eastAsiaTheme="minorEastAsia"/>
          <w:szCs w:val="21"/>
        </w:rPr>
        <w:t>中国</w:t>
      </w:r>
      <w:r w:rsidRPr="006D6271">
        <w:rPr>
          <w:rFonts w:eastAsiaTheme="minorEastAsia"/>
          <w:szCs w:val="21"/>
        </w:rPr>
        <w:t>)</w:t>
      </w:r>
      <w:r w:rsidRPr="006D6271">
        <w:rPr>
          <w:rFonts w:eastAsiaTheme="minorEastAsia"/>
          <w:szCs w:val="21"/>
        </w:rPr>
        <w:t>有限公司于</w:t>
      </w:r>
      <w:r w:rsidRPr="006D6271">
        <w:rPr>
          <w:rFonts w:eastAsiaTheme="minorEastAsia"/>
          <w:szCs w:val="21"/>
        </w:rPr>
        <w:t>2024</w:t>
      </w:r>
      <w:r w:rsidRPr="006D6271">
        <w:rPr>
          <w:rFonts w:eastAsiaTheme="minorEastAsia"/>
          <w:szCs w:val="21"/>
        </w:rPr>
        <w:t>年</w:t>
      </w:r>
      <w:r w:rsidRPr="006D6271">
        <w:rPr>
          <w:rFonts w:eastAsiaTheme="minorEastAsia"/>
          <w:szCs w:val="21"/>
        </w:rPr>
        <w:t>3</w:t>
      </w:r>
      <w:r w:rsidRPr="006D6271">
        <w:rPr>
          <w:rFonts w:eastAsiaTheme="minorEastAsia"/>
          <w:szCs w:val="21"/>
        </w:rPr>
        <w:t>月</w:t>
      </w:r>
      <w:r w:rsidRPr="006D6271">
        <w:rPr>
          <w:rFonts w:eastAsiaTheme="minorEastAsia"/>
          <w:szCs w:val="21"/>
        </w:rPr>
        <w:t>26</w:t>
      </w:r>
      <w:r w:rsidRPr="006D6271">
        <w:rPr>
          <w:rFonts w:eastAsiaTheme="minorEastAsia"/>
          <w:szCs w:val="21"/>
        </w:rPr>
        <w:t>日批准报出。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7.4.2 </w:t>
      </w:r>
      <w:r w:rsidRPr="006D6271">
        <w:rPr>
          <w:rFonts w:eastAsiaTheme="minorEastAsia"/>
          <w:b/>
          <w:kern w:val="0"/>
          <w:szCs w:val="21"/>
        </w:rPr>
        <w:t>会计报表的编制基础</w:t>
      </w:r>
    </w:p>
    <w:p w:rsidR="00783617" w:rsidRDefault="007077C7">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颁布的《证券投资基金会计核算业务指引》、《摩根量化多因子灵活配置混合型证券投资基金基金合同》和在财务报表附注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根据《公开募集证券投资基金运作管理办法》的相关规定，开放式基金在基金合同生效后，连续</w:t>
      </w:r>
      <w:r w:rsidRPr="006D6271">
        <w:rPr>
          <w:rFonts w:eastAsiaTheme="minorEastAsia"/>
          <w:szCs w:val="21"/>
        </w:rPr>
        <w:t>60</w:t>
      </w:r>
      <w:r w:rsidRPr="006D6271">
        <w:rPr>
          <w:rFonts w:eastAsiaTheme="minorEastAsia"/>
          <w:szCs w:val="21"/>
        </w:rPr>
        <w:t>个工作日出现基金份额持有人数量不满</w:t>
      </w:r>
      <w:r w:rsidRPr="006D6271">
        <w:rPr>
          <w:rFonts w:eastAsiaTheme="minorEastAsia"/>
          <w:szCs w:val="21"/>
        </w:rPr>
        <w:t>200</w:t>
      </w:r>
      <w:r w:rsidRPr="006D6271">
        <w:rPr>
          <w:rFonts w:eastAsiaTheme="minorEastAsia"/>
          <w:szCs w:val="21"/>
        </w:rPr>
        <w:t>人或者基金资产净值低于</w:t>
      </w:r>
      <w:r w:rsidRPr="006D6271">
        <w:rPr>
          <w:rFonts w:eastAsiaTheme="minorEastAsia"/>
          <w:szCs w:val="21"/>
        </w:rPr>
        <w:t>5,000</w:t>
      </w:r>
      <w:r w:rsidRPr="006D6271">
        <w:rPr>
          <w:rFonts w:eastAsiaTheme="minorEastAsia"/>
          <w:szCs w:val="21"/>
        </w:rPr>
        <w:t>万元情形的，基金管理人应当向中国证监会报告并提出解决方案，如转换运作方式、与其他基金合并或者终止基金合同等，并召开基金份额持有人大会进行表决。于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日，本基金出现连续</w:t>
      </w:r>
      <w:r w:rsidRPr="006D6271">
        <w:rPr>
          <w:rFonts w:eastAsiaTheme="minorEastAsia"/>
          <w:szCs w:val="21"/>
        </w:rPr>
        <w:t>60</w:t>
      </w:r>
      <w:r w:rsidRPr="006D6271">
        <w:rPr>
          <w:rFonts w:eastAsiaTheme="minorEastAsia"/>
          <w:szCs w:val="21"/>
        </w:rPr>
        <w:t>个工作日基金资产净值低于</w:t>
      </w:r>
      <w:r w:rsidRPr="006D6271">
        <w:rPr>
          <w:rFonts w:eastAsiaTheme="minorEastAsia"/>
          <w:szCs w:val="21"/>
        </w:rPr>
        <w:t>5,000</w:t>
      </w:r>
      <w:r w:rsidRPr="006D6271">
        <w:rPr>
          <w:rFonts w:eastAsiaTheme="minorEastAsia"/>
          <w:szCs w:val="21"/>
        </w:rPr>
        <w:t>万元的情形，本基金的基金管理人已向中国证监会报告并在评估后续处理</w:t>
      </w:r>
      <w:r w:rsidRPr="006D6271">
        <w:rPr>
          <w:rFonts w:eastAsiaTheme="minorEastAsia"/>
          <w:szCs w:val="21"/>
        </w:rPr>
        <w:lastRenderedPageBreak/>
        <w:t>方案，故本财务报表仍以持续经营为基础编制。</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7.4.3 </w:t>
      </w:r>
      <w:r w:rsidRPr="006D6271">
        <w:rPr>
          <w:rFonts w:eastAsiaTheme="minorEastAsia"/>
          <w:b/>
          <w:kern w:val="0"/>
          <w:szCs w:val="21"/>
        </w:rPr>
        <w:t>遵循企业会计准则及其他有关规定的声明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w:t>
      </w:r>
      <w:r w:rsidRPr="006D6271">
        <w:rPr>
          <w:rFonts w:eastAsiaTheme="minorEastAsia"/>
          <w:szCs w:val="21"/>
        </w:rPr>
        <w:t>2023</w:t>
      </w:r>
      <w:r w:rsidRPr="006D6271">
        <w:rPr>
          <w:rFonts w:eastAsiaTheme="minorEastAsia"/>
          <w:szCs w:val="21"/>
        </w:rPr>
        <w:t>年度财务报表符合企业会计准则的要求，真实、完整地反映了本基金</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日的财务状况以及</w:t>
      </w:r>
      <w:r w:rsidRPr="006D6271">
        <w:rPr>
          <w:rFonts w:eastAsiaTheme="minorEastAsia"/>
          <w:szCs w:val="21"/>
        </w:rPr>
        <w:t>2023</w:t>
      </w:r>
      <w:r w:rsidRPr="006D6271">
        <w:rPr>
          <w:rFonts w:eastAsiaTheme="minorEastAsia"/>
          <w:szCs w:val="21"/>
        </w:rPr>
        <w:t>年度的经营成果和净资产变动情况等有关信息。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7.4.4 </w:t>
      </w:r>
      <w:r w:rsidRPr="006D6271">
        <w:rPr>
          <w:rFonts w:eastAsiaTheme="minorEastAsia"/>
          <w:b/>
          <w:kern w:val="0"/>
          <w:szCs w:val="21"/>
        </w:rPr>
        <w:t>重要会计政策和会计估计</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7.4.4.1</w:t>
      </w:r>
      <w:r w:rsidRPr="006D6271">
        <w:rPr>
          <w:rFonts w:eastAsiaTheme="minorEastAsia"/>
          <w:b/>
          <w:kern w:val="0"/>
          <w:szCs w:val="21"/>
        </w:rPr>
        <w:t>会计年度</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本基金会计年度为公历</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7.4.4.2</w:t>
      </w:r>
      <w:r w:rsidRPr="006D6271">
        <w:rPr>
          <w:rFonts w:eastAsiaTheme="minorEastAsia"/>
          <w:b/>
          <w:kern w:val="0"/>
          <w:szCs w:val="21"/>
        </w:rPr>
        <w:t xml:space="preserve"> </w:t>
      </w:r>
      <w:r w:rsidRPr="006D6271">
        <w:rPr>
          <w:rFonts w:eastAsiaTheme="minorEastAsia"/>
          <w:b/>
          <w:kern w:val="0"/>
          <w:szCs w:val="21"/>
        </w:rPr>
        <w:t>记账本位币</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本基金的记账本位币为人民币。</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7.4.4.3</w:t>
      </w:r>
      <w:r w:rsidRPr="006D6271">
        <w:rPr>
          <w:rFonts w:eastAsiaTheme="minorEastAsia"/>
          <w:b/>
          <w:kern w:val="0"/>
          <w:szCs w:val="21"/>
        </w:rPr>
        <w:t xml:space="preserve"> </w:t>
      </w:r>
      <w:r w:rsidRPr="006D6271">
        <w:rPr>
          <w:rFonts w:eastAsiaTheme="minorEastAsia"/>
          <w:b/>
          <w:kern w:val="0"/>
          <w:szCs w:val="21"/>
        </w:rPr>
        <w:t>金融资产和金融负债的分类</w:t>
      </w:r>
    </w:p>
    <w:p w:rsidR="00783617" w:rsidRDefault="007077C7">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783617" w:rsidRDefault="007077C7">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783617" w:rsidRDefault="007077C7">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783617" w:rsidRDefault="007077C7">
      <w:pPr>
        <w:spacing w:line="360" w:lineRule="auto"/>
        <w:ind w:firstLineChars="200" w:firstLine="420"/>
        <w:rPr>
          <w:rFonts w:eastAsiaTheme="minorEastAsia"/>
          <w:szCs w:val="21"/>
        </w:rPr>
      </w:pPr>
      <w:r>
        <w:rPr>
          <w:rFonts w:eastAsiaTheme="minorEastAsia"/>
          <w:szCs w:val="21"/>
        </w:rPr>
        <w:t>债务工具</w:t>
      </w:r>
    </w:p>
    <w:p w:rsidR="00783617" w:rsidRDefault="007077C7">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783617" w:rsidRDefault="007077C7">
      <w:pPr>
        <w:spacing w:line="360" w:lineRule="auto"/>
        <w:ind w:firstLineChars="200" w:firstLine="420"/>
        <w:rPr>
          <w:rFonts w:eastAsiaTheme="minorEastAsia"/>
          <w:szCs w:val="21"/>
        </w:rPr>
      </w:pPr>
      <w:r>
        <w:rPr>
          <w:rFonts w:eastAsiaTheme="minorEastAsia"/>
          <w:szCs w:val="21"/>
        </w:rPr>
        <w:t>以摊余成本计量：</w:t>
      </w:r>
    </w:p>
    <w:p w:rsidR="00783617" w:rsidRDefault="007077C7">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783617" w:rsidRDefault="007077C7">
      <w:pPr>
        <w:spacing w:line="360" w:lineRule="auto"/>
        <w:ind w:firstLineChars="200" w:firstLine="420"/>
        <w:rPr>
          <w:rFonts w:eastAsiaTheme="minorEastAsia"/>
          <w:szCs w:val="21"/>
        </w:rPr>
      </w:pPr>
      <w:r>
        <w:rPr>
          <w:rFonts w:eastAsiaTheme="minorEastAsia"/>
          <w:szCs w:val="21"/>
        </w:rPr>
        <w:t>以公允价值计量且其变动计入当期损益：</w:t>
      </w:r>
    </w:p>
    <w:p w:rsidR="00783617" w:rsidRDefault="007077C7">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w:t>
      </w:r>
      <w:r>
        <w:rPr>
          <w:rFonts w:eastAsiaTheme="minorEastAsia"/>
          <w:szCs w:val="21"/>
        </w:rPr>
        <w:lastRenderedPageBreak/>
        <w:t>本基金持有的以公允价值计量且其变动计入当期损益的金融资产主要为债券投资和资产支持证券投资，在资产负债表中以交易性金融资产列示。</w:t>
      </w:r>
    </w:p>
    <w:p w:rsidR="00783617" w:rsidRDefault="007077C7">
      <w:pPr>
        <w:spacing w:line="360" w:lineRule="auto"/>
        <w:ind w:firstLineChars="200" w:firstLine="420"/>
        <w:rPr>
          <w:rFonts w:eastAsiaTheme="minorEastAsia"/>
          <w:szCs w:val="21"/>
        </w:rPr>
      </w:pPr>
      <w:r>
        <w:rPr>
          <w:rFonts w:eastAsiaTheme="minorEastAsia"/>
          <w:szCs w:val="21"/>
        </w:rPr>
        <w:t>权益工具</w:t>
      </w:r>
    </w:p>
    <w:p w:rsidR="00783617" w:rsidRDefault="007077C7">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783617" w:rsidRDefault="007077C7">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7.4.4.4</w:t>
      </w:r>
      <w:r w:rsidRPr="006D6271">
        <w:rPr>
          <w:rFonts w:eastAsiaTheme="minorEastAsia"/>
          <w:b/>
          <w:kern w:val="0"/>
          <w:szCs w:val="21"/>
        </w:rPr>
        <w:t xml:space="preserve"> </w:t>
      </w:r>
      <w:r w:rsidRPr="006D6271">
        <w:rPr>
          <w:rFonts w:eastAsiaTheme="minorEastAsia"/>
          <w:b/>
          <w:kern w:val="0"/>
          <w:szCs w:val="21"/>
        </w:rPr>
        <w:t>金融资产和金融负债的初始确认、后续计量和终止确认</w:t>
      </w:r>
    </w:p>
    <w:p w:rsidR="00783617" w:rsidRDefault="007077C7">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783617" w:rsidRDefault="007077C7">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783617" w:rsidRDefault="007077C7">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783617" w:rsidRDefault="007077C7">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83617" w:rsidRDefault="007077C7">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783617" w:rsidRDefault="007077C7">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783617" w:rsidRDefault="007077C7">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w:t>
      </w:r>
      <w:r>
        <w:rPr>
          <w:rFonts w:eastAsiaTheme="minorEastAsia"/>
          <w:szCs w:val="21"/>
        </w:rPr>
        <w:lastRenderedPageBreak/>
        <w:t>率计算利息收入。对于处于第三阶段的金融工具，按照其账面余额减已计提减值准备后的摊余成本和实际利率计算利息收入。</w:t>
      </w:r>
    </w:p>
    <w:p w:rsidR="00783617" w:rsidRDefault="007077C7">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783617" w:rsidRDefault="007077C7">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783617" w:rsidRDefault="007077C7">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7.4.4.5</w:t>
      </w:r>
      <w:r w:rsidRPr="006D6271">
        <w:rPr>
          <w:rFonts w:eastAsiaTheme="minorEastAsia"/>
          <w:b/>
          <w:kern w:val="0"/>
          <w:szCs w:val="21"/>
        </w:rPr>
        <w:t xml:space="preserve"> </w:t>
      </w:r>
      <w:r w:rsidRPr="006D6271">
        <w:rPr>
          <w:rFonts w:eastAsiaTheme="minorEastAsia"/>
          <w:b/>
          <w:kern w:val="0"/>
          <w:szCs w:val="21"/>
        </w:rPr>
        <w:t>金融资产和金融负债的估值原则</w:t>
      </w:r>
    </w:p>
    <w:p w:rsidR="00783617" w:rsidRDefault="007077C7">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783617" w:rsidRDefault="007077C7">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83617" w:rsidRDefault="007077C7">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如经济环境发生重大变化或证券发行人发生影响金融工具价格的重大事件，应对估值进行调整并确定公允价值。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7.4.4.6</w:t>
      </w:r>
      <w:r w:rsidRPr="006D6271">
        <w:rPr>
          <w:rFonts w:eastAsiaTheme="minorEastAsia"/>
          <w:b/>
          <w:kern w:val="0"/>
          <w:szCs w:val="21"/>
        </w:rPr>
        <w:t xml:space="preserve"> </w:t>
      </w:r>
      <w:r w:rsidRPr="006D6271">
        <w:rPr>
          <w:rFonts w:eastAsiaTheme="minorEastAsia"/>
          <w:b/>
          <w:kern w:val="0"/>
          <w:szCs w:val="21"/>
        </w:rPr>
        <w:t>金融资产和金融负债的抵销</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本基金持有的资产和承担的负债基本为金融资产和金融负债。当本基金</w:t>
      </w:r>
      <w:r w:rsidRPr="006D6271">
        <w:rPr>
          <w:rFonts w:eastAsiaTheme="minorEastAsia"/>
          <w:szCs w:val="21"/>
        </w:rPr>
        <w:t xml:space="preserve">1) </w:t>
      </w:r>
      <w:r w:rsidRPr="006D6271">
        <w:rPr>
          <w:rFonts w:eastAsiaTheme="minorEastAsia"/>
          <w:szCs w:val="21"/>
        </w:rPr>
        <w:t>具有抵销已确认金额的法定权利且该种法定权利现在是可执行的；且</w:t>
      </w:r>
      <w:r w:rsidRPr="006D6271">
        <w:rPr>
          <w:rFonts w:eastAsiaTheme="minorEastAsia"/>
          <w:szCs w:val="21"/>
        </w:rPr>
        <w:t>2)</w:t>
      </w:r>
      <w:r w:rsidRPr="006D6271">
        <w:rPr>
          <w:rFonts w:eastAsiaTheme="minorEastAsia"/>
          <w:szCs w:val="21"/>
        </w:rPr>
        <w:t>交易双方准备按净额结算时，金融资产与金融负债按抵销后的净额在资产负债表中列示。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7.4.4.7</w:t>
      </w:r>
      <w:r w:rsidRPr="006D6271">
        <w:rPr>
          <w:rFonts w:eastAsiaTheme="minorEastAsia"/>
          <w:b/>
          <w:kern w:val="0"/>
          <w:szCs w:val="21"/>
        </w:rPr>
        <w:t xml:space="preserve"> </w:t>
      </w:r>
      <w:r w:rsidRPr="006D6271">
        <w:rPr>
          <w:rFonts w:eastAsiaTheme="minorEastAsia"/>
          <w:b/>
          <w:kern w:val="0"/>
          <w:szCs w:val="21"/>
        </w:rPr>
        <w:t>实收基金</w:t>
      </w:r>
    </w:p>
    <w:p w:rsidR="00783617" w:rsidRDefault="007077C7">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83617" w:rsidRDefault="007077C7">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783617" w:rsidRDefault="007077C7">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783617" w:rsidRDefault="007077C7">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本基金将实收基金分类为权益工具，列报于净资产。</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7.4.4.8</w:t>
      </w:r>
      <w:r w:rsidRPr="006D6271">
        <w:rPr>
          <w:rFonts w:eastAsiaTheme="minorEastAsia"/>
          <w:b/>
          <w:kern w:val="0"/>
          <w:szCs w:val="21"/>
        </w:rPr>
        <w:t xml:space="preserve"> </w:t>
      </w:r>
      <w:r w:rsidRPr="006D6271">
        <w:rPr>
          <w:rFonts w:eastAsiaTheme="minorEastAsia"/>
          <w:b/>
          <w:kern w:val="0"/>
          <w:szCs w:val="21"/>
        </w:rPr>
        <w:t>损益平准金</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D6271">
        <w:rPr>
          <w:rFonts w:eastAsiaTheme="minorEastAsia"/>
          <w:szCs w:val="21"/>
        </w:rPr>
        <w:t>/(</w:t>
      </w:r>
      <w:r w:rsidRPr="006D6271">
        <w:rPr>
          <w:rFonts w:eastAsiaTheme="minorEastAsia"/>
          <w:szCs w:val="21"/>
        </w:rPr>
        <w:t>累计亏损</w:t>
      </w:r>
      <w:r w:rsidRPr="006D6271">
        <w:rPr>
          <w:rFonts w:eastAsiaTheme="minorEastAsia"/>
          <w:szCs w:val="21"/>
        </w:rPr>
        <w:t>)</w:t>
      </w:r>
      <w:r w:rsidRPr="006D6271">
        <w:rPr>
          <w:rFonts w:eastAsiaTheme="minorEastAsia"/>
          <w:szCs w:val="21"/>
        </w:rPr>
        <w:t>。</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7.4.4.9</w:t>
      </w:r>
      <w:r w:rsidRPr="006D6271">
        <w:rPr>
          <w:rFonts w:eastAsiaTheme="minorEastAsia"/>
          <w:b/>
          <w:kern w:val="0"/>
          <w:szCs w:val="21"/>
        </w:rPr>
        <w:t xml:space="preserve"> </w:t>
      </w:r>
      <w:r w:rsidRPr="006D6271">
        <w:rPr>
          <w:rFonts w:eastAsiaTheme="minorEastAsia"/>
          <w:b/>
          <w:kern w:val="0"/>
          <w:szCs w:val="21"/>
        </w:rPr>
        <w:t>收入</w:t>
      </w:r>
      <w:r w:rsidRPr="006D6271">
        <w:rPr>
          <w:rFonts w:eastAsiaTheme="minorEastAsia"/>
          <w:b/>
          <w:kern w:val="0"/>
          <w:szCs w:val="21"/>
        </w:rPr>
        <w:t>/(</w:t>
      </w:r>
      <w:r w:rsidRPr="006D6271">
        <w:rPr>
          <w:rFonts w:eastAsiaTheme="minorEastAsia"/>
          <w:b/>
          <w:kern w:val="0"/>
          <w:szCs w:val="21"/>
        </w:rPr>
        <w:t>损失</w:t>
      </w:r>
      <w:r w:rsidRPr="006D6271">
        <w:rPr>
          <w:rFonts w:eastAsiaTheme="minorEastAsia"/>
          <w:b/>
          <w:kern w:val="0"/>
          <w:szCs w:val="21"/>
        </w:rPr>
        <w:t>)</w:t>
      </w:r>
      <w:r w:rsidRPr="006D6271">
        <w:rPr>
          <w:rFonts w:eastAsiaTheme="minorEastAsia"/>
          <w:b/>
          <w:kern w:val="0"/>
          <w:szCs w:val="21"/>
        </w:rPr>
        <w:t>的确认和计量</w:t>
      </w:r>
    </w:p>
    <w:p w:rsidR="00783617" w:rsidRDefault="007077C7">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w:t>
      </w:r>
      <w:r>
        <w:rPr>
          <w:rFonts w:eastAsiaTheme="minorEastAsia"/>
          <w:szCs w:val="21"/>
        </w:rPr>
        <w:lastRenderedPageBreak/>
        <w:t>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783617" w:rsidRDefault="007077C7">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应收款项在持有期间确认的利息收入按实际利率法计算，实际利率法与直线法差异较小的则按直线法计算。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7.4.4.10</w:t>
      </w:r>
      <w:r w:rsidRPr="006D6271">
        <w:rPr>
          <w:rFonts w:eastAsiaTheme="minorEastAsia"/>
          <w:b/>
          <w:kern w:val="0"/>
          <w:szCs w:val="21"/>
        </w:rPr>
        <w:t xml:space="preserve"> </w:t>
      </w:r>
      <w:r w:rsidRPr="006D6271">
        <w:rPr>
          <w:rFonts w:eastAsiaTheme="minorEastAsia"/>
          <w:b/>
          <w:kern w:val="0"/>
          <w:szCs w:val="21"/>
        </w:rPr>
        <w:t>费用的确认和计量</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本基金的管理人报酬和托管费在费用涵盖期间按基金合同约定的费率和计算方法确认。</w:t>
      </w:r>
      <w:r w:rsidRPr="006D6271">
        <w:rPr>
          <w:rFonts w:eastAsiaTheme="minorEastAsia"/>
          <w:szCs w:val="21"/>
        </w:rPr>
        <w:t xml:space="preserve"> </w:t>
      </w:r>
      <w:r w:rsidRPr="006D6271">
        <w:rPr>
          <w:rFonts w:eastAsiaTheme="minorEastAsia"/>
          <w:szCs w:val="21"/>
        </w:rPr>
        <w:t>以摊余成本计量的金融负债在持有期间确认的利息支出按实际利率法计算，实际利率法与直线法差异较小的则按直线法计算。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7.4.4.11</w:t>
      </w:r>
      <w:r w:rsidRPr="006D6271">
        <w:rPr>
          <w:rFonts w:eastAsiaTheme="minorEastAsia"/>
          <w:b/>
          <w:kern w:val="0"/>
          <w:szCs w:val="21"/>
        </w:rPr>
        <w:t xml:space="preserve"> </w:t>
      </w:r>
      <w:r w:rsidRPr="006D6271">
        <w:rPr>
          <w:rFonts w:eastAsiaTheme="minorEastAsia"/>
          <w:b/>
          <w:kern w:val="0"/>
          <w:szCs w:val="21"/>
        </w:rPr>
        <w:t>基金的收益分配政策</w:t>
      </w:r>
    </w:p>
    <w:p w:rsidR="00783617" w:rsidRDefault="007077C7">
      <w:pPr>
        <w:spacing w:line="360" w:lineRule="auto"/>
        <w:ind w:firstLineChars="200" w:firstLine="420"/>
        <w:rPr>
          <w:rFonts w:eastAsiaTheme="minorEastAsia"/>
          <w:szCs w:val="21"/>
        </w:rPr>
      </w:pPr>
      <w:r>
        <w:rPr>
          <w:rFonts w:eastAsiaTheme="minorEastAsia"/>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经宣告的拟分配基金收益于分红除权日从净资产转出。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7.4.4.12</w:t>
      </w:r>
      <w:r w:rsidRPr="006D6271">
        <w:rPr>
          <w:rFonts w:eastAsiaTheme="minorEastAsia"/>
          <w:b/>
          <w:kern w:val="0"/>
          <w:szCs w:val="21"/>
        </w:rPr>
        <w:t xml:space="preserve"> </w:t>
      </w:r>
      <w:r w:rsidRPr="006D6271">
        <w:rPr>
          <w:rFonts w:eastAsiaTheme="minorEastAsia"/>
          <w:b/>
          <w:kern w:val="0"/>
          <w:szCs w:val="21"/>
        </w:rPr>
        <w:t>分部报告</w:t>
      </w:r>
    </w:p>
    <w:p w:rsidR="00783617" w:rsidRDefault="007077C7">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本基金目前以一个单一的经营分部运作，不需要披露分部信息。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7.4.4.13</w:t>
      </w:r>
      <w:r w:rsidRPr="006D6271">
        <w:rPr>
          <w:rFonts w:eastAsiaTheme="minorEastAsia"/>
          <w:b/>
          <w:kern w:val="0"/>
          <w:szCs w:val="21"/>
        </w:rPr>
        <w:t xml:space="preserve"> </w:t>
      </w:r>
      <w:r w:rsidRPr="006D6271">
        <w:rPr>
          <w:rFonts w:eastAsiaTheme="minorEastAsia"/>
          <w:b/>
          <w:kern w:val="0"/>
          <w:szCs w:val="21"/>
        </w:rPr>
        <w:t>其他重要的会计政策和会计估计</w:t>
      </w:r>
    </w:p>
    <w:p w:rsidR="00783617" w:rsidRDefault="007077C7">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783617" w:rsidRDefault="007077C7">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783617" w:rsidRDefault="007077C7">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对于在证券交易所上市或挂牌转让的固定收益品种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及在银行间同业市场交易的固定收益品种，根据中国证监会公告</w:t>
      </w:r>
      <w:r w:rsidRPr="006D6271">
        <w:rPr>
          <w:rFonts w:eastAsiaTheme="minorEastAsia"/>
          <w:szCs w:val="21"/>
        </w:rPr>
        <w:t>[2017]13</w:t>
      </w:r>
      <w:r w:rsidRPr="006D6271">
        <w:rPr>
          <w:rFonts w:eastAsiaTheme="minorEastAsia"/>
          <w:szCs w:val="21"/>
        </w:rPr>
        <w:t>号《中国证监会关于证券投资基金估值业务的指导意见》及中国基金业协会中基协字</w:t>
      </w:r>
      <w:r w:rsidRPr="006D6271">
        <w:rPr>
          <w:rFonts w:eastAsiaTheme="minorEastAsia"/>
          <w:szCs w:val="21"/>
        </w:rPr>
        <w:t>[2022]566</w:t>
      </w:r>
      <w:r w:rsidRPr="006D6271">
        <w:rPr>
          <w:rFonts w:eastAsiaTheme="minorEastAsia"/>
          <w:szCs w:val="21"/>
        </w:rPr>
        <w:t>号《关于发布</w:t>
      </w:r>
      <w:r w:rsidRPr="006D6271">
        <w:rPr>
          <w:rFonts w:eastAsiaTheme="minorEastAsia"/>
          <w:szCs w:val="21"/>
        </w:rPr>
        <w:t>&lt;</w:t>
      </w:r>
      <w:r w:rsidRPr="006D6271">
        <w:rPr>
          <w:rFonts w:eastAsiaTheme="minorEastAsia"/>
          <w:szCs w:val="21"/>
        </w:rPr>
        <w:t>关于固定收益品种的估值处理标准</w:t>
      </w:r>
      <w:r w:rsidRPr="006D6271">
        <w:rPr>
          <w:rFonts w:eastAsiaTheme="minorEastAsia"/>
          <w:szCs w:val="21"/>
        </w:rPr>
        <w:t>&gt;</w:t>
      </w:r>
      <w:r w:rsidRPr="006D6271">
        <w:rPr>
          <w:rFonts w:eastAsiaTheme="minorEastAsia"/>
          <w:szCs w:val="21"/>
        </w:rPr>
        <w:t>的通知》之附件《关于固定收益品种的估值处理标准》采用估值技术确定公允价值。本基金持有的证券交易所上市或挂牌转让的固定收益品种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7.4.5 </w:t>
      </w:r>
      <w:r w:rsidRPr="006D6271">
        <w:rPr>
          <w:rFonts w:eastAsiaTheme="minorEastAsia"/>
          <w:b/>
          <w:kern w:val="0"/>
          <w:szCs w:val="21"/>
        </w:rPr>
        <w:t>会计政策和会计估计变更以及差错更正的说明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7.4.5.1</w:t>
      </w:r>
      <w:r w:rsidRPr="006D6271">
        <w:rPr>
          <w:rFonts w:eastAsiaTheme="minorEastAsia"/>
          <w:b/>
          <w:kern w:val="0"/>
          <w:szCs w:val="21"/>
        </w:rPr>
        <w:t xml:space="preserve"> </w:t>
      </w:r>
      <w:r w:rsidRPr="006D6271">
        <w:rPr>
          <w:rFonts w:eastAsiaTheme="minorEastAsia"/>
          <w:b/>
          <w:kern w:val="0"/>
          <w:szCs w:val="21"/>
        </w:rPr>
        <w:t>会计政策变更的说明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本基金本报告期未发生会计政策变更。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7.4.5.2</w:t>
      </w:r>
      <w:r w:rsidRPr="006D6271">
        <w:rPr>
          <w:rFonts w:eastAsiaTheme="minorEastAsia"/>
          <w:b/>
          <w:kern w:val="0"/>
          <w:szCs w:val="21"/>
        </w:rPr>
        <w:t xml:space="preserve"> </w:t>
      </w:r>
      <w:r w:rsidRPr="006D6271">
        <w:rPr>
          <w:rFonts w:eastAsiaTheme="minorEastAsia"/>
          <w:b/>
          <w:kern w:val="0"/>
          <w:szCs w:val="21"/>
        </w:rPr>
        <w:t>会计估计变更的说明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本基金本报告期未发生会计估计变更。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7.4.5.3</w:t>
      </w:r>
      <w:r w:rsidRPr="006D6271">
        <w:rPr>
          <w:rFonts w:eastAsiaTheme="minorEastAsia"/>
          <w:b/>
          <w:kern w:val="0"/>
          <w:szCs w:val="21"/>
        </w:rPr>
        <w:t xml:space="preserve"> </w:t>
      </w:r>
      <w:r w:rsidRPr="006D6271">
        <w:rPr>
          <w:rFonts w:eastAsiaTheme="minorEastAsia"/>
          <w:b/>
          <w:kern w:val="0"/>
          <w:szCs w:val="21"/>
        </w:rPr>
        <w:t>差错更正的说明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本基金在本报告期间无须说明的会计差错更正。</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 xml:space="preserve">7.4.6 </w:t>
      </w:r>
      <w:r w:rsidRPr="006D6271">
        <w:rPr>
          <w:rFonts w:eastAsiaTheme="minorEastAsia"/>
          <w:b/>
          <w:kern w:val="0"/>
          <w:szCs w:val="21"/>
        </w:rPr>
        <w:t>税项</w:t>
      </w:r>
    </w:p>
    <w:p w:rsidR="00783617" w:rsidRDefault="007077C7">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783617" w:rsidRDefault="007077C7">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783617" w:rsidRDefault="007077C7">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83617" w:rsidRDefault="007077C7">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783617" w:rsidRDefault="007077C7">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783617" w:rsidRDefault="007077C7">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 xml:space="preserve">(5) </w:t>
      </w:r>
      <w:r w:rsidRPr="006D6271">
        <w:rPr>
          <w:rFonts w:eastAsiaTheme="minorEastAsia"/>
          <w:szCs w:val="21"/>
        </w:rPr>
        <w:t>本基金的城市维护建设税、教育费附加和地方教育附加等税费按照实际缴纳增值税额的适用比例计算缴纳。</w:t>
      </w:r>
    </w:p>
    <w:p w:rsidR="00076267" w:rsidRPr="006D6271" w:rsidRDefault="00076267" w:rsidP="00076267">
      <w:pPr>
        <w:spacing w:before="29" w:line="288" w:lineRule="auto"/>
        <w:rPr>
          <w:rFonts w:eastAsiaTheme="minorEastAsia"/>
          <w:b/>
          <w:szCs w:val="21"/>
        </w:rPr>
      </w:pPr>
      <w:r w:rsidRPr="006D6271">
        <w:rPr>
          <w:rFonts w:eastAsiaTheme="minorEastAsia"/>
          <w:b/>
          <w:szCs w:val="21"/>
        </w:rPr>
        <w:t>7.4.7</w:t>
      </w:r>
      <w:r w:rsidRPr="006D6271">
        <w:rPr>
          <w:rFonts w:eastAsiaTheme="minorEastAsia" w:hint="eastAsia"/>
          <w:b/>
          <w:szCs w:val="21"/>
        </w:rPr>
        <w:t>重要财务报表项目的说明</w:t>
      </w:r>
    </w:p>
    <w:p w:rsidR="00992137" w:rsidRPr="00381647" w:rsidRDefault="00992137" w:rsidP="00992137">
      <w:pPr>
        <w:spacing w:line="360" w:lineRule="auto"/>
        <w:rPr>
          <w:rFonts w:eastAsiaTheme="minorEastAsia"/>
          <w:b/>
          <w:bCs/>
          <w:kern w:val="0"/>
          <w:szCs w:val="21"/>
        </w:rPr>
      </w:pPr>
      <w:r w:rsidRPr="00E54740">
        <w:rPr>
          <w:rFonts w:eastAsiaTheme="minorEastAsia"/>
          <w:b/>
          <w:bCs/>
          <w:kern w:val="0"/>
          <w:szCs w:val="21"/>
        </w:rPr>
        <w:lastRenderedPageBreak/>
        <w:t xml:space="preserve">7.4.7.1 </w:t>
      </w:r>
      <w:r w:rsidRPr="00381647">
        <w:rPr>
          <w:rFonts w:eastAsiaTheme="minorEastAsia" w:hint="eastAsia"/>
          <w:b/>
          <w:bCs/>
          <w:kern w:val="0"/>
          <w:szCs w:val="21"/>
        </w:rPr>
        <w:t>货币资金</w:t>
      </w:r>
    </w:p>
    <w:p w:rsidR="00F51CD4" w:rsidRPr="006D6271" w:rsidRDefault="00F51CD4" w:rsidP="00F51CD4">
      <w:pPr>
        <w:autoSpaceDE w:val="0"/>
        <w:autoSpaceDN w:val="0"/>
        <w:adjustRightInd w:val="0"/>
        <w:spacing w:line="360" w:lineRule="auto"/>
        <w:ind w:left="15"/>
        <w:jc w:val="right"/>
        <w:rPr>
          <w:rFonts w:eastAsiaTheme="minorEastAsia"/>
          <w:bCs/>
          <w:szCs w:val="21"/>
        </w:rPr>
      </w:pPr>
      <w:r w:rsidRPr="006D6271">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D6271" w:rsidRPr="006D6271" w:rsidTr="00A33B72">
        <w:trPr>
          <w:trHeight w:val="34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szCs w:val="21"/>
              </w:rPr>
            </w:pPr>
            <w:r w:rsidRPr="006D6271">
              <w:rPr>
                <w:rFonts w:eastAsiaTheme="minorEastAsia"/>
                <w:kern w:val="0"/>
                <w:szCs w:val="21"/>
              </w:rPr>
              <w:t>项目</w:t>
            </w:r>
          </w:p>
        </w:tc>
        <w:tc>
          <w:tcPr>
            <w:tcW w:w="3402"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13"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活期存款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1,304,502.40</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999,008.29</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等于：本金</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1,304,366.30</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998,888.78</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 xml:space="preserve"> </w:t>
            </w:r>
            <w:r w:rsidRPr="006D6271">
              <w:rPr>
                <w:rFonts w:eastAsiaTheme="minorEastAsia"/>
                <w:kern w:val="0"/>
                <w:szCs w:val="21"/>
              </w:rPr>
              <w:t xml:space="preserve">     </w:t>
            </w:r>
            <w:r w:rsidRPr="006D6271">
              <w:rPr>
                <w:rFonts w:eastAsiaTheme="minorEastAsia" w:hint="eastAsia"/>
                <w:kern w:val="0"/>
                <w:szCs w:val="21"/>
              </w:rPr>
              <w:t>加：应计利息</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136.10</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119.51</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定期存款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ascii="宋体" w:hAnsi="宋体"/>
                <w:kern w:val="0"/>
                <w:szCs w:val="21"/>
              </w:rPr>
            </w:pPr>
            <w:r w:rsidRPr="006D6271">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其他存款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8F4983" w:rsidRPr="006D6271" w:rsidTr="00A33B72">
        <w:trPr>
          <w:trHeight w:val="315"/>
          <w:jc w:val="center"/>
        </w:trPr>
        <w:tc>
          <w:tcPr>
            <w:tcW w:w="2634" w:type="dxa"/>
            <w:tcMar>
              <w:top w:w="15" w:type="dxa"/>
              <w:left w:w="15" w:type="dxa"/>
              <w:bottom w:w="0" w:type="dxa"/>
              <w:right w:w="15" w:type="dxa"/>
            </w:tcMar>
            <w:vAlign w:val="center"/>
          </w:tcPr>
          <w:p w:rsidR="008F4983" w:rsidRPr="006D6271" w:rsidRDefault="008F4983" w:rsidP="008F4983">
            <w:pPr>
              <w:spacing w:line="360" w:lineRule="auto"/>
              <w:rPr>
                <w:rFonts w:eastAsiaTheme="minorEastAsia"/>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1,304,502.40</w:t>
            </w:r>
          </w:p>
        </w:tc>
        <w:tc>
          <w:tcPr>
            <w:tcW w:w="2913"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999,008.29</w:t>
            </w:r>
          </w:p>
        </w:tc>
      </w:tr>
    </w:tbl>
    <w:p w:rsidR="00F51CD4" w:rsidRPr="006D6271" w:rsidRDefault="00F51CD4" w:rsidP="00F51CD4">
      <w:pPr>
        <w:spacing w:beforeLines="100" w:before="312" w:line="360" w:lineRule="auto"/>
        <w:rPr>
          <w:rFonts w:eastAsiaTheme="minorEastAsia"/>
          <w:b/>
          <w:szCs w:val="21"/>
        </w:rPr>
      </w:pPr>
      <w:r w:rsidRPr="006D6271">
        <w:rPr>
          <w:rFonts w:eastAsiaTheme="minorEastAsia"/>
          <w:b/>
          <w:bCs/>
          <w:kern w:val="0"/>
          <w:szCs w:val="21"/>
        </w:rPr>
        <w:t xml:space="preserve">7.4.7.2 </w:t>
      </w:r>
      <w:r w:rsidRPr="006D6271">
        <w:rPr>
          <w:rFonts w:eastAsiaTheme="minorEastAsia"/>
          <w:b/>
          <w:szCs w:val="21"/>
        </w:rPr>
        <w:t>交易性金融资产</w:t>
      </w:r>
    </w:p>
    <w:p w:rsidR="00F51CD4" w:rsidRPr="006D6271" w:rsidRDefault="00F51CD4" w:rsidP="00F51CD4">
      <w:pPr>
        <w:autoSpaceDE w:val="0"/>
        <w:autoSpaceDN w:val="0"/>
        <w:adjustRightInd w:val="0"/>
        <w:spacing w:before="29" w:line="360" w:lineRule="auto"/>
        <w:ind w:left="15"/>
        <w:jc w:val="right"/>
        <w:rPr>
          <w:rFonts w:eastAsiaTheme="minorEastAsia"/>
          <w:bCs/>
          <w:szCs w:val="21"/>
        </w:rPr>
      </w:pPr>
      <w:r w:rsidRPr="006D6271">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18,406,760.50</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17,923,313.47</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-483,447.03</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lastRenderedPageBreak/>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18,406,760.50</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17,923,313.47</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-483,447.03</w:t>
            </w:r>
          </w:p>
        </w:tc>
      </w:tr>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18,502,817.49</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17,668,672.00</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-834,145.49</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18,502,817.49</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17,668,672.00</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-834,145.49</w:t>
            </w:r>
          </w:p>
        </w:tc>
      </w:tr>
    </w:tbl>
    <w:p w:rsidR="00EE52FC" w:rsidRPr="00E54740" w:rsidRDefault="00EE52FC" w:rsidP="00EE52FC">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EE52FC" w:rsidRPr="00E54740" w:rsidRDefault="00EE52FC" w:rsidP="00EE52FC">
      <w:pPr>
        <w:spacing w:line="360" w:lineRule="auto"/>
        <w:ind w:firstLineChars="200" w:firstLine="420"/>
        <w:rPr>
          <w:rFonts w:eastAsiaTheme="minorEastAsia"/>
          <w:kern w:val="0"/>
          <w:szCs w:val="21"/>
        </w:rPr>
      </w:pPr>
      <w:r w:rsidRPr="00E54740">
        <w:rPr>
          <w:rFonts w:eastAsiaTheme="minorEastAsia"/>
          <w:kern w:val="0"/>
          <w:szCs w:val="21"/>
        </w:rPr>
        <w:t>无余额。</w:t>
      </w:r>
    </w:p>
    <w:p w:rsidR="00010F1E" w:rsidRPr="006D6271" w:rsidRDefault="00010F1E" w:rsidP="00010F1E">
      <w:pPr>
        <w:adjustRightInd w:val="0"/>
        <w:snapToGrid w:val="0"/>
        <w:spacing w:line="360" w:lineRule="auto"/>
        <w:jc w:val="left"/>
        <w:rPr>
          <w:rFonts w:eastAsiaTheme="minorEastAsia"/>
          <w:szCs w:val="21"/>
        </w:rPr>
      </w:pPr>
    </w:p>
    <w:p w:rsidR="006D5722" w:rsidRPr="006D6271" w:rsidRDefault="006D5722" w:rsidP="006D5722">
      <w:pPr>
        <w:spacing w:before="29" w:line="288" w:lineRule="auto"/>
        <w:rPr>
          <w:rFonts w:eastAsiaTheme="minorEastAsia"/>
          <w:b/>
          <w:szCs w:val="21"/>
        </w:rPr>
      </w:pPr>
      <w:r w:rsidRPr="006D6271">
        <w:rPr>
          <w:rFonts w:eastAsiaTheme="minorEastAsia"/>
          <w:b/>
          <w:szCs w:val="21"/>
        </w:rPr>
        <w:t>7.4.7.4</w:t>
      </w:r>
      <w:r w:rsidRPr="006D6271">
        <w:rPr>
          <w:rFonts w:eastAsiaTheme="minorEastAsia" w:hint="eastAsia"/>
          <w:b/>
          <w:szCs w:val="21"/>
        </w:rPr>
        <w:t>买入返售金融资产</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7.4.7.5 </w:t>
      </w:r>
      <w:r w:rsidRPr="006D6271">
        <w:rPr>
          <w:rFonts w:eastAsiaTheme="minorEastAsia"/>
          <w:b/>
          <w:szCs w:val="21"/>
        </w:rPr>
        <w:t>其他资产</w:t>
      </w:r>
    </w:p>
    <w:p w:rsidR="005733E2" w:rsidRPr="006D6271" w:rsidRDefault="005733E2" w:rsidP="005733E2">
      <w:pPr>
        <w:adjustRightInd w:val="0"/>
        <w:snapToGrid w:val="0"/>
        <w:spacing w:line="360" w:lineRule="auto"/>
        <w:ind w:firstLineChars="200" w:firstLine="420"/>
        <w:jc w:val="left"/>
        <w:rPr>
          <w:rFonts w:eastAsiaTheme="minorEastAsia"/>
          <w:szCs w:val="21"/>
        </w:rPr>
      </w:pPr>
      <w:r w:rsidRPr="006D6271">
        <w:rPr>
          <w:rFonts w:eastAsiaTheme="minorEastAsia"/>
          <w:szCs w:val="21"/>
        </w:rPr>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7.4.7.6 </w:t>
      </w:r>
      <w:r w:rsidRPr="006D6271">
        <w:rPr>
          <w:rFonts w:eastAsiaTheme="minorEastAsia"/>
          <w:b/>
          <w:szCs w:val="21"/>
        </w:rPr>
        <w:t>其他负债</w:t>
      </w:r>
    </w:p>
    <w:p w:rsidR="005733E2" w:rsidRPr="006D6271" w:rsidRDefault="005733E2" w:rsidP="005733E2">
      <w:pPr>
        <w:spacing w:line="360" w:lineRule="auto"/>
        <w:jc w:val="right"/>
        <w:rPr>
          <w:rFonts w:eastAsiaTheme="minorEastAsia"/>
          <w:szCs w:val="21"/>
        </w:rPr>
      </w:pPr>
      <w:r w:rsidRPr="006D6271">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D6271" w:rsidRPr="006D6271" w:rsidTr="00DE1D7E">
        <w:trPr>
          <w:trHeight w:val="330"/>
        </w:trPr>
        <w:tc>
          <w:tcPr>
            <w:tcW w:w="2715" w:type="dxa"/>
            <w:vAlign w:val="center"/>
          </w:tcPr>
          <w:p w:rsidR="005733E2" w:rsidRPr="006D6271" w:rsidRDefault="005733E2" w:rsidP="00DE1D7E">
            <w:pPr>
              <w:spacing w:line="360" w:lineRule="auto"/>
              <w:jc w:val="center"/>
              <w:rPr>
                <w:rFonts w:eastAsiaTheme="minorEastAsia"/>
                <w:szCs w:val="21"/>
              </w:rPr>
            </w:pPr>
            <w:r w:rsidRPr="006D6271">
              <w:rPr>
                <w:rFonts w:eastAsiaTheme="minorEastAsia"/>
                <w:szCs w:val="21"/>
              </w:rPr>
              <w:t>项目</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本期末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上年度末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lastRenderedPageBreak/>
              <w:t>应付券商交易单元保证金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应付赎回费</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0.14</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szCs w:val="21"/>
              </w:rPr>
              <w:t>应付证券出借违约金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应付交易费用</w:t>
            </w:r>
          </w:p>
        </w:tc>
        <w:tc>
          <w:tcPr>
            <w:tcW w:w="3150" w:type="dxa"/>
            <w:vAlign w:val="center"/>
          </w:tcPr>
          <w:p w:rsidR="005733E2" w:rsidRPr="006D6271" w:rsidRDefault="005733E2" w:rsidP="00DE1D7E">
            <w:pPr>
              <w:spacing w:line="360" w:lineRule="auto"/>
              <w:jc w:val="right"/>
              <w:rPr>
                <w:szCs w:val="21"/>
              </w:rPr>
            </w:pPr>
            <w:r w:rsidRPr="006D6271">
              <w:rPr>
                <w:kern w:val="0"/>
                <w:szCs w:val="21"/>
              </w:rPr>
              <w:t>56,166.24</w:t>
            </w:r>
          </w:p>
        </w:tc>
        <w:tc>
          <w:tcPr>
            <w:tcW w:w="3150" w:type="dxa"/>
            <w:vAlign w:val="center"/>
          </w:tcPr>
          <w:p w:rsidR="005733E2" w:rsidRPr="006D6271" w:rsidRDefault="005733E2" w:rsidP="00DE1D7E">
            <w:pPr>
              <w:spacing w:line="360" w:lineRule="auto"/>
              <w:jc w:val="right"/>
              <w:rPr>
                <w:szCs w:val="21"/>
              </w:rPr>
            </w:pPr>
            <w:r w:rsidRPr="006D6271">
              <w:rPr>
                <w:szCs w:val="21"/>
              </w:rPr>
              <w:t>68,921.84</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其中：交易所市场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56,166.24</w:t>
            </w:r>
          </w:p>
        </w:tc>
        <w:tc>
          <w:tcPr>
            <w:tcW w:w="3150" w:type="dxa"/>
            <w:vAlign w:val="center"/>
          </w:tcPr>
          <w:p w:rsidR="005733E2" w:rsidRPr="006D6271" w:rsidRDefault="005733E2" w:rsidP="00DE1D7E">
            <w:pPr>
              <w:spacing w:line="360" w:lineRule="auto"/>
              <w:jc w:val="right"/>
              <w:rPr>
                <w:szCs w:val="21"/>
              </w:rPr>
            </w:pPr>
            <w:r w:rsidRPr="006D6271">
              <w:rPr>
                <w:szCs w:val="21"/>
              </w:rPr>
              <w:t>68,921.84</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szCs w:val="21"/>
              </w:rPr>
              <w:t xml:space="preserve">      </w:t>
            </w:r>
            <w:r w:rsidRPr="006D6271">
              <w:rPr>
                <w:rFonts w:ascii="宋体" w:hAnsi="宋体" w:hint="eastAsia"/>
                <w:szCs w:val="21"/>
              </w:rPr>
              <w:t>银行间市场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应付利息</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783617">
        <w:tc>
          <w:tcPr>
            <w:tcW w:w="2715" w:type="dxa"/>
            <w:vAlign w:val="center"/>
          </w:tcPr>
          <w:p w:rsidR="00783617" w:rsidRDefault="007077C7">
            <w:pPr>
              <w:jc w:val="left"/>
            </w:pPr>
            <w:r>
              <w:rPr>
                <w:rFonts w:eastAsiaTheme="minorEastAsia"/>
                <w:szCs w:val="21"/>
              </w:rPr>
              <w:t>预提费用</w:t>
            </w:r>
          </w:p>
        </w:tc>
        <w:tc>
          <w:tcPr>
            <w:tcW w:w="3150" w:type="dxa"/>
            <w:vAlign w:val="center"/>
          </w:tcPr>
          <w:p w:rsidR="00783617" w:rsidRDefault="007077C7">
            <w:pPr>
              <w:jc w:val="right"/>
            </w:pPr>
            <w:r>
              <w:rPr>
                <w:rFonts w:eastAsiaTheme="minorEastAsia"/>
                <w:szCs w:val="21"/>
              </w:rPr>
              <w:t>30,000.00</w:t>
            </w:r>
          </w:p>
        </w:tc>
        <w:tc>
          <w:tcPr>
            <w:tcW w:w="3150" w:type="dxa"/>
            <w:vAlign w:val="center"/>
          </w:tcPr>
          <w:p w:rsidR="00783617" w:rsidRDefault="007077C7">
            <w:pPr>
              <w:jc w:val="right"/>
            </w:pPr>
            <w:r>
              <w:rPr>
                <w:rFonts w:eastAsiaTheme="minorEastAsia"/>
                <w:szCs w:val="21"/>
              </w:rPr>
              <w:t>30,000.00</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合计</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86,166.38</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98,921.84</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7.4.7.7 </w:t>
      </w:r>
      <w:r w:rsidRPr="006D6271">
        <w:rPr>
          <w:rFonts w:eastAsiaTheme="minorEastAsia"/>
          <w:b/>
          <w:szCs w:val="21"/>
        </w:rPr>
        <w:t>实收基金</w:t>
      </w:r>
    </w:p>
    <w:p w:rsidR="00EE1E53" w:rsidRPr="006D6271" w:rsidRDefault="00F13EB3">
      <w:pPr>
        <w:spacing w:line="360" w:lineRule="auto"/>
        <w:jc w:val="right"/>
        <w:rPr>
          <w:rFonts w:eastAsiaTheme="minorEastAsia"/>
          <w:szCs w:val="21"/>
        </w:rPr>
      </w:pPr>
      <w:r w:rsidRPr="006D6271">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kern w:val="0"/>
                <w:szCs w:val="21"/>
              </w:rPr>
              <w:t>项目</w:t>
            </w:r>
          </w:p>
        </w:tc>
        <w:tc>
          <w:tcPr>
            <w:tcW w:w="6237"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287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基金份额（份）</w:t>
            </w:r>
          </w:p>
        </w:tc>
        <w:tc>
          <w:tcPr>
            <w:tcW w:w="336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账面金额</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上年度末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14,831,221.70</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14,831,221.70</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本期申购</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3,973,507.42</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3,973,507.42</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本期赎回（以</w:t>
            </w:r>
            <w:r w:rsidRPr="006D6271">
              <w:rPr>
                <w:rFonts w:eastAsiaTheme="minorEastAsia"/>
                <w:szCs w:val="21"/>
              </w:rPr>
              <w:t>“-”</w:t>
            </w:r>
            <w:r w:rsidRPr="006D6271">
              <w:rPr>
                <w:rFonts w:eastAsiaTheme="minorEastAsia"/>
                <w:szCs w:val="21"/>
              </w:rPr>
              <w:t>号填列）</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-2,475,200.34</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-2,475,200.34</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16,329,528.78</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16,329,528.78</w:t>
            </w:r>
          </w:p>
        </w:tc>
      </w:tr>
    </w:tbl>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注：申购含转换入份额；赎回含转换出份额。</w:t>
      </w:r>
    </w:p>
    <w:p w:rsidR="0032749A" w:rsidRPr="0032749A" w:rsidRDefault="0032749A" w:rsidP="0032749A">
      <w:pPr>
        <w:spacing w:beforeLines="100" w:before="312" w:line="360" w:lineRule="auto"/>
        <w:rPr>
          <w:rFonts w:eastAsiaTheme="minorEastAsia"/>
          <w:b/>
          <w:bCs/>
          <w:kern w:val="0"/>
          <w:szCs w:val="21"/>
        </w:rPr>
      </w:pPr>
      <w:r w:rsidRPr="00A31F52">
        <w:rPr>
          <w:rFonts w:eastAsiaTheme="minorEastAsia"/>
          <w:b/>
          <w:bCs/>
          <w:kern w:val="0"/>
          <w:szCs w:val="21"/>
        </w:rPr>
        <w:t xml:space="preserve">7.4.7.8 </w:t>
      </w:r>
      <w:r w:rsidRPr="0032749A">
        <w:rPr>
          <w:rFonts w:eastAsiaTheme="minorEastAsia"/>
          <w:b/>
          <w:bCs/>
          <w:kern w:val="0"/>
          <w:szCs w:val="21"/>
        </w:rPr>
        <w:t>未分配利润</w:t>
      </w:r>
    </w:p>
    <w:p w:rsidR="0032749A" w:rsidRPr="00A31F52" w:rsidRDefault="0032749A" w:rsidP="0032749A">
      <w:pPr>
        <w:spacing w:line="360" w:lineRule="auto"/>
        <w:jc w:val="right"/>
        <w:rPr>
          <w:rFonts w:eastAsiaTheme="minorEastAsia"/>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32749A" w:rsidRPr="00A31F52" w:rsidTr="00D6750B">
        <w:tc>
          <w:tcPr>
            <w:tcW w:w="27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项目</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已实现部分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未分配利润合计</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上年度末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7,971,412.32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-4,127,286.29</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3,844,126.03</w:t>
            </w:r>
          </w:p>
        </w:tc>
      </w:tr>
      <w:tr w:rsidR="0032749A" w:rsidRPr="00A31F52" w:rsidTr="00D6750B">
        <w:tc>
          <w:tcPr>
            <w:tcW w:w="2700" w:type="dxa"/>
            <w:vAlign w:val="center"/>
          </w:tcPr>
          <w:p w:rsidR="0032749A" w:rsidRPr="0032749A" w:rsidRDefault="0032749A" w:rsidP="00D6750B">
            <w:pPr>
              <w:spacing w:line="360" w:lineRule="auto"/>
              <w:rPr>
                <w:rFonts w:eastAsiaTheme="minorEastAsia"/>
                <w:szCs w:val="21"/>
              </w:rPr>
            </w:pPr>
            <w:r w:rsidRPr="0032749A">
              <w:rPr>
                <w:rFonts w:eastAsiaTheme="minorEastAsia" w:hint="eastAsia"/>
                <w:szCs w:val="21"/>
              </w:rPr>
              <w:t>本期期初</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7,971,412.32</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-4,127,286.29</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3,844,126.03</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-1,824,613.58</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350,698.46</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-1,473,915.12</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本期基金份额交易产生的变动数</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832,004.18</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-375,672.67</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456,331.51</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其中：基金申购款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2,163,292.40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-1,005,130.79</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1,158,161.61</w:t>
            </w:r>
          </w:p>
        </w:tc>
      </w:tr>
      <w:tr w:rsidR="0032749A" w:rsidRPr="00A31F52" w:rsidTr="00D6750B">
        <w:tc>
          <w:tcPr>
            <w:tcW w:w="2700" w:type="dxa"/>
            <w:vAlign w:val="center"/>
          </w:tcPr>
          <w:p w:rsidR="0032749A" w:rsidRPr="00A31F52" w:rsidRDefault="0032749A" w:rsidP="00D6750B">
            <w:pPr>
              <w:spacing w:line="360" w:lineRule="auto"/>
              <w:ind w:firstLineChars="294" w:firstLine="617"/>
              <w:rPr>
                <w:rFonts w:eastAsiaTheme="minorEastAsia"/>
                <w:szCs w:val="21"/>
              </w:rPr>
            </w:pPr>
            <w:r w:rsidRPr="00A31F52">
              <w:rPr>
                <w:rFonts w:eastAsiaTheme="minorEastAsia"/>
                <w:szCs w:val="21"/>
              </w:rPr>
              <w:lastRenderedPageBreak/>
              <w:t>基金赎回款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-1,331,288.22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629,458.12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-701,830.10</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本期已分配利润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6,978,802.92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-4,152,260.50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2,826,542.42</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7.4.7.9 </w:t>
      </w:r>
      <w:r w:rsidRPr="006D6271">
        <w:rPr>
          <w:rFonts w:eastAsiaTheme="minorEastAsia"/>
          <w:b/>
          <w:szCs w:val="21"/>
        </w:rPr>
        <w:t>存款利息收入</w:t>
      </w:r>
    </w:p>
    <w:p w:rsidR="00EE1E53" w:rsidRPr="006D6271" w:rsidRDefault="00F13EB3">
      <w:pPr>
        <w:spacing w:line="360" w:lineRule="auto"/>
        <w:jc w:val="right"/>
        <w:rPr>
          <w:rFonts w:eastAsiaTheme="minorEastAsia"/>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6D6271" w:rsidRPr="006D6271">
        <w:tc>
          <w:tcPr>
            <w:tcW w:w="2912"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20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b/>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活期存款利息收入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4,496.40</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5,051.14</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定期存款利息收入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结算备付金利息收入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1,731.78</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1,491.23</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89.92</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42.22</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6,318.10</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6,584.59</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7.4.7.10 </w:t>
      </w:r>
      <w:r w:rsidRPr="006D6271">
        <w:rPr>
          <w:rFonts w:eastAsiaTheme="minorEastAsia"/>
          <w:b/>
          <w:szCs w:val="21"/>
        </w:rPr>
        <w:t>股票投资收益</w:t>
      </w:r>
    </w:p>
    <w:p w:rsidR="00095540" w:rsidRPr="006D6271" w:rsidRDefault="00095540" w:rsidP="00095540">
      <w:pPr>
        <w:autoSpaceDE w:val="0"/>
        <w:autoSpaceDN w:val="0"/>
        <w:adjustRightInd w:val="0"/>
        <w:spacing w:before="29" w:line="288" w:lineRule="auto"/>
        <w:ind w:left="15"/>
        <w:jc w:val="right"/>
        <w:rPr>
          <w:rFonts w:eastAsiaTheme="minorEastAsia"/>
          <w:kern w:val="0"/>
          <w:szCs w:val="21"/>
        </w:rPr>
      </w:pPr>
      <w:r w:rsidRPr="006D6271">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项目</w:t>
            </w:r>
          </w:p>
        </w:tc>
        <w:tc>
          <w:tcPr>
            <w:tcW w:w="2726"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72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卖出股票成交总额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159,318,141.13</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140,338,941.95</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减：卖出股票成本总额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160,678,741.54</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142,007,051.18</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ascii="宋体" w:hAnsi="宋体" w:hint="eastAsia"/>
                <w:szCs w:val="21"/>
              </w:rPr>
              <w:t>减：交易费用</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kern w:val="0"/>
                <w:szCs w:val="21"/>
              </w:rPr>
              <w:t>459,824.18</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423,356.42</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买卖股票差价收入</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-1,820,424.59</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-2,091,465.65</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w:t>
      </w:r>
      <w:r w:rsidRPr="006D6271">
        <w:rPr>
          <w:rFonts w:eastAsiaTheme="minorEastAsia"/>
          <w:b/>
          <w:bCs/>
          <w:kern w:val="0"/>
          <w:szCs w:val="21"/>
        </w:rPr>
        <w:t>债券投资收益</w:t>
      </w:r>
    </w:p>
    <w:p w:rsidR="00095540" w:rsidRPr="006D6271" w:rsidRDefault="00095540" w:rsidP="00095540">
      <w:pPr>
        <w:spacing w:line="360" w:lineRule="auto"/>
        <w:rPr>
          <w:b/>
          <w:szCs w:val="21"/>
        </w:rPr>
      </w:pPr>
      <w:r w:rsidRPr="006D6271">
        <w:rPr>
          <w:rFonts w:eastAsiaTheme="minorEastAsia"/>
          <w:b/>
          <w:bCs/>
          <w:kern w:val="0"/>
          <w:szCs w:val="21"/>
        </w:rPr>
        <w:t>7.4.7.11.1</w:t>
      </w:r>
      <w:r w:rsidRPr="006D6271">
        <w:rPr>
          <w:b/>
          <w:szCs w:val="21"/>
        </w:rPr>
        <w:t>债券投资收益项目构成</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rFonts w:eastAsiaTheme="minorEastAsia" w:hint="eastAsia"/>
          <w:szCs w:val="21"/>
        </w:rPr>
        <w:t xml:space="preserve">                    </w:t>
      </w:r>
      <w:r w:rsidRPr="006D6271">
        <w:rPr>
          <w:rFonts w:eastAsiaTheme="minorEastAsia"/>
          <w:szCs w:val="21"/>
        </w:rPr>
        <w:t>单位：人民币元</w:t>
      </w:r>
      <w:r w:rsidRPr="006D6271">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6D6271" w:rsidRPr="006D6271" w:rsidTr="0051278A">
        <w:tc>
          <w:tcPr>
            <w:tcW w:w="4175" w:type="dxa"/>
            <w:vAlign w:val="center"/>
          </w:tcPr>
          <w:p w:rsidR="00095540" w:rsidRPr="006D6271" w:rsidRDefault="00095540" w:rsidP="0051278A">
            <w:pPr>
              <w:spacing w:line="360" w:lineRule="auto"/>
              <w:ind w:left="440"/>
              <w:jc w:val="center"/>
              <w:rPr>
                <w:szCs w:val="21"/>
              </w:rPr>
            </w:pPr>
            <w:r w:rsidRPr="006D6271">
              <w:rPr>
                <w:szCs w:val="21"/>
              </w:rPr>
              <w:t>项目</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lastRenderedPageBreak/>
              <w:t>月</w:t>
            </w:r>
            <w:r w:rsidRPr="006D6271">
              <w:rPr>
                <w:rFonts w:eastAsiaTheme="minorEastAsia"/>
                <w:szCs w:val="21"/>
              </w:rPr>
              <w:t>31</w:t>
            </w:r>
            <w:r w:rsidRPr="006D6271">
              <w:rPr>
                <w:rFonts w:eastAsiaTheme="minorEastAsia"/>
                <w:szCs w:val="21"/>
              </w:rPr>
              <w:t>日</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lastRenderedPageBreak/>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lastRenderedPageBreak/>
              <w:t>月</w:t>
            </w:r>
            <w:r w:rsidRPr="006D6271">
              <w:rPr>
                <w:rFonts w:eastAsiaTheme="minorEastAsia"/>
                <w:szCs w:val="21"/>
              </w:rPr>
              <w:t>31</w:t>
            </w:r>
            <w:r w:rsidRPr="006D6271">
              <w:rPr>
                <w:rFonts w:eastAsiaTheme="minorEastAsia"/>
                <w:szCs w:val="21"/>
              </w:rPr>
              <w:t>日</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rFonts w:ascii="宋体" w:hAnsi="宋体" w:hint="eastAsia"/>
                <w:szCs w:val="21"/>
              </w:rPr>
              <w:lastRenderedPageBreak/>
              <w:t>债券投资收益——利息收入</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kern w:val="0"/>
                <w:szCs w:val="21"/>
              </w:rPr>
              <w:t>2.33</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hint="eastAsia"/>
                <w:szCs w:val="21"/>
              </w:rPr>
              <w:t>489.58</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t>债券投资收益</w:t>
            </w:r>
            <w:r w:rsidRPr="006D6271">
              <w:rPr>
                <w:szCs w:val="21"/>
              </w:rPr>
              <w:t>——</w:t>
            </w:r>
            <w:r w:rsidRPr="006D6271">
              <w:rPr>
                <w:szCs w:val="21"/>
              </w:rPr>
              <w:t>买卖债券（债转股及债券到期兑付）差价收入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1,355.81</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3,971.63</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t>债券投资收益</w:t>
            </w:r>
            <w:r w:rsidRPr="006D6271">
              <w:rPr>
                <w:szCs w:val="21"/>
              </w:rPr>
              <w:t>——</w:t>
            </w:r>
            <w:r w:rsidRPr="006D6271">
              <w:rPr>
                <w:szCs w:val="21"/>
              </w:rPr>
              <w:t>赎回差价收入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债券投资收益</w:t>
            </w:r>
            <w:r w:rsidRPr="006D6271">
              <w:rPr>
                <w:szCs w:val="21"/>
              </w:rPr>
              <w:t>——</w:t>
            </w:r>
            <w:r w:rsidRPr="006D6271">
              <w:rPr>
                <w:szCs w:val="21"/>
              </w:rPr>
              <w:t>申购差价收入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合计</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1,358.14</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4,461.21</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7.4.7.11.2</w:t>
      </w:r>
      <w:r w:rsidRPr="006D6271">
        <w:rPr>
          <w:rFonts w:eastAsiaTheme="minorEastAsia"/>
          <w:b/>
          <w:bCs/>
          <w:kern w:val="0"/>
          <w:szCs w:val="21"/>
        </w:rPr>
        <w:t>债券投资收益</w:t>
      </w:r>
      <w:r w:rsidRPr="006D6271">
        <w:rPr>
          <w:rFonts w:eastAsiaTheme="minorEastAsia"/>
          <w:b/>
          <w:bCs/>
          <w:kern w:val="0"/>
          <w:szCs w:val="21"/>
        </w:rPr>
        <w:t>——</w:t>
      </w:r>
      <w:r w:rsidRPr="006D6271">
        <w:rPr>
          <w:rFonts w:eastAsiaTheme="minorEastAsia"/>
          <w:b/>
          <w:bCs/>
          <w:kern w:val="0"/>
          <w:szCs w:val="21"/>
        </w:rPr>
        <w:t>买卖债券差价收入</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szCs w:val="21"/>
          <w:lang w:val="en-AU"/>
        </w:rPr>
        <w:t xml:space="preserve">      </w:t>
      </w:r>
      <w:r w:rsidRPr="006D6271">
        <w:rPr>
          <w:rFonts w:hint="eastAsia"/>
          <w:szCs w:val="21"/>
          <w:lang w:val="en-AU"/>
        </w:rPr>
        <w:t xml:space="preserve">   </w:t>
      </w:r>
      <w:r w:rsidRPr="006D6271">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6D6271" w:rsidRPr="006D6271" w:rsidTr="0051278A">
        <w:trPr>
          <w:trHeight w:val="315"/>
        </w:trPr>
        <w:tc>
          <w:tcPr>
            <w:tcW w:w="4129" w:type="dxa"/>
            <w:vAlign w:val="center"/>
          </w:tcPr>
          <w:p w:rsidR="00095540" w:rsidRPr="006D6271" w:rsidRDefault="00095540" w:rsidP="0051278A">
            <w:pPr>
              <w:autoSpaceDE w:val="0"/>
              <w:autoSpaceDN w:val="0"/>
              <w:spacing w:line="360" w:lineRule="auto"/>
              <w:ind w:left="440"/>
              <w:jc w:val="center"/>
              <w:textAlignment w:val="bottom"/>
              <w:rPr>
                <w:kern w:val="0"/>
                <w:szCs w:val="21"/>
              </w:rPr>
            </w:pPr>
            <w:r w:rsidRPr="006D6271">
              <w:rPr>
                <w:kern w:val="0"/>
                <w:szCs w:val="21"/>
              </w:rPr>
              <w:t>项目</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11,258.60</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220,647.12</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减：</w:t>
            </w:r>
            <w:r w:rsidRPr="006D6271">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9,900.00</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211,940.00</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szCs w:val="21"/>
              </w:rPr>
              <w:t>2.33</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4,734.84</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kern w:val="0"/>
                <w:szCs w:val="21"/>
              </w:rPr>
              <w:t>0.46</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0.65</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1,355.81</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3,971.63</w:t>
            </w:r>
          </w:p>
        </w:tc>
      </w:tr>
    </w:tbl>
    <w:p w:rsidR="00095540" w:rsidRPr="006D6271" w:rsidRDefault="00095540" w:rsidP="00095540">
      <w:pPr>
        <w:spacing w:beforeLines="100" w:before="312" w:line="360" w:lineRule="auto"/>
        <w:rPr>
          <w:rFonts w:eastAsiaTheme="minorEastAsia"/>
          <w:b/>
          <w:szCs w:val="21"/>
        </w:rPr>
      </w:pPr>
      <w:r w:rsidRPr="006D6271">
        <w:rPr>
          <w:rFonts w:eastAsiaTheme="minorEastAsia"/>
          <w:b/>
          <w:bCs/>
          <w:kern w:val="0"/>
          <w:szCs w:val="21"/>
        </w:rPr>
        <w:t xml:space="preserve">7.4.7.12 </w:t>
      </w:r>
      <w:r w:rsidRPr="006D6271">
        <w:rPr>
          <w:rFonts w:eastAsiaTheme="minorEastAsia"/>
          <w:b/>
          <w:szCs w:val="21"/>
        </w:rPr>
        <w:t>衍生工具收益</w:t>
      </w:r>
    </w:p>
    <w:p w:rsidR="00095540" w:rsidRPr="006D6271" w:rsidRDefault="00095540" w:rsidP="00095540">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7.4.7.13 </w:t>
      </w:r>
      <w:r w:rsidRPr="006D6271">
        <w:rPr>
          <w:rFonts w:eastAsiaTheme="minorEastAsia"/>
          <w:b/>
          <w:szCs w:val="21"/>
        </w:rPr>
        <w:t>股利收益</w:t>
      </w:r>
    </w:p>
    <w:p w:rsidR="00EE1E53" w:rsidRPr="006D6271" w:rsidRDefault="00F13EB3">
      <w:pPr>
        <w:tabs>
          <w:tab w:val="left" w:pos="7200"/>
          <w:tab w:val="left" w:pos="8280"/>
        </w:tabs>
        <w:spacing w:line="360" w:lineRule="auto"/>
        <w:ind w:rightChars="33" w:right="69"/>
        <w:jc w:val="right"/>
        <w:rPr>
          <w:rFonts w:eastAsiaTheme="minorEastAsia"/>
          <w:szCs w:val="21"/>
        </w:rPr>
      </w:pPr>
      <w:r w:rsidRPr="006D6271">
        <w:rPr>
          <w:rFonts w:eastAsiaTheme="minorEastAsia"/>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6D6271" w:rsidRPr="006D6271">
        <w:tc>
          <w:tcPr>
            <w:tcW w:w="298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股票投资产生的股利收益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365,103.56</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296,529.33</w:t>
            </w:r>
          </w:p>
        </w:tc>
      </w:tr>
      <w:tr w:rsidR="006D6271" w:rsidRPr="006D6271">
        <w:tc>
          <w:tcPr>
            <w:tcW w:w="2988" w:type="dxa"/>
            <w:vAlign w:val="center"/>
          </w:tcPr>
          <w:p w:rsidR="00D42220" w:rsidRPr="006D6271" w:rsidRDefault="00D42220" w:rsidP="00D42220">
            <w:pPr>
              <w:spacing w:line="360" w:lineRule="auto"/>
              <w:rPr>
                <w:rFonts w:eastAsiaTheme="minorEastAsia"/>
                <w:szCs w:val="21"/>
              </w:rPr>
            </w:pPr>
            <w:r w:rsidRPr="006D6271">
              <w:rPr>
                <w:rFonts w:hint="eastAsia"/>
                <w:szCs w:val="21"/>
              </w:rPr>
              <w:t>其中：证券出借权益补偿收入</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合计</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365,103.56</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296,529.33</w:t>
            </w:r>
          </w:p>
        </w:tc>
      </w:tr>
    </w:tbl>
    <w:p w:rsidR="005019AF" w:rsidRPr="006D6271" w:rsidRDefault="005019AF">
      <w:pPr>
        <w:widowControl/>
        <w:spacing w:line="360" w:lineRule="auto"/>
        <w:ind w:firstLineChars="200" w:firstLine="420"/>
        <w:jc w:val="left"/>
        <w:rPr>
          <w:rFonts w:eastAsiaTheme="minorEastAsia"/>
          <w:kern w:val="0"/>
          <w:szCs w:val="21"/>
        </w:rPr>
      </w:pPr>
    </w:p>
    <w:p w:rsidR="005019AF" w:rsidRPr="006D6271" w:rsidRDefault="005019AF" w:rsidP="005019AF">
      <w:pPr>
        <w:spacing w:line="360" w:lineRule="auto"/>
        <w:rPr>
          <w:rFonts w:eastAsiaTheme="minorEastAsia"/>
          <w:b/>
          <w:szCs w:val="21"/>
        </w:rPr>
      </w:pPr>
      <w:r w:rsidRPr="006D6271">
        <w:rPr>
          <w:rFonts w:eastAsiaTheme="minorEastAsia"/>
          <w:b/>
          <w:szCs w:val="21"/>
        </w:rPr>
        <w:t>7.4.7.14</w:t>
      </w:r>
      <w:r w:rsidRPr="006D6271">
        <w:rPr>
          <w:rFonts w:eastAsiaTheme="minorEastAsia"/>
          <w:b/>
          <w:szCs w:val="21"/>
        </w:rPr>
        <w:t>公允价值变动收益</w:t>
      </w:r>
    </w:p>
    <w:p w:rsidR="005019AF" w:rsidRPr="006D6271" w:rsidRDefault="005019AF" w:rsidP="005019AF">
      <w:pPr>
        <w:tabs>
          <w:tab w:val="left" w:pos="8820"/>
        </w:tabs>
        <w:spacing w:line="360" w:lineRule="auto"/>
        <w:ind w:rightChars="-52" w:right="-109"/>
        <w:jc w:val="right"/>
        <w:rPr>
          <w:rFonts w:eastAsiaTheme="minorEastAsia"/>
          <w:szCs w:val="21"/>
        </w:rPr>
      </w:pPr>
      <w:r w:rsidRPr="006D6271">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D6271" w:rsidRPr="006D6271" w:rsidTr="00B9713D">
        <w:trPr>
          <w:trHeight w:val="285"/>
        </w:trPr>
        <w:tc>
          <w:tcPr>
            <w:tcW w:w="2987" w:type="dxa"/>
            <w:vAlign w:val="center"/>
          </w:tcPr>
          <w:p w:rsidR="005019AF" w:rsidRPr="006D6271" w:rsidRDefault="005019AF" w:rsidP="00B9713D">
            <w:pPr>
              <w:spacing w:line="360" w:lineRule="auto"/>
              <w:jc w:val="center"/>
              <w:rPr>
                <w:rFonts w:eastAsiaTheme="minorEastAsia"/>
                <w:szCs w:val="21"/>
              </w:rPr>
            </w:pPr>
            <w:r w:rsidRPr="006D6271">
              <w:rPr>
                <w:rFonts w:eastAsiaTheme="minorEastAsia"/>
                <w:kern w:val="0"/>
                <w:szCs w:val="21"/>
              </w:rPr>
              <w:t>项目名称</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本期</w:t>
            </w:r>
          </w:p>
          <w:p w:rsidR="005019AF" w:rsidRPr="006D6271" w:rsidRDefault="005019AF" w:rsidP="00B9713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上年度可比期间</w:t>
            </w:r>
          </w:p>
          <w:p w:rsidR="005019AF" w:rsidRPr="006D6271" w:rsidRDefault="005019AF" w:rsidP="00B9713D">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1.</w:t>
            </w:r>
            <w:r w:rsidRPr="006D6271">
              <w:rPr>
                <w:rFonts w:eastAsiaTheme="minorEastAsia"/>
                <w:kern w:val="0"/>
                <w:szCs w:val="21"/>
              </w:rPr>
              <w:t>交易性金融资产</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350,698.46</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-1,437,211.23</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股票投资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350,698.46</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-1,433,466.21</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债券投资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-3,745.02</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资产支持证券投资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基金投资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贵金属投资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kern w:val="0"/>
                <w:szCs w:val="21"/>
              </w:rPr>
              <w:t>——</w:t>
            </w:r>
            <w:r w:rsidRPr="006D6271">
              <w:rPr>
                <w:rFonts w:eastAsiaTheme="minorEastAsia" w:hint="eastAsia"/>
                <w:kern w:val="0"/>
                <w:szCs w:val="21"/>
              </w:rPr>
              <w:t>其他</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2.</w:t>
            </w:r>
            <w:r w:rsidRPr="006D6271">
              <w:rPr>
                <w:kern w:val="0"/>
                <w:szCs w:val="21"/>
              </w:rPr>
              <w:t>衍生工具</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w:t>
            </w:r>
            <w:r w:rsidRPr="006D6271">
              <w:rPr>
                <w:kern w:val="0"/>
                <w:szCs w:val="21"/>
              </w:rPr>
              <w:t>权证投资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3.</w:t>
            </w:r>
            <w:r w:rsidRPr="006D6271">
              <w:rPr>
                <w:rFonts w:eastAsiaTheme="minorEastAsia"/>
                <w:kern w:val="0"/>
                <w:szCs w:val="21"/>
              </w:rPr>
              <w:t>其他</w:t>
            </w:r>
          </w:p>
        </w:tc>
        <w:tc>
          <w:tcPr>
            <w:tcW w:w="3149" w:type="dxa"/>
            <w:vAlign w:val="bottom"/>
          </w:tcPr>
          <w:p w:rsidR="005019AF" w:rsidRPr="006D6271" w:rsidRDefault="005019AF" w:rsidP="00B9713D">
            <w:pPr>
              <w:spacing w:line="360" w:lineRule="auto"/>
              <w:jc w:val="right"/>
              <w:rPr>
                <w:szCs w:val="21"/>
              </w:rPr>
            </w:pPr>
            <w:r w:rsidRPr="006D6271">
              <w:rPr>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hint="eastAsia"/>
                <w:kern w:val="0"/>
                <w:szCs w:val="21"/>
              </w:rPr>
              <w:t>减：应税金融商品公允价值变动产生的预估增值税</w:t>
            </w:r>
          </w:p>
        </w:tc>
        <w:tc>
          <w:tcPr>
            <w:tcW w:w="3149" w:type="dxa"/>
            <w:vAlign w:val="bottom"/>
          </w:tcPr>
          <w:p w:rsidR="005019AF" w:rsidRPr="006D6271" w:rsidRDefault="005019AF" w:rsidP="00B9713D">
            <w:pPr>
              <w:jc w:val="right"/>
              <w:rPr>
                <w:rFonts w:eastAsiaTheme="minorEastAsia"/>
                <w:szCs w:val="21"/>
              </w:rPr>
            </w:pPr>
            <w:r w:rsidRPr="006D6271">
              <w:rPr>
                <w:rFonts w:eastAsiaTheme="minorEastAsia"/>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合计</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350,698.46</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-1,437,211.23</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7.4.7.15 </w:t>
      </w:r>
      <w:r w:rsidR="000B67F9" w:rsidRPr="006D6271">
        <w:rPr>
          <w:rFonts w:eastAsiaTheme="minorEastAsia" w:hint="eastAsia"/>
          <w:b/>
          <w:szCs w:val="21"/>
        </w:rPr>
        <w:t>其他</w:t>
      </w:r>
      <w:r w:rsidR="00980519" w:rsidRPr="006D6271">
        <w:rPr>
          <w:rFonts w:eastAsiaTheme="minorEastAsia" w:hint="eastAsia"/>
          <w:b/>
          <w:szCs w:val="21"/>
        </w:rPr>
        <w:t>收入</w:t>
      </w:r>
    </w:p>
    <w:p w:rsidR="00EE1E53" w:rsidRPr="006D6271" w:rsidRDefault="00F13EB3">
      <w:pPr>
        <w:tabs>
          <w:tab w:val="left" w:pos="7200"/>
          <w:tab w:val="left" w:pos="8280"/>
        </w:tabs>
        <w:spacing w:line="360" w:lineRule="auto"/>
        <w:ind w:rightChars="-52" w:right="-109"/>
        <w:jc w:val="right"/>
        <w:rPr>
          <w:rFonts w:eastAsiaTheme="minorEastAsia"/>
          <w:szCs w:val="21"/>
          <w:lang w:val="en-AU"/>
        </w:rPr>
      </w:pPr>
      <w:r w:rsidRPr="006D6271">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6D6271" w:rsidRPr="006D6271">
        <w:trPr>
          <w:trHeight w:val="255"/>
        </w:trPr>
        <w:tc>
          <w:tcPr>
            <w:tcW w:w="198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598"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598"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rPr>
          <w:trHeight w:val="255"/>
        </w:trPr>
        <w:tc>
          <w:tcPr>
            <w:tcW w:w="1984"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基金赎回费收入</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4,014.96</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3,244.54</w:t>
            </w:r>
          </w:p>
        </w:tc>
      </w:tr>
      <w:tr w:rsidR="00783617">
        <w:tc>
          <w:tcPr>
            <w:tcW w:w="1984" w:type="dxa"/>
            <w:vAlign w:val="center"/>
          </w:tcPr>
          <w:p w:rsidR="00783617" w:rsidRPr="00E436AC" w:rsidRDefault="007077C7" w:rsidP="00E436AC">
            <w:pPr>
              <w:spacing w:line="360" w:lineRule="auto"/>
              <w:rPr>
                <w:rFonts w:eastAsiaTheme="minorEastAsia"/>
                <w:szCs w:val="21"/>
              </w:rPr>
            </w:pPr>
            <w:r>
              <w:rPr>
                <w:rFonts w:eastAsiaTheme="minorEastAsia"/>
                <w:szCs w:val="21"/>
              </w:rPr>
              <w:t>转换费收入</w:t>
            </w:r>
          </w:p>
        </w:tc>
        <w:tc>
          <w:tcPr>
            <w:tcW w:w="3598" w:type="dxa"/>
            <w:vAlign w:val="center"/>
          </w:tcPr>
          <w:p w:rsidR="00783617" w:rsidRPr="00E436AC" w:rsidRDefault="007077C7" w:rsidP="00E436AC">
            <w:pPr>
              <w:spacing w:line="360" w:lineRule="auto"/>
              <w:jc w:val="right"/>
              <w:rPr>
                <w:rFonts w:eastAsiaTheme="minorEastAsia"/>
                <w:szCs w:val="21"/>
              </w:rPr>
            </w:pPr>
            <w:r>
              <w:rPr>
                <w:rFonts w:eastAsiaTheme="minorEastAsia"/>
                <w:szCs w:val="21"/>
              </w:rPr>
              <w:t>137.24</w:t>
            </w:r>
          </w:p>
        </w:tc>
        <w:tc>
          <w:tcPr>
            <w:tcW w:w="3598" w:type="dxa"/>
            <w:vAlign w:val="center"/>
          </w:tcPr>
          <w:p w:rsidR="00783617" w:rsidRPr="00E436AC" w:rsidRDefault="007077C7" w:rsidP="00E436AC">
            <w:pPr>
              <w:spacing w:line="360" w:lineRule="auto"/>
              <w:jc w:val="right"/>
              <w:rPr>
                <w:rFonts w:eastAsiaTheme="minorEastAsia"/>
                <w:szCs w:val="21"/>
              </w:rPr>
            </w:pPr>
            <w:r>
              <w:rPr>
                <w:rFonts w:eastAsiaTheme="minorEastAsia"/>
                <w:szCs w:val="21"/>
              </w:rPr>
              <w:t>371.97</w:t>
            </w:r>
          </w:p>
        </w:tc>
      </w:tr>
      <w:tr w:rsidR="006D6271" w:rsidRPr="006D6271">
        <w:trPr>
          <w:trHeight w:val="255"/>
        </w:trPr>
        <w:tc>
          <w:tcPr>
            <w:tcW w:w="1984"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4,152.20</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3,616.51</w:t>
            </w:r>
          </w:p>
        </w:tc>
      </w:tr>
    </w:tbl>
    <w:p w:rsidR="00783617" w:rsidRDefault="007077C7">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 xml:space="preserve">2. </w:t>
      </w:r>
      <w:r w:rsidRPr="006D6271">
        <w:rPr>
          <w:rFonts w:eastAsiaTheme="minorEastAsia"/>
          <w:kern w:val="0"/>
          <w:szCs w:val="21"/>
        </w:rPr>
        <w:t>本基金的转换费由申购补差费和转出基金的赎回费两部分构成，其中不低于转出基金的赎回费的</w:t>
      </w:r>
      <w:r w:rsidRPr="006D6271">
        <w:rPr>
          <w:rFonts w:eastAsiaTheme="minorEastAsia"/>
          <w:kern w:val="0"/>
          <w:szCs w:val="21"/>
        </w:rPr>
        <w:t>25%</w:t>
      </w:r>
      <w:r w:rsidRPr="006D6271">
        <w:rPr>
          <w:rFonts w:eastAsiaTheme="minorEastAsia"/>
          <w:kern w:val="0"/>
          <w:szCs w:val="21"/>
        </w:rPr>
        <w:t>归入转出基金的基金资产。</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lastRenderedPageBreak/>
        <w:t xml:space="preserve">7.4.7.16 </w:t>
      </w:r>
      <w:r w:rsidRPr="006D6271">
        <w:rPr>
          <w:rFonts w:eastAsiaTheme="minorEastAsia"/>
          <w:b/>
          <w:szCs w:val="21"/>
        </w:rPr>
        <w:t>其他费用</w:t>
      </w:r>
    </w:p>
    <w:p w:rsidR="00EE1E53" w:rsidRPr="006D6271" w:rsidRDefault="00F13EB3">
      <w:pPr>
        <w:tabs>
          <w:tab w:val="left" w:pos="7200"/>
          <w:tab w:val="left" w:pos="8280"/>
          <w:tab w:val="left" w:pos="9000"/>
        </w:tabs>
        <w:spacing w:line="360" w:lineRule="auto"/>
        <w:ind w:rightChars="-52" w:right="-109"/>
        <w:jc w:val="right"/>
        <w:rPr>
          <w:rFonts w:eastAsiaTheme="minorEastAsia"/>
          <w:bCs/>
          <w:szCs w:val="21"/>
        </w:rPr>
      </w:pPr>
      <w:r w:rsidRPr="006D6271">
        <w:rPr>
          <w:rFonts w:eastAsiaTheme="minorEastAsia"/>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6D6271" w:rsidRPr="006D6271">
        <w:tc>
          <w:tcPr>
            <w:tcW w:w="285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893"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367"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审计费用</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30,000.00</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30,000.00</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信息披露费</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855" w:type="dxa"/>
            <w:vAlign w:val="center"/>
          </w:tcPr>
          <w:p w:rsidR="00BE5150" w:rsidRPr="006D6271" w:rsidRDefault="00BE5150" w:rsidP="00BE5150">
            <w:pPr>
              <w:spacing w:line="360" w:lineRule="auto"/>
              <w:rPr>
                <w:rFonts w:eastAsiaTheme="minorEastAsia"/>
                <w:szCs w:val="21"/>
              </w:rPr>
            </w:pPr>
            <w:r w:rsidRPr="006D6271">
              <w:rPr>
                <w:rFonts w:hint="eastAsia"/>
                <w:szCs w:val="21"/>
              </w:rPr>
              <w:t>证券出借违约金</w:t>
            </w:r>
          </w:p>
        </w:tc>
        <w:tc>
          <w:tcPr>
            <w:tcW w:w="2893"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c>
          <w:tcPr>
            <w:tcW w:w="3367"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r>
      <w:tr w:rsidR="00783617">
        <w:tc>
          <w:tcPr>
            <w:tcW w:w="2855" w:type="dxa"/>
            <w:vAlign w:val="center"/>
          </w:tcPr>
          <w:p w:rsidR="00783617" w:rsidRDefault="007077C7">
            <w:pPr>
              <w:jc w:val="left"/>
            </w:pPr>
            <w:r>
              <w:rPr>
                <w:rFonts w:eastAsiaTheme="minorEastAsia"/>
                <w:szCs w:val="21"/>
              </w:rPr>
              <w:t>银行汇划费</w:t>
            </w:r>
          </w:p>
        </w:tc>
        <w:tc>
          <w:tcPr>
            <w:tcW w:w="2893" w:type="dxa"/>
            <w:vAlign w:val="center"/>
          </w:tcPr>
          <w:p w:rsidR="00783617" w:rsidRDefault="007077C7">
            <w:pPr>
              <w:jc w:val="right"/>
            </w:pPr>
            <w:r>
              <w:rPr>
                <w:rFonts w:eastAsiaTheme="minorEastAsia"/>
                <w:szCs w:val="21"/>
              </w:rPr>
              <w:t>1,188.00</w:t>
            </w:r>
          </w:p>
        </w:tc>
        <w:tc>
          <w:tcPr>
            <w:tcW w:w="3367" w:type="dxa"/>
            <w:vAlign w:val="center"/>
          </w:tcPr>
          <w:p w:rsidR="00783617" w:rsidRDefault="007077C7">
            <w:pPr>
              <w:jc w:val="right"/>
            </w:pPr>
            <w:r>
              <w:rPr>
                <w:rFonts w:eastAsiaTheme="minorEastAsia"/>
                <w:szCs w:val="21"/>
              </w:rPr>
              <w:t>1,152.00</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289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31,188.00</w:t>
            </w:r>
          </w:p>
        </w:tc>
        <w:tc>
          <w:tcPr>
            <w:tcW w:w="336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31,152.00</w:t>
            </w:r>
          </w:p>
        </w:tc>
      </w:tr>
    </w:tbl>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7.4.8 </w:t>
      </w:r>
      <w:r w:rsidRPr="006D6271">
        <w:rPr>
          <w:rFonts w:eastAsiaTheme="minorEastAsia"/>
          <w:b/>
          <w:kern w:val="0"/>
          <w:szCs w:val="21"/>
        </w:rPr>
        <w:t>或有事项、资产负债表日后事项的说明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7.4.8.1</w:t>
      </w:r>
      <w:r w:rsidRPr="006D6271">
        <w:rPr>
          <w:rFonts w:eastAsiaTheme="minorEastAsia"/>
          <w:b/>
          <w:kern w:val="0"/>
          <w:szCs w:val="21"/>
        </w:rPr>
        <w:t xml:space="preserve"> </w:t>
      </w:r>
      <w:r w:rsidRPr="006D6271">
        <w:rPr>
          <w:rFonts w:eastAsiaTheme="minorEastAsia"/>
          <w:b/>
          <w:kern w:val="0"/>
          <w:szCs w:val="21"/>
        </w:rPr>
        <w:t>或有事项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截至资产负债表日，本基金并无须作披露的或有事项。</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7.4.8.2</w:t>
      </w:r>
      <w:r w:rsidRPr="006D6271">
        <w:rPr>
          <w:rFonts w:eastAsiaTheme="minorEastAsia"/>
          <w:b/>
          <w:kern w:val="0"/>
          <w:szCs w:val="21"/>
        </w:rPr>
        <w:t xml:space="preserve"> </w:t>
      </w:r>
      <w:r w:rsidRPr="006D6271">
        <w:rPr>
          <w:rFonts w:eastAsiaTheme="minorEastAsia"/>
          <w:b/>
          <w:kern w:val="0"/>
          <w:szCs w:val="21"/>
        </w:rPr>
        <w:t>资产负债表日后事项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截至财务报表报出日，本基金并无须作披露的资产负债表日后事项。</w:t>
      </w:r>
    </w:p>
    <w:p w:rsidR="00112360" w:rsidRPr="00885645" w:rsidRDefault="00112360" w:rsidP="009424ED">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112360" w:rsidRPr="00885645" w:rsidTr="002D49AB">
        <w:tc>
          <w:tcPr>
            <w:tcW w:w="5220" w:type="dxa"/>
            <w:vAlign w:val="center"/>
          </w:tcPr>
          <w:p w:rsidR="00112360" w:rsidRPr="00885645" w:rsidRDefault="00112360" w:rsidP="002D49AB">
            <w:pPr>
              <w:jc w:val="center"/>
              <w:rPr>
                <w:szCs w:val="21"/>
              </w:rPr>
            </w:pPr>
            <w:r w:rsidRPr="00885645">
              <w:rPr>
                <w:szCs w:val="21"/>
              </w:rPr>
              <w:t>关联方名称</w:t>
            </w:r>
          </w:p>
        </w:tc>
        <w:tc>
          <w:tcPr>
            <w:tcW w:w="3780" w:type="dxa"/>
            <w:vAlign w:val="center"/>
          </w:tcPr>
          <w:p w:rsidR="00112360" w:rsidRPr="00885645" w:rsidRDefault="00112360" w:rsidP="002D49AB">
            <w:pPr>
              <w:jc w:val="center"/>
              <w:rPr>
                <w:szCs w:val="21"/>
              </w:rPr>
            </w:pPr>
            <w:r w:rsidRPr="00885645">
              <w:rPr>
                <w:szCs w:val="21"/>
              </w:rPr>
              <w:t>与本基金的关系</w:t>
            </w:r>
          </w:p>
        </w:tc>
      </w:tr>
      <w:tr w:rsidR="00783617">
        <w:tc>
          <w:tcPr>
            <w:tcW w:w="5220" w:type="dxa"/>
            <w:vAlign w:val="center"/>
          </w:tcPr>
          <w:p w:rsidR="00783617" w:rsidRDefault="007077C7">
            <w:pPr>
              <w:jc w:val="left"/>
            </w:pPr>
            <w:r>
              <w:rPr>
                <w:szCs w:val="21"/>
              </w:rPr>
              <w:t>摩根基金管理（中国）有限公司</w:t>
            </w:r>
          </w:p>
        </w:tc>
        <w:tc>
          <w:tcPr>
            <w:tcW w:w="3780" w:type="dxa"/>
            <w:vAlign w:val="center"/>
          </w:tcPr>
          <w:p w:rsidR="00783617" w:rsidRDefault="007077C7">
            <w:pPr>
              <w:jc w:val="left"/>
            </w:pPr>
            <w:r>
              <w:rPr>
                <w:szCs w:val="21"/>
              </w:rPr>
              <w:t>基金管理人、注册登记机构、基金销售机构</w:t>
            </w:r>
          </w:p>
        </w:tc>
      </w:tr>
      <w:tr w:rsidR="00783617">
        <w:tc>
          <w:tcPr>
            <w:tcW w:w="5220" w:type="dxa"/>
            <w:vAlign w:val="center"/>
          </w:tcPr>
          <w:p w:rsidR="00783617" w:rsidRDefault="007077C7">
            <w:pPr>
              <w:jc w:val="left"/>
            </w:pPr>
            <w:r>
              <w:rPr>
                <w:szCs w:val="21"/>
              </w:rPr>
              <w:t>中国工商银行股份有限公司</w:t>
            </w:r>
            <w:r>
              <w:rPr>
                <w:szCs w:val="21"/>
              </w:rPr>
              <w:t>(“</w:t>
            </w:r>
            <w:r>
              <w:rPr>
                <w:szCs w:val="21"/>
              </w:rPr>
              <w:t>中国工商银行</w:t>
            </w:r>
            <w:r>
              <w:rPr>
                <w:szCs w:val="21"/>
              </w:rPr>
              <w:t>”)</w:t>
            </w:r>
          </w:p>
        </w:tc>
        <w:tc>
          <w:tcPr>
            <w:tcW w:w="3780" w:type="dxa"/>
            <w:vAlign w:val="center"/>
          </w:tcPr>
          <w:p w:rsidR="00783617" w:rsidRDefault="007077C7">
            <w:pPr>
              <w:jc w:val="left"/>
            </w:pPr>
            <w:r>
              <w:rPr>
                <w:szCs w:val="21"/>
              </w:rPr>
              <w:t>基金托管人、基金销售机构</w:t>
            </w:r>
          </w:p>
        </w:tc>
      </w:tr>
      <w:tr w:rsidR="00783617">
        <w:tc>
          <w:tcPr>
            <w:tcW w:w="5220" w:type="dxa"/>
            <w:vAlign w:val="center"/>
          </w:tcPr>
          <w:p w:rsidR="00783617" w:rsidRDefault="007077C7">
            <w:pPr>
              <w:jc w:val="left"/>
            </w:pPr>
            <w:r>
              <w:rPr>
                <w:szCs w:val="21"/>
              </w:rPr>
              <w:t>上海国际信托有限公司</w:t>
            </w:r>
            <w:r>
              <w:rPr>
                <w:szCs w:val="21"/>
              </w:rPr>
              <w:t>(“</w:t>
            </w:r>
            <w:r>
              <w:rPr>
                <w:szCs w:val="21"/>
              </w:rPr>
              <w:t>上海信托</w:t>
            </w:r>
            <w:r>
              <w:rPr>
                <w:szCs w:val="21"/>
              </w:rPr>
              <w:t>”)</w:t>
            </w:r>
          </w:p>
        </w:tc>
        <w:tc>
          <w:tcPr>
            <w:tcW w:w="3780" w:type="dxa"/>
            <w:vAlign w:val="center"/>
          </w:tcPr>
          <w:p w:rsidR="00783617" w:rsidRDefault="007077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83617">
        <w:tc>
          <w:tcPr>
            <w:tcW w:w="5220" w:type="dxa"/>
            <w:vAlign w:val="center"/>
          </w:tcPr>
          <w:p w:rsidR="00783617" w:rsidRDefault="007077C7">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783617" w:rsidRDefault="007077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83617">
        <w:tc>
          <w:tcPr>
            <w:tcW w:w="5220" w:type="dxa"/>
            <w:vAlign w:val="center"/>
          </w:tcPr>
          <w:p w:rsidR="00783617" w:rsidRDefault="007077C7">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783617" w:rsidRDefault="007077C7">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783617">
        <w:tc>
          <w:tcPr>
            <w:tcW w:w="5220" w:type="dxa"/>
            <w:vAlign w:val="center"/>
          </w:tcPr>
          <w:p w:rsidR="00783617" w:rsidRDefault="007077C7">
            <w:pPr>
              <w:jc w:val="left"/>
            </w:pPr>
            <w:r>
              <w:rPr>
                <w:szCs w:val="21"/>
              </w:rPr>
              <w:t>上信资产管理有限公司</w:t>
            </w:r>
          </w:p>
        </w:tc>
        <w:tc>
          <w:tcPr>
            <w:tcW w:w="3780" w:type="dxa"/>
            <w:vAlign w:val="center"/>
          </w:tcPr>
          <w:p w:rsidR="00783617" w:rsidRDefault="007077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83617">
        <w:tc>
          <w:tcPr>
            <w:tcW w:w="5220" w:type="dxa"/>
            <w:vAlign w:val="center"/>
          </w:tcPr>
          <w:p w:rsidR="00783617" w:rsidRDefault="007077C7">
            <w:pPr>
              <w:jc w:val="left"/>
            </w:pPr>
            <w:r>
              <w:rPr>
                <w:szCs w:val="21"/>
              </w:rPr>
              <w:t>上海国利货币经纪有限公司</w:t>
            </w:r>
          </w:p>
        </w:tc>
        <w:tc>
          <w:tcPr>
            <w:tcW w:w="3780" w:type="dxa"/>
            <w:vAlign w:val="center"/>
          </w:tcPr>
          <w:p w:rsidR="00783617" w:rsidRDefault="007077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83617">
        <w:tc>
          <w:tcPr>
            <w:tcW w:w="5220" w:type="dxa"/>
            <w:vAlign w:val="center"/>
          </w:tcPr>
          <w:p w:rsidR="00783617" w:rsidRDefault="007077C7">
            <w:pPr>
              <w:jc w:val="left"/>
            </w:pPr>
            <w:r>
              <w:rPr>
                <w:szCs w:val="21"/>
              </w:rPr>
              <w:t>摩根资产管理控股公司</w:t>
            </w:r>
            <w:r>
              <w:rPr>
                <w:szCs w:val="21"/>
              </w:rPr>
              <w:t>(JPMorgan Asset Management Holdings Inc.)</w:t>
            </w:r>
          </w:p>
        </w:tc>
        <w:tc>
          <w:tcPr>
            <w:tcW w:w="3780" w:type="dxa"/>
            <w:vAlign w:val="center"/>
          </w:tcPr>
          <w:p w:rsidR="00783617" w:rsidRDefault="007077C7">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783617">
        <w:tc>
          <w:tcPr>
            <w:tcW w:w="5220" w:type="dxa"/>
            <w:vAlign w:val="center"/>
          </w:tcPr>
          <w:p w:rsidR="00783617" w:rsidRDefault="007077C7">
            <w:pPr>
              <w:jc w:val="left"/>
            </w:pPr>
            <w:r>
              <w:rPr>
                <w:szCs w:val="21"/>
              </w:rPr>
              <w:t>摩根大通公司</w:t>
            </w:r>
            <w:r>
              <w:rPr>
                <w:szCs w:val="21"/>
              </w:rPr>
              <w:t>(JPMorgan Chase &amp;Co.)</w:t>
            </w:r>
          </w:p>
        </w:tc>
        <w:tc>
          <w:tcPr>
            <w:tcW w:w="3780" w:type="dxa"/>
            <w:vAlign w:val="center"/>
          </w:tcPr>
          <w:p w:rsidR="00783617" w:rsidRDefault="007077C7">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783617">
        <w:tc>
          <w:tcPr>
            <w:tcW w:w="5220" w:type="dxa"/>
            <w:vAlign w:val="center"/>
          </w:tcPr>
          <w:p w:rsidR="00783617" w:rsidRDefault="007077C7">
            <w:pPr>
              <w:jc w:val="left"/>
            </w:pPr>
            <w:r>
              <w:rPr>
                <w:szCs w:val="21"/>
              </w:rPr>
              <w:lastRenderedPageBreak/>
              <w:t>尚腾资本管理有限公司</w:t>
            </w:r>
          </w:p>
        </w:tc>
        <w:tc>
          <w:tcPr>
            <w:tcW w:w="3780" w:type="dxa"/>
            <w:vAlign w:val="center"/>
          </w:tcPr>
          <w:p w:rsidR="00783617" w:rsidRDefault="007077C7">
            <w:pPr>
              <w:jc w:val="left"/>
            </w:pPr>
            <w:r>
              <w:rPr>
                <w:szCs w:val="21"/>
              </w:rPr>
              <w:t>基金管理人的子公司</w:t>
            </w:r>
          </w:p>
        </w:tc>
      </w:tr>
      <w:tr w:rsidR="00783617">
        <w:tc>
          <w:tcPr>
            <w:tcW w:w="5220" w:type="dxa"/>
            <w:vAlign w:val="center"/>
          </w:tcPr>
          <w:p w:rsidR="00783617" w:rsidRDefault="007077C7">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783617" w:rsidRDefault="007077C7">
            <w:pPr>
              <w:jc w:val="left"/>
            </w:pPr>
            <w:r>
              <w:rPr>
                <w:szCs w:val="21"/>
              </w:rPr>
              <w:t>基金管理人的子公司</w:t>
            </w:r>
          </w:p>
        </w:tc>
      </w:tr>
    </w:tbl>
    <w:p w:rsidR="00783617" w:rsidRDefault="007077C7">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783617" w:rsidRDefault="00783617">
      <w:pPr>
        <w:spacing w:line="360" w:lineRule="auto"/>
        <w:ind w:firstLineChars="200" w:firstLine="420"/>
        <w:rPr>
          <w:szCs w:val="21"/>
        </w:rPr>
      </w:pPr>
    </w:p>
    <w:p w:rsidR="00112360" w:rsidRPr="00885645" w:rsidRDefault="00112360" w:rsidP="00112360">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 </w:t>
      </w:r>
      <w:r w:rsidRPr="006D6271">
        <w:rPr>
          <w:rFonts w:eastAsiaTheme="minorEastAsia"/>
          <w:b/>
          <w:kern w:val="0"/>
          <w:szCs w:val="21"/>
        </w:rPr>
        <w:t>本报告期及上年度可比期间的关联方交易</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7.4.10.1 </w:t>
      </w:r>
      <w:r w:rsidRPr="006D6271">
        <w:rPr>
          <w:rFonts w:eastAsiaTheme="minorEastAsia"/>
          <w:b/>
          <w:kern w:val="0"/>
          <w:szCs w:val="21"/>
        </w:rPr>
        <w:t>通过关联方交易单元进行的交易</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 </w:t>
      </w:r>
      <w:r w:rsidRPr="006D6271">
        <w:rPr>
          <w:rFonts w:eastAsiaTheme="minorEastAsia"/>
          <w:b/>
          <w:kern w:val="0"/>
          <w:szCs w:val="21"/>
        </w:rPr>
        <w:t>关联方报酬</w:t>
      </w:r>
    </w:p>
    <w:p w:rsidR="00906FE3" w:rsidRPr="00A31F52" w:rsidRDefault="00906FE3" w:rsidP="00906FE3">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906FE3" w:rsidRPr="00A31F52" w:rsidRDefault="00906FE3" w:rsidP="00906FE3">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906FE3" w:rsidRPr="00A31F52" w:rsidTr="00FF1564">
        <w:tc>
          <w:tcPr>
            <w:tcW w:w="3686" w:type="dxa"/>
            <w:vAlign w:val="center"/>
          </w:tcPr>
          <w:p w:rsidR="00906FE3" w:rsidRPr="00A31F52" w:rsidRDefault="00906FE3"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本期</w:t>
            </w:r>
          </w:p>
          <w:p w:rsidR="00906FE3" w:rsidRPr="00A31F52" w:rsidRDefault="00906FE3"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上年度可比期间</w:t>
            </w:r>
          </w:p>
          <w:p w:rsidR="00906FE3" w:rsidRPr="00A31F52" w:rsidRDefault="00906FE3"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906FE3" w:rsidRPr="00A31F52" w:rsidTr="00FF1564">
        <w:tc>
          <w:tcPr>
            <w:tcW w:w="3686" w:type="dxa"/>
            <w:vAlign w:val="center"/>
          </w:tcPr>
          <w:p w:rsidR="00906FE3" w:rsidRPr="00C55572" w:rsidRDefault="00906FE3"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299,942.58</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304,236.53</w:t>
            </w:r>
          </w:p>
        </w:tc>
      </w:tr>
      <w:tr w:rsidR="00906FE3" w:rsidRPr="00A31F52" w:rsidTr="00FF1564">
        <w:tc>
          <w:tcPr>
            <w:tcW w:w="3686" w:type="dxa"/>
          </w:tcPr>
          <w:p w:rsidR="00906FE3" w:rsidRPr="00C55572" w:rsidRDefault="00906FE3"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139,891.03</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145,241.13</w:t>
            </w:r>
          </w:p>
        </w:tc>
      </w:tr>
      <w:tr w:rsidR="00906FE3" w:rsidRPr="00A31F52" w:rsidTr="00FF1564">
        <w:tc>
          <w:tcPr>
            <w:tcW w:w="3686" w:type="dxa"/>
          </w:tcPr>
          <w:p w:rsidR="00906FE3" w:rsidRPr="00C55572" w:rsidRDefault="00906FE3" w:rsidP="00FF1564">
            <w:pPr>
              <w:spacing w:line="360" w:lineRule="auto"/>
              <w:ind w:firstLineChars="300" w:firstLine="630"/>
              <w:rPr>
                <w:rFonts w:eastAsiaTheme="minorEastAsia"/>
                <w:szCs w:val="21"/>
              </w:rPr>
            </w:pPr>
            <w:bookmarkStart w:id="17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78"/>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160,051.55</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158,995.40</w:t>
            </w:r>
          </w:p>
        </w:tc>
      </w:tr>
    </w:tbl>
    <w:p w:rsidR="00906FE3" w:rsidRPr="00A31F52" w:rsidRDefault="00906FE3" w:rsidP="00906FE3">
      <w:pPr>
        <w:widowControl/>
        <w:spacing w:line="360" w:lineRule="auto"/>
        <w:ind w:firstLineChars="200" w:firstLine="420"/>
        <w:jc w:val="left"/>
        <w:rPr>
          <w:rFonts w:eastAsiaTheme="minorEastAsia"/>
          <w:kern w:val="0"/>
          <w:szCs w:val="21"/>
        </w:rPr>
      </w:pPr>
      <w:r w:rsidRPr="00A31F52">
        <w:rPr>
          <w:rFonts w:eastAsiaTheme="minorEastAsia"/>
          <w:kern w:val="0"/>
          <w:szCs w:val="21"/>
        </w:rPr>
        <w:t>注：支付基金管理人的管理人报酬按前一日基金资产净值</w:t>
      </w:r>
      <w:r w:rsidRPr="00A31F52">
        <w:rPr>
          <w:rFonts w:eastAsiaTheme="minorEastAsia"/>
          <w:kern w:val="0"/>
          <w:szCs w:val="21"/>
        </w:rPr>
        <w:t>1.5%</w:t>
      </w:r>
      <w:r w:rsidRPr="00A31F52">
        <w:rPr>
          <w:rFonts w:eastAsiaTheme="minorEastAsia"/>
          <w:kern w:val="0"/>
          <w:szCs w:val="21"/>
        </w:rPr>
        <w:t>的年费率计提，逐日累计至每月月底，按月支付。其计算公式为：日管理人报酬＝前一日基金资产净值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7.4.10.2.2 </w:t>
      </w:r>
      <w:r w:rsidRPr="006D6271">
        <w:rPr>
          <w:rFonts w:eastAsiaTheme="minorEastAsia"/>
          <w:b/>
          <w:kern w:val="0"/>
          <w:szCs w:val="21"/>
        </w:rPr>
        <w:t>基金托管费</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6D6271" w:rsidRPr="006D6271">
        <w:tc>
          <w:tcPr>
            <w:tcW w:w="3686"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lastRenderedPageBreak/>
              <w:t>月</w:t>
            </w:r>
            <w:r w:rsidRPr="006D6271">
              <w:rPr>
                <w:rFonts w:eastAsiaTheme="minorEastAsia"/>
                <w:szCs w:val="21"/>
              </w:rPr>
              <w:t>31</w:t>
            </w:r>
            <w:r w:rsidRPr="006D6271">
              <w:rPr>
                <w:rFonts w:eastAsiaTheme="minorEastAsia"/>
                <w:szCs w:val="21"/>
              </w:rPr>
              <w:t>日</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lastRenderedPageBreak/>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lastRenderedPageBreak/>
              <w:t>月</w:t>
            </w:r>
            <w:r w:rsidRPr="006D6271">
              <w:rPr>
                <w:rFonts w:eastAsiaTheme="minorEastAsia"/>
                <w:szCs w:val="21"/>
              </w:rPr>
              <w:t>31</w:t>
            </w:r>
            <w:r w:rsidRPr="006D6271">
              <w:rPr>
                <w:rFonts w:eastAsiaTheme="minorEastAsia"/>
                <w:szCs w:val="21"/>
              </w:rPr>
              <w:t>日</w:t>
            </w:r>
          </w:p>
        </w:tc>
      </w:tr>
      <w:tr w:rsidR="006D6271" w:rsidRPr="006D6271">
        <w:tc>
          <w:tcPr>
            <w:tcW w:w="3686"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当期发生的基金应支付的托管费</w:t>
            </w:r>
          </w:p>
        </w:tc>
        <w:tc>
          <w:tcPr>
            <w:tcW w:w="2657" w:type="dxa"/>
            <w:vAlign w:val="center"/>
          </w:tcPr>
          <w:p w:rsidR="00EE1E53" w:rsidRPr="006D6271" w:rsidRDefault="00F13EB3">
            <w:pPr>
              <w:spacing w:line="360" w:lineRule="auto"/>
              <w:jc w:val="right"/>
              <w:rPr>
                <w:rFonts w:eastAsiaTheme="minorEastAsia"/>
                <w:kern w:val="0"/>
                <w:szCs w:val="21"/>
              </w:rPr>
            </w:pPr>
            <w:r w:rsidRPr="006D6271">
              <w:rPr>
                <w:rFonts w:eastAsiaTheme="minorEastAsia"/>
                <w:szCs w:val="21"/>
              </w:rPr>
              <w:t>49,990.41</w:t>
            </w:r>
          </w:p>
        </w:tc>
        <w:tc>
          <w:tcPr>
            <w:tcW w:w="265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50,706.08</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注：支付基金托管人的托管费按前一日基金资产净值</w:t>
      </w:r>
      <w:r w:rsidRPr="006D6271">
        <w:rPr>
          <w:rFonts w:eastAsiaTheme="minorEastAsia"/>
          <w:kern w:val="0"/>
          <w:szCs w:val="21"/>
        </w:rPr>
        <w:t>0.25%</w:t>
      </w:r>
      <w:r w:rsidRPr="006D6271">
        <w:rPr>
          <w:rFonts w:eastAsiaTheme="minorEastAsia"/>
          <w:kern w:val="0"/>
          <w:szCs w:val="21"/>
        </w:rPr>
        <w:t>的年费率计提，逐日累计至每月月底，按月支付。其计算公式为：日托管费＝前一日基金资产净值</w:t>
      </w:r>
      <w:r w:rsidRPr="006D6271">
        <w:rPr>
          <w:rFonts w:eastAsiaTheme="minorEastAsia"/>
          <w:kern w:val="0"/>
          <w:szCs w:val="21"/>
        </w:rPr>
        <w:t xml:space="preserve"> X 0.25% / </w:t>
      </w:r>
      <w:r w:rsidRPr="006D6271">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7.4.10.2.3 </w:t>
      </w:r>
      <w:r w:rsidRPr="006D6271">
        <w:rPr>
          <w:rFonts w:eastAsiaTheme="minorEastAsia"/>
          <w:b/>
          <w:kern w:val="0"/>
          <w:szCs w:val="21"/>
        </w:rPr>
        <w:t>销售服务费</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7.4.10.3 </w:t>
      </w:r>
      <w:r w:rsidRPr="006D6271">
        <w:rPr>
          <w:rFonts w:eastAsiaTheme="minorEastAsia"/>
          <w:b/>
          <w:bCs/>
          <w:szCs w:val="21"/>
        </w:rPr>
        <w:t>与关联方进行银行间同业市场的债券</w:t>
      </w:r>
      <w:r w:rsidRPr="006D6271">
        <w:rPr>
          <w:rFonts w:eastAsiaTheme="minorEastAsia"/>
          <w:b/>
          <w:bCs/>
          <w:szCs w:val="21"/>
        </w:rPr>
        <w:t>(</w:t>
      </w:r>
      <w:r w:rsidRPr="006D6271">
        <w:rPr>
          <w:rFonts w:eastAsiaTheme="minorEastAsia"/>
          <w:b/>
          <w:bCs/>
          <w:szCs w:val="21"/>
        </w:rPr>
        <w:t>含回购</w:t>
      </w:r>
      <w:r w:rsidRPr="006D6271">
        <w:rPr>
          <w:rFonts w:eastAsiaTheme="minorEastAsia"/>
          <w:b/>
          <w:bCs/>
          <w:szCs w:val="21"/>
        </w:rPr>
        <w:t>)</w:t>
      </w:r>
      <w:r w:rsidRPr="006D6271">
        <w:rPr>
          <w:rFonts w:eastAsiaTheme="minorEastAsia"/>
          <w:b/>
          <w:bCs/>
          <w:szCs w:val="21"/>
        </w:rPr>
        <w:t>交易</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p w:rsidR="00BE5150" w:rsidRPr="006D6271" w:rsidRDefault="00BE5150" w:rsidP="00BE5150">
      <w:pPr>
        <w:rPr>
          <w:b/>
          <w:bCs/>
          <w:szCs w:val="21"/>
        </w:rPr>
      </w:pPr>
      <w:r w:rsidRPr="006D6271">
        <w:rPr>
          <w:b/>
          <w:bCs/>
          <w:kern w:val="0"/>
          <w:szCs w:val="21"/>
        </w:rPr>
        <w:t>7.4.10.4</w:t>
      </w:r>
      <w:r w:rsidRPr="006D6271">
        <w:rPr>
          <w:rFonts w:hint="eastAsia"/>
          <w:b/>
          <w:szCs w:val="21"/>
        </w:rPr>
        <w:t>报告期内转融通证券出借业务发生重大关联交易事项的说明</w:t>
      </w:r>
    </w:p>
    <w:p w:rsidR="00BE5150" w:rsidRPr="006D6271" w:rsidRDefault="00BE5150" w:rsidP="00BE5150">
      <w:pPr>
        <w:rPr>
          <w:b/>
          <w:szCs w:val="21"/>
        </w:rPr>
      </w:pPr>
      <w:r w:rsidRPr="006D6271">
        <w:rPr>
          <w:b/>
          <w:bCs/>
          <w:kern w:val="0"/>
          <w:szCs w:val="21"/>
        </w:rPr>
        <w:t>7.4.10.4.1</w:t>
      </w:r>
      <w:r w:rsidRPr="006D6271">
        <w:rPr>
          <w:rFonts w:hint="eastAsia"/>
          <w:b/>
          <w:szCs w:val="21"/>
        </w:rPr>
        <w:t>与关联方通过约定申报方式进行的适用固定期限费率的证券出借业务的情况</w:t>
      </w:r>
    </w:p>
    <w:p w:rsidR="00BE5150" w:rsidRPr="006D6271" w:rsidRDefault="00BE5150" w:rsidP="00BE5150">
      <w:pPr>
        <w:tabs>
          <w:tab w:val="left" w:pos="426"/>
        </w:tabs>
        <w:spacing w:line="360" w:lineRule="auto"/>
        <w:ind w:firstLineChars="200" w:firstLine="420"/>
        <w:jc w:val="left"/>
        <w:rPr>
          <w:kern w:val="0"/>
          <w:szCs w:val="21"/>
        </w:rPr>
      </w:pPr>
      <w:r w:rsidRPr="006D6271">
        <w:rPr>
          <w:kern w:val="0"/>
          <w:szCs w:val="21"/>
        </w:rPr>
        <w:t>无。</w:t>
      </w:r>
    </w:p>
    <w:p w:rsidR="00872999" w:rsidRPr="003B3F15" w:rsidRDefault="00872999" w:rsidP="00872999">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872999" w:rsidRPr="003B3F15" w:rsidRDefault="00872999" w:rsidP="00872999">
      <w:pPr>
        <w:tabs>
          <w:tab w:val="left" w:pos="426"/>
        </w:tabs>
        <w:spacing w:line="360" w:lineRule="auto"/>
        <w:ind w:firstLineChars="200" w:firstLine="420"/>
        <w:jc w:val="left"/>
        <w:rPr>
          <w:rFonts w:eastAsiaTheme="minorEastAsia"/>
          <w:kern w:val="0"/>
          <w:szCs w:val="21"/>
        </w:rPr>
      </w:pPr>
      <w:r w:rsidRPr="003B3F15">
        <w:rPr>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7.4.10.5 </w:t>
      </w:r>
      <w:r w:rsidRPr="006D6271">
        <w:rPr>
          <w:rFonts w:eastAsiaTheme="minorEastAsia"/>
          <w:b/>
          <w:bCs/>
          <w:szCs w:val="21"/>
        </w:rPr>
        <w:t>各关联方投资本基金的情况</w:t>
      </w:r>
    </w:p>
    <w:p w:rsidR="00EE1E53" w:rsidRPr="006D6271" w:rsidRDefault="00F13EB3">
      <w:pPr>
        <w:adjustRightInd w:val="0"/>
        <w:snapToGrid w:val="0"/>
        <w:spacing w:line="360" w:lineRule="auto"/>
        <w:rPr>
          <w:rFonts w:eastAsiaTheme="minorEastAsia"/>
          <w:b/>
          <w:bCs/>
          <w:szCs w:val="21"/>
        </w:rPr>
      </w:pPr>
      <w:r w:rsidRPr="006D6271">
        <w:rPr>
          <w:rFonts w:eastAsiaTheme="minorEastAsia"/>
          <w:b/>
          <w:bCs/>
          <w:kern w:val="0"/>
          <w:szCs w:val="21"/>
        </w:rPr>
        <w:t xml:space="preserve">7.4.10.5.1 </w:t>
      </w:r>
      <w:r w:rsidRPr="006D6271">
        <w:rPr>
          <w:rFonts w:eastAsiaTheme="minorEastAsia"/>
          <w:b/>
          <w:bCs/>
          <w:szCs w:val="21"/>
        </w:rPr>
        <w:t>报告期内基金管理人运用固有资金投资本基金的情况</w:t>
      </w:r>
    </w:p>
    <w:p w:rsidR="00EE1E53" w:rsidRPr="006D6271" w:rsidRDefault="00F13EB3">
      <w:pPr>
        <w:autoSpaceDE w:val="0"/>
        <w:autoSpaceDN w:val="0"/>
        <w:adjustRightInd w:val="0"/>
        <w:spacing w:before="29" w:line="360" w:lineRule="auto"/>
        <w:ind w:left="15" w:right="195"/>
        <w:jc w:val="right"/>
        <w:rPr>
          <w:rFonts w:eastAsiaTheme="minorEastAsia"/>
          <w:szCs w:val="21"/>
        </w:rPr>
      </w:pPr>
      <w:r w:rsidRPr="006D6271">
        <w:rPr>
          <w:rFonts w:eastAsiaTheme="minorEastAsia"/>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970"/>
        <w:gridCol w:w="2970"/>
      </w:tblGrid>
      <w:tr w:rsidR="006D6271" w:rsidRPr="006D6271">
        <w:tc>
          <w:tcPr>
            <w:tcW w:w="3060" w:type="dxa"/>
            <w:vAlign w:val="center"/>
          </w:tcPr>
          <w:p w:rsidR="00EE1E53" w:rsidRPr="006D6271" w:rsidRDefault="00F13EB3">
            <w:pPr>
              <w:pStyle w:val="af0"/>
              <w:spacing w:line="360" w:lineRule="auto"/>
              <w:jc w:val="center"/>
              <w:rPr>
                <w:rFonts w:eastAsiaTheme="minorEastAsia"/>
                <w:sz w:val="21"/>
                <w:szCs w:val="21"/>
              </w:rPr>
            </w:pPr>
            <w:r w:rsidRPr="006D6271">
              <w:rPr>
                <w:rFonts w:eastAsiaTheme="minorEastAsia"/>
                <w:sz w:val="21"/>
                <w:szCs w:val="21"/>
              </w:rPr>
              <w:t>项目</w:t>
            </w:r>
          </w:p>
        </w:tc>
        <w:tc>
          <w:tcPr>
            <w:tcW w:w="29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060" w:type="dxa"/>
            <w:vAlign w:val="center"/>
          </w:tcPr>
          <w:p w:rsidR="00EE1E53" w:rsidRPr="006D6271" w:rsidRDefault="00753201">
            <w:pPr>
              <w:pStyle w:val="af0"/>
              <w:spacing w:line="360" w:lineRule="auto"/>
              <w:rPr>
                <w:rFonts w:eastAsiaTheme="minorEastAsia"/>
                <w:sz w:val="21"/>
                <w:szCs w:val="21"/>
              </w:rPr>
            </w:pPr>
            <w:r>
              <w:rPr>
                <w:rFonts w:eastAsiaTheme="minorEastAsia" w:hint="eastAsia"/>
                <w:sz w:val="21"/>
                <w:szCs w:val="21"/>
              </w:rPr>
              <w:t>报告</w:t>
            </w:r>
            <w:r w:rsidR="00F13EB3" w:rsidRPr="006D6271">
              <w:rPr>
                <w:rFonts w:eastAsiaTheme="minorEastAsia"/>
                <w:sz w:val="21"/>
                <w:szCs w:val="21"/>
              </w:rPr>
              <w:t>期初持有的基金份额</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060" w:type="dxa"/>
            <w:vAlign w:val="center"/>
          </w:tcPr>
          <w:p w:rsidR="00EE1E53" w:rsidRPr="006D6271" w:rsidRDefault="00753201">
            <w:pPr>
              <w:spacing w:line="360" w:lineRule="auto"/>
              <w:rPr>
                <w:rFonts w:eastAsiaTheme="minorEastAsia"/>
                <w:szCs w:val="21"/>
              </w:rPr>
            </w:pPr>
            <w:r>
              <w:rPr>
                <w:rFonts w:eastAsiaTheme="minorEastAsia" w:hint="eastAsia"/>
                <w:szCs w:val="21"/>
              </w:rPr>
              <w:t>报告</w:t>
            </w:r>
            <w:r w:rsidR="00F13EB3" w:rsidRPr="006D6271">
              <w:rPr>
                <w:rFonts w:eastAsiaTheme="minorEastAsia"/>
                <w:szCs w:val="21"/>
              </w:rPr>
              <w:t>期间申购</w:t>
            </w:r>
            <w:r w:rsidR="00F13EB3" w:rsidRPr="006D6271">
              <w:rPr>
                <w:rFonts w:eastAsiaTheme="minorEastAsia"/>
                <w:szCs w:val="21"/>
              </w:rPr>
              <w:t>/</w:t>
            </w:r>
            <w:r w:rsidR="00F13EB3" w:rsidRPr="006D6271">
              <w:rPr>
                <w:rFonts w:eastAsiaTheme="minorEastAsia"/>
                <w:szCs w:val="21"/>
              </w:rPr>
              <w:t>买入总份额</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256,634.52</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060" w:type="dxa"/>
            <w:vAlign w:val="center"/>
          </w:tcPr>
          <w:p w:rsidR="00EE1E53" w:rsidRPr="006D6271" w:rsidRDefault="00753201">
            <w:pPr>
              <w:spacing w:line="360" w:lineRule="auto"/>
              <w:rPr>
                <w:rFonts w:eastAsiaTheme="minorEastAsia"/>
                <w:szCs w:val="21"/>
              </w:rPr>
            </w:pPr>
            <w:r>
              <w:rPr>
                <w:rFonts w:eastAsiaTheme="minorEastAsia" w:hint="eastAsia"/>
                <w:szCs w:val="21"/>
              </w:rPr>
              <w:t>报告</w:t>
            </w:r>
            <w:r w:rsidR="00F13EB3" w:rsidRPr="006D6271">
              <w:rPr>
                <w:rFonts w:eastAsiaTheme="minorEastAsia"/>
                <w:szCs w:val="21"/>
              </w:rPr>
              <w:t>期间因拆分变动份额</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060" w:type="dxa"/>
            <w:vAlign w:val="center"/>
          </w:tcPr>
          <w:p w:rsidR="00EE1E53" w:rsidRPr="006D6271" w:rsidRDefault="00F13EB3">
            <w:pPr>
              <w:spacing w:line="360" w:lineRule="auto"/>
              <w:rPr>
                <w:rFonts w:eastAsiaTheme="minorEastAsia"/>
                <w:szCs w:val="21"/>
              </w:rPr>
            </w:pPr>
            <w:r w:rsidRPr="006D6271">
              <w:rPr>
                <w:rFonts w:eastAsiaTheme="minorEastAsia"/>
                <w:szCs w:val="21"/>
              </w:rPr>
              <w:t>减：</w:t>
            </w:r>
            <w:r w:rsidR="00753201">
              <w:rPr>
                <w:rFonts w:eastAsiaTheme="minorEastAsia" w:hint="eastAsia"/>
                <w:szCs w:val="21"/>
              </w:rPr>
              <w:t>报告</w:t>
            </w:r>
            <w:r w:rsidRPr="006D6271">
              <w:rPr>
                <w:rFonts w:eastAsiaTheme="minorEastAsia"/>
                <w:szCs w:val="21"/>
              </w:rPr>
              <w:t>期间赎回</w:t>
            </w:r>
            <w:r w:rsidRPr="006D6271">
              <w:rPr>
                <w:rFonts w:eastAsiaTheme="minorEastAsia"/>
                <w:szCs w:val="21"/>
              </w:rPr>
              <w:t>/</w:t>
            </w:r>
            <w:r w:rsidRPr="006D6271">
              <w:rPr>
                <w:rFonts w:eastAsiaTheme="minorEastAsia"/>
                <w:szCs w:val="21"/>
              </w:rPr>
              <w:t>卖出总份额</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060" w:type="dxa"/>
            <w:vAlign w:val="center"/>
          </w:tcPr>
          <w:p w:rsidR="00EE1E53" w:rsidRPr="006D6271" w:rsidRDefault="00753201">
            <w:pPr>
              <w:spacing w:line="360" w:lineRule="auto"/>
              <w:rPr>
                <w:rFonts w:eastAsiaTheme="minorEastAsia"/>
                <w:szCs w:val="21"/>
              </w:rPr>
            </w:pPr>
            <w:r>
              <w:rPr>
                <w:rFonts w:eastAsiaTheme="minorEastAsia" w:hint="eastAsia"/>
                <w:szCs w:val="21"/>
              </w:rPr>
              <w:t>报告</w:t>
            </w:r>
            <w:r w:rsidR="00F13EB3" w:rsidRPr="006D6271">
              <w:rPr>
                <w:rFonts w:eastAsiaTheme="minorEastAsia"/>
                <w:szCs w:val="21"/>
              </w:rPr>
              <w:t>期末持有的基金份额</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256,634.52</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060" w:type="dxa"/>
            <w:vAlign w:val="center"/>
          </w:tcPr>
          <w:p w:rsidR="00EE1E53" w:rsidRPr="006D6271" w:rsidRDefault="00753201">
            <w:pPr>
              <w:spacing w:line="360" w:lineRule="auto"/>
              <w:rPr>
                <w:rFonts w:eastAsiaTheme="minorEastAsia"/>
                <w:szCs w:val="21"/>
              </w:rPr>
            </w:pPr>
            <w:r>
              <w:rPr>
                <w:rFonts w:eastAsiaTheme="minorEastAsia" w:hint="eastAsia"/>
                <w:szCs w:val="21"/>
              </w:rPr>
              <w:t>报告</w:t>
            </w:r>
            <w:r w:rsidR="00F13EB3" w:rsidRPr="006D6271">
              <w:rPr>
                <w:rFonts w:eastAsiaTheme="minorEastAsia"/>
                <w:szCs w:val="21"/>
              </w:rPr>
              <w:t>期末持有的基金份额占基金总份额比例</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1.57%</w:t>
            </w:r>
          </w:p>
        </w:tc>
        <w:tc>
          <w:tcPr>
            <w:tcW w:w="297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lastRenderedPageBreak/>
        <w:t>注：上述基金管理人持有的份额包括基金管理人的高级管理人员、主要业务部门负责人、基金经理根据《基金管理公司绩效考核与薪酬管理指引》的要求，将一定比例的绩效薪酬购买本基金的部分。</w:t>
      </w:r>
    </w:p>
    <w:p w:rsidR="00EE1E53" w:rsidRPr="006D6271" w:rsidRDefault="00F13EB3" w:rsidP="00CB0109">
      <w:pPr>
        <w:adjustRightInd w:val="0"/>
        <w:snapToGrid w:val="0"/>
        <w:spacing w:beforeLines="100" w:before="312" w:line="360" w:lineRule="auto"/>
        <w:rPr>
          <w:rFonts w:eastAsiaTheme="minorEastAsia"/>
          <w:b/>
          <w:bCs/>
          <w:szCs w:val="21"/>
        </w:rPr>
      </w:pPr>
      <w:r w:rsidRPr="006D6271">
        <w:rPr>
          <w:rFonts w:eastAsiaTheme="minorEastAsia"/>
          <w:b/>
          <w:bCs/>
          <w:kern w:val="0"/>
          <w:szCs w:val="21"/>
        </w:rPr>
        <w:t xml:space="preserve">7.4.10.5.2 </w:t>
      </w:r>
      <w:r w:rsidRPr="006D6271">
        <w:rPr>
          <w:rFonts w:eastAsiaTheme="minorEastAsia"/>
          <w:b/>
          <w:bCs/>
          <w:szCs w:val="21"/>
        </w:rPr>
        <w:t>报告期末除基金管理人之外的其他关联方投资本基金的情况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7.4.10.6 </w:t>
      </w:r>
      <w:r w:rsidRPr="006D6271">
        <w:rPr>
          <w:rFonts w:eastAsiaTheme="minorEastAsia"/>
          <w:b/>
          <w:bCs/>
          <w:szCs w:val="21"/>
        </w:rPr>
        <w:t>由关联方保管的银行存款余额及当期产生的利息收入</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6D6271" w:rsidRPr="006D6271">
        <w:tc>
          <w:tcPr>
            <w:tcW w:w="2268"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关联方名称</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268" w:type="dxa"/>
            <w:vMerge/>
            <w:vAlign w:val="center"/>
          </w:tcPr>
          <w:p w:rsidR="00EE1E53" w:rsidRPr="006D6271" w:rsidRDefault="00EE1E53">
            <w:pPr>
              <w:widowControl/>
              <w:spacing w:line="360" w:lineRule="auto"/>
              <w:jc w:val="left"/>
              <w:rPr>
                <w:rFonts w:eastAsiaTheme="minorEastAsia"/>
                <w:szCs w:val="21"/>
              </w:rPr>
            </w:pP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r>
      <w:tr w:rsidR="00783617">
        <w:tc>
          <w:tcPr>
            <w:tcW w:w="2268" w:type="dxa"/>
            <w:vAlign w:val="center"/>
          </w:tcPr>
          <w:p w:rsidR="00783617" w:rsidRDefault="007077C7">
            <w:pPr>
              <w:jc w:val="left"/>
            </w:pPr>
            <w:r>
              <w:rPr>
                <w:rFonts w:eastAsiaTheme="minorEastAsia"/>
                <w:szCs w:val="21"/>
              </w:rPr>
              <w:t>中国工商银行</w:t>
            </w:r>
          </w:p>
        </w:tc>
        <w:tc>
          <w:tcPr>
            <w:tcW w:w="1683" w:type="dxa"/>
            <w:vAlign w:val="center"/>
          </w:tcPr>
          <w:p w:rsidR="00783617" w:rsidRDefault="007077C7">
            <w:pPr>
              <w:jc w:val="right"/>
            </w:pPr>
            <w:r>
              <w:rPr>
                <w:rFonts w:eastAsiaTheme="minorEastAsia"/>
                <w:szCs w:val="21"/>
              </w:rPr>
              <w:t>1,304,502.40</w:t>
            </w:r>
          </w:p>
        </w:tc>
        <w:tc>
          <w:tcPr>
            <w:tcW w:w="1683" w:type="dxa"/>
            <w:vAlign w:val="center"/>
          </w:tcPr>
          <w:p w:rsidR="00783617" w:rsidRDefault="007077C7">
            <w:pPr>
              <w:jc w:val="right"/>
            </w:pPr>
            <w:r>
              <w:rPr>
                <w:rFonts w:eastAsiaTheme="minorEastAsia"/>
                <w:szCs w:val="21"/>
              </w:rPr>
              <w:t>4,496.40</w:t>
            </w:r>
          </w:p>
        </w:tc>
        <w:tc>
          <w:tcPr>
            <w:tcW w:w="1683" w:type="dxa"/>
            <w:vAlign w:val="center"/>
          </w:tcPr>
          <w:p w:rsidR="00783617" w:rsidRDefault="007077C7">
            <w:pPr>
              <w:jc w:val="right"/>
            </w:pPr>
            <w:r>
              <w:rPr>
                <w:rFonts w:eastAsiaTheme="minorEastAsia"/>
                <w:szCs w:val="21"/>
              </w:rPr>
              <w:t>999,008.29</w:t>
            </w:r>
          </w:p>
        </w:tc>
        <w:tc>
          <w:tcPr>
            <w:tcW w:w="1683" w:type="dxa"/>
            <w:vAlign w:val="center"/>
          </w:tcPr>
          <w:p w:rsidR="00783617" w:rsidRDefault="007077C7">
            <w:pPr>
              <w:jc w:val="right"/>
            </w:pPr>
            <w:r>
              <w:rPr>
                <w:rFonts w:eastAsiaTheme="minorEastAsia"/>
                <w:szCs w:val="21"/>
              </w:rPr>
              <w:t>5,051.14</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注：本基金的银行存款由基金托管人中国工商银行保管，按银行同业利率计息。</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7.4.10.7 </w:t>
      </w:r>
      <w:r w:rsidRPr="006D6271">
        <w:rPr>
          <w:rFonts w:eastAsiaTheme="minorEastAsia"/>
          <w:b/>
          <w:bCs/>
          <w:szCs w:val="21"/>
        </w:rPr>
        <w:t>本基金在承销期内参与关联方承销证券的情况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FF06A8" w:rsidRPr="006D6271" w:rsidRDefault="00FF06A8"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7.4.10.8 </w:t>
      </w:r>
      <w:r w:rsidRPr="006D6271">
        <w:rPr>
          <w:rFonts w:eastAsiaTheme="minorEastAsia"/>
          <w:b/>
          <w:szCs w:val="21"/>
        </w:rPr>
        <w:t>其他关联交易事项的说明</w:t>
      </w:r>
    </w:p>
    <w:p w:rsidR="00FF06A8" w:rsidRPr="006D6271" w:rsidRDefault="00FF06A8" w:rsidP="00FF06A8">
      <w:pPr>
        <w:adjustRightInd w:val="0"/>
        <w:snapToGrid w:val="0"/>
        <w:spacing w:line="360" w:lineRule="auto"/>
        <w:rPr>
          <w:rFonts w:eastAsiaTheme="minorEastAsia"/>
          <w:b/>
          <w:szCs w:val="21"/>
        </w:rPr>
      </w:pPr>
      <w:r w:rsidRPr="006D6271">
        <w:rPr>
          <w:rFonts w:eastAsiaTheme="minorEastAsia"/>
          <w:b/>
          <w:bCs/>
          <w:kern w:val="0"/>
          <w:szCs w:val="21"/>
        </w:rPr>
        <w:t>7.4.10.8</w:t>
      </w:r>
      <w:r w:rsidRPr="006D6271">
        <w:rPr>
          <w:rFonts w:eastAsiaTheme="minorEastAsia" w:hint="eastAsia"/>
          <w:b/>
          <w:bCs/>
          <w:kern w:val="0"/>
          <w:szCs w:val="21"/>
        </w:rPr>
        <w:t xml:space="preserve">.1 </w:t>
      </w:r>
      <w:r w:rsidRPr="006D6271">
        <w:rPr>
          <w:rFonts w:eastAsiaTheme="minorEastAsia"/>
          <w:b/>
          <w:szCs w:val="21"/>
        </w:rPr>
        <w:t>其他关联交易事项的说明</w:t>
      </w:r>
    </w:p>
    <w:p w:rsidR="00FF06A8" w:rsidRPr="006D6271" w:rsidRDefault="00FF06A8" w:rsidP="00FF06A8">
      <w:pPr>
        <w:widowControl/>
        <w:spacing w:line="360" w:lineRule="auto"/>
        <w:ind w:firstLineChars="200" w:firstLine="420"/>
        <w:rPr>
          <w:rFonts w:eastAsiaTheme="minorEastAsia"/>
          <w:kern w:val="0"/>
          <w:szCs w:val="21"/>
        </w:rPr>
      </w:pPr>
      <w:r w:rsidRPr="006D6271">
        <w:rPr>
          <w:rFonts w:eastAsiaTheme="minorEastAsia"/>
          <w:kern w:val="0"/>
          <w:szCs w:val="21"/>
        </w:rPr>
        <w:t>无。</w:t>
      </w:r>
    </w:p>
    <w:p w:rsidR="00FF06A8" w:rsidRPr="006D6271" w:rsidRDefault="00FF06A8" w:rsidP="00CB0109">
      <w:pPr>
        <w:adjustRightInd w:val="0"/>
        <w:snapToGrid w:val="0"/>
        <w:spacing w:beforeLines="50" w:before="156" w:line="360" w:lineRule="auto"/>
        <w:rPr>
          <w:rFonts w:eastAsiaTheme="minorEastAsia"/>
          <w:b/>
          <w:bCs/>
          <w:kern w:val="0"/>
          <w:szCs w:val="21"/>
        </w:rPr>
      </w:pPr>
      <w:r w:rsidRPr="006D6271">
        <w:rPr>
          <w:rFonts w:eastAsiaTheme="minorEastAsia"/>
          <w:b/>
          <w:bCs/>
          <w:kern w:val="0"/>
          <w:szCs w:val="21"/>
        </w:rPr>
        <w:t>7.4.10.8</w:t>
      </w:r>
      <w:r w:rsidRPr="006D6271">
        <w:rPr>
          <w:rFonts w:eastAsiaTheme="minorEastAsia" w:hint="eastAsia"/>
          <w:b/>
          <w:bCs/>
          <w:kern w:val="0"/>
          <w:szCs w:val="21"/>
        </w:rPr>
        <w:t xml:space="preserve">.2 </w:t>
      </w:r>
      <w:r w:rsidRPr="006D6271">
        <w:rPr>
          <w:rFonts w:eastAsiaTheme="minorEastAsia" w:hint="eastAsia"/>
          <w:b/>
          <w:bCs/>
          <w:kern w:val="0"/>
          <w:szCs w:val="21"/>
        </w:rPr>
        <w:t>当期交易及持有基金管理人以及管理人关联方所管理基金产生的费用</w:t>
      </w:r>
    </w:p>
    <w:p w:rsidR="00FF06A8" w:rsidRPr="006D6271" w:rsidRDefault="00FF06A8" w:rsidP="00FF06A8">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adjustRightInd w:val="0"/>
        <w:snapToGrid w:val="0"/>
        <w:spacing w:beforeLines="100" w:before="312" w:line="360" w:lineRule="auto"/>
        <w:rPr>
          <w:rFonts w:eastAsiaTheme="minorEastAsia"/>
          <w:b/>
          <w:bCs/>
          <w:szCs w:val="21"/>
        </w:rPr>
      </w:pPr>
      <w:r w:rsidRPr="006D6271">
        <w:rPr>
          <w:rFonts w:eastAsiaTheme="minorEastAsia"/>
          <w:b/>
          <w:bCs/>
          <w:kern w:val="0"/>
          <w:szCs w:val="21"/>
        </w:rPr>
        <w:t xml:space="preserve">7.4.11 </w:t>
      </w:r>
      <w:r w:rsidRPr="006D6271">
        <w:rPr>
          <w:rFonts w:eastAsiaTheme="minorEastAsia"/>
          <w:b/>
          <w:bCs/>
          <w:szCs w:val="21"/>
        </w:rPr>
        <w:t>利润分配情况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本报告期本基金未实施利润分配。</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 </w:t>
      </w:r>
      <w:r w:rsidRPr="006D6271">
        <w:rPr>
          <w:rFonts w:eastAsiaTheme="minorEastAsia"/>
          <w:b/>
          <w:bCs/>
          <w:szCs w:val="21"/>
        </w:rPr>
        <w:t>期末（</w:t>
      </w:r>
      <w:r w:rsidRPr="006D6271">
        <w:rPr>
          <w:rFonts w:eastAsiaTheme="minorEastAsia"/>
          <w:b/>
          <w:bCs/>
          <w:szCs w:val="21"/>
        </w:rPr>
        <w:t>2023</w:t>
      </w:r>
      <w:r w:rsidRPr="006D6271">
        <w:rPr>
          <w:rFonts w:eastAsiaTheme="minorEastAsia"/>
          <w:b/>
          <w:bCs/>
          <w:szCs w:val="21"/>
        </w:rPr>
        <w:t>年</w:t>
      </w:r>
      <w:r w:rsidRPr="006D6271">
        <w:rPr>
          <w:rFonts w:eastAsiaTheme="minorEastAsia"/>
          <w:b/>
          <w:bCs/>
          <w:szCs w:val="21"/>
        </w:rPr>
        <w:t>12</w:t>
      </w:r>
      <w:r w:rsidRPr="006D6271">
        <w:rPr>
          <w:rFonts w:eastAsiaTheme="minorEastAsia"/>
          <w:b/>
          <w:bCs/>
          <w:szCs w:val="21"/>
        </w:rPr>
        <w:t>月</w:t>
      </w:r>
      <w:r w:rsidRPr="006D6271">
        <w:rPr>
          <w:rFonts w:eastAsiaTheme="minorEastAsia"/>
          <w:b/>
          <w:bCs/>
          <w:szCs w:val="21"/>
        </w:rPr>
        <w:t>31</w:t>
      </w:r>
      <w:r w:rsidRPr="006D6271">
        <w:rPr>
          <w:rFonts w:eastAsiaTheme="minorEastAsia"/>
          <w:b/>
          <w:bCs/>
          <w:szCs w:val="21"/>
        </w:rPr>
        <w:t>日）本基金持有的流通受限证券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7.4.12.1 </w:t>
      </w:r>
      <w:r w:rsidRPr="006D6271">
        <w:rPr>
          <w:rFonts w:eastAsiaTheme="minorEastAsia"/>
          <w:b/>
          <w:bCs/>
          <w:szCs w:val="21"/>
        </w:rPr>
        <w:t>因认购新发</w:t>
      </w:r>
      <w:r w:rsidRPr="006D6271">
        <w:rPr>
          <w:rFonts w:eastAsiaTheme="minorEastAsia"/>
          <w:b/>
          <w:bCs/>
          <w:szCs w:val="21"/>
        </w:rPr>
        <w:t>/</w:t>
      </w:r>
      <w:r w:rsidRPr="006D6271">
        <w:rPr>
          <w:rFonts w:eastAsiaTheme="minorEastAsia"/>
          <w:b/>
          <w:bCs/>
          <w:szCs w:val="21"/>
        </w:rPr>
        <w:t>增发证券而于期末持有的流通受限证券</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7.4.12.2 </w:t>
      </w:r>
      <w:r w:rsidRPr="006D6271">
        <w:rPr>
          <w:rFonts w:eastAsiaTheme="minorEastAsia"/>
          <w:b/>
          <w:bCs/>
          <w:szCs w:val="21"/>
        </w:rPr>
        <w:t>期末持有的暂时停牌等流通受限股票</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lastRenderedPageBreak/>
        <w:t xml:space="preserve">7.4.12.3 </w:t>
      </w:r>
      <w:r w:rsidRPr="006D6271">
        <w:rPr>
          <w:rFonts w:eastAsiaTheme="minorEastAsia"/>
          <w:b/>
          <w:bCs/>
          <w:szCs w:val="21"/>
        </w:rPr>
        <w:t>期末债券正回购交易中作为抵押的债券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7.4.12.3.1 </w:t>
      </w:r>
      <w:r w:rsidRPr="006D6271">
        <w:rPr>
          <w:rFonts w:eastAsiaTheme="minorEastAsia"/>
          <w:b/>
          <w:bCs/>
          <w:szCs w:val="21"/>
        </w:rPr>
        <w:t>银行间市场债券正回购</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7.4.12.3.2 </w:t>
      </w:r>
      <w:r w:rsidRPr="006D6271">
        <w:rPr>
          <w:rFonts w:eastAsiaTheme="minorEastAsia"/>
          <w:b/>
          <w:bCs/>
          <w:szCs w:val="21"/>
        </w:rPr>
        <w:t>交易所市场债券正回购</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6763B0" w:rsidRPr="006D6271" w:rsidRDefault="006763B0" w:rsidP="006763B0">
      <w:pPr>
        <w:spacing w:line="360" w:lineRule="auto"/>
        <w:rPr>
          <w:b/>
          <w:bCs/>
          <w:szCs w:val="21"/>
        </w:rPr>
      </w:pPr>
      <w:r w:rsidRPr="006D6271">
        <w:rPr>
          <w:b/>
          <w:bCs/>
          <w:kern w:val="0"/>
          <w:szCs w:val="21"/>
        </w:rPr>
        <w:t>7.4.12.4</w:t>
      </w:r>
      <w:r w:rsidRPr="006D6271">
        <w:rPr>
          <w:rFonts w:hint="eastAsia"/>
          <w:b/>
          <w:bCs/>
          <w:kern w:val="0"/>
          <w:szCs w:val="21"/>
        </w:rPr>
        <w:t xml:space="preserve"> </w:t>
      </w:r>
      <w:r w:rsidRPr="006D6271">
        <w:rPr>
          <w:b/>
          <w:bCs/>
          <w:szCs w:val="21"/>
        </w:rPr>
        <w:t>期末参与转融通证券出借业务的证券</w:t>
      </w:r>
    </w:p>
    <w:p w:rsidR="006763B0" w:rsidRPr="006D6271" w:rsidRDefault="006763B0" w:rsidP="006763B0">
      <w:pPr>
        <w:tabs>
          <w:tab w:val="left" w:pos="426"/>
        </w:tabs>
        <w:spacing w:line="360" w:lineRule="auto"/>
        <w:ind w:firstLineChars="200" w:firstLine="420"/>
        <w:jc w:val="left"/>
        <w:rPr>
          <w:szCs w:val="21"/>
        </w:rPr>
      </w:pPr>
      <w:r w:rsidRPr="006D6271">
        <w:rPr>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 </w:t>
      </w:r>
      <w:r w:rsidRPr="006D6271">
        <w:rPr>
          <w:rFonts w:eastAsiaTheme="minorEastAsia"/>
          <w:b/>
          <w:bCs/>
          <w:szCs w:val="21"/>
        </w:rPr>
        <w:t>金融工具风险及管理</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7.4.13.1 </w:t>
      </w:r>
      <w:r w:rsidRPr="006D6271">
        <w:rPr>
          <w:rFonts w:eastAsiaTheme="minorEastAsia"/>
          <w:b/>
          <w:bCs/>
          <w:szCs w:val="21"/>
        </w:rPr>
        <w:t>风险管理政策和组织架构</w:t>
      </w:r>
    </w:p>
    <w:p w:rsidR="00783617" w:rsidRDefault="007077C7">
      <w:pPr>
        <w:spacing w:line="360" w:lineRule="auto"/>
        <w:ind w:firstLineChars="200" w:firstLine="420"/>
        <w:rPr>
          <w:rFonts w:eastAsiaTheme="minorEastAsia"/>
          <w:szCs w:val="21"/>
        </w:rPr>
      </w:pPr>
      <w:r>
        <w:rPr>
          <w:rFonts w:eastAsiaTheme="minorEastAsia"/>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采用量化投资对基金资产进行积极管理，力争获取超越业绩基准的投资收益。</w:t>
      </w:r>
    </w:p>
    <w:p w:rsidR="00783617" w:rsidRDefault="00783617">
      <w:pPr>
        <w:spacing w:line="360" w:lineRule="auto"/>
        <w:ind w:firstLineChars="200" w:firstLine="420"/>
        <w:rPr>
          <w:rFonts w:eastAsiaTheme="minorEastAsia"/>
          <w:szCs w:val="21"/>
        </w:rPr>
      </w:pPr>
    </w:p>
    <w:p w:rsidR="00783617" w:rsidRDefault="007077C7">
      <w:pPr>
        <w:spacing w:line="360" w:lineRule="auto"/>
        <w:ind w:firstLineChars="200" w:firstLine="420"/>
        <w:rPr>
          <w:rFonts w:eastAsiaTheme="minorEastAsia"/>
          <w:szCs w:val="21"/>
        </w:rPr>
      </w:pPr>
      <w:r>
        <w:rPr>
          <w:rFonts w:eastAsiaTheme="minorEastAsia"/>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783617" w:rsidRDefault="00783617">
      <w:pPr>
        <w:spacing w:line="360" w:lineRule="auto"/>
        <w:ind w:firstLineChars="200" w:firstLine="420"/>
        <w:rPr>
          <w:rFonts w:eastAsiaTheme="minorEastAsia"/>
          <w:szCs w:val="21"/>
        </w:rPr>
      </w:pPr>
    </w:p>
    <w:p w:rsidR="00783617" w:rsidRDefault="007077C7">
      <w:pPr>
        <w:spacing w:line="360" w:lineRule="auto"/>
        <w:ind w:firstLineChars="200" w:firstLine="420"/>
        <w:rPr>
          <w:rFonts w:eastAsiaTheme="minorEastAsia"/>
          <w:szCs w:val="21"/>
        </w:rPr>
      </w:pPr>
      <w:r>
        <w:rPr>
          <w:rFonts w:eastAsiaTheme="minorEastAsia"/>
          <w:szCs w:val="21"/>
        </w:rPr>
        <w:lastRenderedPageBreak/>
        <w:t>本基金的基金管理人建立了以风险控制委员会为核心的、由督察长、风险控制委员会、风险管理部、监察稽核部和相关业务部门构成的风险管理架构体系。</w:t>
      </w:r>
      <w:r>
        <w:rPr>
          <w:rFonts w:eastAsiaTheme="minorEastAsia"/>
          <w:szCs w:val="21"/>
        </w:rPr>
        <w:t xml:space="preserve">  </w:t>
      </w:r>
    </w:p>
    <w:p w:rsidR="00783617" w:rsidRDefault="00783617">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7.4.13.2 </w:t>
      </w:r>
      <w:r w:rsidRPr="006D6271">
        <w:rPr>
          <w:rFonts w:eastAsiaTheme="minorEastAsia"/>
          <w:b/>
          <w:szCs w:val="21"/>
        </w:rPr>
        <w:t>信用风险</w:t>
      </w:r>
    </w:p>
    <w:p w:rsidR="00783617" w:rsidRDefault="007077C7">
      <w:pPr>
        <w:spacing w:line="360" w:lineRule="auto"/>
        <w:ind w:firstLineChars="200" w:firstLine="420"/>
        <w:rPr>
          <w:rFonts w:eastAsiaTheme="minorEastAsia"/>
          <w:szCs w:val="21"/>
        </w:rPr>
      </w:pPr>
      <w:r>
        <w:rPr>
          <w:rFonts w:eastAsiaTheme="minorEastAsia"/>
          <w:szCs w:val="21"/>
        </w:rPr>
        <w:t>信用风险是指基金在交易过程中因交易对手未履行合约责任，或者基金所投资证券之发行人出现违约、拒绝支付到期本息等情况，导致基金资产损失和收益变化的风险。</w:t>
      </w:r>
    </w:p>
    <w:p w:rsidR="00783617" w:rsidRDefault="00783617">
      <w:pPr>
        <w:spacing w:line="360" w:lineRule="auto"/>
        <w:ind w:firstLineChars="200" w:firstLine="420"/>
        <w:rPr>
          <w:rFonts w:eastAsiaTheme="minorEastAsia"/>
          <w:szCs w:val="21"/>
        </w:rPr>
      </w:pPr>
    </w:p>
    <w:p w:rsidR="00783617" w:rsidRDefault="007077C7">
      <w:pPr>
        <w:spacing w:line="360" w:lineRule="auto"/>
        <w:ind w:firstLineChars="200" w:firstLine="420"/>
        <w:rPr>
          <w:rFonts w:eastAsiaTheme="minorEastAsia"/>
          <w:szCs w:val="21"/>
        </w:rPr>
      </w:pPr>
      <w:r>
        <w:rPr>
          <w:rFonts w:eastAsiaTheme="minorEastAsia"/>
          <w:szCs w:val="21"/>
        </w:rPr>
        <w:t>本基金的基金管理人在交易前对交易对手的资信状况进行了充分的评估。本基金的银行存款存放在本基金的托管人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83617" w:rsidRDefault="00783617">
      <w:pPr>
        <w:spacing w:line="360" w:lineRule="auto"/>
        <w:ind w:firstLineChars="200" w:firstLine="420"/>
        <w:rPr>
          <w:rFonts w:eastAsiaTheme="minorEastAsia"/>
          <w:szCs w:val="21"/>
        </w:rPr>
      </w:pPr>
    </w:p>
    <w:p w:rsidR="00783617" w:rsidRDefault="007077C7">
      <w:pPr>
        <w:spacing w:line="360" w:lineRule="auto"/>
        <w:ind w:firstLineChars="200" w:firstLine="420"/>
        <w:rPr>
          <w:rFonts w:eastAsiaTheme="minorEastAsia"/>
          <w:szCs w:val="21"/>
        </w:rPr>
      </w:pPr>
      <w:r>
        <w:rPr>
          <w:rFonts w:eastAsiaTheme="minorEastAsia"/>
          <w:szCs w:val="21"/>
        </w:rPr>
        <w:t>本基金的基金管理人建立了信用风险管理流程，通过对投资品种信用等级评估来控制证券发行人的信用风险，且通过分散化投资以分散信用风险。</w:t>
      </w:r>
    </w:p>
    <w:p w:rsidR="00783617" w:rsidRDefault="00783617">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日，本基金未持有债券投资</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日：同</w:t>
      </w:r>
      <w:r w:rsidRPr="006D6271">
        <w:rPr>
          <w:rFonts w:eastAsiaTheme="minorEastAsia"/>
          <w:szCs w:val="21"/>
        </w:rPr>
        <w:t>)</w:t>
      </w:r>
      <w:r w:rsidRPr="006D6271">
        <w:rPr>
          <w:rFonts w:eastAsiaTheme="minorEastAsia"/>
          <w:szCs w:val="21"/>
        </w:rPr>
        <w:t>。</w:t>
      </w:r>
    </w:p>
    <w:p w:rsidR="0022263F" w:rsidRPr="006D6271" w:rsidRDefault="0022263F" w:rsidP="0022263F">
      <w:pPr>
        <w:widowControl/>
        <w:spacing w:line="360" w:lineRule="auto"/>
        <w:ind w:firstLineChars="200" w:firstLine="420"/>
        <w:rPr>
          <w:rFonts w:eastAsiaTheme="minorEastAsia"/>
          <w:kern w:val="0"/>
          <w:szCs w:val="21"/>
        </w:rPr>
      </w:pP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7.4.13.3 </w:t>
      </w:r>
      <w:r w:rsidRPr="006D6271">
        <w:rPr>
          <w:rFonts w:eastAsiaTheme="minorEastAsia"/>
          <w:b/>
          <w:bCs/>
          <w:szCs w:val="21"/>
        </w:rPr>
        <w:t>流动性风险</w:t>
      </w:r>
    </w:p>
    <w:p w:rsidR="00783617" w:rsidRDefault="007077C7">
      <w:pPr>
        <w:spacing w:line="360" w:lineRule="auto"/>
        <w:ind w:firstLineChars="200" w:firstLine="420"/>
        <w:rPr>
          <w:rFonts w:eastAsiaTheme="minorEastAsia"/>
          <w:szCs w:val="21"/>
        </w:rPr>
      </w:pPr>
      <w:r>
        <w:rPr>
          <w:rFonts w:eastAsiaTheme="minorEastAsia"/>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日，本基金所承担的全部金融负债的合约约定到期日均为一个月以内且不计息，可赎回基金份额净值</w:t>
      </w:r>
      <w:r w:rsidRPr="006D6271">
        <w:rPr>
          <w:rFonts w:eastAsiaTheme="minorEastAsia"/>
          <w:szCs w:val="21"/>
        </w:rPr>
        <w:t>(</w:t>
      </w:r>
      <w:r w:rsidRPr="006D6271">
        <w:rPr>
          <w:rFonts w:eastAsiaTheme="minorEastAsia"/>
          <w:szCs w:val="21"/>
        </w:rPr>
        <w:t>净资产</w:t>
      </w:r>
      <w:r w:rsidRPr="006D6271">
        <w:rPr>
          <w:rFonts w:eastAsiaTheme="minorEastAsia"/>
          <w:szCs w:val="21"/>
        </w:rPr>
        <w:t>)</w:t>
      </w:r>
      <w:r w:rsidRPr="006D6271">
        <w:rPr>
          <w:rFonts w:eastAsiaTheme="minorEastAsia"/>
          <w:szCs w:val="21"/>
        </w:rPr>
        <w:t>无固定到期日且不计息，因此账面余额即为未折现的合约到期现金流量。</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7.4.13.3.1 </w:t>
      </w:r>
      <w:r w:rsidRPr="006D6271">
        <w:rPr>
          <w:rFonts w:eastAsiaTheme="minorEastAsia"/>
          <w:b/>
          <w:szCs w:val="21"/>
        </w:rPr>
        <w:t>金融资产和金融负债的到期期限分析</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B7478D" w:rsidRPr="006D6271" w:rsidRDefault="00B7478D" w:rsidP="00CB0109">
      <w:pPr>
        <w:spacing w:beforeLines="50" w:before="156" w:line="360" w:lineRule="auto"/>
        <w:rPr>
          <w:rFonts w:eastAsiaTheme="minorEastAsia"/>
          <w:b/>
          <w:bCs/>
          <w:szCs w:val="21"/>
        </w:rPr>
      </w:pPr>
      <w:r w:rsidRPr="006D6271">
        <w:rPr>
          <w:rFonts w:eastAsiaTheme="minorEastAsia"/>
          <w:b/>
          <w:bCs/>
          <w:kern w:val="0"/>
          <w:szCs w:val="21"/>
        </w:rPr>
        <w:t>7.4.13.3</w:t>
      </w:r>
      <w:r w:rsidRPr="006D6271">
        <w:rPr>
          <w:rFonts w:eastAsiaTheme="minorEastAsia" w:hint="eastAsia"/>
          <w:b/>
          <w:bCs/>
          <w:kern w:val="0"/>
          <w:szCs w:val="21"/>
        </w:rPr>
        <w:t>.2</w:t>
      </w:r>
      <w:r w:rsidRPr="006D6271">
        <w:rPr>
          <w:rFonts w:eastAsiaTheme="minorEastAsia"/>
          <w:b/>
          <w:bCs/>
          <w:kern w:val="0"/>
          <w:szCs w:val="21"/>
        </w:rPr>
        <w:t xml:space="preserve"> </w:t>
      </w:r>
      <w:r w:rsidRPr="006D6271">
        <w:rPr>
          <w:rFonts w:eastAsiaTheme="minorEastAsia" w:hint="eastAsia"/>
          <w:b/>
          <w:bCs/>
          <w:szCs w:val="21"/>
        </w:rPr>
        <w:t>报告期内本基金组合资产的流动性风险分析</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lastRenderedPageBreak/>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19,227,711.12</w:t>
      </w:r>
      <w:r>
        <w:rPr>
          <w:rFonts w:eastAsiaTheme="minorEastAsia"/>
          <w:kern w:val="0"/>
          <w:szCs w:val="21"/>
        </w:rPr>
        <w:t>元，超过经确认的当日净赎回金额。</w:t>
      </w:r>
      <w:r>
        <w:rPr>
          <w:rFonts w:eastAsiaTheme="minorEastAsia"/>
          <w:kern w:val="0"/>
          <w:szCs w:val="21"/>
        </w:rPr>
        <w:t xml:space="preserve"> </w:t>
      </w:r>
    </w:p>
    <w:p w:rsidR="00783617" w:rsidRDefault="007077C7">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7478D" w:rsidRPr="006D6271" w:rsidRDefault="00B7478D" w:rsidP="00B7478D">
      <w:pPr>
        <w:widowControl/>
        <w:spacing w:line="360" w:lineRule="auto"/>
        <w:ind w:firstLineChars="200" w:firstLine="420"/>
        <w:rPr>
          <w:rFonts w:eastAsiaTheme="minorEastAsia"/>
          <w:kern w:val="0"/>
          <w:szCs w:val="21"/>
        </w:rPr>
      </w:pPr>
      <w:r w:rsidRPr="006D6271">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 </w:t>
      </w:r>
      <w:r w:rsidRPr="006D6271">
        <w:rPr>
          <w:rFonts w:eastAsiaTheme="minorEastAsia"/>
          <w:b/>
          <w:bCs/>
          <w:szCs w:val="21"/>
        </w:rPr>
        <w:t>市场风险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市场风险是指基金所持金融工具的公允价值或未来现金流量因所处市场各类价格因素的变动而发生波动的风险，包括利率风险、外汇风险和其他价格风险。</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7.4.13.4.1 </w:t>
      </w:r>
      <w:r w:rsidRPr="006D6271">
        <w:rPr>
          <w:rFonts w:eastAsiaTheme="minorEastAsia"/>
          <w:b/>
          <w:bCs/>
          <w:szCs w:val="21"/>
        </w:rPr>
        <w:t>利率风险</w:t>
      </w:r>
    </w:p>
    <w:p w:rsidR="00783617" w:rsidRDefault="007077C7">
      <w:pPr>
        <w:spacing w:line="360" w:lineRule="auto"/>
        <w:ind w:firstLineChars="200" w:firstLine="420"/>
        <w:rPr>
          <w:rFonts w:eastAsiaTheme="minorEastAsia"/>
          <w:szCs w:val="21"/>
        </w:rPr>
      </w:pPr>
      <w:r>
        <w:rPr>
          <w:rFonts w:eastAsiaTheme="minorEastAsia"/>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本基金的基金管理人定期对本基金面临的利率敏感性缺口进行监控，并通过调整投资组合的久期等方法对上述利率风险进行管理。</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r w:rsidRPr="006D6271">
        <w:rPr>
          <w:rFonts w:eastAsiaTheme="minorEastAsia"/>
          <w:szCs w:val="21"/>
        </w:rPr>
        <w:t xml:space="preserve"> </w:t>
      </w:r>
    </w:p>
    <w:p w:rsidR="00CB0109" w:rsidRPr="006D6271" w:rsidRDefault="00CB0109" w:rsidP="00CB0109">
      <w:pPr>
        <w:spacing w:beforeLines="100" w:before="312" w:line="360" w:lineRule="auto"/>
        <w:rPr>
          <w:rFonts w:eastAsiaTheme="minorEastAsia"/>
          <w:b/>
          <w:bCs/>
          <w:szCs w:val="21"/>
        </w:rPr>
      </w:pPr>
      <w:r w:rsidRPr="006D6271">
        <w:rPr>
          <w:rFonts w:eastAsiaTheme="minorEastAsia"/>
          <w:b/>
          <w:bCs/>
          <w:kern w:val="0"/>
          <w:szCs w:val="21"/>
        </w:rPr>
        <w:t xml:space="preserve">7.4.13.4.1.1 </w:t>
      </w:r>
      <w:r w:rsidRPr="006D6271">
        <w:rPr>
          <w:rFonts w:eastAsiaTheme="minorEastAsia"/>
          <w:b/>
          <w:bCs/>
          <w:szCs w:val="21"/>
        </w:rPr>
        <w:t>利率风险敞口</w:t>
      </w:r>
    </w:p>
    <w:p w:rsidR="00CB0109" w:rsidRPr="006D6271" w:rsidRDefault="00CB0109" w:rsidP="00CB0109">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49"/>
        <w:gridCol w:w="1701"/>
        <w:gridCol w:w="1003"/>
        <w:gridCol w:w="1701"/>
        <w:gridCol w:w="1715"/>
      </w:tblGrid>
      <w:tr w:rsidR="006D6271" w:rsidRPr="006D6271" w:rsidTr="00E606A3">
        <w:trPr>
          <w:trHeight w:val="280"/>
        </w:trPr>
        <w:tc>
          <w:tcPr>
            <w:tcW w:w="1740"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本期末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54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003"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715"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lastRenderedPageBreak/>
              <w:t>资产</w:t>
            </w:r>
          </w:p>
        </w:tc>
        <w:tc>
          <w:tcPr>
            <w:tcW w:w="1549"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003"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715" w:type="dxa"/>
            <w:vAlign w:val="center"/>
          </w:tcPr>
          <w:p w:rsidR="00CB0109" w:rsidRPr="006D6271" w:rsidRDefault="00CB0109" w:rsidP="00B9713D">
            <w:pPr>
              <w:spacing w:line="360" w:lineRule="auto"/>
              <w:jc w:val="right"/>
              <w:rPr>
                <w:rFonts w:eastAsiaTheme="minorEastAsia"/>
                <w:b/>
                <w:szCs w:val="21"/>
              </w:rPr>
            </w:pPr>
          </w:p>
        </w:tc>
      </w:tr>
      <w:tr w:rsidR="00783617" w:rsidTr="00E606A3">
        <w:tc>
          <w:tcPr>
            <w:tcW w:w="1740" w:type="dxa"/>
            <w:vAlign w:val="center"/>
          </w:tcPr>
          <w:p w:rsidR="00783617" w:rsidRDefault="007077C7">
            <w:pPr>
              <w:jc w:val="center"/>
            </w:pPr>
            <w:r>
              <w:rPr>
                <w:rFonts w:eastAsiaTheme="minorEastAsia"/>
                <w:szCs w:val="21"/>
              </w:rPr>
              <w:t>货币资金</w:t>
            </w:r>
          </w:p>
        </w:tc>
        <w:tc>
          <w:tcPr>
            <w:tcW w:w="1549" w:type="dxa"/>
            <w:vAlign w:val="center"/>
          </w:tcPr>
          <w:p w:rsidR="00783617" w:rsidRDefault="007077C7">
            <w:pPr>
              <w:jc w:val="right"/>
            </w:pPr>
            <w:r>
              <w:rPr>
                <w:rFonts w:eastAsiaTheme="minorEastAsia"/>
                <w:szCs w:val="21"/>
              </w:rPr>
              <w:t>1,304,502.40</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1,304,502.40</w:t>
            </w:r>
          </w:p>
        </w:tc>
      </w:tr>
      <w:tr w:rsidR="00783617" w:rsidTr="00E606A3">
        <w:tc>
          <w:tcPr>
            <w:tcW w:w="1740" w:type="dxa"/>
            <w:vAlign w:val="center"/>
          </w:tcPr>
          <w:p w:rsidR="00783617" w:rsidRDefault="007077C7">
            <w:pPr>
              <w:jc w:val="center"/>
            </w:pPr>
            <w:r>
              <w:rPr>
                <w:rFonts w:eastAsiaTheme="minorEastAsia"/>
                <w:szCs w:val="21"/>
              </w:rPr>
              <w:t>结算备付金</w:t>
            </w:r>
          </w:p>
        </w:tc>
        <w:tc>
          <w:tcPr>
            <w:tcW w:w="1549" w:type="dxa"/>
            <w:vAlign w:val="center"/>
          </w:tcPr>
          <w:p w:rsidR="00783617" w:rsidRDefault="007077C7">
            <w:pPr>
              <w:jc w:val="right"/>
            </w:pPr>
            <w:r>
              <w:rPr>
                <w:rFonts w:eastAsiaTheme="minorEastAsia"/>
                <w:szCs w:val="21"/>
              </w:rPr>
              <w:t>51,499.94</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51,499.94</w:t>
            </w:r>
          </w:p>
        </w:tc>
      </w:tr>
      <w:tr w:rsidR="00783617" w:rsidTr="00E606A3">
        <w:tc>
          <w:tcPr>
            <w:tcW w:w="1740" w:type="dxa"/>
            <w:vAlign w:val="center"/>
          </w:tcPr>
          <w:p w:rsidR="00783617" w:rsidRDefault="007077C7">
            <w:pPr>
              <w:jc w:val="center"/>
            </w:pPr>
            <w:r>
              <w:rPr>
                <w:rFonts w:eastAsiaTheme="minorEastAsia"/>
                <w:szCs w:val="21"/>
              </w:rPr>
              <w:t>存出保证金</w:t>
            </w:r>
          </w:p>
        </w:tc>
        <w:tc>
          <w:tcPr>
            <w:tcW w:w="1549" w:type="dxa"/>
            <w:vAlign w:val="center"/>
          </w:tcPr>
          <w:p w:rsidR="00783617" w:rsidRDefault="007077C7">
            <w:pPr>
              <w:jc w:val="right"/>
            </w:pPr>
            <w:r>
              <w:rPr>
                <w:rFonts w:eastAsiaTheme="minorEastAsia"/>
                <w:szCs w:val="21"/>
              </w:rPr>
              <w:t>2,808.39</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2,808.39</w:t>
            </w:r>
          </w:p>
        </w:tc>
      </w:tr>
      <w:tr w:rsidR="00783617" w:rsidTr="00E606A3">
        <w:tc>
          <w:tcPr>
            <w:tcW w:w="1740" w:type="dxa"/>
            <w:vAlign w:val="center"/>
          </w:tcPr>
          <w:p w:rsidR="00783617" w:rsidRDefault="007077C7">
            <w:pPr>
              <w:jc w:val="center"/>
            </w:pPr>
            <w:r>
              <w:rPr>
                <w:rFonts w:eastAsiaTheme="minorEastAsia"/>
                <w:szCs w:val="21"/>
              </w:rPr>
              <w:t>交易性金融资产</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17,923,313.47</w:t>
            </w:r>
          </w:p>
        </w:tc>
        <w:tc>
          <w:tcPr>
            <w:tcW w:w="1715" w:type="dxa"/>
            <w:vAlign w:val="center"/>
          </w:tcPr>
          <w:p w:rsidR="00783617" w:rsidRDefault="007077C7">
            <w:pPr>
              <w:jc w:val="right"/>
            </w:pPr>
            <w:r>
              <w:rPr>
                <w:rFonts w:eastAsiaTheme="minorEastAsia"/>
                <w:szCs w:val="21"/>
              </w:rPr>
              <w:t>17,923,313.47</w:t>
            </w:r>
          </w:p>
        </w:tc>
      </w:tr>
      <w:tr w:rsidR="00783617" w:rsidTr="00E606A3">
        <w:tc>
          <w:tcPr>
            <w:tcW w:w="1740" w:type="dxa"/>
            <w:vAlign w:val="center"/>
          </w:tcPr>
          <w:p w:rsidR="00783617" w:rsidRDefault="007077C7">
            <w:pPr>
              <w:jc w:val="center"/>
            </w:pPr>
            <w:r>
              <w:rPr>
                <w:rFonts w:eastAsiaTheme="minorEastAsia"/>
                <w:szCs w:val="21"/>
              </w:rPr>
              <w:t>应收申购款</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32.95</w:t>
            </w:r>
          </w:p>
        </w:tc>
        <w:tc>
          <w:tcPr>
            <w:tcW w:w="1715" w:type="dxa"/>
            <w:vAlign w:val="center"/>
          </w:tcPr>
          <w:p w:rsidR="00783617" w:rsidRDefault="007077C7">
            <w:pPr>
              <w:jc w:val="right"/>
            </w:pPr>
            <w:r>
              <w:rPr>
                <w:rFonts w:eastAsiaTheme="minorEastAsia"/>
                <w:szCs w:val="21"/>
              </w:rPr>
              <w:t>32.95</w:t>
            </w:r>
          </w:p>
        </w:tc>
      </w:tr>
      <w:tr w:rsidR="006D6271" w:rsidRPr="006D6271" w:rsidTr="00E606A3">
        <w:trPr>
          <w:trHeight w:val="280"/>
        </w:trPr>
        <w:tc>
          <w:tcPr>
            <w:tcW w:w="1740" w:type="dxa"/>
          </w:tcPr>
          <w:p w:rsidR="00CB0109" w:rsidRPr="006D6271" w:rsidRDefault="00CB0109" w:rsidP="00B9713D">
            <w:pPr>
              <w:autoSpaceDE w:val="0"/>
              <w:autoSpaceDN w:val="0"/>
              <w:adjustRightInd w:val="0"/>
              <w:spacing w:before="29" w:line="360" w:lineRule="auto"/>
              <w:rPr>
                <w:rFonts w:eastAsiaTheme="minorEastAsia"/>
                <w:szCs w:val="21"/>
              </w:rPr>
            </w:pPr>
            <w:r w:rsidRPr="006D6271">
              <w:rPr>
                <w:rFonts w:eastAsiaTheme="minorEastAsia"/>
                <w:szCs w:val="21"/>
              </w:rPr>
              <w:t>资产总计</w:t>
            </w:r>
          </w:p>
        </w:tc>
        <w:tc>
          <w:tcPr>
            <w:tcW w:w="1549"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1,358,810.73</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w:t>
            </w:r>
          </w:p>
        </w:tc>
        <w:tc>
          <w:tcPr>
            <w:tcW w:w="1003"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17,923,346.42</w:t>
            </w:r>
          </w:p>
        </w:tc>
        <w:tc>
          <w:tcPr>
            <w:tcW w:w="1715"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19,282,157.15</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549" w:type="dxa"/>
            <w:vAlign w:val="center"/>
          </w:tcPr>
          <w:p w:rsidR="00CB0109" w:rsidRPr="006D6271" w:rsidRDefault="00CB0109" w:rsidP="00B9713D">
            <w:pPr>
              <w:spacing w:line="360" w:lineRule="auto"/>
              <w:jc w:val="right"/>
              <w:rPr>
                <w:rFonts w:eastAsiaTheme="minorEastAsia"/>
                <w:kern w:val="0"/>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003"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715" w:type="dxa"/>
            <w:vAlign w:val="center"/>
          </w:tcPr>
          <w:p w:rsidR="00CB0109" w:rsidRPr="006D6271" w:rsidRDefault="00CB0109" w:rsidP="00B9713D">
            <w:pPr>
              <w:spacing w:line="360" w:lineRule="auto"/>
              <w:jc w:val="right"/>
              <w:rPr>
                <w:rFonts w:eastAsiaTheme="minorEastAsia"/>
                <w:szCs w:val="21"/>
              </w:rPr>
            </w:pPr>
          </w:p>
        </w:tc>
      </w:tr>
      <w:tr w:rsidR="00783617" w:rsidTr="00E606A3">
        <w:tc>
          <w:tcPr>
            <w:tcW w:w="1740" w:type="dxa"/>
            <w:vAlign w:val="center"/>
          </w:tcPr>
          <w:p w:rsidR="00783617" w:rsidRDefault="007077C7">
            <w:pPr>
              <w:jc w:val="center"/>
            </w:pPr>
            <w:r>
              <w:rPr>
                <w:rFonts w:eastAsiaTheme="minorEastAsia"/>
                <w:szCs w:val="21"/>
              </w:rPr>
              <w:t>应付清算款</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1.60</w:t>
            </w:r>
          </w:p>
        </w:tc>
        <w:tc>
          <w:tcPr>
            <w:tcW w:w="1715" w:type="dxa"/>
            <w:vAlign w:val="center"/>
          </w:tcPr>
          <w:p w:rsidR="00783617" w:rsidRDefault="007077C7">
            <w:pPr>
              <w:jc w:val="right"/>
            </w:pPr>
            <w:r>
              <w:rPr>
                <w:rFonts w:eastAsiaTheme="minorEastAsia"/>
                <w:szCs w:val="21"/>
              </w:rPr>
              <w:t>1.60</w:t>
            </w:r>
          </w:p>
        </w:tc>
      </w:tr>
      <w:tr w:rsidR="00783617" w:rsidTr="00E606A3">
        <w:tc>
          <w:tcPr>
            <w:tcW w:w="1740" w:type="dxa"/>
            <w:vAlign w:val="center"/>
          </w:tcPr>
          <w:p w:rsidR="00783617" w:rsidRDefault="007077C7">
            <w:pPr>
              <w:jc w:val="center"/>
            </w:pPr>
            <w:r>
              <w:rPr>
                <w:rFonts w:eastAsiaTheme="minorEastAsia"/>
                <w:szCs w:val="21"/>
              </w:rPr>
              <w:t>应付赎回款</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11,310.66</w:t>
            </w:r>
          </w:p>
        </w:tc>
        <w:tc>
          <w:tcPr>
            <w:tcW w:w="1715" w:type="dxa"/>
            <w:vAlign w:val="center"/>
          </w:tcPr>
          <w:p w:rsidR="00783617" w:rsidRDefault="007077C7">
            <w:pPr>
              <w:jc w:val="right"/>
            </w:pPr>
            <w:r>
              <w:rPr>
                <w:rFonts w:eastAsiaTheme="minorEastAsia"/>
                <w:szCs w:val="21"/>
              </w:rPr>
              <w:t>11,310.66</w:t>
            </w:r>
          </w:p>
        </w:tc>
      </w:tr>
      <w:tr w:rsidR="00783617" w:rsidTr="00E606A3">
        <w:tc>
          <w:tcPr>
            <w:tcW w:w="1740" w:type="dxa"/>
            <w:vAlign w:val="center"/>
          </w:tcPr>
          <w:p w:rsidR="00783617" w:rsidRDefault="007077C7">
            <w:pPr>
              <w:jc w:val="center"/>
            </w:pPr>
            <w:r>
              <w:rPr>
                <w:rFonts w:eastAsiaTheme="minorEastAsia"/>
                <w:szCs w:val="21"/>
              </w:rPr>
              <w:t>应付管理人报酬</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24,520.56</w:t>
            </w:r>
          </w:p>
        </w:tc>
        <w:tc>
          <w:tcPr>
            <w:tcW w:w="1715" w:type="dxa"/>
            <w:vAlign w:val="center"/>
          </w:tcPr>
          <w:p w:rsidR="00783617" w:rsidRDefault="007077C7">
            <w:pPr>
              <w:jc w:val="right"/>
            </w:pPr>
            <w:r>
              <w:rPr>
                <w:rFonts w:eastAsiaTheme="minorEastAsia"/>
                <w:szCs w:val="21"/>
              </w:rPr>
              <w:t>24,520.56</w:t>
            </w:r>
          </w:p>
        </w:tc>
      </w:tr>
      <w:tr w:rsidR="00783617" w:rsidTr="00E606A3">
        <w:tc>
          <w:tcPr>
            <w:tcW w:w="1740" w:type="dxa"/>
            <w:vAlign w:val="center"/>
          </w:tcPr>
          <w:p w:rsidR="00783617" w:rsidRDefault="007077C7">
            <w:pPr>
              <w:jc w:val="center"/>
            </w:pPr>
            <w:r>
              <w:rPr>
                <w:rFonts w:eastAsiaTheme="minorEastAsia"/>
                <w:szCs w:val="21"/>
              </w:rPr>
              <w:t>应付托管费</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4,086.75</w:t>
            </w:r>
          </w:p>
        </w:tc>
        <w:tc>
          <w:tcPr>
            <w:tcW w:w="1715" w:type="dxa"/>
            <w:vAlign w:val="center"/>
          </w:tcPr>
          <w:p w:rsidR="00783617" w:rsidRDefault="007077C7">
            <w:pPr>
              <w:jc w:val="right"/>
            </w:pPr>
            <w:r>
              <w:rPr>
                <w:rFonts w:eastAsiaTheme="minorEastAsia"/>
                <w:szCs w:val="21"/>
              </w:rPr>
              <w:t>4,086.75</w:t>
            </w:r>
          </w:p>
        </w:tc>
      </w:tr>
      <w:tr w:rsidR="00783617" w:rsidTr="00E606A3">
        <w:tc>
          <w:tcPr>
            <w:tcW w:w="1740" w:type="dxa"/>
            <w:vAlign w:val="center"/>
          </w:tcPr>
          <w:p w:rsidR="00783617" w:rsidRDefault="007077C7">
            <w:pPr>
              <w:jc w:val="center"/>
            </w:pPr>
            <w:r>
              <w:rPr>
                <w:rFonts w:eastAsiaTheme="minorEastAsia"/>
                <w:szCs w:val="21"/>
              </w:rPr>
              <w:t>其他负债</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86,166.38</w:t>
            </w:r>
          </w:p>
        </w:tc>
        <w:tc>
          <w:tcPr>
            <w:tcW w:w="1715" w:type="dxa"/>
            <w:vAlign w:val="center"/>
          </w:tcPr>
          <w:p w:rsidR="00783617" w:rsidRDefault="007077C7">
            <w:pPr>
              <w:jc w:val="right"/>
            </w:pPr>
            <w:r>
              <w:rPr>
                <w:rFonts w:eastAsiaTheme="minorEastAsia"/>
                <w:szCs w:val="21"/>
              </w:rPr>
              <w:t>86,166.38</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负债总计</w:t>
            </w:r>
          </w:p>
        </w:tc>
        <w:tc>
          <w:tcPr>
            <w:tcW w:w="154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003"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126,085.95</w:t>
            </w:r>
          </w:p>
        </w:tc>
        <w:tc>
          <w:tcPr>
            <w:tcW w:w="1715"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126,085.95</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54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1,358,810.73</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003"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17,797,260.47</w:t>
            </w:r>
          </w:p>
        </w:tc>
        <w:tc>
          <w:tcPr>
            <w:tcW w:w="1715"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19,156,071.20</w:t>
            </w:r>
          </w:p>
        </w:tc>
      </w:tr>
      <w:tr w:rsidR="006D6271" w:rsidRPr="006D6271" w:rsidTr="00E606A3">
        <w:trPr>
          <w:trHeight w:val="280"/>
        </w:trPr>
        <w:tc>
          <w:tcPr>
            <w:tcW w:w="1740"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上年度末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54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003"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715"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资产</w:t>
            </w:r>
          </w:p>
        </w:tc>
        <w:tc>
          <w:tcPr>
            <w:tcW w:w="1549"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b/>
                <w:szCs w:val="21"/>
              </w:rPr>
            </w:pPr>
          </w:p>
        </w:tc>
        <w:tc>
          <w:tcPr>
            <w:tcW w:w="1003" w:type="dxa"/>
            <w:vAlign w:val="center"/>
          </w:tcPr>
          <w:p w:rsidR="00CB0109" w:rsidRPr="006D6271" w:rsidRDefault="00CB0109" w:rsidP="00B9713D">
            <w:pPr>
              <w:spacing w:line="360" w:lineRule="auto"/>
              <w:jc w:val="right"/>
              <w:rPr>
                <w:rFonts w:eastAsiaTheme="minorEastAsia"/>
                <w:b/>
                <w:szCs w:val="21"/>
              </w:rPr>
            </w:pPr>
          </w:p>
        </w:tc>
        <w:tc>
          <w:tcPr>
            <w:tcW w:w="1701" w:type="dxa"/>
            <w:vAlign w:val="center"/>
          </w:tcPr>
          <w:p w:rsidR="00CB0109" w:rsidRPr="006D6271" w:rsidRDefault="00CB0109" w:rsidP="00B9713D">
            <w:pPr>
              <w:spacing w:line="360" w:lineRule="auto"/>
              <w:jc w:val="right"/>
              <w:rPr>
                <w:rFonts w:eastAsiaTheme="minorEastAsia"/>
                <w:b/>
                <w:szCs w:val="21"/>
              </w:rPr>
            </w:pPr>
          </w:p>
        </w:tc>
        <w:tc>
          <w:tcPr>
            <w:tcW w:w="1715" w:type="dxa"/>
            <w:vAlign w:val="center"/>
          </w:tcPr>
          <w:p w:rsidR="00CB0109" w:rsidRPr="006D6271" w:rsidRDefault="00CB0109" w:rsidP="00B9713D">
            <w:pPr>
              <w:spacing w:line="360" w:lineRule="auto"/>
              <w:jc w:val="right"/>
              <w:rPr>
                <w:rFonts w:eastAsiaTheme="minorEastAsia"/>
                <w:b/>
                <w:szCs w:val="21"/>
              </w:rPr>
            </w:pPr>
          </w:p>
        </w:tc>
      </w:tr>
      <w:tr w:rsidR="00783617" w:rsidTr="00E606A3">
        <w:tc>
          <w:tcPr>
            <w:tcW w:w="1740" w:type="dxa"/>
            <w:vAlign w:val="center"/>
          </w:tcPr>
          <w:p w:rsidR="00783617" w:rsidRDefault="007077C7">
            <w:pPr>
              <w:jc w:val="center"/>
            </w:pPr>
            <w:r>
              <w:rPr>
                <w:rFonts w:eastAsiaTheme="minorEastAsia"/>
                <w:szCs w:val="21"/>
              </w:rPr>
              <w:t>货币资金</w:t>
            </w:r>
          </w:p>
        </w:tc>
        <w:tc>
          <w:tcPr>
            <w:tcW w:w="1549" w:type="dxa"/>
            <w:vAlign w:val="center"/>
          </w:tcPr>
          <w:p w:rsidR="00783617" w:rsidRDefault="007077C7">
            <w:pPr>
              <w:jc w:val="right"/>
            </w:pPr>
            <w:r>
              <w:rPr>
                <w:rFonts w:eastAsiaTheme="minorEastAsia"/>
                <w:szCs w:val="21"/>
              </w:rPr>
              <w:t>999,008.29</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999,008.29</w:t>
            </w:r>
          </w:p>
        </w:tc>
      </w:tr>
      <w:tr w:rsidR="00783617" w:rsidTr="00E606A3">
        <w:tc>
          <w:tcPr>
            <w:tcW w:w="1740" w:type="dxa"/>
            <w:vAlign w:val="center"/>
          </w:tcPr>
          <w:p w:rsidR="00783617" w:rsidRDefault="007077C7">
            <w:pPr>
              <w:jc w:val="center"/>
            </w:pPr>
            <w:r>
              <w:rPr>
                <w:rFonts w:eastAsiaTheme="minorEastAsia"/>
                <w:szCs w:val="21"/>
              </w:rPr>
              <w:t>结算备付金</w:t>
            </w:r>
          </w:p>
        </w:tc>
        <w:tc>
          <w:tcPr>
            <w:tcW w:w="1549" w:type="dxa"/>
            <w:vAlign w:val="center"/>
          </w:tcPr>
          <w:p w:rsidR="00783617" w:rsidRDefault="007077C7">
            <w:pPr>
              <w:jc w:val="right"/>
            </w:pPr>
            <w:r>
              <w:rPr>
                <w:rFonts w:eastAsiaTheme="minorEastAsia"/>
                <w:szCs w:val="21"/>
              </w:rPr>
              <w:t>132,533.01</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132,533.01</w:t>
            </w:r>
          </w:p>
        </w:tc>
      </w:tr>
      <w:tr w:rsidR="00783617" w:rsidTr="00E606A3">
        <w:tc>
          <w:tcPr>
            <w:tcW w:w="1740" w:type="dxa"/>
            <w:vAlign w:val="center"/>
          </w:tcPr>
          <w:p w:rsidR="00783617" w:rsidRDefault="007077C7">
            <w:pPr>
              <w:jc w:val="center"/>
            </w:pPr>
            <w:r>
              <w:rPr>
                <w:rFonts w:eastAsiaTheme="minorEastAsia"/>
                <w:szCs w:val="21"/>
              </w:rPr>
              <w:t>存出保证金</w:t>
            </w:r>
          </w:p>
        </w:tc>
        <w:tc>
          <w:tcPr>
            <w:tcW w:w="1549" w:type="dxa"/>
            <w:vAlign w:val="center"/>
          </w:tcPr>
          <w:p w:rsidR="00783617" w:rsidRDefault="007077C7">
            <w:pPr>
              <w:jc w:val="right"/>
            </w:pPr>
            <w:r>
              <w:rPr>
                <w:rFonts w:eastAsiaTheme="minorEastAsia"/>
                <w:szCs w:val="21"/>
              </w:rPr>
              <w:t>2,510.83</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715" w:type="dxa"/>
            <w:vAlign w:val="center"/>
          </w:tcPr>
          <w:p w:rsidR="00783617" w:rsidRDefault="007077C7">
            <w:pPr>
              <w:jc w:val="right"/>
            </w:pPr>
            <w:r>
              <w:rPr>
                <w:rFonts w:eastAsiaTheme="minorEastAsia"/>
                <w:szCs w:val="21"/>
              </w:rPr>
              <w:t>2,510.83</w:t>
            </w:r>
          </w:p>
        </w:tc>
      </w:tr>
      <w:tr w:rsidR="00783617" w:rsidTr="00E606A3">
        <w:tc>
          <w:tcPr>
            <w:tcW w:w="1740" w:type="dxa"/>
            <w:vAlign w:val="center"/>
          </w:tcPr>
          <w:p w:rsidR="00783617" w:rsidRDefault="007077C7">
            <w:pPr>
              <w:jc w:val="center"/>
            </w:pPr>
            <w:r>
              <w:rPr>
                <w:rFonts w:eastAsiaTheme="minorEastAsia"/>
                <w:szCs w:val="21"/>
              </w:rPr>
              <w:t>交易性金融资产</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rsidP="00E606A3">
            <w:pPr>
              <w:jc w:val="right"/>
            </w:pPr>
            <w:r>
              <w:rPr>
                <w:rFonts w:eastAsiaTheme="minorEastAsia"/>
                <w:szCs w:val="21"/>
              </w:rPr>
              <w:t>17,668,672.00</w:t>
            </w:r>
          </w:p>
        </w:tc>
        <w:tc>
          <w:tcPr>
            <w:tcW w:w="1715" w:type="dxa"/>
            <w:vAlign w:val="center"/>
          </w:tcPr>
          <w:p w:rsidR="00783617" w:rsidRDefault="007077C7">
            <w:pPr>
              <w:jc w:val="right"/>
            </w:pPr>
            <w:r>
              <w:rPr>
                <w:rFonts w:eastAsiaTheme="minorEastAsia"/>
                <w:szCs w:val="21"/>
              </w:rPr>
              <w:t>17,668,672.00</w:t>
            </w:r>
          </w:p>
        </w:tc>
      </w:tr>
      <w:tr w:rsidR="00783617" w:rsidTr="00E606A3">
        <w:tc>
          <w:tcPr>
            <w:tcW w:w="1740" w:type="dxa"/>
            <w:vAlign w:val="center"/>
          </w:tcPr>
          <w:p w:rsidR="00783617" w:rsidRDefault="007077C7">
            <w:pPr>
              <w:jc w:val="center"/>
            </w:pPr>
            <w:r>
              <w:rPr>
                <w:rFonts w:eastAsiaTheme="minorEastAsia"/>
                <w:szCs w:val="21"/>
              </w:rPr>
              <w:t>应收申购款</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rsidP="00E606A3">
            <w:pPr>
              <w:jc w:val="right"/>
            </w:pPr>
            <w:r>
              <w:rPr>
                <w:rFonts w:eastAsiaTheme="minorEastAsia"/>
                <w:szCs w:val="21"/>
              </w:rPr>
              <w:t>0.03</w:t>
            </w:r>
          </w:p>
        </w:tc>
        <w:tc>
          <w:tcPr>
            <w:tcW w:w="1715" w:type="dxa"/>
            <w:vAlign w:val="center"/>
          </w:tcPr>
          <w:p w:rsidR="00783617" w:rsidRDefault="007077C7">
            <w:pPr>
              <w:jc w:val="right"/>
            </w:pPr>
            <w:r>
              <w:rPr>
                <w:rFonts w:eastAsiaTheme="minorEastAsia"/>
                <w:szCs w:val="21"/>
              </w:rPr>
              <w:t>0.03</w:t>
            </w:r>
          </w:p>
        </w:tc>
      </w:tr>
      <w:tr w:rsidR="006D6271" w:rsidRPr="006D6271" w:rsidTr="00E606A3">
        <w:trPr>
          <w:trHeight w:val="280"/>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资产总计</w:t>
            </w:r>
          </w:p>
        </w:tc>
        <w:tc>
          <w:tcPr>
            <w:tcW w:w="154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1,134,052.13</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003"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E606A3">
            <w:pPr>
              <w:spacing w:line="360" w:lineRule="auto"/>
              <w:jc w:val="right"/>
              <w:rPr>
                <w:rFonts w:eastAsiaTheme="minorEastAsia"/>
                <w:szCs w:val="21"/>
              </w:rPr>
            </w:pPr>
            <w:r w:rsidRPr="006D6271">
              <w:rPr>
                <w:rFonts w:eastAsiaTheme="minorEastAsia"/>
                <w:szCs w:val="21"/>
              </w:rPr>
              <w:t>17,668,672.03</w:t>
            </w:r>
          </w:p>
        </w:tc>
        <w:tc>
          <w:tcPr>
            <w:tcW w:w="1715"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18,802,724.16</w:t>
            </w:r>
          </w:p>
        </w:tc>
      </w:tr>
      <w:tr w:rsidR="006D6271" w:rsidRPr="006D6271" w:rsidTr="00E606A3">
        <w:trPr>
          <w:trHeight w:val="278"/>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549" w:type="dxa"/>
            <w:vAlign w:val="bottom"/>
          </w:tcPr>
          <w:p w:rsidR="00CB0109" w:rsidRPr="006D6271" w:rsidRDefault="00CB0109" w:rsidP="00B9713D">
            <w:pPr>
              <w:spacing w:line="360" w:lineRule="auto"/>
              <w:jc w:val="right"/>
              <w:rPr>
                <w:rFonts w:eastAsiaTheme="minorEastAsia"/>
                <w:kern w:val="0"/>
                <w:szCs w:val="21"/>
              </w:rPr>
            </w:pPr>
          </w:p>
        </w:tc>
        <w:tc>
          <w:tcPr>
            <w:tcW w:w="1701" w:type="dxa"/>
            <w:vAlign w:val="bottom"/>
          </w:tcPr>
          <w:p w:rsidR="00CB0109" w:rsidRPr="006D6271" w:rsidRDefault="00CB0109" w:rsidP="00B9713D">
            <w:pPr>
              <w:spacing w:line="360" w:lineRule="auto"/>
              <w:jc w:val="right"/>
              <w:rPr>
                <w:rFonts w:eastAsiaTheme="minorEastAsia"/>
                <w:szCs w:val="21"/>
              </w:rPr>
            </w:pPr>
          </w:p>
        </w:tc>
        <w:tc>
          <w:tcPr>
            <w:tcW w:w="1003" w:type="dxa"/>
            <w:vAlign w:val="bottom"/>
          </w:tcPr>
          <w:p w:rsidR="00CB0109" w:rsidRPr="006D6271" w:rsidRDefault="00CB0109" w:rsidP="00B9713D">
            <w:pPr>
              <w:spacing w:line="360" w:lineRule="auto"/>
              <w:jc w:val="right"/>
              <w:rPr>
                <w:rFonts w:eastAsiaTheme="minorEastAsia"/>
                <w:szCs w:val="21"/>
              </w:rPr>
            </w:pPr>
          </w:p>
        </w:tc>
        <w:tc>
          <w:tcPr>
            <w:tcW w:w="1701" w:type="dxa"/>
            <w:vAlign w:val="bottom"/>
          </w:tcPr>
          <w:p w:rsidR="00CB0109" w:rsidRPr="006D6271" w:rsidRDefault="00CB0109" w:rsidP="00E606A3">
            <w:pPr>
              <w:spacing w:line="360" w:lineRule="auto"/>
              <w:jc w:val="right"/>
              <w:rPr>
                <w:rFonts w:eastAsiaTheme="minorEastAsia"/>
                <w:szCs w:val="21"/>
              </w:rPr>
            </w:pPr>
          </w:p>
        </w:tc>
        <w:tc>
          <w:tcPr>
            <w:tcW w:w="1715" w:type="dxa"/>
            <w:vAlign w:val="bottom"/>
          </w:tcPr>
          <w:p w:rsidR="00CB0109" w:rsidRPr="006D6271" w:rsidRDefault="00CB0109" w:rsidP="00B9713D">
            <w:pPr>
              <w:spacing w:line="360" w:lineRule="auto"/>
              <w:jc w:val="right"/>
              <w:rPr>
                <w:rFonts w:eastAsiaTheme="minorEastAsia"/>
                <w:szCs w:val="21"/>
              </w:rPr>
            </w:pPr>
          </w:p>
        </w:tc>
      </w:tr>
      <w:tr w:rsidR="00783617" w:rsidTr="00E606A3">
        <w:tc>
          <w:tcPr>
            <w:tcW w:w="1740" w:type="dxa"/>
            <w:vAlign w:val="center"/>
          </w:tcPr>
          <w:p w:rsidR="00783617" w:rsidRDefault="007077C7">
            <w:pPr>
              <w:jc w:val="center"/>
            </w:pPr>
            <w:r>
              <w:rPr>
                <w:rFonts w:eastAsiaTheme="minorEastAsia"/>
                <w:szCs w:val="21"/>
              </w:rPr>
              <w:t>应付管理人报酬</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rsidP="00E606A3">
            <w:pPr>
              <w:jc w:val="right"/>
            </w:pPr>
            <w:r>
              <w:rPr>
                <w:rFonts w:eastAsiaTheme="minorEastAsia"/>
                <w:szCs w:val="21"/>
              </w:rPr>
              <w:t>24,389.64</w:t>
            </w:r>
          </w:p>
        </w:tc>
        <w:tc>
          <w:tcPr>
            <w:tcW w:w="1715" w:type="dxa"/>
            <w:vAlign w:val="center"/>
          </w:tcPr>
          <w:p w:rsidR="00783617" w:rsidRDefault="007077C7">
            <w:pPr>
              <w:jc w:val="right"/>
            </w:pPr>
            <w:r>
              <w:rPr>
                <w:rFonts w:eastAsiaTheme="minorEastAsia"/>
                <w:szCs w:val="21"/>
              </w:rPr>
              <w:t>24,389.64</w:t>
            </w:r>
          </w:p>
        </w:tc>
      </w:tr>
      <w:tr w:rsidR="00783617" w:rsidTr="00E606A3">
        <w:tc>
          <w:tcPr>
            <w:tcW w:w="1740" w:type="dxa"/>
            <w:vAlign w:val="center"/>
          </w:tcPr>
          <w:p w:rsidR="00783617" w:rsidRDefault="007077C7">
            <w:pPr>
              <w:jc w:val="center"/>
            </w:pPr>
            <w:r>
              <w:rPr>
                <w:rFonts w:eastAsiaTheme="minorEastAsia"/>
                <w:szCs w:val="21"/>
              </w:rPr>
              <w:t>应付托管费</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rsidP="00E606A3">
            <w:pPr>
              <w:jc w:val="right"/>
            </w:pPr>
            <w:r>
              <w:rPr>
                <w:rFonts w:eastAsiaTheme="minorEastAsia"/>
                <w:szCs w:val="21"/>
              </w:rPr>
              <w:t>4,064.95</w:t>
            </w:r>
          </w:p>
        </w:tc>
        <w:tc>
          <w:tcPr>
            <w:tcW w:w="1715" w:type="dxa"/>
            <w:vAlign w:val="center"/>
          </w:tcPr>
          <w:p w:rsidR="00783617" w:rsidRDefault="007077C7">
            <w:pPr>
              <w:jc w:val="right"/>
            </w:pPr>
            <w:r>
              <w:rPr>
                <w:rFonts w:eastAsiaTheme="minorEastAsia"/>
                <w:szCs w:val="21"/>
              </w:rPr>
              <w:t>4,064.95</w:t>
            </w:r>
          </w:p>
        </w:tc>
      </w:tr>
      <w:tr w:rsidR="00783617" w:rsidTr="00E606A3">
        <w:tc>
          <w:tcPr>
            <w:tcW w:w="1740" w:type="dxa"/>
            <w:vAlign w:val="center"/>
          </w:tcPr>
          <w:p w:rsidR="00783617" w:rsidRDefault="007077C7">
            <w:pPr>
              <w:jc w:val="center"/>
            </w:pPr>
            <w:r>
              <w:rPr>
                <w:rFonts w:eastAsiaTheme="minorEastAsia"/>
                <w:szCs w:val="21"/>
              </w:rPr>
              <w:t>其他负债</w:t>
            </w:r>
          </w:p>
        </w:tc>
        <w:tc>
          <w:tcPr>
            <w:tcW w:w="1549" w:type="dxa"/>
            <w:vAlign w:val="center"/>
          </w:tcPr>
          <w:p w:rsidR="00783617" w:rsidRDefault="007077C7">
            <w:pPr>
              <w:jc w:val="right"/>
            </w:pPr>
            <w:r>
              <w:rPr>
                <w:rFonts w:eastAsiaTheme="minorEastAsia"/>
                <w:szCs w:val="21"/>
              </w:rPr>
              <w:t>-</w:t>
            </w:r>
          </w:p>
        </w:tc>
        <w:tc>
          <w:tcPr>
            <w:tcW w:w="1701" w:type="dxa"/>
            <w:vAlign w:val="center"/>
          </w:tcPr>
          <w:p w:rsidR="00783617" w:rsidRDefault="007077C7">
            <w:pPr>
              <w:jc w:val="right"/>
            </w:pPr>
            <w:r>
              <w:rPr>
                <w:rFonts w:eastAsiaTheme="minorEastAsia"/>
                <w:szCs w:val="21"/>
              </w:rPr>
              <w:t>-</w:t>
            </w:r>
          </w:p>
        </w:tc>
        <w:tc>
          <w:tcPr>
            <w:tcW w:w="1003" w:type="dxa"/>
            <w:vAlign w:val="center"/>
          </w:tcPr>
          <w:p w:rsidR="00783617" w:rsidRDefault="007077C7">
            <w:pPr>
              <w:jc w:val="right"/>
            </w:pPr>
            <w:r>
              <w:rPr>
                <w:rFonts w:eastAsiaTheme="minorEastAsia"/>
                <w:szCs w:val="21"/>
              </w:rPr>
              <w:t>-</w:t>
            </w:r>
          </w:p>
        </w:tc>
        <w:tc>
          <w:tcPr>
            <w:tcW w:w="1701" w:type="dxa"/>
            <w:vAlign w:val="center"/>
          </w:tcPr>
          <w:p w:rsidR="00783617" w:rsidRDefault="007077C7" w:rsidP="00E606A3">
            <w:pPr>
              <w:jc w:val="right"/>
            </w:pPr>
            <w:r>
              <w:rPr>
                <w:rFonts w:eastAsiaTheme="minorEastAsia"/>
                <w:szCs w:val="21"/>
              </w:rPr>
              <w:t>98,921.84</w:t>
            </w:r>
          </w:p>
        </w:tc>
        <w:tc>
          <w:tcPr>
            <w:tcW w:w="1715" w:type="dxa"/>
            <w:vAlign w:val="center"/>
          </w:tcPr>
          <w:p w:rsidR="00783617" w:rsidRDefault="007077C7">
            <w:pPr>
              <w:jc w:val="right"/>
            </w:pPr>
            <w:r>
              <w:rPr>
                <w:rFonts w:eastAsiaTheme="minorEastAsia"/>
                <w:szCs w:val="21"/>
              </w:rPr>
              <w:t>98,921.84</w:t>
            </w:r>
          </w:p>
        </w:tc>
      </w:tr>
      <w:tr w:rsidR="006D6271" w:rsidRPr="006D6271" w:rsidTr="00E606A3">
        <w:trPr>
          <w:trHeight w:val="278"/>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负债总计</w:t>
            </w:r>
          </w:p>
        </w:tc>
        <w:tc>
          <w:tcPr>
            <w:tcW w:w="154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003"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E606A3">
            <w:pPr>
              <w:spacing w:line="360" w:lineRule="auto"/>
              <w:jc w:val="right"/>
              <w:rPr>
                <w:rFonts w:eastAsiaTheme="minorEastAsia"/>
                <w:szCs w:val="21"/>
              </w:rPr>
            </w:pPr>
            <w:r w:rsidRPr="006D6271">
              <w:rPr>
                <w:rFonts w:eastAsiaTheme="minorEastAsia"/>
                <w:szCs w:val="21"/>
              </w:rPr>
              <w:t>127,376.43</w:t>
            </w:r>
          </w:p>
        </w:tc>
        <w:tc>
          <w:tcPr>
            <w:tcW w:w="1715"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127,376.43</w:t>
            </w:r>
          </w:p>
        </w:tc>
      </w:tr>
      <w:tr w:rsidR="006D6271" w:rsidRPr="006D6271" w:rsidTr="00E606A3">
        <w:trPr>
          <w:trHeight w:val="278"/>
        </w:trPr>
        <w:tc>
          <w:tcPr>
            <w:tcW w:w="1740"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54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1,134,052.13</w:t>
            </w:r>
          </w:p>
        </w:tc>
        <w:tc>
          <w:tcPr>
            <w:tcW w:w="1701"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003"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17,541,295.60</w:t>
            </w:r>
          </w:p>
        </w:tc>
        <w:tc>
          <w:tcPr>
            <w:tcW w:w="1715"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18,675,347.73</w:t>
            </w:r>
          </w:p>
        </w:tc>
      </w:tr>
    </w:tbl>
    <w:p w:rsidR="00783617" w:rsidRDefault="007077C7">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CB0109" w:rsidRPr="006D6271" w:rsidRDefault="00CB0109" w:rsidP="00CB0109">
      <w:pPr>
        <w:widowControl/>
        <w:spacing w:line="360" w:lineRule="auto"/>
        <w:ind w:firstLineChars="200" w:firstLine="420"/>
        <w:jc w:val="left"/>
        <w:rPr>
          <w:rFonts w:eastAsiaTheme="minorEastAsia"/>
          <w:kern w:val="0"/>
          <w:szCs w:val="21"/>
        </w:rPr>
      </w:pPr>
      <w:r w:rsidRPr="006D6271">
        <w:rPr>
          <w:rFonts w:eastAsiaTheme="minorEastAsia"/>
          <w:kern w:val="0"/>
          <w:szCs w:val="21"/>
        </w:rPr>
        <w:t>2.</w:t>
      </w:r>
      <w:r w:rsidRPr="006D6271">
        <w:rPr>
          <w:rFonts w:eastAsiaTheme="minorEastAsia"/>
          <w:kern w:val="0"/>
          <w:szCs w:val="21"/>
        </w:rPr>
        <w:t>根据中国证监会于</w:t>
      </w:r>
      <w:r w:rsidRPr="006D6271">
        <w:rPr>
          <w:rFonts w:eastAsiaTheme="minorEastAsia"/>
          <w:kern w:val="0"/>
          <w:szCs w:val="21"/>
        </w:rPr>
        <w:t>2024</w:t>
      </w:r>
      <w:r w:rsidRPr="006D6271">
        <w:rPr>
          <w:rFonts w:eastAsiaTheme="minorEastAsia"/>
          <w:kern w:val="0"/>
          <w:szCs w:val="21"/>
        </w:rPr>
        <w:t>年颁布的修订后的《证券投资基金信息披露</w:t>
      </w:r>
      <w:r w:rsidRPr="006D6271">
        <w:rPr>
          <w:rFonts w:eastAsiaTheme="minorEastAsia"/>
          <w:kern w:val="0"/>
          <w:szCs w:val="21"/>
        </w:rPr>
        <w:t>XBRL</w:t>
      </w:r>
      <w:r w:rsidRPr="006D6271">
        <w:rPr>
          <w:rFonts w:eastAsiaTheme="minorEastAsia"/>
          <w:kern w:val="0"/>
          <w:szCs w:val="21"/>
        </w:rPr>
        <w:t>模板第</w:t>
      </w:r>
      <w:r w:rsidRPr="006D6271">
        <w:rPr>
          <w:rFonts w:eastAsiaTheme="minorEastAsia"/>
          <w:kern w:val="0"/>
          <w:szCs w:val="21"/>
        </w:rPr>
        <w:t>3</w:t>
      </w:r>
      <w:r w:rsidRPr="006D6271">
        <w:rPr>
          <w:rFonts w:eastAsiaTheme="minorEastAsia"/>
          <w:kern w:val="0"/>
          <w:szCs w:val="21"/>
        </w:rPr>
        <w:t>号</w:t>
      </w:r>
      <w:r w:rsidRPr="006D6271">
        <w:rPr>
          <w:rFonts w:eastAsiaTheme="minorEastAsia"/>
          <w:kern w:val="0"/>
          <w:szCs w:val="21"/>
        </w:rPr>
        <w:t>&lt;</w:t>
      </w:r>
      <w:r w:rsidRPr="006D6271">
        <w:rPr>
          <w:rFonts w:eastAsiaTheme="minorEastAsia"/>
          <w:kern w:val="0"/>
          <w:szCs w:val="21"/>
        </w:rPr>
        <w:t>年度报告和中期报告</w:t>
      </w:r>
      <w:r w:rsidRPr="006D6271">
        <w:rPr>
          <w:rFonts w:eastAsiaTheme="minorEastAsia"/>
          <w:kern w:val="0"/>
          <w:szCs w:val="21"/>
        </w:rPr>
        <w:t>&gt;</w:t>
      </w:r>
      <w:r w:rsidRPr="006D6271">
        <w:rPr>
          <w:rFonts w:eastAsiaTheme="minorEastAsia"/>
          <w:kern w:val="0"/>
          <w:szCs w:val="21"/>
        </w:rPr>
        <w:t>》，本基金的基金管理人在编制本财务报表时调整了部分财务报表科目的列报和披露，这些调整未对本基金财务报表产生重大影响。</w:t>
      </w:r>
    </w:p>
    <w:p w:rsidR="003D3D69" w:rsidRPr="00480B80" w:rsidRDefault="003D3D69" w:rsidP="003D3D69">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lastRenderedPageBreak/>
        <w:t xml:space="preserve">7.4.13.4.1.2 </w:t>
      </w:r>
      <w:r w:rsidRPr="00480B80">
        <w:rPr>
          <w:rFonts w:eastAsiaTheme="minorEastAsia"/>
          <w:b/>
          <w:bCs/>
          <w:color w:val="000000" w:themeColor="text1"/>
          <w:szCs w:val="21"/>
        </w:rPr>
        <w:t>利率风险的敏感性分析</w:t>
      </w:r>
    </w:p>
    <w:p w:rsidR="003D3D69" w:rsidRPr="00480B80" w:rsidRDefault="003D3D69" w:rsidP="003D3D69">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7.4.13.4.2</w:t>
      </w:r>
      <w:r w:rsidRPr="006D6271">
        <w:rPr>
          <w:rFonts w:eastAsiaTheme="minorEastAsia"/>
          <w:b/>
          <w:bCs/>
          <w:szCs w:val="21"/>
        </w:rPr>
        <w:t>外汇风险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外汇风险是指金融工具的公允价值或未来现金流量因外汇汇率变动而发生波动的风险。本基金的所有资产及负债以人民币计价，因此无重大外汇风险。</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 </w:t>
      </w:r>
      <w:r w:rsidRPr="006D6271">
        <w:rPr>
          <w:rFonts w:eastAsiaTheme="minorEastAsia"/>
          <w:b/>
          <w:bCs/>
          <w:szCs w:val="21"/>
        </w:rPr>
        <w:t>其他价格风险</w:t>
      </w:r>
    </w:p>
    <w:p w:rsidR="00783617" w:rsidRDefault="007077C7">
      <w:pPr>
        <w:spacing w:line="360" w:lineRule="auto"/>
        <w:ind w:firstLineChars="200" w:firstLine="420"/>
        <w:rPr>
          <w:rFonts w:eastAsiaTheme="minorEastAsia"/>
          <w:szCs w:val="21"/>
        </w:rPr>
      </w:pPr>
      <w:r>
        <w:rPr>
          <w:rFonts w:eastAsiaTheme="minorEastAsia"/>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本基金的基金管理人在构建和管理投资组合的过程中，采用</w:t>
      </w:r>
      <w:r>
        <w:rPr>
          <w:rFonts w:eastAsiaTheme="minorEastAsia"/>
          <w:szCs w:val="21"/>
        </w:rPr>
        <w:t>“</w:t>
      </w:r>
      <w:r>
        <w:rPr>
          <w:rFonts w:eastAsiaTheme="minorEastAsia"/>
          <w:szCs w:val="21"/>
        </w:rPr>
        <w:t>量化多因子模型</w:t>
      </w:r>
      <w:r>
        <w:rPr>
          <w:rFonts w:eastAsiaTheme="minorEastAsia"/>
          <w:szCs w:val="21"/>
        </w:rPr>
        <w:t>”</w:t>
      </w:r>
      <w:r>
        <w:rPr>
          <w:rFonts w:eastAsiaTheme="minorEastAsia"/>
          <w:szCs w:val="21"/>
        </w:rPr>
        <w:t>进行个股选择，过对宏观经济、国家政策、资金面和市场情绪等影响证券市场的等因素进行深入分析，确定基金资产在股票、债券及现金等类别资产间的分配比例，并动态优化投资组合。本基金的基金管理人定期结合宏观及微观环境的变化，对投资策略、资产配置、投资组合进行修正，来主动应对可能发生的市场价格风险。</w:t>
      </w:r>
      <w:r>
        <w:rPr>
          <w:rFonts w:eastAsiaTheme="minorEastAsia"/>
          <w:szCs w:val="21"/>
        </w:rPr>
        <w:t xml:space="preserve">    </w:t>
      </w:r>
    </w:p>
    <w:p w:rsidR="00783617" w:rsidRDefault="007077C7">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本基金通过投资组合的分散化降低其他价格风险。本基金投资组合中股票资产占基金资产的</w:t>
      </w:r>
      <w:r w:rsidRPr="006D6271">
        <w:rPr>
          <w:rFonts w:eastAsiaTheme="minorEastAsia"/>
          <w:szCs w:val="21"/>
        </w:rPr>
        <w:t>0%-95%</w:t>
      </w:r>
      <w:r w:rsidRPr="006D6271">
        <w:rPr>
          <w:rFonts w:eastAsiaTheme="minorEastAsia"/>
          <w:szCs w:val="21"/>
        </w:rPr>
        <w:t>，权证占基金资产净值的</w:t>
      </w:r>
      <w:r w:rsidRPr="006D6271">
        <w:rPr>
          <w:rFonts w:eastAsiaTheme="minorEastAsia"/>
          <w:szCs w:val="21"/>
        </w:rPr>
        <w:t>0-3%</w:t>
      </w:r>
      <w:r w:rsidRPr="006D6271">
        <w:rPr>
          <w:rFonts w:eastAsiaTheme="minorEastAsia"/>
          <w:szCs w:val="21"/>
        </w:rPr>
        <w:t>；每个交易日日终在扣除股指期货及股票期权保证金后，现金或到期日在一年期以内的政府债券不低于基金资产净值的</w:t>
      </w:r>
      <w:r w:rsidRPr="006D6271">
        <w:rPr>
          <w:rFonts w:eastAsiaTheme="minorEastAsia"/>
          <w:szCs w:val="21"/>
        </w:rPr>
        <w:t>5%</w:t>
      </w:r>
      <w:r w:rsidRPr="006D6271">
        <w:rPr>
          <w:rFonts w:eastAsiaTheme="minorEastAsia"/>
          <w:szCs w:val="21"/>
        </w:rPr>
        <w:t>，其中现金不包括结算备付金、存出保证金、应收申购款等。此外，本基金的基金管理人每日对本基金所持有的证券价格实施监控，定期运用多种定量方法对基金进行风险度量，包括</w:t>
      </w:r>
      <w:r w:rsidRPr="006D6271">
        <w:rPr>
          <w:rFonts w:eastAsiaTheme="minorEastAsia"/>
          <w:szCs w:val="21"/>
        </w:rPr>
        <w:t>VaR(Value at Risk)</w:t>
      </w:r>
      <w:r w:rsidRPr="006D6271">
        <w:rPr>
          <w:rFonts w:eastAsiaTheme="minorEastAsia"/>
          <w:szCs w:val="21"/>
        </w:rPr>
        <w:t>指标等来测试本基金面临的潜在价格风险，及时可靠地对风险进行跟踪和控制。</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7.4.13.4.3.1 </w:t>
      </w:r>
      <w:r w:rsidRPr="006D6271">
        <w:rPr>
          <w:rFonts w:eastAsiaTheme="minorEastAsia"/>
          <w:b/>
          <w:bCs/>
          <w:szCs w:val="21"/>
        </w:rPr>
        <w:t>其他价格风险敞口</w:t>
      </w:r>
    </w:p>
    <w:p w:rsidR="00EE1E53" w:rsidRPr="006D6271" w:rsidRDefault="00F13EB3">
      <w:pPr>
        <w:spacing w:line="360" w:lineRule="auto"/>
        <w:jc w:val="right"/>
        <w:rPr>
          <w:rFonts w:eastAsiaTheme="minorEastAsia"/>
          <w:b/>
          <w:bCs/>
          <w:szCs w:val="21"/>
        </w:rPr>
      </w:pPr>
      <w:r w:rsidRPr="006D6271">
        <w:rPr>
          <w:rFonts w:eastAsiaTheme="minorEastAsia"/>
          <w:szCs w:val="21"/>
        </w:rPr>
        <w:t>金额单位</w:t>
      </w:r>
      <w:r w:rsidRPr="006D6271">
        <w:rPr>
          <w:rFonts w:eastAsiaTheme="minorEastAsia"/>
          <w:bCs/>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94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41"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1843" w:type="dxa"/>
            <w:vAlign w:val="center"/>
          </w:tcPr>
          <w:p w:rsidR="00EE1E53" w:rsidRPr="006D6271" w:rsidRDefault="00F13EB3">
            <w:pPr>
              <w:spacing w:line="360" w:lineRule="auto"/>
              <w:ind w:right="142"/>
              <w:jc w:val="center"/>
              <w:rPr>
                <w:rFonts w:eastAsiaTheme="minorEastAsia"/>
                <w:szCs w:val="21"/>
              </w:rPr>
            </w:pPr>
            <w:r w:rsidRPr="006D6271">
              <w:rPr>
                <w:rFonts w:eastAsiaTheme="minorEastAsia"/>
                <w:szCs w:val="21"/>
              </w:rPr>
              <w:t>公允价值</w:t>
            </w:r>
          </w:p>
        </w:tc>
        <w:tc>
          <w:tcPr>
            <w:tcW w:w="1097"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p>
        </w:tc>
        <w:tc>
          <w:tcPr>
            <w:tcW w:w="1879" w:type="dxa"/>
            <w:vAlign w:val="center"/>
          </w:tcPr>
          <w:p w:rsidR="00EE1E53" w:rsidRPr="006D6271" w:rsidRDefault="00F13EB3">
            <w:pPr>
              <w:spacing w:line="360" w:lineRule="auto"/>
              <w:ind w:right="113"/>
              <w:jc w:val="center"/>
              <w:rPr>
                <w:rFonts w:eastAsiaTheme="minorEastAsia"/>
                <w:szCs w:val="21"/>
              </w:rPr>
            </w:pPr>
            <w:r w:rsidRPr="006D6271">
              <w:rPr>
                <w:rFonts w:eastAsiaTheme="minorEastAsia"/>
                <w:szCs w:val="21"/>
              </w:rPr>
              <w:t>公允价值</w:t>
            </w:r>
          </w:p>
        </w:tc>
        <w:tc>
          <w:tcPr>
            <w:tcW w:w="1062"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交易性金融资产－股票投资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17,923,313.47</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93.56</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17,668,672.00</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94.61</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w:t>
            </w:r>
            <w:r w:rsidRPr="006D6271">
              <w:rPr>
                <w:rFonts w:eastAsiaTheme="minorEastAsia"/>
                <w:szCs w:val="21"/>
              </w:rPr>
              <w:t>—</w:t>
            </w:r>
            <w:r w:rsidRPr="006D6271">
              <w:rPr>
                <w:rFonts w:eastAsiaTheme="minorEastAsia"/>
                <w:szCs w:val="21"/>
              </w:rPr>
              <w:t>基金投资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交易性金融资产－贵金属投资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衍生金融资产－权证投资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17,923,313.47</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93.56</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17,668,672.00</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94.61</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7.4.13.4.3.2 </w:t>
      </w:r>
      <w:r w:rsidRPr="006D6271">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783617">
        <w:tc>
          <w:tcPr>
            <w:tcW w:w="993" w:type="dxa"/>
            <w:vAlign w:val="center"/>
          </w:tcPr>
          <w:p w:rsidR="00783617" w:rsidRDefault="007077C7">
            <w:pPr>
              <w:jc w:val="left"/>
            </w:pPr>
            <w:r>
              <w:rPr>
                <w:rFonts w:eastAsiaTheme="minorEastAsia"/>
                <w:szCs w:val="21"/>
              </w:rPr>
              <w:t>假设</w:t>
            </w:r>
          </w:p>
        </w:tc>
        <w:tc>
          <w:tcPr>
            <w:tcW w:w="8079" w:type="dxa"/>
            <w:gridSpan w:val="4"/>
            <w:vAlign w:val="center"/>
          </w:tcPr>
          <w:p w:rsidR="00783617" w:rsidRDefault="007077C7">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6D6271" w:rsidRPr="006D6271">
        <w:trPr>
          <w:gridAfter w:val="1"/>
          <w:wAfter w:w="72" w:type="dxa"/>
        </w:trPr>
        <w:tc>
          <w:tcPr>
            <w:tcW w:w="993" w:type="dxa"/>
            <w:vMerge w:val="restart"/>
            <w:vAlign w:val="center"/>
          </w:tcPr>
          <w:p w:rsidR="00EE1E53" w:rsidRPr="006D6271" w:rsidRDefault="00F13EB3">
            <w:pPr>
              <w:pStyle w:val="af0"/>
              <w:jc w:val="center"/>
              <w:rPr>
                <w:rFonts w:eastAsiaTheme="minorEastAsia"/>
                <w:sz w:val="21"/>
                <w:szCs w:val="21"/>
              </w:rPr>
            </w:pPr>
            <w:r w:rsidRPr="006D6271">
              <w:rPr>
                <w:rFonts w:eastAsiaTheme="minorEastAsia"/>
                <w:bCs/>
                <w:sz w:val="21"/>
                <w:szCs w:val="21"/>
              </w:rPr>
              <w:t>分析</w:t>
            </w:r>
            <w:r w:rsidRPr="006D6271">
              <w:rPr>
                <w:rFonts w:eastAsiaTheme="minorEastAsia"/>
                <w:sz w:val="21"/>
                <w:szCs w:val="21"/>
              </w:rPr>
              <w:t xml:space="preserve"> </w:t>
            </w:r>
          </w:p>
        </w:tc>
        <w:tc>
          <w:tcPr>
            <w:tcW w:w="2448" w:type="dxa"/>
            <w:vMerge w:val="restart"/>
            <w:vAlign w:val="center"/>
          </w:tcPr>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bCs/>
                <w:szCs w:val="21"/>
              </w:rPr>
              <w:t>相关风险变量的变动</w:t>
            </w:r>
          </w:p>
        </w:tc>
        <w:tc>
          <w:tcPr>
            <w:tcW w:w="5559" w:type="dxa"/>
            <w:gridSpan w:val="2"/>
          </w:tcPr>
          <w:p w:rsidR="00EE1E53" w:rsidRPr="006D6271" w:rsidRDefault="00F13EB3">
            <w:pPr>
              <w:jc w:val="center"/>
              <w:rPr>
                <w:rFonts w:eastAsiaTheme="minorEastAsia"/>
                <w:szCs w:val="21"/>
              </w:rPr>
            </w:pPr>
            <w:r w:rsidRPr="006D6271">
              <w:rPr>
                <w:rFonts w:eastAsiaTheme="minorEastAsia"/>
                <w:szCs w:val="21"/>
              </w:rPr>
              <w:t>对资产负债表日基金资产净值的</w:t>
            </w:r>
          </w:p>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szCs w:val="21"/>
              </w:rPr>
              <w:t>影响金额（单位：</w:t>
            </w:r>
            <w:r w:rsidR="00C1044F" w:rsidRPr="00480B80">
              <w:rPr>
                <w:rFonts w:eastAsiaTheme="minorEastAsia"/>
                <w:color w:val="000000" w:themeColor="text1"/>
                <w:szCs w:val="21"/>
              </w:rPr>
              <w:t>人民币万元</w:t>
            </w:r>
            <w:r w:rsidRPr="006D6271">
              <w:rPr>
                <w:rFonts w:eastAsiaTheme="minorEastAsia"/>
                <w:szCs w:val="21"/>
              </w:rPr>
              <w:t>）</w:t>
            </w:r>
          </w:p>
        </w:tc>
      </w:tr>
      <w:tr w:rsidR="006D6271" w:rsidRPr="006D6271">
        <w:trPr>
          <w:gridAfter w:val="1"/>
          <w:wAfter w:w="72" w:type="dxa"/>
        </w:trPr>
        <w:tc>
          <w:tcPr>
            <w:tcW w:w="993" w:type="dxa"/>
            <w:vMerge/>
            <w:vAlign w:val="center"/>
          </w:tcPr>
          <w:p w:rsidR="00EE1E53" w:rsidRPr="006D6271" w:rsidRDefault="00EE1E53">
            <w:pPr>
              <w:widowControl/>
              <w:jc w:val="left"/>
              <w:rPr>
                <w:rFonts w:eastAsiaTheme="minorEastAsia"/>
                <w:szCs w:val="21"/>
              </w:rPr>
            </w:pPr>
          </w:p>
        </w:tc>
        <w:tc>
          <w:tcPr>
            <w:tcW w:w="2448" w:type="dxa"/>
            <w:vMerge/>
            <w:vAlign w:val="center"/>
          </w:tcPr>
          <w:p w:rsidR="00EE1E53" w:rsidRPr="006D6271" w:rsidRDefault="00EE1E53">
            <w:pPr>
              <w:widowControl/>
              <w:jc w:val="left"/>
              <w:rPr>
                <w:rFonts w:eastAsiaTheme="minorEastAsia"/>
                <w:kern w:val="0"/>
                <w:szCs w:val="21"/>
              </w:rPr>
            </w:pPr>
          </w:p>
        </w:tc>
        <w:tc>
          <w:tcPr>
            <w:tcW w:w="2880" w:type="dxa"/>
          </w:tcPr>
          <w:p w:rsidR="00EE1E53" w:rsidRPr="006D6271" w:rsidRDefault="00F13EB3">
            <w:pPr>
              <w:spacing w:line="360" w:lineRule="auto"/>
              <w:ind w:firstLineChars="350" w:firstLine="735"/>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bCs/>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79" w:type="dxa"/>
          </w:tcPr>
          <w:p w:rsidR="00EE1E53" w:rsidRPr="006D6271" w:rsidRDefault="00F13EB3">
            <w:pPr>
              <w:spacing w:line="360" w:lineRule="auto"/>
              <w:ind w:firstLineChars="300" w:firstLine="630"/>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bCs/>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783617">
        <w:trPr>
          <w:gridAfter w:val="1"/>
          <w:wAfter w:w="72" w:type="dxa"/>
        </w:trPr>
        <w:tc>
          <w:tcPr>
            <w:tcW w:w="993" w:type="dxa"/>
            <w:vMerge/>
          </w:tcPr>
          <w:p w:rsidR="00783617" w:rsidRDefault="00783617"/>
        </w:tc>
        <w:tc>
          <w:tcPr>
            <w:tcW w:w="2448" w:type="dxa"/>
            <w:vAlign w:val="center"/>
          </w:tcPr>
          <w:p w:rsidR="00783617" w:rsidRDefault="007077C7">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783617" w:rsidRDefault="007077C7">
            <w:pPr>
              <w:jc w:val="right"/>
            </w:pPr>
            <w:r>
              <w:rPr>
                <w:rFonts w:eastAsiaTheme="minorEastAsia"/>
                <w:szCs w:val="21"/>
              </w:rPr>
              <w:t>增加约</w:t>
            </w:r>
            <w:r>
              <w:rPr>
                <w:rFonts w:eastAsiaTheme="minorEastAsia"/>
                <w:szCs w:val="21"/>
              </w:rPr>
              <w:t>95</w:t>
            </w:r>
          </w:p>
        </w:tc>
        <w:tc>
          <w:tcPr>
            <w:tcW w:w="2679" w:type="dxa"/>
            <w:vAlign w:val="center"/>
          </w:tcPr>
          <w:p w:rsidR="00783617" w:rsidRDefault="007077C7">
            <w:pPr>
              <w:jc w:val="right"/>
            </w:pPr>
            <w:r>
              <w:rPr>
                <w:rFonts w:eastAsiaTheme="minorEastAsia"/>
                <w:szCs w:val="21"/>
              </w:rPr>
              <w:t>增加约</w:t>
            </w:r>
            <w:r>
              <w:rPr>
                <w:rFonts w:eastAsiaTheme="minorEastAsia"/>
                <w:szCs w:val="21"/>
              </w:rPr>
              <w:t>126</w:t>
            </w:r>
          </w:p>
        </w:tc>
      </w:tr>
      <w:tr w:rsidR="00783617">
        <w:trPr>
          <w:gridAfter w:val="1"/>
          <w:wAfter w:w="72" w:type="dxa"/>
        </w:trPr>
        <w:tc>
          <w:tcPr>
            <w:tcW w:w="993" w:type="dxa"/>
            <w:vMerge/>
          </w:tcPr>
          <w:p w:rsidR="00783617" w:rsidRDefault="00783617"/>
        </w:tc>
        <w:tc>
          <w:tcPr>
            <w:tcW w:w="2448" w:type="dxa"/>
            <w:vAlign w:val="center"/>
          </w:tcPr>
          <w:p w:rsidR="00783617" w:rsidRDefault="007077C7">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783617" w:rsidRDefault="007077C7">
            <w:pPr>
              <w:jc w:val="right"/>
            </w:pPr>
            <w:r>
              <w:rPr>
                <w:rFonts w:eastAsiaTheme="minorEastAsia"/>
                <w:szCs w:val="21"/>
              </w:rPr>
              <w:t>减少约</w:t>
            </w:r>
            <w:r>
              <w:rPr>
                <w:rFonts w:eastAsiaTheme="minorEastAsia"/>
                <w:szCs w:val="21"/>
              </w:rPr>
              <w:t>95</w:t>
            </w:r>
          </w:p>
        </w:tc>
        <w:tc>
          <w:tcPr>
            <w:tcW w:w="2679" w:type="dxa"/>
            <w:vAlign w:val="center"/>
          </w:tcPr>
          <w:p w:rsidR="00783617" w:rsidRDefault="007077C7">
            <w:pPr>
              <w:jc w:val="right"/>
            </w:pPr>
            <w:r>
              <w:rPr>
                <w:rFonts w:eastAsiaTheme="minorEastAsia"/>
                <w:szCs w:val="21"/>
              </w:rPr>
              <w:t>减少约</w:t>
            </w:r>
            <w:r>
              <w:rPr>
                <w:rFonts w:eastAsiaTheme="minorEastAsia"/>
                <w:szCs w:val="21"/>
              </w:rPr>
              <w:t>126</w:t>
            </w:r>
          </w:p>
        </w:tc>
      </w:tr>
    </w:tbl>
    <w:p w:rsidR="00BC3129" w:rsidRPr="006D6271" w:rsidRDefault="00BC3129" w:rsidP="00BC3129">
      <w:pPr>
        <w:spacing w:beforeLines="100" w:before="312" w:line="360" w:lineRule="auto"/>
        <w:rPr>
          <w:b/>
          <w:kern w:val="0"/>
          <w:szCs w:val="21"/>
        </w:rPr>
      </w:pPr>
      <w:bookmarkStart w:id="179" w:name="_Hlk105515185"/>
      <w:r w:rsidRPr="006D6271">
        <w:rPr>
          <w:b/>
          <w:kern w:val="0"/>
          <w:szCs w:val="21"/>
        </w:rPr>
        <w:t xml:space="preserve">7.4.14 </w:t>
      </w:r>
      <w:r w:rsidRPr="006D6271">
        <w:rPr>
          <w:rFonts w:hint="eastAsia"/>
          <w:b/>
          <w:kern w:val="0"/>
          <w:szCs w:val="21"/>
        </w:rPr>
        <w:t>公允价值</w:t>
      </w:r>
    </w:p>
    <w:p w:rsidR="00BC3129" w:rsidRPr="006D6271" w:rsidRDefault="00BC3129" w:rsidP="00BC3129">
      <w:pPr>
        <w:autoSpaceDE w:val="0"/>
        <w:autoSpaceDN w:val="0"/>
        <w:adjustRightInd w:val="0"/>
        <w:rPr>
          <w:rFonts w:ascii="宋体" w:hAnsi="宋体"/>
          <w:b/>
          <w:szCs w:val="21"/>
        </w:rPr>
      </w:pPr>
      <w:r w:rsidRPr="006D6271">
        <w:rPr>
          <w:b/>
          <w:bCs/>
          <w:kern w:val="0"/>
          <w:szCs w:val="21"/>
        </w:rPr>
        <w:t>7.4.14.1</w:t>
      </w:r>
      <w:r w:rsidRPr="006D6271">
        <w:rPr>
          <w:rFonts w:ascii="宋体" w:hAnsi="宋体"/>
          <w:b/>
          <w:szCs w:val="21"/>
        </w:rPr>
        <w:t xml:space="preserve"> 金融工具公允价值计量的方法</w:t>
      </w:r>
    </w:p>
    <w:p w:rsidR="00783617" w:rsidRDefault="007077C7">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783617" w:rsidRDefault="00783617">
      <w:pPr>
        <w:tabs>
          <w:tab w:val="left" w:pos="426"/>
        </w:tabs>
        <w:spacing w:line="360" w:lineRule="auto"/>
        <w:ind w:firstLineChars="200" w:firstLine="420"/>
        <w:jc w:val="left"/>
        <w:rPr>
          <w:szCs w:val="21"/>
        </w:rPr>
      </w:pPr>
    </w:p>
    <w:p w:rsidR="00783617" w:rsidRDefault="007077C7">
      <w:pPr>
        <w:tabs>
          <w:tab w:val="left" w:pos="426"/>
        </w:tabs>
        <w:spacing w:line="360" w:lineRule="auto"/>
        <w:ind w:firstLineChars="200" w:firstLine="420"/>
        <w:jc w:val="left"/>
        <w:rPr>
          <w:szCs w:val="21"/>
        </w:rPr>
      </w:pPr>
      <w:r>
        <w:rPr>
          <w:szCs w:val="21"/>
        </w:rPr>
        <w:t>第一层次：相同资产或负债在活跃市场上未经调整的报价。</w:t>
      </w:r>
    </w:p>
    <w:p w:rsidR="00783617" w:rsidRDefault="007077C7">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BC3129" w:rsidRPr="006D6271" w:rsidRDefault="00BC3129" w:rsidP="00BC3129">
      <w:pPr>
        <w:tabs>
          <w:tab w:val="left" w:pos="426"/>
        </w:tabs>
        <w:spacing w:line="360" w:lineRule="auto"/>
        <w:ind w:firstLineChars="200" w:firstLine="420"/>
        <w:jc w:val="left"/>
        <w:rPr>
          <w:szCs w:val="21"/>
        </w:rPr>
      </w:pPr>
      <w:r w:rsidRPr="006D6271">
        <w:rPr>
          <w:szCs w:val="21"/>
        </w:rPr>
        <w:t>第三层次：相关资产或负债的不可观察输入值。</w:t>
      </w:r>
    </w:p>
    <w:p w:rsidR="00BC3129" w:rsidRPr="006D6271" w:rsidRDefault="00BC3129" w:rsidP="00BC3129">
      <w:pPr>
        <w:spacing w:beforeLines="100" w:before="312" w:line="360" w:lineRule="auto"/>
        <w:rPr>
          <w:b/>
          <w:bCs/>
          <w:kern w:val="0"/>
          <w:szCs w:val="21"/>
        </w:rPr>
      </w:pPr>
      <w:r w:rsidRPr="006D6271">
        <w:rPr>
          <w:b/>
          <w:bCs/>
          <w:kern w:val="0"/>
          <w:szCs w:val="21"/>
        </w:rPr>
        <w:t>7.4.14.2</w:t>
      </w:r>
      <w:r w:rsidRPr="006D6271">
        <w:rPr>
          <w:rFonts w:hint="eastAsia"/>
          <w:b/>
          <w:bCs/>
          <w:kern w:val="0"/>
          <w:szCs w:val="21"/>
        </w:rPr>
        <w:t xml:space="preserve"> </w:t>
      </w:r>
      <w:r w:rsidRPr="006D6271">
        <w:rPr>
          <w:rFonts w:hint="eastAsia"/>
          <w:b/>
          <w:bCs/>
          <w:kern w:val="0"/>
          <w:szCs w:val="21"/>
        </w:rPr>
        <w:t>持续的以公允价值计量的金融工具</w:t>
      </w:r>
    </w:p>
    <w:p w:rsidR="00BC3129" w:rsidRPr="006D6271" w:rsidRDefault="00BC3129" w:rsidP="00BC3129">
      <w:pPr>
        <w:wordWrap w:val="0"/>
        <w:ind w:right="480"/>
        <w:rPr>
          <w:rFonts w:ascii="宋体" w:hAnsi="宋体"/>
          <w:b/>
          <w:szCs w:val="21"/>
        </w:rPr>
      </w:pPr>
      <w:r w:rsidRPr="006D6271">
        <w:rPr>
          <w:b/>
          <w:bCs/>
          <w:kern w:val="0"/>
          <w:szCs w:val="21"/>
        </w:rPr>
        <w:t>7.4.14.2.1</w:t>
      </w:r>
      <w:r w:rsidRPr="006D6271">
        <w:rPr>
          <w:rFonts w:ascii="宋体" w:hAnsi="宋体" w:hint="eastAsia"/>
          <w:b/>
          <w:szCs w:val="21"/>
        </w:rPr>
        <w:t xml:space="preserve"> 各层次金融工具的公允价值</w:t>
      </w:r>
    </w:p>
    <w:p w:rsidR="00BC3129" w:rsidRPr="006D6271" w:rsidRDefault="00BC3129" w:rsidP="00BC3129">
      <w:pPr>
        <w:wordWrap w:val="0"/>
        <w:spacing w:line="360" w:lineRule="auto"/>
        <w:jc w:val="right"/>
        <w:rPr>
          <w:szCs w:val="21"/>
        </w:rPr>
      </w:pPr>
      <w:r w:rsidRPr="006D6271">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6D6271" w:rsidRPr="006D6271" w:rsidTr="00E1027D">
        <w:tc>
          <w:tcPr>
            <w:tcW w:w="2965" w:type="dxa"/>
            <w:vAlign w:val="center"/>
          </w:tcPr>
          <w:p w:rsidR="00BC3129" w:rsidRPr="006D6271" w:rsidRDefault="00BC3129" w:rsidP="00E1027D">
            <w:pPr>
              <w:spacing w:line="360" w:lineRule="auto"/>
              <w:jc w:val="center"/>
              <w:rPr>
                <w:rFonts w:ascii="宋体" w:hAnsi="宋体"/>
                <w:b/>
                <w:kern w:val="0"/>
                <w:szCs w:val="21"/>
              </w:rPr>
            </w:pPr>
            <w:r w:rsidRPr="006D6271">
              <w:rPr>
                <w:rFonts w:ascii="Arial" w:hAnsi="Arial" w:cs="Arial" w:hint="eastAsia"/>
                <w:bCs/>
                <w:szCs w:val="21"/>
              </w:rPr>
              <w:t>公允价值计量结果所属的层次</w:t>
            </w:r>
          </w:p>
        </w:tc>
        <w:tc>
          <w:tcPr>
            <w:tcW w:w="2966" w:type="dxa"/>
            <w:vAlign w:val="center"/>
          </w:tcPr>
          <w:p w:rsidR="00BC3129" w:rsidRPr="006D6271" w:rsidRDefault="00BC3129" w:rsidP="00E1027D">
            <w:pPr>
              <w:spacing w:line="360" w:lineRule="auto"/>
              <w:jc w:val="center"/>
              <w:rPr>
                <w:szCs w:val="21"/>
              </w:rPr>
            </w:pPr>
            <w:r w:rsidRPr="006D6271">
              <w:rPr>
                <w:szCs w:val="21"/>
              </w:rPr>
              <w:t>本期末</w:t>
            </w:r>
          </w:p>
          <w:p w:rsidR="00BC3129" w:rsidRPr="006D6271" w:rsidRDefault="00BC3129" w:rsidP="00E1027D">
            <w:pPr>
              <w:spacing w:line="360" w:lineRule="auto"/>
              <w:jc w:val="center"/>
              <w:rPr>
                <w:rFonts w:ascii="宋体" w:hAnsi="宋体"/>
                <w:kern w:val="0"/>
                <w:szCs w:val="21"/>
              </w:rPr>
            </w:pPr>
            <w:r w:rsidRPr="006D6271">
              <w:rPr>
                <w:szCs w:val="21"/>
              </w:rPr>
              <w:lastRenderedPageBreak/>
              <w:t>2023</w:t>
            </w:r>
            <w:r w:rsidRPr="006D6271">
              <w:rPr>
                <w:szCs w:val="21"/>
              </w:rPr>
              <w:t>年</w:t>
            </w:r>
            <w:r w:rsidRPr="006D6271">
              <w:rPr>
                <w:szCs w:val="21"/>
              </w:rPr>
              <w:t>12</w:t>
            </w:r>
            <w:r w:rsidRPr="006D6271">
              <w:rPr>
                <w:szCs w:val="21"/>
              </w:rPr>
              <w:t>月</w:t>
            </w:r>
            <w:r w:rsidRPr="006D6271">
              <w:rPr>
                <w:szCs w:val="21"/>
              </w:rPr>
              <w:t>31</w:t>
            </w:r>
            <w:r w:rsidRPr="006D6271">
              <w:rPr>
                <w:szCs w:val="21"/>
              </w:rPr>
              <w:t>日</w:t>
            </w:r>
          </w:p>
        </w:tc>
        <w:tc>
          <w:tcPr>
            <w:tcW w:w="2966" w:type="dxa"/>
          </w:tcPr>
          <w:p w:rsidR="00BC3129" w:rsidRPr="006D6271" w:rsidRDefault="00BC3129" w:rsidP="00E1027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lastRenderedPageBreak/>
              <w:t>上年</w:t>
            </w:r>
            <w:r w:rsidRPr="006D6271">
              <w:rPr>
                <w:rFonts w:eastAsiaTheme="minorEastAsia" w:hint="eastAsia"/>
                <w:szCs w:val="21"/>
              </w:rPr>
              <w:t>度</w:t>
            </w:r>
            <w:r w:rsidRPr="006D6271">
              <w:rPr>
                <w:rFonts w:eastAsiaTheme="minorEastAsia"/>
                <w:szCs w:val="21"/>
              </w:rPr>
              <w:t>末</w:t>
            </w:r>
          </w:p>
          <w:p w:rsidR="00BC3129" w:rsidRPr="006D6271" w:rsidRDefault="00BC3129" w:rsidP="00E1027D">
            <w:pPr>
              <w:spacing w:line="360" w:lineRule="auto"/>
              <w:jc w:val="center"/>
              <w:rPr>
                <w:szCs w:val="21"/>
              </w:rPr>
            </w:pPr>
            <w:r w:rsidRPr="006D6271">
              <w:rPr>
                <w:rFonts w:eastAsiaTheme="minorEastAsia"/>
                <w:szCs w:val="21"/>
              </w:rPr>
              <w:lastRenderedPageBreak/>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lastRenderedPageBreak/>
              <w:t>第一层次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17,923,313.47</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17,668,672.00</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第二层次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第三层次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w:t>
            </w:r>
          </w:p>
        </w:tc>
      </w:tr>
      <w:tr w:rsidR="006D6271" w:rsidRPr="006D6271" w:rsidTr="00E1027D">
        <w:tc>
          <w:tcPr>
            <w:tcW w:w="2965" w:type="dxa"/>
            <w:vAlign w:val="center"/>
          </w:tcPr>
          <w:p w:rsidR="00BC3129" w:rsidRPr="006D6271" w:rsidRDefault="00BC3129" w:rsidP="00E1027D">
            <w:pPr>
              <w:spacing w:line="360" w:lineRule="auto"/>
              <w:jc w:val="center"/>
              <w:rPr>
                <w:rFonts w:ascii="宋体" w:hAnsi="宋体"/>
                <w:kern w:val="0"/>
                <w:szCs w:val="21"/>
              </w:rPr>
            </w:pPr>
            <w:r w:rsidRPr="006D6271">
              <w:rPr>
                <w:rFonts w:ascii="宋体" w:hAnsi="宋体" w:hint="eastAsia"/>
                <w:kern w:val="0"/>
                <w:szCs w:val="21"/>
              </w:rPr>
              <w:t>合计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17,923,313.47</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17,668,672.00</w:t>
            </w:r>
          </w:p>
        </w:tc>
      </w:tr>
    </w:tbl>
    <w:p w:rsidR="00BC3129" w:rsidRPr="006D6271" w:rsidRDefault="00BC3129" w:rsidP="00BC3129">
      <w:pPr>
        <w:autoSpaceDE w:val="0"/>
        <w:autoSpaceDN w:val="0"/>
        <w:adjustRightInd w:val="0"/>
        <w:spacing w:beforeLines="100" w:before="312"/>
        <w:rPr>
          <w:rFonts w:ascii="宋体" w:hAnsi="宋体"/>
          <w:b/>
          <w:szCs w:val="21"/>
        </w:rPr>
      </w:pPr>
      <w:r w:rsidRPr="006D6271">
        <w:rPr>
          <w:b/>
          <w:bCs/>
          <w:kern w:val="0"/>
          <w:szCs w:val="21"/>
        </w:rPr>
        <w:t>7.4.14.2.2</w:t>
      </w:r>
      <w:r w:rsidRPr="006D6271">
        <w:rPr>
          <w:rFonts w:ascii="宋体" w:hAnsi="宋体" w:hint="eastAsia"/>
          <w:b/>
          <w:szCs w:val="21"/>
        </w:rPr>
        <w:t xml:space="preserve"> 公允价值所属层次间的重大变动</w:t>
      </w:r>
    </w:p>
    <w:p w:rsidR="00783617" w:rsidRDefault="007077C7">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783617" w:rsidRDefault="00783617">
      <w:pPr>
        <w:tabs>
          <w:tab w:val="left" w:pos="426"/>
        </w:tabs>
        <w:spacing w:line="360" w:lineRule="auto"/>
        <w:ind w:firstLineChars="200" w:firstLine="420"/>
        <w:jc w:val="left"/>
        <w:rPr>
          <w:szCs w:val="21"/>
        </w:rPr>
      </w:pPr>
    </w:p>
    <w:p w:rsidR="00BC3129" w:rsidRPr="006D6271" w:rsidRDefault="00BC3129" w:rsidP="00BC3129">
      <w:pPr>
        <w:tabs>
          <w:tab w:val="left" w:pos="426"/>
        </w:tabs>
        <w:spacing w:line="360" w:lineRule="auto"/>
        <w:ind w:firstLineChars="200" w:firstLine="420"/>
        <w:jc w:val="left"/>
        <w:rPr>
          <w:szCs w:val="21"/>
        </w:rPr>
      </w:pPr>
      <w:r w:rsidRPr="006D6271">
        <w:rPr>
          <w:szCs w:val="21"/>
        </w:rPr>
        <w:t>对于证券交易所上市的股票和债券，若出现重大事项停牌、交易不活跃</w:t>
      </w:r>
      <w:r w:rsidRPr="006D6271">
        <w:rPr>
          <w:szCs w:val="21"/>
        </w:rPr>
        <w:t>(</w:t>
      </w:r>
      <w:r w:rsidRPr="006D6271">
        <w:rPr>
          <w:szCs w:val="21"/>
        </w:rPr>
        <w:t>包括涨跌停时的交易不活跃</w:t>
      </w:r>
      <w:r w:rsidRPr="006D6271">
        <w:rPr>
          <w:szCs w:val="21"/>
        </w:rPr>
        <w:t>)</w:t>
      </w:r>
      <w:r w:rsidRPr="006D6271">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2F062E" w:rsidRPr="006D6271" w:rsidRDefault="002F062E" w:rsidP="002F062E">
      <w:pPr>
        <w:autoSpaceDE w:val="0"/>
        <w:autoSpaceDN w:val="0"/>
        <w:adjustRightInd w:val="0"/>
        <w:spacing w:beforeLines="100" w:before="312"/>
        <w:rPr>
          <w:b/>
          <w:bCs/>
          <w:kern w:val="0"/>
          <w:szCs w:val="21"/>
        </w:rPr>
      </w:pPr>
      <w:r w:rsidRPr="006D6271">
        <w:rPr>
          <w:b/>
          <w:bCs/>
          <w:kern w:val="0"/>
          <w:szCs w:val="21"/>
        </w:rPr>
        <w:t>7.4.14.2.3</w:t>
      </w:r>
      <w:r w:rsidRPr="006D6271">
        <w:rPr>
          <w:rFonts w:hint="eastAsia"/>
          <w:b/>
          <w:bCs/>
          <w:kern w:val="0"/>
          <w:szCs w:val="21"/>
        </w:rPr>
        <w:t xml:space="preserve">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及变动情况</w:t>
      </w:r>
    </w:p>
    <w:p w:rsidR="002F062E" w:rsidRPr="006D6271" w:rsidRDefault="002F062E" w:rsidP="002F062E">
      <w:pPr>
        <w:autoSpaceDE w:val="0"/>
        <w:autoSpaceDN w:val="0"/>
        <w:adjustRightInd w:val="0"/>
        <w:rPr>
          <w:b/>
          <w:bCs/>
          <w:kern w:val="0"/>
          <w:szCs w:val="21"/>
        </w:rPr>
      </w:pPr>
      <w:r w:rsidRPr="006D6271">
        <w:rPr>
          <w:b/>
          <w:bCs/>
          <w:kern w:val="0"/>
          <w:szCs w:val="21"/>
        </w:rPr>
        <w:t xml:space="preserve">7.4.14.2.3.1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w:t>
      </w:r>
      <w:r w:rsidRPr="006D6271">
        <w:rPr>
          <w:b/>
          <w:bCs/>
          <w:kern w:val="0"/>
          <w:szCs w:val="21"/>
        </w:rPr>
        <w:t>变动</w:t>
      </w:r>
      <w:r w:rsidRPr="006D6271">
        <w:rPr>
          <w:rFonts w:hint="eastAsia"/>
          <w:b/>
          <w:bCs/>
          <w:kern w:val="0"/>
          <w:szCs w:val="21"/>
        </w:rPr>
        <w:t>情况</w:t>
      </w:r>
    </w:p>
    <w:p w:rsidR="002F062E" w:rsidRPr="006D6271" w:rsidRDefault="002F062E" w:rsidP="002F062E">
      <w:pPr>
        <w:wordWrap w:val="0"/>
        <w:spacing w:line="360" w:lineRule="auto"/>
        <w:jc w:val="right"/>
        <w:rPr>
          <w:rFonts w:hAnsi="宋体"/>
          <w:szCs w:val="21"/>
        </w:rPr>
      </w:pPr>
      <w:r w:rsidRPr="006D6271">
        <w:rPr>
          <w:szCs w:val="21"/>
        </w:rPr>
        <w:t>单位：人民币元</w:t>
      </w:r>
      <w:r w:rsidRPr="006D6271">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6D6271" w:rsidRPr="006D6271" w:rsidTr="000D5705">
        <w:tc>
          <w:tcPr>
            <w:tcW w:w="667" w:type="pct"/>
            <w:vMerge w:val="restart"/>
          </w:tcPr>
          <w:p w:rsidR="002F062E" w:rsidRPr="006D6271" w:rsidRDefault="002F062E" w:rsidP="000D5705">
            <w:pPr>
              <w:jc w:val="center"/>
              <w:rPr>
                <w:szCs w:val="21"/>
              </w:rPr>
            </w:pPr>
            <w:r w:rsidRPr="006D6271">
              <w:rPr>
                <w:rFonts w:ascii="Arial" w:hAnsi="Arial" w:cs="Arial" w:hint="eastAsia"/>
                <w:bCs/>
                <w:szCs w:val="21"/>
              </w:rPr>
              <w:t>项目</w:t>
            </w:r>
          </w:p>
        </w:tc>
        <w:tc>
          <w:tcPr>
            <w:tcW w:w="4333" w:type="pct"/>
            <w:gridSpan w:val="3"/>
          </w:tcPr>
          <w:p w:rsidR="002F062E" w:rsidRPr="006D6271" w:rsidRDefault="002F062E" w:rsidP="000D5705">
            <w:pPr>
              <w:jc w:val="center"/>
              <w:rPr>
                <w:rFonts w:ascii="Arial" w:hAnsi="Arial" w:cs="Arial"/>
                <w:bCs/>
                <w:szCs w:val="21"/>
              </w:rPr>
            </w:pPr>
            <w:r w:rsidRPr="006D6271">
              <w:rPr>
                <w:rFonts w:ascii="Arial" w:hAnsi="Arial" w:cs="Arial" w:hint="eastAsia"/>
                <w:bCs/>
                <w:szCs w:val="21"/>
              </w:rPr>
              <w:t>本期</w:t>
            </w:r>
          </w:p>
          <w:p w:rsidR="002F062E" w:rsidRPr="006D6271" w:rsidRDefault="002F062E" w:rsidP="000D5705">
            <w:pPr>
              <w:jc w:val="center"/>
              <w:rPr>
                <w:bCs/>
                <w:szCs w:val="21"/>
              </w:rPr>
            </w:pPr>
            <w:r w:rsidRPr="006D6271">
              <w:rPr>
                <w:bCs/>
                <w:szCs w:val="21"/>
              </w:rPr>
              <w:t>2023</w:t>
            </w:r>
            <w:r w:rsidRPr="006D6271">
              <w:rPr>
                <w:bCs/>
                <w:szCs w:val="21"/>
              </w:rPr>
              <w:t>年</w:t>
            </w:r>
            <w:r w:rsidRPr="006D6271">
              <w:rPr>
                <w:bCs/>
                <w:szCs w:val="21"/>
              </w:rPr>
              <w:t>1</w:t>
            </w:r>
            <w:r w:rsidRPr="006D6271">
              <w:rPr>
                <w:bCs/>
                <w:szCs w:val="21"/>
              </w:rPr>
              <w:t>月</w:t>
            </w:r>
            <w:r w:rsidRPr="006D6271">
              <w:rPr>
                <w:bCs/>
                <w:szCs w:val="21"/>
              </w:rPr>
              <w:t>1</w:t>
            </w:r>
            <w:r w:rsidRPr="006D6271">
              <w:rPr>
                <w:bCs/>
                <w:szCs w:val="21"/>
              </w:rPr>
              <w:t>日至</w:t>
            </w:r>
            <w:r w:rsidRPr="006D6271">
              <w:rPr>
                <w:bCs/>
                <w:szCs w:val="21"/>
              </w:rPr>
              <w:t>2023</w:t>
            </w:r>
            <w:r w:rsidRPr="006D6271">
              <w:rPr>
                <w:bCs/>
                <w:szCs w:val="21"/>
              </w:rPr>
              <w:t>年</w:t>
            </w:r>
            <w:r w:rsidRPr="006D6271">
              <w:rPr>
                <w:bCs/>
                <w:szCs w:val="21"/>
              </w:rPr>
              <w:t>12</w:t>
            </w:r>
            <w:r w:rsidRPr="006D6271">
              <w:rPr>
                <w:bCs/>
                <w:szCs w:val="21"/>
              </w:rPr>
              <w:t>月</w:t>
            </w:r>
            <w:r w:rsidRPr="006D6271">
              <w:rPr>
                <w:bCs/>
                <w:szCs w:val="21"/>
              </w:rPr>
              <w:t>31</w:t>
            </w:r>
            <w:r w:rsidRPr="006D6271">
              <w:rPr>
                <w:bCs/>
                <w:szCs w:val="21"/>
              </w:rPr>
              <w:t>日</w:t>
            </w:r>
          </w:p>
        </w:tc>
      </w:tr>
      <w:tr w:rsidR="006D6271" w:rsidRPr="006D6271" w:rsidTr="000D5705">
        <w:trPr>
          <w:trHeight w:val="234"/>
        </w:trPr>
        <w:tc>
          <w:tcPr>
            <w:tcW w:w="667" w:type="pct"/>
            <w:vMerge/>
          </w:tcPr>
          <w:p w:rsidR="002F062E" w:rsidRPr="006D6271" w:rsidRDefault="002F062E" w:rsidP="000D5705">
            <w:pPr>
              <w:jc w:val="right"/>
              <w:rPr>
                <w:szCs w:val="21"/>
              </w:rPr>
            </w:pPr>
          </w:p>
        </w:tc>
        <w:tc>
          <w:tcPr>
            <w:tcW w:w="3361" w:type="pct"/>
            <w:gridSpan w:val="2"/>
          </w:tcPr>
          <w:p w:rsidR="002F062E" w:rsidRPr="006D6271" w:rsidRDefault="002F062E" w:rsidP="000D5705">
            <w:pPr>
              <w:jc w:val="center"/>
              <w:rPr>
                <w:szCs w:val="21"/>
              </w:rPr>
            </w:pPr>
            <w:r w:rsidRPr="006D6271">
              <w:rPr>
                <w:rFonts w:ascii="Arial" w:hAnsi="Arial" w:cs="Arial" w:hint="eastAsia"/>
                <w:bCs/>
                <w:szCs w:val="21"/>
              </w:rPr>
              <w:t>交易性金融资产</w:t>
            </w:r>
          </w:p>
        </w:tc>
        <w:tc>
          <w:tcPr>
            <w:tcW w:w="972" w:type="pct"/>
            <w:vMerge w:val="restart"/>
          </w:tcPr>
          <w:p w:rsidR="002F062E" w:rsidRPr="006D6271" w:rsidRDefault="002F062E" w:rsidP="000D5705">
            <w:pPr>
              <w:jc w:val="center"/>
              <w:rPr>
                <w:szCs w:val="21"/>
              </w:rPr>
            </w:pPr>
            <w:r w:rsidRPr="006D6271">
              <w:rPr>
                <w:rFonts w:ascii="Arial" w:hAnsi="Arial" w:cs="Arial" w:hint="eastAsia"/>
                <w:bCs/>
                <w:szCs w:val="21"/>
              </w:rPr>
              <w:t>合计</w:t>
            </w:r>
          </w:p>
        </w:tc>
      </w:tr>
      <w:tr w:rsidR="009424ED" w:rsidRPr="006D6271" w:rsidTr="009424ED">
        <w:trPr>
          <w:trHeight w:val="234"/>
        </w:trPr>
        <w:tc>
          <w:tcPr>
            <w:tcW w:w="667" w:type="pct"/>
            <w:vMerge/>
          </w:tcPr>
          <w:p w:rsidR="002F062E" w:rsidRPr="006D6271" w:rsidRDefault="002F062E" w:rsidP="000D5705">
            <w:pPr>
              <w:jc w:val="right"/>
              <w:rPr>
                <w:szCs w:val="21"/>
              </w:rPr>
            </w:pPr>
          </w:p>
        </w:tc>
        <w:tc>
          <w:tcPr>
            <w:tcW w:w="1681" w:type="pct"/>
          </w:tcPr>
          <w:p w:rsidR="002F062E" w:rsidRPr="006D6271" w:rsidRDefault="002F062E" w:rsidP="000D5705">
            <w:pPr>
              <w:jc w:val="center"/>
              <w:rPr>
                <w:szCs w:val="21"/>
              </w:rPr>
            </w:pPr>
            <w:r w:rsidRPr="006D6271">
              <w:rPr>
                <w:rFonts w:ascii="Arial" w:hAnsi="Arial" w:cs="Arial" w:hint="eastAsia"/>
                <w:bCs/>
                <w:szCs w:val="21"/>
              </w:rPr>
              <w:t>债券投资</w:t>
            </w:r>
          </w:p>
        </w:tc>
        <w:tc>
          <w:tcPr>
            <w:tcW w:w="916" w:type="pct"/>
          </w:tcPr>
          <w:p w:rsidR="002F062E" w:rsidRPr="006D6271" w:rsidRDefault="002F062E" w:rsidP="000D5705">
            <w:pPr>
              <w:jc w:val="right"/>
              <w:rPr>
                <w:szCs w:val="21"/>
              </w:rPr>
            </w:pPr>
            <w:r w:rsidRPr="006D6271">
              <w:rPr>
                <w:rFonts w:hint="eastAsia"/>
                <w:kern w:val="0"/>
                <w:szCs w:val="21"/>
              </w:rPr>
              <w:t>股票投资</w:t>
            </w:r>
          </w:p>
        </w:tc>
        <w:tc>
          <w:tcPr>
            <w:tcW w:w="972" w:type="pct"/>
            <w:vMerge/>
          </w:tcPr>
          <w:p w:rsidR="002F062E" w:rsidRPr="006D6271" w:rsidRDefault="002F062E" w:rsidP="000D5705">
            <w:pPr>
              <w:jc w:val="right"/>
              <w:rPr>
                <w:szCs w:val="21"/>
              </w:rPr>
            </w:pPr>
          </w:p>
        </w:tc>
      </w:tr>
      <w:tr w:rsidR="009424ED" w:rsidRPr="006D6271" w:rsidTr="009424ED">
        <w:trPr>
          <w:trHeight w:val="234"/>
        </w:trPr>
        <w:tc>
          <w:tcPr>
            <w:tcW w:w="667" w:type="pct"/>
            <w:vAlign w:val="center"/>
          </w:tcPr>
          <w:p w:rsidR="002F062E" w:rsidRPr="006D6271" w:rsidRDefault="002F062E" w:rsidP="000D5705">
            <w:pPr>
              <w:jc w:val="right"/>
              <w:rPr>
                <w:szCs w:val="21"/>
              </w:rPr>
            </w:pPr>
            <w:r w:rsidRPr="006D6271">
              <w:rPr>
                <w:rFonts w:cs="Arial" w:hint="eastAsia"/>
                <w:bCs/>
                <w:szCs w:val="21"/>
              </w:rPr>
              <w:t>期初余额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jc w:val="right"/>
              <w:rPr>
                <w:szCs w:val="21"/>
              </w:rPr>
            </w:pPr>
            <w:r w:rsidRPr="006D6271">
              <w:rPr>
                <w:rFonts w:cs="Arial" w:hint="eastAsia"/>
                <w:bCs/>
                <w:szCs w:val="21"/>
              </w:rPr>
              <w:t>当期购买</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当期出售</w:t>
            </w:r>
            <w:r w:rsidRPr="006D6271">
              <w:rPr>
                <w:rFonts w:cs="Arial" w:hint="eastAsia"/>
                <w:bCs/>
                <w:szCs w:val="21"/>
              </w:rPr>
              <w:t>/</w:t>
            </w:r>
            <w:r w:rsidRPr="006D6271">
              <w:rPr>
                <w:rFonts w:cs="Arial" w:hint="eastAsia"/>
                <w:bCs/>
                <w:szCs w:val="21"/>
              </w:rPr>
              <w:t>结算</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转入第三层次</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转出第三层次</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当期利得或损失总额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其中：计入损益的利得或损失</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 xml:space="preserve"> </w:t>
            </w:r>
            <w:r w:rsidRPr="006D6271">
              <w:rPr>
                <w:rFonts w:cs="Arial"/>
                <w:bCs/>
                <w:szCs w:val="21"/>
              </w:rPr>
              <w:t xml:space="preserve">     </w:t>
            </w:r>
            <w:r w:rsidRPr="006D6271">
              <w:rPr>
                <w:rFonts w:cs="Arial" w:hint="eastAsia"/>
                <w:bCs/>
                <w:szCs w:val="21"/>
              </w:rPr>
              <w:t>计入其他</w:t>
            </w:r>
            <w:r w:rsidRPr="006D6271">
              <w:rPr>
                <w:rFonts w:cs="Arial" w:hint="eastAsia"/>
                <w:bCs/>
                <w:szCs w:val="21"/>
              </w:rPr>
              <w:lastRenderedPageBreak/>
              <w:t>综合收益的利得或损失（若有</w:t>
            </w:r>
            <w:r w:rsidRPr="006D6271">
              <w:rPr>
                <w:rFonts w:cs="Arial"/>
                <w:bCs/>
                <w:szCs w:val="21"/>
              </w:rPr>
              <w:t>）</w:t>
            </w:r>
          </w:p>
        </w:tc>
        <w:tc>
          <w:tcPr>
            <w:tcW w:w="1681" w:type="pct"/>
            <w:vAlign w:val="center"/>
          </w:tcPr>
          <w:p w:rsidR="002F062E" w:rsidRPr="006D6271" w:rsidRDefault="002F062E" w:rsidP="000D5705">
            <w:pPr>
              <w:jc w:val="right"/>
              <w:rPr>
                <w:szCs w:val="21"/>
              </w:rPr>
            </w:pPr>
            <w:r w:rsidRPr="006D6271">
              <w:rPr>
                <w:kern w:val="0"/>
                <w:szCs w:val="21"/>
              </w:rPr>
              <w:lastRenderedPageBreak/>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期末余额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期末仍持有的第三层次金融资产计入本期损益的未实现利得或损失的变动</w:t>
            </w:r>
            <w:r w:rsidRPr="006D6271">
              <w:rPr>
                <w:rFonts w:cs="Arial"/>
                <w:bCs/>
                <w:szCs w:val="21"/>
              </w:rPr>
              <w:t>——</w:t>
            </w:r>
            <w:r w:rsidRPr="006D6271">
              <w:rPr>
                <w:rFonts w:cs="Arial" w:hint="eastAsia"/>
                <w:bCs/>
                <w:szCs w:val="21"/>
              </w:rPr>
              <w:t>公允价值变动损益</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6D6271" w:rsidRPr="006D6271" w:rsidTr="000D5705">
        <w:tc>
          <w:tcPr>
            <w:tcW w:w="668" w:type="pct"/>
            <w:vMerge w:val="restart"/>
          </w:tcPr>
          <w:p w:rsidR="002F062E" w:rsidRPr="006D6271" w:rsidRDefault="002F062E" w:rsidP="000D5705">
            <w:pPr>
              <w:jc w:val="center"/>
              <w:rPr>
                <w:szCs w:val="21"/>
              </w:rPr>
            </w:pPr>
            <w:r w:rsidRPr="006D6271">
              <w:rPr>
                <w:rFonts w:ascii="Arial" w:hAnsi="Arial" w:cs="Arial" w:hint="eastAsia"/>
                <w:bCs/>
                <w:szCs w:val="21"/>
              </w:rPr>
              <w:t>项目</w:t>
            </w:r>
          </w:p>
        </w:tc>
        <w:tc>
          <w:tcPr>
            <w:tcW w:w="4332" w:type="pct"/>
            <w:gridSpan w:val="3"/>
          </w:tcPr>
          <w:p w:rsidR="002F062E" w:rsidRPr="006D6271" w:rsidRDefault="002F062E" w:rsidP="000D5705">
            <w:pPr>
              <w:jc w:val="center"/>
              <w:rPr>
                <w:rFonts w:ascii="Arial" w:hAnsi="Arial" w:cs="Arial"/>
                <w:bCs/>
                <w:szCs w:val="21"/>
              </w:rPr>
            </w:pPr>
            <w:r w:rsidRPr="006D6271">
              <w:rPr>
                <w:rFonts w:ascii="Arial" w:hAnsi="Arial" w:cs="Arial" w:hint="eastAsia"/>
                <w:bCs/>
                <w:szCs w:val="21"/>
              </w:rPr>
              <w:t>上年度可比期间</w:t>
            </w:r>
          </w:p>
          <w:p w:rsidR="002F062E" w:rsidRPr="006D6271" w:rsidRDefault="002F062E" w:rsidP="000D5705">
            <w:pPr>
              <w:jc w:val="center"/>
              <w:rPr>
                <w:bCs/>
                <w:szCs w:val="21"/>
              </w:rPr>
            </w:pPr>
            <w:r w:rsidRPr="006D6271">
              <w:rPr>
                <w:bCs/>
                <w:szCs w:val="21"/>
              </w:rPr>
              <w:t>2022</w:t>
            </w:r>
            <w:r w:rsidRPr="006D6271">
              <w:rPr>
                <w:bCs/>
                <w:szCs w:val="21"/>
              </w:rPr>
              <w:t>年</w:t>
            </w:r>
            <w:r w:rsidRPr="006D6271">
              <w:rPr>
                <w:bCs/>
                <w:szCs w:val="21"/>
              </w:rPr>
              <w:t>1</w:t>
            </w:r>
            <w:r w:rsidRPr="006D6271">
              <w:rPr>
                <w:bCs/>
                <w:szCs w:val="21"/>
              </w:rPr>
              <w:t>月</w:t>
            </w:r>
            <w:r w:rsidRPr="006D6271">
              <w:rPr>
                <w:bCs/>
                <w:szCs w:val="21"/>
              </w:rPr>
              <w:t>1</w:t>
            </w:r>
            <w:r w:rsidRPr="006D6271">
              <w:rPr>
                <w:bCs/>
                <w:szCs w:val="21"/>
              </w:rPr>
              <w:t>日至</w:t>
            </w:r>
            <w:r w:rsidRPr="006D6271">
              <w:rPr>
                <w:bCs/>
                <w:szCs w:val="21"/>
              </w:rPr>
              <w:t>2022</w:t>
            </w:r>
            <w:r w:rsidRPr="006D6271">
              <w:rPr>
                <w:bCs/>
                <w:szCs w:val="21"/>
              </w:rPr>
              <w:t>年</w:t>
            </w:r>
            <w:r w:rsidRPr="006D6271">
              <w:rPr>
                <w:bCs/>
                <w:szCs w:val="21"/>
              </w:rPr>
              <w:t>12</w:t>
            </w:r>
            <w:r w:rsidRPr="006D6271">
              <w:rPr>
                <w:bCs/>
                <w:szCs w:val="21"/>
              </w:rPr>
              <w:t>月</w:t>
            </w:r>
            <w:r w:rsidRPr="006D6271">
              <w:rPr>
                <w:bCs/>
                <w:szCs w:val="21"/>
              </w:rPr>
              <w:t>31</w:t>
            </w:r>
            <w:r w:rsidRPr="006D6271">
              <w:rPr>
                <w:bCs/>
                <w:szCs w:val="21"/>
              </w:rPr>
              <w:t>日</w:t>
            </w:r>
          </w:p>
        </w:tc>
      </w:tr>
      <w:tr w:rsidR="006D6271" w:rsidRPr="006D6271" w:rsidTr="000D5705">
        <w:trPr>
          <w:trHeight w:val="234"/>
        </w:trPr>
        <w:tc>
          <w:tcPr>
            <w:tcW w:w="668" w:type="pct"/>
            <w:vMerge/>
          </w:tcPr>
          <w:p w:rsidR="002F062E" w:rsidRPr="006D6271" w:rsidRDefault="002F062E" w:rsidP="000D5705">
            <w:pPr>
              <w:jc w:val="right"/>
              <w:rPr>
                <w:szCs w:val="21"/>
              </w:rPr>
            </w:pPr>
          </w:p>
        </w:tc>
        <w:tc>
          <w:tcPr>
            <w:tcW w:w="3360" w:type="pct"/>
            <w:gridSpan w:val="2"/>
          </w:tcPr>
          <w:p w:rsidR="002F062E" w:rsidRPr="006D6271" w:rsidRDefault="002F062E" w:rsidP="000D5705">
            <w:pPr>
              <w:jc w:val="center"/>
              <w:rPr>
                <w:szCs w:val="21"/>
              </w:rPr>
            </w:pPr>
            <w:r w:rsidRPr="006D6271">
              <w:rPr>
                <w:rFonts w:ascii="Arial" w:hAnsi="Arial" w:cs="Arial" w:hint="eastAsia"/>
                <w:bCs/>
                <w:szCs w:val="21"/>
              </w:rPr>
              <w:t>交易性金融资产</w:t>
            </w:r>
          </w:p>
        </w:tc>
        <w:tc>
          <w:tcPr>
            <w:tcW w:w="972" w:type="pct"/>
            <w:vMerge w:val="restart"/>
          </w:tcPr>
          <w:p w:rsidR="002F062E" w:rsidRPr="006D6271" w:rsidRDefault="002F062E" w:rsidP="000D5705">
            <w:pPr>
              <w:jc w:val="center"/>
              <w:rPr>
                <w:szCs w:val="21"/>
              </w:rPr>
            </w:pPr>
            <w:r w:rsidRPr="006D6271">
              <w:rPr>
                <w:rFonts w:ascii="Arial" w:hAnsi="Arial" w:cs="Arial" w:hint="eastAsia"/>
                <w:bCs/>
                <w:szCs w:val="21"/>
              </w:rPr>
              <w:t>合计</w:t>
            </w:r>
          </w:p>
        </w:tc>
      </w:tr>
      <w:tr w:rsidR="009424ED" w:rsidRPr="006D6271" w:rsidTr="009424ED">
        <w:trPr>
          <w:trHeight w:val="234"/>
        </w:trPr>
        <w:tc>
          <w:tcPr>
            <w:tcW w:w="668" w:type="pct"/>
            <w:vMerge/>
          </w:tcPr>
          <w:p w:rsidR="002F062E" w:rsidRPr="006D6271" w:rsidRDefault="002F062E" w:rsidP="000D5705">
            <w:pPr>
              <w:jc w:val="right"/>
              <w:rPr>
                <w:szCs w:val="21"/>
              </w:rPr>
            </w:pPr>
          </w:p>
        </w:tc>
        <w:tc>
          <w:tcPr>
            <w:tcW w:w="1680" w:type="pct"/>
          </w:tcPr>
          <w:p w:rsidR="002F062E" w:rsidRPr="006D6271" w:rsidRDefault="002F062E" w:rsidP="000D5705">
            <w:pPr>
              <w:jc w:val="center"/>
              <w:rPr>
                <w:szCs w:val="21"/>
              </w:rPr>
            </w:pPr>
            <w:r w:rsidRPr="006D6271">
              <w:rPr>
                <w:rFonts w:ascii="Arial" w:hAnsi="Arial" w:cs="Arial" w:hint="eastAsia"/>
                <w:bCs/>
                <w:szCs w:val="21"/>
              </w:rPr>
              <w:t>债券投资</w:t>
            </w:r>
          </w:p>
        </w:tc>
        <w:tc>
          <w:tcPr>
            <w:tcW w:w="1144" w:type="pct"/>
          </w:tcPr>
          <w:p w:rsidR="002F062E" w:rsidRPr="006D6271" w:rsidRDefault="002F062E" w:rsidP="000D5705">
            <w:pPr>
              <w:jc w:val="right"/>
              <w:rPr>
                <w:szCs w:val="21"/>
              </w:rPr>
            </w:pPr>
            <w:r w:rsidRPr="006D6271">
              <w:rPr>
                <w:kern w:val="0"/>
                <w:szCs w:val="21"/>
              </w:rPr>
              <w:t>股票投资</w:t>
            </w:r>
          </w:p>
        </w:tc>
        <w:tc>
          <w:tcPr>
            <w:tcW w:w="972" w:type="pct"/>
            <w:vMerge/>
          </w:tcPr>
          <w:p w:rsidR="002F062E" w:rsidRPr="006D6271" w:rsidRDefault="002F062E" w:rsidP="000D5705">
            <w:pPr>
              <w:jc w:val="right"/>
              <w:rPr>
                <w:szCs w:val="21"/>
              </w:rPr>
            </w:pPr>
          </w:p>
        </w:tc>
      </w:tr>
      <w:tr w:rsidR="009424ED" w:rsidRPr="006D6271" w:rsidTr="009424ED">
        <w:trPr>
          <w:trHeight w:val="234"/>
        </w:trPr>
        <w:tc>
          <w:tcPr>
            <w:tcW w:w="668" w:type="pct"/>
            <w:vAlign w:val="center"/>
          </w:tcPr>
          <w:p w:rsidR="002F062E" w:rsidRPr="006D6271" w:rsidRDefault="002F062E" w:rsidP="000D5705">
            <w:pPr>
              <w:jc w:val="right"/>
              <w:rPr>
                <w:szCs w:val="21"/>
              </w:rPr>
            </w:pPr>
            <w:r w:rsidRPr="006D6271">
              <w:rPr>
                <w:rFonts w:cs="Arial" w:hint="eastAsia"/>
                <w:bCs/>
                <w:szCs w:val="21"/>
              </w:rPr>
              <w:t>期初余额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647,088.61</w:t>
            </w:r>
          </w:p>
        </w:tc>
        <w:tc>
          <w:tcPr>
            <w:tcW w:w="972" w:type="pct"/>
            <w:vAlign w:val="center"/>
          </w:tcPr>
          <w:p w:rsidR="002F062E" w:rsidRPr="006D6271" w:rsidRDefault="002F062E" w:rsidP="000D5705">
            <w:pPr>
              <w:jc w:val="right"/>
              <w:rPr>
                <w:szCs w:val="21"/>
              </w:rPr>
            </w:pPr>
            <w:r w:rsidRPr="006D6271">
              <w:rPr>
                <w:kern w:val="0"/>
                <w:szCs w:val="21"/>
              </w:rPr>
              <w:t>647,088.61</w:t>
            </w:r>
          </w:p>
        </w:tc>
      </w:tr>
      <w:tr w:rsidR="009424ED" w:rsidRPr="006D6271" w:rsidTr="009424ED">
        <w:trPr>
          <w:trHeight w:val="234"/>
        </w:trPr>
        <w:tc>
          <w:tcPr>
            <w:tcW w:w="668" w:type="pct"/>
            <w:vAlign w:val="center"/>
          </w:tcPr>
          <w:p w:rsidR="002F062E" w:rsidRPr="006D6271" w:rsidRDefault="002F062E" w:rsidP="000D5705">
            <w:pPr>
              <w:jc w:val="right"/>
              <w:rPr>
                <w:szCs w:val="21"/>
              </w:rPr>
            </w:pPr>
            <w:r w:rsidRPr="006D6271">
              <w:rPr>
                <w:rFonts w:cs="Arial" w:hint="eastAsia"/>
                <w:bCs/>
                <w:szCs w:val="21"/>
              </w:rPr>
              <w:t>当期购买</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当期出售</w:t>
            </w:r>
            <w:r w:rsidRPr="006D6271">
              <w:rPr>
                <w:rFonts w:cs="Arial" w:hint="eastAsia"/>
                <w:bCs/>
                <w:szCs w:val="21"/>
              </w:rPr>
              <w:t>/</w:t>
            </w:r>
            <w:r w:rsidRPr="006D6271">
              <w:rPr>
                <w:rFonts w:cs="Arial" w:hint="eastAsia"/>
                <w:bCs/>
                <w:szCs w:val="21"/>
              </w:rPr>
              <w:t>结算</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转入第三层次</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转出第三层次</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644,057.75</w:t>
            </w:r>
          </w:p>
        </w:tc>
        <w:tc>
          <w:tcPr>
            <w:tcW w:w="972" w:type="pct"/>
            <w:vAlign w:val="center"/>
          </w:tcPr>
          <w:p w:rsidR="002F062E" w:rsidRPr="006D6271" w:rsidRDefault="002F062E" w:rsidP="000D5705">
            <w:pPr>
              <w:jc w:val="right"/>
              <w:rPr>
                <w:szCs w:val="21"/>
              </w:rPr>
            </w:pPr>
            <w:r w:rsidRPr="006D6271">
              <w:rPr>
                <w:kern w:val="0"/>
                <w:szCs w:val="21"/>
              </w:rPr>
              <w:t>644,057.75</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当期利得或损失总额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-3,030.86</w:t>
            </w:r>
          </w:p>
        </w:tc>
        <w:tc>
          <w:tcPr>
            <w:tcW w:w="972" w:type="pct"/>
            <w:vAlign w:val="center"/>
          </w:tcPr>
          <w:p w:rsidR="002F062E" w:rsidRPr="006D6271" w:rsidRDefault="002F062E" w:rsidP="000D5705">
            <w:pPr>
              <w:jc w:val="right"/>
              <w:rPr>
                <w:szCs w:val="21"/>
              </w:rPr>
            </w:pPr>
            <w:r w:rsidRPr="006D6271">
              <w:rPr>
                <w:kern w:val="0"/>
                <w:szCs w:val="21"/>
              </w:rPr>
              <w:t>-3,030.86</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其中：计入损益的利得或损失</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-3,030.86</w:t>
            </w:r>
          </w:p>
        </w:tc>
        <w:tc>
          <w:tcPr>
            <w:tcW w:w="972" w:type="pct"/>
            <w:vAlign w:val="center"/>
          </w:tcPr>
          <w:p w:rsidR="002F062E" w:rsidRPr="006D6271" w:rsidRDefault="002F062E" w:rsidP="000D5705">
            <w:pPr>
              <w:jc w:val="right"/>
              <w:rPr>
                <w:szCs w:val="21"/>
              </w:rPr>
            </w:pPr>
            <w:r w:rsidRPr="006D6271">
              <w:rPr>
                <w:kern w:val="0"/>
                <w:szCs w:val="21"/>
              </w:rPr>
              <w:t>-3,030.86</w:t>
            </w:r>
          </w:p>
        </w:tc>
      </w:tr>
      <w:tr w:rsidR="009424ED" w:rsidRPr="006D6271" w:rsidTr="00925D0E">
        <w:trPr>
          <w:trHeight w:val="1662"/>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 xml:space="preserve"> </w:t>
            </w:r>
            <w:r w:rsidRPr="006D6271">
              <w:rPr>
                <w:rFonts w:cs="Arial"/>
                <w:bCs/>
                <w:szCs w:val="21"/>
              </w:rPr>
              <w:t xml:space="preserve">     </w:t>
            </w:r>
            <w:r w:rsidRPr="006D6271">
              <w:rPr>
                <w:rFonts w:cs="Arial" w:hint="eastAsia"/>
                <w:bCs/>
                <w:szCs w:val="21"/>
              </w:rPr>
              <w:t>计入其他综合收益的利得或损失（若有</w:t>
            </w:r>
            <w:r w:rsidRPr="006D6271">
              <w:rPr>
                <w:rFonts w:cs="Arial"/>
                <w:bCs/>
                <w:szCs w:val="21"/>
              </w:rPr>
              <w:t>）</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期末余额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9424ED" w:rsidRPr="006D6271" w:rsidTr="009424ED">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lastRenderedPageBreak/>
              <w:t>期末仍持有的第三层次金融资产计入本期损益的未实现利得或损失的变动</w:t>
            </w:r>
            <w:r w:rsidRPr="006D6271">
              <w:rPr>
                <w:rFonts w:cs="Arial"/>
                <w:bCs/>
                <w:szCs w:val="21"/>
              </w:rPr>
              <w:t>——</w:t>
            </w:r>
            <w:r w:rsidRPr="006D6271">
              <w:rPr>
                <w:rFonts w:cs="Arial" w:hint="eastAsia"/>
                <w:bCs/>
                <w:szCs w:val="21"/>
              </w:rPr>
              <w:t>公允价值变动损益</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bl>
    <w:p w:rsidR="00BC3129" w:rsidRPr="006D6271" w:rsidRDefault="00BC3129" w:rsidP="00BC3129">
      <w:pPr>
        <w:autoSpaceDE w:val="0"/>
        <w:autoSpaceDN w:val="0"/>
        <w:adjustRightInd w:val="0"/>
        <w:rPr>
          <w:rFonts w:ascii="宋体" w:hAnsi="宋体"/>
          <w:b/>
          <w:szCs w:val="21"/>
        </w:rPr>
      </w:pPr>
    </w:p>
    <w:p w:rsidR="00BC3129" w:rsidRPr="006D6271" w:rsidRDefault="00BC3129" w:rsidP="00BC3129">
      <w:pPr>
        <w:spacing w:beforeLines="100" w:before="312" w:line="360" w:lineRule="auto"/>
        <w:rPr>
          <w:b/>
          <w:bCs/>
          <w:kern w:val="0"/>
          <w:szCs w:val="21"/>
        </w:rPr>
      </w:pPr>
      <w:r w:rsidRPr="006D6271">
        <w:rPr>
          <w:b/>
          <w:bCs/>
          <w:kern w:val="0"/>
          <w:szCs w:val="21"/>
        </w:rPr>
        <w:t xml:space="preserve">7.4.14.3 </w:t>
      </w:r>
      <w:r w:rsidRPr="006D6271">
        <w:rPr>
          <w:rFonts w:hint="eastAsia"/>
          <w:b/>
          <w:bCs/>
          <w:kern w:val="0"/>
          <w:szCs w:val="21"/>
        </w:rPr>
        <w:t>非持续的</w:t>
      </w:r>
      <w:r w:rsidRPr="006D6271">
        <w:rPr>
          <w:b/>
          <w:bCs/>
          <w:kern w:val="0"/>
          <w:szCs w:val="21"/>
        </w:rPr>
        <w:t>以公允价值计量的金融工具</w:t>
      </w:r>
      <w:r w:rsidRPr="006D6271">
        <w:rPr>
          <w:rFonts w:hint="eastAsia"/>
          <w:b/>
          <w:bCs/>
          <w:kern w:val="0"/>
          <w:szCs w:val="21"/>
        </w:rPr>
        <w:t>的说明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于</w:t>
      </w:r>
      <w:r w:rsidRPr="006D6271">
        <w:rPr>
          <w:szCs w:val="21"/>
        </w:rPr>
        <w:t>2023</w:t>
      </w:r>
      <w:r w:rsidRPr="006D6271">
        <w:rPr>
          <w:szCs w:val="21"/>
        </w:rPr>
        <w:t>年</w:t>
      </w:r>
      <w:r w:rsidRPr="006D6271">
        <w:rPr>
          <w:szCs w:val="21"/>
        </w:rPr>
        <w:t>12</w:t>
      </w:r>
      <w:r w:rsidRPr="006D6271">
        <w:rPr>
          <w:szCs w:val="21"/>
        </w:rPr>
        <w:t>月</w:t>
      </w:r>
      <w:r w:rsidRPr="006D6271">
        <w:rPr>
          <w:szCs w:val="21"/>
        </w:rPr>
        <w:t>31</w:t>
      </w:r>
      <w:r w:rsidRPr="006D6271">
        <w:rPr>
          <w:szCs w:val="21"/>
        </w:rPr>
        <w:t>日，本基金未持有非持续的以公允价值计量的金融资产</w:t>
      </w:r>
      <w:r w:rsidRPr="006D6271">
        <w:rPr>
          <w:szCs w:val="21"/>
        </w:rPr>
        <w:t>(2022</w:t>
      </w:r>
      <w:r w:rsidRPr="006D6271">
        <w:rPr>
          <w:szCs w:val="21"/>
        </w:rPr>
        <w:t>年</w:t>
      </w:r>
      <w:r w:rsidRPr="006D6271">
        <w:rPr>
          <w:szCs w:val="21"/>
        </w:rPr>
        <w:t>12</w:t>
      </w:r>
      <w:r w:rsidRPr="006D6271">
        <w:rPr>
          <w:szCs w:val="21"/>
        </w:rPr>
        <w:t>月</w:t>
      </w:r>
      <w:r w:rsidRPr="006D6271">
        <w:rPr>
          <w:szCs w:val="21"/>
        </w:rPr>
        <w:t>31</w:t>
      </w:r>
      <w:r w:rsidRPr="006D6271">
        <w:rPr>
          <w:szCs w:val="21"/>
        </w:rPr>
        <w:t>日：同</w:t>
      </w:r>
      <w:r w:rsidRPr="006D6271">
        <w:rPr>
          <w:szCs w:val="21"/>
        </w:rPr>
        <w:t>)</w:t>
      </w:r>
      <w:r w:rsidRPr="006D6271">
        <w:rPr>
          <w:szCs w:val="21"/>
        </w:rPr>
        <w:t>。</w:t>
      </w:r>
    </w:p>
    <w:p w:rsidR="00BC3129" w:rsidRPr="006D6271" w:rsidRDefault="00BC3129" w:rsidP="00BC3129">
      <w:pPr>
        <w:spacing w:beforeLines="100" w:before="312" w:line="360" w:lineRule="auto"/>
        <w:rPr>
          <w:rFonts w:ascii="宋体" w:hAnsi="宋体"/>
          <w:b/>
          <w:szCs w:val="21"/>
        </w:rPr>
      </w:pPr>
      <w:r w:rsidRPr="006D6271">
        <w:rPr>
          <w:b/>
          <w:bCs/>
          <w:kern w:val="0"/>
          <w:szCs w:val="21"/>
        </w:rPr>
        <w:t xml:space="preserve">7.4.14.4 </w:t>
      </w:r>
      <w:r w:rsidRPr="006D6271">
        <w:rPr>
          <w:b/>
          <w:bCs/>
          <w:kern w:val="0"/>
          <w:szCs w:val="21"/>
        </w:rPr>
        <w:t>不以公允价值计量的金融工具</w:t>
      </w:r>
      <w:r w:rsidRPr="006D6271">
        <w:rPr>
          <w:rFonts w:hint="eastAsia"/>
          <w:b/>
          <w:bCs/>
          <w:kern w:val="0"/>
          <w:szCs w:val="21"/>
        </w:rPr>
        <w:t>的相关说明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不以公允价值计量的金融资产和负债主要包括应收款项和其他金融负债，其账面价值与公允价值相差很小。</w:t>
      </w:r>
      <w:bookmarkEnd w:id="179"/>
    </w:p>
    <w:p w:rsidR="00EE1E53" w:rsidRPr="006D6271" w:rsidRDefault="00F13EB3"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7.4.15 </w:t>
      </w:r>
      <w:r w:rsidRPr="006D6271">
        <w:rPr>
          <w:rFonts w:eastAsiaTheme="minorEastAsia"/>
          <w:b/>
          <w:szCs w:val="21"/>
        </w:rPr>
        <w:t>有助于理解和分析会计报表需要说明的其他事项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截至资产负债表日本基金无需要说明的其他重要事项。</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80" w:name="_Toc225498272"/>
      <w:bookmarkStart w:id="181" w:name="_Toc361324877"/>
      <w:bookmarkStart w:id="182" w:name="_Toc409100078"/>
      <w:bookmarkStart w:id="183" w:name="_Toc409100441"/>
      <w:bookmarkStart w:id="184" w:name="_Toc162427857"/>
      <w:r w:rsidRPr="006D6271">
        <w:rPr>
          <w:rFonts w:eastAsiaTheme="minorEastAsia"/>
          <w:b/>
          <w:bCs/>
          <w:sz w:val="21"/>
          <w:szCs w:val="21"/>
          <w:lang w:val="en-US"/>
        </w:rPr>
        <w:t xml:space="preserve">§8  </w:t>
      </w:r>
      <w:r w:rsidRPr="006D6271">
        <w:rPr>
          <w:rFonts w:eastAsiaTheme="minorEastAsia"/>
          <w:b/>
          <w:bCs/>
          <w:sz w:val="21"/>
          <w:szCs w:val="21"/>
          <w:lang w:val="en-US"/>
        </w:rPr>
        <w:t>投资组合报告</w:t>
      </w:r>
      <w:bookmarkEnd w:id="180"/>
      <w:bookmarkEnd w:id="181"/>
      <w:bookmarkEnd w:id="182"/>
      <w:bookmarkEnd w:id="183"/>
      <w:bookmarkEnd w:id="184"/>
    </w:p>
    <w:p w:rsidR="00EE1E53" w:rsidRPr="006D6271" w:rsidRDefault="00F13EB3">
      <w:pPr>
        <w:pStyle w:val="2"/>
        <w:spacing w:before="0" w:after="0"/>
        <w:rPr>
          <w:rFonts w:ascii="Times New Roman" w:eastAsiaTheme="minorEastAsia" w:hAnsi="Times New Roman"/>
          <w:kern w:val="0"/>
          <w:sz w:val="21"/>
          <w:szCs w:val="21"/>
        </w:rPr>
      </w:pPr>
      <w:bookmarkStart w:id="185" w:name="_Toc225498273"/>
      <w:bookmarkStart w:id="186" w:name="_Toc361324878"/>
      <w:bookmarkStart w:id="187" w:name="_Toc409100442"/>
      <w:bookmarkStart w:id="188" w:name="_Toc409100079"/>
      <w:bookmarkStart w:id="189" w:name="_Toc162427858"/>
      <w:r w:rsidRPr="006D6271">
        <w:rPr>
          <w:rFonts w:ascii="Times New Roman" w:eastAsiaTheme="minorEastAsia" w:hAnsi="Times New Roman"/>
          <w:bCs w:val="0"/>
          <w:kern w:val="0"/>
          <w:sz w:val="21"/>
          <w:szCs w:val="21"/>
        </w:rPr>
        <w:t xml:space="preserve">8.1 </w:t>
      </w:r>
      <w:r w:rsidRPr="006D6271">
        <w:rPr>
          <w:rFonts w:ascii="Times New Roman" w:eastAsiaTheme="minorEastAsia" w:hAnsi="Times New Roman"/>
          <w:kern w:val="0"/>
          <w:sz w:val="21"/>
          <w:szCs w:val="21"/>
        </w:rPr>
        <w:t>期末基金资产组合情况</w:t>
      </w:r>
      <w:bookmarkEnd w:id="185"/>
      <w:bookmarkEnd w:id="186"/>
      <w:bookmarkEnd w:id="187"/>
      <w:bookmarkEnd w:id="188"/>
      <w:bookmarkEnd w:id="189"/>
    </w:p>
    <w:p w:rsidR="00C0632A" w:rsidRPr="006D6271" w:rsidRDefault="00C0632A" w:rsidP="00C0632A">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6D6271" w:rsidRPr="006D6271" w:rsidTr="00B9713D">
        <w:tc>
          <w:tcPr>
            <w:tcW w:w="1080" w:type="dxa"/>
            <w:vAlign w:val="center"/>
          </w:tcPr>
          <w:p w:rsidR="00C0632A" w:rsidRPr="006D6271" w:rsidRDefault="00C0632A" w:rsidP="00BB23B1">
            <w:pPr>
              <w:rPr>
                <w:rFonts w:eastAsiaTheme="minorEastAsia"/>
                <w:szCs w:val="21"/>
              </w:rPr>
            </w:pPr>
            <w:r w:rsidRPr="006D6271">
              <w:rPr>
                <w:rFonts w:eastAsiaTheme="minorEastAsia"/>
                <w:szCs w:val="21"/>
              </w:rPr>
              <w:t>序号</w:t>
            </w:r>
          </w:p>
        </w:tc>
        <w:tc>
          <w:tcPr>
            <w:tcW w:w="2748"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项目</w:t>
            </w:r>
          </w:p>
        </w:tc>
        <w:tc>
          <w:tcPr>
            <w:tcW w:w="255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金额</w:t>
            </w:r>
          </w:p>
        </w:tc>
        <w:tc>
          <w:tcPr>
            <w:tcW w:w="262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占基金总资产的比例（</w:t>
            </w:r>
            <w:r w:rsidRPr="006D6271">
              <w:rPr>
                <w:rFonts w:eastAsiaTheme="minorEastAsia"/>
                <w:szCs w:val="21"/>
              </w:rPr>
              <w:t>%</w:t>
            </w: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1</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权益投资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17,923,313.47</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92.95</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其中：股票</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17,923,313.47</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92.95</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2</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hint="eastAsia"/>
                <w:szCs w:val="21"/>
              </w:rPr>
              <w:t>基金投资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3</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固定收益投资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其中：债券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firstLineChars="300" w:firstLine="630"/>
              <w:rPr>
                <w:rFonts w:eastAsiaTheme="minorEastAsia"/>
                <w:szCs w:val="21"/>
              </w:rPr>
            </w:pPr>
            <w:r w:rsidRPr="006D6271">
              <w:rPr>
                <w:rFonts w:eastAsiaTheme="minorEastAsia"/>
                <w:szCs w:val="21"/>
              </w:rPr>
              <w:t>资产支持证券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4</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贵金属投资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5</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金融衍生品投资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lastRenderedPageBreak/>
              <w:t>6</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其中：买断式回购的买入返售金融资产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7</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银行存款和结算备付金合计</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1,356,002.34</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7.03</w:t>
            </w:r>
          </w:p>
        </w:tc>
      </w:tr>
      <w:tr w:rsidR="006D6271"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8</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其他各项资产</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2,841.34</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0.01</w:t>
            </w:r>
          </w:p>
        </w:tc>
      </w:tr>
      <w:tr w:rsidR="00C0632A"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9</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合计</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19,282,157.15</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100.00</w:t>
            </w:r>
          </w:p>
        </w:tc>
      </w:tr>
    </w:tbl>
    <w:p w:rsidR="00EE1E53" w:rsidRPr="006D6271" w:rsidRDefault="00EE1E53">
      <w:pPr>
        <w:widowControl/>
        <w:spacing w:line="360" w:lineRule="auto"/>
        <w:jc w:val="left"/>
        <w:rPr>
          <w:rFonts w:eastAsiaTheme="minorEastAsia"/>
          <w:kern w:val="0"/>
          <w:szCs w:val="21"/>
        </w:rPr>
      </w:pP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0" w:name="_Toc409100081"/>
      <w:bookmarkStart w:id="191" w:name="_Toc409100444"/>
      <w:bookmarkStart w:id="192" w:name="_Toc361324879"/>
      <w:bookmarkStart w:id="193" w:name="_Toc225498274"/>
      <w:bookmarkStart w:id="194" w:name="_Toc162427859"/>
      <w:r w:rsidRPr="006D6271">
        <w:rPr>
          <w:rFonts w:ascii="Times New Roman" w:eastAsiaTheme="minorEastAsia" w:hAnsi="Times New Roman"/>
          <w:kern w:val="0"/>
          <w:sz w:val="21"/>
          <w:szCs w:val="21"/>
        </w:rPr>
        <w:t xml:space="preserve">8.2 </w:t>
      </w:r>
      <w:r w:rsidRPr="006D6271">
        <w:rPr>
          <w:rFonts w:ascii="Times New Roman" w:eastAsiaTheme="minorEastAsia" w:hAnsi="Times New Roman"/>
          <w:kern w:val="0"/>
          <w:sz w:val="21"/>
          <w:szCs w:val="21"/>
        </w:rPr>
        <w:t>期末按行业分类的股票投资组合</w:t>
      </w:r>
      <w:bookmarkEnd w:id="190"/>
      <w:bookmarkEnd w:id="191"/>
      <w:bookmarkEnd w:id="192"/>
      <w:bookmarkEnd w:id="193"/>
      <w:bookmarkEnd w:id="194"/>
    </w:p>
    <w:p w:rsidR="00EE1E53" w:rsidRPr="006D6271" w:rsidRDefault="00F13EB3">
      <w:r w:rsidRPr="006D6271">
        <w:rPr>
          <w:rFonts w:eastAsiaTheme="minorEastAsia"/>
          <w:szCs w:val="21"/>
        </w:rPr>
        <w:t>8.2.1</w:t>
      </w:r>
      <w:r w:rsidRPr="006D6271">
        <w:rPr>
          <w:rFonts w:hint="eastAsia"/>
        </w:rPr>
        <w:t>报告期末按行业分类的境内股票投资组合</w:t>
      </w:r>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代码</w:t>
            </w:r>
          </w:p>
        </w:tc>
        <w:tc>
          <w:tcPr>
            <w:tcW w:w="360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行业类别</w:t>
            </w:r>
          </w:p>
        </w:tc>
        <w:tc>
          <w:tcPr>
            <w:tcW w:w="2656"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公允价值</w:t>
            </w:r>
          </w:p>
        </w:tc>
        <w:tc>
          <w:tcPr>
            <w:tcW w:w="166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占基金资产净值比例（％）</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A</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农、林、牧、渔业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215,622.00</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1.13</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B</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采矿业</w:t>
            </w:r>
          </w:p>
        </w:tc>
        <w:tc>
          <w:tcPr>
            <w:tcW w:w="2656"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636,482.00</w:t>
            </w:r>
          </w:p>
        </w:tc>
        <w:tc>
          <w:tcPr>
            <w:tcW w:w="16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3.32</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C</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制造业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12,056,826.47</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62.94</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D</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电力、热力、燃气及水生产和供应业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295,037.00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1.54</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E</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建筑业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478,387.00</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2.50</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F</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批发和零售业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358,857.00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1.87</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G</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交通运输、仓储和邮政业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370,824.00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1.94</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H</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住宿和餐饮业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I</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信息传输、软件和信息技术服务业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1,578,371.00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8.24</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J</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金融业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1,371,704.00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7.16</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K</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房地产业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L</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租赁和商务服务业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101,222.00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0.53</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M</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科学研究和技术服务业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N</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水利、环境和公共设施管理业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O</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居民服务、修理和其他服务业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P</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教育</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Q</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卫生和社会工作</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lastRenderedPageBreak/>
              <w:t>R</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文化、体育和娱乐业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459,981.00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2.40</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S</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综合</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EE1E53">
            <w:pPr>
              <w:spacing w:line="360" w:lineRule="auto"/>
              <w:jc w:val="center"/>
              <w:rPr>
                <w:rFonts w:eastAsiaTheme="minorEastAsia"/>
                <w:szCs w:val="21"/>
              </w:rPr>
            </w:pP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17,923,313.47</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93.56</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5" w:name="_Toc361324881"/>
      <w:bookmarkStart w:id="196" w:name="_Toc409100445"/>
      <w:bookmarkStart w:id="197" w:name="_Toc409100082"/>
      <w:bookmarkStart w:id="198" w:name="_Toc162427860"/>
      <w:r w:rsidRPr="006D6271">
        <w:rPr>
          <w:rFonts w:ascii="Times New Roman" w:eastAsiaTheme="minorEastAsia" w:hAnsi="Times New Roman"/>
          <w:kern w:val="0"/>
          <w:sz w:val="21"/>
          <w:szCs w:val="21"/>
        </w:rPr>
        <w:t xml:space="preserve">8.3 </w:t>
      </w:r>
      <w:r w:rsidRPr="006D6271">
        <w:rPr>
          <w:rFonts w:ascii="Times New Roman" w:eastAsiaTheme="minorEastAsia" w:hAnsi="Times New Roman"/>
          <w:kern w:val="0"/>
          <w:sz w:val="21"/>
          <w:szCs w:val="21"/>
        </w:rPr>
        <w:t>期末按公允价值占基金资产净值比例大小排序的所有股票投资明细</w:t>
      </w:r>
      <w:bookmarkEnd w:id="195"/>
      <w:bookmarkEnd w:id="196"/>
      <w:bookmarkEnd w:id="197"/>
      <w:bookmarkEnd w:id="198"/>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1276"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股票代码</w:t>
            </w:r>
          </w:p>
        </w:tc>
        <w:tc>
          <w:tcPr>
            <w:tcW w:w="1701"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股票名称</w:t>
            </w:r>
          </w:p>
        </w:tc>
        <w:tc>
          <w:tcPr>
            <w:tcW w:w="155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数量</w:t>
            </w:r>
            <w:r w:rsidRPr="006D6271">
              <w:rPr>
                <w:rFonts w:eastAsiaTheme="minorEastAsia"/>
                <w:szCs w:val="21"/>
              </w:rPr>
              <w:t>(</w:t>
            </w:r>
            <w:r w:rsidRPr="006D6271">
              <w:rPr>
                <w:rFonts w:eastAsiaTheme="minorEastAsia"/>
                <w:szCs w:val="21"/>
              </w:rPr>
              <w:t>股</w:t>
            </w:r>
            <w:r w:rsidRPr="006D6271">
              <w:rPr>
                <w:rFonts w:eastAsiaTheme="minorEastAsia"/>
                <w:szCs w:val="21"/>
              </w:rPr>
              <w:t>)</w:t>
            </w:r>
          </w:p>
        </w:tc>
        <w:tc>
          <w:tcPr>
            <w:tcW w:w="1932" w:type="dxa"/>
            <w:vAlign w:val="center"/>
          </w:tcPr>
          <w:p w:rsidR="00EE1E53" w:rsidRPr="006D6271" w:rsidRDefault="00F13EB3">
            <w:pPr>
              <w:autoSpaceDE w:val="0"/>
              <w:autoSpaceDN w:val="0"/>
              <w:adjustRightInd w:val="0"/>
              <w:spacing w:before="29" w:line="360" w:lineRule="auto"/>
              <w:ind w:left="17"/>
              <w:jc w:val="center"/>
              <w:rPr>
                <w:rFonts w:eastAsiaTheme="minorEastAsia"/>
                <w:szCs w:val="21"/>
              </w:rPr>
            </w:pPr>
            <w:r w:rsidRPr="006D6271">
              <w:rPr>
                <w:rFonts w:eastAsiaTheme="minorEastAsia"/>
                <w:szCs w:val="21"/>
              </w:rPr>
              <w:t>公允价值</w:t>
            </w:r>
          </w:p>
        </w:tc>
        <w:tc>
          <w:tcPr>
            <w:tcW w:w="161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r w:rsidRPr="006D6271">
              <w:rPr>
                <w:rFonts w:eastAsiaTheme="minorEastAsia"/>
                <w:szCs w:val="21"/>
              </w:rPr>
              <w:t>)</w:t>
            </w:r>
          </w:p>
        </w:tc>
      </w:tr>
      <w:tr w:rsidR="00783617">
        <w:tc>
          <w:tcPr>
            <w:tcW w:w="817" w:type="dxa"/>
            <w:vAlign w:val="center"/>
          </w:tcPr>
          <w:p w:rsidR="00783617" w:rsidRDefault="007077C7">
            <w:pPr>
              <w:jc w:val="center"/>
            </w:pPr>
            <w:r>
              <w:rPr>
                <w:rFonts w:eastAsiaTheme="minorEastAsia"/>
                <w:szCs w:val="21"/>
              </w:rPr>
              <w:t>1</w:t>
            </w:r>
          </w:p>
        </w:tc>
        <w:tc>
          <w:tcPr>
            <w:tcW w:w="1276" w:type="dxa"/>
            <w:vAlign w:val="center"/>
          </w:tcPr>
          <w:p w:rsidR="00783617" w:rsidRDefault="007077C7">
            <w:pPr>
              <w:jc w:val="center"/>
            </w:pPr>
            <w:r>
              <w:rPr>
                <w:rFonts w:eastAsiaTheme="minorEastAsia"/>
                <w:szCs w:val="21"/>
              </w:rPr>
              <w:t>000513</w:t>
            </w:r>
          </w:p>
        </w:tc>
        <w:tc>
          <w:tcPr>
            <w:tcW w:w="1701" w:type="dxa"/>
            <w:vAlign w:val="center"/>
          </w:tcPr>
          <w:p w:rsidR="00783617" w:rsidRDefault="007077C7">
            <w:pPr>
              <w:jc w:val="center"/>
            </w:pPr>
            <w:r>
              <w:rPr>
                <w:rFonts w:eastAsiaTheme="minorEastAsia"/>
                <w:szCs w:val="21"/>
              </w:rPr>
              <w:t>丽珠集团</w:t>
            </w:r>
          </w:p>
        </w:tc>
        <w:tc>
          <w:tcPr>
            <w:tcW w:w="1559" w:type="dxa"/>
            <w:vAlign w:val="center"/>
          </w:tcPr>
          <w:p w:rsidR="00783617" w:rsidRDefault="007077C7">
            <w:pPr>
              <w:jc w:val="right"/>
            </w:pPr>
            <w:r>
              <w:rPr>
                <w:rFonts w:eastAsiaTheme="minorEastAsia"/>
                <w:szCs w:val="21"/>
              </w:rPr>
              <w:t>15,300.00</w:t>
            </w:r>
          </w:p>
        </w:tc>
        <w:tc>
          <w:tcPr>
            <w:tcW w:w="1932" w:type="dxa"/>
            <w:vAlign w:val="center"/>
          </w:tcPr>
          <w:p w:rsidR="00783617" w:rsidRDefault="007077C7">
            <w:pPr>
              <w:jc w:val="right"/>
            </w:pPr>
            <w:r>
              <w:rPr>
                <w:rFonts w:eastAsiaTheme="minorEastAsia"/>
                <w:szCs w:val="21"/>
              </w:rPr>
              <w:t>535,653.00</w:t>
            </w:r>
          </w:p>
        </w:tc>
        <w:tc>
          <w:tcPr>
            <w:tcW w:w="1612" w:type="dxa"/>
            <w:vAlign w:val="center"/>
          </w:tcPr>
          <w:p w:rsidR="00783617" w:rsidRDefault="007077C7">
            <w:pPr>
              <w:jc w:val="right"/>
            </w:pPr>
            <w:r>
              <w:rPr>
                <w:rFonts w:eastAsiaTheme="minorEastAsia"/>
                <w:szCs w:val="21"/>
              </w:rPr>
              <w:t>2.80</w:t>
            </w:r>
          </w:p>
        </w:tc>
      </w:tr>
      <w:tr w:rsidR="00783617">
        <w:tc>
          <w:tcPr>
            <w:tcW w:w="817" w:type="dxa"/>
            <w:vAlign w:val="center"/>
          </w:tcPr>
          <w:p w:rsidR="00783617" w:rsidRDefault="007077C7">
            <w:pPr>
              <w:jc w:val="center"/>
            </w:pPr>
            <w:r>
              <w:rPr>
                <w:rFonts w:eastAsiaTheme="minorEastAsia"/>
                <w:szCs w:val="21"/>
              </w:rPr>
              <w:t>2</w:t>
            </w:r>
          </w:p>
        </w:tc>
        <w:tc>
          <w:tcPr>
            <w:tcW w:w="1276" w:type="dxa"/>
            <w:vAlign w:val="center"/>
          </w:tcPr>
          <w:p w:rsidR="00783617" w:rsidRDefault="007077C7">
            <w:pPr>
              <w:jc w:val="center"/>
            </w:pPr>
            <w:r>
              <w:rPr>
                <w:rFonts w:eastAsiaTheme="minorEastAsia"/>
                <w:szCs w:val="21"/>
              </w:rPr>
              <w:t>600403</w:t>
            </w:r>
          </w:p>
        </w:tc>
        <w:tc>
          <w:tcPr>
            <w:tcW w:w="1701" w:type="dxa"/>
            <w:vAlign w:val="center"/>
          </w:tcPr>
          <w:p w:rsidR="00783617" w:rsidRDefault="007077C7">
            <w:pPr>
              <w:jc w:val="center"/>
            </w:pPr>
            <w:r>
              <w:rPr>
                <w:rFonts w:eastAsiaTheme="minorEastAsia"/>
                <w:szCs w:val="21"/>
              </w:rPr>
              <w:t>大有能源</w:t>
            </w:r>
          </w:p>
        </w:tc>
        <w:tc>
          <w:tcPr>
            <w:tcW w:w="1559" w:type="dxa"/>
            <w:vAlign w:val="center"/>
          </w:tcPr>
          <w:p w:rsidR="00783617" w:rsidRDefault="007077C7">
            <w:pPr>
              <w:jc w:val="right"/>
            </w:pPr>
            <w:r>
              <w:rPr>
                <w:rFonts w:eastAsiaTheme="minorEastAsia"/>
                <w:szCs w:val="21"/>
              </w:rPr>
              <w:t>102,700.00</w:t>
            </w:r>
          </w:p>
        </w:tc>
        <w:tc>
          <w:tcPr>
            <w:tcW w:w="1932" w:type="dxa"/>
            <w:vAlign w:val="center"/>
          </w:tcPr>
          <w:p w:rsidR="00783617" w:rsidRDefault="007077C7">
            <w:pPr>
              <w:jc w:val="right"/>
            </w:pPr>
            <w:r>
              <w:rPr>
                <w:rFonts w:eastAsiaTheme="minorEastAsia"/>
                <w:szCs w:val="21"/>
              </w:rPr>
              <w:t>390,260.00</w:t>
            </w:r>
          </w:p>
        </w:tc>
        <w:tc>
          <w:tcPr>
            <w:tcW w:w="1612" w:type="dxa"/>
            <w:vAlign w:val="center"/>
          </w:tcPr>
          <w:p w:rsidR="00783617" w:rsidRDefault="007077C7">
            <w:pPr>
              <w:jc w:val="right"/>
            </w:pPr>
            <w:r>
              <w:rPr>
                <w:rFonts w:eastAsiaTheme="minorEastAsia"/>
                <w:szCs w:val="21"/>
              </w:rPr>
              <w:t>2.04</w:t>
            </w:r>
          </w:p>
        </w:tc>
      </w:tr>
      <w:tr w:rsidR="00783617">
        <w:tc>
          <w:tcPr>
            <w:tcW w:w="817" w:type="dxa"/>
            <w:vAlign w:val="center"/>
          </w:tcPr>
          <w:p w:rsidR="00783617" w:rsidRDefault="007077C7">
            <w:pPr>
              <w:jc w:val="center"/>
            </w:pPr>
            <w:r>
              <w:rPr>
                <w:rFonts w:eastAsiaTheme="minorEastAsia"/>
                <w:szCs w:val="21"/>
              </w:rPr>
              <w:t>3</w:t>
            </w:r>
          </w:p>
        </w:tc>
        <w:tc>
          <w:tcPr>
            <w:tcW w:w="1276" w:type="dxa"/>
            <w:vAlign w:val="center"/>
          </w:tcPr>
          <w:p w:rsidR="00783617" w:rsidRDefault="007077C7">
            <w:pPr>
              <w:jc w:val="center"/>
            </w:pPr>
            <w:r>
              <w:rPr>
                <w:rFonts w:eastAsiaTheme="minorEastAsia"/>
                <w:szCs w:val="21"/>
              </w:rPr>
              <w:t>002249</w:t>
            </w:r>
          </w:p>
        </w:tc>
        <w:tc>
          <w:tcPr>
            <w:tcW w:w="1701" w:type="dxa"/>
            <w:vAlign w:val="center"/>
          </w:tcPr>
          <w:p w:rsidR="00783617" w:rsidRDefault="007077C7">
            <w:pPr>
              <w:jc w:val="center"/>
            </w:pPr>
            <w:r>
              <w:rPr>
                <w:rFonts w:eastAsiaTheme="minorEastAsia"/>
                <w:szCs w:val="21"/>
              </w:rPr>
              <w:t>大洋电机</w:t>
            </w:r>
          </w:p>
        </w:tc>
        <w:tc>
          <w:tcPr>
            <w:tcW w:w="1559" w:type="dxa"/>
            <w:vAlign w:val="center"/>
          </w:tcPr>
          <w:p w:rsidR="00783617" w:rsidRDefault="007077C7">
            <w:pPr>
              <w:jc w:val="right"/>
            </w:pPr>
            <w:r>
              <w:rPr>
                <w:rFonts w:eastAsiaTheme="minorEastAsia"/>
                <w:szCs w:val="21"/>
              </w:rPr>
              <w:t>76,900.00</w:t>
            </w:r>
          </w:p>
        </w:tc>
        <w:tc>
          <w:tcPr>
            <w:tcW w:w="1932" w:type="dxa"/>
            <w:vAlign w:val="center"/>
          </w:tcPr>
          <w:p w:rsidR="00783617" w:rsidRDefault="007077C7">
            <w:pPr>
              <w:jc w:val="right"/>
            </w:pPr>
            <w:r>
              <w:rPr>
                <w:rFonts w:eastAsiaTheme="minorEastAsia"/>
                <w:szCs w:val="21"/>
              </w:rPr>
              <w:t>382,193.00</w:t>
            </w:r>
          </w:p>
        </w:tc>
        <w:tc>
          <w:tcPr>
            <w:tcW w:w="1612" w:type="dxa"/>
            <w:vAlign w:val="center"/>
          </w:tcPr>
          <w:p w:rsidR="00783617" w:rsidRDefault="007077C7">
            <w:pPr>
              <w:jc w:val="right"/>
            </w:pPr>
            <w:r>
              <w:rPr>
                <w:rFonts w:eastAsiaTheme="minorEastAsia"/>
                <w:szCs w:val="21"/>
              </w:rPr>
              <w:t>2.00</w:t>
            </w:r>
          </w:p>
        </w:tc>
      </w:tr>
      <w:tr w:rsidR="00783617">
        <w:tc>
          <w:tcPr>
            <w:tcW w:w="817" w:type="dxa"/>
            <w:vAlign w:val="center"/>
          </w:tcPr>
          <w:p w:rsidR="00783617" w:rsidRDefault="007077C7">
            <w:pPr>
              <w:jc w:val="center"/>
            </w:pPr>
            <w:r>
              <w:rPr>
                <w:rFonts w:eastAsiaTheme="minorEastAsia"/>
                <w:szCs w:val="21"/>
              </w:rPr>
              <w:t>4</w:t>
            </w:r>
          </w:p>
        </w:tc>
        <w:tc>
          <w:tcPr>
            <w:tcW w:w="1276" w:type="dxa"/>
            <w:vAlign w:val="center"/>
          </w:tcPr>
          <w:p w:rsidR="00783617" w:rsidRDefault="007077C7">
            <w:pPr>
              <w:jc w:val="center"/>
            </w:pPr>
            <w:r>
              <w:rPr>
                <w:rFonts w:eastAsiaTheme="minorEastAsia"/>
                <w:szCs w:val="21"/>
              </w:rPr>
              <w:t>000156</w:t>
            </w:r>
          </w:p>
        </w:tc>
        <w:tc>
          <w:tcPr>
            <w:tcW w:w="1701" w:type="dxa"/>
            <w:vAlign w:val="center"/>
          </w:tcPr>
          <w:p w:rsidR="00783617" w:rsidRDefault="007077C7">
            <w:pPr>
              <w:jc w:val="center"/>
            </w:pPr>
            <w:r>
              <w:rPr>
                <w:rFonts w:eastAsiaTheme="minorEastAsia"/>
                <w:szCs w:val="21"/>
              </w:rPr>
              <w:t>华数传媒</w:t>
            </w:r>
          </w:p>
        </w:tc>
        <w:tc>
          <w:tcPr>
            <w:tcW w:w="1559" w:type="dxa"/>
            <w:vAlign w:val="center"/>
          </w:tcPr>
          <w:p w:rsidR="00783617" w:rsidRDefault="007077C7">
            <w:pPr>
              <w:jc w:val="right"/>
            </w:pPr>
            <w:r>
              <w:rPr>
                <w:rFonts w:eastAsiaTheme="minorEastAsia"/>
                <w:szCs w:val="21"/>
              </w:rPr>
              <w:t>51,800.00</w:t>
            </w:r>
          </w:p>
        </w:tc>
        <w:tc>
          <w:tcPr>
            <w:tcW w:w="1932" w:type="dxa"/>
            <w:vAlign w:val="center"/>
          </w:tcPr>
          <w:p w:rsidR="00783617" w:rsidRDefault="007077C7">
            <w:pPr>
              <w:jc w:val="right"/>
            </w:pPr>
            <w:r>
              <w:rPr>
                <w:rFonts w:eastAsiaTheme="minorEastAsia"/>
                <w:szCs w:val="21"/>
              </w:rPr>
              <w:t>381,766.00</w:t>
            </w:r>
          </w:p>
        </w:tc>
        <w:tc>
          <w:tcPr>
            <w:tcW w:w="1612" w:type="dxa"/>
            <w:vAlign w:val="center"/>
          </w:tcPr>
          <w:p w:rsidR="00783617" w:rsidRDefault="007077C7">
            <w:pPr>
              <w:jc w:val="right"/>
            </w:pPr>
            <w:r>
              <w:rPr>
                <w:rFonts w:eastAsiaTheme="minorEastAsia"/>
                <w:szCs w:val="21"/>
              </w:rPr>
              <w:t>1.99</w:t>
            </w:r>
          </w:p>
        </w:tc>
      </w:tr>
      <w:tr w:rsidR="00783617">
        <w:tc>
          <w:tcPr>
            <w:tcW w:w="817" w:type="dxa"/>
            <w:vAlign w:val="center"/>
          </w:tcPr>
          <w:p w:rsidR="00783617" w:rsidRDefault="007077C7">
            <w:pPr>
              <w:jc w:val="center"/>
            </w:pPr>
            <w:r>
              <w:rPr>
                <w:rFonts w:eastAsiaTheme="minorEastAsia"/>
                <w:szCs w:val="21"/>
              </w:rPr>
              <w:t>5</w:t>
            </w:r>
          </w:p>
        </w:tc>
        <w:tc>
          <w:tcPr>
            <w:tcW w:w="1276" w:type="dxa"/>
            <w:vAlign w:val="center"/>
          </w:tcPr>
          <w:p w:rsidR="00783617" w:rsidRDefault="007077C7">
            <w:pPr>
              <w:jc w:val="center"/>
            </w:pPr>
            <w:r>
              <w:rPr>
                <w:rFonts w:eastAsiaTheme="minorEastAsia"/>
                <w:szCs w:val="21"/>
              </w:rPr>
              <w:t>600362</w:t>
            </w:r>
          </w:p>
        </w:tc>
        <w:tc>
          <w:tcPr>
            <w:tcW w:w="1701" w:type="dxa"/>
            <w:vAlign w:val="center"/>
          </w:tcPr>
          <w:p w:rsidR="00783617" w:rsidRDefault="007077C7">
            <w:pPr>
              <w:jc w:val="center"/>
            </w:pPr>
            <w:r>
              <w:rPr>
                <w:rFonts w:eastAsiaTheme="minorEastAsia"/>
                <w:szCs w:val="21"/>
              </w:rPr>
              <w:t>江西铜业</w:t>
            </w:r>
          </w:p>
        </w:tc>
        <w:tc>
          <w:tcPr>
            <w:tcW w:w="1559" w:type="dxa"/>
            <w:vAlign w:val="center"/>
          </w:tcPr>
          <w:p w:rsidR="00783617" w:rsidRDefault="007077C7">
            <w:pPr>
              <w:jc w:val="right"/>
            </w:pPr>
            <w:r>
              <w:rPr>
                <w:rFonts w:eastAsiaTheme="minorEastAsia"/>
                <w:szCs w:val="21"/>
              </w:rPr>
              <w:t>19,500.00</w:t>
            </w:r>
          </w:p>
        </w:tc>
        <w:tc>
          <w:tcPr>
            <w:tcW w:w="1932" w:type="dxa"/>
            <w:vAlign w:val="center"/>
          </w:tcPr>
          <w:p w:rsidR="00783617" w:rsidRDefault="007077C7">
            <w:pPr>
              <w:jc w:val="right"/>
            </w:pPr>
            <w:r>
              <w:rPr>
                <w:rFonts w:eastAsiaTheme="minorEastAsia"/>
                <w:szCs w:val="21"/>
              </w:rPr>
              <w:t>348,270.00</w:t>
            </w:r>
          </w:p>
        </w:tc>
        <w:tc>
          <w:tcPr>
            <w:tcW w:w="1612" w:type="dxa"/>
            <w:vAlign w:val="center"/>
          </w:tcPr>
          <w:p w:rsidR="00783617" w:rsidRDefault="007077C7">
            <w:pPr>
              <w:jc w:val="right"/>
            </w:pPr>
            <w:r>
              <w:rPr>
                <w:rFonts w:eastAsiaTheme="minorEastAsia"/>
                <w:szCs w:val="21"/>
              </w:rPr>
              <w:t>1.82</w:t>
            </w:r>
          </w:p>
        </w:tc>
      </w:tr>
      <w:tr w:rsidR="00783617">
        <w:tc>
          <w:tcPr>
            <w:tcW w:w="817" w:type="dxa"/>
            <w:vAlign w:val="center"/>
          </w:tcPr>
          <w:p w:rsidR="00783617" w:rsidRDefault="007077C7">
            <w:pPr>
              <w:jc w:val="center"/>
            </w:pPr>
            <w:r>
              <w:rPr>
                <w:rFonts w:eastAsiaTheme="minorEastAsia"/>
                <w:szCs w:val="21"/>
              </w:rPr>
              <w:t>6</w:t>
            </w:r>
          </w:p>
        </w:tc>
        <w:tc>
          <w:tcPr>
            <w:tcW w:w="1276" w:type="dxa"/>
            <w:vAlign w:val="center"/>
          </w:tcPr>
          <w:p w:rsidR="00783617" w:rsidRDefault="007077C7">
            <w:pPr>
              <w:jc w:val="center"/>
            </w:pPr>
            <w:r>
              <w:rPr>
                <w:rFonts w:eastAsiaTheme="minorEastAsia"/>
                <w:szCs w:val="21"/>
              </w:rPr>
              <w:t>600606</w:t>
            </w:r>
          </w:p>
        </w:tc>
        <w:tc>
          <w:tcPr>
            <w:tcW w:w="1701" w:type="dxa"/>
            <w:vAlign w:val="center"/>
          </w:tcPr>
          <w:p w:rsidR="00783617" w:rsidRDefault="007077C7">
            <w:pPr>
              <w:jc w:val="center"/>
            </w:pPr>
            <w:r>
              <w:rPr>
                <w:rFonts w:eastAsiaTheme="minorEastAsia"/>
                <w:szCs w:val="21"/>
              </w:rPr>
              <w:t>绿地控股</w:t>
            </w:r>
          </w:p>
        </w:tc>
        <w:tc>
          <w:tcPr>
            <w:tcW w:w="1559" w:type="dxa"/>
            <w:vAlign w:val="center"/>
          </w:tcPr>
          <w:p w:rsidR="00783617" w:rsidRDefault="007077C7">
            <w:pPr>
              <w:jc w:val="right"/>
            </w:pPr>
            <w:r>
              <w:rPr>
                <w:rFonts w:eastAsiaTheme="minorEastAsia"/>
                <w:szCs w:val="21"/>
              </w:rPr>
              <w:t>142,000.00</w:t>
            </w:r>
          </w:p>
        </w:tc>
        <w:tc>
          <w:tcPr>
            <w:tcW w:w="1932" w:type="dxa"/>
            <w:vAlign w:val="center"/>
          </w:tcPr>
          <w:p w:rsidR="00783617" w:rsidRDefault="007077C7">
            <w:pPr>
              <w:jc w:val="right"/>
            </w:pPr>
            <w:r>
              <w:rPr>
                <w:rFonts w:eastAsiaTheme="minorEastAsia"/>
                <w:szCs w:val="21"/>
              </w:rPr>
              <w:t>326,600.00</w:t>
            </w:r>
          </w:p>
        </w:tc>
        <w:tc>
          <w:tcPr>
            <w:tcW w:w="1612" w:type="dxa"/>
            <w:vAlign w:val="center"/>
          </w:tcPr>
          <w:p w:rsidR="00783617" w:rsidRDefault="007077C7">
            <w:pPr>
              <w:jc w:val="right"/>
            </w:pPr>
            <w:r>
              <w:rPr>
                <w:rFonts w:eastAsiaTheme="minorEastAsia"/>
                <w:szCs w:val="21"/>
              </w:rPr>
              <w:t>1.70</w:t>
            </w:r>
          </w:p>
        </w:tc>
      </w:tr>
      <w:tr w:rsidR="00783617">
        <w:tc>
          <w:tcPr>
            <w:tcW w:w="817" w:type="dxa"/>
            <w:vAlign w:val="center"/>
          </w:tcPr>
          <w:p w:rsidR="00783617" w:rsidRDefault="007077C7">
            <w:pPr>
              <w:jc w:val="center"/>
            </w:pPr>
            <w:r>
              <w:rPr>
                <w:rFonts w:eastAsiaTheme="minorEastAsia"/>
                <w:szCs w:val="21"/>
              </w:rPr>
              <w:t>7</w:t>
            </w:r>
          </w:p>
        </w:tc>
        <w:tc>
          <w:tcPr>
            <w:tcW w:w="1276" w:type="dxa"/>
            <w:vAlign w:val="center"/>
          </w:tcPr>
          <w:p w:rsidR="00783617" w:rsidRDefault="007077C7">
            <w:pPr>
              <w:jc w:val="center"/>
            </w:pPr>
            <w:r>
              <w:rPr>
                <w:rFonts w:eastAsiaTheme="minorEastAsia"/>
                <w:szCs w:val="21"/>
              </w:rPr>
              <w:t>600171</w:t>
            </w:r>
          </w:p>
        </w:tc>
        <w:tc>
          <w:tcPr>
            <w:tcW w:w="1701" w:type="dxa"/>
            <w:vAlign w:val="center"/>
          </w:tcPr>
          <w:p w:rsidR="00783617" w:rsidRDefault="007077C7">
            <w:pPr>
              <w:jc w:val="center"/>
            </w:pPr>
            <w:r>
              <w:rPr>
                <w:rFonts w:eastAsiaTheme="minorEastAsia"/>
                <w:szCs w:val="21"/>
              </w:rPr>
              <w:t>上海贝岭</w:t>
            </w:r>
          </w:p>
        </w:tc>
        <w:tc>
          <w:tcPr>
            <w:tcW w:w="1559" w:type="dxa"/>
            <w:vAlign w:val="center"/>
          </w:tcPr>
          <w:p w:rsidR="00783617" w:rsidRDefault="007077C7">
            <w:pPr>
              <w:jc w:val="right"/>
            </w:pPr>
            <w:r>
              <w:rPr>
                <w:rFonts w:eastAsiaTheme="minorEastAsia"/>
                <w:szCs w:val="21"/>
              </w:rPr>
              <w:t>22,200.00</w:t>
            </w:r>
          </w:p>
        </w:tc>
        <w:tc>
          <w:tcPr>
            <w:tcW w:w="1932" w:type="dxa"/>
            <w:vAlign w:val="center"/>
          </w:tcPr>
          <w:p w:rsidR="00783617" w:rsidRDefault="007077C7">
            <w:pPr>
              <w:jc w:val="right"/>
            </w:pPr>
            <w:r>
              <w:rPr>
                <w:rFonts w:eastAsiaTheme="minorEastAsia"/>
                <w:szCs w:val="21"/>
              </w:rPr>
              <w:t>315,684.00</w:t>
            </w:r>
          </w:p>
        </w:tc>
        <w:tc>
          <w:tcPr>
            <w:tcW w:w="1612" w:type="dxa"/>
            <w:vAlign w:val="center"/>
          </w:tcPr>
          <w:p w:rsidR="00783617" w:rsidRDefault="007077C7">
            <w:pPr>
              <w:jc w:val="right"/>
            </w:pPr>
            <w:r>
              <w:rPr>
                <w:rFonts w:eastAsiaTheme="minorEastAsia"/>
                <w:szCs w:val="21"/>
              </w:rPr>
              <w:t>1.65</w:t>
            </w:r>
          </w:p>
        </w:tc>
      </w:tr>
      <w:tr w:rsidR="00783617">
        <w:tc>
          <w:tcPr>
            <w:tcW w:w="817" w:type="dxa"/>
            <w:vAlign w:val="center"/>
          </w:tcPr>
          <w:p w:rsidR="00783617" w:rsidRDefault="007077C7">
            <w:pPr>
              <w:jc w:val="center"/>
            </w:pPr>
            <w:r>
              <w:rPr>
                <w:rFonts w:eastAsiaTheme="minorEastAsia"/>
                <w:szCs w:val="21"/>
              </w:rPr>
              <w:t>8</w:t>
            </w:r>
          </w:p>
        </w:tc>
        <w:tc>
          <w:tcPr>
            <w:tcW w:w="1276" w:type="dxa"/>
            <w:vAlign w:val="center"/>
          </w:tcPr>
          <w:p w:rsidR="00783617" w:rsidRDefault="007077C7">
            <w:pPr>
              <w:jc w:val="center"/>
            </w:pPr>
            <w:r>
              <w:rPr>
                <w:rFonts w:eastAsiaTheme="minorEastAsia"/>
                <w:szCs w:val="21"/>
              </w:rPr>
              <w:t>600420</w:t>
            </w:r>
          </w:p>
        </w:tc>
        <w:tc>
          <w:tcPr>
            <w:tcW w:w="1701" w:type="dxa"/>
            <w:vAlign w:val="center"/>
          </w:tcPr>
          <w:p w:rsidR="00783617" w:rsidRDefault="007077C7">
            <w:pPr>
              <w:jc w:val="center"/>
            </w:pPr>
            <w:r>
              <w:rPr>
                <w:rFonts w:eastAsiaTheme="minorEastAsia"/>
                <w:szCs w:val="21"/>
              </w:rPr>
              <w:t>国药现代</w:t>
            </w:r>
          </w:p>
        </w:tc>
        <w:tc>
          <w:tcPr>
            <w:tcW w:w="1559" w:type="dxa"/>
            <w:vAlign w:val="center"/>
          </w:tcPr>
          <w:p w:rsidR="00783617" w:rsidRDefault="007077C7">
            <w:pPr>
              <w:jc w:val="right"/>
            </w:pPr>
            <w:r>
              <w:rPr>
                <w:rFonts w:eastAsiaTheme="minorEastAsia"/>
                <w:szCs w:val="21"/>
              </w:rPr>
              <w:t>28,500.00</w:t>
            </w:r>
          </w:p>
        </w:tc>
        <w:tc>
          <w:tcPr>
            <w:tcW w:w="1932" w:type="dxa"/>
            <w:vAlign w:val="center"/>
          </w:tcPr>
          <w:p w:rsidR="00783617" w:rsidRDefault="007077C7">
            <w:pPr>
              <w:jc w:val="right"/>
            </w:pPr>
            <w:r>
              <w:rPr>
                <w:rFonts w:eastAsiaTheme="minorEastAsia"/>
                <w:szCs w:val="21"/>
              </w:rPr>
              <w:t>279,015.00</w:t>
            </w:r>
          </w:p>
        </w:tc>
        <w:tc>
          <w:tcPr>
            <w:tcW w:w="1612" w:type="dxa"/>
            <w:vAlign w:val="center"/>
          </w:tcPr>
          <w:p w:rsidR="00783617" w:rsidRDefault="007077C7">
            <w:pPr>
              <w:jc w:val="right"/>
            </w:pPr>
            <w:r>
              <w:rPr>
                <w:rFonts w:eastAsiaTheme="minorEastAsia"/>
                <w:szCs w:val="21"/>
              </w:rPr>
              <w:t>1.46</w:t>
            </w:r>
          </w:p>
        </w:tc>
      </w:tr>
      <w:tr w:rsidR="00783617">
        <w:tc>
          <w:tcPr>
            <w:tcW w:w="817" w:type="dxa"/>
            <w:vAlign w:val="center"/>
          </w:tcPr>
          <w:p w:rsidR="00783617" w:rsidRDefault="007077C7">
            <w:pPr>
              <w:jc w:val="center"/>
            </w:pPr>
            <w:r>
              <w:rPr>
                <w:rFonts w:eastAsiaTheme="minorEastAsia"/>
                <w:szCs w:val="21"/>
              </w:rPr>
              <w:t>9</w:t>
            </w:r>
          </w:p>
        </w:tc>
        <w:tc>
          <w:tcPr>
            <w:tcW w:w="1276" w:type="dxa"/>
            <w:vAlign w:val="center"/>
          </w:tcPr>
          <w:p w:rsidR="00783617" w:rsidRDefault="007077C7">
            <w:pPr>
              <w:jc w:val="center"/>
            </w:pPr>
            <w:r>
              <w:rPr>
                <w:rFonts w:eastAsiaTheme="minorEastAsia"/>
                <w:szCs w:val="21"/>
              </w:rPr>
              <w:t>000422</w:t>
            </w:r>
          </w:p>
        </w:tc>
        <w:tc>
          <w:tcPr>
            <w:tcW w:w="1701" w:type="dxa"/>
            <w:vAlign w:val="center"/>
          </w:tcPr>
          <w:p w:rsidR="00783617" w:rsidRDefault="007077C7">
            <w:pPr>
              <w:jc w:val="center"/>
            </w:pPr>
            <w:r>
              <w:rPr>
                <w:rFonts w:eastAsiaTheme="minorEastAsia"/>
                <w:szCs w:val="21"/>
              </w:rPr>
              <w:t>湖北宜化</w:t>
            </w:r>
          </w:p>
        </w:tc>
        <w:tc>
          <w:tcPr>
            <w:tcW w:w="1559" w:type="dxa"/>
            <w:vAlign w:val="center"/>
          </w:tcPr>
          <w:p w:rsidR="00783617" w:rsidRDefault="007077C7">
            <w:pPr>
              <w:jc w:val="right"/>
            </w:pPr>
            <w:r>
              <w:rPr>
                <w:rFonts w:eastAsiaTheme="minorEastAsia"/>
                <w:szCs w:val="21"/>
              </w:rPr>
              <w:t>24,000.00</w:t>
            </w:r>
          </w:p>
        </w:tc>
        <w:tc>
          <w:tcPr>
            <w:tcW w:w="1932" w:type="dxa"/>
            <w:vAlign w:val="center"/>
          </w:tcPr>
          <w:p w:rsidR="00783617" w:rsidRDefault="007077C7">
            <w:pPr>
              <w:jc w:val="right"/>
            </w:pPr>
            <w:r>
              <w:rPr>
                <w:rFonts w:eastAsiaTheme="minorEastAsia"/>
                <w:szCs w:val="21"/>
              </w:rPr>
              <w:t>251,040.00</w:t>
            </w:r>
          </w:p>
        </w:tc>
        <w:tc>
          <w:tcPr>
            <w:tcW w:w="1612" w:type="dxa"/>
            <w:vAlign w:val="center"/>
          </w:tcPr>
          <w:p w:rsidR="00783617" w:rsidRDefault="007077C7">
            <w:pPr>
              <w:jc w:val="right"/>
            </w:pPr>
            <w:r>
              <w:rPr>
                <w:rFonts w:eastAsiaTheme="minorEastAsia"/>
                <w:szCs w:val="21"/>
              </w:rPr>
              <w:t>1.31</w:t>
            </w:r>
          </w:p>
        </w:tc>
      </w:tr>
      <w:tr w:rsidR="00783617">
        <w:tc>
          <w:tcPr>
            <w:tcW w:w="817" w:type="dxa"/>
            <w:vAlign w:val="center"/>
          </w:tcPr>
          <w:p w:rsidR="00783617" w:rsidRDefault="007077C7">
            <w:pPr>
              <w:jc w:val="center"/>
            </w:pPr>
            <w:r>
              <w:rPr>
                <w:rFonts w:eastAsiaTheme="minorEastAsia"/>
                <w:szCs w:val="21"/>
              </w:rPr>
              <w:t>10</w:t>
            </w:r>
          </w:p>
        </w:tc>
        <w:tc>
          <w:tcPr>
            <w:tcW w:w="1276" w:type="dxa"/>
            <w:vAlign w:val="center"/>
          </w:tcPr>
          <w:p w:rsidR="00783617" w:rsidRDefault="007077C7">
            <w:pPr>
              <w:jc w:val="center"/>
            </w:pPr>
            <w:r>
              <w:rPr>
                <w:rFonts w:eastAsiaTheme="minorEastAsia"/>
                <w:szCs w:val="21"/>
              </w:rPr>
              <w:t>601607</w:t>
            </w:r>
          </w:p>
        </w:tc>
        <w:tc>
          <w:tcPr>
            <w:tcW w:w="1701" w:type="dxa"/>
            <w:vAlign w:val="center"/>
          </w:tcPr>
          <w:p w:rsidR="00783617" w:rsidRDefault="007077C7">
            <w:pPr>
              <w:jc w:val="center"/>
            </w:pPr>
            <w:r>
              <w:rPr>
                <w:rFonts w:eastAsiaTheme="minorEastAsia"/>
                <w:szCs w:val="21"/>
              </w:rPr>
              <w:t>上海医药</w:t>
            </w:r>
          </w:p>
        </w:tc>
        <w:tc>
          <w:tcPr>
            <w:tcW w:w="1559" w:type="dxa"/>
            <w:vAlign w:val="center"/>
          </w:tcPr>
          <w:p w:rsidR="00783617" w:rsidRDefault="007077C7">
            <w:pPr>
              <w:jc w:val="right"/>
            </w:pPr>
            <w:r>
              <w:rPr>
                <w:rFonts w:eastAsiaTheme="minorEastAsia"/>
                <w:szCs w:val="21"/>
              </w:rPr>
              <w:t>14,500.00</w:t>
            </w:r>
          </w:p>
        </w:tc>
        <w:tc>
          <w:tcPr>
            <w:tcW w:w="1932" w:type="dxa"/>
            <w:vAlign w:val="center"/>
          </w:tcPr>
          <w:p w:rsidR="00783617" w:rsidRDefault="007077C7">
            <w:pPr>
              <w:jc w:val="right"/>
            </w:pPr>
            <w:r>
              <w:rPr>
                <w:rFonts w:eastAsiaTheme="minorEastAsia"/>
                <w:szCs w:val="21"/>
              </w:rPr>
              <w:t>242,585.00</w:t>
            </w:r>
          </w:p>
        </w:tc>
        <w:tc>
          <w:tcPr>
            <w:tcW w:w="1612" w:type="dxa"/>
            <w:vAlign w:val="center"/>
          </w:tcPr>
          <w:p w:rsidR="00783617" w:rsidRDefault="007077C7">
            <w:pPr>
              <w:jc w:val="right"/>
            </w:pPr>
            <w:r>
              <w:rPr>
                <w:rFonts w:eastAsiaTheme="minorEastAsia"/>
                <w:szCs w:val="21"/>
              </w:rPr>
              <w:t>1.27</w:t>
            </w:r>
          </w:p>
        </w:tc>
      </w:tr>
      <w:tr w:rsidR="00783617">
        <w:tc>
          <w:tcPr>
            <w:tcW w:w="817" w:type="dxa"/>
            <w:vAlign w:val="center"/>
          </w:tcPr>
          <w:p w:rsidR="00783617" w:rsidRDefault="007077C7">
            <w:pPr>
              <w:jc w:val="center"/>
            </w:pPr>
            <w:r>
              <w:rPr>
                <w:rFonts w:eastAsiaTheme="minorEastAsia"/>
                <w:szCs w:val="21"/>
              </w:rPr>
              <w:t>11</w:t>
            </w:r>
          </w:p>
        </w:tc>
        <w:tc>
          <w:tcPr>
            <w:tcW w:w="1276" w:type="dxa"/>
            <w:vAlign w:val="center"/>
          </w:tcPr>
          <w:p w:rsidR="00783617" w:rsidRDefault="007077C7">
            <w:pPr>
              <w:jc w:val="center"/>
            </w:pPr>
            <w:r>
              <w:rPr>
                <w:rFonts w:eastAsiaTheme="minorEastAsia"/>
                <w:szCs w:val="21"/>
              </w:rPr>
              <w:t>000559</w:t>
            </w:r>
          </w:p>
        </w:tc>
        <w:tc>
          <w:tcPr>
            <w:tcW w:w="1701" w:type="dxa"/>
            <w:vAlign w:val="center"/>
          </w:tcPr>
          <w:p w:rsidR="00783617" w:rsidRDefault="007077C7">
            <w:pPr>
              <w:jc w:val="center"/>
            </w:pPr>
            <w:r>
              <w:rPr>
                <w:rFonts w:eastAsiaTheme="minorEastAsia"/>
                <w:szCs w:val="21"/>
              </w:rPr>
              <w:t>万向钱潮</w:t>
            </w:r>
          </w:p>
        </w:tc>
        <w:tc>
          <w:tcPr>
            <w:tcW w:w="1559" w:type="dxa"/>
            <w:vAlign w:val="center"/>
          </w:tcPr>
          <w:p w:rsidR="00783617" w:rsidRDefault="007077C7">
            <w:pPr>
              <w:jc w:val="right"/>
            </w:pPr>
            <w:r>
              <w:rPr>
                <w:rFonts w:eastAsiaTheme="minorEastAsia"/>
                <w:szCs w:val="21"/>
              </w:rPr>
              <w:t>46,200.00</w:t>
            </w:r>
          </w:p>
        </w:tc>
        <w:tc>
          <w:tcPr>
            <w:tcW w:w="1932" w:type="dxa"/>
            <w:vAlign w:val="center"/>
          </w:tcPr>
          <w:p w:rsidR="00783617" w:rsidRDefault="007077C7">
            <w:pPr>
              <w:jc w:val="right"/>
            </w:pPr>
            <w:r>
              <w:rPr>
                <w:rFonts w:eastAsiaTheme="minorEastAsia"/>
                <w:szCs w:val="21"/>
              </w:rPr>
              <w:t>239,778.00</w:t>
            </w:r>
          </w:p>
        </w:tc>
        <w:tc>
          <w:tcPr>
            <w:tcW w:w="1612" w:type="dxa"/>
            <w:vAlign w:val="center"/>
          </w:tcPr>
          <w:p w:rsidR="00783617" w:rsidRDefault="007077C7">
            <w:pPr>
              <w:jc w:val="right"/>
            </w:pPr>
            <w:r>
              <w:rPr>
                <w:rFonts w:eastAsiaTheme="minorEastAsia"/>
                <w:szCs w:val="21"/>
              </w:rPr>
              <w:t>1.25</w:t>
            </w:r>
          </w:p>
        </w:tc>
      </w:tr>
      <w:tr w:rsidR="00783617">
        <w:tc>
          <w:tcPr>
            <w:tcW w:w="817" w:type="dxa"/>
            <w:vAlign w:val="center"/>
          </w:tcPr>
          <w:p w:rsidR="00783617" w:rsidRDefault="007077C7">
            <w:pPr>
              <w:jc w:val="center"/>
            </w:pPr>
            <w:r>
              <w:rPr>
                <w:rFonts w:eastAsiaTheme="minorEastAsia"/>
                <w:szCs w:val="21"/>
              </w:rPr>
              <w:t>12</w:t>
            </w:r>
          </w:p>
        </w:tc>
        <w:tc>
          <w:tcPr>
            <w:tcW w:w="1276" w:type="dxa"/>
            <w:vAlign w:val="center"/>
          </w:tcPr>
          <w:p w:rsidR="00783617" w:rsidRDefault="007077C7">
            <w:pPr>
              <w:jc w:val="center"/>
            </w:pPr>
            <w:r>
              <w:rPr>
                <w:rFonts w:eastAsiaTheme="minorEastAsia"/>
                <w:szCs w:val="21"/>
              </w:rPr>
              <w:t>001696</w:t>
            </w:r>
          </w:p>
        </w:tc>
        <w:tc>
          <w:tcPr>
            <w:tcW w:w="1701" w:type="dxa"/>
            <w:vAlign w:val="center"/>
          </w:tcPr>
          <w:p w:rsidR="00783617" w:rsidRDefault="007077C7">
            <w:pPr>
              <w:jc w:val="center"/>
            </w:pPr>
            <w:r>
              <w:rPr>
                <w:rFonts w:eastAsiaTheme="minorEastAsia"/>
                <w:szCs w:val="21"/>
              </w:rPr>
              <w:t>宗申动力</w:t>
            </w:r>
          </w:p>
        </w:tc>
        <w:tc>
          <w:tcPr>
            <w:tcW w:w="1559" w:type="dxa"/>
            <w:vAlign w:val="center"/>
          </w:tcPr>
          <w:p w:rsidR="00783617" w:rsidRDefault="007077C7">
            <w:pPr>
              <w:jc w:val="right"/>
            </w:pPr>
            <w:r>
              <w:rPr>
                <w:rFonts w:eastAsiaTheme="minorEastAsia"/>
                <w:szCs w:val="21"/>
              </w:rPr>
              <w:t>35,500.00</w:t>
            </w:r>
          </w:p>
        </w:tc>
        <w:tc>
          <w:tcPr>
            <w:tcW w:w="1932" w:type="dxa"/>
            <w:vAlign w:val="center"/>
          </w:tcPr>
          <w:p w:rsidR="00783617" w:rsidRDefault="007077C7">
            <w:pPr>
              <w:jc w:val="right"/>
            </w:pPr>
            <w:r>
              <w:rPr>
                <w:rFonts w:eastAsiaTheme="minorEastAsia"/>
                <w:szCs w:val="21"/>
              </w:rPr>
              <w:t>235,365.00</w:t>
            </w:r>
          </w:p>
        </w:tc>
        <w:tc>
          <w:tcPr>
            <w:tcW w:w="1612" w:type="dxa"/>
            <w:vAlign w:val="center"/>
          </w:tcPr>
          <w:p w:rsidR="00783617" w:rsidRDefault="007077C7">
            <w:pPr>
              <w:jc w:val="right"/>
            </w:pPr>
            <w:r>
              <w:rPr>
                <w:rFonts w:eastAsiaTheme="minorEastAsia"/>
                <w:szCs w:val="21"/>
              </w:rPr>
              <w:t>1.23</w:t>
            </w:r>
          </w:p>
        </w:tc>
      </w:tr>
      <w:tr w:rsidR="00783617">
        <w:tc>
          <w:tcPr>
            <w:tcW w:w="817" w:type="dxa"/>
            <w:vAlign w:val="center"/>
          </w:tcPr>
          <w:p w:rsidR="00783617" w:rsidRDefault="007077C7">
            <w:pPr>
              <w:jc w:val="center"/>
            </w:pPr>
            <w:r>
              <w:rPr>
                <w:rFonts w:eastAsiaTheme="minorEastAsia"/>
                <w:szCs w:val="21"/>
              </w:rPr>
              <w:t>13</w:t>
            </w:r>
          </w:p>
        </w:tc>
        <w:tc>
          <w:tcPr>
            <w:tcW w:w="1276" w:type="dxa"/>
            <w:vAlign w:val="center"/>
          </w:tcPr>
          <w:p w:rsidR="00783617" w:rsidRDefault="007077C7">
            <w:pPr>
              <w:jc w:val="center"/>
            </w:pPr>
            <w:r>
              <w:rPr>
                <w:rFonts w:eastAsiaTheme="minorEastAsia"/>
                <w:szCs w:val="21"/>
              </w:rPr>
              <w:t>300613</w:t>
            </w:r>
          </w:p>
        </w:tc>
        <w:tc>
          <w:tcPr>
            <w:tcW w:w="1701" w:type="dxa"/>
            <w:vAlign w:val="center"/>
          </w:tcPr>
          <w:p w:rsidR="00783617" w:rsidRDefault="007077C7">
            <w:pPr>
              <w:jc w:val="center"/>
            </w:pPr>
            <w:r>
              <w:rPr>
                <w:rFonts w:eastAsiaTheme="minorEastAsia"/>
                <w:szCs w:val="21"/>
              </w:rPr>
              <w:t>富瀚微</w:t>
            </w:r>
          </w:p>
        </w:tc>
        <w:tc>
          <w:tcPr>
            <w:tcW w:w="1559" w:type="dxa"/>
            <w:vAlign w:val="center"/>
          </w:tcPr>
          <w:p w:rsidR="00783617" w:rsidRDefault="007077C7">
            <w:pPr>
              <w:jc w:val="right"/>
            </w:pPr>
            <w:r>
              <w:rPr>
                <w:rFonts w:eastAsiaTheme="minorEastAsia"/>
                <w:szCs w:val="21"/>
              </w:rPr>
              <w:t>5,200.00</w:t>
            </w:r>
          </w:p>
        </w:tc>
        <w:tc>
          <w:tcPr>
            <w:tcW w:w="1932" w:type="dxa"/>
            <w:vAlign w:val="center"/>
          </w:tcPr>
          <w:p w:rsidR="00783617" w:rsidRDefault="007077C7">
            <w:pPr>
              <w:jc w:val="right"/>
            </w:pPr>
            <w:r>
              <w:rPr>
                <w:rFonts w:eastAsiaTheme="minorEastAsia"/>
                <w:szCs w:val="21"/>
              </w:rPr>
              <w:t>220,688.00</w:t>
            </w:r>
          </w:p>
        </w:tc>
        <w:tc>
          <w:tcPr>
            <w:tcW w:w="1612" w:type="dxa"/>
            <w:vAlign w:val="center"/>
          </w:tcPr>
          <w:p w:rsidR="00783617" w:rsidRDefault="007077C7">
            <w:pPr>
              <w:jc w:val="right"/>
            </w:pPr>
            <w:r>
              <w:rPr>
                <w:rFonts w:eastAsiaTheme="minorEastAsia"/>
                <w:szCs w:val="21"/>
              </w:rPr>
              <w:t>1.15</w:t>
            </w:r>
          </w:p>
        </w:tc>
      </w:tr>
      <w:tr w:rsidR="00783617">
        <w:tc>
          <w:tcPr>
            <w:tcW w:w="817" w:type="dxa"/>
            <w:vAlign w:val="center"/>
          </w:tcPr>
          <w:p w:rsidR="00783617" w:rsidRDefault="007077C7">
            <w:pPr>
              <w:jc w:val="center"/>
            </w:pPr>
            <w:r>
              <w:rPr>
                <w:rFonts w:eastAsiaTheme="minorEastAsia"/>
                <w:szCs w:val="21"/>
              </w:rPr>
              <w:t>14</w:t>
            </w:r>
          </w:p>
        </w:tc>
        <w:tc>
          <w:tcPr>
            <w:tcW w:w="1276" w:type="dxa"/>
            <w:vAlign w:val="center"/>
          </w:tcPr>
          <w:p w:rsidR="00783617" w:rsidRDefault="007077C7">
            <w:pPr>
              <w:jc w:val="center"/>
            </w:pPr>
            <w:r>
              <w:rPr>
                <w:rFonts w:eastAsiaTheme="minorEastAsia"/>
                <w:szCs w:val="21"/>
              </w:rPr>
              <w:t>002124</w:t>
            </w:r>
          </w:p>
        </w:tc>
        <w:tc>
          <w:tcPr>
            <w:tcW w:w="1701" w:type="dxa"/>
            <w:vAlign w:val="center"/>
          </w:tcPr>
          <w:p w:rsidR="00783617" w:rsidRDefault="007077C7">
            <w:pPr>
              <w:jc w:val="center"/>
            </w:pPr>
            <w:r>
              <w:rPr>
                <w:rFonts w:eastAsiaTheme="minorEastAsia"/>
                <w:szCs w:val="21"/>
              </w:rPr>
              <w:t>天邦食品</w:t>
            </w:r>
          </w:p>
        </w:tc>
        <w:tc>
          <w:tcPr>
            <w:tcW w:w="1559" w:type="dxa"/>
            <w:vAlign w:val="center"/>
          </w:tcPr>
          <w:p w:rsidR="00783617" w:rsidRDefault="007077C7">
            <w:pPr>
              <w:jc w:val="right"/>
            </w:pPr>
            <w:r>
              <w:rPr>
                <w:rFonts w:eastAsiaTheme="minorEastAsia"/>
                <w:szCs w:val="21"/>
              </w:rPr>
              <w:t>59,400.00</w:t>
            </w:r>
          </w:p>
        </w:tc>
        <w:tc>
          <w:tcPr>
            <w:tcW w:w="1932" w:type="dxa"/>
            <w:vAlign w:val="center"/>
          </w:tcPr>
          <w:p w:rsidR="00783617" w:rsidRDefault="007077C7">
            <w:pPr>
              <w:jc w:val="right"/>
            </w:pPr>
            <w:r>
              <w:rPr>
                <w:rFonts w:eastAsiaTheme="minorEastAsia"/>
                <w:szCs w:val="21"/>
              </w:rPr>
              <w:t>215,622.00</w:t>
            </w:r>
          </w:p>
        </w:tc>
        <w:tc>
          <w:tcPr>
            <w:tcW w:w="1612" w:type="dxa"/>
            <w:vAlign w:val="center"/>
          </w:tcPr>
          <w:p w:rsidR="00783617" w:rsidRDefault="007077C7">
            <w:pPr>
              <w:jc w:val="right"/>
            </w:pPr>
            <w:r>
              <w:rPr>
                <w:rFonts w:eastAsiaTheme="minorEastAsia"/>
                <w:szCs w:val="21"/>
              </w:rPr>
              <w:t>1.13</w:t>
            </w:r>
          </w:p>
        </w:tc>
      </w:tr>
      <w:tr w:rsidR="00783617">
        <w:tc>
          <w:tcPr>
            <w:tcW w:w="817" w:type="dxa"/>
            <w:vAlign w:val="center"/>
          </w:tcPr>
          <w:p w:rsidR="00783617" w:rsidRDefault="007077C7">
            <w:pPr>
              <w:jc w:val="center"/>
            </w:pPr>
            <w:r>
              <w:rPr>
                <w:rFonts w:eastAsiaTheme="minorEastAsia"/>
                <w:szCs w:val="21"/>
              </w:rPr>
              <w:t>15</w:t>
            </w:r>
          </w:p>
        </w:tc>
        <w:tc>
          <w:tcPr>
            <w:tcW w:w="1276" w:type="dxa"/>
            <w:vAlign w:val="center"/>
          </w:tcPr>
          <w:p w:rsidR="00783617" w:rsidRDefault="007077C7">
            <w:pPr>
              <w:jc w:val="center"/>
            </w:pPr>
            <w:r>
              <w:rPr>
                <w:rFonts w:eastAsiaTheme="minorEastAsia"/>
                <w:szCs w:val="21"/>
              </w:rPr>
              <w:t>601766</w:t>
            </w:r>
          </w:p>
        </w:tc>
        <w:tc>
          <w:tcPr>
            <w:tcW w:w="1701" w:type="dxa"/>
            <w:vAlign w:val="center"/>
          </w:tcPr>
          <w:p w:rsidR="00783617" w:rsidRDefault="007077C7">
            <w:pPr>
              <w:jc w:val="center"/>
            </w:pPr>
            <w:r>
              <w:rPr>
                <w:rFonts w:eastAsiaTheme="minorEastAsia"/>
                <w:szCs w:val="21"/>
              </w:rPr>
              <w:t>中国中车</w:t>
            </w:r>
          </w:p>
        </w:tc>
        <w:tc>
          <w:tcPr>
            <w:tcW w:w="1559" w:type="dxa"/>
            <w:vAlign w:val="center"/>
          </w:tcPr>
          <w:p w:rsidR="00783617" w:rsidRDefault="007077C7">
            <w:pPr>
              <w:jc w:val="right"/>
            </w:pPr>
            <w:r>
              <w:rPr>
                <w:rFonts w:eastAsiaTheme="minorEastAsia"/>
                <w:szCs w:val="21"/>
              </w:rPr>
              <w:t>40,100.00</w:t>
            </w:r>
          </w:p>
        </w:tc>
        <w:tc>
          <w:tcPr>
            <w:tcW w:w="1932" w:type="dxa"/>
            <w:vAlign w:val="center"/>
          </w:tcPr>
          <w:p w:rsidR="00783617" w:rsidRDefault="007077C7">
            <w:pPr>
              <w:jc w:val="right"/>
            </w:pPr>
            <w:r>
              <w:rPr>
                <w:rFonts w:eastAsiaTheme="minorEastAsia"/>
                <w:szCs w:val="21"/>
              </w:rPr>
              <w:t>210,926.00</w:t>
            </w:r>
          </w:p>
        </w:tc>
        <w:tc>
          <w:tcPr>
            <w:tcW w:w="1612" w:type="dxa"/>
            <w:vAlign w:val="center"/>
          </w:tcPr>
          <w:p w:rsidR="00783617" w:rsidRDefault="007077C7">
            <w:pPr>
              <w:jc w:val="right"/>
            </w:pPr>
            <w:r>
              <w:rPr>
                <w:rFonts w:eastAsiaTheme="minorEastAsia"/>
                <w:szCs w:val="21"/>
              </w:rPr>
              <w:t>1.10</w:t>
            </w:r>
          </w:p>
        </w:tc>
      </w:tr>
      <w:tr w:rsidR="00783617">
        <w:tc>
          <w:tcPr>
            <w:tcW w:w="817" w:type="dxa"/>
            <w:vAlign w:val="center"/>
          </w:tcPr>
          <w:p w:rsidR="00783617" w:rsidRDefault="007077C7">
            <w:pPr>
              <w:jc w:val="center"/>
            </w:pPr>
            <w:r>
              <w:rPr>
                <w:rFonts w:eastAsiaTheme="minorEastAsia"/>
                <w:szCs w:val="21"/>
              </w:rPr>
              <w:t>16</w:t>
            </w:r>
          </w:p>
        </w:tc>
        <w:tc>
          <w:tcPr>
            <w:tcW w:w="1276" w:type="dxa"/>
            <w:vAlign w:val="center"/>
          </w:tcPr>
          <w:p w:rsidR="00783617" w:rsidRDefault="007077C7">
            <w:pPr>
              <w:jc w:val="center"/>
            </w:pPr>
            <w:r>
              <w:rPr>
                <w:rFonts w:eastAsiaTheme="minorEastAsia"/>
                <w:szCs w:val="21"/>
              </w:rPr>
              <w:t>601555</w:t>
            </w:r>
          </w:p>
        </w:tc>
        <w:tc>
          <w:tcPr>
            <w:tcW w:w="1701" w:type="dxa"/>
            <w:vAlign w:val="center"/>
          </w:tcPr>
          <w:p w:rsidR="00783617" w:rsidRDefault="007077C7">
            <w:pPr>
              <w:jc w:val="center"/>
            </w:pPr>
            <w:r>
              <w:rPr>
                <w:rFonts w:eastAsiaTheme="minorEastAsia"/>
                <w:szCs w:val="21"/>
              </w:rPr>
              <w:t>东吴证券</w:t>
            </w:r>
          </w:p>
        </w:tc>
        <w:tc>
          <w:tcPr>
            <w:tcW w:w="1559" w:type="dxa"/>
            <w:vAlign w:val="center"/>
          </w:tcPr>
          <w:p w:rsidR="00783617" w:rsidRDefault="007077C7">
            <w:pPr>
              <w:jc w:val="right"/>
            </w:pPr>
            <w:r>
              <w:rPr>
                <w:rFonts w:eastAsiaTheme="minorEastAsia"/>
                <w:szCs w:val="21"/>
              </w:rPr>
              <w:t>28,400.00</w:t>
            </w:r>
          </w:p>
        </w:tc>
        <w:tc>
          <w:tcPr>
            <w:tcW w:w="1932" w:type="dxa"/>
            <w:vAlign w:val="center"/>
          </w:tcPr>
          <w:p w:rsidR="00783617" w:rsidRDefault="007077C7">
            <w:pPr>
              <w:jc w:val="right"/>
            </w:pPr>
            <w:r>
              <w:rPr>
                <w:rFonts w:eastAsiaTheme="minorEastAsia"/>
                <w:szCs w:val="21"/>
              </w:rPr>
              <w:t>207,604.00</w:t>
            </w:r>
          </w:p>
        </w:tc>
        <w:tc>
          <w:tcPr>
            <w:tcW w:w="1612" w:type="dxa"/>
            <w:vAlign w:val="center"/>
          </w:tcPr>
          <w:p w:rsidR="00783617" w:rsidRDefault="007077C7">
            <w:pPr>
              <w:jc w:val="right"/>
            </w:pPr>
            <w:r>
              <w:rPr>
                <w:rFonts w:eastAsiaTheme="minorEastAsia"/>
                <w:szCs w:val="21"/>
              </w:rPr>
              <w:t>1.08</w:t>
            </w:r>
          </w:p>
        </w:tc>
      </w:tr>
      <w:tr w:rsidR="00783617">
        <w:tc>
          <w:tcPr>
            <w:tcW w:w="817" w:type="dxa"/>
            <w:vAlign w:val="center"/>
          </w:tcPr>
          <w:p w:rsidR="00783617" w:rsidRDefault="007077C7">
            <w:pPr>
              <w:jc w:val="center"/>
            </w:pPr>
            <w:r>
              <w:rPr>
                <w:rFonts w:eastAsiaTheme="minorEastAsia"/>
                <w:szCs w:val="21"/>
              </w:rPr>
              <w:t>17</w:t>
            </w:r>
          </w:p>
        </w:tc>
        <w:tc>
          <w:tcPr>
            <w:tcW w:w="1276" w:type="dxa"/>
            <w:vAlign w:val="center"/>
          </w:tcPr>
          <w:p w:rsidR="00783617" w:rsidRDefault="007077C7">
            <w:pPr>
              <w:jc w:val="center"/>
            </w:pPr>
            <w:r>
              <w:rPr>
                <w:rFonts w:eastAsiaTheme="minorEastAsia"/>
                <w:szCs w:val="21"/>
              </w:rPr>
              <w:t>600429</w:t>
            </w:r>
          </w:p>
        </w:tc>
        <w:tc>
          <w:tcPr>
            <w:tcW w:w="1701" w:type="dxa"/>
            <w:vAlign w:val="center"/>
          </w:tcPr>
          <w:p w:rsidR="00783617" w:rsidRDefault="007077C7">
            <w:pPr>
              <w:jc w:val="center"/>
            </w:pPr>
            <w:r>
              <w:rPr>
                <w:rFonts w:eastAsiaTheme="minorEastAsia"/>
                <w:szCs w:val="21"/>
              </w:rPr>
              <w:t>三元股份</w:t>
            </w:r>
          </w:p>
        </w:tc>
        <w:tc>
          <w:tcPr>
            <w:tcW w:w="1559" w:type="dxa"/>
            <w:vAlign w:val="center"/>
          </w:tcPr>
          <w:p w:rsidR="00783617" w:rsidRDefault="007077C7">
            <w:pPr>
              <w:jc w:val="right"/>
            </w:pPr>
            <w:r>
              <w:rPr>
                <w:rFonts w:eastAsiaTheme="minorEastAsia"/>
                <w:szCs w:val="21"/>
              </w:rPr>
              <w:t>46,400.00</w:t>
            </w:r>
          </w:p>
        </w:tc>
        <w:tc>
          <w:tcPr>
            <w:tcW w:w="1932" w:type="dxa"/>
            <w:vAlign w:val="center"/>
          </w:tcPr>
          <w:p w:rsidR="00783617" w:rsidRDefault="007077C7">
            <w:pPr>
              <w:jc w:val="right"/>
            </w:pPr>
            <w:r>
              <w:rPr>
                <w:rFonts w:eastAsiaTheme="minorEastAsia"/>
                <w:szCs w:val="21"/>
              </w:rPr>
              <w:t>206,944.00</w:t>
            </w:r>
          </w:p>
        </w:tc>
        <w:tc>
          <w:tcPr>
            <w:tcW w:w="1612" w:type="dxa"/>
            <w:vAlign w:val="center"/>
          </w:tcPr>
          <w:p w:rsidR="00783617" w:rsidRDefault="007077C7">
            <w:pPr>
              <w:jc w:val="right"/>
            </w:pPr>
            <w:r>
              <w:rPr>
                <w:rFonts w:eastAsiaTheme="minorEastAsia"/>
                <w:szCs w:val="21"/>
              </w:rPr>
              <w:t>1.08</w:t>
            </w:r>
          </w:p>
        </w:tc>
      </w:tr>
      <w:tr w:rsidR="00783617">
        <w:tc>
          <w:tcPr>
            <w:tcW w:w="817" w:type="dxa"/>
            <w:vAlign w:val="center"/>
          </w:tcPr>
          <w:p w:rsidR="00783617" w:rsidRDefault="007077C7">
            <w:pPr>
              <w:jc w:val="center"/>
            </w:pPr>
            <w:r>
              <w:rPr>
                <w:rFonts w:eastAsiaTheme="minorEastAsia"/>
                <w:szCs w:val="21"/>
              </w:rPr>
              <w:t>18</w:t>
            </w:r>
          </w:p>
        </w:tc>
        <w:tc>
          <w:tcPr>
            <w:tcW w:w="1276" w:type="dxa"/>
            <w:vAlign w:val="center"/>
          </w:tcPr>
          <w:p w:rsidR="00783617" w:rsidRDefault="007077C7">
            <w:pPr>
              <w:jc w:val="center"/>
            </w:pPr>
            <w:r>
              <w:rPr>
                <w:rFonts w:eastAsiaTheme="minorEastAsia"/>
                <w:szCs w:val="21"/>
              </w:rPr>
              <w:t>000650</w:t>
            </w:r>
          </w:p>
        </w:tc>
        <w:tc>
          <w:tcPr>
            <w:tcW w:w="1701" w:type="dxa"/>
            <w:vAlign w:val="center"/>
          </w:tcPr>
          <w:p w:rsidR="00783617" w:rsidRDefault="007077C7">
            <w:pPr>
              <w:jc w:val="center"/>
            </w:pPr>
            <w:r>
              <w:rPr>
                <w:rFonts w:eastAsiaTheme="minorEastAsia"/>
                <w:szCs w:val="21"/>
              </w:rPr>
              <w:t>仁和药业</w:t>
            </w:r>
          </w:p>
        </w:tc>
        <w:tc>
          <w:tcPr>
            <w:tcW w:w="1559" w:type="dxa"/>
            <w:vAlign w:val="center"/>
          </w:tcPr>
          <w:p w:rsidR="00783617" w:rsidRDefault="007077C7">
            <w:pPr>
              <w:jc w:val="right"/>
            </w:pPr>
            <w:r>
              <w:rPr>
                <w:rFonts w:eastAsiaTheme="minorEastAsia"/>
                <w:szCs w:val="21"/>
              </w:rPr>
              <w:t>31,200.00</w:t>
            </w:r>
          </w:p>
        </w:tc>
        <w:tc>
          <w:tcPr>
            <w:tcW w:w="1932" w:type="dxa"/>
            <w:vAlign w:val="center"/>
          </w:tcPr>
          <w:p w:rsidR="00783617" w:rsidRDefault="007077C7">
            <w:pPr>
              <w:jc w:val="right"/>
            </w:pPr>
            <w:r>
              <w:rPr>
                <w:rFonts w:eastAsiaTheme="minorEastAsia"/>
                <w:szCs w:val="21"/>
              </w:rPr>
              <w:t>206,856.00</w:t>
            </w:r>
          </w:p>
        </w:tc>
        <w:tc>
          <w:tcPr>
            <w:tcW w:w="1612" w:type="dxa"/>
            <w:vAlign w:val="center"/>
          </w:tcPr>
          <w:p w:rsidR="00783617" w:rsidRDefault="007077C7">
            <w:pPr>
              <w:jc w:val="right"/>
            </w:pPr>
            <w:r>
              <w:rPr>
                <w:rFonts w:eastAsiaTheme="minorEastAsia"/>
                <w:szCs w:val="21"/>
              </w:rPr>
              <w:t>1.08</w:t>
            </w:r>
          </w:p>
        </w:tc>
      </w:tr>
      <w:tr w:rsidR="00783617">
        <w:tc>
          <w:tcPr>
            <w:tcW w:w="817" w:type="dxa"/>
            <w:vAlign w:val="center"/>
          </w:tcPr>
          <w:p w:rsidR="00783617" w:rsidRDefault="007077C7">
            <w:pPr>
              <w:jc w:val="center"/>
            </w:pPr>
            <w:r>
              <w:rPr>
                <w:rFonts w:eastAsiaTheme="minorEastAsia"/>
                <w:szCs w:val="21"/>
              </w:rPr>
              <w:t>19</w:t>
            </w:r>
          </w:p>
        </w:tc>
        <w:tc>
          <w:tcPr>
            <w:tcW w:w="1276" w:type="dxa"/>
            <w:vAlign w:val="center"/>
          </w:tcPr>
          <w:p w:rsidR="00783617" w:rsidRDefault="007077C7">
            <w:pPr>
              <w:jc w:val="center"/>
            </w:pPr>
            <w:r>
              <w:rPr>
                <w:rFonts w:eastAsiaTheme="minorEastAsia"/>
                <w:szCs w:val="21"/>
              </w:rPr>
              <w:t>600030</w:t>
            </w:r>
          </w:p>
        </w:tc>
        <w:tc>
          <w:tcPr>
            <w:tcW w:w="1701" w:type="dxa"/>
            <w:vAlign w:val="center"/>
          </w:tcPr>
          <w:p w:rsidR="00783617" w:rsidRDefault="007077C7">
            <w:pPr>
              <w:jc w:val="center"/>
            </w:pPr>
            <w:r>
              <w:rPr>
                <w:rFonts w:eastAsiaTheme="minorEastAsia"/>
                <w:szCs w:val="21"/>
              </w:rPr>
              <w:t>中信证券</w:t>
            </w:r>
          </w:p>
        </w:tc>
        <w:tc>
          <w:tcPr>
            <w:tcW w:w="1559" w:type="dxa"/>
            <w:vAlign w:val="center"/>
          </w:tcPr>
          <w:p w:rsidR="00783617" w:rsidRDefault="007077C7">
            <w:pPr>
              <w:jc w:val="right"/>
            </w:pPr>
            <w:r>
              <w:rPr>
                <w:rFonts w:eastAsiaTheme="minorEastAsia"/>
                <w:szCs w:val="21"/>
              </w:rPr>
              <w:t>10,000.00</w:t>
            </w:r>
          </w:p>
        </w:tc>
        <w:tc>
          <w:tcPr>
            <w:tcW w:w="1932" w:type="dxa"/>
            <w:vAlign w:val="center"/>
          </w:tcPr>
          <w:p w:rsidR="00783617" w:rsidRDefault="007077C7">
            <w:pPr>
              <w:jc w:val="right"/>
            </w:pPr>
            <w:r>
              <w:rPr>
                <w:rFonts w:eastAsiaTheme="minorEastAsia"/>
                <w:szCs w:val="21"/>
              </w:rPr>
              <w:t>203,700.00</w:t>
            </w:r>
          </w:p>
        </w:tc>
        <w:tc>
          <w:tcPr>
            <w:tcW w:w="1612" w:type="dxa"/>
            <w:vAlign w:val="center"/>
          </w:tcPr>
          <w:p w:rsidR="00783617" w:rsidRDefault="007077C7">
            <w:pPr>
              <w:jc w:val="right"/>
            </w:pPr>
            <w:r>
              <w:rPr>
                <w:rFonts w:eastAsiaTheme="minorEastAsia"/>
                <w:szCs w:val="21"/>
              </w:rPr>
              <w:t>1.06</w:t>
            </w:r>
          </w:p>
        </w:tc>
      </w:tr>
      <w:tr w:rsidR="00783617">
        <w:tc>
          <w:tcPr>
            <w:tcW w:w="817" w:type="dxa"/>
            <w:vAlign w:val="center"/>
          </w:tcPr>
          <w:p w:rsidR="00783617" w:rsidRDefault="007077C7">
            <w:pPr>
              <w:jc w:val="center"/>
            </w:pPr>
            <w:r>
              <w:rPr>
                <w:rFonts w:eastAsiaTheme="minorEastAsia"/>
                <w:szCs w:val="21"/>
              </w:rPr>
              <w:t>20</w:t>
            </w:r>
          </w:p>
        </w:tc>
        <w:tc>
          <w:tcPr>
            <w:tcW w:w="1276" w:type="dxa"/>
            <w:vAlign w:val="center"/>
          </w:tcPr>
          <w:p w:rsidR="00783617" w:rsidRDefault="007077C7">
            <w:pPr>
              <w:jc w:val="center"/>
            </w:pPr>
            <w:r>
              <w:rPr>
                <w:rFonts w:eastAsiaTheme="minorEastAsia"/>
                <w:szCs w:val="21"/>
              </w:rPr>
              <w:t>002396</w:t>
            </w:r>
          </w:p>
        </w:tc>
        <w:tc>
          <w:tcPr>
            <w:tcW w:w="1701" w:type="dxa"/>
            <w:vAlign w:val="center"/>
          </w:tcPr>
          <w:p w:rsidR="00783617" w:rsidRDefault="007077C7">
            <w:pPr>
              <w:jc w:val="center"/>
            </w:pPr>
            <w:r>
              <w:rPr>
                <w:rFonts w:eastAsiaTheme="minorEastAsia"/>
                <w:szCs w:val="21"/>
              </w:rPr>
              <w:t>星网锐捷</w:t>
            </w:r>
          </w:p>
        </w:tc>
        <w:tc>
          <w:tcPr>
            <w:tcW w:w="1559" w:type="dxa"/>
            <w:vAlign w:val="center"/>
          </w:tcPr>
          <w:p w:rsidR="00783617" w:rsidRDefault="007077C7">
            <w:pPr>
              <w:jc w:val="right"/>
            </w:pPr>
            <w:r>
              <w:rPr>
                <w:rFonts w:eastAsiaTheme="minorEastAsia"/>
                <w:szCs w:val="21"/>
              </w:rPr>
              <w:t>10,700.00</w:t>
            </w:r>
          </w:p>
        </w:tc>
        <w:tc>
          <w:tcPr>
            <w:tcW w:w="1932" w:type="dxa"/>
            <w:vAlign w:val="center"/>
          </w:tcPr>
          <w:p w:rsidR="00783617" w:rsidRDefault="007077C7">
            <w:pPr>
              <w:jc w:val="right"/>
            </w:pPr>
            <w:r>
              <w:rPr>
                <w:rFonts w:eastAsiaTheme="minorEastAsia"/>
                <w:szCs w:val="21"/>
              </w:rPr>
              <w:t>193,349.00</w:t>
            </w:r>
          </w:p>
        </w:tc>
        <w:tc>
          <w:tcPr>
            <w:tcW w:w="1612" w:type="dxa"/>
            <w:vAlign w:val="center"/>
          </w:tcPr>
          <w:p w:rsidR="00783617" w:rsidRDefault="007077C7">
            <w:pPr>
              <w:jc w:val="right"/>
            </w:pPr>
            <w:r>
              <w:rPr>
                <w:rFonts w:eastAsiaTheme="minorEastAsia"/>
                <w:szCs w:val="21"/>
              </w:rPr>
              <w:t>1.01</w:t>
            </w:r>
          </w:p>
        </w:tc>
      </w:tr>
      <w:tr w:rsidR="00783617">
        <w:tc>
          <w:tcPr>
            <w:tcW w:w="817" w:type="dxa"/>
            <w:vAlign w:val="center"/>
          </w:tcPr>
          <w:p w:rsidR="00783617" w:rsidRDefault="007077C7">
            <w:pPr>
              <w:jc w:val="center"/>
            </w:pPr>
            <w:r>
              <w:rPr>
                <w:rFonts w:eastAsiaTheme="minorEastAsia"/>
                <w:szCs w:val="21"/>
              </w:rPr>
              <w:t>21</w:t>
            </w:r>
          </w:p>
        </w:tc>
        <w:tc>
          <w:tcPr>
            <w:tcW w:w="1276" w:type="dxa"/>
            <w:vAlign w:val="center"/>
          </w:tcPr>
          <w:p w:rsidR="00783617" w:rsidRDefault="007077C7">
            <w:pPr>
              <w:jc w:val="center"/>
            </w:pPr>
            <w:r>
              <w:rPr>
                <w:rFonts w:eastAsiaTheme="minorEastAsia"/>
                <w:szCs w:val="21"/>
              </w:rPr>
              <w:t>600869</w:t>
            </w:r>
          </w:p>
        </w:tc>
        <w:tc>
          <w:tcPr>
            <w:tcW w:w="1701" w:type="dxa"/>
            <w:vAlign w:val="center"/>
          </w:tcPr>
          <w:p w:rsidR="00783617" w:rsidRDefault="007077C7">
            <w:pPr>
              <w:jc w:val="center"/>
            </w:pPr>
            <w:r>
              <w:rPr>
                <w:rFonts w:eastAsiaTheme="minorEastAsia"/>
                <w:szCs w:val="21"/>
              </w:rPr>
              <w:t>远东股份</w:t>
            </w:r>
          </w:p>
        </w:tc>
        <w:tc>
          <w:tcPr>
            <w:tcW w:w="1559" w:type="dxa"/>
            <w:vAlign w:val="center"/>
          </w:tcPr>
          <w:p w:rsidR="00783617" w:rsidRDefault="007077C7">
            <w:pPr>
              <w:jc w:val="right"/>
            </w:pPr>
            <w:r>
              <w:rPr>
                <w:rFonts w:eastAsiaTheme="minorEastAsia"/>
                <w:szCs w:val="21"/>
              </w:rPr>
              <w:t>43,800.00</w:t>
            </w:r>
          </w:p>
        </w:tc>
        <w:tc>
          <w:tcPr>
            <w:tcW w:w="1932" w:type="dxa"/>
            <w:vAlign w:val="center"/>
          </w:tcPr>
          <w:p w:rsidR="00783617" w:rsidRDefault="007077C7">
            <w:pPr>
              <w:jc w:val="right"/>
            </w:pPr>
            <w:r>
              <w:rPr>
                <w:rFonts w:eastAsiaTheme="minorEastAsia"/>
                <w:szCs w:val="21"/>
              </w:rPr>
              <w:t>192,282.00</w:t>
            </w:r>
          </w:p>
        </w:tc>
        <w:tc>
          <w:tcPr>
            <w:tcW w:w="1612" w:type="dxa"/>
            <w:vAlign w:val="center"/>
          </w:tcPr>
          <w:p w:rsidR="00783617" w:rsidRDefault="007077C7">
            <w:pPr>
              <w:jc w:val="right"/>
            </w:pPr>
            <w:r>
              <w:rPr>
                <w:rFonts w:eastAsiaTheme="minorEastAsia"/>
                <w:szCs w:val="21"/>
              </w:rPr>
              <w:t>1.00</w:t>
            </w:r>
          </w:p>
        </w:tc>
      </w:tr>
      <w:tr w:rsidR="00783617">
        <w:tc>
          <w:tcPr>
            <w:tcW w:w="817" w:type="dxa"/>
            <w:vAlign w:val="center"/>
          </w:tcPr>
          <w:p w:rsidR="00783617" w:rsidRDefault="007077C7">
            <w:pPr>
              <w:jc w:val="center"/>
            </w:pPr>
            <w:r>
              <w:rPr>
                <w:rFonts w:eastAsiaTheme="minorEastAsia"/>
                <w:szCs w:val="21"/>
              </w:rPr>
              <w:t>22</w:t>
            </w:r>
          </w:p>
        </w:tc>
        <w:tc>
          <w:tcPr>
            <w:tcW w:w="1276" w:type="dxa"/>
            <w:vAlign w:val="center"/>
          </w:tcPr>
          <w:p w:rsidR="00783617" w:rsidRDefault="007077C7">
            <w:pPr>
              <w:jc w:val="center"/>
            </w:pPr>
            <w:r>
              <w:rPr>
                <w:rFonts w:eastAsiaTheme="minorEastAsia"/>
                <w:szCs w:val="21"/>
              </w:rPr>
              <w:t>002008</w:t>
            </w:r>
          </w:p>
        </w:tc>
        <w:tc>
          <w:tcPr>
            <w:tcW w:w="1701" w:type="dxa"/>
            <w:vAlign w:val="center"/>
          </w:tcPr>
          <w:p w:rsidR="00783617" w:rsidRDefault="007077C7">
            <w:pPr>
              <w:jc w:val="center"/>
            </w:pPr>
            <w:r>
              <w:rPr>
                <w:rFonts w:eastAsiaTheme="minorEastAsia"/>
                <w:szCs w:val="21"/>
              </w:rPr>
              <w:t>大族激光</w:t>
            </w:r>
          </w:p>
        </w:tc>
        <w:tc>
          <w:tcPr>
            <w:tcW w:w="1559" w:type="dxa"/>
            <w:vAlign w:val="center"/>
          </w:tcPr>
          <w:p w:rsidR="00783617" w:rsidRDefault="007077C7">
            <w:pPr>
              <w:jc w:val="right"/>
            </w:pPr>
            <w:r>
              <w:rPr>
                <w:rFonts w:eastAsiaTheme="minorEastAsia"/>
                <w:szCs w:val="21"/>
              </w:rPr>
              <w:t>8,800.00</w:t>
            </w:r>
          </w:p>
        </w:tc>
        <w:tc>
          <w:tcPr>
            <w:tcW w:w="1932" w:type="dxa"/>
            <w:vAlign w:val="center"/>
          </w:tcPr>
          <w:p w:rsidR="00783617" w:rsidRDefault="007077C7">
            <w:pPr>
              <w:jc w:val="right"/>
            </w:pPr>
            <w:r>
              <w:rPr>
                <w:rFonts w:eastAsiaTheme="minorEastAsia"/>
                <w:szCs w:val="21"/>
              </w:rPr>
              <w:t>182,336.00</w:t>
            </w:r>
          </w:p>
        </w:tc>
        <w:tc>
          <w:tcPr>
            <w:tcW w:w="1612" w:type="dxa"/>
            <w:vAlign w:val="center"/>
          </w:tcPr>
          <w:p w:rsidR="00783617" w:rsidRDefault="007077C7">
            <w:pPr>
              <w:jc w:val="right"/>
            </w:pPr>
            <w:r>
              <w:rPr>
                <w:rFonts w:eastAsiaTheme="minorEastAsia"/>
                <w:szCs w:val="21"/>
              </w:rPr>
              <w:t>0.95</w:t>
            </w:r>
          </w:p>
        </w:tc>
      </w:tr>
      <w:tr w:rsidR="00783617">
        <w:tc>
          <w:tcPr>
            <w:tcW w:w="817" w:type="dxa"/>
            <w:vAlign w:val="center"/>
          </w:tcPr>
          <w:p w:rsidR="00783617" w:rsidRDefault="007077C7">
            <w:pPr>
              <w:jc w:val="center"/>
            </w:pPr>
            <w:r>
              <w:rPr>
                <w:rFonts w:eastAsiaTheme="minorEastAsia"/>
                <w:szCs w:val="21"/>
              </w:rPr>
              <w:t>23</w:t>
            </w:r>
          </w:p>
        </w:tc>
        <w:tc>
          <w:tcPr>
            <w:tcW w:w="1276" w:type="dxa"/>
            <w:vAlign w:val="center"/>
          </w:tcPr>
          <w:p w:rsidR="00783617" w:rsidRDefault="007077C7">
            <w:pPr>
              <w:jc w:val="center"/>
            </w:pPr>
            <w:r>
              <w:rPr>
                <w:rFonts w:eastAsiaTheme="minorEastAsia"/>
                <w:szCs w:val="21"/>
              </w:rPr>
              <w:t>603866</w:t>
            </w:r>
          </w:p>
        </w:tc>
        <w:tc>
          <w:tcPr>
            <w:tcW w:w="1701" w:type="dxa"/>
            <w:vAlign w:val="center"/>
          </w:tcPr>
          <w:p w:rsidR="00783617" w:rsidRDefault="007077C7">
            <w:pPr>
              <w:jc w:val="center"/>
            </w:pPr>
            <w:r>
              <w:rPr>
                <w:rFonts w:eastAsiaTheme="minorEastAsia"/>
                <w:szCs w:val="21"/>
              </w:rPr>
              <w:t>桃李面包</w:t>
            </w:r>
          </w:p>
        </w:tc>
        <w:tc>
          <w:tcPr>
            <w:tcW w:w="1559" w:type="dxa"/>
            <w:vAlign w:val="center"/>
          </w:tcPr>
          <w:p w:rsidR="00783617" w:rsidRDefault="007077C7">
            <w:pPr>
              <w:jc w:val="right"/>
            </w:pPr>
            <w:r>
              <w:rPr>
                <w:rFonts w:eastAsiaTheme="minorEastAsia"/>
                <w:szCs w:val="21"/>
              </w:rPr>
              <w:t>23,600.00</w:t>
            </w:r>
          </w:p>
        </w:tc>
        <w:tc>
          <w:tcPr>
            <w:tcW w:w="1932" w:type="dxa"/>
            <w:vAlign w:val="center"/>
          </w:tcPr>
          <w:p w:rsidR="00783617" w:rsidRDefault="007077C7">
            <w:pPr>
              <w:jc w:val="right"/>
            </w:pPr>
            <w:r>
              <w:rPr>
                <w:rFonts w:eastAsiaTheme="minorEastAsia"/>
                <w:szCs w:val="21"/>
              </w:rPr>
              <w:t>180,776.00</w:t>
            </w:r>
          </w:p>
        </w:tc>
        <w:tc>
          <w:tcPr>
            <w:tcW w:w="1612" w:type="dxa"/>
            <w:vAlign w:val="center"/>
          </w:tcPr>
          <w:p w:rsidR="00783617" w:rsidRDefault="007077C7">
            <w:pPr>
              <w:jc w:val="right"/>
            </w:pPr>
            <w:r>
              <w:rPr>
                <w:rFonts w:eastAsiaTheme="minorEastAsia"/>
                <w:szCs w:val="21"/>
              </w:rPr>
              <w:t>0.94</w:t>
            </w:r>
          </w:p>
        </w:tc>
      </w:tr>
      <w:tr w:rsidR="00783617">
        <w:tc>
          <w:tcPr>
            <w:tcW w:w="817" w:type="dxa"/>
            <w:vAlign w:val="center"/>
          </w:tcPr>
          <w:p w:rsidR="00783617" w:rsidRDefault="007077C7">
            <w:pPr>
              <w:jc w:val="center"/>
            </w:pPr>
            <w:r>
              <w:rPr>
                <w:rFonts w:eastAsiaTheme="minorEastAsia"/>
                <w:szCs w:val="21"/>
              </w:rPr>
              <w:t>24</w:t>
            </w:r>
          </w:p>
        </w:tc>
        <w:tc>
          <w:tcPr>
            <w:tcW w:w="1276" w:type="dxa"/>
            <w:vAlign w:val="center"/>
          </w:tcPr>
          <w:p w:rsidR="00783617" w:rsidRDefault="007077C7">
            <w:pPr>
              <w:jc w:val="center"/>
            </w:pPr>
            <w:r>
              <w:rPr>
                <w:rFonts w:eastAsiaTheme="minorEastAsia"/>
                <w:szCs w:val="21"/>
              </w:rPr>
              <w:t>600531</w:t>
            </w:r>
          </w:p>
        </w:tc>
        <w:tc>
          <w:tcPr>
            <w:tcW w:w="1701" w:type="dxa"/>
            <w:vAlign w:val="center"/>
          </w:tcPr>
          <w:p w:rsidR="00783617" w:rsidRDefault="007077C7">
            <w:pPr>
              <w:jc w:val="center"/>
            </w:pPr>
            <w:r>
              <w:rPr>
                <w:rFonts w:eastAsiaTheme="minorEastAsia"/>
                <w:szCs w:val="21"/>
              </w:rPr>
              <w:t>豫光金铅</w:t>
            </w:r>
          </w:p>
        </w:tc>
        <w:tc>
          <w:tcPr>
            <w:tcW w:w="1559" w:type="dxa"/>
            <w:vAlign w:val="center"/>
          </w:tcPr>
          <w:p w:rsidR="00783617" w:rsidRDefault="007077C7">
            <w:pPr>
              <w:jc w:val="right"/>
            </w:pPr>
            <w:r>
              <w:rPr>
                <w:rFonts w:eastAsiaTheme="minorEastAsia"/>
                <w:szCs w:val="21"/>
              </w:rPr>
              <w:t>28,900.00</w:t>
            </w:r>
          </w:p>
        </w:tc>
        <w:tc>
          <w:tcPr>
            <w:tcW w:w="1932" w:type="dxa"/>
            <w:vAlign w:val="center"/>
          </w:tcPr>
          <w:p w:rsidR="00783617" w:rsidRDefault="007077C7">
            <w:pPr>
              <w:jc w:val="right"/>
            </w:pPr>
            <w:r>
              <w:rPr>
                <w:rFonts w:eastAsiaTheme="minorEastAsia"/>
                <w:szCs w:val="21"/>
              </w:rPr>
              <w:t>174,845.00</w:t>
            </w:r>
          </w:p>
        </w:tc>
        <w:tc>
          <w:tcPr>
            <w:tcW w:w="1612" w:type="dxa"/>
            <w:vAlign w:val="center"/>
          </w:tcPr>
          <w:p w:rsidR="00783617" w:rsidRDefault="007077C7">
            <w:pPr>
              <w:jc w:val="right"/>
            </w:pPr>
            <w:r>
              <w:rPr>
                <w:rFonts w:eastAsiaTheme="minorEastAsia"/>
                <w:szCs w:val="21"/>
              </w:rPr>
              <w:t>0.91</w:t>
            </w:r>
          </w:p>
        </w:tc>
      </w:tr>
      <w:tr w:rsidR="00783617">
        <w:tc>
          <w:tcPr>
            <w:tcW w:w="817" w:type="dxa"/>
            <w:vAlign w:val="center"/>
          </w:tcPr>
          <w:p w:rsidR="00783617" w:rsidRDefault="007077C7">
            <w:pPr>
              <w:jc w:val="center"/>
            </w:pPr>
            <w:r>
              <w:rPr>
                <w:rFonts w:eastAsiaTheme="minorEastAsia"/>
                <w:szCs w:val="21"/>
              </w:rPr>
              <w:t>25</w:t>
            </w:r>
          </w:p>
        </w:tc>
        <w:tc>
          <w:tcPr>
            <w:tcW w:w="1276" w:type="dxa"/>
            <w:vAlign w:val="center"/>
          </w:tcPr>
          <w:p w:rsidR="00783617" w:rsidRDefault="007077C7">
            <w:pPr>
              <w:jc w:val="center"/>
            </w:pPr>
            <w:r>
              <w:rPr>
                <w:rFonts w:eastAsiaTheme="minorEastAsia"/>
                <w:szCs w:val="21"/>
              </w:rPr>
              <w:t>600835</w:t>
            </w:r>
          </w:p>
        </w:tc>
        <w:tc>
          <w:tcPr>
            <w:tcW w:w="1701" w:type="dxa"/>
            <w:vAlign w:val="center"/>
          </w:tcPr>
          <w:p w:rsidR="00783617" w:rsidRDefault="007077C7">
            <w:pPr>
              <w:jc w:val="center"/>
            </w:pPr>
            <w:r>
              <w:rPr>
                <w:rFonts w:eastAsiaTheme="minorEastAsia"/>
                <w:szCs w:val="21"/>
              </w:rPr>
              <w:t>上海机电</w:t>
            </w:r>
          </w:p>
        </w:tc>
        <w:tc>
          <w:tcPr>
            <w:tcW w:w="1559" w:type="dxa"/>
            <w:vAlign w:val="center"/>
          </w:tcPr>
          <w:p w:rsidR="00783617" w:rsidRDefault="007077C7">
            <w:pPr>
              <w:jc w:val="right"/>
            </w:pPr>
            <w:r>
              <w:rPr>
                <w:rFonts w:eastAsiaTheme="minorEastAsia"/>
                <w:szCs w:val="21"/>
              </w:rPr>
              <w:t>14,500.00</w:t>
            </w:r>
          </w:p>
        </w:tc>
        <w:tc>
          <w:tcPr>
            <w:tcW w:w="1932" w:type="dxa"/>
            <w:vAlign w:val="center"/>
          </w:tcPr>
          <w:p w:rsidR="00783617" w:rsidRDefault="007077C7">
            <w:pPr>
              <w:jc w:val="right"/>
            </w:pPr>
            <w:r>
              <w:rPr>
                <w:rFonts w:eastAsiaTheme="minorEastAsia"/>
                <w:szCs w:val="21"/>
              </w:rPr>
              <w:t>172,115.00</w:t>
            </w:r>
          </w:p>
        </w:tc>
        <w:tc>
          <w:tcPr>
            <w:tcW w:w="1612" w:type="dxa"/>
            <w:vAlign w:val="center"/>
          </w:tcPr>
          <w:p w:rsidR="00783617" w:rsidRDefault="007077C7">
            <w:pPr>
              <w:jc w:val="right"/>
            </w:pPr>
            <w:r>
              <w:rPr>
                <w:rFonts w:eastAsiaTheme="minorEastAsia"/>
                <w:szCs w:val="21"/>
              </w:rPr>
              <w:t>0.90</w:t>
            </w:r>
          </w:p>
        </w:tc>
      </w:tr>
      <w:tr w:rsidR="00783617">
        <w:tc>
          <w:tcPr>
            <w:tcW w:w="817" w:type="dxa"/>
            <w:vAlign w:val="center"/>
          </w:tcPr>
          <w:p w:rsidR="00783617" w:rsidRDefault="007077C7">
            <w:pPr>
              <w:jc w:val="center"/>
            </w:pPr>
            <w:r>
              <w:rPr>
                <w:rFonts w:eastAsiaTheme="minorEastAsia"/>
                <w:szCs w:val="21"/>
              </w:rPr>
              <w:t>26</w:t>
            </w:r>
          </w:p>
        </w:tc>
        <w:tc>
          <w:tcPr>
            <w:tcW w:w="1276" w:type="dxa"/>
            <w:vAlign w:val="center"/>
          </w:tcPr>
          <w:p w:rsidR="00783617" w:rsidRDefault="007077C7">
            <w:pPr>
              <w:jc w:val="center"/>
            </w:pPr>
            <w:r>
              <w:rPr>
                <w:rFonts w:eastAsiaTheme="minorEastAsia"/>
                <w:szCs w:val="21"/>
              </w:rPr>
              <w:t>002624</w:t>
            </w:r>
          </w:p>
        </w:tc>
        <w:tc>
          <w:tcPr>
            <w:tcW w:w="1701" w:type="dxa"/>
            <w:vAlign w:val="center"/>
          </w:tcPr>
          <w:p w:rsidR="00783617" w:rsidRDefault="007077C7">
            <w:pPr>
              <w:jc w:val="center"/>
            </w:pPr>
            <w:r>
              <w:rPr>
                <w:rFonts w:eastAsiaTheme="minorEastAsia"/>
                <w:szCs w:val="21"/>
              </w:rPr>
              <w:t>完美世界</w:t>
            </w:r>
          </w:p>
        </w:tc>
        <w:tc>
          <w:tcPr>
            <w:tcW w:w="1559" w:type="dxa"/>
            <w:vAlign w:val="center"/>
          </w:tcPr>
          <w:p w:rsidR="00783617" w:rsidRDefault="007077C7">
            <w:pPr>
              <w:jc w:val="right"/>
            </w:pPr>
            <w:r>
              <w:rPr>
                <w:rFonts w:eastAsiaTheme="minorEastAsia"/>
                <w:szCs w:val="21"/>
              </w:rPr>
              <w:t>14,500.00</w:t>
            </w:r>
          </w:p>
        </w:tc>
        <w:tc>
          <w:tcPr>
            <w:tcW w:w="1932" w:type="dxa"/>
            <w:vAlign w:val="center"/>
          </w:tcPr>
          <w:p w:rsidR="00783617" w:rsidRDefault="007077C7">
            <w:pPr>
              <w:jc w:val="right"/>
            </w:pPr>
            <w:r>
              <w:rPr>
                <w:rFonts w:eastAsiaTheme="minorEastAsia"/>
                <w:szCs w:val="21"/>
              </w:rPr>
              <w:t>171,680.00</w:t>
            </w:r>
          </w:p>
        </w:tc>
        <w:tc>
          <w:tcPr>
            <w:tcW w:w="1612" w:type="dxa"/>
            <w:vAlign w:val="center"/>
          </w:tcPr>
          <w:p w:rsidR="00783617" w:rsidRDefault="007077C7">
            <w:pPr>
              <w:jc w:val="right"/>
            </w:pPr>
            <w:r>
              <w:rPr>
                <w:rFonts w:eastAsiaTheme="minorEastAsia"/>
                <w:szCs w:val="21"/>
              </w:rPr>
              <w:t>0.90</w:t>
            </w:r>
          </w:p>
        </w:tc>
      </w:tr>
      <w:tr w:rsidR="00783617">
        <w:tc>
          <w:tcPr>
            <w:tcW w:w="817" w:type="dxa"/>
            <w:vAlign w:val="center"/>
          </w:tcPr>
          <w:p w:rsidR="00783617" w:rsidRDefault="007077C7">
            <w:pPr>
              <w:jc w:val="center"/>
            </w:pPr>
            <w:r>
              <w:rPr>
                <w:rFonts w:eastAsiaTheme="minorEastAsia"/>
                <w:szCs w:val="21"/>
              </w:rPr>
              <w:t>27</w:t>
            </w:r>
          </w:p>
        </w:tc>
        <w:tc>
          <w:tcPr>
            <w:tcW w:w="1276" w:type="dxa"/>
            <w:vAlign w:val="center"/>
          </w:tcPr>
          <w:p w:rsidR="00783617" w:rsidRDefault="007077C7">
            <w:pPr>
              <w:jc w:val="center"/>
            </w:pPr>
            <w:r>
              <w:rPr>
                <w:rFonts w:eastAsiaTheme="minorEastAsia"/>
                <w:szCs w:val="21"/>
              </w:rPr>
              <w:t>002745</w:t>
            </w:r>
          </w:p>
        </w:tc>
        <w:tc>
          <w:tcPr>
            <w:tcW w:w="1701" w:type="dxa"/>
            <w:vAlign w:val="center"/>
          </w:tcPr>
          <w:p w:rsidR="00783617" w:rsidRDefault="007077C7">
            <w:pPr>
              <w:jc w:val="center"/>
            </w:pPr>
            <w:r>
              <w:rPr>
                <w:rFonts w:eastAsiaTheme="minorEastAsia"/>
                <w:szCs w:val="21"/>
              </w:rPr>
              <w:t>木林森</w:t>
            </w:r>
          </w:p>
        </w:tc>
        <w:tc>
          <w:tcPr>
            <w:tcW w:w="1559" w:type="dxa"/>
            <w:vAlign w:val="center"/>
          </w:tcPr>
          <w:p w:rsidR="00783617" w:rsidRDefault="007077C7">
            <w:pPr>
              <w:jc w:val="right"/>
            </w:pPr>
            <w:r>
              <w:rPr>
                <w:rFonts w:eastAsiaTheme="minorEastAsia"/>
                <w:szCs w:val="21"/>
              </w:rPr>
              <w:t>19,500.00</w:t>
            </w:r>
          </w:p>
        </w:tc>
        <w:tc>
          <w:tcPr>
            <w:tcW w:w="1932" w:type="dxa"/>
            <w:vAlign w:val="center"/>
          </w:tcPr>
          <w:p w:rsidR="00783617" w:rsidRDefault="007077C7">
            <w:pPr>
              <w:jc w:val="right"/>
            </w:pPr>
            <w:r>
              <w:rPr>
                <w:rFonts w:eastAsiaTheme="minorEastAsia"/>
                <w:szCs w:val="21"/>
              </w:rPr>
              <w:t>168,870.00</w:t>
            </w:r>
          </w:p>
        </w:tc>
        <w:tc>
          <w:tcPr>
            <w:tcW w:w="1612" w:type="dxa"/>
            <w:vAlign w:val="center"/>
          </w:tcPr>
          <w:p w:rsidR="00783617" w:rsidRDefault="007077C7">
            <w:pPr>
              <w:jc w:val="right"/>
            </w:pPr>
            <w:r>
              <w:rPr>
                <w:rFonts w:eastAsiaTheme="minorEastAsia"/>
                <w:szCs w:val="21"/>
              </w:rPr>
              <w:t>0.88</w:t>
            </w:r>
          </w:p>
        </w:tc>
      </w:tr>
      <w:tr w:rsidR="00783617">
        <w:tc>
          <w:tcPr>
            <w:tcW w:w="817" w:type="dxa"/>
            <w:vAlign w:val="center"/>
          </w:tcPr>
          <w:p w:rsidR="00783617" w:rsidRDefault="007077C7">
            <w:pPr>
              <w:jc w:val="center"/>
            </w:pPr>
            <w:r>
              <w:rPr>
                <w:rFonts w:eastAsiaTheme="minorEastAsia"/>
                <w:szCs w:val="21"/>
              </w:rPr>
              <w:t>28</w:t>
            </w:r>
          </w:p>
        </w:tc>
        <w:tc>
          <w:tcPr>
            <w:tcW w:w="1276" w:type="dxa"/>
            <w:vAlign w:val="center"/>
          </w:tcPr>
          <w:p w:rsidR="00783617" w:rsidRDefault="007077C7">
            <w:pPr>
              <w:jc w:val="center"/>
            </w:pPr>
            <w:r>
              <w:rPr>
                <w:rFonts w:eastAsiaTheme="minorEastAsia"/>
                <w:szCs w:val="21"/>
              </w:rPr>
              <w:t>601336</w:t>
            </w:r>
          </w:p>
        </w:tc>
        <w:tc>
          <w:tcPr>
            <w:tcW w:w="1701" w:type="dxa"/>
            <w:vAlign w:val="center"/>
          </w:tcPr>
          <w:p w:rsidR="00783617" w:rsidRDefault="007077C7">
            <w:pPr>
              <w:jc w:val="center"/>
            </w:pPr>
            <w:r>
              <w:rPr>
                <w:rFonts w:eastAsiaTheme="minorEastAsia"/>
                <w:szCs w:val="21"/>
              </w:rPr>
              <w:t>新华保险</w:t>
            </w:r>
          </w:p>
        </w:tc>
        <w:tc>
          <w:tcPr>
            <w:tcW w:w="1559" w:type="dxa"/>
            <w:vAlign w:val="center"/>
          </w:tcPr>
          <w:p w:rsidR="00783617" w:rsidRDefault="007077C7">
            <w:pPr>
              <w:jc w:val="right"/>
            </w:pPr>
            <w:r>
              <w:rPr>
                <w:rFonts w:eastAsiaTheme="minorEastAsia"/>
                <w:szCs w:val="21"/>
              </w:rPr>
              <w:t>5,300.00</w:t>
            </w:r>
          </w:p>
        </w:tc>
        <w:tc>
          <w:tcPr>
            <w:tcW w:w="1932" w:type="dxa"/>
            <w:vAlign w:val="center"/>
          </w:tcPr>
          <w:p w:rsidR="00783617" w:rsidRDefault="007077C7">
            <w:pPr>
              <w:jc w:val="right"/>
            </w:pPr>
            <w:r>
              <w:rPr>
                <w:rFonts w:eastAsiaTheme="minorEastAsia"/>
                <w:szCs w:val="21"/>
              </w:rPr>
              <w:t>164,989.00</w:t>
            </w:r>
          </w:p>
        </w:tc>
        <w:tc>
          <w:tcPr>
            <w:tcW w:w="1612" w:type="dxa"/>
            <w:vAlign w:val="center"/>
          </w:tcPr>
          <w:p w:rsidR="00783617" w:rsidRDefault="007077C7">
            <w:pPr>
              <w:jc w:val="right"/>
            </w:pPr>
            <w:r>
              <w:rPr>
                <w:rFonts w:eastAsiaTheme="minorEastAsia"/>
                <w:szCs w:val="21"/>
              </w:rPr>
              <w:t>0.86</w:t>
            </w:r>
          </w:p>
        </w:tc>
      </w:tr>
      <w:tr w:rsidR="00783617">
        <w:tc>
          <w:tcPr>
            <w:tcW w:w="817" w:type="dxa"/>
            <w:vAlign w:val="center"/>
          </w:tcPr>
          <w:p w:rsidR="00783617" w:rsidRDefault="007077C7">
            <w:pPr>
              <w:jc w:val="center"/>
            </w:pPr>
            <w:r>
              <w:rPr>
                <w:rFonts w:eastAsiaTheme="minorEastAsia"/>
                <w:szCs w:val="21"/>
              </w:rPr>
              <w:t>29</w:t>
            </w:r>
          </w:p>
        </w:tc>
        <w:tc>
          <w:tcPr>
            <w:tcW w:w="1276" w:type="dxa"/>
            <w:vAlign w:val="center"/>
          </w:tcPr>
          <w:p w:rsidR="00783617" w:rsidRDefault="007077C7">
            <w:pPr>
              <w:jc w:val="center"/>
            </w:pPr>
            <w:r>
              <w:rPr>
                <w:rFonts w:eastAsiaTheme="minorEastAsia"/>
                <w:szCs w:val="21"/>
              </w:rPr>
              <w:t>002129</w:t>
            </w:r>
          </w:p>
        </w:tc>
        <w:tc>
          <w:tcPr>
            <w:tcW w:w="1701" w:type="dxa"/>
            <w:vAlign w:val="center"/>
          </w:tcPr>
          <w:p w:rsidR="00783617" w:rsidRDefault="007077C7">
            <w:pPr>
              <w:jc w:val="center"/>
            </w:pPr>
            <w:r>
              <w:rPr>
                <w:rFonts w:eastAsiaTheme="minorEastAsia"/>
                <w:szCs w:val="21"/>
              </w:rPr>
              <w:t>TCL</w:t>
            </w:r>
            <w:r>
              <w:rPr>
                <w:rFonts w:eastAsiaTheme="minorEastAsia"/>
                <w:szCs w:val="21"/>
              </w:rPr>
              <w:t>中环</w:t>
            </w:r>
          </w:p>
        </w:tc>
        <w:tc>
          <w:tcPr>
            <w:tcW w:w="1559" w:type="dxa"/>
            <w:vAlign w:val="center"/>
          </w:tcPr>
          <w:p w:rsidR="00783617" w:rsidRDefault="007077C7">
            <w:pPr>
              <w:jc w:val="right"/>
            </w:pPr>
            <w:r>
              <w:rPr>
                <w:rFonts w:eastAsiaTheme="minorEastAsia"/>
                <w:szCs w:val="21"/>
              </w:rPr>
              <w:t>9,500.00</w:t>
            </w:r>
          </w:p>
        </w:tc>
        <w:tc>
          <w:tcPr>
            <w:tcW w:w="1932" w:type="dxa"/>
            <w:vAlign w:val="center"/>
          </w:tcPr>
          <w:p w:rsidR="00783617" w:rsidRDefault="007077C7">
            <w:pPr>
              <w:jc w:val="right"/>
            </w:pPr>
            <w:r>
              <w:rPr>
                <w:rFonts w:eastAsiaTheme="minorEastAsia"/>
                <w:szCs w:val="21"/>
              </w:rPr>
              <w:t>148,580.00</w:t>
            </w:r>
          </w:p>
        </w:tc>
        <w:tc>
          <w:tcPr>
            <w:tcW w:w="1612" w:type="dxa"/>
            <w:vAlign w:val="center"/>
          </w:tcPr>
          <w:p w:rsidR="00783617" w:rsidRDefault="007077C7">
            <w:pPr>
              <w:jc w:val="right"/>
            </w:pPr>
            <w:r>
              <w:rPr>
                <w:rFonts w:eastAsiaTheme="minorEastAsia"/>
                <w:szCs w:val="21"/>
              </w:rPr>
              <w:t>0.78</w:t>
            </w:r>
          </w:p>
        </w:tc>
      </w:tr>
      <w:tr w:rsidR="00783617">
        <w:tc>
          <w:tcPr>
            <w:tcW w:w="817" w:type="dxa"/>
            <w:vAlign w:val="center"/>
          </w:tcPr>
          <w:p w:rsidR="00783617" w:rsidRDefault="007077C7">
            <w:pPr>
              <w:jc w:val="center"/>
            </w:pPr>
            <w:r>
              <w:rPr>
                <w:rFonts w:eastAsiaTheme="minorEastAsia"/>
                <w:szCs w:val="21"/>
              </w:rPr>
              <w:t>30</w:t>
            </w:r>
          </w:p>
        </w:tc>
        <w:tc>
          <w:tcPr>
            <w:tcW w:w="1276" w:type="dxa"/>
            <w:vAlign w:val="center"/>
          </w:tcPr>
          <w:p w:rsidR="00783617" w:rsidRDefault="007077C7">
            <w:pPr>
              <w:jc w:val="center"/>
            </w:pPr>
            <w:r>
              <w:rPr>
                <w:rFonts w:eastAsiaTheme="minorEastAsia"/>
                <w:szCs w:val="21"/>
              </w:rPr>
              <w:t>601869</w:t>
            </w:r>
          </w:p>
        </w:tc>
        <w:tc>
          <w:tcPr>
            <w:tcW w:w="1701" w:type="dxa"/>
            <w:vAlign w:val="center"/>
          </w:tcPr>
          <w:p w:rsidR="00783617" w:rsidRDefault="007077C7">
            <w:pPr>
              <w:jc w:val="center"/>
            </w:pPr>
            <w:r>
              <w:rPr>
                <w:rFonts w:eastAsiaTheme="minorEastAsia"/>
                <w:szCs w:val="21"/>
              </w:rPr>
              <w:t>长飞光纤</w:t>
            </w:r>
          </w:p>
        </w:tc>
        <w:tc>
          <w:tcPr>
            <w:tcW w:w="1559" w:type="dxa"/>
            <w:vAlign w:val="center"/>
          </w:tcPr>
          <w:p w:rsidR="00783617" w:rsidRDefault="007077C7">
            <w:pPr>
              <w:jc w:val="right"/>
            </w:pPr>
            <w:r>
              <w:rPr>
                <w:rFonts w:eastAsiaTheme="minorEastAsia"/>
                <w:szCs w:val="21"/>
              </w:rPr>
              <w:t>5,400.00</w:t>
            </w:r>
          </w:p>
        </w:tc>
        <w:tc>
          <w:tcPr>
            <w:tcW w:w="1932" w:type="dxa"/>
            <w:vAlign w:val="center"/>
          </w:tcPr>
          <w:p w:rsidR="00783617" w:rsidRDefault="007077C7">
            <w:pPr>
              <w:jc w:val="right"/>
            </w:pPr>
            <w:r>
              <w:rPr>
                <w:rFonts w:eastAsiaTheme="minorEastAsia"/>
                <w:szCs w:val="21"/>
              </w:rPr>
              <w:t>148,284.00</w:t>
            </w:r>
          </w:p>
        </w:tc>
        <w:tc>
          <w:tcPr>
            <w:tcW w:w="1612" w:type="dxa"/>
            <w:vAlign w:val="center"/>
          </w:tcPr>
          <w:p w:rsidR="00783617" w:rsidRDefault="007077C7">
            <w:pPr>
              <w:jc w:val="right"/>
            </w:pPr>
            <w:r>
              <w:rPr>
                <w:rFonts w:eastAsiaTheme="minorEastAsia"/>
                <w:szCs w:val="21"/>
              </w:rPr>
              <w:t>0.77</w:t>
            </w:r>
          </w:p>
        </w:tc>
      </w:tr>
      <w:tr w:rsidR="00783617">
        <w:tc>
          <w:tcPr>
            <w:tcW w:w="817" w:type="dxa"/>
            <w:vAlign w:val="center"/>
          </w:tcPr>
          <w:p w:rsidR="00783617" w:rsidRDefault="007077C7">
            <w:pPr>
              <w:jc w:val="center"/>
            </w:pPr>
            <w:r>
              <w:rPr>
                <w:rFonts w:eastAsiaTheme="minorEastAsia"/>
                <w:szCs w:val="21"/>
              </w:rPr>
              <w:t>31</w:t>
            </w:r>
          </w:p>
        </w:tc>
        <w:tc>
          <w:tcPr>
            <w:tcW w:w="1276" w:type="dxa"/>
            <w:vAlign w:val="center"/>
          </w:tcPr>
          <w:p w:rsidR="00783617" w:rsidRDefault="007077C7">
            <w:pPr>
              <w:jc w:val="center"/>
            </w:pPr>
            <w:r>
              <w:rPr>
                <w:rFonts w:eastAsiaTheme="minorEastAsia"/>
                <w:szCs w:val="21"/>
              </w:rPr>
              <w:t>002534</w:t>
            </w:r>
          </w:p>
        </w:tc>
        <w:tc>
          <w:tcPr>
            <w:tcW w:w="1701" w:type="dxa"/>
            <w:vAlign w:val="center"/>
          </w:tcPr>
          <w:p w:rsidR="00783617" w:rsidRDefault="007077C7">
            <w:pPr>
              <w:jc w:val="center"/>
            </w:pPr>
            <w:r>
              <w:rPr>
                <w:rFonts w:eastAsiaTheme="minorEastAsia"/>
                <w:szCs w:val="21"/>
              </w:rPr>
              <w:t>西子洁能</w:t>
            </w:r>
          </w:p>
        </w:tc>
        <w:tc>
          <w:tcPr>
            <w:tcW w:w="1559" w:type="dxa"/>
            <w:vAlign w:val="center"/>
          </w:tcPr>
          <w:p w:rsidR="00783617" w:rsidRDefault="007077C7">
            <w:pPr>
              <w:jc w:val="right"/>
            </w:pPr>
            <w:r>
              <w:rPr>
                <w:rFonts w:eastAsiaTheme="minorEastAsia"/>
                <w:szCs w:val="21"/>
              </w:rPr>
              <w:t>11,800.00</w:t>
            </w:r>
          </w:p>
        </w:tc>
        <w:tc>
          <w:tcPr>
            <w:tcW w:w="1932" w:type="dxa"/>
            <w:vAlign w:val="center"/>
          </w:tcPr>
          <w:p w:rsidR="00783617" w:rsidRDefault="007077C7">
            <w:pPr>
              <w:jc w:val="right"/>
            </w:pPr>
            <w:r>
              <w:rPr>
                <w:rFonts w:eastAsiaTheme="minorEastAsia"/>
                <w:szCs w:val="21"/>
              </w:rPr>
              <w:t>147,382.00</w:t>
            </w:r>
          </w:p>
        </w:tc>
        <w:tc>
          <w:tcPr>
            <w:tcW w:w="1612" w:type="dxa"/>
            <w:vAlign w:val="center"/>
          </w:tcPr>
          <w:p w:rsidR="00783617" w:rsidRDefault="007077C7">
            <w:pPr>
              <w:jc w:val="right"/>
            </w:pPr>
            <w:r>
              <w:rPr>
                <w:rFonts w:eastAsiaTheme="minorEastAsia"/>
                <w:szCs w:val="21"/>
              </w:rPr>
              <w:t>0.77</w:t>
            </w:r>
          </w:p>
        </w:tc>
      </w:tr>
      <w:tr w:rsidR="00783617">
        <w:tc>
          <w:tcPr>
            <w:tcW w:w="817" w:type="dxa"/>
            <w:vAlign w:val="center"/>
          </w:tcPr>
          <w:p w:rsidR="00783617" w:rsidRDefault="007077C7">
            <w:pPr>
              <w:jc w:val="center"/>
            </w:pPr>
            <w:r>
              <w:rPr>
                <w:rFonts w:eastAsiaTheme="minorEastAsia"/>
                <w:szCs w:val="21"/>
              </w:rPr>
              <w:t>32</w:t>
            </w:r>
          </w:p>
        </w:tc>
        <w:tc>
          <w:tcPr>
            <w:tcW w:w="1276" w:type="dxa"/>
            <w:vAlign w:val="center"/>
          </w:tcPr>
          <w:p w:rsidR="00783617" w:rsidRDefault="007077C7">
            <w:pPr>
              <w:jc w:val="center"/>
            </w:pPr>
            <w:r>
              <w:rPr>
                <w:rFonts w:eastAsiaTheme="minorEastAsia"/>
                <w:szCs w:val="21"/>
              </w:rPr>
              <w:t>601326</w:t>
            </w:r>
          </w:p>
        </w:tc>
        <w:tc>
          <w:tcPr>
            <w:tcW w:w="1701" w:type="dxa"/>
            <w:vAlign w:val="center"/>
          </w:tcPr>
          <w:p w:rsidR="00783617" w:rsidRDefault="007077C7">
            <w:pPr>
              <w:jc w:val="center"/>
            </w:pPr>
            <w:r>
              <w:rPr>
                <w:rFonts w:eastAsiaTheme="minorEastAsia"/>
                <w:szCs w:val="21"/>
              </w:rPr>
              <w:t>秦港股份</w:t>
            </w:r>
          </w:p>
        </w:tc>
        <w:tc>
          <w:tcPr>
            <w:tcW w:w="1559" w:type="dxa"/>
            <w:vAlign w:val="center"/>
          </w:tcPr>
          <w:p w:rsidR="00783617" w:rsidRDefault="007077C7">
            <w:pPr>
              <w:jc w:val="right"/>
            </w:pPr>
            <w:r>
              <w:rPr>
                <w:rFonts w:eastAsiaTheme="minorEastAsia"/>
                <w:szCs w:val="21"/>
              </w:rPr>
              <w:t>51,500.00</w:t>
            </w:r>
          </w:p>
        </w:tc>
        <w:tc>
          <w:tcPr>
            <w:tcW w:w="1932" w:type="dxa"/>
            <w:vAlign w:val="center"/>
          </w:tcPr>
          <w:p w:rsidR="00783617" w:rsidRDefault="007077C7">
            <w:pPr>
              <w:jc w:val="right"/>
            </w:pPr>
            <w:r>
              <w:rPr>
                <w:rFonts w:eastAsiaTheme="minorEastAsia"/>
                <w:szCs w:val="21"/>
              </w:rPr>
              <w:t>146,775.00</w:t>
            </w:r>
          </w:p>
        </w:tc>
        <w:tc>
          <w:tcPr>
            <w:tcW w:w="1612" w:type="dxa"/>
            <w:vAlign w:val="center"/>
          </w:tcPr>
          <w:p w:rsidR="00783617" w:rsidRDefault="007077C7">
            <w:pPr>
              <w:jc w:val="right"/>
            </w:pPr>
            <w:r>
              <w:rPr>
                <w:rFonts w:eastAsiaTheme="minorEastAsia"/>
                <w:szCs w:val="21"/>
              </w:rPr>
              <w:t>0.77</w:t>
            </w:r>
          </w:p>
        </w:tc>
      </w:tr>
      <w:tr w:rsidR="00783617">
        <w:tc>
          <w:tcPr>
            <w:tcW w:w="817" w:type="dxa"/>
            <w:vAlign w:val="center"/>
          </w:tcPr>
          <w:p w:rsidR="00783617" w:rsidRDefault="007077C7">
            <w:pPr>
              <w:jc w:val="center"/>
            </w:pPr>
            <w:r>
              <w:rPr>
                <w:rFonts w:eastAsiaTheme="minorEastAsia"/>
                <w:szCs w:val="21"/>
              </w:rPr>
              <w:lastRenderedPageBreak/>
              <w:t>33</w:t>
            </w:r>
          </w:p>
        </w:tc>
        <w:tc>
          <w:tcPr>
            <w:tcW w:w="1276" w:type="dxa"/>
            <w:vAlign w:val="center"/>
          </w:tcPr>
          <w:p w:rsidR="00783617" w:rsidRDefault="007077C7">
            <w:pPr>
              <w:jc w:val="center"/>
            </w:pPr>
            <w:r>
              <w:rPr>
                <w:rFonts w:eastAsiaTheme="minorEastAsia"/>
                <w:szCs w:val="21"/>
              </w:rPr>
              <w:t>601600</w:t>
            </w:r>
          </w:p>
        </w:tc>
        <w:tc>
          <w:tcPr>
            <w:tcW w:w="1701" w:type="dxa"/>
            <w:vAlign w:val="center"/>
          </w:tcPr>
          <w:p w:rsidR="00783617" w:rsidRDefault="007077C7">
            <w:pPr>
              <w:jc w:val="center"/>
            </w:pPr>
            <w:r>
              <w:rPr>
                <w:rFonts w:eastAsiaTheme="minorEastAsia"/>
                <w:szCs w:val="21"/>
              </w:rPr>
              <w:t>中国铝业</w:t>
            </w:r>
          </w:p>
        </w:tc>
        <w:tc>
          <w:tcPr>
            <w:tcW w:w="1559" w:type="dxa"/>
            <w:vAlign w:val="center"/>
          </w:tcPr>
          <w:p w:rsidR="00783617" w:rsidRDefault="007077C7">
            <w:pPr>
              <w:jc w:val="right"/>
            </w:pPr>
            <w:r>
              <w:rPr>
                <w:rFonts w:eastAsiaTheme="minorEastAsia"/>
                <w:szCs w:val="21"/>
              </w:rPr>
              <w:t>25,800.00</w:t>
            </w:r>
          </w:p>
        </w:tc>
        <w:tc>
          <w:tcPr>
            <w:tcW w:w="1932" w:type="dxa"/>
            <w:vAlign w:val="center"/>
          </w:tcPr>
          <w:p w:rsidR="00783617" w:rsidRDefault="007077C7">
            <w:pPr>
              <w:jc w:val="right"/>
            </w:pPr>
            <w:r>
              <w:rPr>
                <w:rFonts w:eastAsiaTheme="minorEastAsia"/>
                <w:szCs w:val="21"/>
              </w:rPr>
              <w:t>145,512.00</w:t>
            </w:r>
          </w:p>
        </w:tc>
        <w:tc>
          <w:tcPr>
            <w:tcW w:w="1612" w:type="dxa"/>
            <w:vAlign w:val="center"/>
          </w:tcPr>
          <w:p w:rsidR="00783617" w:rsidRDefault="007077C7">
            <w:pPr>
              <w:jc w:val="right"/>
            </w:pPr>
            <w:r>
              <w:rPr>
                <w:rFonts w:eastAsiaTheme="minorEastAsia"/>
                <w:szCs w:val="21"/>
              </w:rPr>
              <w:t>0.76</w:t>
            </w:r>
          </w:p>
        </w:tc>
      </w:tr>
      <w:tr w:rsidR="00783617">
        <w:tc>
          <w:tcPr>
            <w:tcW w:w="817" w:type="dxa"/>
            <w:vAlign w:val="center"/>
          </w:tcPr>
          <w:p w:rsidR="00783617" w:rsidRDefault="007077C7">
            <w:pPr>
              <w:jc w:val="center"/>
            </w:pPr>
            <w:r>
              <w:rPr>
                <w:rFonts w:eastAsiaTheme="minorEastAsia"/>
                <w:szCs w:val="21"/>
              </w:rPr>
              <w:t>34</w:t>
            </w:r>
          </w:p>
        </w:tc>
        <w:tc>
          <w:tcPr>
            <w:tcW w:w="1276" w:type="dxa"/>
            <w:vAlign w:val="center"/>
          </w:tcPr>
          <w:p w:rsidR="00783617" w:rsidRDefault="007077C7">
            <w:pPr>
              <w:jc w:val="center"/>
            </w:pPr>
            <w:r>
              <w:rPr>
                <w:rFonts w:eastAsiaTheme="minorEastAsia"/>
                <w:szCs w:val="21"/>
              </w:rPr>
              <w:t>300166</w:t>
            </w:r>
          </w:p>
        </w:tc>
        <w:tc>
          <w:tcPr>
            <w:tcW w:w="1701" w:type="dxa"/>
            <w:vAlign w:val="center"/>
          </w:tcPr>
          <w:p w:rsidR="00783617" w:rsidRDefault="007077C7">
            <w:pPr>
              <w:jc w:val="center"/>
            </w:pPr>
            <w:r>
              <w:rPr>
                <w:rFonts w:eastAsiaTheme="minorEastAsia"/>
                <w:szCs w:val="21"/>
              </w:rPr>
              <w:t>东方国信</w:t>
            </w:r>
          </w:p>
        </w:tc>
        <w:tc>
          <w:tcPr>
            <w:tcW w:w="1559" w:type="dxa"/>
            <w:vAlign w:val="center"/>
          </w:tcPr>
          <w:p w:rsidR="00783617" w:rsidRDefault="007077C7">
            <w:pPr>
              <w:jc w:val="right"/>
            </w:pPr>
            <w:r>
              <w:rPr>
                <w:rFonts w:eastAsiaTheme="minorEastAsia"/>
                <w:szCs w:val="21"/>
              </w:rPr>
              <w:t>15,300.00</w:t>
            </w:r>
          </w:p>
        </w:tc>
        <w:tc>
          <w:tcPr>
            <w:tcW w:w="1932" w:type="dxa"/>
            <w:vAlign w:val="center"/>
          </w:tcPr>
          <w:p w:rsidR="00783617" w:rsidRDefault="007077C7">
            <w:pPr>
              <w:jc w:val="right"/>
            </w:pPr>
            <w:r>
              <w:rPr>
                <w:rFonts w:eastAsiaTheme="minorEastAsia"/>
                <w:szCs w:val="21"/>
              </w:rPr>
              <w:t>143,820.00</w:t>
            </w:r>
          </w:p>
        </w:tc>
        <w:tc>
          <w:tcPr>
            <w:tcW w:w="1612" w:type="dxa"/>
            <w:vAlign w:val="center"/>
          </w:tcPr>
          <w:p w:rsidR="00783617" w:rsidRDefault="007077C7">
            <w:pPr>
              <w:jc w:val="right"/>
            </w:pPr>
            <w:r>
              <w:rPr>
                <w:rFonts w:eastAsiaTheme="minorEastAsia"/>
                <w:szCs w:val="21"/>
              </w:rPr>
              <w:t>0.75</w:t>
            </w:r>
          </w:p>
        </w:tc>
      </w:tr>
      <w:tr w:rsidR="00783617">
        <w:tc>
          <w:tcPr>
            <w:tcW w:w="817" w:type="dxa"/>
            <w:vAlign w:val="center"/>
          </w:tcPr>
          <w:p w:rsidR="00783617" w:rsidRDefault="007077C7">
            <w:pPr>
              <w:jc w:val="center"/>
            </w:pPr>
            <w:r>
              <w:rPr>
                <w:rFonts w:eastAsiaTheme="minorEastAsia"/>
                <w:szCs w:val="21"/>
              </w:rPr>
              <w:t>35</w:t>
            </w:r>
          </w:p>
        </w:tc>
        <w:tc>
          <w:tcPr>
            <w:tcW w:w="1276" w:type="dxa"/>
            <w:vAlign w:val="center"/>
          </w:tcPr>
          <w:p w:rsidR="00783617" w:rsidRDefault="007077C7">
            <w:pPr>
              <w:jc w:val="center"/>
            </w:pPr>
            <w:r>
              <w:rPr>
                <w:rFonts w:eastAsiaTheme="minorEastAsia"/>
                <w:szCs w:val="21"/>
              </w:rPr>
              <w:t>000880</w:t>
            </w:r>
          </w:p>
        </w:tc>
        <w:tc>
          <w:tcPr>
            <w:tcW w:w="1701" w:type="dxa"/>
            <w:vAlign w:val="center"/>
          </w:tcPr>
          <w:p w:rsidR="00783617" w:rsidRDefault="007077C7">
            <w:pPr>
              <w:jc w:val="center"/>
            </w:pPr>
            <w:r>
              <w:rPr>
                <w:rFonts w:eastAsiaTheme="minorEastAsia"/>
                <w:szCs w:val="21"/>
              </w:rPr>
              <w:t>潍柴重机</w:t>
            </w:r>
          </w:p>
        </w:tc>
        <w:tc>
          <w:tcPr>
            <w:tcW w:w="1559" w:type="dxa"/>
            <w:vAlign w:val="center"/>
          </w:tcPr>
          <w:p w:rsidR="00783617" w:rsidRDefault="007077C7">
            <w:pPr>
              <w:jc w:val="right"/>
            </w:pPr>
            <w:r>
              <w:rPr>
                <w:rFonts w:eastAsiaTheme="minorEastAsia"/>
                <w:szCs w:val="21"/>
              </w:rPr>
              <w:t>13,400.00</w:t>
            </w:r>
          </w:p>
        </w:tc>
        <w:tc>
          <w:tcPr>
            <w:tcW w:w="1932" w:type="dxa"/>
            <w:vAlign w:val="center"/>
          </w:tcPr>
          <w:p w:rsidR="00783617" w:rsidRDefault="007077C7">
            <w:pPr>
              <w:jc w:val="right"/>
            </w:pPr>
            <w:r>
              <w:rPr>
                <w:rFonts w:eastAsiaTheme="minorEastAsia"/>
                <w:szCs w:val="21"/>
              </w:rPr>
              <w:t>142,442.00</w:t>
            </w:r>
          </w:p>
        </w:tc>
        <w:tc>
          <w:tcPr>
            <w:tcW w:w="1612" w:type="dxa"/>
            <w:vAlign w:val="center"/>
          </w:tcPr>
          <w:p w:rsidR="00783617" w:rsidRDefault="007077C7">
            <w:pPr>
              <w:jc w:val="right"/>
            </w:pPr>
            <w:r>
              <w:rPr>
                <w:rFonts w:eastAsiaTheme="minorEastAsia"/>
                <w:szCs w:val="21"/>
              </w:rPr>
              <w:t>0.74</w:t>
            </w:r>
          </w:p>
        </w:tc>
      </w:tr>
      <w:tr w:rsidR="00783617">
        <w:tc>
          <w:tcPr>
            <w:tcW w:w="817" w:type="dxa"/>
            <w:vAlign w:val="center"/>
          </w:tcPr>
          <w:p w:rsidR="00783617" w:rsidRDefault="007077C7">
            <w:pPr>
              <w:jc w:val="center"/>
            </w:pPr>
            <w:r>
              <w:rPr>
                <w:rFonts w:eastAsiaTheme="minorEastAsia"/>
                <w:szCs w:val="21"/>
              </w:rPr>
              <w:t>36</w:t>
            </w:r>
          </w:p>
        </w:tc>
        <w:tc>
          <w:tcPr>
            <w:tcW w:w="1276" w:type="dxa"/>
            <w:vAlign w:val="center"/>
          </w:tcPr>
          <w:p w:rsidR="00783617" w:rsidRDefault="007077C7">
            <w:pPr>
              <w:jc w:val="center"/>
            </w:pPr>
            <w:r>
              <w:rPr>
                <w:rFonts w:eastAsiaTheme="minorEastAsia"/>
                <w:szCs w:val="21"/>
              </w:rPr>
              <w:t>601952</w:t>
            </w:r>
          </w:p>
        </w:tc>
        <w:tc>
          <w:tcPr>
            <w:tcW w:w="1701" w:type="dxa"/>
            <w:vAlign w:val="center"/>
          </w:tcPr>
          <w:p w:rsidR="00783617" w:rsidRDefault="007077C7">
            <w:pPr>
              <w:jc w:val="center"/>
            </w:pPr>
            <w:r>
              <w:rPr>
                <w:rFonts w:eastAsiaTheme="minorEastAsia"/>
                <w:szCs w:val="21"/>
              </w:rPr>
              <w:t>苏垦农发</w:t>
            </w:r>
          </w:p>
        </w:tc>
        <w:tc>
          <w:tcPr>
            <w:tcW w:w="1559" w:type="dxa"/>
            <w:vAlign w:val="center"/>
          </w:tcPr>
          <w:p w:rsidR="00783617" w:rsidRDefault="007077C7">
            <w:pPr>
              <w:jc w:val="right"/>
            </w:pPr>
            <w:r>
              <w:rPr>
                <w:rFonts w:eastAsiaTheme="minorEastAsia"/>
                <w:szCs w:val="21"/>
              </w:rPr>
              <w:t>13,900.00</w:t>
            </w:r>
          </w:p>
        </w:tc>
        <w:tc>
          <w:tcPr>
            <w:tcW w:w="1932" w:type="dxa"/>
            <w:vAlign w:val="center"/>
          </w:tcPr>
          <w:p w:rsidR="00783617" w:rsidRDefault="007077C7">
            <w:pPr>
              <w:jc w:val="right"/>
            </w:pPr>
            <w:r>
              <w:rPr>
                <w:rFonts w:eastAsiaTheme="minorEastAsia"/>
                <w:szCs w:val="21"/>
              </w:rPr>
              <w:t>142,336.00</w:t>
            </w:r>
          </w:p>
        </w:tc>
        <w:tc>
          <w:tcPr>
            <w:tcW w:w="1612" w:type="dxa"/>
            <w:vAlign w:val="center"/>
          </w:tcPr>
          <w:p w:rsidR="00783617" w:rsidRDefault="007077C7">
            <w:pPr>
              <w:jc w:val="right"/>
            </w:pPr>
            <w:r>
              <w:rPr>
                <w:rFonts w:eastAsiaTheme="minorEastAsia"/>
                <w:szCs w:val="21"/>
              </w:rPr>
              <w:t>0.74</w:t>
            </w:r>
          </w:p>
        </w:tc>
      </w:tr>
      <w:tr w:rsidR="00783617">
        <w:tc>
          <w:tcPr>
            <w:tcW w:w="817" w:type="dxa"/>
            <w:vAlign w:val="center"/>
          </w:tcPr>
          <w:p w:rsidR="00783617" w:rsidRDefault="007077C7">
            <w:pPr>
              <w:jc w:val="center"/>
            </w:pPr>
            <w:r>
              <w:rPr>
                <w:rFonts w:eastAsiaTheme="minorEastAsia"/>
                <w:szCs w:val="21"/>
              </w:rPr>
              <w:t>37</w:t>
            </w:r>
          </w:p>
        </w:tc>
        <w:tc>
          <w:tcPr>
            <w:tcW w:w="1276" w:type="dxa"/>
            <w:vAlign w:val="center"/>
          </w:tcPr>
          <w:p w:rsidR="00783617" w:rsidRDefault="007077C7">
            <w:pPr>
              <w:jc w:val="center"/>
            </w:pPr>
            <w:r>
              <w:rPr>
                <w:rFonts w:eastAsiaTheme="minorEastAsia"/>
                <w:szCs w:val="21"/>
              </w:rPr>
              <w:t>000063</w:t>
            </w:r>
          </w:p>
        </w:tc>
        <w:tc>
          <w:tcPr>
            <w:tcW w:w="1701" w:type="dxa"/>
            <w:vAlign w:val="center"/>
          </w:tcPr>
          <w:p w:rsidR="00783617" w:rsidRDefault="007077C7">
            <w:pPr>
              <w:jc w:val="center"/>
            </w:pPr>
            <w:r>
              <w:rPr>
                <w:rFonts w:eastAsiaTheme="minorEastAsia"/>
                <w:szCs w:val="21"/>
              </w:rPr>
              <w:t>中兴通讯</w:t>
            </w:r>
          </w:p>
        </w:tc>
        <w:tc>
          <w:tcPr>
            <w:tcW w:w="1559" w:type="dxa"/>
            <w:vAlign w:val="center"/>
          </w:tcPr>
          <w:p w:rsidR="00783617" w:rsidRDefault="007077C7">
            <w:pPr>
              <w:jc w:val="right"/>
            </w:pPr>
            <w:r>
              <w:rPr>
                <w:rFonts w:eastAsiaTheme="minorEastAsia"/>
                <w:szCs w:val="21"/>
              </w:rPr>
              <w:t>5,300.00</w:t>
            </w:r>
          </w:p>
        </w:tc>
        <w:tc>
          <w:tcPr>
            <w:tcW w:w="1932" w:type="dxa"/>
            <w:vAlign w:val="center"/>
          </w:tcPr>
          <w:p w:rsidR="00783617" w:rsidRDefault="007077C7">
            <w:pPr>
              <w:jc w:val="right"/>
            </w:pPr>
            <w:r>
              <w:rPr>
                <w:rFonts w:eastAsiaTheme="minorEastAsia"/>
                <w:szCs w:val="21"/>
              </w:rPr>
              <w:t>140,344.00</w:t>
            </w:r>
          </w:p>
        </w:tc>
        <w:tc>
          <w:tcPr>
            <w:tcW w:w="1612" w:type="dxa"/>
            <w:vAlign w:val="center"/>
          </w:tcPr>
          <w:p w:rsidR="00783617" w:rsidRDefault="007077C7">
            <w:pPr>
              <w:jc w:val="right"/>
            </w:pPr>
            <w:r>
              <w:rPr>
                <w:rFonts w:eastAsiaTheme="minorEastAsia"/>
                <w:szCs w:val="21"/>
              </w:rPr>
              <w:t>0.73</w:t>
            </w:r>
          </w:p>
        </w:tc>
      </w:tr>
      <w:tr w:rsidR="00783617">
        <w:tc>
          <w:tcPr>
            <w:tcW w:w="817" w:type="dxa"/>
            <w:vAlign w:val="center"/>
          </w:tcPr>
          <w:p w:rsidR="00783617" w:rsidRDefault="007077C7">
            <w:pPr>
              <w:jc w:val="center"/>
            </w:pPr>
            <w:r>
              <w:rPr>
                <w:rFonts w:eastAsiaTheme="minorEastAsia"/>
                <w:szCs w:val="21"/>
              </w:rPr>
              <w:t>38</w:t>
            </w:r>
          </w:p>
        </w:tc>
        <w:tc>
          <w:tcPr>
            <w:tcW w:w="1276" w:type="dxa"/>
            <w:vAlign w:val="center"/>
          </w:tcPr>
          <w:p w:rsidR="00783617" w:rsidRDefault="007077C7">
            <w:pPr>
              <w:jc w:val="center"/>
            </w:pPr>
            <w:r>
              <w:rPr>
                <w:rFonts w:eastAsiaTheme="minorEastAsia"/>
                <w:szCs w:val="21"/>
              </w:rPr>
              <w:t>603185</w:t>
            </w:r>
          </w:p>
        </w:tc>
        <w:tc>
          <w:tcPr>
            <w:tcW w:w="1701" w:type="dxa"/>
            <w:vAlign w:val="center"/>
          </w:tcPr>
          <w:p w:rsidR="00783617" w:rsidRDefault="007077C7">
            <w:pPr>
              <w:jc w:val="center"/>
            </w:pPr>
            <w:r>
              <w:rPr>
                <w:rFonts w:eastAsiaTheme="minorEastAsia"/>
                <w:szCs w:val="21"/>
              </w:rPr>
              <w:t>上机数控</w:t>
            </w:r>
          </w:p>
        </w:tc>
        <w:tc>
          <w:tcPr>
            <w:tcW w:w="1559" w:type="dxa"/>
            <w:vAlign w:val="center"/>
          </w:tcPr>
          <w:p w:rsidR="00783617" w:rsidRDefault="007077C7">
            <w:pPr>
              <w:jc w:val="right"/>
            </w:pPr>
            <w:r>
              <w:rPr>
                <w:rFonts w:eastAsiaTheme="minorEastAsia"/>
                <w:szCs w:val="21"/>
              </w:rPr>
              <w:t>4,200.00</w:t>
            </w:r>
          </w:p>
        </w:tc>
        <w:tc>
          <w:tcPr>
            <w:tcW w:w="1932" w:type="dxa"/>
            <w:vAlign w:val="center"/>
          </w:tcPr>
          <w:p w:rsidR="00783617" w:rsidRDefault="007077C7">
            <w:pPr>
              <w:jc w:val="right"/>
            </w:pPr>
            <w:r>
              <w:rPr>
                <w:rFonts w:eastAsiaTheme="minorEastAsia"/>
                <w:szCs w:val="21"/>
              </w:rPr>
              <w:t>139,776.00</w:t>
            </w:r>
          </w:p>
        </w:tc>
        <w:tc>
          <w:tcPr>
            <w:tcW w:w="1612" w:type="dxa"/>
            <w:vAlign w:val="center"/>
          </w:tcPr>
          <w:p w:rsidR="00783617" w:rsidRDefault="007077C7">
            <w:pPr>
              <w:jc w:val="right"/>
            </w:pPr>
            <w:r>
              <w:rPr>
                <w:rFonts w:eastAsiaTheme="minorEastAsia"/>
                <w:szCs w:val="21"/>
              </w:rPr>
              <w:t>0.73</w:t>
            </w:r>
          </w:p>
        </w:tc>
      </w:tr>
      <w:tr w:rsidR="00783617">
        <w:tc>
          <w:tcPr>
            <w:tcW w:w="817" w:type="dxa"/>
            <w:vAlign w:val="center"/>
          </w:tcPr>
          <w:p w:rsidR="00783617" w:rsidRDefault="007077C7">
            <w:pPr>
              <w:jc w:val="center"/>
            </w:pPr>
            <w:r>
              <w:rPr>
                <w:rFonts w:eastAsiaTheme="minorEastAsia"/>
                <w:szCs w:val="21"/>
              </w:rPr>
              <w:t>39</w:t>
            </w:r>
          </w:p>
        </w:tc>
        <w:tc>
          <w:tcPr>
            <w:tcW w:w="1276" w:type="dxa"/>
            <w:vAlign w:val="center"/>
          </w:tcPr>
          <w:p w:rsidR="00783617" w:rsidRDefault="007077C7">
            <w:pPr>
              <w:jc w:val="center"/>
            </w:pPr>
            <w:r>
              <w:rPr>
                <w:rFonts w:eastAsiaTheme="minorEastAsia"/>
                <w:szCs w:val="21"/>
              </w:rPr>
              <w:t>002065</w:t>
            </w:r>
          </w:p>
        </w:tc>
        <w:tc>
          <w:tcPr>
            <w:tcW w:w="1701" w:type="dxa"/>
            <w:vAlign w:val="center"/>
          </w:tcPr>
          <w:p w:rsidR="00783617" w:rsidRDefault="007077C7">
            <w:pPr>
              <w:jc w:val="center"/>
            </w:pPr>
            <w:r>
              <w:rPr>
                <w:rFonts w:eastAsiaTheme="minorEastAsia"/>
                <w:szCs w:val="21"/>
              </w:rPr>
              <w:t>东华软件</w:t>
            </w:r>
          </w:p>
        </w:tc>
        <w:tc>
          <w:tcPr>
            <w:tcW w:w="1559" w:type="dxa"/>
            <w:vAlign w:val="center"/>
          </w:tcPr>
          <w:p w:rsidR="00783617" w:rsidRDefault="007077C7">
            <w:pPr>
              <w:jc w:val="right"/>
            </w:pPr>
            <w:r>
              <w:rPr>
                <w:rFonts w:eastAsiaTheme="minorEastAsia"/>
                <w:szCs w:val="21"/>
              </w:rPr>
              <w:t>22,500.00</w:t>
            </w:r>
          </w:p>
        </w:tc>
        <w:tc>
          <w:tcPr>
            <w:tcW w:w="1932" w:type="dxa"/>
            <w:vAlign w:val="center"/>
          </w:tcPr>
          <w:p w:rsidR="00783617" w:rsidRDefault="007077C7">
            <w:pPr>
              <w:jc w:val="right"/>
            </w:pPr>
            <w:r>
              <w:rPr>
                <w:rFonts w:eastAsiaTheme="minorEastAsia"/>
                <w:szCs w:val="21"/>
              </w:rPr>
              <w:t>138,825.00</w:t>
            </w:r>
          </w:p>
        </w:tc>
        <w:tc>
          <w:tcPr>
            <w:tcW w:w="1612" w:type="dxa"/>
            <w:vAlign w:val="center"/>
          </w:tcPr>
          <w:p w:rsidR="00783617" w:rsidRDefault="007077C7">
            <w:pPr>
              <w:jc w:val="right"/>
            </w:pPr>
            <w:r>
              <w:rPr>
                <w:rFonts w:eastAsiaTheme="minorEastAsia"/>
                <w:szCs w:val="21"/>
              </w:rPr>
              <w:t>0.72</w:t>
            </w:r>
          </w:p>
        </w:tc>
      </w:tr>
      <w:tr w:rsidR="00783617">
        <w:tc>
          <w:tcPr>
            <w:tcW w:w="817" w:type="dxa"/>
            <w:vAlign w:val="center"/>
          </w:tcPr>
          <w:p w:rsidR="00783617" w:rsidRDefault="007077C7">
            <w:pPr>
              <w:jc w:val="center"/>
            </w:pPr>
            <w:r>
              <w:rPr>
                <w:rFonts w:eastAsiaTheme="minorEastAsia"/>
                <w:szCs w:val="21"/>
              </w:rPr>
              <w:t>40</w:t>
            </w:r>
          </w:p>
        </w:tc>
        <w:tc>
          <w:tcPr>
            <w:tcW w:w="1276" w:type="dxa"/>
            <w:vAlign w:val="center"/>
          </w:tcPr>
          <w:p w:rsidR="00783617" w:rsidRDefault="007077C7">
            <w:pPr>
              <w:jc w:val="center"/>
            </w:pPr>
            <w:r>
              <w:rPr>
                <w:rFonts w:eastAsiaTheme="minorEastAsia"/>
                <w:szCs w:val="21"/>
              </w:rPr>
              <w:t>300323</w:t>
            </w:r>
          </w:p>
        </w:tc>
        <w:tc>
          <w:tcPr>
            <w:tcW w:w="1701" w:type="dxa"/>
            <w:vAlign w:val="center"/>
          </w:tcPr>
          <w:p w:rsidR="00783617" w:rsidRDefault="007077C7">
            <w:pPr>
              <w:jc w:val="center"/>
            </w:pPr>
            <w:r>
              <w:rPr>
                <w:rFonts w:eastAsiaTheme="minorEastAsia"/>
                <w:szCs w:val="21"/>
              </w:rPr>
              <w:t>华灿光电</w:t>
            </w:r>
          </w:p>
        </w:tc>
        <w:tc>
          <w:tcPr>
            <w:tcW w:w="1559" w:type="dxa"/>
            <w:vAlign w:val="center"/>
          </w:tcPr>
          <w:p w:rsidR="00783617" w:rsidRDefault="007077C7">
            <w:pPr>
              <w:jc w:val="right"/>
            </w:pPr>
            <w:r>
              <w:rPr>
                <w:rFonts w:eastAsiaTheme="minorEastAsia"/>
                <w:szCs w:val="21"/>
              </w:rPr>
              <w:t>18,700.00</w:t>
            </w:r>
          </w:p>
        </w:tc>
        <w:tc>
          <w:tcPr>
            <w:tcW w:w="1932" w:type="dxa"/>
            <w:vAlign w:val="center"/>
          </w:tcPr>
          <w:p w:rsidR="00783617" w:rsidRDefault="007077C7">
            <w:pPr>
              <w:jc w:val="right"/>
            </w:pPr>
            <w:r>
              <w:rPr>
                <w:rFonts w:eastAsiaTheme="minorEastAsia"/>
                <w:szCs w:val="21"/>
              </w:rPr>
              <w:t>136,884.00</w:t>
            </w:r>
          </w:p>
        </w:tc>
        <w:tc>
          <w:tcPr>
            <w:tcW w:w="1612" w:type="dxa"/>
            <w:vAlign w:val="center"/>
          </w:tcPr>
          <w:p w:rsidR="00783617" w:rsidRDefault="007077C7">
            <w:pPr>
              <w:jc w:val="right"/>
            </w:pPr>
            <w:r>
              <w:rPr>
                <w:rFonts w:eastAsiaTheme="minorEastAsia"/>
                <w:szCs w:val="21"/>
              </w:rPr>
              <w:t>0.71</w:t>
            </w:r>
          </w:p>
        </w:tc>
      </w:tr>
      <w:tr w:rsidR="00783617">
        <w:tc>
          <w:tcPr>
            <w:tcW w:w="817" w:type="dxa"/>
            <w:vAlign w:val="center"/>
          </w:tcPr>
          <w:p w:rsidR="00783617" w:rsidRDefault="007077C7">
            <w:pPr>
              <w:jc w:val="center"/>
            </w:pPr>
            <w:r>
              <w:rPr>
                <w:rFonts w:eastAsiaTheme="minorEastAsia"/>
                <w:szCs w:val="21"/>
              </w:rPr>
              <w:t>41</w:t>
            </w:r>
          </w:p>
        </w:tc>
        <w:tc>
          <w:tcPr>
            <w:tcW w:w="1276" w:type="dxa"/>
            <w:vAlign w:val="center"/>
          </w:tcPr>
          <w:p w:rsidR="00783617" w:rsidRDefault="007077C7">
            <w:pPr>
              <w:jc w:val="center"/>
            </w:pPr>
            <w:r>
              <w:rPr>
                <w:rFonts w:eastAsiaTheme="minorEastAsia"/>
                <w:szCs w:val="21"/>
              </w:rPr>
              <w:t>300777</w:t>
            </w:r>
          </w:p>
        </w:tc>
        <w:tc>
          <w:tcPr>
            <w:tcW w:w="1701" w:type="dxa"/>
            <w:vAlign w:val="center"/>
          </w:tcPr>
          <w:p w:rsidR="00783617" w:rsidRDefault="007077C7">
            <w:pPr>
              <w:jc w:val="center"/>
            </w:pPr>
            <w:r>
              <w:rPr>
                <w:rFonts w:eastAsiaTheme="minorEastAsia"/>
                <w:szCs w:val="21"/>
              </w:rPr>
              <w:t>中简科技</w:t>
            </w:r>
          </w:p>
        </w:tc>
        <w:tc>
          <w:tcPr>
            <w:tcW w:w="1559" w:type="dxa"/>
            <w:vAlign w:val="center"/>
          </w:tcPr>
          <w:p w:rsidR="00783617" w:rsidRDefault="007077C7">
            <w:pPr>
              <w:jc w:val="right"/>
            </w:pPr>
            <w:r>
              <w:rPr>
                <w:rFonts w:eastAsiaTheme="minorEastAsia"/>
                <w:szCs w:val="21"/>
              </w:rPr>
              <w:t>4,500.00</w:t>
            </w:r>
          </w:p>
        </w:tc>
        <w:tc>
          <w:tcPr>
            <w:tcW w:w="1932" w:type="dxa"/>
            <w:vAlign w:val="center"/>
          </w:tcPr>
          <w:p w:rsidR="00783617" w:rsidRDefault="007077C7">
            <w:pPr>
              <w:jc w:val="right"/>
            </w:pPr>
            <w:r>
              <w:rPr>
                <w:rFonts w:eastAsiaTheme="minorEastAsia"/>
                <w:szCs w:val="21"/>
              </w:rPr>
              <w:t>134,235.00</w:t>
            </w:r>
          </w:p>
        </w:tc>
        <w:tc>
          <w:tcPr>
            <w:tcW w:w="1612" w:type="dxa"/>
            <w:vAlign w:val="center"/>
          </w:tcPr>
          <w:p w:rsidR="00783617" w:rsidRDefault="007077C7">
            <w:pPr>
              <w:jc w:val="right"/>
            </w:pPr>
            <w:r>
              <w:rPr>
                <w:rFonts w:eastAsiaTheme="minorEastAsia"/>
                <w:szCs w:val="21"/>
              </w:rPr>
              <w:t>0.70</w:t>
            </w:r>
          </w:p>
        </w:tc>
      </w:tr>
      <w:tr w:rsidR="00783617">
        <w:tc>
          <w:tcPr>
            <w:tcW w:w="817" w:type="dxa"/>
            <w:vAlign w:val="center"/>
          </w:tcPr>
          <w:p w:rsidR="00783617" w:rsidRDefault="007077C7">
            <w:pPr>
              <w:jc w:val="center"/>
            </w:pPr>
            <w:r>
              <w:rPr>
                <w:rFonts w:eastAsiaTheme="minorEastAsia"/>
                <w:szCs w:val="21"/>
              </w:rPr>
              <w:t>42</w:t>
            </w:r>
          </w:p>
        </w:tc>
        <w:tc>
          <w:tcPr>
            <w:tcW w:w="1276" w:type="dxa"/>
            <w:vAlign w:val="center"/>
          </w:tcPr>
          <w:p w:rsidR="00783617" w:rsidRDefault="007077C7">
            <w:pPr>
              <w:jc w:val="center"/>
            </w:pPr>
            <w:r>
              <w:rPr>
                <w:rFonts w:eastAsiaTheme="minorEastAsia"/>
                <w:szCs w:val="21"/>
              </w:rPr>
              <w:t>300009</w:t>
            </w:r>
          </w:p>
        </w:tc>
        <w:tc>
          <w:tcPr>
            <w:tcW w:w="1701" w:type="dxa"/>
            <w:vAlign w:val="center"/>
          </w:tcPr>
          <w:p w:rsidR="00783617" w:rsidRDefault="007077C7">
            <w:pPr>
              <w:jc w:val="center"/>
            </w:pPr>
            <w:r>
              <w:rPr>
                <w:rFonts w:eastAsiaTheme="minorEastAsia"/>
                <w:szCs w:val="21"/>
              </w:rPr>
              <w:t>安科生物</w:t>
            </w:r>
          </w:p>
        </w:tc>
        <w:tc>
          <w:tcPr>
            <w:tcW w:w="1559" w:type="dxa"/>
            <w:vAlign w:val="center"/>
          </w:tcPr>
          <w:p w:rsidR="00783617" w:rsidRDefault="007077C7">
            <w:pPr>
              <w:jc w:val="right"/>
            </w:pPr>
            <w:r>
              <w:rPr>
                <w:rFonts w:eastAsiaTheme="minorEastAsia"/>
                <w:szCs w:val="21"/>
              </w:rPr>
              <w:t>13,000.00</w:t>
            </w:r>
          </w:p>
        </w:tc>
        <w:tc>
          <w:tcPr>
            <w:tcW w:w="1932" w:type="dxa"/>
            <w:vAlign w:val="center"/>
          </w:tcPr>
          <w:p w:rsidR="00783617" w:rsidRDefault="007077C7">
            <w:pPr>
              <w:jc w:val="right"/>
            </w:pPr>
            <w:r>
              <w:rPr>
                <w:rFonts w:eastAsiaTheme="minorEastAsia"/>
                <w:szCs w:val="21"/>
              </w:rPr>
              <w:t>132,860.00</w:t>
            </w:r>
          </w:p>
        </w:tc>
        <w:tc>
          <w:tcPr>
            <w:tcW w:w="1612" w:type="dxa"/>
            <w:vAlign w:val="center"/>
          </w:tcPr>
          <w:p w:rsidR="00783617" w:rsidRDefault="007077C7">
            <w:pPr>
              <w:jc w:val="right"/>
            </w:pPr>
            <w:r>
              <w:rPr>
                <w:rFonts w:eastAsiaTheme="minorEastAsia"/>
                <w:szCs w:val="21"/>
              </w:rPr>
              <w:t>0.69</w:t>
            </w:r>
          </w:p>
        </w:tc>
      </w:tr>
      <w:tr w:rsidR="00783617">
        <w:tc>
          <w:tcPr>
            <w:tcW w:w="817" w:type="dxa"/>
            <w:vAlign w:val="center"/>
          </w:tcPr>
          <w:p w:rsidR="00783617" w:rsidRDefault="007077C7">
            <w:pPr>
              <w:jc w:val="center"/>
            </w:pPr>
            <w:r>
              <w:rPr>
                <w:rFonts w:eastAsiaTheme="minorEastAsia"/>
                <w:szCs w:val="21"/>
              </w:rPr>
              <w:t>43</w:t>
            </w:r>
          </w:p>
        </w:tc>
        <w:tc>
          <w:tcPr>
            <w:tcW w:w="1276" w:type="dxa"/>
            <w:vAlign w:val="center"/>
          </w:tcPr>
          <w:p w:rsidR="00783617" w:rsidRDefault="007077C7">
            <w:pPr>
              <w:jc w:val="center"/>
            </w:pPr>
            <w:r>
              <w:rPr>
                <w:rFonts w:eastAsiaTheme="minorEastAsia"/>
                <w:szCs w:val="21"/>
              </w:rPr>
              <w:t>000990</w:t>
            </w:r>
          </w:p>
        </w:tc>
        <w:tc>
          <w:tcPr>
            <w:tcW w:w="1701" w:type="dxa"/>
            <w:vAlign w:val="center"/>
          </w:tcPr>
          <w:p w:rsidR="00783617" w:rsidRDefault="007077C7">
            <w:pPr>
              <w:jc w:val="center"/>
            </w:pPr>
            <w:r>
              <w:rPr>
                <w:rFonts w:eastAsiaTheme="minorEastAsia"/>
                <w:szCs w:val="21"/>
              </w:rPr>
              <w:t>诚志股份</w:t>
            </w:r>
          </w:p>
        </w:tc>
        <w:tc>
          <w:tcPr>
            <w:tcW w:w="1559" w:type="dxa"/>
            <w:vAlign w:val="center"/>
          </w:tcPr>
          <w:p w:rsidR="00783617" w:rsidRDefault="007077C7">
            <w:pPr>
              <w:jc w:val="right"/>
            </w:pPr>
            <w:r>
              <w:rPr>
                <w:rFonts w:eastAsiaTheme="minorEastAsia"/>
                <w:szCs w:val="21"/>
              </w:rPr>
              <w:t>15,800.00</w:t>
            </w:r>
          </w:p>
        </w:tc>
        <w:tc>
          <w:tcPr>
            <w:tcW w:w="1932" w:type="dxa"/>
            <w:vAlign w:val="center"/>
          </w:tcPr>
          <w:p w:rsidR="00783617" w:rsidRDefault="007077C7">
            <w:pPr>
              <w:jc w:val="right"/>
            </w:pPr>
            <w:r>
              <w:rPr>
                <w:rFonts w:eastAsiaTheme="minorEastAsia"/>
                <w:szCs w:val="21"/>
              </w:rPr>
              <w:t>129,718.00</w:t>
            </w:r>
          </w:p>
        </w:tc>
        <w:tc>
          <w:tcPr>
            <w:tcW w:w="1612" w:type="dxa"/>
            <w:vAlign w:val="center"/>
          </w:tcPr>
          <w:p w:rsidR="00783617" w:rsidRDefault="007077C7">
            <w:pPr>
              <w:jc w:val="right"/>
            </w:pPr>
            <w:r>
              <w:rPr>
                <w:rFonts w:eastAsiaTheme="minorEastAsia"/>
                <w:szCs w:val="21"/>
              </w:rPr>
              <w:t>0.68</w:t>
            </w:r>
          </w:p>
        </w:tc>
      </w:tr>
      <w:tr w:rsidR="00783617">
        <w:tc>
          <w:tcPr>
            <w:tcW w:w="817" w:type="dxa"/>
            <w:vAlign w:val="center"/>
          </w:tcPr>
          <w:p w:rsidR="00783617" w:rsidRDefault="007077C7">
            <w:pPr>
              <w:jc w:val="center"/>
            </w:pPr>
            <w:r>
              <w:rPr>
                <w:rFonts w:eastAsiaTheme="minorEastAsia"/>
                <w:szCs w:val="21"/>
              </w:rPr>
              <w:t>44</w:t>
            </w:r>
          </w:p>
        </w:tc>
        <w:tc>
          <w:tcPr>
            <w:tcW w:w="1276" w:type="dxa"/>
            <w:vAlign w:val="center"/>
          </w:tcPr>
          <w:p w:rsidR="00783617" w:rsidRDefault="007077C7">
            <w:pPr>
              <w:jc w:val="center"/>
            </w:pPr>
            <w:r>
              <w:rPr>
                <w:rFonts w:eastAsiaTheme="minorEastAsia"/>
                <w:szCs w:val="21"/>
              </w:rPr>
              <w:t>600332</w:t>
            </w:r>
          </w:p>
        </w:tc>
        <w:tc>
          <w:tcPr>
            <w:tcW w:w="1701" w:type="dxa"/>
            <w:vAlign w:val="center"/>
          </w:tcPr>
          <w:p w:rsidR="00783617" w:rsidRDefault="007077C7">
            <w:pPr>
              <w:jc w:val="center"/>
            </w:pPr>
            <w:r>
              <w:rPr>
                <w:rFonts w:eastAsiaTheme="minorEastAsia"/>
                <w:szCs w:val="21"/>
              </w:rPr>
              <w:t>白云山</w:t>
            </w:r>
          </w:p>
        </w:tc>
        <w:tc>
          <w:tcPr>
            <w:tcW w:w="1559" w:type="dxa"/>
            <w:vAlign w:val="center"/>
          </w:tcPr>
          <w:p w:rsidR="00783617" w:rsidRDefault="007077C7">
            <w:pPr>
              <w:jc w:val="right"/>
            </w:pPr>
            <w:r>
              <w:rPr>
                <w:rFonts w:eastAsiaTheme="minorEastAsia"/>
                <w:szCs w:val="21"/>
              </w:rPr>
              <w:t>4,500.00</w:t>
            </w:r>
          </w:p>
        </w:tc>
        <w:tc>
          <w:tcPr>
            <w:tcW w:w="1932" w:type="dxa"/>
            <w:vAlign w:val="center"/>
          </w:tcPr>
          <w:p w:rsidR="00783617" w:rsidRDefault="007077C7">
            <w:pPr>
              <w:jc w:val="right"/>
            </w:pPr>
            <w:r>
              <w:rPr>
                <w:rFonts w:eastAsiaTheme="minorEastAsia"/>
                <w:szCs w:val="21"/>
              </w:rPr>
              <w:t>128,700.00</w:t>
            </w:r>
          </w:p>
        </w:tc>
        <w:tc>
          <w:tcPr>
            <w:tcW w:w="1612" w:type="dxa"/>
            <w:vAlign w:val="center"/>
          </w:tcPr>
          <w:p w:rsidR="00783617" w:rsidRDefault="007077C7">
            <w:pPr>
              <w:jc w:val="right"/>
            </w:pPr>
            <w:r>
              <w:rPr>
                <w:rFonts w:eastAsiaTheme="minorEastAsia"/>
                <w:szCs w:val="21"/>
              </w:rPr>
              <w:t>0.67</w:t>
            </w:r>
          </w:p>
        </w:tc>
      </w:tr>
      <w:tr w:rsidR="00783617">
        <w:tc>
          <w:tcPr>
            <w:tcW w:w="817" w:type="dxa"/>
            <w:vAlign w:val="center"/>
          </w:tcPr>
          <w:p w:rsidR="00783617" w:rsidRDefault="007077C7">
            <w:pPr>
              <w:jc w:val="center"/>
            </w:pPr>
            <w:r>
              <w:rPr>
                <w:rFonts w:eastAsiaTheme="minorEastAsia"/>
                <w:szCs w:val="21"/>
              </w:rPr>
              <w:t>45</w:t>
            </w:r>
          </w:p>
        </w:tc>
        <w:tc>
          <w:tcPr>
            <w:tcW w:w="1276" w:type="dxa"/>
            <w:vAlign w:val="center"/>
          </w:tcPr>
          <w:p w:rsidR="00783617" w:rsidRDefault="007077C7">
            <w:pPr>
              <w:jc w:val="center"/>
            </w:pPr>
            <w:r>
              <w:rPr>
                <w:rFonts w:eastAsiaTheme="minorEastAsia"/>
                <w:szCs w:val="21"/>
              </w:rPr>
              <w:t>603876</w:t>
            </w:r>
          </w:p>
        </w:tc>
        <w:tc>
          <w:tcPr>
            <w:tcW w:w="1701" w:type="dxa"/>
            <w:vAlign w:val="center"/>
          </w:tcPr>
          <w:p w:rsidR="00783617" w:rsidRDefault="007077C7">
            <w:pPr>
              <w:jc w:val="center"/>
            </w:pPr>
            <w:r>
              <w:rPr>
                <w:rFonts w:eastAsiaTheme="minorEastAsia"/>
                <w:szCs w:val="21"/>
              </w:rPr>
              <w:t>鼎胜新材</w:t>
            </w:r>
          </w:p>
        </w:tc>
        <w:tc>
          <w:tcPr>
            <w:tcW w:w="1559" w:type="dxa"/>
            <w:vAlign w:val="center"/>
          </w:tcPr>
          <w:p w:rsidR="00783617" w:rsidRDefault="007077C7">
            <w:pPr>
              <w:jc w:val="right"/>
            </w:pPr>
            <w:r>
              <w:rPr>
                <w:rFonts w:eastAsiaTheme="minorEastAsia"/>
                <w:szCs w:val="21"/>
              </w:rPr>
              <w:t>9,900.00</w:t>
            </w:r>
          </w:p>
        </w:tc>
        <w:tc>
          <w:tcPr>
            <w:tcW w:w="1932" w:type="dxa"/>
            <w:vAlign w:val="center"/>
          </w:tcPr>
          <w:p w:rsidR="00783617" w:rsidRDefault="007077C7">
            <w:pPr>
              <w:jc w:val="right"/>
            </w:pPr>
            <w:r>
              <w:rPr>
                <w:rFonts w:eastAsiaTheme="minorEastAsia"/>
                <w:szCs w:val="21"/>
              </w:rPr>
              <w:t>124,047.00</w:t>
            </w:r>
          </w:p>
        </w:tc>
        <w:tc>
          <w:tcPr>
            <w:tcW w:w="1612" w:type="dxa"/>
            <w:vAlign w:val="center"/>
          </w:tcPr>
          <w:p w:rsidR="00783617" w:rsidRDefault="007077C7">
            <w:pPr>
              <w:jc w:val="right"/>
            </w:pPr>
            <w:r>
              <w:rPr>
                <w:rFonts w:eastAsiaTheme="minorEastAsia"/>
                <w:szCs w:val="21"/>
              </w:rPr>
              <w:t>0.65</w:t>
            </w:r>
          </w:p>
        </w:tc>
      </w:tr>
      <w:tr w:rsidR="00783617">
        <w:tc>
          <w:tcPr>
            <w:tcW w:w="817" w:type="dxa"/>
            <w:vAlign w:val="center"/>
          </w:tcPr>
          <w:p w:rsidR="00783617" w:rsidRDefault="007077C7">
            <w:pPr>
              <w:jc w:val="center"/>
            </w:pPr>
            <w:r>
              <w:rPr>
                <w:rFonts w:eastAsiaTheme="minorEastAsia"/>
                <w:szCs w:val="21"/>
              </w:rPr>
              <w:t>46</w:t>
            </w:r>
          </w:p>
        </w:tc>
        <w:tc>
          <w:tcPr>
            <w:tcW w:w="1276" w:type="dxa"/>
            <w:vAlign w:val="center"/>
          </w:tcPr>
          <w:p w:rsidR="00783617" w:rsidRDefault="007077C7">
            <w:pPr>
              <w:jc w:val="center"/>
            </w:pPr>
            <w:r>
              <w:rPr>
                <w:rFonts w:eastAsiaTheme="minorEastAsia"/>
                <w:szCs w:val="21"/>
              </w:rPr>
              <w:t>002537</w:t>
            </w:r>
          </w:p>
        </w:tc>
        <w:tc>
          <w:tcPr>
            <w:tcW w:w="1701" w:type="dxa"/>
            <w:vAlign w:val="center"/>
          </w:tcPr>
          <w:p w:rsidR="00783617" w:rsidRDefault="007077C7">
            <w:pPr>
              <w:jc w:val="center"/>
            </w:pPr>
            <w:r>
              <w:rPr>
                <w:rFonts w:eastAsiaTheme="minorEastAsia"/>
                <w:szCs w:val="21"/>
              </w:rPr>
              <w:t>海联金汇</w:t>
            </w:r>
          </w:p>
        </w:tc>
        <w:tc>
          <w:tcPr>
            <w:tcW w:w="1559" w:type="dxa"/>
            <w:vAlign w:val="center"/>
          </w:tcPr>
          <w:p w:rsidR="00783617" w:rsidRDefault="007077C7">
            <w:pPr>
              <w:jc w:val="right"/>
            </w:pPr>
            <w:r>
              <w:rPr>
                <w:rFonts w:eastAsiaTheme="minorEastAsia"/>
                <w:szCs w:val="21"/>
              </w:rPr>
              <w:t>18,600.00</w:t>
            </w:r>
          </w:p>
        </w:tc>
        <w:tc>
          <w:tcPr>
            <w:tcW w:w="1932" w:type="dxa"/>
            <w:vAlign w:val="center"/>
          </w:tcPr>
          <w:p w:rsidR="00783617" w:rsidRDefault="007077C7">
            <w:pPr>
              <w:jc w:val="right"/>
            </w:pPr>
            <w:r>
              <w:rPr>
                <w:rFonts w:eastAsiaTheme="minorEastAsia"/>
                <w:szCs w:val="21"/>
              </w:rPr>
              <w:t>123,876.00</w:t>
            </w:r>
          </w:p>
        </w:tc>
        <w:tc>
          <w:tcPr>
            <w:tcW w:w="1612" w:type="dxa"/>
            <w:vAlign w:val="center"/>
          </w:tcPr>
          <w:p w:rsidR="00783617" w:rsidRDefault="007077C7">
            <w:pPr>
              <w:jc w:val="right"/>
            </w:pPr>
            <w:r>
              <w:rPr>
                <w:rFonts w:eastAsiaTheme="minorEastAsia"/>
                <w:szCs w:val="21"/>
              </w:rPr>
              <w:t>0.65</w:t>
            </w:r>
          </w:p>
        </w:tc>
      </w:tr>
      <w:tr w:rsidR="00783617">
        <w:tc>
          <w:tcPr>
            <w:tcW w:w="817" w:type="dxa"/>
            <w:vAlign w:val="center"/>
          </w:tcPr>
          <w:p w:rsidR="00783617" w:rsidRDefault="007077C7">
            <w:pPr>
              <w:jc w:val="center"/>
            </w:pPr>
            <w:r>
              <w:rPr>
                <w:rFonts w:eastAsiaTheme="minorEastAsia"/>
                <w:szCs w:val="21"/>
              </w:rPr>
              <w:t>47</w:t>
            </w:r>
          </w:p>
        </w:tc>
        <w:tc>
          <w:tcPr>
            <w:tcW w:w="1276" w:type="dxa"/>
            <w:vAlign w:val="center"/>
          </w:tcPr>
          <w:p w:rsidR="00783617" w:rsidRDefault="007077C7">
            <w:pPr>
              <w:jc w:val="center"/>
            </w:pPr>
            <w:r>
              <w:rPr>
                <w:rFonts w:eastAsiaTheme="minorEastAsia"/>
                <w:szCs w:val="21"/>
              </w:rPr>
              <w:t>002214</w:t>
            </w:r>
          </w:p>
        </w:tc>
        <w:tc>
          <w:tcPr>
            <w:tcW w:w="1701" w:type="dxa"/>
            <w:vAlign w:val="center"/>
          </w:tcPr>
          <w:p w:rsidR="00783617" w:rsidRDefault="007077C7">
            <w:pPr>
              <w:jc w:val="center"/>
            </w:pPr>
            <w:r>
              <w:rPr>
                <w:rFonts w:eastAsiaTheme="minorEastAsia"/>
                <w:szCs w:val="21"/>
              </w:rPr>
              <w:t>大立科技</w:t>
            </w:r>
          </w:p>
        </w:tc>
        <w:tc>
          <w:tcPr>
            <w:tcW w:w="1559" w:type="dxa"/>
            <w:vAlign w:val="center"/>
          </w:tcPr>
          <w:p w:rsidR="00783617" w:rsidRDefault="007077C7">
            <w:pPr>
              <w:jc w:val="right"/>
            </w:pPr>
            <w:r>
              <w:rPr>
                <w:rFonts w:eastAsiaTheme="minorEastAsia"/>
                <w:szCs w:val="21"/>
              </w:rPr>
              <w:t>10,600.00</w:t>
            </w:r>
          </w:p>
        </w:tc>
        <w:tc>
          <w:tcPr>
            <w:tcW w:w="1932" w:type="dxa"/>
            <w:vAlign w:val="center"/>
          </w:tcPr>
          <w:p w:rsidR="00783617" w:rsidRDefault="007077C7">
            <w:pPr>
              <w:jc w:val="right"/>
            </w:pPr>
            <w:r>
              <w:rPr>
                <w:rFonts w:eastAsiaTheme="minorEastAsia"/>
                <w:szCs w:val="21"/>
              </w:rPr>
              <w:t>121,582.00</w:t>
            </w:r>
          </w:p>
        </w:tc>
        <w:tc>
          <w:tcPr>
            <w:tcW w:w="1612" w:type="dxa"/>
            <w:vAlign w:val="center"/>
          </w:tcPr>
          <w:p w:rsidR="00783617" w:rsidRDefault="007077C7">
            <w:pPr>
              <w:jc w:val="right"/>
            </w:pPr>
            <w:r>
              <w:rPr>
                <w:rFonts w:eastAsiaTheme="minorEastAsia"/>
                <w:szCs w:val="21"/>
              </w:rPr>
              <w:t>0.63</w:t>
            </w:r>
          </w:p>
        </w:tc>
      </w:tr>
      <w:tr w:rsidR="00783617">
        <w:tc>
          <w:tcPr>
            <w:tcW w:w="817" w:type="dxa"/>
            <w:vAlign w:val="center"/>
          </w:tcPr>
          <w:p w:rsidR="00783617" w:rsidRDefault="007077C7">
            <w:pPr>
              <w:jc w:val="center"/>
            </w:pPr>
            <w:r>
              <w:rPr>
                <w:rFonts w:eastAsiaTheme="minorEastAsia"/>
                <w:szCs w:val="21"/>
              </w:rPr>
              <w:t>48</w:t>
            </w:r>
          </w:p>
        </w:tc>
        <w:tc>
          <w:tcPr>
            <w:tcW w:w="1276" w:type="dxa"/>
            <w:vAlign w:val="center"/>
          </w:tcPr>
          <w:p w:rsidR="00783617" w:rsidRDefault="007077C7">
            <w:pPr>
              <w:jc w:val="center"/>
            </w:pPr>
            <w:r>
              <w:rPr>
                <w:rFonts w:eastAsiaTheme="minorEastAsia"/>
                <w:szCs w:val="21"/>
              </w:rPr>
              <w:t>300671</w:t>
            </w:r>
          </w:p>
        </w:tc>
        <w:tc>
          <w:tcPr>
            <w:tcW w:w="1701" w:type="dxa"/>
            <w:vAlign w:val="center"/>
          </w:tcPr>
          <w:p w:rsidR="00783617" w:rsidRDefault="007077C7">
            <w:pPr>
              <w:jc w:val="center"/>
            </w:pPr>
            <w:r>
              <w:rPr>
                <w:rFonts w:eastAsiaTheme="minorEastAsia"/>
                <w:szCs w:val="21"/>
              </w:rPr>
              <w:t>富满微</w:t>
            </w:r>
          </w:p>
        </w:tc>
        <w:tc>
          <w:tcPr>
            <w:tcW w:w="1559" w:type="dxa"/>
            <w:vAlign w:val="center"/>
          </w:tcPr>
          <w:p w:rsidR="00783617" w:rsidRDefault="007077C7">
            <w:pPr>
              <w:jc w:val="right"/>
            </w:pPr>
            <w:r>
              <w:rPr>
                <w:rFonts w:eastAsiaTheme="minorEastAsia"/>
                <w:szCs w:val="21"/>
              </w:rPr>
              <w:t>3,700.00</w:t>
            </w:r>
          </w:p>
        </w:tc>
        <w:tc>
          <w:tcPr>
            <w:tcW w:w="1932" w:type="dxa"/>
            <w:vAlign w:val="center"/>
          </w:tcPr>
          <w:p w:rsidR="00783617" w:rsidRDefault="007077C7">
            <w:pPr>
              <w:jc w:val="right"/>
            </w:pPr>
            <w:r>
              <w:rPr>
                <w:rFonts w:eastAsiaTheme="minorEastAsia"/>
                <w:szCs w:val="21"/>
              </w:rPr>
              <w:t>119,621.00</w:t>
            </w:r>
          </w:p>
        </w:tc>
        <w:tc>
          <w:tcPr>
            <w:tcW w:w="1612" w:type="dxa"/>
            <w:vAlign w:val="center"/>
          </w:tcPr>
          <w:p w:rsidR="00783617" w:rsidRDefault="007077C7">
            <w:pPr>
              <w:jc w:val="right"/>
            </w:pPr>
            <w:r>
              <w:rPr>
                <w:rFonts w:eastAsiaTheme="minorEastAsia"/>
                <w:szCs w:val="21"/>
              </w:rPr>
              <w:t>0.62</w:t>
            </w:r>
          </w:p>
        </w:tc>
      </w:tr>
      <w:tr w:rsidR="00783617">
        <w:tc>
          <w:tcPr>
            <w:tcW w:w="817" w:type="dxa"/>
            <w:vAlign w:val="center"/>
          </w:tcPr>
          <w:p w:rsidR="00783617" w:rsidRDefault="007077C7">
            <w:pPr>
              <w:jc w:val="center"/>
            </w:pPr>
            <w:r>
              <w:rPr>
                <w:rFonts w:eastAsiaTheme="minorEastAsia"/>
                <w:szCs w:val="21"/>
              </w:rPr>
              <w:t>49</w:t>
            </w:r>
          </w:p>
        </w:tc>
        <w:tc>
          <w:tcPr>
            <w:tcW w:w="1276" w:type="dxa"/>
            <w:vAlign w:val="center"/>
          </w:tcPr>
          <w:p w:rsidR="00783617" w:rsidRDefault="007077C7">
            <w:pPr>
              <w:jc w:val="center"/>
            </w:pPr>
            <w:r>
              <w:rPr>
                <w:rFonts w:eastAsiaTheme="minorEastAsia"/>
                <w:szCs w:val="21"/>
              </w:rPr>
              <w:t>600548</w:t>
            </w:r>
          </w:p>
        </w:tc>
        <w:tc>
          <w:tcPr>
            <w:tcW w:w="1701" w:type="dxa"/>
            <w:vAlign w:val="center"/>
          </w:tcPr>
          <w:p w:rsidR="00783617" w:rsidRDefault="007077C7">
            <w:pPr>
              <w:jc w:val="center"/>
            </w:pPr>
            <w:r>
              <w:rPr>
                <w:rFonts w:eastAsiaTheme="minorEastAsia"/>
                <w:szCs w:val="21"/>
              </w:rPr>
              <w:t>深高速</w:t>
            </w:r>
          </w:p>
        </w:tc>
        <w:tc>
          <w:tcPr>
            <w:tcW w:w="1559" w:type="dxa"/>
            <w:vAlign w:val="center"/>
          </w:tcPr>
          <w:p w:rsidR="00783617" w:rsidRDefault="007077C7">
            <w:pPr>
              <w:jc w:val="right"/>
            </w:pPr>
            <w:r>
              <w:rPr>
                <w:rFonts w:eastAsiaTheme="minorEastAsia"/>
                <w:szCs w:val="21"/>
              </w:rPr>
              <w:t>13,100.00</w:t>
            </w:r>
          </w:p>
        </w:tc>
        <w:tc>
          <w:tcPr>
            <w:tcW w:w="1932" w:type="dxa"/>
            <w:vAlign w:val="center"/>
          </w:tcPr>
          <w:p w:rsidR="00783617" w:rsidRDefault="007077C7">
            <w:pPr>
              <w:jc w:val="right"/>
            </w:pPr>
            <w:r>
              <w:rPr>
                <w:rFonts w:eastAsiaTheme="minorEastAsia"/>
                <w:szCs w:val="21"/>
              </w:rPr>
              <w:t>117,769.00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50</w:t>
            </w:r>
          </w:p>
        </w:tc>
        <w:tc>
          <w:tcPr>
            <w:tcW w:w="1276" w:type="dxa"/>
            <w:vAlign w:val="center"/>
          </w:tcPr>
          <w:p w:rsidR="00783617" w:rsidRDefault="007077C7">
            <w:pPr>
              <w:jc w:val="center"/>
            </w:pPr>
            <w:r>
              <w:rPr>
                <w:rFonts w:eastAsiaTheme="minorEastAsia"/>
                <w:szCs w:val="21"/>
              </w:rPr>
              <w:t>300787</w:t>
            </w:r>
          </w:p>
        </w:tc>
        <w:tc>
          <w:tcPr>
            <w:tcW w:w="1701" w:type="dxa"/>
            <w:vAlign w:val="center"/>
          </w:tcPr>
          <w:p w:rsidR="00783617" w:rsidRDefault="007077C7">
            <w:pPr>
              <w:jc w:val="center"/>
            </w:pPr>
            <w:r>
              <w:rPr>
                <w:rFonts w:eastAsiaTheme="minorEastAsia"/>
                <w:szCs w:val="21"/>
              </w:rPr>
              <w:t>海能实业</w:t>
            </w:r>
          </w:p>
        </w:tc>
        <w:tc>
          <w:tcPr>
            <w:tcW w:w="1559" w:type="dxa"/>
            <w:vAlign w:val="center"/>
          </w:tcPr>
          <w:p w:rsidR="00783617" w:rsidRDefault="007077C7">
            <w:pPr>
              <w:jc w:val="right"/>
            </w:pPr>
            <w:r>
              <w:rPr>
                <w:rFonts w:eastAsiaTheme="minorEastAsia"/>
                <w:szCs w:val="21"/>
              </w:rPr>
              <w:t>7,000.00</w:t>
            </w:r>
          </w:p>
        </w:tc>
        <w:tc>
          <w:tcPr>
            <w:tcW w:w="1932" w:type="dxa"/>
            <w:vAlign w:val="center"/>
          </w:tcPr>
          <w:p w:rsidR="00783617" w:rsidRDefault="007077C7">
            <w:pPr>
              <w:jc w:val="right"/>
            </w:pPr>
            <w:r>
              <w:rPr>
                <w:rFonts w:eastAsiaTheme="minorEastAsia"/>
                <w:szCs w:val="21"/>
              </w:rPr>
              <w:t>117,740.00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51</w:t>
            </w:r>
          </w:p>
        </w:tc>
        <w:tc>
          <w:tcPr>
            <w:tcW w:w="1276" w:type="dxa"/>
            <w:vAlign w:val="center"/>
          </w:tcPr>
          <w:p w:rsidR="00783617" w:rsidRDefault="007077C7">
            <w:pPr>
              <w:jc w:val="center"/>
            </w:pPr>
            <w:r>
              <w:rPr>
                <w:rFonts w:eastAsiaTheme="minorEastAsia"/>
                <w:szCs w:val="21"/>
              </w:rPr>
              <w:t>000823</w:t>
            </w:r>
          </w:p>
        </w:tc>
        <w:tc>
          <w:tcPr>
            <w:tcW w:w="1701" w:type="dxa"/>
            <w:vAlign w:val="center"/>
          </w:tcPr>
          <w:p w:rsidR="00783617" w:rsidRDefault="007077C7">
            <w:pPr>
              <w:jc w:val="center"/>
            </w:pPr>
            <w:r>
              <w:rPr>
                <w:rFonts w:eastAsiaTheme="minorEastAsia"/>
                <w:szCs w:val="21"/>
              </w:rPr>
              <w:t>超声电子</w:t>
            </w:r>
          </w:p>
        </w:tc>
        <w:tc>
          <w:tcPr>
            <w:tcW w:w="1559" w:type="dxa"/>
            <w:vAlign w:val="center"/>
          </w:tcPr>
          <w:p w:rsidR="00783617" w:rsidRDefault="007077C7">
            <w:pPr>
              <w:jc w:val="right"/>
            </w:pPr>
            <w:r>
              <w:rPr>
                <w:rFonts w:eastAsiaTheme="minorEastAsia"/>
                <w:szCs w:val="21"/>
              </w:rPr>
              <w:t>12,300.00</w:t>
            </w:r>
          </w:p>
        </w:tc>
        <w:tc>
          <w:tcPr>
            <w:tcW w:w="1932" w:type="dxa"/>
            <w:vAlign w:val="center"/>
          </w:tcPr>
          <w:p w:rsidR="00783617" w:rsidRDefault="007077C7">
            <w:pPr>
              <w:jc w:val="right"/>
            </w:pPr>
            <w:r>
              <w:rPr>
                <w:rFonts w:eastAsiaTheme="minorEastAsia"/>
                <w:szCs w:val="21"/>
              </w:rPr>
              <w:t>117,711.00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52</w:t>
            </w:r>
          </w:p>
        </w:tc>
        <w:tc>
          <w:tcPr>
            <w:tcW w:w="1276" w:type="dxa"/>
            <w:vAlign w:val="center"/>
          </w:tcPr>
          <w:p w:rsidR="00783617" w:rsidRDefault="007077C7">
            <w:pPr>
              <w:jc w:val="center"/>
            </w:pPr>
            <w:r>
              <w:rPr>
                <w:rFonts w:eastAsiaTheme="minorEastAsia"/>
                <w:szCs w:val="21"/>
              </w:rPr>
              <w:t>300696</w:t>
            </w:r>
          </w:p>
        </w:tc>
        <w:tc>
          <w:tcPr>
            <w:tcW w:w="1701" w:type="dxa"/>
            <w:vAlign w:val="center"/>
          </w:tcPr>
          <w:p w:rsidR="00783617" w:rsidRDefault="007077C7">
            <w:pPr>
              <w:jc w:val="center"/>
            </w:pPr>
            <w:r>
              <w:rPr>
                <w:rFonts w:eastAsiaTheme="minorEastAsia"/>
                <w:szCs w:val="21"/>
              </w:rPr>
              <w:t>爱乐达</w:t>
            </w:r>
          </w:p>
        </w:tc>
        <w:tc>
          <w:tcPr>
            <w:tcW w:w="1559" w:type="dxa"/>
            <w:vAlign w:val="center"/>
          </w:tcPr>
          <w:p w:rsidR="00783617" w:rsidRDefault="007077C7">
            <w:pPr>
              <w:jc w:val="right"/>
            </w:pPr>
            <w:r>
              <w:rPr>
                <w:rFonts w:eastAsiaTheme="minorEastAsia"/>
                <w:szCs w:val="21"/>
              </w:rPr>
              <w:t>6,700.00</w:t>
            </w:r>
          </w:p>
        </w:tc>
        <w:tc>
          <w:tcPr>
            <w:tcW w:w="1932" w:type="dxa"/>
            <w:vAlign w:val="center"/>
          </w:tcPr>
          <w:p w:rsidR="00783617" w:rsidRDefault="007077C7">
            <w:pPr>
              <w:jc w:val="right"/>
            </w:pPr>
            <w:r>
              <w:rPr>
                <w:rFonts w:eastAsiaTheme="minorEastAsia"/>
                <w:szCs w:val="21"/>
              </w:rPr>
              <w:t>116,647.00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53</w:t>
            </w:r>
          </w:p>
        </w:tc>
        <w:tc>
          <w:tcPr>
            <w:tcW w:w="1276" w:type="dxa"/>
            <w:vAlign w:val="center"/>
          </w:tcPr>
          <w:p w:rsidR="00783617" w:rsidRDefault="007077C7">
            <w:pPr>
              <w:jc w:val="center"/>
            </w:pPr>
            <w:r>
              <w:rPr>
                <w:rFonts w:eastAsiaTheme="minorEastAsia"/>
                <w:szCs w:val="21"/>
              </w:rPr>
              <w:t>600297</w:t>
            </w:r>
          </w:p>
        </w:tc>
        <w:tc>
          <w:tcPr>
            <w:tcW w:w="1701" w:type="dxa"/>
            <w:vAlign w:val="center"/>
          </w:tcPr>
          <w:p w:rsidR="00783617" w:rsidRDefault="007077C7">
            <w:pPr>
              <w:jc w:val="center"/>
            </w:pPr>
            <w:r>
              <w:rPr>
                <w:rFonts w:eastAsiaTheme="minorEastAsia"/>
                <w:szCs w:val="21"/>
              </w:rPr>
              <w:t>广汇汽车</w:t>
            </w:r>
          </w:p>
        </w:tc>
        <w:tc>
          <w:tcPr>
            <w:tcW w:w="1559" w:type="dxa"/>
            <w:vAlign w:val="center"/>
          </w:tcPr>
          <w:p w:rsidR="00783617" w:rsidRDefault="007077C7">
            <w:pPr>
              <w:jc w:val="right"/>
            </w:pPr>
            <w:r>
              <w:rPr>
                <w:rFonts w:eastAsiaTheme="minorEastAsia"/>
                <w:szCs w:val="21"/>
              </w:rPr>
              <w:t>67,600.00</w:t>
            </w:r>
          </w:p>
        </w:tc>
        <w:tc>
          <w:tcPr>
            <w:tcW w:w="1932" w:type="dxa"/>
            <w:vAlign w:val="center"/>
          </w:tcPr>
          <w:p w:rsidR="00783617" w:rsidRDefault="007077C7">
            <w:pPr>
              <w:jc w:val="right"/>
            </w:pPr>
            <w:r>
              <w:rPr>
                <w:rFonts w:eastAsiaTheme="minorEastAsia"/>
                <w:szCs w:val="21"/>
              </w:rPr>
              <w:t>116,272.00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54</w:t>
            </w:r>
          </w:p>
        </w:tc>
        <w:tc>
          <w:tcPr>
            <w:tcW w:w="1276" w:type="dxa"/>
            <w:vAlign w:val="center"/>
          </w:tcPr>
          <w:p w:rsidR="00783617" w:rsidRDefault="007077C7">
            <w:pPr>
              <w:jc w:val="center"/>
            </w:pPr>
            <w:r>
              <w:rPr>
                <w:rFonts w:eastAsiaTheme="minorEastAsia"/>
                <w:szCs w:val="21"/>
              </w:rPr>
              <w:t>600028</w:t>
            </w:r>
          </w:p>
        </w:tc>
        <w:tc>
          <w:tcPr>
            <w:tcW w:w="1701" w:type="dxa"/>
            <w:vAlign w:val="center"/>
          </w:tcPr>
          <w:p w:rsidR="00783617" w:rsidRDefault="007077C7">
            <w:pPr>
              <w:jc w:val="center"/>
            </w:pPr>
            <w:r>
              <w:rPr>
                <w:rFonts w:eastAsiaTheme="minorEastAsia"/>
                <w:szCs w:val="21"/>
              </w:rPr>
              <w:t>中国石化</w:t>
            </w:r>
          </w:p>
        </w:tc>
        <w:tc>
          <w:tcPr>
            <w:tcW w:w="1559" w:type="dxa"/>
            <w:vAlign w:val="center"/>
          </w:tcPr>
          <w:p w:rsidR="00783617" w:rsidRDefault="007077C7">
            <w:pPr>
              <w:jc w:val="right"/>
            </w:pPr>
            <w:r>
              <w:rPr>
                <w:rFonts w:eastAsiaTheme="minorEastAsia"/>
                <w:szCs w:val="21"/>
              </w:rPr>
              <w:t>20,800.00</w:t>
            </w:r>
          </w:p>
        </w:tc>
        <w:tc>
          <w:tcPr>
            <w:tcW w:w="1932" w:type="dxa"/>
            <w:vAlign w:val="center"/>
          </w:tcPr>
          <w:p w:rsidR="00783617" w:rsidRDefault="007077C7">
            <w:pPr>
              <w:jc w:val="right"/>
            </w:pPr>
            <w:r>
              <w:rPr>
                <w:rFonts w:eastAsiaTheme="minorEastAsia"/>
                <w:szCs w:val="21"/>
              </w:rPr>
              <w:t>116,064.00</w:t>
            </w:r>
          </w:p>
        </w:tc>
        <w:tc>
          <w:tcPr>
            <w:tcW w:w="1612" w:type="dxa"/>
            <w:vAlign w:val="center"/>
          </w:tcPr>
          <w:p w:rsidR="00783617" w:rsidRDefault="007077C7">
            <w:pPr>
              <w:jc w:val="right"/>
            </w:pPr>
            <w:r>
              <w:rPr>
                <w:rFonts w:eastAsiaTheme="minorEastAsia"/>
                <w:szCs w:val="21"/>
              </w:rPr>
              <w:t>0.61</w:t>
            </w:r>
          </w:p>
        </w:tc>
      </w:tr>
      <w:tr w:rsidR="00783617">
        <w:tc>
          <w:tcPr>
            <w:tcW w:w="817" w:type="dxa"/>
            <w:vAlign w:val="center"/>
          </w:tcPr>
          <w:p w:rsidR="00783617" w:rsidRDefault="007077C7">
            <w:pPr>
              <w:jc w:val="center"/>
            </w:pPr>
            <w:r>
              <w:rPr>
                <w:rFonts w:eastAsiaTheme="minorEastAsia"/>
                <w:szCs w:val="21"/>
              </w:rPr>
              <w:t>55</w:t>
            </w:r>
          </w:p>
        </w:tc>
        <w:tc>
          <w:tcPr>
            <w:tcW w:w="1276" w:type="dxa"/>
            <w:vAlign w:val="center"/>
          </w:tcPr>
          <w:p w:rsidR="00783617" w:rsidRDefault="007077C7">
            <w:pPr>
              <w:jc w:val="center"/>
            </w:pPr>
            <w:r>
              <w:rPr>
                <w:rFonts w:eastAsiaTheme="minorEastAsia"/>
                <w:szCs w:val="21"/>
              </w:rPr>
              <w:t>002923</w:t>
            </w:r>
          </w:p>
        </w:tc>
        <w:tc>
          <w:tcPr>
            <w:tcW w:w="1701" w:type="dxa"/>
            <w:vAlign w:val="center"/>
          </w:tcPr>
          <w:p w:rsidR="00783617" w:rsidRDefault="007077C7">
            <w:pPr>
              <w:jc w:val="center"/>
            </w:pPr>
            <w:r>
              <w:rPr>
                <w:rFonts w:eastAsiaTheme="minorEastAsia"/>
                <w:szCs w:val="21"/>
              </w:rPr>
              <w:t>润都股份</w:t>
            </w:r>
          </w:p>
        </w:tc>
        <w:tc>
          <w:tcPr>
            <w:tcW w:w="1559" w:type="dxa"/>
            <w:vAlign w:val="center"/>
          </w:tcPr>
          <w:p w:rsidR="00783617" w:rsidRDefault="007077C7">
            <w:pPr>
              <w:jc w:val="right"/>
            </w:pPr>
            <w:r>
              <w:rPr>
                <w:rFonts w:eastAsiaTheme="minorEastAsia"/>
                <w:szCs w:val="21"/>
              </w:rPr>
              <w:t>9,300.00</w:t>
            </w:r>
          </w:p>
        </w:tc>
        <w:tc>
          <w:tcPr>
            <w:tcW w:w="1932" w:type="dxa"/>
            <w:vAlign w:val="center"/>
          </w:tcPr>
          <w:p w:rsidR="00783617" w:rsidRDefault="007077C7">
            <w:pPr>
              <w:jc w:val="right"/>
            </w:pPr>
            <w:r>
              <w:rPr>
                <w:rFonts w:eastAsiaTheme="minorEastAsia"/>
                <w:szCs w:val="21"/>
              </w:rPr>
              <w:t>114,762.00</w:t>
            </w:r>
          </w:p>
        </w:tc>
        <w:tc>
          <w:tcPr>
            <w:tcW w:w="1612" w:type="dxa"/>
            <w:vAlign w:val="center"/>
          </w:tcPr>
          <w:p w:rsidR="00783617" w:rsidRDefault="007077C7">
            <w:pPr>
              <w:jc w:val="right"/>
            </w:pPr>
            <w:r>
              <w:rPr>
                <w:rFonts w:eastAsiaTheme="minorEastAsia"/>
                <w:szCs w:val="21"/>
              </w:rPr>
              <w:t>0.60</w:t>
            </w:r>
          </w:p>
        </w:tc>
      </w:tr>
      <w:tr w:rsidR="00783617">
        <w:tc>
          <w:tcPr>
            <w:tcW w:w="817" w:type="dxa"/>
            <w:vAlign w:val="center"/>
          </w:tcPr>
          <w:p w:rsidR="00783617" w:rsidRDefault="007077C7">
            <w:pPr>
              <w:jc w:val="center"/>
            </w:pPr>
            <w:r>
              <w:rPr>
                <w:rFonts w:eastAsiaTheme="minorEastAsia"/>
                <w:szCs w:val="21"/>
              </w:rPr>
              <w:t>56</w:t>
            </w:r>
          </w:p>
        </w:tc>
        <w:tc>
          <w:tcPr>
            <w:tcW w:w="1276" w:type="dxa"/>
            <w:vAlign w:val="center"/>
          </w:tcPr>
          <w:p w:rsidR="00783617" w:rsidRDefault="007077C7">
            <w:pPr>
              <w:jc w:val="center"/>
            </w:pPr>
            <w:r>
              <w:rPr>
                <w:rFonts w:eastAsiaTheme="minorEastAsia"/>
                <w:szCs w:val="21"/>
              </w:rPr>
              <w:t>300306</w:t>
            </w:r>
          </w:p>
        </w:tc>
        <w:tc>
          <w:tcPr>
            <w:tcW w:w="1701" w:type="dxa"/>
            <w:vAlign w:val="center"/>
          </w:tcPr>
          <w:p w:rsidR="00783617" w:rsidRDefault="007077C7">
            <w:pPr>
              <w:jc w:val="center"/>
            </w:pPr>
            <w:r>
              <w:rPr>
                <w:rFonts w:eastAsiaTheme="minorEastAsia"/>
                <w:szCs w:val="21"/>
              </w:rPr>
              <w:t>远方信息</w:t>
            </w:r>
          </w:p>
        </w:tc>
        <w:tc>
          <w:tcPr>
            <w:tcW w:w="1559" w:type="dxa"/>
            <w:vAlign w:val="center"/>
          </w:tcPr>
          <w:p w:rsidR="00783617" w:rsidRDefault="007077C7">
            <w:pPr>
              <w:jc w:val="right"/>
            </w:pPr>
            <w:r>
              <w:rPr>
                <w:rFonts w:eastAsiaTheme="minorEastAsia"/>
                <w:szCs w:val="21"/>
              </w:rPr>
              <w:t>9,500.00</w:t>
            </w:r>
          </w:p>
        </w:tc>
        <w:tc>
          <w:tcPr>
            <w:tcW w:w="1932" w:type="dxa"/>
            <w:vAlign w:val="center"/>
          </w:tcPr>
          <w:p w:rsidR="00783617" w:rsidRDefault="007077C7">
            <w:pPr>
              <w:jc w:val="right"/>
            </w:pPr>
            <w:r>
              <w:rPr>
                <w:rFonts w:eastAsiaTheme="minorEastAsia"/>
                <w:szCs w:val="21"/>
              </w:rPr>
              <w:t>114,760.00</w:t>
            </w:r>
          </w:p>
        </w:tc>
        <w:tc>
          <w:tcPr>
            <w:tcW w:w="1612" w:type="dxa"/>
            <w:vAlign w:val="center"/>
          </w:tcPr>
          <w:p w:rsidR="00783617" w:rsidRDefault="007077C7">
            <w:pPr>
              <w:jc w:val="right"/>
            </w:pPr>
            <w:r>
              <w:rPr>
                <w:rFonts w:eastAsiaTheme="minorEastAsia"/>
                <w:szCs w:val="21"/>
              </w:rPr>
              <w:t>0.60</w:t>
            </w:r>
          </w:p>
        </w:tc>
      </w:tr>
      <w:tr w:rsidR="00783617">
        <w:tc>
          <w:tcPr>
            <w:tcW w:w="817" w:type="dxa"/>
            <w:vAlign w:val="center"/>
          </w:tcPr>
          <w:p w:rsidR="00783617" w:rsidRDefault="007077C7">
            <w:pPr>
              <w:jc w:val="center"/>
            </w:pPr>
            <w:r>
              <w:rPr>
                <w:rFonts w:eastAsiaTheme="minorEastAsia"/>
                <w:szCs w:val="21"/>
              </w:rPr>
              <w:t>57</w:t>
            </w:r>
          </w:p>
        </w:tc>
        <w:tc>
          <w:tcPr>
            <w:tcW w:w="1276" w:type="dxa"/>
            <w:vAlign w:val="center"/>
          </w:tcPr>
          <w:p w:rsidR="00783617" w:rsidRDefault="007077C7">
            <w:pPr>
              <w:jc w:val="center"/>
            </w:pPr>
            <w:r>
              <w:rPr>
                <w:rFonts w:eastAsiaTheme="minorEastAsia"/>
                <w:szCs w:val="21"/>
              </w:rPr>
              <w:t>002287</w:t>
            </w:r>
          </w:p>
        </w:tc>
        <w:tc>
          <w:tcPr>
            <w:tcW w:w="1701" w:type="dxa"/>
            <w:vAlign w:val="center"/>
          </w:tcPr>
          <w:p w:rsidR="00783617" w:rsidRDefault="007077C7">
            <w:pPr>
              <w:jc w:val="center"/>
            </w:pPr>
            <w:r>
              <w:rPr>
                <w:rFonts w:eastAsiaTheme="minorEastAsia"/>
                <w:szCs w:val="21"/>
              </w:rPr>
              <w:t>奇正藏药</w:t>
            </w:r>
          </w:p>
        </w:tc>
        <w:tc>
          <w:tcPr>
            <w:tcW w:w="1559" w:type="dxa"/>
            <w:vAlign w:val="center"/>
          </w:tcPr>
          <w:p w:rsidR="00783617" w:rsidRDefault="007077C7">
            <w:pPr>
              <w:jc w:val="right"/>
            </w:pPr>
            <w:r>
              <w:rPr>
                <w:rFonts w:eastAsiaTheme="minorEastAsia"/>
                <w:szCs w:val="21"/>
              </w:rPr>
              <w:t>5,100.00</w:t>
            </w:r>
          </w:p>
        </w:tc>
        <w:tc>
          <w:tcPr>
            <w:tcW w:w="1932" w:type="dxa"/>
            <w:vAlign w:val="center"/>
          </w:tcPr>
          <w:p w:rsidR="00783617" w:rsidRDefault="007077C7">
            <w:pPr>
              <w:jc w:val="right"/>
            </w:pPr>
            <w:r>
              <w:rPr>
                <w:rFonts w:eastAsiaTheme="minorEastAsia"/>
                <w:szCs w:val="21"/>
              </w:rPr>
              <w:t>114,699.00</w:t>
            </w:r>
          </w:p>
        </w:tc>
        <w:tc>
          <w:tcPr>
            <w:tcW w:w="1612" w:type="dxa"/>
            <w:vAlign w:val="center"/>
          </w:tcPr>
          <w:p w:rsidR="00783617" w:rsidRDefault="007077C7">
            <w:pPr>
              <w:jc w:val="right"/>
            </w:pPr>
            <w:r>
              <w:rPr>
                <w:rFonts w:eastAsiaTheme="minorEastAsia"/>
                <w:szCs w:val="21"/>
              </w:rPr>
              <w:t>0.60</w:t>
            </w:r>
          </w:p>
        </w:tc>
      </w:tr>
      <w:tr w:rsidR="00783617">
        <w:tc>
          <w:tcPr>
            <w:tcW w:w="817" w:type="dxa"/>
            <w:vAlign w:val="center"/>
          </w:tcPr>
          <w:p w:rsidR="00783617" w:rsidRDefault="007077C7">
            <w:pPr>
              <w:jc w:val="center"/>
            </w:pPr>
            <w:r>
              <w:rPr>
                <w:rFonts w:eastAsiaTheme="minorEastAsia"/>
                <w:szCs w:val="21"/>
              </w:rPr>
              <w:t>58</w:t>
            </w:r>
          </w:p>
        </w:tc>
        <w:tc>
          <w:tcPr>
            <w:tcW w:w="1276" w:type="dxa"/>
            <w:vAlign w:val="center"/>
          </w:tcPr>
          <w:p w:rsidR="00783617" w:rsidRDefault="007077C7">
            <w:pPr>
              <w:jc w:val="center"/>
            </w:pPr>
            <w:r>
              <w:rPr>
                <w:rFonts w:eastAsiaTheme="minorEastAsia"/>
                <w:szCs w:val="21"/>
              </w:rPr>
              <w:t>000725</w:t>
            </w:r>
          </w:p>
        </w:tc>
        <w:tc>
          <w:tcPr>
            <w:tcW w:w="1701" w:type="dxa"/>
            <w:vAlign w:val="center"/>
          </w:tcPr>
          <w:p w:rsidR="00783617" w:rsidRDefault="007077C7">
            <w:pPr>
              <w:jc w:val="center"/>
            </w:pPr>
            <w:r>
              <w:rPr>
                <w:rFonts w:eastAsiaTheme="minorEastAsia"/>
                <w:szCs w:val="21"/>
              </w:rPr>
              <w:t>京东方Ａ</w:t>
            </w:r>
          </w:p>
        </w:tc>
        <w:tc>
          <w:tcPr>
            <w:tcW w:w="1559" w:type="dxa"/>
            <w:vAlign w:val="center"/>
          </w:tcPr>
          <w:p w:rsidR="00783617" w:rsidRDefault="007077C7">
            <w:pPr>
              <w:jc w:val="right"/>
            </w:pPr>
            <w:r>
              <w:rPr>
                <w:rFonts w:eastAsiaTheme="minorEastAsia"/>
                <w:szCs w:val="21"/>
              </w:rPr>
              <w:t>29,400.00</w:t>
            </w:r>
          </w:p>
        </w:tc>
        <w:tc>
          <w:tcPr>
            <w:tcW w:w="1932" w:type="dxa"/>
            <w:vAlign w:val="center"/>
          </w:tcPr>
          <w:p w:rsidR="00783617" w:rsidRDefault="007077C7">
            <w:pPr>
              <w:jc w:val="right"/>
            </w:pPr>
            <w:r>
              <w:rPr>
                <w:rFonts w:eastAsiaTheme="minorEastAsia"/>
                <w:szCs w:val="21"/>
              </w:rPr>
              <w:t>114,660.00</w:t>
            </w:r>
          </w:p>
        </w:tc>
        <w:tc>
          <w:tcPr>
            <w:tcW w:w="1612" w:type="dxa"/>
            <w:vAlign w:val="center"/>
          </w:tcPr>
          <w:p w:rsidR="00783617" w:rsidRDefault="007077C7">
            <w:pPr>
              <w:jc w:val="right"/>
            </w:pPr>
            <w:r>
              <w:rPr>
                <w:rFonts w:eastAsiaTheme="minorEastAsia"/>
                <w:szCs w:val="21"/>
              </w:rPr>
              <w:t>0.60</w:t>
            </w:r>
          </w:p>
        </w:tc>
      </w:tr>
      <w:tr w:rsidR="00783617">
        <w:tc>
          <w:tcPr>
            <w:tcW w:w="817" w:type="dxa"/>
            <w:vAlign w:val="center"/>
          </w:tcPr>
          <w:p w:rsidR="00783617" w:rsidRDefault="007077C7">
            <w:pPr>
              <w:jc w:val="center"/>
            </w:pPr>
            <w:r>
              <w:rPr>
                <w:rFonts w:eastAsiaTheme="minorEastAsia"/>
                <w:szCs w:val="21"/>
              </w:rPr>
              <w:t>59</w:t>
            </w:r>
          </w:p>
        </w:tc>
        <w:tc>
          <w:tcPr>
            <w:tcW w:w="1276" w:type="dxa"/>
            <w:vAlign w:val="center"/>
          </w:tcPr>
          <w:p w:rsidR="00783617" w:rsidRDefault="007077C7">
            <w:pPr>
              <w:jc w:val="center"/>
            </w:pPr>
            <w:r>
              <w:rPr>
                <w:rFonts w:eastAsiaTheme="minorEastAsia"/>
                <w:szCs w:val="21"/>
              </w:rPr>
              <w:t>000060</w:t>
            </w:r>
          </w:p>
        </w:tc>
        <w:tc>
          <w:tcPr>
            <w:tcW w:w="1701" w:type="dxa"/>
            <w:vAlign w:val="center"/>
          </w:tcPr>
          <w:p w:rsidR="00783617" w:rsidRDefault="007077C7">
            <w:pPr>
              <w:jc w:val="center"/>
            </w:pPr>
            <w:r>
              <w:rPr>
                <w:rFonts w:eastAsiaTheme="minorEastAsia"/>
                <w:szCs w:val="21"/>
              </w:rPr>
              <w:t>中金岭南</w:t>
            </w:r>
          </w:p>
        </w:tc>
        <w:tc>
          <w:tcPr>
            <w:tcW w:w="1559" w:type="dxa"/>
            <w:vAlign w:val="center"/>
          </w:tcPr>
          <w:p w:rsidR="00783617" w:rsidRDefault="007077C7">
            <w:pPr>
              <w:jc w:val="right"/>
            </w:pPr>
            <w:r>
              <w:rPr>
                <w:rFonts w:eastAsiaTheme="minorEastAsia"/>
                <w:szCs w:val="21"/>
              </w:rPr>
              <w:t>26,400.00</w:t>
            </w:r>
          </w:p>
        </w:tc>
        <w:tc>
          <w:tcPr>
            <w:tcW w:w="1932" w:type="dxa"/>
            <w:vAlign w:val="center"/>
          </w:tcPr>
          <w:p w:rsidR="00783617" w:rsidRDefault="007077C7">
            <w:pPr>
              <w:jc w:val="right"/>
            </w:pPr>
            <w:r>
              <w:rPr>
                <w:rFonts w:eastAsiaTheme="minorEastAsia"/>
                <w:szCs w:val="21"/>
              </w:rPr>
              <w:t>114,048.00</w:t>
            </w:r>
          </w:p>
        </w:tc>
        <w:tc>
          <w:tcPr>
            <w:tcW w:w="1612" w:type="dxa"/>
            <w:vAlign w:val="center"/>
          </w:tcPr>
          <w:p w:rsidR="00783617" w:rsidRDefault="007077C7">
            <w:pPr>
              <w:jc w:val="right"/>
            </w:pPr>
            <w:r>
              <w:rPr>
                <w:rFonts w:eastAsiaTheme="minorEastAsia"/>
                <w:szCs w:val="21"/>
              </w:rPr>
              <w:t>0.60</w:t>
            </w:r>
          </w:p>
        </w:tc>
      </w:tr>
      <w:tr w:rsidR="00783617">
        <w:tc>
          <w:tcPr>
            <w:tcW w:w="817" w:type="dxa"/>
            <w:vAlign w:val="center"/>
          </w:tcPr>
          <w:p w:rsidR="00783617" w:rsidRDefault="007077C7">
            <w:pPr>
              <w:jc w:val="center"/>
            </w:pPr>
            <w:r>
              <w:rPr>
                <w:rFonts w:eastAsiaTheme="minorEastAsia"/>
                <w:szCs w:val="21"/>
              </w:rPr>
              <w:t>60</w:t>
            </w:r>
          </w:p>
        </w:tc>
        <w:tc>
          <w:tcPr>
            <w:tcW w:w="1276" w:type="dxa"/>
            <w:vAlign w:val="center"/>
          </w:tcPr>
          <w:p w:rsidR="00783617" w:rsidRDefault="007077C7">
            <w:pPr>
              <w:jc w:val="center"/>
            </w:pPr>
            <w:r>
              <w:rPr>
                <w:rFonts w:eastAsiaTheme="minorEastAsia"/>
                <w:szCs w:val="21"/>
              </w:rPr>
              <w:t>000519</w:t>
            </w:r>
          </w:p>
        </w:tc>
        <w:tc>
          <w:tcPr>
            <w:tcW w:w="1701" w:type="dxa"/>
            <w:vAlign w:val="center"/>
          </w:tcPr>
          <w:p w:rsidR="00783617" w:rsidRDefault="007077C7">
            <w:pPr>
              <w:jc w:val="center"/>
            </w:pPr>
            <w:r>
              <w:rPr>
                <w:rFonts w:eastAsiaTheme="minorEastAsia"/>
                <w:szCs w:val="21"/>
              </w:rPr>
              <w:t>中兵红箭</w:t>
            </w:r>
          </w:p>
        </w:tc>
        <w:tc>
          <w:tcPr>
            <w:tcW w:w="1559" w:type="dxa"/>
            <w:vAlign w:val="center"/>
          </w:tcPr>
          <w:p w:rsidR="00783617" w:rsidRDefault="007077C7">
            <w:pPr>
              <w:jc w:val="right"/>
            </w:pPr>
            <w:r>
              <w:rPr>
                <w:rFonts w:eastAsiaTheme="minorEastAsia"/>
                <w:szCs w:val="21"/>
              </w:rPr>
              <w:t>8,100.00</w:t>
            </w:r>
          </w:p>
        </w:tc>
        <w:tc>
          <w:tcPr>
            <w:tcW w:w="1932" w:type="dxa"/>
            <w:vAlign w:val="center"/>
          </w:tcPr>
          <w:p w:rsidR="00783617" w:rsidRDefault="007077C7">
            <w:pPr>
              <w:jc w:val="right"/>
            </w:pPr>
            <w:r>
              <w:rPr>
                <w:rFonts w:eastAsiaTheme="minorEastAsia"/>
                <w:szCs w:val="21"/>
              </w:rPr>
              <w:t>113,724.00</w:t>
            </w:r>
          </w:p>
        </w:tc>
        <w:tc>
          <w:tcPr>
            <w:tcW w:w="1612" w:type="dxa"/>
            <w:vAlign w:val="center"/>
          </w:tcPr>
          <w:p w:rsidR="00783617" w:rsidRDefault="007077C7">
            <w:pPr>
              <w:jc w:val="right"/>
            </w:pPr>
            <w:r>
              <w:rPr>
                <w:rFonts w:eastAsiaTheme="minorEastAsia"/>
                <w:szCs w:val="21"/>
              </w:rPr>
              <w:t>0.59</w:t>
            </w:r>
          </w:p>
        </w:tc>
      </w:tr>
      <w:tr w:rsidR="00783617">
        <w:tc>
          <w:tcPr>
            <w:tcW w:w="817" w:type="dxa"/>
            <w:vAlign w:val="center"/>
          </w:tcPr>
          <w:p w:rsidR="00783617" w:rsidRDefault="007077C7">
            <w:pPr>
              <w:jc w:val="center"/>
            </w:pPr>
            <w:r>
              <w:rPr>
                <w:rFonts w:eastAsiaTheme="minorEastAsia"/>
                <w:szCs w:val="21"/>
              </w:rPr>
              <w:t>61</w:t>
            </w:r>
          </w:p>
        </w:tc>
        <w:tc>
          <w:tcPr>
            <w:tcW w:w="1276" w:type="dxa"/>
            <w:vAlign w:val="center"/>
          </w:tcPr>
          <w:p w:rsidR="00783617" w:rsidRDefault="007077C7">
            <w:pPr>
              <w:jc w:val="center"/>
            </w:pPr>
            <w:r>
              <w:rPr>
                <w:rFonts w:eastAsiaTheme="minorEastAsia"/>
                <w:szCs w:val="21"/>
              </w:rPr>
              <w:t>601318</w:t>
            </w:r>
          </w:p>
        </w:tc>
        <w:tc>
          <w:tcPr>
            <w:tcW w:w="1701" w:type="dxa"/>
            <w:vAlign w:val="center"/>
          </w:tcPr>
          <w:p w:rsidR="00783617" w:rsidRDefault="007077C7">
            <w:pPr>
              <w:jc w:val="center"/>
            </w:pPr>
            <w:r>
              <w:rPr>
                <w:rFonts w:eastAsiaTheme="minorEastAsia"/>
                <w:szCs w:val="21"/>
              </w:rPr>
              <w:t>中国平安</w:t>
            </w:r>
          </w:p>
        </w:tc>
        <w:tc>
          <w:tcPr>
            <w:tcW w:w="1559" w:type="dxa"/>
            <w:vAlign w:val="center"/>
          </w:tcPr>
          <w:p w:rsidR="00783617" w:rsidRDefault="007077C7">
            <w:pPr>
              <w:jc w:val="right"/>
            </w:pPr>
            <w:r>
              <w:rPr>
                <w:rFonts w:eastAsiaTheme="minorEastAsia"/>
                <w:szCs w:val="21"/>
              </w:rPr>
              <w:t>2,800.00</w:t>
            </w:r>
          </w:p>
        </w:tc>
        <w:tc>
          <w:tcPr>
            <w:tcW w:w="1932" w:type="dxa"/>
            <w:vAlign w:val="center"/>
          </w:tcPr>
          <w:p w:rsidR="00783617" w:rsidRDefault="007077C7">
            <w:pPr>
              <w:jc w:val="right"/>
            </w:pPr>
            <w:r>
              <w:rPr>
                <w:rFonts w:eastAsiaTheme="minorEastAsia"/>
                <w:szCs w:val="21"/>
              </w:rPr>
              <w:t>112,840.00</w:t>
            </w:r>
          </w:p>
        </w:tc>
        <w:tc>
          <w:tcPr>
            <w:tcW w:w="1612" w:type="dxa"/>
            <w:vAlign w:val="center"/>
          </w:tcPr>
          <w:p w:rsidR="00783617" w:rsidRDefault="007077C7">
            <w:pPr>
              <w:jc w:val="right"/>
            </w:pPr>
            <w:r>
              <w:rPr>
                <w:rFonts w:eastAsiaTheme="minorEastAsia"/>
                <w:szCs w:val="21"/>
              </w:rPr>
              <w:t>0.59</w:t>
            </w:r>
          </w:p>
        </w:tc>
      </w:tr>
      <w:tr w:rsidR="00783617">
        <w:tc>
          <w:tcPr>
            <w:tcW w:w="817" w:type="dxa"/>
            <w:vAlign w:val="center"/>
          </w:tcPr>
          <w:p w:rsidR="00783617" w:rsidRDefault="007077C7">
            <w:pPr>
              <w:jc w:val="center"/>
            </w:pPr>
            <w:r>
              <w:rPr>
                <w:rFonts w:eastAsiaTheme="minorEastAsia"/>
                <w:szCs w:val="21"/>
              </w:rPr>
              <w:t>62</w:t>
            </w:r>
          </w:p>
        </w:tc>
        <w:tc>
          <w:tcPr>
            <w:tcW w:w="1276" w:type="dxa"/>
            <w:vAlign w:val="center"/>
          </w:tcPr>
          <w:p w:rsidR="00783617" w:rsidRDefault="007077C7">
            <w:pPr>
              <w:jc w:val="center"/>
            </w:pPr>
            <w:r>
              <w:rPr>
                <w:rFonts w:eastAsiaTheme="minorEastAsia"/>
                <w:szCs w:val="21"/>
              </w:rPr>
              <w:t>300219</w:t>
            </w:r>
          </w:p>
        </w:tc>
        <w:tc>
          <w:tcPr>
            <w:tcW w:w="1701" w:type="dxa"/>
            <w:vAlign w:val="center"/>
          </w:tcPr>
          <w:p w:rsidR="00783617" w:rsidRDefault="007077C7">
            <w:pPr>
              <w:jc w:val="center"/>
            </w:pPr>
            <w:r>
              <w:rPr>
                <w:rFonts w:eastAsiaTheme="minorEastAsia"/>
                <w:szCs w:val="21"/>
              </w:rPr>
              <w:t>鸿利智汇</w:t>
            </w:r>
          </w:p>
        </w:tc>
        <w:tc>
          <w:tcPr>
            <w:tcW w:w="1559" w:type="dxa"/>
            <w:vAlign w:val="center"/>
          </w:tcPr>
          <w:p w:rsidR="00783617" w:rsidRDefault="007077C7">
            <w:pPr>
              <w:jc w:val="right"/>
            </w:pPr>
            <w:r>
              <w:rPr>
                <w:rFonts w:eastAsiaTheme="minorEastAsia"/>
                <w:szCs w:val="21"/>
              </w:rPr>
              <w:t>13,300.00</w:t>
            </w:r>
          </w:p>
        </w:tc>
        <w:tc>
          <w:tcPr>
            <w:tcW w:w="1932" w:type="dxa"/>
            <w:vAlign w:val="center"/>
          </w:tcPr>
          <w:p w:rsidR="00783617" w:rsidRDefault="007077C7">
            <w:pPr>
              <w:jc w:val="right"/>
            </w:pPr>
            <w:r>
              <w:rPr>
                <w:rFonts w:eastAsiaTheme="minorEastAsia"/>
                <w:szCs w:val="21"/>
              </w:rPr>
              <w:t>111,986.00</w:t>
            </w:r>
          </w:p>
        </w:tc>
        <w:tc>
          <w:tcPr>
            <w:tcW w:w="1612" w:type="dxa"/>
            <w:vAlign w:val="center"/>
          </w:tcPr>
          <w:p w:rsidR="00783617" w:rsidRDefault="007077C7">
            <w:pPr>
              <w:jc w:val="right"/>
            </w:pPr>
            <w:r>
              <w:rPr>
                <w:rFonts w:eastAsiaTheme="minorEastAsia"/>
                <w:szCs w:val="21"/>
              </w:rPr>
              <w:t>0.58</w:t>
            </w:r>
          </w:p>
        </w:tc>
      </w:tr>
      <w:tr w:rsidR="00783617">
        <w:tc>
          <w:tcPr>
            <w:tcW w:w="817" w:type="dxa"/>
            <w:vAlign w:val="center"/>
          </w:tcPr>
          <w:p w:rsidR="00783617" w:rsidRDefault="007077C7">
            <w:pPr>
              <w:jc w:val="center"/>
            </w:pPr>
            <w:r>
              <w:rPr>
                <w:rFonts w:eastAsiaTheme="minorEastAsia"/>
                <w:szCs w:val="21"/>
              </w:rPr>
              <w:t>63</w:t>
            </w:r>
          </w:p>
        </w:tc>
        <w:tc>
          <w:tcPr>
            <w:tcW w:w="1276" w:type="dxa"/>
            <w:vAlign w:val="center"/>
          </w:tcPr>
          <w:p w:rsidR="00783617" w:rsidRDefault="007077C7">
            <w:pPr>
              <w:jc w:val="center"/>
            </w:pPr>
            <w:r>
              <w:rPr>
                <w:rFonts w:eastAsiaTheme="minorEastAsia"/>
                <w:szCs w:val="21"/>
              </w:rPr>
              <w:t>002449</w:t>
            </w:r>
          </w:p>
        </w:tc>
        <w:tc>
          <w:tcPr>
            <w:tcW w:w="1701" w:type="dxa"/>
            <w:vAlign w:val="center"/>
          </w:tcPr>
          <w:p w:rsidR="00783617" w:rsidRDefault="007077C7">
            <w:pPr>
              <w:jc w:val="center"/>
            </w:pPr>
            <w:r>
              <w:rPr>
                <w:rFonts w:eastAsiaTheme="minorEastAsia"/>
                <w:szCs w:val="21"/>
              </w:rPr>
              <w:t>国星光电</w:t>
            </w:r>
          </w:p>
        </w:tc>
        <w:tc>
          <w:tcPr>
            <w:tcW w:w="1559" w:type="dxa"/>
            <w:vAlign w:val="center"/>
          </w:tcPr>
          <w:p w:rsidR="00783617" w:rsidRDefault="007077C7">
            <w:pPr>
              <w:jc w:val="right"/>
            </w:pPr>
            <w:r>
              <w:rPr>
                <w:rFonts w:eastAsiaTheme="minorEastAsia"/>
                <w:szCs w:val="21"/>
              </w:rPr>
              <w:t>11,500.00</w:t>
            </w:r>
          </w:p>
        </w:tc>
        <w:tc>
          <w:tcPr>
            <w:tcW w:w="1932" w:type="dxa"/>
            <w:vAlign w:val="center"/>
          </w:tcPr>
          <w:p w:rsidR="00783617" w:rsidRDefault="007077C7">
            <w:pPr>
              <w:jc w:val="right"/>
            </w:pPr>
            <w:r>
              <w:rPr>
                <w:rFonts w:eastAsiaTheme="minorEastAsia"/>
                <w:szCs w:val="21"/>
              </w:rPr>
              <w:t>108,905.00</w:t>
            </w:r>
          </w:p>
        </w:tc>
        <w:tc>
          <w:tcPr>
            <w:tcW w:w="1612" w:type="dxa"/>
            <w:vAlign w:val="center"/>
          </w:tcPr>
          <w:p w:rsidR="00783617" w:rsidRDefault="007077C7">
            <w:pPr>
              <w:jc w:val="right"/>
            </w:pPr>
            <w:r>
              <w:rPr>
                <w:rFonts w:eastAsiaTheme="minorEastAsia"/>
                <w:szCs w:val="21"/>
              </w:rPr>
              <w:t>0.57</w:t>
            </w:r>
          </w:p>
        </w:tc>
      </w:tr>
      <w:tr w:rsidR="00783617">
        <w:tc>
          <w:tcPr>
            <w:tcW w:w="817" w:type="dxa"/>
            <w:vAlign w:val="center"/>
          </w:tcPr>
          <w:p w:rsidR="00783617" w:rsidRDefault="007077C7">
            <w:pPr>
              <w:jc w:val="center"/>
            </w:pPr>
            <w:r>
              <w:rPr>
                <w:rFonts w:eastAsiaTheme="minorEastAsia"/>
                <w:szCs w:val="21"/>
              </w:rPr>
              <w:t>64</w:t>
            </w:r>
          </w:p>
        </w:tc>
        <w:tc>
          <w:tcPr>
            <w:tcW w:w="1276" w:type="dxa"/>
            <w:vAlign w:val="center"/>
          </w:tcPr>
          <w:p w:rsidR="00783617" w:rsidRDefault="007077C7">
            <w:pPr>
              <w:jc w:val="center"/>
            </w:pPr>
            <w:r>
              <w:rPr>
                <w:rFonts w:eastAsiaTheme="minorEastAsia"/>
                <w:szCs w:val="21"/>
              </w:rPr>
              <w:t>600008</w:t>
            </w:r>
          </w:p>
        </w:tc>
        <w:tc>
          <w:tcPr>
            <w:tcW w:w="1701" w:type="dxa"/>
            <w:vAlign w:val="center"/>
          </w:tcPr>
          <w:p w:rsidR="00783617" w:rsidRDefault="007077C7">
            <w:pPr>
              <w:jc w:val="center"/>
            </w:pPr>
            <w:r>
              <w:rPr>
                <w:rFonts w:eastAsiaTheme="minorEastAsia"/>
                <w:szCs w:val="21"/>
              </w:rPr>
              <w:t>首创环保</w:t>
            </w:r>
          </w:p>
        </w:tc>
        <w:tc>
          <w:tcPr>
            <w:tcW w:w="1559" w:type="dxa"/>
            <w:vAlign w:val="center"/>
          </w:tcPr>
          <w:p w:rsidR="00783617" w:rsidRDefault="007077C7">
            <w:pPr>
              <w:jc w:val="right"/>
            </w:pPr>
            <w:r>
              <w:rPr>
                <w:rFonts w:eastAsiaTheme="minorEastAsia"/>
                <w:szCs w:val="21"/>
              </w:rPr>
              <w:t>38,100.00</w:t>
            </w:r>
          </w:p>
        </w:tc>
        <w:tc>
          <w:tcPr>
            <w:tcW w:w="1932" w:type="dxa"/>
            <w:vAlign w:val="center"/>
          </w:tcPr>
          <w:p w:rsidR="00783617" w:rsidRDefault="007077C7">
            <w:pPr>
              <w:jc w:val="right"/>
            </w:pPr>
            <w:r>
              <w:rPr>
                <w:rFonts w:eastAsiaTheme="minorEastAsia"/>
                <w:szCs w:val="21"/>
              </w:rPr>
              <w:t>102,489.00</w:t>
            </w:r>
          </w:p>
        </w:tc>
        <w:tc>
          <w:tcPr>
            <w:tcW w:w="1612" w:type="dxa"/>
            <w:vAlign w:val="center"/>
          </w:tcPr>
          <w:p w:rsidR="00783617" w:rsidRDefault="007077C7">
            <w:pPr>
              <w:jc w:val="right"/>
            </w:pPr>
            <w:r>
              <w:rPr>
                <w:rFonts w:eastAsiaTheme="minorEastAsia"/>
                <w:szCs w:val="21"/>
              </w:rPr>
              <w:t>0.54</w:t>
            </w:r>
          </w:p>
        </w:tc>
      </w:tr>
      <w:tr w:rsidR="00783617">
        <w:tc>
          <w:tcPr>
            <w:tcW w:w="817" w:type="dxa"/>
            <w:vAlign w:val="center"/>
          </w:tcPr>
          <w:p w:rsidR="00783617" w:rsidRDefault="007077C7">
            <w:pPr>
              <w:jc w:val="center"/>
            </w:pPr>
            <w:r>
              <w:rPr>
                <w:rFonts w:eastAsiaTheme="minorEastAsia"/>
                <w:szCs w:val="21"/>
              </w:rPr>
              <w:t>65</w:t>
            </w:r>
          </w:p>
        </w:tc>
        <w:tc>
          <w:tcPr>
            <w:tcW w:w="1276" w:type="dxa"/>
            <w:vAlign w:val="center"/>
          </w:tcPr>
          <w:p w:rsidR="00783617" w:rsidRDefault="007077C7">
            <w:pPr>
              <w:jc w:val="center"/>
            </w:pPr>
            <w:r>
              <w:rPr>
                <w:rFonts w:eastAsiaTheme="minorEastAsia"/>
                <w:szCs w:val="21"/>
              </w:rPr>
              <w:t>600596</w:t>
            </w:r>
          </w:p>
        </w:tc>
        <w:tc>
          <w:tcPr>
            <w:tcW w:w="1701" w:type="dxa"/>
            <w:vAlign w:val="center"/>
          </w:tcPr>
          <w:p w:rsidR="00783617" w:rsidRDefault="007077C7">
            <w:pPr>
              <w:jc w:val="center"/>
            </w:pPr>
            <w:r>
              <w:rPr>
                <w:rFonts w:eastAsiaTheme="minorEastAsia"/>
                <w:szCs w:val="21"/>
              </w:rPr>
              <w:t>新安股份</w:t>
            </w:r>
          </w:p>
        </w:tc>
        <w:tc>
          <w:tcPr>
            <w:tcW w:w="1559" w:type="dxa"/>
            <w:vAlign w:val="center"/>
          </w:tcPr>
          <w:p w:rsidR="00783617" w:rsidRDefault="007077C7">
            <w:pPr>
              <w:jc w:val="right"/>
            </w:pPr>
            <w:r>
              <w:rPr>
                <w:rFonts w:eastAsiaTheme="minorEastAsia"/>
                <w:szCs w:val="21"/>
              </w:rPr>
              <w:t>11,100.00</w:t>
            </w:r>
          </w:p>
        </w:tc>
        <w:tc>
          <w:tcPr>
            <w:tcW w:w="1932" w:type="dxa"/>
            <w:vAlign w:val="center"/>
          </w:tcPr>
          <w:p w:rsidR="00783617" w:rsidRDefault="007077C7">
            <w:pPr>
              <w:jc w:val="right"/>
            </w:pPr>
            <w:r>
              <w:rPr>
                <w:rFonts w:eastAsiaTheme="minorEastAsia"/>
                <w:szCs w:val="21"/>
              </w:rPr>
              <w:t>101,232.00</w:t>
            </w:r>
          </w:p>
        </w:tc>
        <w:tc>
          <w:tcPr>
            <w:tcW w:w="1612" w:type="dxa"/>
            <w:vAlign w:val="center"/>
          </w:tcPr>
          <w:p w:rsidR="00783617" w:rsidRDefault="007077C7">
            <w:pPr>
              <w:jc w:val="right"/>
            </w:pPr>
            <w:r>
              <w:rPr>
                <w:rFonts w:eastAsiaTheme="minorEastAsia"/>
                <w:szCs w:val="21"/>
              </w:rPr>
              <w:t>0.53</w:t>
            </w:r>
          </w:p>
        </w:tc>
      </w:tr>
      <w:tr w:rsidR="00783617">
        <w:tc>
          <w:tcPr>
            <w:tcW w:w="817" w:type="dxa"/>
            <w:vAlign w:val="center"/>
          </w:tcPr>
          <w:p w:rsidR="00783617" w:rsidRDefault="007077C7">
            <w:pPr>
              <w:jc w:val="center"/>
            </w:pPr>
            <w:r>
              <w:rPr>
                <w:rFonts w:eastAsiaTheme="minorEastAsia"/>
                <w:szCs w:val="21"/>
              </w:rPr>
              <w:t>66</w:t>
            </w:r>
          </w:p>
        </w:tc>
        <w:tc>
          <w:tcPr>
            <w:tcW w:w="1276" w:type="dxa"/>
            <w:vAlign w:val="center"/>
          </w:tcPr>
          <w:p w:rsidR="00783617" w:rsidRDefault="007077C7">
            <w:pPr>
              <w:jc w:val="center"/>
            </w:pPr>
            <w:r>
              <w:rPr>
                <w:rFonts w:eastAsiaTheme="minorEastAsia"/>
                <w:szCs w:val="21"/>
              </w:rPr>
              <w:t>000415</w:t>
            </w:r>
          </w:p>
        </w:tc>
        <w:tc>
          <w:tcPr>
            <w:tcW w:w="1701" w:type="dxa"/>
            <w:vAlign w:val="center"/>
          </w:tcPr>
          <w:p w:rsidR="00783617" w:rsidRDefault="007077C7">
            <w:pPr>
              <w:jc w:val="center"/>
            </w:pPr>
            <w:r>
              <w:rPr>
                <w:rFonts w:eastAsiaTheme="minorEastAsia"/>
                <w:szCs w:val="21"/>
              </w:rPr>
              <w:t>渤海租赁</w:t>
            </w:r>
          </w:p>
        </w:tc>
        <w:tc>
          <w:tcPr>
            <w:tcW w:w="1559" w:type="dxa"/>
            <w:vAlign w:val="center"/>
          </w:tcPr>
          <w:p w:rsidR="00783617" w:rsidRDefault="007077C7">
            <w:pPr>
              <w:jc w:val="right"/>
            </w:pPr>
            <w:r>
              <w:rPr>
                <w:rFonts w:eastAsiaTheme="minorEastAsia"/>
                <w:szCs w:val="21"/>
              </w:rPr>
              <w:t>47,300.00</w:t>
            </w:r>
          </w:p>
        </w:tc>
        <w:tc>
          <w:tcPr>
            <w:tcW w:w="1932" w:type="dxa"/>
            <w:vAlign w:val="center"/>
          </w:tcPr>
          <w:p w:rsidR="00783617" w:rsidRDefault="007077C7">
            <w:pPr>
              <w:jc w:val="right"/>
            </w:pPr>
            <w:r>
              <w:rPr>
                <w:rFonts w:eastAsiaTheme="minorEastAsia"/>
                <w:szCs w:val="21"/>
              </w:rPr>
              <w:t>101,222.00</w:t>
            </w:r>
          </w:p>
        </w:tc>
        <w:tc>
          <w:tcPr>
            <w:tcW w:w="1612" w:type="dxa"/>
            <w:vAlign w:val="center"/>
          </w:tcPr>
          <w:p w:rsidR="00783617" w:rsidRDefault="007077C7">
            <w:pPr>
              <w:jc w:val="right"/>
            </w:pPr>
            <w:r>
              <w:rPr>
                <w:rFonts w:eastAsiaTheme="minorEastAsia"/>
                <w:szCs w:val="21"/>
              </w:rPr>
              <w:t>0.53</w:t>
            </w:r>
          </w:p>
        </w:tc>
      </w:tr>
      <w:tr w:rsidR="00783617">
        <w:tc>
          <w:tcPr>
            <w:tcW w:w="817" w:type="dxa"/>
            <w:vAlign w:val="center"/>
          </w:tcPr>
          <w:p w:rsidR="00783617" w:rsidRDefault="007077C7">
            <w:pPr>
              <w:jc w:val="center"/>
            </w:pPr>
            <w:r>
              <w:rPr>
                <w:rFonts w:eastAsiaTheme="minorEastAsia"/>
                <w:szCs w:val="21"/>
              </w:rPr>
              <w:t>67</w:t>
            </w:r>
          </w:p>
        </w:tc>
        <w:tc>
          <w:tcPr>
            <w:tcW w:w="1276" w:type="dxa"/>
            <w:vAlign w:val="center"/>
          </w:tcPr>
          <w:p w:rsidR="00783617" w:rsidRDefault="007077C7">
            <w:pPr>
              <w:jc w:val="center"/>
            </w:pPr>
            <w:r>
              <w:rPr>
                <w:rFonts w:eastAsiaTheme="minorEastAsia"/>
                <w:szCs w:val="21"/>
              </w:rPr>
              <w:t>000688</w:t>
            </w:r>
          </w:p>
        </w:tc>
        <w:tc>
          <w:tcPr>
            <w:tcW w:w="1701" w:type="dxa"/>
            <w:vAlign w:val="center"/>
          </w:tcPr>
          <w:p w:rsidR="00783617" w:rsidRDefault="007077C7">
            <w:pPr>
              <w:jc w:val="center"/>
            </w:pPr>
            <w:r>
              <w:rPr>
                <w:rFonts w:eastAsiaTheme="minorEastAsia"/>
                <w:szCs w:val="21"/>
              </w:rPr>
              <w:t>国城矿业</w:t>
            </w:r>
          </w:p>
        </w:tc>
        <w:tc>
          <w:tcPr>
            <w:tcW w:w="1559" w:type="dxa"/>
            <w:vAlign w:val="center"/>
          </w:tcPr>
          <w:p w:rsidR="00783617" w:rsidRDefault="007077C7">
            <w:pPr>
              <w:jc w:val="right"/>
            </w:pPr>
            <w:r>
              <w:rPr>
                <w:rFonts w:eastAsiaTheme="minorEastAsia"/>
                <w:szCs w:val="21"/>
              </w:rPr>
              <w:t>9,800.00</w:t>
            </w:r>
          </w:p>
        </w:tc>
        <w:tc>
          <w:tcPr>
            <w:tcW w:w="1932" w:type="dxa"/>
            <w:vAlign w:val="center"/>
          </w:tcPr>
          <w:p w:rsidR="00783617" w:rsidRDefault="007077C7">
            <w:pPr>
              <w:jc w:val="right"/>
            </w:pPr>
            <w:r>
              <w:rPr>
                <w:rFonts w:eastAsiaTheme="minorEastAsia"/>
                <w:szCs w:val="21"/>
              </w:rPr>
              <w:t>101,038.00</w:t>
            </w:r>
          </w:p>
        </w:tc>
        <w:tc>
          <w:tcPr>
            <w:tcW w:w="1612" w:type="dxa"/>
            <w:vAlign w:val="center"/>
          </w:tcPr>
          <w:p w:rsidR="00783617" w:rsidRDefault="007077C7">
            <w:pPr>
              <w:jc w:val="right"/>
            </w:pPr>
            <w:r>
              <w:rPr>
                <w:rFonts w:eastAsiaTheme="minorEastAsia"/>
                <w:szCs w:val="21"/>
              </w:rPr>
              <w:t>0.53</w:t>
            </w:r>
          </w:p>
        </w:tc>
      </w:tr>
      <w:tr w:rsidR="00783617">
        <w:tc>
          <w:tcPr>
            <w:tcW w:w="817" w:type="dxa"/>
            <w:vAlign w:val="center"/>
          </w:tcPr>
          <w:p w:rsidR="00783617" w:rsidRDefault="007077C7">
            <w:pPr>
              <w:jc w:val="center"/>
            </w:pPr>
            <w:r>
              <w:rPr>
                <w:rFonts w:eastAsiaTheme="minorEastAsia"/>
                <w:szCs w:val="21"/>
              </w:rPr>
              <w:t>68</w:t>
            </w:r>
          </w:p>
        </w:tc>
        <w:tc>
          <w:tcPr>
            <w:tcW w:w="1276" w:type="dxa"/>
            <w:vAlign w:val="center"/>
          </w:tcPr>
          <w:p w:rsidR="00783617" w:rsidRDefault="007077C7">
            <w:pPr>
              <w:jc w:val="center"/>
            </w:pPr>
            <w:r>
              <w:rPr>
                <w:rFonts w:eastAsiaTheme="minorEastAsia"/>
                <w:szCs w:val="21"/>
              </w:rPr>
              <w:t>002405</w:t>
            </w:r>
          </w:p>
        </w:tc>
        <w:tc>
          <w:tcPr>
            <w:tcW w:w="1701" w:type="dxa"/>
            <w:vAlign w:val="center"/>
          </w:tcPr>
          <w:p w:rsidR="00783617" w:rsidRDefault="007077C7">
            <w:pPr>
              <w:jc w:val="center"/>
            </w:pPr>
            <w:r>
              <w:rPr>
                <w:rFonts w:eastAsiaTheme="minorEastAsia"/>
                <w:szCs w:val="21"/>
              </w:rPr>
              <w:t>四维图新</w:t>
            </w:r>
          </w:p>
        </w:tc>
        <w:tc>
          <w:tcPr>
            <w:tcW w:w="1559" w:type="dxa"/>
            <w:vAlign w:val="center"/>
          </w:tcPr>
          <w:p w:rsidR="00783617" w:rsidRDefault="007077C7">
            <w:pPr>
              <w:jc w:val="right"/>
            </w:pPr>
            <w:r>
              <w:rPr>
                <w:rFonts w:eastAsiaTheme="minorEastAsia"/>
                <w:szCs w:val="21"/>
              </w:rPr>
              <w:t>11,300.00</w:t>
            </w:r>
          </w:p>
        </w:tc>
        <w:tc>
          <w:tcPr>
            <w:tcW w:w="1932" w:type="dxa"/>
            <w:vAlign w:val="center"/>
          </w:tcPr>
          <w:p w:rsidR="00783617" w:rsidRDefault="007077C7">
            <w:pPr>
              <w:jc w:val="right"/>
            </w:pPr>
            <w:r>
              <w:rPr>
                <w:rFonts w:eastAsiaTheme="minorEastAsia"/>
                <w:szCs w:val="21"/>
              </w:rPr>
              <w:t>100,570.00</w:t>
            </w:r>
          </w:p>
        </w:tc>
        <w:tc>
          <w:tcPr>
            <w:tcW w:w="1612" w:type="dxa"/>
            <w:vAlign w:val="center"/>
          </w:tcPr>
          <w:p w:rsidR="00783617" w:rsidRDefault="007077C7">
            <w:pPr>
              <w:jc w:val="right"/>
            </w:pPr>
            <w:r>
              <w:rPr>
                <w:rFonts w:eastAsiaTheme="minorEastAsia"/>
                <w:szCs w:val="21"/>
              </w:rPr>
              <w:t>0.53</w:t>
            </w:r>
          </w:p>
        </w:tc>
      </w:tr>
      <w:tr w:rsidR="00783617">
        <w:tc>
          <w:tcPr>
            <w:tcW w:w="817" w:type="dxa"/>
            <w:vAlign w:val="center"/>
          </w:tcPr>
          <w:p w:rsidR="00783617" w:rsidRDefault="007077C7">
            <w:pPr>
              <w:jc w:val="center"/>
            </w:pPr>
            <w:r>
              <w:rPr>
                <w:rFonts w:eastAsiaTheme="minorEastAsia"/>
                <w:szCs w:val="21"/>
              </w:rPr>
              <w:t>69</w:t>
            </w:r>
          </w:p>
        </w:tc>
        <w:tc>
          <w:tcPr>
            <w:tcW w:w="1276" w:type="dxa"/>
            <w:vAlign w:val="center"/>
          </w:tcPr>
          <w:p w:rsidR="00783617" w:rsidRDefault="007077C7">
            <w:pPr>
              <w:jc w:val="center"/>
            </w:pPr>
            <w:r>
              <w:rPr>
                <w:rFonts w:eastAsiaTheme="minorEastAsia"/>
                <w:szCs w:val="21"/>
              </w:rPr>
              <w:t>600267</w:t>
            </w:r>
          </w:p>
        </w:tc>
        <w:tc>
          <w:tcPr>
            <w:tcW w:w="1701" w:type="dxa"/>
            <w:vAlign w:val="center"/>
          </w:tcPr>
          <w:p w:rsidR="00783617" w:rsidRDefault="007077C7">
            <w:pPr>
              <w:jc w:val="center"/>
            </w:pPr>
            <w:r>
              <w:rPr>
                <w:rFonts w:eastAsiaTheme="minorEastAsia"/>
                <w:szCs w:val="21"/>
              </w:rPr>
              <w:t>海正药业</w:t>
            </w:r>
          </w:p>
        </w:tc>
        <w:tc>
          <w:tcPr>
            <w:tcW w:w="1559" w:type="dxa"/>
            <w:vAlign w:val="center"/>
          </w:tcPr>
          <w:p w:rsidR="00783617" w:rsidRDefault="007077C7">
            <w:pPr>
              <w:jc w:val="right"/>
            </w:pPr>
            <w:r>
              <w:rPr>
                <w:rFonts w:eastAsiaTheme="minorEastAsia"/>
                <w:szCs w:val="21"/>
              </w:rPr>
              <w:t>10,700.00</w:t>
            </w:r>
          </w:p>
        </w:tc>
        <w:tc>
          <w:tcPr>
            <w:tcW w:w="1932" w:type="dxa"/>
            <w:vAlign w:val="center"/>
          </w:tcPr>
          <w:p w:rsidR="00783617" w:rsidRDefault="007077C7">
            <w:pPr>
              <w:jc w:val="right"/>
            </w:pPr>
            <w:r>
              <w:rPr>
                <w:rFonts w:eastAsiaTheme="minorEastAsia"/>
                <w:szCs w:val="21"/>
              </w:rPr>
              <w:t>100,152.00</w:t>
            </w:r>
          </w:p>
        </w:tc>
        <w:tc>
          <w:tcPr>
            <w:tcW w:w="1612" w:type="dxa"/>
            <w:vAlign w:val="center"/>
          </w:tcPr>
          <w:p w:rsidR="00783617" w:rsidRDefault="007077C7">
            <w:pPr>
              <w:jc w:val="right"/>
            </w:pPr>
            <w:r>
              <w:rPr>
                <w:rFonts w:eastAsiaTheme="minorEastAsia"/>
                <w:szCs w:val="21"/>
              </w:rPr>
              <w:t>0.52</w:t>
            </w:r>
          </w:p>
        </w:tc>
      </w:tr>
      <w:tr w:rsidR="00783617">
        <w:tc>
          <w:tcPr>
            <w:tcW w:w="817" w:type="dxa"/>
            <w:vAlign w:val="center"/>
          </w:tcPr>
          <w:p w:rsidR="00783617" w:rsidRDefault="007077C7">
            <w:pPr>
              <w:jc w:val="center"/>
            </w:pPr>
            <w:r>
              <w:rPr>
                <w:rFonts w:eastAsiaTheme="minorEastAsia"/>
                <w:szCs w:val="21"/>
              </w:rPr>
              <w:t>70</w:t>
            </w:r>
          </w:p>
        </w:tc>
        <w:tc>
          <w:tcPr>
            <w:tcW w:w="1276" w:type="dxa"/>
            <w:vAlign w:val="center"/>
          </w:tcPr>
          <w:p w:rsidR="00783617" w:rsidRDefault="007077C7">
            <w:pPr>
              <w:jc w:val="center"/>
            </w:pPr>
            <w:r>
              <w:rPr>
                <w:rFonts w:eastAsiaTheme="minorEastAsia"/>
                <w:szCs w:val="21"/>
              </w:rPr>
              <w:t>300458</w:t>
            </w:r>
          </w:p>
        </w:tc>
        <w:tc>
          <w:tcPr>
            <w:tcW w:w="1701" w:type="dxa"/>
            <w:vAlign w:val="center"/>
          </w:tcPr>
          <w:p w:rsidR="00783617" w:rsidRDefault="007077C7">
            <w:pPr>
              <w:jc w:val="center"/>
            </w:pPr>
            <w:r>
              <w:rPr>
                <w:rFonts w:eastAsiaTheme="minorEastAsia"/>
                <w:szCs w:val="21"/>
              </w:rPr>
              <w:t>全志科技</w:t>
            </w:r>
          </w:p>
        </w:tc>
        <w:tc>
          <w:tcPr>
            <w:tcW w:w="1559" w:type="dxa"/>
            <w:vAlign w:val="center"/>
          </w:tcPr>
          <w:p w:rsidR="00783617" w:rsidRDefault="007077C7">
            <w:pPr>
              <w:jc w:val="right"/>
            </w:pPr>
            <w:r>
              <w:rPr>
                <w:rFonts w:eastAsiaTheme="minorEastAsia"/>
                <w:szCs w:val="21"/>
              </w:rPr>
              <w:t>4,400.00</w:t>
            </w:r>
          </w:p>
        </w:tc>
        <w:tc>
          <w:tcPr>
            <w:tcW w:w="1932" w:type="dxa"/>
            <w:vAlign w:val="center"/>
          </w:tcPr>
          <w:p w:rsidR="00783617" w:rsidRDefault="007077C7">
            <w:pPr>
              <w:jc w:val="right"/>
            </w:pPr>
            <w:r>
              <w:rPr>
                <w:rFonts w:eastAsiaTheme="minorEastAsia"/>
                <w:szCs w:val="21"/>
              </w:rPr>
              <w:t>99,836.00</w:t>
            </w:r>
          </w:p>
        </w:tc>
        <w:tc>
          <w:tcPr>
            <w:tcW w:w="1612" w:type="dxa"/>
            <w:vAlign w:val="center"/>
          </w:tcPr>
          <w:p w:rsidR="00783617" w:rsidRDefault="007077C7">
            <w:pPr>
              <w:jc w:val="right"/>
            </w:pPr>
            <w:r>
              <w:rPr>
                <w:rFonts w:eastAsiaTheme="minorEastAsia"/>
                <w:szCs w:val="21"/>
              </w:rPr>
              <w:t>0.52</w:t>
            </w:r>
          </w:p>
        </w:tc>
      </w:tr>
      <w:tr w:rsidR="00783617">
        <w:tc>
          <w:tcPr>
            <w:tcW w:w="817" w:type="dxa"/>
            <w:vAlign w:val="center"/>
          </w:tcPr>
          <w:p w:rsidR="00783617" w:rsidRDefault="007077C7">
            <w:pPr>
              <w:jc w:val="center"/>
            </w:pPr>
            <w:r>
              <w:rPr>
                <w:rFonts w:eastAsiaTheme="minorEastAsia"/>
                <w:szCs w:val="21"/>
              </w:rPr>
              <w:t>71</w:t>
            </w:r>
          </w:p>
        </w:tc>
        <w:tc>
          <w:tcPr>
            <w:tcW w:w="1276" w:type="dxa"/>
            <w:vAlign w:val="center"/>
          </w:tcPr>
          <w:p w:rsidR="00783617" w:rsidRDefault="007077C7">
            <w:pPr>
              <w:jc w:val="center"/>
            </w:pPr>
            <w:r>
              <w:rPr>
                <w:rFonts w:eastAsiaTheme="minorEastAsia"/>
                <w:szCs w:val="21"/>
              </w:rPr>
              <w:t>300296</w:t>
            </w:r>
          </w:p>
        </w:tc>
        <w:tc>
          <w:tcPr>
            <w:tcW w:w="1701" w:type="dxa"/>
            <w:vAlign w:val="center"/>
          </w:tcPr>
          <w:p w:rsidR="00783617" w:rsidRDefault="007077C7">
            <w:pPr>
              <w:jc w:val="center"/>
            </w:pPr>
            <w:r>
              <w:rPr>
                <w:rFonts w:eastAsiaTheme="minorEastAsia"/>
                <w:szCs w:val="21"/>
              </w:rPr>
              <w:t>利亚德</w:t>
            </w:r>
          </w:p>
        </w:tc>
        <w:tc>
          <w:tcPr>
            <w:tcW w:w="1559" w:type="dxa"/>
            <w:vAlign w:val="center"/>
          </w:tcPr>
          <w:p w:rsidR="00783617" w:rsidRDefault="007077C7">
            <w:pPr>
              <w:jc w:val="right"/>
            </w:pPr>
            <w:r>
              <w:rPr>
                <w:rFonts w:eastAsiaTheme="minorEastAsia"/>
                <w:szCs w:val="21"/>
              </w:rPr>
              <w:t>16,600.00</w:t>
            </w:r>
          </w:p>
        </w:tc>
        <w:tc>
          <w:tcPr>
            <w:tcW w:w="1932" w:type="dxa"/>
            <w:vAlign w:val="center"/>
          </w:tcPr>
          <w:p w:rsidR="00783617" w:rsidRDefault="007077C7">
            <w:pPr>
              <w:jc w:val="right"/>
            </w:pPr>
            <w:r>
              <w:rPr>
                <w:rFonts w:eastAsiaTheme="minorEastAsia"/>
                <w:szCs w:val="21"/>
              </w:rPr>
              <w:t>99,600.00</w:t>
            </w:r>
          </w:p>
        </w:tc>
        <w:tc>
          <w:tcPr>
            <w:tcW w:w="1612" w:type="dxa"/>
            <w:vAlign w:val="center"/>
          </w:tcPr>
          <w:p w:rsidR="00783617" w:rsidRDefault="007077C7">
            <w:pPr>
              <w:jc w:val="right"/>
            </w:pPr>
            <w:r>
              <w:rPr>
                <w:rFonts w:eastAsiaTheme="minorEastAsia"/>
                <w:szCs w:val="21"/>
              </w:rPr>
              <w:t>0.52</w:t>
            </w:r>
          </w:p>
        </w:tc>
      </w:tr>
      <w:tr w:rsidR="00783617">
        <w:tc>
          <w:tcPr>
            <w:tcW w:w="817" w:type="dxa"/>
            <w:vAlign w:val="center"/>
          </w:tcPr>
          <w:p w:rsidR="00783617" w:rsidRDefault="007077C7">
            <w:pPr>
              <w:jc w:val="center"/>
            </w:pPr>
            <w:r>
              <w:rPr>
                <w:rFonts w:eastAsiaTheme="minorEastAsia"/>
                <w:szCs w:val="21"/>
              </w:rPr>
              <w:t>72</w:t>
            </w:r>
          </w:p>
        </w:tc>
        <w:tc>
          <w:tcPr>
            <w:tcW w:w="1276" w:type="dxa"/>
            <w:vAlign w:val="center"/>
          </w:tcPr>
          <w:p w:rsidR="00783617" w:rsidRDefault="007077C7">
            <w:pPr>
              <w:jc w:val="center"/>
            </w:pPr>
            <w:r>
              <w:rPr>
                <w:rFonts w:eastAsiaTheme="minorEastAsia"/>
                <w:szCs w:val="21"/>
              </w:rPr>
              <w:t>000807</w:t>
            </w:r>
          </w:p>
        </w:tc>
        <w:tc>
          <w:tcPr>
            <w:tcW w:w="1701" w:type="dxa"/>
            <w:vAlign w:val="center"/>
          </w:tcPr>
          <w:p w:rsidR="00783617" w:rsidRDefault="007077C7">
            <w:pPr>
              <w:jc w:val="center"/>
            </w:pPr>
            <w:r>
              <w:rPr>
                <w:rFonts w:eastAsiaTheme="minorEastAsia"/>
                <w:szCs w:val="21"/>
              </w:rPr>
              <w:t>云铝股份</w:t>
            </w:r>
          </w:p>
        </w:tc>
        <w:tc>
          <w:tcPr>
            <w:tcW w:w="1559" w:type="dxa"/>
            <w:vAlign w:val="center"/>
          </w:tcPr>
          <w:p w:rsidR="00783617" w:rsidRDefault="007077C7">
            <w:pPr>
              <w:jc w:val="right"/>
            </w:pPr>
            <w:r>
              <w:rPr>
                <w:rFonts w:eastAsiaTheme="minorEastAsia"/>
                <w:szCs w:val="21"/>
              </w:rPr>
              <w:t>8,100.00</w:t>
            </w:r>
          </w:p>
        </w:tc>
        <w:tc>
          <w:tcPr>
            <w:tcW w:w="1932" w:type="dxa"/>
            <w:vAlign w:val="center"/>
          </w:tcPr>
          <w:p w:rsidR="00783617" w:rsidRDefault="007077C7">
            <w:pPr>
              <w:jc w:val="right"/>
            </w:pPr>
            <w:r>
              <w:rPr>
                <w:rFonts w:eastAsiaTheme="minorEastAsia"/>
                <w:szCs w:val="21"/>
              </w:rPr>
              <w:t>98,982.00</w:t>
            </w:r>
          </w:p>
        </w:tc>
        <w:tc>
          <w:tcPr>
            <w:tcW w:w="1612" w:type="dxa"/>
            <w:vAlign w:val="center"/>
          </w:tcPr>
          <w:p w:rsidR="00783617" w:rsidRDefault="007077C7">
            <w:pPr>
              <w:jc w:val="right"/>
            </w:pPr>
            <w:r>
              <w:rPr>
                <w:rFonts w:eastAsiaTheme="minorEastAsia"/>
                <w:szCs w:val="21"/>
              </w:rPr>
              <w:t>0.52</w:t>
            </w:r>
          </w:p>
        </w:tc>
      </w:tr>
      <w:tr w:rsidR="00783617">
        <w:tc>
          <w:tcPr>
            <w:tcW w:w="817" w:type="dxa"/>
            <w:vAlign w:val="center"/>
          </w:tcPr>
          <w:p w:rsidR="00783617" w:rsidRDefault="007077C7">
            <w:pPr>
              <w:jc w:val="center"/>
            </w:pPr>
            <w:r>
              <w:rPr>
                <w:rFonts w:eastAsiaTheme="minorEastAsia"/>
                <w:szCs w:val="21"/>
              </w:rPr>
              <w:t>73</w:t>
            </w:r>
          </w:p>
        </w:tc>
        <w:tc>
          <w:tcPr>
            <w:tcW w:w="1276" w:type="dxa"/>
            <w:vAlign w:val="center"/>
          </w:tcPr>
          <w:p w:rsidR="00783617" w:rsidRDefault="007077C7">
            <w:pPr>
              <w:jc w:val="center"/>
            </w:pPr>
            <w:r>
              <w:rPr>
                <w:rFonts w:eastAsiaTheme="minorEastAsia"/>
                <w:szCs w:val="21"/>
              </w:rPr>
              <w:t>600787</w:t>
            </w:r>
          </w:p>
        </w:tc>
        <w:tc>
          <w:tcPr>
            <w:tcW w:w="1701" w:type="dxa"/>
            <w:vAlign w:val="center"/>
          </w:tcPr>
          <w:p w:rsidR="00783617" w:rsidRDefault="007077C7">
            <w:pPr>
              <w:jc w:val="center"/>
            </w:pPr>
            <w:r>
              <w:rPr>
                <w:rFonts w:eastAsiaTheme="minorEastAsia"/>
                <w:szCs w:val="21"/>
              </w:rPr>
              <w:t>中储股份</w:t>
            </w:r>
          </w:p>
        </w:tc>
        <w:tc>
          <w:tcPr>
            <w:tcW w:w="1559" w:type="dxa"/>
            <w:vAlign w:val="center"/>
          </w:tcPr>
          <w:p w:rsidR="00783617" w:rsidRDefault="007077C7">
            <w:pPr>
              <w:jc w:val="right"/>
            </w:pPr>
            <w:r>
              <w:rPr>
                <w:rFonts w:eastAsiaTheme="minorEastAsia"/>
                <w:szCs w:val="21"/>
              </w:rPr>
              <w:t>19,400.00</w:t>
            </w:r>
          </w:p>
        </w:tc>
        <w:tc>
          <w:tcPr>
            <w:tcW w:w="1932" w:type="dxa"/>
            <w:vAlign w:val="center"/>
          </w:tcPr>
          <w:p w:rsidR="00783617" w:rsidRDefault="007077C7">
            <w:pPr>
              <w:jc w:val="right"/>
            </w:pPr>
            <w:r>
              <w:rPr>
                <w:rFonts w:eastAsiaTheme="minorEastAsia"/>
                <w:szCs w:val="21"/>
              </w:rPr>
              <w:t>98,940.00</w:t>
            </w:r>
          </w:p>
        </w:tc>
        <w:tc>
          <w:tcPr>
            <w:tcW w:w="1612" w:type="dxa"/>
            <w:vAlign w:val="center"/>
          </w:tcPr>
          <w:p w:rsidR="00783617" w:rsidRDefault="007077C7">
            <w:pPr>
              <w:jc w:val="right"/>
            </w:pPr>
            <w:r>
              <w:rPr>
                <w:rFonts w:eastAsiaTheme="minorEastAsia"/>
                <w:szCs w:val="21"/>
              </w:rPr>
              <w:t>0.52</w:t>
            </w:r>
          </w:p>
        </w:tc>
      </w:tr>
      <w:tr w:rsidR="00783617">
        <w:tc>
          <w:tcPr>
            <w:tcW w:w="817" w:type="dxa"/>
            <w:vAlign w:val="center"/>
          </w:tcPr>
          <w:p w:rsidR="00783617" w:rsidRDefault="007077C7">
            <w:pPr>
              <w:jc w:val="center"/>
            </w:pPr>
            <w:r>
              <w:rPr>
                <w:rFonts w:eastAsiaTheme="minorEastAsia"/>
                <w:szCs w:val="21"/>
              </w:rPr>
              <w:t>74</w:t>
            </w:r>
          </w:p>
        </w:tc>
        <w:tc>
          <w:tcPr>
            <w:tcW w:w="1276" w:type="dxa"/>
            <w:vAlign w:val="center"/>
          </w:tcPr>
          <w:p w:rsidR="00783617" w:rsidRDefault="007077C7">
            <w:pPr>
              <w:jc w:val="center"/>
            </w:pPr>
            <w:r>
              <w:rPr>
                <w:rFonts w:eastAsiaTheme="minorEastAsia"/>
                <w:szCs w:val="21"/>
              </w:rPr>
              <w:t>300271</w:t>
            </w:r>
          </w:p>
        </w:tc>
        <w:tc>
          <w:tcPr>
            <w:tcW w:w="1701" w:type="dxa"/>
            <w:vAlign w:val="center"/>
          </w:tcPr>
          <w:p w:rsidR="00783617" w:rsidRDefault="007077C7">
            <w:pPr>
              <w:jc w:val="center"/>
            </w:pPr>
            <w:r>
              <w:rPr>
                <w:rFonts w:eastAsiaTheme="minorEastAsia"/>
                <w:szCs w:val="21"/>
              </w:rPr>
              <w:t>华宇软件</w:t>
            </w:r>
          </w:p>
        </w:tc>
        <w:tc>
          <w:tcPr>
            <w:tcW w:w="1559" w:type="dxa"/>
            <w:vAlign w:val="center"/>
          </w:tcPr>
          <w:p w:rsidR="00783617" w:rsidRDefault="007077C7">
            <w:pPr>
              <w:jc w:val="right"/>
            </w:pPr>
            <w:r>
              <w:rPr>
                <w:rFonts w:eastAsiaTheme="minorEastAsia"/>
                <w:szCs w:val="21"/>
              </w:rPr>
              <w:t>11,900.00</w:t>
            </w:r>
          </w:p>
        </w:tc>
        <w:tc>
          <w:tcPr>
            <w:tcW w:w="1932" w:type="dxa"/>
            <w:vAlign w:val="center"/>
          </w:tcPr>
          <w:p w:rsidR="00783617" w:rsidRDefault="007077C7">
            <w:pPr>
              <w:jc w:val="right"/>
            </w:pPr>
            <w:r>
              <w:rPr>
                <w:rFonts w:eastAsiaTheme="minorEastAsia"/>
                <w:szCs w:val="21"/>
              </w:rPr>
              <w:t>97,461.00</w:t>
            </w:r>
          </w:p>
        </w:tc>
        <w:tc>
          <w:tcPr>
            <w:tcW w:w="1612" w:type="dxa"/>
            <w:vAlign w:val="center"/>
          </w:tcPr>
          <w:p w:rsidR="00783617" w:rsidRDefault="007077C7">
            <w:pPr>
              <w:jc w:val="right"/>
            </w:pPr>
            <w:r>
              <w:rPr>
                <w:rFonts w:eastAsiaTheme="minorEastAsia"/>
                <w:szCs w:val="21"/>
              </w:rPr>
              <w:t>0.51</w:t>
            </w:r>
          </w:p>
        </w:tc>
      </w:tr>
      <w:tr w:rsidR="00783617">
        <w:tc>
          <w:tcPr>
            <w:tcW w:w="817" w:type="dxa"/>
            <w:vAlign w:val="center"/>
          </w:tcPr>
          <w:p w:rsidR="00783617" w:rsidRDefault="007077C7">
            <w:pPr>
              <w:jc w:val="center"/>
            </w:pPr>
            <w:r>
              <w:rPr>
                <w:rFonts w:eastAsiaTheme="minorEastAsia"/>
                <w:szCs w:val="21"/>
              </w:rPr>
              <w:t>75</w:t>
            </w:r>
          </w:p>
        </w:tc>
        <w:tc>
          <w:tcPr>
            <w:tcW w:w="1276" w:type="dxa"/>
            <w:vAlign w:val="center"/>
          </w:tcPr>
          <w:p w:rsidR="00783617" w:rsidRDefault="007077C7">
            <w:pPr>
              <w:jc w:val="center"/>
            </w:pPr>
            <w:r>
              <w:rPr>
                <w:rFonts w:eastAsiaTheme="minorEastAsia"/>
                <w:szCs w:val="21"/>
              </w:rPr>
              <w:t>688586</w:t>
            </w:r>
          </w:p>
        </w:tc>
        <w:tc>
          <w:tcPr>
            <w:tcW w:w="1701" w:type="dxa"/>
            <w:vAlign w:val="center"/>
          </w:tcPr>
          <w:p w:rsidR="00783617" w:rsidRDefault="007077C7">
            <w:pPr>
              <w:jc w:val="center"/>
            </w:pPr>
            <w:r>
              <w:rPr>
                <w:rFonts w:eastAsiaTheme="minorEastAsia"/>
                <w:szCs w:val="21"/>
              </w:rPr>
              <w:t>江航装备</w:t>
            </w:r>
          </w:p>
        </w:tc>
        <w:tc>
          <w:tcPr>
            <w:tcW w:w="1559" w:type="dxa"/>
            <w:vAlign w:val="center"/>
          </w:tcPr>
          <w:p w:rsidR="00783617" w:rsidRDefault="007077C7">
            <w:pPr>
              <w:jc w:val="right"/>
            </w:pPr>
            <w:r>
              <w:rPr>
                <w:rFonts w:eastAsiaTheme="minorEastAsia"/>
                <w:szCs w:val="21"/>
              </w:rPr>
              <w:t>8,773.00</w:t>
            </w:r>
          </w:p>
        </w:tc>
        <w:tc>
          <w:tcPr>
            <w:tcW w:w="1932" w:type="dxa"/>
            <w:vAlign w:val="center"/>
          </w:tcPr>
          <w:p w:rsidR="00783617" w:rsidRDefault="007077C7">
            <w:pPr>
              <w:jc w:val="right"/>
            </w:pPr>
            <w:r>
              <w:rPr>
                <w:rFonts w:eastAsiaTheme="minorEastAsia"/>
                <w:szCs w:val="21"/>
              </w:rPr>
              <w:t>97,292.57</w:t>
            </w:r>
          </w:p>
        </w:tc>
        <w:tc>
          <w:tcPr>
            <w:tcW w:w="1612" w:type="dxa"/>
            <w:vAlign w:val="center"/>
          </w:tcPr>
          <w:p w:rsidR="00783617" w:rsidRDefault="007077C7">
            <w:pPr>
              <w:jc w:val="right"/>
            </w:pPr>
            <w:r>
              <w:rPr>
                <w:rFonts w:eastAsiaTheme="minorEastAsia"/>
                <w:szCs w:val="21"/>
              </w:rPr>
              <w:t>0.51</w:t>
            </w:r>
          </w:p>
        </w:tc>
      </w:tr>
      <w:tr w:rsidR="00783617">
        <w:tc>
          <w:tcPr>
            <w:tcW w:w="817" w:type="dxa"/>
            <w:vAlign w:val="center"/>
          </w:tcPr>
          <w:p w:rsidR="00783617" w:rsidRDefault="007077C7">
            <w:pPr>
              <w:jc w:val="center"/>
            </w:pPr>
            <w:r>
              <w:rPr>
                <w:rFonts w:eastAsiaTheme="minorEastAsia"/>
                <w:szCs w:val="21"/>
              </w:rPr>
              <w:t>76</w:t>
            </w:r>
          </w:p>
        </w:tc>
        <w:tc>
          <w:tcPr>
            <w:tcW w:w="1276" w:type="dxa"/>
            <w:vAlign w:val="center"/>
          </w:tcPr>
          <w:p w:rsidR="00783617" w:rsidRDefault="007077C7">
            <w:pPr>
              <w:jc w:val="center"/>
            </w:pPr>
            <w:r>
              <w:rPr>
                <w:rFonts w:eastAsiaTheme="minorEastAsia"/>
                <w:szCs w:val="21"/>
              </w:rPr>
              <w:t>002434</w:t>
            </w:r>
          </w:p>
        </w:tc>
        <w:tc>
          <w:tcPr>
            <w:tcW w:w="1701" w:type="dxa"/>
            <w:vAlign w:val="center"/>
          </w:tcPr>
          <w:p w:rsidR="00783617" w:rsidRDefault="007077C7">
            <w:pPr>
              <w:jc w:val="center"/>
            </w:pPr>
            <w:r>
              <w:rPr>
                <w:rFonts w:eastAsiaTheme="minorEastAsia"/>
                <w:szCs w:val="21"/>
              </w:rPr>
              <w:t>万里扬</w:t>
            </w:r>
          </w:p>
        </w:tc>
        <w:tc>
          <w:tcPr>
            <w:tcW w:w="1559" w:type="dxa"/>
            <w:vAlign w:val="center"/>
          </w:tcPr>
          <w:p w:rsidR="00783617" w:rsidRDefault="007077C7">
            <w:pPr>
              <w:jc w:val="right"/>
            </w:pPr>
            <w:r>
              <w:rPr>
                <w:rFonts w:eastAsiaTheme="minorEastAsia"/>
                <w:szCs w:val="21"/>
              </w:rPr>
              <w:t>12,600.00</w:t>
            </w:r>
          </w:p>
        </w:tc>
        <w:tc>
          <w:tcPr>
            <w:tcW w:w="1932" w:type="dxa"/>
            <w:vAlign w:val="center"/>
          </w:tcPr>
          <w:p w:rsidR="00783617" w:rsidRDefault="007077C7">
            <w:pPr>
              <w:jc w:val="right"/>
            </w:pPr>
            <w:r>
              <w:rPr>
                <w:rFonts w:eastAsiaTheme="minorEastAsia"/>
                <w:szCs w:val="21"/>
              </w:rPr>
              <w:t>93,870.00</w:t>
            </w:r>
          </w:p>
        </w:tc>
        <w:tc>
          <w:tcPr>
            <w:tcW w:w="1612" w:type="dxa"/>
            <w:vAlign w:val="center"/>
          </w:tcPr>
          <w:p w:rsidR="00783617" w:rsidRDefault="007077C7">
            <w:pPr>
              <w:jc w:val="right"/>
            </w:pPr>
            <w:r>
              <w:rPr>
                <w:rFonts w:eastAsiaTheme="minorEastAsia"/>
                <w:szCs w:val="21"/>
              </w:rPr>
              <w:t>0.49</w:t>
            </w:r>
          </w:p>
        </w:tc>
      </w:tr>
      <w:tr w:rsidR="00783617">
        <w:tc>
          <w:tcPr>
            <w:tcW w:w="817" w:type="dxa"/>
            <w:vAlign w:val="center"/>
          </w:tcPr>
          <w:p w:rsidR="00783617" w:rsidRDefault="007077C7">
            <w:pPr>
              <w:jc w:val="center"/>
            </w:pPr>
            <w:r>
              <w:rPr>
                <w:rFonts w:eastAsiaTheme="minorEastAsia"/>
                <w:szCs w:val="21"/>
              </w:rPr>
              <w:lastRenderedPageBreak/>
              <w:t>77</w:t>
            </w:r>
          </w:p>
        </w:tc>
        <w:tc>
          <w:tcPr>
            <w:tcW w:w="1276" w:type="dxa"/>
            <w:vAlign w:val="center"/>
          </w:tcPr>
          <w:p w:rsidR="00783617" w:rsidRDefault="007077C7">
            <w:pPr>
              <w:jc w:val="center"/>
            </w:pPr>
            <w:r>
              <w:rPr>
                <w:rFonts w:eastAsiaTheme="minorEastAsia"/>
                <w:szCs w:val="21"/>
              </w:rPr>
              <w:t>600438</w:t>
            </w:r>
          </w:p>
        </w:tc>
        <w:tc>
          <w:tcPr>
            <w:tcW w:w="1701" w:type="dxa"/>
            <w:vAlign w:val="center"/>
          </w:tcPr>
          <w:p w:rsidR="00783617" w:rsidRDefault="007077C7">
            <w:pPr>
              <w:jc w:val="center"/>
            </w:pPr>
            <w:r>
              <w:rPr>
                <w:rFonts w:eastAsiaTheme="minorEastAsia"/>
                <w:szCs w:val="21"/>
              </w:rPr>
              <w:t>通威股份</w:t>
            </w:r>
          </w:p>
        </w:tc>
        <w:tc>
          <w:tcPr>
            <w:tcW w:w="1559" w:type="dxa"/>
            <w:vAlign w:val="center"/>
          </w:tcPr>
          <w:p w:rsidR="00783617" w:rsidRDefault="007077C7">
            <w:pPr>
              <w:jc w:val="right"/>
            </w:pPr>
            <w:r>
              <w:rPr>
                <w:rFonts w:eastAsiaTheme="minorEastAsia"/>
                <w:szCs w:val="21"/>
              </w:rPr>
              <w:t>3,600.00</w:t>
            </w:r>
          </w:p>
        </w:tc>
        <w:tc>
          <w:tcPr>
            <w:tcW w:w="1932" w:type="dxa"/>
            <w:vAlign w:val="center"/>
          </w:tcPr>
          <w:p w:rsidR="00783617" w:rsidRDefault="007077C7">
            <w:pPr>
              <w:jc w:val="right"/>
            </w:pPr>
            <w:r>
              <w:rPr>
                <w:rFonts w:eastAsiaTheme="minorEastAsia"/>
                <w:szCs w:val="21"/>
              </w:rPr>
              <w:t>90,108.00</w:t>
            </w:r>
          </w:p>
        </w:tc>
        <w:tc>
          <w:tcPr>
            <w:tcW w:w="1612" w:type="dxa"/>
            <w:vAlign w:val="center"/>
          </w:tcPr>
          <w:p w:rsidR="00783617" w:rsidRDefault="007077C7">
            <w:pPr>
              <w:jc w:val="right"/>
            </w:pPr>
            <w:r>
              <w:rPr>
                <w:rFonts w:eastAsiaTheme="minorEastAsia"/>
                <w:szCs w:val="21"/>
              </w:rPr>
              <w:t>0.47</w:t>
            </w:r>
          </w:p>
        </w:tc>
      </w:tr>
      <w:tr w:rsidR="00783617">
        <w:tc>
          <w:tcPr>
            <w:tcW w:w="817" w:type="dxa"/>
            <w:vAlign w:val="center"/>
          </w:tcPr>
          <w:p w:rsidR="00783617" w:rsidRDefault="007077C7">
            <w:pPr>
              <w:jc w:val="center"/>
            </w:pPr>
            <w:r>
              <w:rPr>
                <w:rFonts w:eastAsiaTheme="minorEastAsia"/>
                <w:szCs w:val="21"/>
              </w:rPr>
              <w:t>78</w:t>
            </w:r>
          </w:p>
        </w:tc>
        <w:tc>
          <w:tcPr>
            <w:tcW w:w="1276" w:type="dxa"/>
            <w:vAlign w:val="center"/>
          </w:tcPr>
          <w:p w:rsidR="00783617" w:rsidRDefault="007077C7">
            <w:pPr>
              <w:jc w:val="center"/>
            </w:pPr>
            <w:r>
              <w:rPr>
                <w:rFonts w:eastAsiaTheme="minorEastAsia"/>
                <w:szCs w:val="21"/>
              </w:rPr>
              <w:t>300059</w:t>
            </w:r>
          </w:p>
        </w:tc>
        <w:tc>
          <w:tcPr>
            <w:tcW w:w="1701" w:type="dxa"/>
            <w:vAlign w:val="center"/>
          </w:tcPr>
          <w:p w:rsidR="00783617" w:rsidRDefault="007077C7">
            <w:pPr>
              <w:jc w:val="center"/>
            </w:pPr>
            <w:r>
              <w:rPr>
                <w:rFonts w:eastAsiaTheme="minorEastAsia"/>
                <w:szCs w:val="21"/>
              </w:rPr>
              <w:t>东方财富</w:t>
            </w:r>
          </w:p>
        </w:tc>
        <w:tc>
          <w:tcPr>
            <w:tcW w:w="1559" w:type="dxa"/>
            <w:vAlign w:val="center"/>
          </w:tcPr>
          <w:p w:rsidR="00783617" w:rsidRDefault="007077C7">
            <w:pPr>
              <w:jc w:val="right"/>
            </w:pPr>
            <w:r>
              <w:rPr>
                <w:rFonts w:eastAsiaTheme="minorEastAsia"/>
                <w:szCs w:val="21"/>
              </w:rPr>
              <w:t>6,400.00</w:t>
            </w:r>
          </w:p>
        </w:tc>
        <w:tc>
          <w:tcPr>
            <w:tcW w:w="1932" w:type="dxa"/>
            <w:vAlign w:val="center"/>
          </w:tcPr>
          <w:p w:rsidR="00783617" w:rsidRDefault="007077C7">
            <w:pPr>
              <w:jc w:val="right"/>
            </w:pPr>
            <w:r>
              <w:rPr>
                <w:rFonts w:eastAsiaTheme="minorEastAsia"/>
                <w:szCs w:val="21"/>
              </w:rPr>
              <w:t>89,856.00</w:t>
            </w:r>
          </w:p>
        </w:tc>
        <w:tc>
          <w:tcPr>
            <w:tcW w:w="1612" w:type="dxa"/>
            <w:vAlign w:val="center"/>
          </w:tcPr>
          <w:p w:rsidR="00783617" w:rsidRDefault="007077C7">
            <w:pPr>
              <w:jc w:val="right"/>
            </w:pPr>
            <w:r>
              <w:rPr>
                <w:rFonts w:eastAsiaTheme="minorEastAsia"/>
                <w:szCs w:val="21"/>
              </w:rPr>
              <w:t>0.47</w:t>
            </w:r>
          </w:p>
        </w:tc>
      </w:tr>
      <w:tr w:rsidR="00783617">
        <w:tc>
          <w:tcPr>
            <w:tcW w:w="817" w:type="dxa"/>
            <w:vAlign w:val="center"/>
          </w:tcPr>
          <w:p w:rsidR="00783617" w:rsidRDefault="007077C7">
            <w:pPr>
              <w:jc w:val="center"/>
            </w:pPr>
            <w:r>
              <w:rPr>
                <w:rFonts w:eastAsiaTheme="minorEastAsia"/>
                <w:szCs w:val="21"/>
              </w:rPr>
              <w:t>79</w:t>
            </w:r>
          </w:p>
        </w:tc>
        <w:tc>
          <w:tcPr>
            <w:tcW w:w="1276" w:type="dxa"/>
            <w:vAlign w:val="center"/>
          </w:tcPr>
          <w:p w:rsidR="00783617" w:rsidRDefault="007077C7">
            <w:pPr>
              <w:jc w:val="center"/>
            </w:pPr>
            <w:r>
              <w:rPr>
                <w:rFonts w:eastAsiaTheme="minorEastAsia"/>
                <w:szCs w:val="21"/>
              </w:rPr>
              <w:t>000600</w:t>
            </w:r>
          </w:p>
        </w:tc>
        <w:tc>
          <w:tcPr>
            <w:tcW w:w="1701" w:type="dxa"/>
            <w:vAlign w:val="center"/>
          </w:tcPr>
          <w:p w:rsidR="00783617" w:rsidRDefault="007077C7">
            <w:pPr>
              <w:jc w:val="center"/>
            </w:pPr>
            <w:r>
              <w:rPr>
                <w:rFonts w:eastAsiaTheme="minorEastAsia"/>
                <w:szCs w:val="21"/>
              </w:rPr>
              <w:t>建投能源</w:t>
            </w:r>
          </w:p>
        </w:tc>
        <w:tc>
          <w:tcPr>
            <w:tcW w:w="1559" w:type="dxa"/>
            <w:vAlign w:val="center"/>
          </w:tcPr>
          <w:p w:rsidR="00783617" w:rsidRDefault="007077C7">
            <w:pPr>
              <w:jc w:val="right"/>
            </w:pPr>
            <w:r>
              <w:rPr>
                <w:rFonts w:eastAsiaTheme="minorEastAsia"/>
                <w:szCs w:val="21"/>
              </w:rPr>
              <w:t>17,000.00</w:t>
            </w:r>
          </w:p>
        </w:tc>
        <w:tc>
          <w:tcPr>
            <w:tcW w:w="1932" w:type="dxa"/>
            <w:vAlign w:val="center"/>
          </w:tcPr>
          <w:p w:rsidR="00783617" w:rsidRDefault="007077C7">
            <w:pPr>
              <w:jc w:val="right"/>
            </w:pPr>
            <w:r>
              <w:rPr>
                <w:rFonts w:eastAsiaTheme="minorEastAsia"/>
                <w:szCs w:val="21"/>
              </w:rPr>
              <w:t>85,170.00</w:t>
            </w:r>
          </w:p>
        </w:tc>
        <w:tc>
          <w:tcPr>
            <w:tcW w:w="1612" w:type="dxa"/>
            <w:vAlign w:val="center"/>
          </w:tcPr>
          <w:p w:rsidR="00783617" w:rsidRDefault="007077C7">
            <w:pPr>
              <w:jc w:val="right"/>
            </w:pPr>
            <w:r>
              <w:rPr>
                <w:rFonts w:eastAsiaTheme="minorEastAsia"/>
                <w:szCs w:val="21"/>
              </w:rPr>
              <w:t>0.44</w:t>
            </w:r>
          </w:p>
        </w:tc>
      </w:tr>
      <w:tr w:rsidR="00783617">
        <w:tc>
          <w:tcPr>
            <w:tcW w:w="817" w:type="dxa"/>
            <w:vAlign w:val="center"/>
          </w:tcPr>
          <w:p w:rsidR="00783617" w:rsidRDefault="007077C7">
            <w:pPr>
              <w:jc w:val="center"/>
            </w:pPr>
            <w:r>
              <w:rPr>
                <w:rFonts w:eastAsiaTheme="minorEastAsia"/>
                <w:szCs w:val="21"/>
              </w:rPr>
              <w:t>80</w:t>
            </w:r>
          </w:p>
        </w:tc>
        <w:tc>
          <w:tcPr>
            <w:tcW w:w="1276" w:type="dxa"/>
            <w:vAlign w:val="center"/>
          </w:tcPr>
          <w:p w:rsidR="00783617" w:rsidRDefault="007077C7">
            <w:pPr>
              <w:jc w:val="center"/>
            </w:pPr>
            <w:r>
              <w:rPr>
                <w:rFonts w:eastAsiaTheme="minorEastAsia"/>
                <w:szCs w:val="21"/>
              </w:rPr>
              <w:t>688209</w:t>
            </w:r>
          </w:p>
        </w:tc>
        <w:tc>
          <w:tcPr>
            <w:tcW w:w="1701" w:type="dxa"/>
            <w:vAlign w:val="center"/>
          </w:tcPr>
          <w:p w:rsidR="00783617" w:rsidRDefault="007077C7">
            <w:pPr>
              <w:jc w:val="center"/>
            </w:pPr>
            <w:r>
              <w:rPr>
                <w:rFonts w:eastAsiaTheme="minorEastAsia"/>
                <w:szCs w:val="21"/>
              </w:rPr>
              <w:t>英集芯</w:t>
            </w:r>
          </w:p>
        </w:tc>
        <w:tc>
          <w:tcPr>
            <w:tcW w:w="1559" w:type="dxa"/>
            <w:vAlign w:val="center"/>
          </w:tcPr>
          <w:p w:rsidR="00783617" w:rsidRDefault="007077C7">
            <w:pPr>
              <w:jc w:val="right"/>
            </w:pPr>
            <w:r>
              <w:rPr>
                <w:rFonts w:eastAsiaTheme="minorEastAsia"/>
                <w:szCs w:val="21"/>
              </w:rPr>
              <w:t>4,400.00</w:t>
            </w:r>
          </w:p>
        </w:tc>
        <w:tc>
          <w:tcPr>
            <w:tcW w:w="1932" w:type="dxa"/>
            <w:vAlign w:val="center"/>
          </w:tcPr>
          <w:p w:rsidR="00783617" w:rsidRDefault="007077C7">
            <w:pPr>
              <w:jc w:val="right"/>
            </w:pPr>
            <w:r>
              <w:rPr>
                <w:rFonts w:eastAsiaTheme="minorEastAsia"/>
                <w:szCs w:val="21"/>
              </w:rPr>
              <w:t>78,584.00</w:t>
            </w:r>
          </w:p>
        </w:tc>
        <w:tc>
          <w:tcPr>
            <w:tcW w:w="1612" w:type="dxa"/>
            <w:vAlign w:val="center"/>
          </w:tcPr>
          <w:p w:rsidR="00783617" w:rsidRDefault="007077C7">
            <w:pPr>
              <w:jc w:val="right"/>
            </w:pPr>
            <w:r>
              <w:rPr>
                <w:rFonts w:eastAsiaTheme="minorEastAsia"/>
                <w:szCs w:val="21"/>
              </w:rPr>
              <w:t>0.41</w:t>
            </w:r>
          </w:p>
        </w:tc>
      </w:tr>
      <w:tr w:rsidR="00783617">
        <w:tc>
          <w:tcPr>
            <w:tcW w:w="817" w:type="dxa"/>
            <w:vAlign w:val="center"/>
          </w:tcPr>
          <w:p w:rsidR="00783617" w:rsidRDefault="007077C7">
            <w:pPr>
              <w:jc w:val="center"/>
            </w:pPr>
            <w:r>
              <w:rPr>
                <w:rFonts w:eastAsiaTheme="minorEastAsia"/>
                <w:szCs w:val="21"/>
              </w:rPr>
              <w:t>81</w:t>
            </w:r>
          </w:p>
        </w:tc>
        <w:tc>
          <w:tcPr>
            <w:tcW w:w="1276" w:type="dxa"/>
            <w:vAlign w:val="center"/>
          </w:tcPr>
          <w:p w:rsidR="00783617" w:rsidRDefault="007077C7">
            <w:pPr>
              <w:jc w:val="center"/>
            </w:pPr>
            <w:r>
              <w:rPr>
                <w:rFonts w:eastAsiaTheme="minorEastAsia"/>
                <w:szCs w:val="21"/>
              </w:rPr>
              <w:t>600528</w:t>
            </w:r>
          </w:p>
        </w:tc>
        <w:tc>
          <w:tcPr>
            <w:tcW w:w="1701" w:type="dxa"/>
            <w:vAlign w:val="center"/>
          </w:tcPr>
          <w:p w:rsidR="00783617" w:rsidRDefault="007077C7">
            <w:pPr>
              <w:jc w:val="center"/>
            </w:pPr>
            <w:r>
              <w:rPr>
                <w:rFonts w:eastAsiaTheme="minorEastAsia"/>
                <w:szCs w:val="21"/>
              </w:rPr>
              <w:t>中铁工业</w:t>
            </w:r>
          </w:p>
        </w:tc>
        <w:tc>
          <w:tcPr>
            <w:tcW w:w="1559" w:type="dxa"/>
            <w:vAlign w:val="center"/>
          </w:tcPr>
          <w:p w:rsidR="00783617" w:rsidRDefault="007077C7">
            <w:pPr>
              <w:jc w:val="right"/>
            </w:pPr>
            <w:r>
              <w:rPr>
                <w:rFonts w:eastAsiaTheme="minorEastAsia"/>
                <w:szCs w:val="21"/>
              </w:rPr>
              <w:t>10,400.00</w:t>
            </w:r>
          </w:p>
        </w:tc>
        <w:tc>
          <w:tcPr>
            <w:tcW w:w="1932" w:type="dxa"/>
            <w:vAlign w:val="center"/>
          </w:tcPr>
          <w:p w:rsidR="00783617" w:rsidRDefault="007077C7">
            <w:pPr>
              <w:jc w:val="right"/>
            </w:pPr>
            <w:r>
              <w:rPr>
                <w:rFonts w:eastAsiaTheme="minorEastAsia"/>
                <w:szCs w:val="21"/>
              </w:rPr>
              <w:t>77,376.00</w:t>
            </w:r>
          </w:p>
        </w:tc>
        <w:tc>
          <w:tcPr>
            <w:tcW w:w="1612" w:type="dxa"/>
            <w:vAlign w:val="center"/>
          </w:tcPr>
          <w:p w:rsidR="00783617" w:rsidRDefault="007077C7">
            <w:pPr>
              <w:jc w:val="right"/>
            </w:pPr>
            <w:r>
              <w:rPr>
                <w:rFonts w:eastAsiaTheme="minorEastAsia"/>
                <w:szCs w:val="21"/>
              </w:rPr>
              <w:t>0.40</w:t>
            </w:r>
          </w:p>
        </w:tc>
      </w:tr>
      <w:tr w:rsidR="00783617">
        <w:tc>
          <w:tcPr>
            <w:tcW w:w="817" w:type="dxa"/>
            <w:vAlign w:val="center"/>
          </w:tcPr>
          <w:p w:rsidR="00783617" w:rsidRDefault="007077C7">
            <w:pPr>
              <w:jc w:val="center"/>
            </w:pPr>
            <w:r>
              <w:rPr>
                <w:rFonts w:eastAsiaTheme="minorEastAsia"/>
                <w:szCs w:val="21"/>
              </w:rPr>
              <w:t>82</w:t>
            </w:r>
          </w:p>
        </w:tc>
        <w:tc>
          <w:tcPr>
            <w:tcW w:w="1276" w:type="dxa"/>
            <w:vAlign w:val="center"/>
          </w:tcPr>
          <w:p w:rsidR="00783617" w:rsidRDefault="007077C7">
            <w:pPr>
              <w:jc w:val="center"/>
            </w:pPr>
            <w:r>
              <w:rPr>
                <w:rFonts w:eastAsiaTheme="minorEastAsia"/>
                <w:szCs w:val="21"/>
              </w:rPr>
              <w:t>002085</w:t>
            </w:r>
          </w:p>
        </w:tc>
        <w:tc>
          <w:tcPr>
            <w:tcW w:w="1701" w:type="dxa"/>
            <w:vAlign w:val="center"/>
          </w:tcPr>
          <w:p w:rsidR="00783617" w:rsidRDefault="007077C7">
            <w:pPr>
              <w:jc w:val="center"/>
            </w:pPr>
            <w:r>
              <w:rPr>
                <w:rFonts w:eastAsiaTheme="minorEastAsia"/>
                <w:szCs w:val="21"/>
              </w:rPr>
              <w:t>万丰奥威</w:t>
            </w:r>
          </w:p>
        </w:tc>
        <w:tc>
          <w:tcPr>
            <w:tcW w:w="1559" w:type="dxa"/>
            <w:vAlign w:val="center"/>
          </w:tcPr>
          <w:p w:rsidR="00783617" w:rsidRDefault="007077C7">
            <w:pPr>
              <w:jc w:val="right"/>
            </w:pPr>
            <w:r>
              <w:rPr>
                <w:rFonts w:eastAsiaTheme="minorEastAsia"/>
                <w:szCs w:val="21"/>
              </w:rPr>
              <w:t>15,500.00</w:t>
            </w:r>
          </w:p>
        </w:tc>
        <w:tc>
          <w:tcPr>
            <w:tcW w:w="1932" w:type="dxa"/>
            <w:vAlign w:val="center"/>
          </w:tcPr>
          <w:p w:rsidR="00783617" w:rsidRDefault="007077C7">
            <w:pPr>
              <w:jc w:val="right"/>
            </w:pPr>
            <w:r>
              <w:rPr>
                <w:rFonts w:eastAsiaTheme="minorEastAsia"/>
                <w:szCs w:val="21"/>
              </w:rPr>
              <w:t>76,570.00</w:t>
            </w:r>
          </w:p>
        </w:tc>
        <w:tc>
          <w:tcPr>
            <w:tcW w:w="1612" w:type="dxa"/>
            <w:vAlign w:val="center"/>
          </w:tcPr>
          <w:p w:rsidR="00783617" w:rsidRDefault="007077C7">
            <w:pPr>
              <w:jc w:val="right"/>
            </w:pPr>
            <w:r>
              <w:rPr>
                <w:rFonts w:eastAsiaTheme="minorEastAsia"/>
                <w:szCs w:val="21"/>
              </w:rPr>
              <w:t>0.40</w:t>
            </w:r>
          </w:p>
        </w:tc>
      </w:tr>
      <w:tr w:rsidR="00783617">
        <w:tc>
          <w:tcPr>
            <w:tcW w:w="817" w:type="dxa"/>
            <w:vAlign w:val="center"/>
          </w:tcPr>
          <w:p w:rsidR="00783617" w:rsidRDefault="007077C7">
            <w:pPr>
              <w:jc w:val="center"/>
            </w:pPr>
            <w:r>
              <w:rPr>
                <w:rFonts w:eastAsiaTheme="minorEastAsia"/>
                <w:szCs w:val="21"/>
              </w:rPr>
              <w:t>83</w:t>
            </w:r>
          </w:p>
        </w:tc>
        <w:tc>
          <w:tcPr>
            <w:tcW w:w="1276" w:type="dxa"/>
            <w:vAlign w:val="center"/>
          </w:tcPr>
          <w:p w:rsidR="00783617" w:rsidRDefault="007077C7">
            <w:pPr>
              <w:jc w:val="center"/>
            </w:pPr>
            <w:r>
              <w:rPr>
                <w:rFonts w:eastAsiaTheme="minorEastAsia"/>
                <w:szCs w:val="21"/>
              </w:rPr>
              <w:t>600351</w:t>
            </w:r>
          </w:p>
        </w:tc>
        <w:tc>
          <w:tcPr>
            <w:tcW w:w="1701" w:type="dxa"/>
            <w:vAlign w:val="center"/>
          </w:tcPr>
          <w:p w:rsidR="00783617" w:rsidRDefault="007077C7">
            <w:pPr>
              <w:jc w:val="center"/>
            </w:pPr>
            <w:r>
              <w:rPr>
                <w:rFonts w:eastAsiaTheme="minorEastAsia"/>
                <w:szCs w:val="21"/>
              </w:rPr>
              <w:t>亚宝药业</w:t>
            </w:r>
          </w:p>
        </w:tc>
        <w:tc>
          <w:tcPr>
            <w:tcW w:w="1559" w:type="dxa"/>
            <w:vAlign w:val="center"/>
          </w:tcPr>
          <w:p w:rsidR="00783617" w:rsidRDefault="007077C7">
            <w:pPr>
              <w:jc w:val="right"/>
            </w:pPr>
            <w:r>
              <w:rPr>
                <w:rFonts w:eastAsiaTheme="minorEastAsia"/>
                <w:szCs w:val="21"/>
              </w:rPr>
              <w:t>10,800.00</w:t>
            </w:r>
          </w:p>
        </w:tc>
        <w:tc>
          <w:tcPr>
            <w:tcW w:w="1932" w:type="dxa"/>
            <w:vAlign w:val="center"/>
          </w:tcPr>
          <w:p w:rsidR="00783617" w:rsidRDefault="007077C7">
            <w:pPr>
              <w:jc w:val="right"/>
            </w:pPr>
            <w:r>
              <w:rPr>
                <w:rFonts w:eastAsiaTheme="minorEastAsia"/>
                <w:szCs w:val="21"/>
              </w:rPr>
              <w:t>74,520.00</w:t>
            </w:r>
          </w:p>
        </w:tc>
        <w:tc>
          <w:tcPr>
            <w:tcW w:w="1612" w:type="dxa"/>
            <w:vAlign w:val="center"/>
          </w:tcPr>
          <w:p w:rsidR="00783617" w:rsidRDefault="007077C7">
            <w:pPr>
              <w:jc w:val="right"/>
            </w:pPr>
            <w:r>
              <w:rPr>
                <w:rFonts w:eastAsiaTheme="minorEastAsia"/>
                <w:szCs w:val="21"/>
              </w:rPr>
              <w:t>0.39</w:t>
            </w:r>
          </w:p>
        </w:tc>
      </w:tr>
      <w:tr w:rsidR="00783617">
        <w:tc>
          <w:tcPr>
            <w:tcW w:w="817" w:type="dxa"/>
            <w:vAlign w:val="center"/>
          </w:tcPr>
          <w:p w:rsidR="00783617" w:rsidRDefault="007077C7">
            <w:pPr>
              <w:jc w:val="center"/>
            </w:pPr>
            <w:r>
              <w:rPr>
                <w:rFonts w:eastAsiaTheme="minorEastAsia"/>
                <w:szCs w:val="21"/>
              </w:rPr>
              <w:t>84</w:t>
            </w:r>
          </w:p>
        </w:tc>
        <w:tc>
          <w:tcPr>
            <w:tcW w:w="1276" w:type="dxa"/>
            <w:vAlign w:val="center"/>
          </w:tcPr>
          <w:p w:rsidR="00783617" w:rsidRDefault="007077C7">
            <w:pPr>
              <w:jc w:val="center"/>
            </w:pPr>
            <w:r>
              <w:rPr>
                <w:rFonts w:eastAsiaTheme="minorEastAsia"/>
                <w:szCs w:val="21"/>
              </w:rPr>
              <w:t>601139</w:t>
            </w:r>
          </w:p>
        </w:tc>
        <w:tc>
          <w:tcPr>
            <w:tcW w:w="1701" w:type="dxa"/>
            <w:vAlign w:val="center"/>
          </w:tcPr>
          <w:p w:rsidR="00783617" w:rsidRDefault="007077C7">
            <w:pPr>
              <w:jc w:val="center"/>
            </w:pPr>
            <w:r>
              <w:rPr>
                <w:rFonts w:eastAsiaTheme="minorEastAsia"/>
                <w:szCs w:val="21"/>
              </w:rPr>
              <w:t>深圳燃气</w:t>
            </w:r>
          </w:p>
        </w:tc>
        <w:tc>
          <w:tcPr>
            <w:tcW w:w="1559" w:type="dxa"/>
            <w:vAlign w:val="center"/>
          </w:tcPr>
          <w:p w:rsidR="00783617" w:rsidRDefault="007077C7">
            <w:pPr>
              <w:jc w:val="right"/>
            </w:pPr>
            <w:r>
              <w:rPr>
                <w:rFonts w:eastAsiaTheme="minorEastAsia"/>
                <w:szCs w:val="21"/>
              </w:rPr>
              <w:t>10,800.00</w:t>
            </w:r>
          </w:p>
        </w:tc>
        <w:tc>
          <w:tcPr>
            <w:tcW w:w="1932" w:type="dxa"/>
            <w:vAlign w:val="center"/>
          </w:tcPr>
          <w:p w:rsidR="00783617" w:rsidRDefault="007077C7">
            <w:pPr>
              <w:jc w:val="right"/>
            </w:pPr>
            <w:r>
              <w:rPr>
                <w:rFonts w:eastAsiaTheme="minorEastAsia"/>
                <w:szCs w:val="21"/>
              </w:rPr>
              <w:t>74,412.00</w:t>
            </w:r>
          </w:p>
        </w:tc>
        <w:tc>
          <w:tcPr>
            <w:tcW w:w="1612" w:type="dxa"/>
            <w:vAlign w:val="center"/>
          </w:tcPr>
          <w:p w:rsidR="00783617" w:rsidRDefault="007077C7">
            <w:pPr>
              <w:jc w:val="right"/>
            </w:pPr>
            <w:r>
              <w:rPr>
                <w:rFonts w:eastAsiaTheme="minorEastAsia"/>
                <w:szCs w:val="21"/>
              </w:rPr>
              <w:t>0.39</w:t>
            </w:r>
          </w:p>
        </w:tc>
      </w:tr>
      <w:tr w:rsidR="00783617">
        <w:tc>
          <w:tcPr>
            <w:tcW w:w="817" w:type="dxa"/>
            <w:vAlign w:val="center"/>
          </w:tcPr>
          <w:p w:rsidR="00783617" w:rsidRDefault="007077C7">
            <w:pPr>
              <w:jc w:val="center"/>
            </w:pPr>
            <w:r>
              <w:rPr>
                <w:rFonts w:eastAsiaTheme="minorEastAsia"/>
                <w:szCs w:val="21"/>
              </w:rPr>
              <w:t>85</w:t>
            </w:r>
          </w:p>
        </w:tc>
        <w:tc>
          <w:tcPr>
            <w:tcW w:w="1276" w:type="dxa"/>
            <w:vAlign w:val="center"/>
          </w:tcPr>
          <w:p w:rsidR="00783617" w:rsidRDefault="007077C7">
            <w:pPr>
              <w:jc w:val="center"/>
            </w:pPr>
            <w:r>
              <w:rPr>
                <w:rFonts w:eastAsiaTheme="minorEastAsia"/>
                <w:szCs w:val="21"/>
              </w:rPr>
              <w:t>002736</w:t>
            </w:r>
          </w:p>
        </w:tc>
        <w:tc>
          <w:tcPr>
            <w:tcW w:w="1701" w:type="dxa"/>
            <w:vAlign w:val="center"/>
          </w:tcPr>
          <w:p w:rsidR="00783617" w:rsidRDefault="007077C7">
            <w:pPr>
              <w:jc w:val="center"/>
            </w:pPr>
            <w:r>
              <w:rPr>
                <w:rFonts w:eastAsiaTheme="minorEastAsia"/>
                <w:szCs w:val="21"/>
              </w:rPr>
              <w:t>国信证券</w:t>
            </w:r>
          </w:p>
        </w:tc>
        <w:tc>
          <w:tcPr>
            <w:tcW w:w="1559" w:type="dxa"/>
            <w:vAlign w:val="center"/>
          </w:tcPr>
          <w:p w:rsidR="00783617" w:rsidRDefault="007077C7">
            <w:pPr>
              <w:jc w:val="right"/>
            </w:pPr>
            <w:r>
              <w:rPr>
                <w:rFonts w:eastAsiaTheme="minorEastAsia"/>
                <w:szCs w:val="21"/>
              </w:rPr>
              <w:t>8,600.00</w:t>
            </w:r>
          </w:p>
        </w:tc>
        <w:tc>
          <w:tcPr>
            <w:tcW w:w="1932" w:type="dxa"/>
            <w:vAlign w:val="center"/>
          </w:tcPr>
          <w:p w:rsidR="00783617" w:rsidRDefault="007077C7">
            <w:pPr>
              <w:jc w:val="right"/>
            </w:pPr>
            <w:r>
              <w:rPr>
                <w:rFonts w:eastAsiaTheme="minorEastAsia"/>
                <w:szCs w:val="21"/>
              </w:rPr>
              <w:t>73,444.00</w:t>
            </w:r>
          </w:p>
        </w:tc>
        <w:tc>
          <w:tcPr>
            <w:tcW w:w="1612" w:type="dxa"/>
            <w:vAlign w:val="center"/>
          </w:tcPr>
          <w:p w:rsidR="00783617" w:rsidRDefault="007077C7">
            <w:pPr>
              <w:jc w:val="right"/>
            </w:pPr>
            <w:r>
              <w:rPr>
                <w:rFonts w:eastAsiaTheme="minorEastAsia"/>
                <w:szCs w:val="21"/>
              </w:rPr>
              <w:t>0.38</w:t>
            </w:r>
          </w:p>
        </w:tc>
      </w:tr>
      <w:tr w:rsidR="00783617">
        <w:tc>
          <w:tcPr>
            <w:tcW w:w="817" w:type="dxa"/>
            <w:vAlign w:val="center"/>
          </w:tcPr>
          <w:p w:rsidR="00783617" w:rsidRDefault="007077C7">
            <w:pPr>
              <w:jc w:val="center"/>
            </w:pPr>
            <w:r>
              <w:rPr>
                <w:rFonts w:eastAsiaTheme="minorEastAsia"/>
                <w:szCs w:val="21"/>
              </w:rPr>
              <w:t>86</w:t>
            </w:r>
          </w:p>
        </w:tc>
        <w:tc>
          <w:tcPr>
            <w:tcW w:w="1276" w:type="dxa"/>
            <w:vAlign w:val="center"/>
          </w:tcPr>
          <w:p w:rsidR="00783617" w:rsidRDefault="007077C7">
            <w:pPr>
              <w:jc w:val="center"/>
            </w:pPr>
            <w:r>
              <w:rPr>
                <w:rFonts w:eastAsiaTheme="minorEastAsia"/>
                <w:szCs w:val="21"/>
              </w:rPr>
              <w:t>000921</w:t>
            </w:r>
          </w:p>
        </w:tc>
        <w:tc>
          <w:tcPr>
            <w:tcW w:w="1701" w:type="dxa"/>
            <w:vAlign w:val="center"/>
          </w:tcPr>
          <w:p w:rsidR="00783617" w:rsidRDefault="007077C7">
            <w:pPr>
              <w:jc w:val="center"/>
            </w:pPr>
            <w:r>
              <w:rPr>
                <w:rFonts w:eastAsiaTheme="minorEastAsia"/>
                <w:szCs w:val="21"/>
              </w:rPr>
              <w:t>海信家电</w:t>
            </w:r>
          </w:p>
        </w:tc>
        <w:tc>
          <w:tcPr>
            <w:tcW w:w="1559" w:type="dxa"/>
            <w:vAlign w:val="center"/>
          </w:tcPr>
          <w:p w:rsidR="00783617" w:rsidRDefault="007077C7">
            <w:pPr>
              <w:jc w:val="right"/>
            </w:pPr>
            <w:r>
              <w:rPr>
                <w:rFonts w:eastAsiaTheme="minorEastAsia"/>
                <w:szCs w:val="21"/>
              </w:rPr>
              <w:t>3,600.00</w:t>
            </w:r>
          </w:p>
        </w:tc>
        <w:tc>
          <w:tcPr>
            <w:tcW w:w="1932" w:type="dxa"/>
            <w:vAlign w:val="center"/>
          </w:tcPr>
          <w:p w:rsidR="00783617" w:rsidRDefault="007077C7">
            <w:pPr>
              <w:jc w:val="right"/>
            </w:pPr>
            <w:r>
              <w:rPr>
                <w:rFonts w:eastAsiaTheme="minorEastAsia"/>
                <w:szCs w:val="21"/>
              </w:rPr>
              <w:t>73,440.00</w:t>
            </w:r>
          </w:p>
        </w:tc>
        <w:tc>
          <w:tcPr>
            <w:tcW w:w="1612" w:type="dxa"/>
            <w:vAlign w:val="center"/>
          </w:tcPr>
          <w:p w:rsidR="00783617" w:rsidRDefault="007077C7">
            <w:pPr>
              <w:jc w:val="right"/>
            </w:pPr>
            <w:r>
              <w:rPr>
                <w:rFonts w:eastAsiaTheme="minorEastAsia"/>
                <w:szCs w:val="21"/>
              </w:rPr>
              <w:t>0.38</w:t>
            </w:r>
          </w:p>
        </w:tc>
      </w:tr>
      <w:tr w:rsidR="00783617">
        <w:tc>
          <w:tcPr>
            <w:tcW w:w="817" w:type="dxa"/>
            <w:vAlign w:val="center"/>
          </w:tcPr>
          <w:p w:rsidR="00783617" w:rsidRDefault="007077C7">
            <w:pPr>
              <w:jc w:val="center"/>
            </w:pPr>
            <w:r>
              <w:rPr>
                <w:rFonts w:eastAsiaTheme="minorEastAsia"/>
                <w:szCs w:val="21"/>
              </w:rPr>
              <w:t>87</w:t>
            </w:r>
          </w:p>
        </w:tc>
        <w:tc>
          <w:tcPr>
            <w:tcW w:w="1276" w:type="dxa"/>
            <w:vAlign w:val="center"/>
          </w:tcPr>
          <w:p w:rsidR="00783617" w:rsidRDefault="007077C7">
            <w:pPr>
              <w:jc w:val="center"/>
            </w:pPr>
            <w:r>
              <w:rPr>
                <w:rFonts w:eastAsiaTheme="minorEastAsia"/>
                <w:szCs w:val="21"/>
              </w:rPr>
              <w:t>002649</w:t>
            </w:r>
          </w:p>
        </w:tc>
        <w:tc>
          <w:tcPr>
            <w:tcW w:w="1701" w:type="dxa"/>
            <w:vAlign w:val="center"/>
          </w:tcPr>
          <w:p w:rsidR="00783617" w:rsidRDefault="007077C7">
            <w:pPr>
              <w:jc w:val="center"/>
            </w:pPr>
            <w:r>
              <w:rPr>
                <w:rFonts w:eastAsiaTheme="minorEastAsia"/>
                <w:szCs w:val="21"/>
              </w:rPr>
              <w:t>博彦科技</w:t>
            </w:r>
          </w:p>
        </w:tc>
        <w:tc>
          <w:tcPr>
            <w:tcW w:w="1559" w:type="dxa"/>
            <w:vAlign w:val="center"/>
          </w:tcPr>
          <w:p w:rsidR="00783617" w:rsidRDefault="007077C7">
            <w:pPr>
              <w:jc w:val="right"/>
            </w:pPr>
            <w:r>
              <w:rPr>
                <w:rFonts w:eastAsiaTheme="minorEastAsia"/>
                <w:szCs w:val="21"/>
              </w:rPr>
              <w:t>5,900.00</w:t>
            </w:r>
          </w:p>
        </w:tc>
        <w:tc>
          <w:tcPr>
            <w:tcW w:w="1932" w:type="dxa"/>
            <w:vAlign w:val="center"/>
          </w:tcPr>
          <w:p w:rsidR="00783617" w:rsidRDefault="007077C7">
            <w:pPr>
              <w:jc w:val="right"/>
            </w:pPr>
            <w:r>
              <w:rPr>
                <w:rFonts w:eastAsiaTheme="minorEastAsia"/>
                <w:szCs w:val="21"/>
              </w:rPr>
              <w:t>72,393.00</w:t>
            </w:r>
          </w:p>
        </w:tc>
        <w:tc>
          <w:tcPr>
            <w:tcW w:w="1612" w:type="dxa"/>
            <w:vAlign w:val="center"/>
          </w:tcPr>
          <w:p w:rsidR="00783617" w:rsidRDefault="007077C7">
            <w:pPr>
              <w:jc w:val="right"/>
            </w:pPr>
            <w:r>
              <w:rPr>
                <w:rFonts w:eastAsiaTheme="minorEastAsia"/>
                <w:szCs w:val="21"/>
              </w:rPr>
              <w:t>0.38</w:t>
            </w:r>
          </w:p>
        </w:tc>
      </w:tr>
      <w:tr w:rsidR="00783617">
        <w:tc>
          <w:tcPr>
            <w:tcW w:w="817" w:type="dxa"/>
            <w:vAlign w:val="center"/>
          </w:tcPr>
          <w:p w:rsidR="00783617" w:rsidRDefault="007077C7">
            <w:pPr>
              <w:jc w:val="center"/>
            </w:pPr>
            <w:r>
              <w:rPr>
                <w:rFonts w:eastAsiaTheme="minorEastAsia"/>
                <w:szCs w:val="21"/>
              </w:rPr>
              <w:t>88</w:t>
            </w:r>
          </w:p>
        </w:tc>
        <w:tc>
          <w:tcPr>
            <w:tcW w:w="1276" w:type="dxa"/>
            <w:vAlign w:val="center"/>
          </w:tcPr>
          <w:p w:rsidR="00783617" w:rsidRDefault="007077C7">
            <w:pPr>
              <w:jc w:val="center"/>
            </w:pPr>
            <w:r>
              <w:rPr>
                <w:rFonts w:eastAsiaTheme="minorEastAsia"/>
                <w:szCs w:val="21"/>
              </w:rPr>
              <w:t>300078</w:t>
            </w:r>
          </w:p>
        </w:tc>
        <w:tc>
          <w:tcPr>
            <w:tcW w:w="1701" w:type="dxa"/>
            <w:vAlign w:val="center"/>
          </w:tcPr>
          <w:p w:rsidR="00783617" w:rsidRDefault="007077C7">
            <w:pPr>
              <w:jc w:val="center"/>
            </w:pPr>
            <w:r>
              <w:rPr>
                <w:rFonts w:eastAsiaTheme="minorEastAsia"/>
                <w:szCs w:val="21"/>
              </w:rPr>
              <w:t>思创医惠</w:t>
            </w:r>
          </w:p>
        </w:tc>
        <w:tc>
          <w:tcPr>
            <w:tcW w:w="1559" w:type="dxa"/>
            <w:vAlign w:val="center"/>
          </w:tcPr>
          <w:p w:rsidR="00783617" w:rsidRDefault="007077C7">
            <w:pPr>
              <w:jc w:val="right"/>
            </w:pPr>
            <w:r>
              <w:rPr>
                <w:rFonts w:eastAsiaTheme="minorEastAsia"/>
                <w:szCs w:val="21"/>
              </w:rPr>
              <w:t>16,500.00</w:t>
            </w:r>
          </w:p>
        </w:tc>
        <w:tc>
          <w:tcPr>
            <w:tcW w:w="1932" w:type="dxa"/>
            <w:vAlign w:val="center"/>
          </w:tcPr>
          <w:p w:rsidR="00783617" w:rsidRDefault="007077C7">
            <w:pPr>
              <w:jc w:val="right"/>
            </w:pPr>
            <w:r>
              <w:rPr>
                <w:rFonts w:eastAsiaTheme="minorEastAsia"/>
                <w:szCs w:val="21"/>
              </w:rPr>
              <w:t>72,270.00</w:t>
            </w:r>
          </w:p>
        </w:tc>
        <w:tc>
          <w:tcPr>
            <w:tcW w:w="1612" w:type="dxa"/>
            <w:vAlign w:val="center"/>
          </w:tcPr>
          <w:p w:rsidR="00783617" w:rsidRDefault="007077C7">
            <w:pPr>
              <w:jc w:val="right"/>
            </w:pPr>
            <w:r>
              <w:rPr>
                <w:rFonts w:eastAsiaTheme="minorEastAsia"/>
                <w:szCs w:val="21"/>
              </w:rPr>
              <w:t>0.38</w:t>
            </w:r>
          </w:p>
        </w:tc>
      </w:tr>
      <w:tr w:rsidR="00783617">
        <w:tc>
          <w:tcPr>
            <w:tcW w:w="817" w:type="dxa"/>
            <w:vAlign w:val="center"/>
          </w:tcPr>
          <w:p w:rsidR="00783617" w:rsidRDefault="007077C7">
            <w:pPr>
              <w:jc w:val="center"/>
            </w:pPr>
            <w:r>
              <w:rPr>
                <w:rFonts w:eastAsiaTheme="minorEastAsia"/>
                <w:szCs w:val="21"/>
              </w:rPr>
              <w:t>89</w:t>
            </w:r>
          </w:p>
        </w:tc>
        <w:tc>
          <w:tcPr>
            <w:tcW w:w="1276" w:type="dxa"/>
            <w:vAlign w:val="center"/>
          </w:tcPr>
          <w:p w:rsidR="00783617" w:rsidRDefault="007077C7">
            <w:pPr>
              <w:jc w:val="center"/>
            </w:pPr>
            <w:r>
              <w:rPr>
                <w:rFonts w:eastAsiaTheme="minorEastAsia"/>
                <w:szCs w:val="21"/>
              </w:rPr>
              <w:t>002465</w:t>
            </w:r>
          </w:p>
        </w:tc>
        <w:tc>
          <w:tcPr>
            <w:tcW w:w="1701" w:type="dxa"/>
            <w:vAlign w:val="center"/>
          </w:tcPr>
          <w:p w:rsidR="00783617" w:rsidRDefault="007077C7">
            <w:pPr>
              <w:jc w:val="center"/>
            </w:pPr>
            <w:r>
              <w:rPr>
                <w:rFonts w:eastAsiaTheme="minorEastAsia"/>
                <w:szCs w:val="21"/>
              </w:rPr>
              <w:t>海格通信</w:t>
            </w:r>
          </w:p>
        </w:tc>
        <w:tc>
          <w:tcPr>
            <w:tcW w:w="1559" w:type="dxa"/>
            <w:vAlign w:val="center"/>
          </w:tcPr>
          <w:p w:rsidR="00783617" w:rsidRDefault="007077C7">
            <w:pPr>
              <w:jc w:val="right"/>
            </w:pPr>
            <w:r>
              <w:rPr>
                <w:rFonts w:eastAsiaTheme="minorEastAsia"/>
                <w:szCs w:val="21"/>
              </w:rPr>
              <w:t>5,600.00</w:t>
            </w:r>
          </w:p>
        </w:tc>
        <w:tc>
          <w:tcPr>
            <w:tcW w:w="1932" w:type="dxa"/>
            <w:vAlign w:val="center"/>
          </w:tcPr>
          <w:p w:rsidR="00783617" w:rsidRDefault="007077C7">
            <w:pPr>
              <w:jc w:val="right"/>
            </w:pPr>
            <w:r>
              <w:rPr>
                <w:rFonts w:eastAsiaTheme="minorEastAsia"/>
                <w:szCs w:val="21"/>
              </w:rPr>
              <w:t>71,960.00</w:t>
            </w:r>
          </w:p>
        </w:tc>
        <w:tc>
          <w:tcPr>
            <w:tcW w:w="1612" w:type="dxa"/>
            <w:vAlign w:val="center"/>
          </w:tcPr>
          <w:p w:rsidR="00783617" w:rsidRDefault="007077C7">
            <w:pPr>
              <w:jc w:val="right"/>
            </w:pPr>
            <w:r>
              <w:rPr>
                <w:rFonts w:eastAsiaTheme="minorEastAsia"/>
                <w:szCs w:val="21"/>
              </w:rPr>
              <w:t>0.38</w:t>
            </w:r>
          </w:p>
        </w:tc>
      </w:tr>
      <w:tr w:rsidR="00783617">
        <w:tc>
          <w:tcPr>
            <w:tcW w:w="817" w:type="dxa"/>
            <w:vAlign w:val="center"/>
          </w:tcPr>
          <w:p w:rsidR="00783617" w:rsidRDefault="007077C7">
            <w:pPr>
              <w:jc w:val="center"/>
            </w:pPr>
            <w:r>
              <w:rPr>
                <w:rFonts w:eastAsiaTheme="minorEastAsia"/>
                <w:szCs w:val="21"/>
              </w:rPr>
              <w:t>90</w:t>
            </w:r>
          </w:p>
        </w:tc>
        <w:tc>
          <w:tcPr>
            <w:tcW w:w="1276" w:type="dxa"/>
            <w:vAlign w:val="center"/>
          </w:tcPr>
          <w:p w:rsidR="00783617" w:rsidRDefault="007077C7">
            <w:pPr>
              <w:jc w:val="center"/>
            </w:pPr>
            <w:r>
              <w:rPr>
                <w:rFonts w:eastAsiaTheme="minorEastAsia"/>
                <w:szCs w:val="21"/>
              </w:rPr>
              <w:t>000568</w:t>
            </w:r>
          </w:p>
        </w:tc>
        <w:tc>
          <w:tcPr>
            <w:tcW w:w="1701" w:type="dxa"/>
            <w:vAlign w:val="center"/>
          </w:tcPr>
          <w:p w:rsidR="00783617" w:rsidRDefault="007077C7">
            <w:pPr>
              <w:jc w:val="center"/>
            </w:pPr>
            <w:r>
              <w:rPr>
                <w:rFonts w:eastAsiaTheme="minorEastAsia"/>
                <w:szCs w:val="21"/>
              </w:rPr>
              <w:t>泸州老窖</w:t>
            </w:r>
          </w:p>
        </w:tc>
        <w:tc>
          <w:tcPr>
            <w:tcW w:w="1559" w:type="dxa"/>
            <w:vAlign w:val="center"/>
          </w:tcPr>
          <w:p w:rsidR="00783617" w:rsidRDefault="007077C7">
            <w:pPr>
              <w:jc w:val="right"/>
            </w:pPr>
            <w:r>
              <w:rPr>
                <w:rFonts w:eastAsiaTheme="minorEastAsia"/>
                <w:szCs w:val="21"/>
              </w:rPr>
              <w:t>400.00</w:t>
            </w:r>
          </w:p>
        </w:tc>
        <w:tc>
          <w:tcPr>
            <w:tcW w:w="1932" w:type="dxa"/>
            <w:vAlign w:val="center"/>
          </w:tcPr>
          <w:p w:rsidR="00783617" w:rsidRDefault="007077C7">
            <w:pPr>
              <w:jc w:val="right"/>
            </w:pPr>
            <w:r>
              <w:rPr>
                <w:rFonts w:eastAsiaTheme="minorEastAsia"/>
                <w:szCs w:val="21"/>
              </w:rPr>
              <w:t>71,768.00</w:t>
            </w:r>
          </w:p>
        </w:tc>
        <w:tc>
          <w:tcPr>
            <w:tcW w:w="1612" w:type="dxa"/>
            <w:vAlign w:val="center"/>
          </w:tcPr>
          <w:p w:rsidR="00783617" w:rsidRDefault="007077C7">
            <w:pPr>
              <w:jc w:val="right"/>
            </w:pPr>
            <w:r>
              <w:rPr>
                <w:rFonts w:eastAsiaTheme="minorEastAsia"/>
                <w:szCs w:val="21"/>
              </w:rPr>
              <w:t>0.37</w:t>
            </w:r>
          </w:p>
        </w:tc>
      </w:tr>
      <w:tr w:rsidR="00783617">
        <w:tc>
          <w:tcPr>
            <w:tcW w:w="817" w:type="dxa"/>
            <w:vAlign w:val="center"/>
          </w:tcPr>
          <w:p w:rsidR="00783617" w:rsidRDefault="007077C7">
            <w:pPr>
              <w:jc w:val="center"/>
            </w:pPr>
            <w:r>
              <w:rPr>
                <w:rFonts w:eastAsiaTheme="minorEastAsia"/>
                <w:szCs w:val="21"/>
              </w:rPr>
              <w:t>91</w:t>
            </w:r>
          </w:p>
        </w:tc>
        <w:tc>
          <w:tcPr>
            <w:tcW w:w="1276" w:type="dxa"/>
            <w:vAlign w:val="center"/>
          </w:tcPr>
          <w:p w:rsidR="00783617" w:rsidRDefault="007077C7">
            <w:pPr>
              <w:jc w:val="center"/>
            </w:pPr>
            <w:r>
              <w:rPr>
                <w:rFonts w:eastAsiaTheme="minorEastAsia"/>
                <w:szCs w:val="21"/>
              </w:rPr>
              <w:t>300672</w:t>
            </w:r>
          </w:p>
        </w:tc>
        <w:tc>
          <w:tcPr>
            <w:tcW w:w="1701" w:type="dxa"/>
            <w:vAlign w:val="center"/>
          </w:tcPr>
          <w:p w:rsidR="00783617" w:rsidRDefault="007077C7">
            <w:pPr>
              <w:jc w:val="center"/>
            </w:pPr>
            <w:r>
              <w:rPr>
                <w:rFonts w:eastAsiaTheme="minorEastAsia"/>
                <w:szCs w:val="21"/>
              </w:rPr>
              <w:t>国科微</w:t>
            </w:r>
          </w:p>
        </w:tc>
        <w:tc>
          <w:tcPr>
            <w:tcW w:w="1559" w:type="dxa"/>
            <w:vAlign w:val="center"/>
          </w:tcPr>
          <w:p w:rsidR="00783617" w:rsidRDefault="007077C7">
            <w:pPr>
              <w:jc w:val="right"/>
            </w:pPr>
            <w:r>
              <w:rPr>
                <w:rFonts w:eastAsiaTheme="minorEastAsia"/>
                <w:szCs w:val="21"/>
              </w:rPr>
              <w:t>1,200.00</w:t>
            </w:r>
          </w:p>
        </w:tc>
        <w:tc>
          <w:tcPr>
            <w:tcW w:w="1932" w:type="dxa"/>
            <w:vAlign w:val="center"/>
          </w:tcPr>
          <w:p w:rsidR="00783617" w:rsidRDefault="007077C7">
            <w:pPr>
              <w:jc w:val="right"/>
            </w:pPr>
            <w:r>
              <w:rPr>
                <w:rFonts w:eastAsiaTheme="minorEastAsia"/>
                <w:szCs w:val="21"/>
              </w:rPr>
              <w:t>70,728.00</w:t>
            </w:r>
          </w:p>
        </w:tc>
        <w:tc>
          <w:tcPr>
            <w:tcW w:w="1612" w:type="dxa"/>
            <w:vAlign w:val="center"/>
          </w:tcPr>
          <w:p w:rsidR="00783617" w:rsidRDefault="007077C7">
            <w:pPr>
              <w:jc w:val="right"/>
            </w:pPr>
            <w:r>
              <w:rPr>
                <w:rFonts w:eastAsiaTheme="minorEastAsia"/>
                <w:szCs w:val="21"/>
              </w:rPr>
              <w:t>0.37</w:t>
            </w:r>
          </w:p>
        </w:tc>
      </w:tr>
      <w:tr w:rsidR="00783617">
        <w:tc>
          <w:tcPr>
            <w:tcW w:w="817" w:type="dxa"/>
            <w:vAlign w:val="center"/>
          </w:tcPr>
          <w:p w:rsidR="00783617" w:rsidRDefault="007077C7">
            <w:pPr>
              <w:jc w:val="center"/>
            </w:pPr>
            <w:r>
              <w:rPr>
                <w:rFonts w:eastAsiaTheme="minorEastAsia"/>
                <w:szCs w:val="21"/>
              </w:rPr>
              <w:t>92</w:t>
            </w:r>
          </w:p>
        </w:tc>
        <w:tc>
          <w:tcPr>
            <w:tcW w:w="1276" w:type="dxa"/>
            <w:vAlign w:val="center"/>
          </w:tcPr>
          <w:p w:rsidR="00783617" w:rsidRDefault="007077C7">
            <w:pPr>
              <w:jc w:val="center"/>
            </w:pPr>
            <w:r>
              <w:rPr>
                <w:rFonts w:eastAsiaTheme="minorEastAsia"/>
                <w:szCs w:val="21"/>
              </w:rPr>
              <w:t>000933</w:t>
            </w:r>
          </w:p>
        </w:tc>
        <w:tc>
          <w:tcPr>
            <w:tcW w:w="1701" w:type="dxa"/>
            <w:vAlign w:val="center"/>
          </w:tcPr>
          <w:p w:rsidR="00783617" w:rsidRDefault="007077C7">
            <w:pPr>
              <w:jc w:val="center"/>
            </w:pPr>
            <w:r>
              <w:rPr>
                <w:rFonts w:eastAsiaTheme="minorEastAsia"/>
                <w:szCs w:val="21"/>
              </w:rPr>
              <w:t>神火股份</w:t>
            </w:r>
          </w:p>
        </w:tc>
        <w:tc>
          <w:tcPr>
            <w:tcW w:w="1559" w:type="dxa"/>
            <w:vAlign w:val="center"/>
          </w:tcPr>
          <w:p w:rsidR="00783617" w:rsidRDefault="007077C7">
            <w:pPr>
              <w:jc w:val="right"/>
            </w:pPr>
            <w:r>
              <w:rPr>
                <w:rFonts w:eastAsiaTheme="minorEastAsia"/>
                <w:szCs w:val="21"/>
              </w:rPr>
              <w:t>4,200.00</w:t>
            </w:r>
          </w:p>
        </w:tc>
        <w:tc>
          <w:tcPr>
            <w:tcW w:w="1932" w:type="dxa"/>
            <w:vAlign w:val="center"/>
          </w:tcPr>
          <w:p w:rsidR="00783617" w:rsidRDefault="007077C7">
            <w:pPr>
              <w:jc w:val="right"/>
            </w:pPr>
            <w:r>
              <w:rPr>
                <w:rFonts w:eastAsiaTheme="minorEastAsia"/>
                <w:szCs w:val="21"/>
              </w:rPr>
              <w:t>70,560.00</w:t>
            </w:r>
          </w:p>
        </w:tc>
        <w:tc>
          <w:tcPr>
            <w:tcW w:w="1612" w:type="dxa"/>
            <w:vAlign w:val="center"/>
          </w:tcPr>
          <w:p w:rsidR="00783617" w:rsidRDefault="007077C7">
            <w:pPr>
              <w:jc w:val="right"/>
            </w:pPr>
            <w:r>
              <w:rPr>
                <w:rFonts w:eastAsiaTheme="minorEastAsia"/>
                <w:szCs w:val="21"/>
              </w:rPr>
              <w:t>0.37</w:t>
            </w:r>
          </w:p>
        </w:tc>
      </w:tr>
      <w:tr w:rsidR="00783617">
        <w:tc>
          <w:tcPr>
            <w:tcW w:w="817" w:type="dxa"/>
            <w:vAlign w:val="center"/>
          </w:tcPr>
          <w:p w:rsidR="00783617" w:rsidRDefault="007077C7">
            <w:pPr>
              <w:jc w:val="center"/>
            </w:pPr>
            <w:r>
              <w:rPr>
                <w:rFonts w:eastAsiaTheme="minorEastAsia"/>
                <w:szCs w:val="21"/>
              </w:rPr>
              <w:t>93</w:t>
            </w:r>
          </w:p>
        </w:tc>
        <w:tc>
          <w:tcPr>
            <w:tcW w:w="1276" w:type="dxa"/>
            <w:vAlign w:val="center"/>
          </w:tcPr>
          <w:p w:rsidR="00783617" w:rsidRDefault="007077C7">
            <w:pPr>
              <w:jc w:val="center"/>
            </w:pPr>
            <w:r>
              <w:rPr>
                <w:rFonts w:eastAsiaTheme="minorEastAsia"/>
                <w:szCs w:val="21"/>
              </w:rPr>
              <w:t>600875</w:t>
            </w:r>
          </w:p>
        </w:tc>
        <w:tc>
          <w:tcPr>
            <w:tcW w:w="1701" w:type="dxa"/>
            <w:vAlign w:val="center"/>
          </w:tcPr>
          <w:p w:rsidR="00783617" w:rsidRDefault="007077C7">
            <w:pPr>
              <w:jc w:val="center"/>
            </w:pPr>
            <w:r>
              <w:rPr>
                <w:rFonts w:eastAsiaTheme="minorEastAsia"/>
                <w:szCs w:val="21"/>
              </w:rPr>
              <w:t>东方电气</w:t>
            </w:r>
          </w:p>
        </w:tc>
        <w:tc>
          <w:tcPr>
            <w:tcW w:w="1559" w:type="dxa"/>
            <w:vAlign w:val="center"/>
          </w:tcPr>
          <w:p w:rsidR="00783617" w:rsidRDefault="007077C7">
            <w:pPr>
              <w:jc w:val="right"/>
            </w:pPr>
            <w:r>
              <w:rPr>
                <w:rFonts w:eastAsiaTheme="minorEastAsia"/>
                <w:szCs w:val="21"/>
              </w:rPr>
              <w:t>4,800.00</w:t>
            </w:r>
          </w:p>
        </w:tc>
        <w:tc>
          <w:tcPr>
            <w:tcW w:w="1932" w:type="dxa"/>
            <w:vAlign w:val="center"/>
          </w:tcPr>
          <w:p w:rsidR="00783617" w:rsidRDefault="007077C7">
            <w:pPr>
              <w:jc w:val="right"/>
            </w:pPr>
            <w:r>
              <w:rPr>
                <w:rFonts w:eastAsiaTheme="minorEastAsia"/>
                <w:szCs w:val="21"/>
              </w:rPr>
              <w:t>70,176.00</w:t>
            </w:r>
          </w:p>
        </w:tc>
        <w:tc>
          <w:tcPr>
            <w:tcW w:w="1612" w:type="dxa"/>
            <w:vAlign w:val="center"/>
          </w:tcPr>
          <w:p w:rsidR="00783617" w:rsidRDefault="007077C7">
            <w:pPr>
              <w:jc w:val="right"/>
            </w:pPr>
            <w:r>
              <w:rPr>
                <w:rFonts w:eastAsiaTheme="minorEastAsia"/>
                <w:szCs w:val="21"/>
              </w:rPr>
              <w:t>0.37</w:t>
            </w:r>
          </w:p>
        </w:tc>
      </w:tr>
      <w:tr w:rsidR="00783617">
        <w:tc>
          <w:tcPr>
            <w:tcW w:w="817" w:type="dxa"/>
            <w:vAlign w:val="center"/>
          </w:tcPr>
          <w:p w:rsidR="00783617" w:rsidRDefault="007077C7">
            <w:pPr>
              <w:jc w:val="center"/>
            </w:pPr>
            <w:r>
              <w:rPr>
                <w:rFonts w:eastAsiaTheme="minorEastAsia"/>
                <w:szCs w:val="21"/>
              </w:rPr>
              <w:t>94</w:t>
            </w:r>
          </w:p>
        </w:tc>
        <w:tc>
          <w:tcPr>
            <w:tcW w:w="1276" w:type="dxa"/>
            <w:vAlign w:val="center"/>
          </w:tcPr>
          <w:p w:rsidR="00783617" w:rsidRDefault="007077C7">
            <w:pPr>
              <w:jc w:val="center"/>
            </w:pPr>
            <w:r>
              <w:rPr>
                <w:rFonts w:eastAsiaTheme="minorEastAsia"/>
                <w:szCs w:val="21"/>
              </w:rPr>
              <w:t>601881</w:t>
            </w:r>
          </w:p>
        </w:tc>
        <w:tc>
          <w:tcPr>
            <w:tcW w:w="1701" w:type="dxa"/>
            <w:vAlign w:val="center"/>
          </w:tcPr>
          <w:p w:rsidR="00783617" w:rsidRDefault="007077C7">
            <w:pPr>
              <w:jc w:val="center"/>
            </w:pPr>
            <w:r>
              <w:rPr>
                <w:rFonts w:eastAsiaTheme="minorEastAsia"/>
                <w:szCs w:val="21"/>
              </w:rPr>
              <w:t>中国银河</w:t>
            </w:r>
          </w:p>
        </w:tc>
        <w:tc>
          <w:tcPr>
            <w:tcW w:w="1559" w:type="dxa"/>
            <w:vAlign w:val="center"/>
          </w:tcPr>
          <w:p w:rsidR="00783617" w:rsidRDefault="007077C7">
            <w:pPr>
              <w:jc w:val="right"/>
            </w:pPr>
            <w:r>
              <w:rPr>
                <w:rFonts w:eastAsiaTheme="minorEastAsia"/>
                <w:szCs w:val="21"/>
              </w:rPr>
              <w:t>5,500.00</w:t>
            </w:r>
          </w:p>
        </w:tc>
        <w:tc>
          <w:tcPr>
            <w:tcW w:w="1932" w:type="dxa"/>
            <w:vAlign w:val="center"/>
          </w:tcPr>
          <w:p w:rsidR="00783617" w:rsidRDefault="007077C7">
            <w:pPr>
              <w:jc w:val="right"/>
            </w:pPr>
            <w:r>
              <w:rPr>
                <w:rFonts w:eastAsiaTheme="minorEastAsia"/>
                <w:szCs w:val="21"/>
              </w:rPr>
              <w:t>66,275.00</w:t>
            </w:r>
          </w:p>
        </w:tc>
        <w:tc>
          <w:tcPr>
            <w:tcW w:w="1612" w:type="dxa"/>
            <w:vAlign w:val="center"/>
          </w:tcPr>
          <w:p w:rsidR="00783617" w:rsidRDefault="007077C7">
            <w:pPr>
              <w:jc w:val="right"/>
            </w:pPr>
            <w:r>
              <w:rPr>
                <w:rFonts w:eastAsiaTheme="minorEastAsia"/>
                <w:szCs w:val="21"/>
              </w:rPr>
              <w:t>0.35</w:t>
            </w:r>
          </w:p>
        </w:tc>
      </w:tr>
      <w:tr w:rsidR="00783617">
        <w:tc>
          <w:tcPr>
            <w:tcW w:w="817" w:type="dxa"/>
            <w:vAlign w:val="center"/>
          </w:tcPr>
          <w:p w:rsidR="00783617" w:rsidRDefault="007077C7">
            <w:pPr>
              <w:jc w:val="center"/>
            </w:pPr>
            <w:r>
              <w:rPr>
                <w:rFonts w:eastAsiaTheme="minorEastAsia"/>
                <w:szCs w:val="21"/>
              </w:rPr>
              <w:t>95</w:t>
            </w:r>
          </w:p>
        </w:tc>
        <w:tc>
          <w:tcPr>
            <w:tcW w:w="1276" w:type="dxa"/>
            <w:vAlign w:val="center"/>
          </w:tcPr>
          <w:p w:rsidR="00783617" w:rsidRDefault="007077C7">
            <w:pPr>
              <w:jc w:val="center"/>
            </w:pPr>
            <w:r>
              <w:rPr>
                <w:rFonts w:eastAsiaTheme="minorEastAsia"/>
                <w:szCs w:val="21"/>
              </w:rPr>
              <w:t>300136</w:t>
            </w:r>
          </w:p>
        </w:tc>
        <w:tc>
          <w:tcPr>
            <w:tcW w:w="1701" w:type="dxa"/>
            <w:vAlign w:val="center"/>
          </w:tcPr>
          <w:p w:rsidR="00783617" w:rsidRDefault="007077C7">
            <w:pPr>
              <w:jc w:val="center"/>
            </w:pPr>
            <w:r>
              <w:rPr>
                <w:rFonts w:eastAsiaTheme="minorEastAsia"/>
                <w:szCs w:val="21"/>
              </w:rPr>
              <w:t>信维通信</w:t>
            </w:r>
          </w:p>
        </w:tc>
        <w:tc>
          <w:tcPr>
            <w:tcW w:w="1559" w:type="dxa"/>
            <w:vAlign w:val="center"/>
          </w:tcPr>
          <w:p w:rsidR="00783617" w:rsidRDefault="007077C7">
            <w:pPr>
              <w:jc w:val="right"/>
            </w:pPr>
            <w:r>
              <w:rPr>
                <w:rFonts w:eastAsiaTheme="minorEastAsia"/>
                <w:szCs w:val="21"/>
              </w:rPr>
              <w:t>2,800.00</w:t>
            </w:r>
          </w:p>
        </w:tc>
        <w:tc>
          <w:tcPr>
            <w:tcW w:w="1932" w:type="dxa"/>
            <w:vAlign w:val="center"/>
          </w:tcPr>
          <w:p w:rsidR="00783617" w:rsidRDefault="007077C7">
            <w:pPr>
              <w:jc w:val="right"/>
            </w:pPr>
            <w:r>
              <w:rPr>
                <w:rFonts w:eastAsiaTheme="minorEastAsia"/>
                <w:szCs w:val="21"/>
              </w:rPr>
              <w:t>66,080.00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96</w:t>
            </w:r>
          </w:p>
        </w:tc>
        <w:tc>
          <w:tcPr>
            <w:tcW w:w="1276" w:type="dxa"/>
            <w:vAlign w:val="center"/>
          </w:tcPr>
          <w:p w:rsidR="00783617" w:rsidRDefault="007077C7">
            <w:pPr>
              <w:jc w:val="center"/>
            </w:pPr>
            <w:r>
              <w:rPr>
                <w:rFonts w:eastAsiaTheme="minorEastAsia"/>
                <w:szCs w:val="21"/>
              </w:rPr>
              <w:t>000049</w:t>
            </w:r>
          </w:p>
        </w:tc>
        <w:tc>
          <w:tcPr>
            <w:tcW w:w="1701" w:type="dxa"/>
            <w:vAlign w:val="center"/>
          </w:tcPr>
          <w:p w:rsidR="00783617" w:rsidRDefault="007077C7">
            <w:pPr>
              <w:jc w:val="center"/>
            </w:pPr>
            <w:r>
              <w:rPr>
                <w:rFonts w:eastAsiaTheme="minorEastAsia"/>
                <w:szCs w:val="21"/>
              </w:rPr>
              <w:t>德赛电池</w:t>
            </w:r>
          </w:p>
        </w:tc>
        <w:tc>
          <w:tcPr>
            <w:tcW w:w="1559" w:type="dxa"/>
            <w:vAlign w:val="center"/>
          </w:tcPr>
          <w:p w:rsidR="00783617" w:rsidRDefault="007077C7">
            <w:pPr>
              <w:jc w:val="right"/>
            </w:pPr>
            <w:r>
              <w:rPr>
                <w:rFonts w:eastAsiaTheme="minorEastAsia"/>
                <w:szCs w:val="21"/>
              </w:rPr>
              <w:t>2,420.00</w:t>
            </w:r>
          </w:p>
        </w:tc>
        <w:tc>
          <w:tcPr>
            <w:tcW w:w="1932" w:type="dxa"/>
            <w:vAlign w:val="center"/>
          </w:tcPr>
          <w:p w:rsidR="00783617" w:rsidRDefault="007077C7">
            <w:pPr>
              <w:jc w:val="right"/>
            </w:pPr>
            <w:r>
              <w:rPr>
                <w:rFonts w:eastAsiaTheme="minorEastAsia"/>
                <w:szCs w:val="21"/>
              </w:rPr>
              <w:t>65,630.40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97</w:t>
            </w:r>
          </w:p>
        </w:tc>
        <w:tc>
          <w:tcPr>
            <w:tcW w:w="1276" w:type="dxa"/>
            <w:vAlign w:val="center"/>
          </w:tcPr>
          <w:p w:rsidR="00783617" w:rsidRDefault="007077C7">
            <w:pPr>
              <w:jc w:val="center"/>
            </w:pPr>
            <w:r>
              <w:rPr>
                <w:rFonts w:eastAsiaTheme="minorEastAsia"/>
                <w:szCs w:val="21"/>
              </w:rPr>
              <w:t>002938</w:t>
            </w:r>
          </w:p>
        </w:tc>
        <w:tc>
          <w:tcPr>
            <w:tcW w:w="1701" w:type="dxa"/>
            <w:vAlign w:val="center"/>
          </w:tcPr>
          <w:p w:rsidR="00783617" w:rsidRDefault="007077C7">
            <w:pPr>
              <w:jc w:val="center"/>
            </w:pPr>
            <w:r>
              <w:rPr>
                <w:rFonts w:eastAsiaTheme="minorEastAsia"/>
                <w:szCs w:val="21"/>
              </w:rPr>
              <w:t>鹏鼎控股</w:t>
            </w:r>
          </w:p>
        </w:tc>
        <w:tc>
          <w:tcPr>
            <w:tcW w:w="1559" w:type="dxa"/>
            <w:vAlign w:val="center"/>
          </w:tcPr>
          <w:p w:rsidR="00783617" w:rsidRDefault="007077C7">
            <w:pPr>
              <w:jc w:val="right"/>
            </w:pPr>
            <w:r>
              <w:rPr>
                <w:rFonts w:eastAsiaTheme="minorEastAsia"/>
                <w:szCs w:val="21"/>
              </w:rPr>
              <w:t>2,900.00</w:t>
            </w:r>
          </w:p>
        </w:tc>
        <w:tc>
          <w:tcPr>
            <w:tcW w:w="1932" w:type="dxa"/>
            <w:vAlign w:val="center"/>
          </w:tcPr>
          <w:p w:rsidR="00783617" w:rsidRDefault="007077C7">
            <w:pPr>
              <w:jc w:val="right"/>
            </w:pPr>
            <w:r>
              <w:rPr>
                <w:rFonts w:eastAsiaTheme="minorEastAsia"/>
                <w:szCs w:val="21"/>
              </w:rPr>
              <w:t>64,728.00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98</w:t>
            </w:r>
          </w:p>
        </w:tc>
        <w:tc>
          <w:tcPr>
            <w:tcW w:w="1276" w:type="dxa"/>
            <w:vAlign w:val="center"/>
          </w:tcPr>
          <w:p w:rsidR="00783617" w:rsidRDefault="007077C7">
            <w:pPr>
              <w:jc w:val="center"/>
            </w:pPr>
            <w:r>
              <w:rPr>
                <w:rFonts w:eastAsiaTheme="minorEastAsia"/>
                <w:szCs w:val="21"/>
              </w:rPr>
              <w:t>002500</w:t>
            </w:r>
          </w:p>
        </w:tc>
        <w:tc>
          <w:tcPr>
            <w:tcW w:w="1701" w:type="dxa"/>
            <w:vAlign w:val="center"/>
          </w:tcPr>
          <w:p w:rsidR="00783617" w:rsidRDefault="007077C7">
            <w:pPr>
              <w:jc w:val="center"/>
            </w:pPr>
            <w:r>
              <w:rPr>
                <w:rFonts w:eastAsiaTheme="minorEastAsia"/>
                <w:szCs w:val="21"/>
              </w:rPr>
              <w:t>山西证券</w:t>
            </w:r>
          </w:p>
        </w:tc>
        <w:tc>
          <w:tcPr>
            <w:tcW w:w="1559" w:type="dxa"/>
            <w:vAlign w:val="center"/>
          </w:tcPr>
          <w:p w:rsidR="00783617" w:rsidRDefault="007077C7">
            <w:pPr>
              <w:jc w:val="right"/>
            </w:pPr>
            <w:r>
              <w:rPr>
                <w:rFonts w:eastAsiaTheme="minorEastAsia"/>
                <w:szCs w:val="21"/>
              </w:rPr>
              <w:t>12,000.00</w:t>
            </w:r>
          </w:p>
        </w:tc>
        <w:tc>
          <w:tcPr>
            <w:tcW w:w="1932" w:type="dxa"/>
            <w:vAlign w:val="center"/>
          </w:tcPr>
          <w:p w:rsidR="00783617" w:rsidRDefault="007077C7">
            <w:pPr>
              <w:jc w:val="right"/>
            </w:pPr>
            <w:r>
              <w:rPr>
                <w:rFonts w:eastAsiaTheme="minorEastAsia"/>
                <w:szCs w:val="21"/>
              </w:rPr>
              <w:t>64,680.00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99</w:t>
            </w:r>
          </w:p>
        </w:tc>
        <w:tc>
          <w:tcPr>
            <w:tcW w:w="1276" w:type="dxa"/>
            <w:vAlign w:val="center"/>
          </w:tcPr>
          <w:p w:rsidR="00783617" w:rsidRDefault="007077C7">
            <w:pPr>
              <w:jc w:val="center"/>
            </w:pPr>
            <w:r>
              <w:rPr>
                <w:rFonts w:eastAsiaTheme="minorEastAsia"/>
                <w:szCs w:val="21"/>
              </w:rPr>
              <w:t>600500</w:t>
            </w:r>
          </w:p>
        </w:tc>
        <w:tc>
          <w:tcPr>
            <w:tcW w:w="1701" w:type="dxa"/>
            <w:vAlign w:val="center"/>
          </w:tcPr>
          <w:p w:rsidR="00783617" w:rsidRDefault="007077C7">
            <w:pPr>
              <w:jc w:val="center"/>
            </w:pPr>
            <w:r>
              <w:rPr>
                <w:rFonts w:eastAsiaTheme="minorEastAsia"/>
                <w:szCs w:val="21"/>
              </w:rPr>
              <w:t>中化国际</w:t>
            </w:r>
          </w:p>
        </w:tc>
        <w:tc>
          <w:tcPr>
            <w:tcW w:w="1559" w:type="dxa"/>
            <w:vAlign w:val="center"/>
          </w:tcPr>
          <w:p w:rsidR="00783617" w:rsidRDefault="007077C7">
            <w:pPr>
              <w:jc w:val="right"/>
            </w:pPr>
            <w:r>
              <w:rPr>
                <w:rFonts w:eastAsiaTheme="minorEastAsia"/>
                <w:szCs w:val="21"/>
              </w:rPr>
              <w:t>14,600.00</w:t>
            </w:r>
          </w:p>
        </w:tc>
        <w:tc>
          <w:tcPr>
            <w:tcW w:w="1932" w:type="dxa"/>
            <w:vAlign w:val="center"/>
          </w:tcPr>
          <w:p w:rsidR="00783617" w:rsidRDefault="007077C7">
            <w:pPr>
              <w:jc w:val="right"/>
            </w:pPr>
            <w:r>
              <w:rPr>
                <w:rFonts w:eastAsiaTheme="minorEastAsia"/>
                <w:szCs w:val="21"/>
              </w:rPr>
              <w:t>64,532.00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100</w:t>
            </w:r>
          </w:p>
        </w:tc>
        <w:tc>
          <w:tcPr>
            <w:tcW w:w="1276" w:type="dxa"/>
            <w:vAlign w:val="center"/>
          </w:tcPr>
          <w:p w:rsidR="00783617" w:rsidRDefault="007077C7">
            <w:pPr>
              <w:jc w:val="center"/>
            </w:pPr>
            <w:r>
              <w:rPr>
                <w:rFonts w:eastAsiaTheme="minorEastAsia"/>
                <w:szCs w:val="21"/>
              </w:rPr>
              <w:t>601601</w:t>
            </w:r>
          </w:p>
        </w:tc>
        <w:tc>
          <w:tcPr>
            <w:tcW w:w="1701" w:type="dxa"/>
            <w:vAlign w:val="center"/>
          </w:tcPr>
          <w:p w:rsidR="00783617" w:rsidRDefault="007077C7">
            <w:pPr>
              <w:jc w:val="center"/>
            </w:pPr>
            <w:r>
              <w:rPr>
                <w:rFonts w:eastAsiaTheme="minorEastAsia"/>
                <w:szCs w:val="21"/>
              </w:rPr>
              <w:t>中国太保</w:t>
            </w:r>
          </w:p>
        </w:tc>
        <w:tc>
          <w:tcPr>
            <w:tcW w:w="1559" w:type="dxa"/>
            <w:vAlign w:val="center"/>
          </w:tcPr>
          <w:p w:rsidR="00783617" w:rsidRDefault="007077C7">
            <w:pPr>
              <w:jc w:val="right"/>
            </w:pPr>
            <w:r>
              <w:rPr>
                <w:rFonts w:eastAsiaTheme="minorEastAsia"/>
                <w:szCs w:val="21"/>
              </w:rPr>
              <w:t>2,700.00</w:t>
            </w:r>
          </w:p>
        </w:tc>
        <w:tc>
          <w:tcPr>
            <w:tcW w:w="1932" w:type="dxa"/>
            <w:vAlign w:val="center"/>
          </w:tcPr>
          <w:p w:rsidR="00783617" w:rsidRDefault="007077C7">
            <w:pPr>
              <w:jc w:val="right"/>
            </w:pPr>
            <w:r>
              <w:rPr>
                <w:rFonts w:eastAsiaTheme="minorEastAsia"/>
                <w:szCs w:val="21"/>
              </w:rPr>
              <w:t>64,206.00</w:t>
            </w:r>
          </w:p>
        </w:tc>
        <w:tc>
          <w:tcPr>
            <w:tcW w:w="1612" w:type="dxa"/>
            <w:vAlign w:val="center"/>
          </w:tcPr>
          <w:p w:rsidR="00783617" w:rsidRDefault="007077C7">
            <w:pPr>
              <w:jc w:val="right"/>
            </w:pPr>
            <w:r>
              <w:rPr>
                <w:rFonts w:eastAsiaTheme="minorEastAsia"/>
                <w:szCs w:val="21"/>
              </w:rPr>
              <w:t>0.34</w:t>
            </w:r>
          </w:p>
        </w:tc>
      </w:tr>
      <w:tr w:rsidR="00783617">
        <w:tc>
          <w:tcPr>
            <w:tcW w:w="817" w:type="dxa"/>
            <w:vAlign w:val="center"/>
          </w:tcPr>
          <w:p w:rsidR="00783617" w:rsidRDefault="007077C7">
            <w:pPr>
              <w:jc w:val="center"/>
            </w:pPr>
            <w:r>
              <w:rPr>
                <w:rFonts w:eastAsiaTheme="minorEastAsia"/>
                <w:szCs w:val="21"/>
              </w:rPr>
              <w:t>101</w:t>
            </w:r>
          </w:p>
        </w:tc>
        <w:tc>
          <w:tcPr>
            <w:tcW w:w="1276" w:type="dxa"/>
            <w:vAlign w:val="center"/>
          </w:tcPr>
          <w:p w:rsidR="00783617" w:rsidRDefault="007077C7">
            <w:pPr>
              <w:jc w:val="center"/>
            </w:pPr>
            <w:r>
              <w:rPr>
                <w:rFonts w:eastAsiaTheme="minorEastAsia"/>
                <w:szCs w:val="21"/>
              </w:rPr>
              <w:t>002574</w:t>
            </w:r>
          </w:p>
        </w:tc>
        <w:tc>
          <w:tcPr>
            <w:tcW w:w="1701" w:type="dxa"/>
            <w:vAlign w:val="center"/>
          </w:tcPr>
          <w:p w:rsidR="00783617" w:rsidRDefault="007077C7">
            <w:pPr>
              <w:jc w:val="center"/>
            </w:pPr>
            <w:r>
              <w:rPr>
                <w:rFonts w:eastAsiaTheme="minorEastAsia"/>
                <w:szCs w:val="21"/>
              </w:rPr>
              <w:t>明牌珠宝</w:t>
            </w:r>
          </w:p>
        </w:tc>
        <w:tc>
          <w:tcPr>
            <w:tcW w:w="1559" w:type="dxa"/>
            <w:vAlign w:val="center"/>
          </w:tcPr>
          <w:p w:rsidR="00783617" w:rsidRDefault="007077C7">
            <w:pPr>
              <w:jc w:val="right"/>
            </w:pPr>
            <w:r>
              <w:rPr>
                <w:rFonts w:eastAsiaTheme="minorEastAsia"/>
                <w:szCs w:val="21"/>
              </w:rPr>
              <w:t>10,600.00</w:t>
            </w:r>
          </w:p>
        </w:tc>
        <w:tc>
          <w:tcPr>
            <w:tcW w:w="1932" w:type="dxa"/>
            <w:vAlign w:val="center"/>
          </w:tcPr>
          <w:p w:rsidR="00783617" w:rsidRDefault="007077C7">
            <w:pPr>
              <w:jc w:val="right"/>
            </w:pPr>
            <w:r>
              <w:rPr>
                <w:rFonts w:eastAsiaTheme="minorEastAsia"/>
                <w:szCs w:val="21"/>
              </w:rPr>
              <w:t>63,600.00</w:t>
            </w:r>
          </w:p>
        </w:tc>
        <w:tc>
          <w:tcPr>
            <w:tcW w:w="1612" w:type="dxa"/>
            <w:vAlign w:val="center"/>
          </w:tcPr>
          <w:p w:rsidR="00783617" w:rsidRDefault="007077C7">
            <w:pPr>
              <w:jc w:val="right"/>
            </w:pPr>
            <w:r>
              <w:rPr>
                <w:rFonts w:eastAsiaTheme="minorEastAsia"/>
                <w:szCs w:val="21"/>
              </w:rPr>
              <w:t>0.33</w:t>
            </w:r>
          </w:p>
        </w:tc>
      </w:tr>
      <w:tr w:rsidR="00783617">
        <w:tc>
          <w:tcPr>
            <w:tcW w:w="817" w:type="dxa"/>
            <w:vAlign w:val="center"/>
          </w:tcPr>
          <w:p w:rsidR="00783617" w:rsidRDefault="007077C7">
            <w:pPr>
              <w:jc w:val="center"/>
            </w:pPr>
            <w:r>
              <w:rPr>
                <w:rFonts w:eastAsiaTheme="minorEastAsia"/>
                <w:szCs w:val="21"/>
              </w:rPr>
              <w:t>102</w:t>
            </w:r>
          </w:p>
        </w:tc>
        <w:tc>
          <w:tcPr>
            <w:tcW w:w="1276" w:type="dxa"/>
            <w:vAlign w:val="center"/>
          </w:tcPr>
          <w:p w:rsidR="00783617" w:rsidRDefault="007077C7">
            <w:pPr>
              <w:jc w:val="center"/>
            </w:pPr>
            <w:r>
              <w:rPr>
                <w:rFonts w:eastAsiaTheme="minorEastAsia"/>
                <w:szCs w:val="21"/>
              </w:rPr>
              <w:t>002216</w:t>
            </w:r>
          </w:p>
        </w:tc>
        <w:tc>
          <w:tcPr>
            <w:tcW w:w="1701" w:type="dxa"/>
            <w:vAlign w:val="center"/>
          </w:tcPr>
          <w:p w:rsidR="00783617" w:rsidRDefault="007077C7">
            <w:pPr>
              <w:jc w:val="center"/>
            </w:pPr>
            <w:r>
              <w:rPr>
                <w:rFonts w:eastAsiaTheme="minorEastAsia"/>
                <w:szCs w:val="21"/>
              </w:rPr>
              <w:t>三全食品</w:t>
            </w:r>
          </w:p>
        </w:tc>
        <w:tc>
          <w:tcPr>
            <w:tcW w:w="1559" w:type="dxa"/>
            <w:vAlign w:val="center"/>
          </w:tcPr>
          <w:p w:rsidR="00783617" w:rsidRDefault="007077C7">
            <w:pPr>
              <w:jc w:val="right"/>
            </w:pPr>
            <w:r>
              <w:rPr>
                <w:rFonts w:eastAsiaTheme="minorEastAsia"/>
                <w:szCs w:val="21"/>
              </w:rPr>
              <w:t>4,700.00</w:t>
            </w:r>
          </w:p>
        </w:tc>
        <w:tc>
          <w:tcPr>
            <w:tcW w:w="1932" w:type="dxa"/>
            <w:vAlign w:val="center"/>
          </w:tcPr>
          <w:p w:rsidR="00783617" w:rsidRDefault="007077C7">
            <w:pPr>
              <w:jc w:val="right"/>
            </w:pPr>
            <w:r>
              <w:rPr>
                <w:rFonts w:eastAsiaTheme="minorEastAsia"/>
                <w:szCs w:val="21"/>
              </w:rPr>
              <w:t>62,980.00</w:t>
            </w:r>
          </w:p>
        </w:tc>
        <w:tc>
          <w:tcPr>
            <w:tcW w:w="1612" w:type="dxa"/>
            <w:vAlign w:val="center"/>
          </w:tcPr>
          <w:p w:rsidR="00783617" w:rsidRDefault="007077C7">
            <w:pPr>
              <w:jc w:val="right"/>
            </w:pPr>
            <w:r>
              <w:rPr>
                <w:rFonts w:eastAsiaTheme="minorEastAsia"/>
                <w:szCs w:val="21"/>
              </w:rPr>
              <w:t>0.33</w:t>
            </w:r>
          </w:p>
        </w:tc>
      </w:tr>
      <w:tr w:rsidR="00783617">
        <w:tc>
          <w:tcPr>
            <w:tcW w:w="817" w:type="dxa"/>
            <w:vAlign w:val="center"/>
          </w:tcPr>
          <w:p w:rsidR="00783617" w:rsidRDefault="007077C7">
            <w:pPr>
              <w:jc w:val="center"/>
            </w:pPr>
            <w:r>
              <w:rPr>
                <w:rFonts w:eastAsiaTheme="minorEastAsia"/>
                <w:szCs w:val="21"/>
              </w:rPr>
              <w:t>103</w:t>
            </w:r>
          </w:p>
        </w:tc>
        <w:tc>
          <w:tcPr>
            <w:tcW w:w="1276" w:type="dxa"/>
            <w:vAlign w:val="center"/>
          </w:tcPr>
          <w:p w:rsidR="00783617" w:rsidRDefault="007077C7">
            <w:pPr>
              <w:jc w:val="center"/>
            </w:pPr>
            <w:r>
              <w:rPr>
                <w:rFonts w:eastAsiaTheme="minorEastAsia"/>
                <w:szCs w:val="21"/>
              </w:rPr>
              <w:t>000581</w:t>
            </w:r>
          </w:p>
        </w:tc>
        <w:tc>
          <w:tcPr>
            <w:tcW w:w="1701" w:type="dxa"/>
            <w:vAlign w:val="center"/>
          </w:tcPr>
          <w:p w:rsidR="00783617" w:rsidRDefault="007077C7">
            <w:pPr>
              <w:jc w:val="center"/>
            </w:pPr>
            <w:r>
              <w:rPr>
                <w:rFonts w:eastAsiaTheme="minorEastAsia"/>
                <w:szCs w:val="21"/>
              </w:rPr>
              <w:t>威孚高科</w:t>
            </w:r>
          </w:p>
        </w:tc>
        <w:tc>
          <w:tcPr>
            <w:tcW w:w="1559" w:type="dxa"/>
            <w:vAlign w:val="center"/>
          </w:tcPr>
          <w:p w:rsidR="00783617" w:rsidRDefault="007077C7">
            <w:pPr>
              <w:jc w:val="right"/>
            </w:pPr>
            <w:r>
              <w:rPr>
                <w:rFonts w:eastAsiaTheme="minorEastAsia"/>
                <w:szCs w:val="21"/>
              </w:rPr>
              <w:t>4,100.00</w:t>
            </w:r>
          </w:p>
        </w:tc>
        <w:tc>
          <w:tcPr>
            <w:tcW w:w="1932" w:type="dxa"/>
            <w:vAlign w:val="center"/>
          </w:tcPr>
          <w:p w:rsidR="00783617" w:rsidRDefault="007077C7">
            <w:pPr>
              <w:jc w:val="right"/>
            </w:pPr>
            <w:r>
              <w:rPr>
                <w:rFonts w:eastAsiaTheme="minorEastAsia"/>
                <w:szCs w:val="21"/>
              </w:rPr>
              <w:t>61,787.00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104</w:t>
            </w:r>
          </w:p>
        </w:tc>
        <w:tc>
          <w:tcPr>
            <w:tcW w:w="1276" w:type="dxa"/>
            <w:vAlign w:val="center"/>
          </w:tcPr>
          <w:p w:rsidR="00783617" w:rsidRDefault="007077C7">
            <w:pPr>
              <w:jc w:val="center"/>
            </w:pPr>
            <w:r>
              <w:rPr>
                <w:rFonts w:eastAsiaTheme="minorEastAsia"/>
                <w:szCs w:val="21"/>
              </w:rPr>
              <w:t>300772</w:t>
            </w:r>
          </w:p>
        </w:tc>
        <w:tc>
          <w:tcPr>
            <w:tcW w:w="1701" w:type="dxa"/>
            <w:vAlign w:val="center"/>
          </w:tcPr>
          <w:p w:rsidR="00783617" w:rsidRDefault="007077C7">
            <w:pPr>
              <w:jc w:val="center"/>
            </w:pPr>
            <w:r>
              <w:rPr>
                <w:rFonts w:eastAsiaTheme="minorEastAsia"/>
                <w:szCs w:val="21"/>
              </w:rPr>
              <w:t>运达股份</w:t>
            </w:r>
          </w:p>
        </w:tc>
        <w:tc>
          <w:tcPr>
            <w:tcW w:w="1559" w:type="dxa"/>
            <w:vAlign w:val="center"/>
          </w:tcPr>
          <w:p w:rsidR="00783617" w:rsidRDefault="007077C7">
            <w:pPr>
              <w:jc w:val="right"/>
            </w:pPr>
            <w:r>
              <w:rPr>
                <w:rFonts w:eastAsiaTheme="minorEastAsia"/>
                <w:szCs w:val="21"/>
              </w:rPr>
              <w:t>5,800.00</w:t>
            </w:r>
          </w:p>
        </w:tc>
        <w:tc>
          <w:tcPr>
            <w:tcW w:w="1932" w:type="dxa"/>
            <w:vAlign w:val="center"/>
          </w:tcPr>
          <w:p w:rsidR="00783617" w:rsidRDefault="007077C7">
            <w:pPr>
              <w:jc w:val="right"/>
            </w:pPr>
            <w:r>
              <w:rPr>
                <w:rFonts w:eastAsiaTheme="minorEastAsia"/>
                <w:szCs w:val="21"/>
              </w:rPr>
              <w:t>61,712.00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105</w:t>
            </w:r>
          </w:p>
        </w:tc>
        <w:tc>
          <w:tcPr>
            <w:tcW w:w="1276" w:type="dxa"/>
            <w:vAlign w:val="center"/>
          </w:tcPr>
          <w:p w:rsidR="00783617" w:rsidRDefault="007077C7">
            <w:pPr>
              <w:jc w:val="center"/>
            </w:pPr>
            <w:r>
              <w:rPr>
                <w:rFonts w:eastAsiaTheme="minorEastAsia"/>
                <w:szCs w:val="21"/>
              </w:rPr>
              <w:t>600095</w:t>
            </w:r>
          </w:p>
        </w:tc>
        <w:tc>
          <w:tcPr>
            <w:tcW w:w="1701" w:type="dxa"/>
            <w:vAlign w:val="center"/>
          </w:tcPr>
          <w:p w:rsidR="00783617" w:rsidRDefault="007077C7">
            <w:pPr>
              <w:jc w:val="center"/>
            </w:pPr>
            <w:r>
              <w:rPr>
                <w:rFonts w:eastAsiaTheme="minorEastAsia"/>
                <w:szCs w:val="21"/>
              </w:rPr>
              <w:t>湘财股份</w:t>
            </w:r>
          </w:p>
        </w:tc>
        <w:tc>
          <w:tcPr>
            <w:tcW w:w="1559" w:type="dxa"/>
            <w:vAlign w:val="center"/>
          </w:tcPr>
          <w:p w:rsidR="00783617" w:rsidRDefault="007077C7">
            <w:pPr>
              <w:jc w:val="right"/>
            </w:pPr>
            <w:r>
              <w:rPr>
                <w:rFonts w:eastAsiaTheme="minorEastAsia"/>
                <w:szCs w:val="21"/>
              </w:rPr>
              <w:t>8,200.00</w:t>
            </w:r>
          </w:p>
        </w:tc>
        <w:tc>
          <w:tcPr>
            <w:tcW w:w="1932" w:type="dxa"/>
            <w:vAlign w:val="center"/>
          </w:tcPr>
          <w:p w:rsidR="00783617" w:rsidRDefault="007077C7">
            <w:pPr>
              <w:jc w:val="right"/>
            </w:pPr>
            <w:r>
              <w:rPr>
                <w:rFonts w:eastAsiaTheme="minorEastAsia"/>
                <w:szCs w:val="21"/>
              </w:rPr>
              <w:t>61,582.00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106</w:t>
            </w:r>
          </w:p>
        </w:tc>
        <w:tc>
          <w:tcPr>
            <w:tcW w:w="1276" w:type="dxa"/>
            <w:vAlign w:val="center"/>
          </w:tcPr>
          <w:p w:rsidR="00783617" w:rsidRDefault="007077C7">
            <w:pPr>
              <w:jc w:val="center"/>
            </w:pPr>
            <w:r>
              <w:rPr>
                <w:rFonts w:eastAsiaTheme="minorEastAsia"/>
                <w:szCs w:val="21"/>
              </w:rPr>
              <w:t>688128</w:t>
            </w:r>
          </w:p>
        </w:tc>
        <w:tc>
          <w:tcPr>
            <w:tcW w:w="1701" w:type="dxa"/>
            <w:vAlign w:val="center"/>
          </w:tcPr>
          <w:p w:rsidR="00783617" w:rsidRDefault="007077C7">
            <w:pPr>
              <w:jc w:val="center"/>
            </w:pPr>
            <w:r>
              <w:rPr>
                <w:rFonts w:eastAsiaTheme="minorEastAsia"/>
                <w:szCs w:val="21"/>
              </w:rPr>
              <w:t>中国电研</w:t>
            </w:r>
          </w:p>
        </w:tc>
        <w:tc>
          <w:tcPr>
            <w:tcW w:w="1559" w:type="dxa"/>
            <w:vAlign w:val="center"/>
          </w:tcPr>
          <w:p w:rsidR="00783617" w:rsidRDefault="007077C7">
            <w:pPr>
              <w:jc w:val="right"/>
            </w:pPr>
            <w:r>
              <w:rPr>
                <w:rFonts w:eastAsiaTheme="minorEastAsia"/>
                <w:szCs w:val="21"/>
              </w:rPr>
              <w:t>3,000.00</w:t>
            </w:r>
          </w:p>
        </w:tc>
        <w:tc>
          <w:tcPr>
            <w:tcW w:w="1932" w:type="dxa"/>
            <w:vAlign w:val="center"/>
          </w:tcPr>
          <w:p w:rsidR="00783617" w:rsidRDefault="007077C7">
            <w:pPr>
              <w:jc w:val="right"/>
            </w:pPr>
            <w:r>
              <w:rPr>
                <w:rFonts w:eastAsiaTheme="minorEastAsia"/>
                <w:szCs w:val="21"/>
              </w:rPr>
              <w:t>61,560.00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107</w:t>
            </w:r>
          </w:p>
        </w:tc>
        <w:tc>
          <w:tcPr>
            <w:tcW w:w="1276" w:type="dxa"/>
            <w:vAlign w:val="center"/>
          </w:tcPr>
          <w:p w:rsidR="00783617" w:rsidRDefault="007077C7">
            <w:pPr>
              <w:jc w:val="center"/>
            </w:pPr>
            <w:r>
              <w:rPr>
                <w:rFonts w:eastAsiaTheme="minorEastAsia"/>
                <w:szCs w:val="21"/>
              </w:rPr>
              <w:t>300082</w:t>
            </w:r>
          </w:p>
        </w:tc>
        <w:tc>
          <w:tcPr>
            <w:tcW w:w="1701" w:type="dxa"/>
            <w:vAlign w:val="center"/>
          </w:tcPr>
          <w:p w:rsidR="00783617" w:rsidRDefault="007077C7">
            <w:pPr>
              <w:jc w:val="center"/>
            </w:pPr>
            <w:r>
              <w:rPr>
                <w:rFonts w:eastAsiaTheme="minorEastAsia"/>
                <w:szCs w:val="21"/>
              </w:rPr>
              <w:t>奥克股份</w:t>
            </w:r>
          </w:p>
        </w:tc>
        <w:tc>
          <w:tcPr>
            <w:tcW w:w="1559" w:type="dxa"/>
            <w:vAlign w:val="center"/>
          </w:tcPr>
          <w:p w:rsidR="00783617" w:rsidRDefault="007077C7">
            <w:pPr>
              <w:jc w:val="right"/>
            </w:pPr>
            <w:r>
              <w:rPr>
                <w:rFonts w:eastAsiaTheme="minorEastAsia"/>
                <w:szCs w:val="21"/>
              </w:rPr>
              <w:t>8,800.00</w:t>
            </w:r>
          </w:p>
        </w:tc>
        <w:tc>
          <w:tcPr>
            <w:tcW w:w="1932" w:type="dxa"/>
            <w:vAlign w:val="center"/>
          </w:tcPr>
          <w:p w:rsidR="00783617" w:rsidRDefault="007077C7">
            <w:pPr>
              <w:jc w:val="right"/>
            </w:pPr>
            <w:r>
              <w:rPr>
                <w:rFonts w:eastAsiaTheme="minorEastAsia"/>
                <w:szCs w:val="21"/>
              </w:rPr>
              <w:t>61,336.00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108</w:t>
            </w:r>
          </w:p>
        </w:tc>
        <w:tc>
          <w:tcPr>
            <w:tcW w:w="1276" w:type="dxa"/>
            <w:vAlign w:val="center"/>
          </w:tcPr>
          <w:p w:rsidR="00783617" w:rsidRDefault="007077C7">
            <w:pPr>
              <w:jc w:val="center"/>
            </w:pPr>
            <w:r>
              <w:rPr>
                <w:rFonts w:eastAsiaTheme="minorEastAsia"/>
                <w:szCs w:val="21"/>
              </w:rPr>
              <w:t>000617</w:t>
            </w:r>
          </w:p>
        </w:tc>
        <w:tc>
          <w:tcPr>
            <w:tcW w:w="1701" w:type="dxa"/>
            <w:vAlign w:val="center"/>
          </w:tcPr>
          <w:p w:rsidR="00783617" w:rsidRDefault="007077C7">
            <w:pPr>
              <w:jc w:val="center"/>
            </w:pPr>
            <w:r>
              <w:rPr>
                <w:rFonts w:eastAsiaTheme="minorEastAsia"/>
                <w:szCs w:val="21"/>
              </w:rPr>
              <w:t>中油资本</w:t>
            </w:r>
          </w:p>
        </w:tc>
        <w:tc>
          <w:tcPr>
            <w:tcW w:w="1559" w:type="dxa"/>
            <w:vAlign w:val="center"/>
          </w:tcPr>
          <w:p w:rsidR="00783617" w:rsidRDefault="007077C7">
            <w:pPr>
              <w:jc w:val="right"/>
            </w:pPr>
            <w:r>
              <w:rPr>
                <w:rFonts w:eastAsiaTheme="minorEastAsia"/>
                <w:szCs w:val="21"/>
              </w:rPr>
              <w:t>11,300.00</w:t>
            </w:r>
          </w:p>
        </w:tc>
        <w:tc>
          <w:tcPr>
            <w:tcW w:w="1932" w:type="dxa"/>
            <w:vAlign w:val="center"/>
          </w:tcPr>
          <w:p w:rsidR="00783617" w:rsidRDefault="007077C7">
            <w:pPr>
              <w:jc w:val="right"/>
            </w:pPr>
            <w:r>
              <w:rPr>
                <w:rFonts w:eastAsiaTheme="minorEastAsia"/>
                <w:szCs w:val="21"/>
              </w:rPr>
              <w:t>61,020.00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109</w:t>
            </w:r>
          </w:p>
        </w:tc>
        <w:tc>
          <w:tcPr>
            <w:tcW w:w="1276" w:type="dxa"/>
            <w:vAlign w:val="center"/>
          </w:tcPr>
          <w:p w:rsidR="00783617" w:rsidRDefault="007077C7">
            <w:pPr>
              <w:jc w:val="center"/>
            </w:pPr>
            <w:r>
              <w:rPr>
                <w:rFonts w:eastAsiaTheme="minorEastAsia"/>
                <w:szCs w:val="21"/>
              </w:rPr>
              <w:t>688699</w:t>
            </w:r>
          </w:p>
        </w:tc>
        <w:tc>
          <w:tcPr>
            <w:tcW w:w="1701" w:type="dxa"/>
            <w:vAlign w:val="center"/>
          </w:tcPr>
          <w:p w:rsidR="00783617" w:rsidRDefault="007077C7">
            <w:pPr>
              <w:jc w:val="center"/>
            </w:pPr>
            <w:r>
              <w:rPr>
                <w:rFonts w:eastAsiaTheme="minorEastAsia"/>
                <w:szCs w:val="21"/>
              </w:rPr>
              <w:t>明微电子</w:t>
            </w:r>
          </w:p>
        </w:tc>
        <w:tc>
          <w:tcPr>
            <w:tcW w:w="1559" w:type="dxa"/>
            <w:vAlign w:val="center"/>
          </w:tcPr>
          <w:p w:rsidR="00783617" w:rsidRDefault="007077C7">
            <w:pPr>
              <w:jc w:val="right"/>
            </w:pPr>
            <w:r>
              <w:rPr>
                <w:rFonts w:eastAsiaTheme="minorEastAsia"/>
                <w:szCs w:val="21"/>
              </w:rPr>
              <w:t>1,500.00</w:t>
            </w:r>
          </w:p>
        </w:tc>
        <w:tc>
          <w:tcPr>
            <w:tcW w:w="1932" w:type="dxa"/>
            <w:vAlign w:val="center"/>
          </w:tcPr>
          <w:p w:rsidR="00783617" w:rsidRDefault="007077C7">
            <w:pPr>
              <w:jc w:val="right"/>
            </w:pPr>
            <w:r>
              <w:rPr>
                <w:rFonts w:eastAsiaTheme="minorEastAsia"/>
                <w:szCs w:val="21"/>
              </w:rPr>
              <w:t>60,525.00</w:t>
            </w:r>
          </w:p>
        </w:tc>
        <w:tc>
          <w:tcPr>
            <w:tcW w:w="1612" w:type="dxa"/>
            <w:vAlign w:val="center"/>
          </w:tcPr>
          <w:p w:rsidR="00783617" w:rsidRDefault="007077C7">
            <w:pPr>
              <w:jc w:val="right"/>
            </w:pPr>
            <w:r>
              <w:rPr>
                <w:rFonts w:eastAsiaTheme="minorEastAsia"/>
                <w:szCs w:val="21"/>
              </w:rPr>
              <w:t>0.32</w:t>
            </w:r>
          </w:p>
        </w:tc>
      </w:tr>
      <w:tr w:rsidR="00783617">
        <w:tc>
          <w:tcPr>
            <w:tcW w:w="817" w:type="dxa"/>
            <w:vAlign w:val="center"/>
          </w:tcPr>
          <w:p w:rsidR="00783617" w:rsidRDefault="007077C7">
            <w:pPr>
              <w:jc w:val="center"/>
            </w:pPr>
            <w:r>
              <w:rPr>
                <w:rFonts w:eastAsiaTheme="minorEastAsia"/>
                <w:szCs w:val="21"/>
              </w:rPr>
              <w:t>110</w:t>
            </w:r>
          </w:p>
        </w:tc>
        <w:tc>
          <w:tcPr>
            <w:tcW w:w="1276" w:type="dxa"/>
            <w:vAlign w:val="center"/>
          </w:tcPr>
          <w:p w:rsidR="00783617" w:rsidRDefault="007077C7">
            <w:pPr>
              <w:jc w:val="center"/>
            </w:pPr>
            <w:r>
              <w:rPr>
                <w:rFonts w:eastAsiaTheme="minorEastAsia"/>
                <w:szCs w:val="21"/>
              </w:rPr>
              <w:t>300140</w:t>
            </w:r>
          </w:p>
        </w:tc>
        <w:tc>
          <w:tcPr>
            <w:tcW w:w="1701" w:type="dxa"/>
            <w:vAlign w:val="center"/>
          </w:tcPr>
          <w:p w:rsidR="00783617" w:rsidRDefault="007077C7">
            <w:pPr>
              <w:jc w:val="center"/>
            </w:pPr>
            <w:r>
              <w:rPr>
                <w:rFonts w:eastAsiaTheme="minorEastAsia"/>
                <w:szCs w:val="21"/>
              </w:rPr>
              <w:t>节能环境</w:t>
            </w:r>
          </w:p>
        </w:tc>
        <w:tc>
          <w:tcPr>
            <w:tcW w:w="1559" w:type="dxa"/>
            <w:vAlign w:val="center"/>
          </w:tcPr>
          <w:p w:rsidR="00783617" w:rsidRDefault="007077C7">
            <w:pPr>
              <w:jc w:val="right"/>
            </w:pPr>
            <w:r>
              <w:rPr>
                <w:rFonts w:eastAsiaTheme="minorEastAsia"/>
                <w:szCs w:val="21"/>
              </w:rPr>
              <w:t>7,900.00</w:t>
            </w:r>
          </w:p>
        </w:tc>
        <w:tc>
          <w:tcPr>
            <w:tcW w:w="1932" w:type="dxa"/>
            <w:vAlign w:val="center"/>
          </w:tcPr>
          <w:p w:rsidR="00783617" w:rsidRDefault="007077C7">
            <w:pPr>
              <w:jc w:val="right"/>
            </w:pPr>
            <w:r>
              <w:rPr>
                <w:rFonts w:eastAsiaTheme="minorEastAsia"/>
                <w:szCs w:val="21"/>
              </w:rPr>
              <w:t>58,223.00</w:t>
            </w:r>
          </w:p>
        </w:tc>
        <w:tc>
          <w:tcPr>
            <w:tcW w:w="1612" w:type="dxa"/>
            <w:vAlign w:val="center"/>
          </w:tcPr>
          <w:p w:rsidR="00783617" w:rsidRDefault="007077C7">
            <w:pPr>
              <w:jc w:val="right"/>
            </w:pPr>
            <w:r>
              <w:rPr>
                <w:rFonts w:eastAsiaTheme="minorEastAsia"/>
                <w:szCs w:val="21"/>
              </w:rPr>
              <w:t>0.30</w:t>
            </w:r>
          </w:p>
        </w:tc>
      </w:tr>
      <w:tr w:rsidR="00783617">
        <w:tc>
          <w:tcPr>
            <w:tcW w:w="817" w:type="dxa"/>
            <w:vAlign w:val="center"/>
          </w:tcPr>
          <w:p w:rsidR="00783617" w:rsidRDefault="007077C7">
            <w:pPr>
              <w:jc w:val="center"/>
            </w:pPr>
            <w:r>
              <w:rPr>
                <w:rFonts w:eastAsiaTheme="minorEastAsia"/>
                <w:szCs w:val="21"/>
              </w:rPr>
              <w:t>111</w:t>
            </w:r>
          </w:p>
        </w:tc>
        <w:tc>
          <w:tcPr>
            <w:tcW w:w="1276" w:type="dxa"/>
            <w:vAlign w:val="center"/>
          </w:tcPr>
          <w:p w:rsidR="00783617" w:rsidRDefault="007077C7">
            <w:pPr>
              <w:jc w:val="center"/>
            </w:pPr>
            <w:r>
              <w:rPr>
                <w:rFonts w:eastAsiaTheme="minorEastAsia"/>
                <w:szCs w:val="21"/>
              </w:rPr>
              <w:t>000703</w:t>
            </w:r>
          </w:p>
        </w:tc>
        <w:tc>
          <w:tcPr>
            <w:tcW w:w="1701" w:type="dxa"/>
            <w:vAlign w:val="center"/>
          </w:tcPr>
          <w:p w:rsidR="00783617" w:rsidRDefault="007077C7">
            <w:pPr>
              <w:jc w:val="center"/>
            </w:pPr>
            <w:r>
              <w:rPr>
                <w:rFonts w:eastAsiaTheme="minorEastAsia"/>
                <w:szCs w:val="21"/>
              </w:rPr>
              <w:t>恒逸石化</w:t>
            </w:r>
          </w:p>
        </w:tc>
        <w:tc>
          <w:tcPr>
            <w:tcW w:w="1559" w:type="dxa"/>
            <w:vAlign w:val="center"/>
          </w:tcPr>
          <w:p w:rsidR="00783617" w:rsidRDefault="007077C7">
            <w:pPr>
              <w:jc w:val="right"/>
            </w:pPr>
            <w:r>
              <w:rPr>
                <w:rFonts w:eastAsiaTheme="minorEastAsia"/>
                <w:szCs w:val="21"/>
              </w:rPr>
              <w:t>8,500.00</w:t>
            </w:r>
          </w:p>
        </w:tc>
        <w:tc>
          <w:tcPr>
            <w:tcW w:w="1932" w:type="dxa"/>
            <w:vAlign w:val="center"/>
          </w:tcPr>
          <w:p w:rsidR="00783617" w:rsidRDefault="007077C7">
            <w:pPr>
              <w:jc w:val="right"/>
            </w:pPr>
            <w:r>
              <w:rPr>
                <w:rFonts w:eastAsiaTheme="minorEastAsia"/>
                <w:szCs w:val="21"/>
              </w:rPr>
              <w:t>57,120.00</w:t>
            </w:r>
          </w:p>
        </w:tc>
        <w:tc>
          <w:tcPr>
            <w:tcW w:w="1612" w:type="dxa"/>
            <w:vAlign w:val="center"/>
          </w:tcPr>
          <w:p w:rsidR="00783617" w:rsidRDefault="007077C7">
            <w:pPr>
              <w:jc w:val="right"/>
            </w:pPr>
            <w:r>
              <w:rPr>
                <w:rFonts w:eastAsiaTheme="minorEastAsia"/>
                <w:szCs w:val="21"/>
              </w:rPr>
              <w:t>0.30</w:t>
            </w:r>
          </w:p>
        </w:tc>
      </w:tr>
      <w:tr w:rsidR="00783617">
        <w:tc>
          <w:tcPr>
            <w:tcW w:w="817" w:type="dxa"/>
            <w:vAlign w:val="center"/>
          </w:tcPr>
          <w:p w:rsidR="00783617" w:rsidRDefault="007077C7">
            <w:pPr>
              <w:jc w:val="center"/>
            </w:pPr>
            <w:r>
              <w:rPr>
                <w:rFonts w:eastAsiaTheme="minorEastAsia"/>
                <w:szCs w:val="21"/>
              </w:rPr>
              <w:t>112</w:t>
            </w:r>
          </w:p>
        </w:tc>
        <w:tc>
          <w:tcPr>
            <w:tcW w:w="1276" w:type="dxa"/>
            <w:vAlign w:val="center"/>
          </w:tcPr>
          <w:p w:rsidR="00783617" w:rsidRDefault="007077C7">
            <w:pPr>
              <w:jc w:val="center"/>
            </w:pPr>
            <w:r>
              <w:rPr>
                <w:rFonts w:eastAsiaTheme="minorEastAsia"/>
                <w:szCs w:val="21"/>
              </w:rPr>
              <w:t>601186</w:t>
            </w:r>
          </w:p>
        </w:tc>
        <w:tc>
          <w:tcPr>
            <w:tcW w:w="1701" w:type="dxa"/>
            <w:vAlign w:val="center"/>
          </w:tcPr>
          <w:p w:rsidR="00783617" w:rsidRDefault="007077C7">
            <w:pPr>
              <w:jc w:val="center"/>
            </w:pPr>
            <w:r>
              <w:rPr>
                <w:rFonts w:eastAsiaTheme="minorEastAsia"/>
                <w:szCs w:val="21"/>
              </w:rPr>
              <w:t>中国铁建</w:t>
            </w:r>
          </w:p>
        </w:tc>
        <w:tc>
          <w:tcPr>
            <w:tcW w:w="1559" w:type="dxa"/>
            <w:vAlign w:val="center"/>
          </w:tcPr>
          <w:p w:rsidR="00783617" w:rsidRDefault="007077C7">
            <w:pPr>
              <w:jc w:val="right"/>
            </w:pPr>
            <w:r>
              <w:rPr>
                <w:rFonts w:eastAsiaTheme="minorEastAsia"/>
                <w:szCs w:val="21"/>
              </w:rPr>
              <w:t>7,500.00</w:t>
            </w:r>
          </w:p>
        </w:tc>
        <w:tc>
          <w:tcPr>
            <w:tcW w:w="1932" w:type="dxa"/>
            <w:vAlign w:val="center"/>
          </w:tcPr>
          <w:p w:rsidR="00783617" w:rsidRDefault="007077C7">
            <w:pPr>
              <w:jc w:val="right"/>
            </w:pPr>
            <w:r>
              <w:rPr>
                <w:rFonts w:eastAsiaTheme="minorEastAsia"/>
                <w:szCs w:val="21"/>
              </w:rPr>
              <w:t>57,075.00</w:t>
            </w:r>
          </w:p>
        </w:tc>
        <w:tc>
          <w:tcPr>
            <w:tcW w:w="1612" w:type="dxa"/>
            <w:vAlign w:val="center"/>
          </w:tcPr>
          <w:p w:rsidR="00783617" w:rsidRDefault="007077C7">
            <w:pPr>
              <w:jc w:val="right"/>
            </w:pPr>
            <w:r>
              <w:rPr>
                <w:rFonts w:eastAsiaTheme="minorEastAsia"/>
                <w:szCs w:val="21"/>
              </w:rPr>
              <w:t>0.30</w:t>
            </w:r>
          </w:p>
        </w:tc>
      </w:tr>
      <w:tr w:rsidR="00783617">
        <w:tc>
          <w:tcPr>
            <w:tcW w:w="817" w:type="dxa"/>
            <w:vAlign w:val="center"/>
          </w:tcPr>
          <w:p w:rsidR="00783617" w:rsidRDefault="007077C7">
            <w:pPr>
              <w:jc w:val="center"/>
            </w:pPr>
            <w:r>
              <w:rPr>
                <w:rFonts w:eastAsiaTheme="minorEastAsia"/>
                <w:szCs w:val="21"/>
              </w:rPr>
              <w:t>113</w:t>
            </w:r>
          </w:p>
        </w:tc>
        <w:tc>
          <w:tcPr>
            <w:tcW w:w="1276" w:type="dxa"/>
            <w:vAlign w:val="center"/>
          </w:tcPr>
          <w:p w:rsidR="00783617" w:rsidRDefault="007077C7">
            <w:pPr>
              <w:jc w:val="center"/>
            </w:pPr>
            <w:r>
              <w:rPr>
                <w:rFonts w:eastAsiaTheme="minorEastAsia"/>
                <w:szCs w:val="21"/>
              </w:rPr>
              <w:t>300308</w:t>
            </w:r>
          </w:p>
        </w:tc>
        <w:tc>
          <w:tcPr>
            <w:tcW w:w="1701" w:type="dxa"/>
            <w:vAlign w:val="center"/>
          </w:tcPr>
          <w:p w:rsidR="00783617" w:rsidRDefault="007077C7">
            <w:pPr>
              <w:jc w:val="center"/>
            </w:pPr>
            <w:r>
              <w:rPr>
                <w:rFonts w:eastAsiaTheme="minorEastAsia"/>
                <w:szCs w:val="21"/>
              </w:rPr>
              <w:t>中际旭创</w:t>
            </w:r>
          </w:p>
        </w:tc>
        <w:tc>
          <w:tcPr>
            <w:tcW w:w="1559" w:type="dxa"/>
            <w:vAlign w:val="center"/>
          </w:tcPr>
          <w:p w:rsidR="00783617" w:rsidRDefault="007077C7">
            <w:pPr>
              <w:jc w:val="right"/>
            </w:pPr>
            <w:r>
              <w:rPr>
                <w:rFonts w:eastAsiaTheme="minorEastAsia"/>
                <w:szCs w:val="21"/>
              </w:rPr>
              <w:t>500.00</w:t>
            </w:r>
          </w:p>
        </w:tc>
        <w:tc>
          <w:tcPr>
            <w:tcW w:w="1932" w:type="dxa"/>
            <w:vAlign w:val="center"/>
          </w:tcPr>
          <w:p w:rsidR="00783617" w:rsidRDefault="007077C7">
            <w:pPr>
              <w:jc w:val="right"/>
            </w:pPr>
            <w:r>
              <w:rPr>
                <w:rFonts w:eastAsiaTheme="minorEastAsia"/>
                <w:szCs w:val="21"/>
              </w:rPr>
              <w:t>56,455.00</w:t>
            </w:r>
          </w:p>
        </w:tc>
        <w:tc>
          <w:tcPr>
            <w:tcW w:w="1612" w:type="dxa"/>
            <w:vAlign w:val="center"/>
          </w:tcPr>
          <w:p w:rsidR="00783617" w:rsidRDefault="007077C7">
            <w:pPr>
              <w:jc w:val="right"/>
            </w:pPr>
            <w:r>
              <w:rPr>
                <w:rFonts w:eastAsiaTheme="minorEastAsia"/>
                <w:szCs w:val="21"/>
              </w:rPr>
              <w:t>0.29</w:t>
            </w:r>
          </w:p>
        </w:tc>
      </w:tr>
      <w:tr w:rsidR="00783617">
        <w:tc>
          <w:tcPr>
            <w:tcW w:w="817" w:type="dxa"/>
            <w:vAlign w:val="center"/>
          </w:tcPr>
          <w:p w:rsidR="00783617" w:rsidRDefault="007077C7">
            <w:pPr>
              <w:jc w:val="center"/>
            </w:pPr>
            <w:r>
              <w:rPr>
                <w:rFonts w:eastAsiaTheme="minorEastAsia"/>
                <w:szCs w:val="21"/>
              </w:rPr>
              <w:t>114</w:t>
            </w:r>
          </w:p>
        </w:tc>
        <w:tc>
          <w:tcPr>
            <w:tcW w:w="1276" w:type="dxa"/>
            <w:vAlign w:val="center"/>
          </w:tcPr>
          <w:p w:rsidR="00783617" w:rsidRDefault="007077C7">
            <w:pPr>
              <w:jc w:val="center"/>
            </w:pPr>
            <w:r>
              <w:rPr>
                <w:rFonts w:eastAsiaTheme="minorEastAsia"/>
                <w:szCs w:val="21"/>
              </w:rPr>
              <w:t>002376</w:t>
            </w:r>
          </w:p>
        </w:tc>
        <w:tc>
          <w:tcPr>
            <w:tcW w:w="1701" w:type="dxa"/>
            <w:vAlign w:val="center"/>
          </w:tcPr>
          <w:p w:rsidR="00783617" w:rsidRDefault="007077C7">
            <w:pPr>
              <w:jc w:val="center"/>
            </w:pPr>
            <w:r>
              <w:rPr>
                <w:rFonts w:eastAsiaTheme="minorEastAsia"/>
                <w:szCs w:val="21"/>
              </w:rPr>
              <w:t>新北洋</w:t>
            </w:r>
          </w:p>
        </w:tc>
        <w:tc>
          <w:tcPr>
            <w:tcW w:w="1559" w:type="dxa"/>
            <w:vAlign w:val="center"/>
          </w:tcPr>
          <w:p w:rsidR="00783617" w:rsidRDefault="007077C7">
            <w:pPr>
              <w:jc w:val="right"/>
            </w:pPr>
            <w:r>
              <w:rPr>
                <w:rFonts w:eastAsiaTheme="minorEastAsia"/>
                <w:szCs w:val="21"/>
              </w:rPr>
              <w:t>7,300.00</w:t>
            </w:r>
          </w:p>
        </w:tc>
        <w:tc>
          <w:tcPr>
            <w:tcW w:w="1932" w:type="dxa"/>
            <w:vAlign w:val="center"/>
          </w:tcPr>
          <w:p w:rsidR="00783617" w:rsidRDefault="007077C7">
            <w:pPr>
              <w:jc w:val="right"/>
            </w:pPr>
            <w:r>
              <w:rPr>
                <w:rFonts w:eastAsiaTheme="minorEastAsia"/>
                <w:szCs w:val="21"/>
              </w:rPr>
              <w:t>55,626.00</w:t>
            </w:r>
          </w:p>
        </w:tc>
        <w:tc>
          <w:tcPr>
            <w:tcW w:w="1612" w:type="dxa"/>
            <w:vAlign w:val="center"/>
          </w:tcPr>
          <w:p w:rsidR="00783617" w:rsidRDefault="007077C7">
            <w:pPr>
              <w:jc w:val="right"/>
            </w:pPr>
            <w:r>
              <w:rPr>
                <w:rFonts w:eastAsiaTheme="minorEastAsia"/>
                <w:szCs w:val="21"/>
              </w:rPr>
              <w:t>0.29</w:t>
            </w:r>
          </w:p>
        </w:tc>
      </w:tr>
      <w:tr w:rsidR="00783617">
        <w:tc>
          <w:tcPr>
            <w:tcW w:w="817" w:type="dxa"/>
            <w:vAlign w:val="center"/>
          </w:tcPr>
          <w:p w:rsidR="00783617" w:rsidRDefault="007077C7">
            <w:pPr>
              <w:jc w:val="center"/>
            </w:pPr>
            <w:r>
              <w:rPr>
                <w:rFonts w:eastAsiaTheme="minorEastAsia"/>
                <w:szCs w:val="21"/>
              </w:rPr>
              <w:t>115</w:t>
            </w:r>
          </w:p>
        </w:tc>
        <w:tc>
          <w:tcPr>
            <w:tcW w:w="1276" w:type="dxa"/>
            <w:vAlign w:val="center"/>
          </w:tcPr>
          <w:p w:rsidR="00783617" w:rsidRDefault="007077C7">
            <w:pPr>
              <w:jc w:val="center"/>
            </w:pPr>
            <w:r>
              <w:rPr>
                <w:rFonts w:eastAsiaTheme="minorEastAsia"/>
                <w:szCs w:val="21"/>
              </w:rPr>
              <w:t>000627</w:t>
            </w:r>
          </w:p>
        </w:tc>
        <w:tc>
          <w:tcPr>
            <w:tcW w:w="1701" w:type="dxa"/>
            <w:vAlign w:val="center"/>
          </w:tcPr>
          <w:p w:rsidR="00783617" w:rsidRDefault="007077C7">
            <w:pPr>
              <w:jc w:val="center"/>
            </w:pPr>
            <w:r>
              <w:rPr>
                <w:rFonts w:eastAsiaTheme="minorEastAsia"/>
                <w:szCs w:val="21"/>
              </w:rPr>
              <w:t>天茂集团</w:t>
            </w:r>
          </w:p>
        </w:tc>
        <w:tc>
          <w:tcPr>
            <w:tcW w:w="1559" w:type="dxa"/>
            <w:vAlign w:val="center"/>
          </w:tcPr>
          <w:p w:rsidR="00783617" w:rsidRDefault="007077C7">
            <w:pPr>
              <w:jc w:val="right"/>
            </w:pPr>
            <w:r>
              <w:rPr>
                <w:rFonts w:eastAsiaTheme="minorEastAsia"/>
                <w:szCs w:val="21"/>
              </w:rPr>
              <w:t>19,500.00</w:t>
            </w:r>
          </w:p>
        </w:tc>
        <w:tc>
          <w:tcPr>
            <w:tcW w:w="1932" w:type="dxa"/>
            <w:vAlign w:val="center"/>
          </w:tcPr>
          <w:p w:rsidR="00783617" w:rsidRDefault="007077C7">
            <w:pPr>
              <w:jc w:val="right"/>
            </w:pPr>
            <w:r>
              <w:rPr>
                <w:rFonts w:eastAsiaTheme="minorEastAsia"/>
                <w:szCs w:val="21"/>
              </w:rPr>
              <w:t>55,380.00</w:t>
            </w:r>
          </w:p>
        </w:tc>
        <w:tc>
          <w:tcPr>
            <w:tcW w:w="1612" w:type="dxa"/>
            <w:vAlign w:val="center"/>
          </w:tcPr>
          <w:p w:rsidR="00783617" w:rsidRDefault="007077C7">
            <w:pPr>
              <w:jc w:val="right"/>
            </w:pPr>
            <w:r>
              <w:rPr>
                <w:rFonts w:eastAsiaTheme="minorEastAsia"/>
                <w:szCs w:val="21"/>
              </w:rPr>
              <w:t>0.29</w:t>
            </w:r>
          </w:p>
        </w:tc>
      </w:tr>
      <w:tr w:rsidR="00783617">
        <w:tc>
          <w:tcPr>
            <w:tcW w:w="817" w:type="dxa"/>
            <w:vAlign w:val="center"/>
          </w:tcPr>
          <w:p w:rsidR="00783617" w:rsidRDefault="007077C7">
            <w:pPr>
              <w:jc w:val="center"/>
            </w:pPr>
            <w:r>
              <w:rPr>
                <w:rFonts w:eastAsiaTheme="minorEastAsia"/>
                <w:szCs w:val="21"/>
              </w:rPr>
              <w:t>116</w:t>
            </w:r>
          </w:p>
        </w:tc>
        <w:tc>
          <w:tcPr>
            <w:tcW w:w="1276" w:type="dxa"/>
            <w:vAlign w:val="center"/>
          </w:tcPr>
          <w:p w:rsidR="00783617" w:rsidRDefault="007077C7">
            <w:pPr>
              <w:jc w:val="center"/>
            </w:pPr>
            <w:r>
              <w:rPr>
                <w:rFonts w:eastAsiaTheme="minorEastAsia"/>
                <w:szCs w:val="21"/>
              </w:rPr>
              <w:t>600690</w:t>
            </w:r>
          </w:p>
        </w:tc>
        <w:tc>
          <w:tcPr>
            <w:tcW w:w="1701" w:type="dxa"/>
            <w:vAlign w:val="center"/>
          </w:tcPr>
          <w:p w:rsidR="00783617" w:rsidRDefault="007077C7">
            <w:pPr>
              <w:jc w:val="center"/>
            </w:pPr>
            <w:r>
              <w:rPr>
                <w:rFonts w:eastAsiaTheme="minorEastAsia"/>
                <w:szCs w:val="21"/>
              </w:rPr>
              <w:t>海尔智家</w:t>
            </w:r>
          </w:p>
        </w:tc>
        <w:tc>
          <w:tcPr>
            <w:tcW w:w="1559" w:type="dxa"/>
            <w:vAlign w:val="center"/>
          </w:tcPr>
          <w:p w:rsidR="00783617" w:rsidRDefault="007077C7">
            <w:pPr>
              <w:jc w:val="right"/>
            </w:pPr>
            <w:r>
              <w:rPr>
                <w:rFonts w:eastAsiaTheme="minorEastAsia"/>
                <w:szCs w:val="21"/>
              </w:rPr>
              <w:t>2,600.00</w:t>
            </w:r>
          </w:p>
        </w:tc>
        <w:tc>
          <w:tcPr>
            <w:tcW w:w="1932" w:type="dxa"/>
            <w:vAlign w:val="center"/>
          </w:tcPr>
          <w:p w:rsidR="00783617" w:rsidRDefault="007077C7">
            <w:pPr>
              <w:jc w:val="right"/>
            </w:pPr>
            <w:r>
              <w:rPr>
                <w:rFonts w:eastAsiaTheme="minorEastAsia"/>
                <w:szCs w:val="21"/>
              </w:rPr>
              <w:t>54,600.00</w:t>
            </w:r>
          </w:p>
        </w:tc>
        <w:tc>
          <w:tcPr>
            <w:tcW w:w="1612" w:type="dxa"/>
            <w:vAlign w:val="center"/>
          </w:tcPr>
          <w:p w:rsidR="00783617" w:rsidRDefault="007077C7">
            <w:pPr>
              <w:jc w:val="right"/>
            </w:pPr>
            <w:r>
              <w:rPr>
                <w:rFonts w:eastAsiaTheme="minorEastAsia"/>
                <w:szCs w:val="21"/>
              </w:rPr>
              <w:t>0.29</w:t>
            </w:r>
          </w:p>
        </w:tc>
      </w:tr>
      <w:tr w:rsidR="00783617">
        <w:tc>
          <w:tcPr>
            <w:tcW w:w="817" w:type="dxa"/>
            <w:vAlign w:val="center"/>
          </w:tcPr>
          <w:p w:rsidR="00783617" w:rsidRDefault="007077C7">
            <w:pPr>
              <w:jc w:val="center"/>
            </w:pPr>
            <w:r>
              <w:rPr>
                <w:rFonts w:eastAsiaTheme="minorEastAsia"/>
                <w:szCs w:val="21"/>
              </w:rPr>
              <w:t>117</w:t>
            </w:r>
          </w:p>
        </w:tc>
        <w:tc>
          <w:tcPr>
            <w:tcW w:w="1276" w:type="dxa"/>
            <w:vAlign w:val="center"/>
          </w:tcPr>
          <w:p w:rsidR="00783617" w:rsidRDefault="007077C7">
            <w:pPr>
              <w:jc w:val="center"/>
            </w:pPr>
            <w:r>
              <w:rPr>
                <w:rFonts w:eastAsiaTheme="minorEastAsia"/>
                <w:szCs w:val="21"/>
              </w:rPr>
              <w:t>300369</w:t>
            </w:r>
          </w:p>
        </w:tc>
        <w:tc>
          <w:tcPr>
            <w:tcW w:w="1701" w:type="dxa"/>
            <w:vAlign w:val="center"/>
          </w:tcPr>
          <w:p w:rsidR="00783617" w:rsidRDefault="007077C7">
            <w:pPr>
              <w:jc w:val="center"/>
            </w:pPr>
            <w:r>
              <w:rPr>
                <w:rFonts w:eastAsiaTheme="minorEastAsia"/>
                <w:szCs w:val="21"/>
              </w:rPr>
              <w:t>绿盟科技</w:t>
            </w:r>
          </w:p>
        </w:tc>
        <w:tc>
          <w:tcPr>
            <w:tcW w:w="1559" w:type="dxa"/>
            <w:vAlign w:val="center"/>
          </w:tcPr>
          <w:p w:rsidR="00783617" w:rsidRDefault="007077C7">
            <w:pPr>
              <w:jc w:val="right"/>
            </w:pPr>
            <w:r>
              <w:rPr>
                <w:rFonts w:eastAsiaTheme="minorEastAsia"/>
                <w:szCs w:val="21"/>
              </w:rPr>
              <w:t>5,700.00</w:t>
            </w:r>
          </w:p>
        </w:tc>
        <w:tc>
          <w:tcPr>
            <w:tcW w:w="1932" w:type="dxa"/>
            <w:vAlign w:val="center"/>
          </w:tcPr>
          <w:p w:rsidR="00783617" w:rsidRDefault="007077C7">
            <w:pPr>
              <w:jc w:val="right"/>
            </w:pPr>
            <w:r>
              <w:rPr>
                <w:rFonts w:eastAsiaTheme="minorEastAsia"/>
                <w:szCs w:val="21"/>
              </w:rPr>
              <w:t>53,751.00</w:t>
            </w:r>
          </w:p>
        </w:tc>
        <w:tc>
          <w:tcPr>
            <w:tcW w:w="1612" w:type="dxa"/>
            <w:vAlign w:val="center"/>
          </w:tcPr>
          <w:p w:rsidR="00783617" w:rsidRDefault="007077C7">
            <w:pPr>
              <w:jc w:val="right"/>
            </w:pPr>
            <w:r>
              <w:rPr>
                <w:rFonts w:eastAsiaTheme="minorEastAsia"/>
                <w:szCs w:val="21"/>
              </w:rPr>
              <w:t>0.28</w:t>
            </w:r>
          </w:p>
        </w:tc>
      </w:tr>
      <w:tr w:rsidR="00783617">
        <w:tc>
          <w:tcPr>
            <w:tcW w:w="817" w:type="dxa"/>
            <w:vAlign w:val="center"/>
          </w:tcPr>
          <w:p w:rsidR="00783617" w:rsidRDefault="007077C7">
            <w:pPr>
              <w:jc w:val="center"/>
            </w:pPr>
            <w:r>
              <w:rPr>
                <w:rFonts w:eastAsiaTheme="minorEastAsia"/>
                <w:szCs w:val="21"/>
              </w:rPr>
              <w:t>118</w:t>
            </w:r>
          </w:p>
        </w:tc>
        <w:tc>
          <w:tcPr>
            <w:tcW w:w="1276" w:type="dxa"/>
            <w:vAlign w:val="center"/>
          </w:tcPr>
          <w:p w:rsidR="00783617" w:rsidRDefault="007077C7">
            <w:pPr>
              <w:jc w:val="center"/>
            </w:pPr>
            <w:r>
              <w:rPr>
                <w:rFonts w:eastAsiaTheme="minorEastAsia"/>
                <w:szCs w:val="21"/>
              </w:rPr>
              <w:t>300377</w:t>
            </w:r>
          </w:p>
        </w:tc>
        <w:tc>
          <w:tcPr>
            <w:tcW w:w="1701" w:type="dxa"/>
            <w:vAlign w:val="center"/>
          </w:tcPr>
          <w:p w:rsidR="00783617" w:rsidRDefault="007077C7">
            <w:pPr>
              <w:jc w:val="center"/>
            </w:pPr>
            <w:r>
              <w:rPr>
                <w:rFonts w:eastAsiaTheme="minorEastAsia"/>
                <w:szCs w:val="21"/>
              </w:rPr>
              <w:t>赢时胜</w:t>
            </w:r>
          </w:p>
        </w:tc>
        <w:tc>
          <w:tcPr>
            <w:tcW w:w="1559" w:type="dxa"/>
            <w:vAlign w:val="center"/>
          </w:tcPr>
          <w:p w:rsidR="00783617" w:rsidRDefault="007077C7">
            <w:pPr>
              <w:jc w:val="right"/>
            </w:pPr>
            <w:r>
              <w:rPr>
                <w:rFonts w:eastAsiaTheme="minorEastAsia"/>
                <w:szCs w:val="21"/>
              </w:rPr>
              <w:t>6,800.00</w:t>
            </w:r>
          </w:p>
        </w:tc>
        <w:tc>
          <w:tcPr>
            <w:tcW w:w="1932" w:type="dxa"/>
            <w:vAlign w:val="center"/>
          </w:tcPr>
          <w:p w:rsidR="00783617" w:rsidRDefault="007077C7">
            <w:pPr>
              <w:jc w:val="right"/>
            </w:pPr>
            <w:r>
              <w:rPr>
                <w:rFonts w:eastAsiaTheme="minorEastAsia"/>
                <w:szCs w:val="21"/>
              </w:rPr>
              <w:t>52,768.00</w:t>
            </w:r>
          </w:p>
        </w:tc>
        <w:tc>
          <w:tcPr>
            <w:tcW w:w="1612" w:type="dxa"/>
            <w:vAlign w:val="center"/>
          </w:tcPr>
          <w:p w:rsidR="00783617" w:rsidRDefault="007077C7">
            <w:pPr>
              <w:jc w:val="right"/>
            </w:pPr>
            <w:r>
              <w:rPr>
                <w:rFonts w:eastAsiaTheme="minorEastAsia"/>
                <w:szCs w:val="21"/>
              </w:rPr>
              <w:t>0.28</w:t>
            </w:r>
          </w:p>
        </w:tc>
      </w:tr>
      <w:tr w:rsidR="00783617">
        <w:tc>
          <w:tcPr>
            <w:tcW w:w="817" w:type="dxa"/>
            <w:vAlign w:val="center"/>
          </w:tcPr>
          <w:p w:rsidR="00783617" w:rsidRDefault="007077C7">
            <w:pPr>
              <w:jc w:val="center"/>
            </w:pPr>
            <w:r>
              <w:rPr>
                <w:rFonts w:eastAsiaTheme="minorEastAsia"/>
                <w:szCs w:val="21"/>
              </w:rPr>
              <w:t>119</w:t>
            </w:r>
          </w:p>
        </w:tc>
        <w:tc>
          <w:tcPr>
            <w:tcW w:w="1276" w:type="dxa"/>
            <w:vAlign w:val="center"/>
          </w:tcPr>
          <w:p w:rsidR="00783617" w:rsidRDefault="007077C7">
            <w:pPr>
              <w:jc w:val="center"/>
            </w:pPr>
            <w:r>
              <w:rPr>
                <w:rFonts w:eastAsiaTheme="minorEastAsia"/>
                <w:szCs w:val="21"/>
              </w:rPr>
              <w:t>000938</w:t>
            </w:r>
          </w:p>
        </w:tc>
        <w:tc>
          <w:tcPr>
            <w:tcW w:w="1701" w:type="dxa"/>
            <w:vAlign w:val="center"/>
          </w:tcPr>
          <w:p w:rsidR="00783617" w:rsidRDefault="007077C7">
            <w:pPr>
              <w:jc w:val="center"/>
            </w:pPr>
            <w:r>
              <w:rPr>
                <w:rFonts w:eastAsiaTheme="minorEastAsia"/>
                <w:szCs w:val="21"/>
              </w:rPr>
              <w:t>紫光股份</w:t>
            </w:r>
          </w:p>
        </w:tc>
        <w:tc>
          <w:tcPr>
            <w:tcW w:w="1559" w:type="dxa"/>
            <w:vAlign w:val="center"/>
          </w:tcPr>
          <w:p w:rsidR="00783617" w:rsidRDefault="007077C7">
            <w:pPr>
              <w:jc w:val="right"/>
            </w:pPr>
            <w:r>
              <w:rPr>
                <w:rFonts w:eastAsiaTheme="minorEastAsia"/>
                <w:szCs w:val="21"/>
              </w:rPr>
              <w:t>2,700.00</w:t>
            </w:r>
          </w:p>
        </w:tc>
        <w:tc>
          <w:tcPr>
            <w:tcW w:w="1932" w:type="dxa"/>
            <w:vAlign w:val="center"/>
          </w:tcPr>
          <w:p w:rsidR="00783617" w:rsidRDefault="007077C7">
            <w:pPr>
              <w:jc w:val="right"/>
            </w:pPr>
            <w:r>
              <w:rPr>
                <w:rFonts w:eastAsiaTheme="minorEastAsia"/>
                <w:szCs w:val="21"/>
              </w:rPr>
              <w:t>52,245.00</w:t>
            </w:r>
          </w:p>
        </w:tc>
        <w:tc>
          <w:tcPr>
            <w:tcW w:w="1612" w:type="dxa"/>
            <w:vAlign w:val="center"/>
          </w:tcPr>
          <w:p w:rsidR="00783617" w:rsidRDefault="007077C7">
            <w:pPr>
              <w:jc w:val="right"/>
            </w:pPr>
            <w:r>
              <w:rPr>
                <w:rFonts w:eastAsiaTheme="minorEastAsia"/>
                <w:szCs w:val="21"/>
              </w:rPr>
              <w:t>0.27</w:t>
            </w:r>
          </w:p>
        </w:tc>
      </w:tr>
      <w:tr w:rsidR="00783617">
        <w:tc>
          <w:tcPr>
            <w:tcW w:w="817" w:type="dxa"/>
            <w:vAlign w:val="center"/>
          </w:tcPr>
          <w:p w:rsidR="00783617" w:rsidRDefault="007077C7">
            <w:pPr>
              <w:jc w:val="center"/>
            </w:pPr>
            <w:r>
              <w:rPr>
                <w:rFonts w:eastAsiaTheme="minorEastAsia"/>
                <w:szCs w:val="21"/>
              </w:rPr>
              <w:t>120</w:t>
            </w:r>
          </w:p>
        </w:tc>
        <w:tc>
          <w:tcPr>
            <w:tcW w:w="1276" w:type="dxa"/>
            <w:vAlign w:val="center"/>
          </w:tcPr>
          <w:p w:rsidR="00783617" w:rsidRDefault="007077C7">
            <w:pPr>
              <w:jc w:val="center"/>
            </w:pPr>
            <w:r>
              <w:rPr>
                <w:rFonts w:eastAsiaTheme="minorEastAsia"/>
                <w:szCs w:val="21"/>
              </w:rPr>
              <w:t>601949</w:t>
            </w:r>
          </w:p>
        </w:tc>
        <w:tc>
          <w:tcPr>
            <w:tcW w:w="1701" w:type="dxa"/>
            <w:vAlign w:val="center"/>
          </w:tcPr>
          <w:p w:rsidR="00783617" w:rsidRDefault="007077C7">
            <w:pPr>
              <w:jc w:val="center"/>
            </w:pPr>
            <w:r>
              <w:rPr>
                <w:rFonts w:eastAsiaTheme="minorEastAsia"/>
                <w:szCs w:val="21"/>
              </w:rPr>
              <w:t>中国出版</w:t>
            </w:r>
          </w:p>
        </w:tc>
        <w:tc>
          <w:tcPr>
            <w:tcW w:w="1559" w:type="dxa"/>
            <w:vAlign w:val="center"/>
          </w:tcPr>
          <w:p w:rsidR="00783617" w:rsidRDefault="007077C7">
            <w:pPr>
              <w:jc w:val="right"/>
            </w:pPr>
            <w:r>
              <w:rPr>
                <w:rFonts w:eastAsiaTheme="minorEastAsia"/>
                <w:szCs w:val="21"/>
              </w:rPr>
              <w:t>6,300.00</w:t>
            </w:r>
          </w:p>
        </w:tc>
        <w:tc>
          <w:tcPr>
            <w:tcW w:w="1932" w:type="dxa"/>
            <w:vAlign w:val="center"/>
          </w:tcPr>
          <w:p w:rsidR="00783617" w:rsidRDefault="007077C7">
            <w:pPr>
              <w:jc w:val="right"/>
            </w:pPr>
            <w:r>
              <w:rPr>
                <w:rFonts w:eastAsiaTheme="minorEastAsia"/>
                <w:szCs w:val="21"/>
              </w:rPr>
              <w:t>50,904.00</w:t>
            </w:r>
          </w:p>
        </w:tc>
        <w:tc>
          <w:tcPr>
            <w:tcW w:w="1612" w:type="dxa"/>
            <w:vAlign w:val="center"/>
          </w:tcPr>
          <w:p w:rsidR="00783617" w:rsidRDefault="007077C7">
            <w:pPr>
              <w:jc w:val="right"/>
            </w:pPr>
            <w:r>
              <w:rPr>
                <w:rFonts w:eastAsiaTheme="minorEastAsia"/>
                <w:szCs w:val="21"/>
              </w:rPr>
              <w:t>0.27</w:t>
            </w:r>
          </w:p>
        </w:tc>
      </w:tr>
      <w:tr w:rsidR="00783617">
        <w:tc>
          <w:tcPr>
            <w:tcW w:w="817" w:type="dxa"/>
            <w:vAlign w:val="center"/>
          </w:tcPr>
          <w:p w:rsidR="00783617" w:rsidRDefault="007077C7">
            <w:pPr>
              <w:jc w:val="center"/>
            </w:pPr>
            <w:r>
              <w:rPr>
                <w:rFonts w:eastAsiaTheme="minorEastAsia"/>
                <w:szCs w:val="21"/>
              </w:rPr>
              <w:lastRenderedPageBreak/>
              <w:t>121</w:t>
            </w:r>
          </w:p>
        </w:tc>
        <w:tc>
          <w:tcPr>
            <w:tcW w:w="1276" w:type="dxa"/>
            <w:vAlign w:val="center"/>
          </w:tcPr>
          <w:p w:rsidR="00783617" w:rsidRDefault="007077C7">
            <w:pPr>
              <w:jc w:val="center"/>
            </w:pPr>
            <w:r>
              <w:rPr>
                <w:rFonts w:eastAsiaTheme="minorEastAsia"/>
                <w:szCs w:val="21"/>
              </w:rPr>
              <w:t>600746</w:t>
            </w:r>
          </w:p>
        </w:tc>
        <w:tc>
          <w:tcPr>
            <w:tcW w:w="1701" w:type="dxa"/>
            <w:vAlign w:val="center"/>
          </w:tcPr>
          <w:p w:rsidR="00783617" w:rsidRDefault="007077C7">
            <w:pPr>
              <w:jc w:val="center"/>
            </w:pPr>
            <w:r>
              <w:rPr>
                <w:rFonts w:eastAsiaTheme="minorEastAsia"/>
                <w:szCs w:val="21"/>
              </w:rPr>
              <w:t>江苏索普</w:t>
            </w:r>
          </w:p>
        </w:tc>
        <w:tc>
          <w:tcPr>
            <w:tcW w:w="1559" w:type="dxa"/>
            <w:vAlign w:val="center"/>
          </w:tcPr>
          <w:p w:rsidR="00783617" w:rsidRDefault="007077C7">
            <w:pPr>
              <w:jc w:val="right"/>
            </w:pPr>
            <w:r>
              <w:rPr>
                <w:rFonts w:eastAsiaTheme="minorEastAsia"/>
                <w:szCs w:val="21"/>
              </w:rPr>
              <w:t>6,800.00</w:t>
            </w:r>
          </w:p>
        </w:tc>
        <w:tc>
          <w:tcPr>
            <w:tcW w:w="1932" w:type="dxa"/>
            <w:vAlign w:val="center"/>
          </w:tcPr>
          <w:p w:rsidR="00783617" w:rsidRDefault="007077C7">
            <w:pPr>
              <w:jc w:val="right"/>
            </w:pPr>
            <w:r>
              <w:rPr>
                <w:rFonts w:eastAsiaTheme="minorEastAsia"/>
                <w:szCs w:val="21"/>
              </w:rPr>
              <w:t>49,776.00</w:t>
            </w:r>
          </w:p>
        </w:tc>
        <w:tc>
          <w:tcPr>
            <w:tcW w:w="1612" w:type="dxa"/>
            <w:vAlign w:val="center"/>
          </w:tcPr>
          <w:p w:rsidR="00783617" w:rsidRDefault="007077C7">
            <w:pPr>
              <w:jc w:val="right"/>
            </w:pPr>
            <w:r>
              <w:rPr>
                <w:rFonts w:eastAsiaTheme="minorEastAsia"/>
                <w:szCs w:val="21"/>
              </w:rPr>
              <w:t>0.26</w:t>
            </w:r>
          </w:p>
        </w:tc>
      </w:tr>
      <w:tr w:rsidR="00783617">
        <w:tc>
          <w:tcPr>
            <w:tcW w:w="817" w:type="dxa"/>
            <w:vAlign w:val="center"/>
          </w:tcPr>
          <w:p w:rsidR="00783617" w:rsidRDefault="007077C7">
            <w:pPr>
              <w:jc w:val="center"/>
            </w:pPr>
            <w:r>
              <w:rPr>
                <w:rFonts w:eastAsiaTheme="minorEastAsia"/>
                <w:szCs w:val="21"/>
              </w:rPr>
              <w:t>122</w:t>
            </w:r>
          </w:p>
        </w:tc>
        <w:tc>
          <w:tcPr>
            <w:tcW w:w="1276" w:type="dxa"/>
            <w:vAlign w:val="center"/>
          </w:tcPr>
          <w:p w:rsidR="00783617" w:rsidRDefault="007077C7">
            <w:pPr>
              <w:jc w:val="center"/>
            </w:pPr>
            <w:r>
              <w:rPr>
                <w:rFonts w:eastAsiaTheme="minorEastAsia"/>
                <w:szCs w:val="21"/>
              </w:rPr>
              <w:t>603766</w:t>
            </w:r>
          </w:p>
        </w:tc>
        <w:tc>
          <w:tcPr>
            <w:tcW w:w="1701" w:type="dxa"/>
            <w:vAlign w:val="center"/>
          </w:tcPr>
          <w:p w:rsidR="00783617" w:rsidRDefault="007077C7">
            <w:pPr>
              <w:jc w:val="center"/>
            </w:pPr>
            <w:r>
              <w:rPr>
                <w:rFonts w:eastAsiaTheme="minorEastAsia"/>
                <w:szCs w:val="21"/>
              </w:rPr>
              <w:t>隆鑫通用</w:t>
            </w:r>
          </w:p>
        </w:tc>
        <w:tc>
          <w:tcPr>
            <w:tcW w:w="1559" w:type="dxa"/>
            <w:vAlign w:val="center"/>
          </w:tcPr>
          <w:p w:rsidR="00783617" w:rsidRDefault="007077C7">
            <w:pPr>
              <w:jc w:val="right"/>
            </w:pPr>
            <w:r>
              <w:rPr>
                <w:rFonts w:eastAsiaTheme="minorEastAsia"/>
                <w:szCs w:val="21"/>
              </w:rPr>
              <w:t>9,500.00</w:t>
            </w:r>
          </w:p>
        </w:tc>
        <w:tc>
          <w:tcPr>
            <w:tcW w:w="1932" w:type="dxa"/>
            <w:vAlign w:val="center"/>
          </w:tcPr>
          <w:p w:rsidR="00783617" w:rsidRDefault="007077C7">
            <w:pPr>
              <w:jc w:val="right"/>
            </w:pPr>
            <w:r>
              <w:rPr>
                <w:rFonts w:eastAsiaTheme="minorEastAsia"/>
                <w:szCs w:val="21"/>
              </w:rPr>
              <w:t>49,020.00</w:t>
            </w:r>
          </w:p>
        </w:tc>
        <w:tc>
          <w:tcPr>
            <w:tcW w:w="1612" w:type="dxa"/>
            <w:vAlign w:val="center"/>
          </w:tcPr>
          <w:p w:rsidR="00783617" w:rsidRDefault="007077C7">
            <w:pPr>
              <w:jc w:val="right"/>
            </w:pPr>
            <w:r>
              <w:rPr>
                <w:rFonts w:eastAsiaTheme="minorEastAsia"/>
                <w:szCs w:val="21"/>
              </w:rPr>
              <w:t>0.26</w:t>
            </w:r>
          </w:p>
        </w:tc>
      </w:tr>
      <w:tr w:rsidR="00783617">
        <w:tc>
          <w:tcPr>
            <w:tcW w:w="817" w:type="dxa"/>
            <w:vAlign w:val="center"/>
          </w:tcPr>
          <w:p w:rsidR="00783617" w:rsidRDefault="007077C7">
            <w:pPr>
              <w:jc w:val="center"/>
            </w:pPr>
            <w:r>
              <w:rPr>
                <w:rFonts w:eastAsiaTheme="minorEastAsia"/>
                <w:szCs w:val="21"/>
              </w:rPr>
              <w:t>123</w:t>
            </w:r>
          </w:p>
        </w:tc>
        <w:tc>
          <w:tcPr>
            <w:tcW w:w="1276" w:type="dxa"/>
            <w:vAlign w:val="center"/>
          </w:tcPr>
          <w:p w:rsidR="00783617" w:rsidRDefault="007077C7">
            <w:pPr>
              <w:jc w:val="center"/>
            </w:pPr>
            <w:r>
              <w:rPr>
                <w:rFonts w:eastAsiaTheme="minorEastAsia"/>
                <w:szCs w:val="21"/>
              </w:rPr>
              <w:t>600577</w:t>
            </w:r>
          </w:p>
        </w:tc>
        <w:tc>
          <w:tcPr>
            <w:tcW w:w="1701" w:type="dxa"/>
            <w:vAlign w:val="center"/>
          </w:tcPr>
          <w:p w:rsidR="00783617" w:rsidRDefault="007077C7">
            <w:pPr>
              <w:jc w:val="center"/>
            </w:pPr>
            <w:r>
              <w:rPr>
                <w:rFonts w:eastAsiaTheme="minorEastAsia"/>
                <w:szCs w:val="21"/>
              </w:rPr>
              <w:t>精达股份</w:t>
            </w:r>
          </w:p>
        </w:tc>
        <w:tc>
          <w:tcPr>
            <w:tcW w:w="1559" w:type="dxa"/>
            <w:vAlign w:val="center"/>
          </w:tcPr>
          <w:p w:rsidR="00783617" w:rsidRDefault="007077C7">
            <w:pPr>
              <w:jc w:val="right"/>
            </w:pPr>
            <w:r>
              <w:rPr>
                <w:rFonts w:eastAsiaTheme="minorEastAsia"/>
                <w:szCs w:val="21"/>
              </w:rPr>
              <w:t>11,800.00</w:t>
            </w:r>
          </w:p>
        </w:tc>
        <w:tc>
          <w:tcPr>
            <w:tcW w:w="1932" w:type="dxa"/>
            <w:vAlign w:val="center"/>
          </w:tcPr>
          <w:p w:rsidR="00783617" w:rsidRDefault="007077C7">
            <w:pPr>
              <w:jc w:val="right"/>
            </w:pPr>
            <w:r>
              <w:rPr>
                <w:rFonts w:eastAsiaTheme="minorEastAsia"/>
                <w:szCs w:val="21"/>
              </w:rPr>
              <w:t>48,852.00</w:t>
            </w:r>
          </w:p>
        </w:tc>
        <w:tc>
          <w:tcPr>
            <w:tcW w:w="1612" w:type="dxa"/>
            <w:vAlign w:val="center"/>
          </w:tcPr>
          <w:p w:rsidR="00783617" w:rsidRDefault="007077C7">
            <w:pPr>
              <w:jc w:val="right"/>
            </w:pPr>
            <w:r>
              <w:rPr>
                <w:rFonts w:eastAsiaTheme="minorEastAsia"/>
                <w:szCs w:val="21"/>
              </w:rPr>
              <w:t>0.26</w:t>
            </w:r>
          </w:p>
        </w:tc>
      </w:tr>
      <w:tr w:rsidR="00783617">
        <w:tc>
          <w:tcPr>
            <w:tcW w:w="817" w:type="dxa"/>
            <w:vAlign w:val="center"/>
          </w:tcPr>
          <w:p w:rsidR="00783617" w:rsidRDefault="007077C7">
            <w:pPr>
              <w:jc w:val="center"/>
            </w:pPr>
            <w:r>
              <w:rPr>
                <w:rFonts w:eastAsiaTheme="minorEastAsia"/>
                <w:szCs w:val="21"/>
              </w:rPr>
              <w:t>124</w:t>
            </w:r>
          </w:p>
        </w:tc>
        <w:tc>
          <w:tcPr>
            <w:tcW w:w="1276" w:type="dxa"/>
            <w:vAlign w:val="center"/>
          </w:tcPr>
          <w:p w:rsidR="00783617" w:rsidRDefault="007077C7">
            <w:pPr>
              <w:jc w:val="center"/>
            </w:pPr>
            <w:r>
              <w:rPr>
                <w:rFonts w:eastAsiaTheme="minorEastAsia"/>
                <w:szCs w:val="21"/>
              </w:rPr>
              <w:t>000566</w:t>
            </w:r>
          </w:p>
        </w:tc>
        <w:tc>
          <w:tcPr>
            <w:tcW w:w="1701" w:type="dxa"/>
            <w:vAlign w:val="center"/>
          </w:tcPr>
          <w:p w:rsidR="00783617" w:rsidRDefault="007077C7">
            <w:pPr>
              <w:jc w:val="center"/>
            </w:pPr>
            <w:r>
              <w:rPr>
                <w:rFonts w:eastAsiaTheme="minorEastAsia"/>
                <w:szCs w:val="21"/>
              </w:rPr>
              <w:t>海南海药</w:t>
            </w:r>
          </w:p>
        </w:tc>
        <w:tc>
          <w:tcPr>
            <w:tcW w:w="1559" w:type="dxa"/>
            <w:vAlign w:val="center"/>
          </w:tcPr>
          <w:p w:rsidR="00783617" w:rsidRDefault="007077C7">
            <w:pPr>
              <w:jc w:val="right"/>
            </w:pPr>
            <w:r>
              <w:rPr>
                <w:rFonts w:eastAsiaTheme="minorEastAsia"/>
                <w:szCs w:val="21"/>
              </w:rPr>
              <w:t>10,600.00</w:t>
            </w:r>
          </w:p>
        </w:tc>
        <w:tc>
          <w:tcPr>
            <w:tcW w:w="1932" w:type="dxa"/>
            <w:vAlign w:val="center"/>
          </w:tcPr>
          <w:p w:rsidR="00783617" w:rsidRDefault="007077C7">
            <w:pPr>
              <w:jc w:val="right"/>
            </w:pPr>
            <w:r>
              <w:rPr>
                <w:rFonts w:eastAsiaTheme="minorEastAsia"/>
                <w:szCs w:val="21"/>
              </w:rPr>
              <w:t>47,912.00</w:t>
            </w:r>
          </w:p>
        </w:tc>
        <w:tc>
          <w:tcPr>
            <w:tcW w:w="1612" w:type="dxa"/>
            <w:vAlign w:val="center"/>
          </w:tcPr>
          <w:p w:rsidR="00783617" w:rsidRDefault="007077C7">
            <w:pPr>
              <w:jc w:val="right"/>
            </w:pPr>
            <w:r>
              <w:rPr>
                <w:rFonts w:eastAsiaTheme="minorEastAsia"/>
                <w:szCs w:val="21"/>
              </w:rPr>
              <w:t>0.25</w:t>
            </w:r>
          </w:p>
        </w:tc>
      </w:tr>
      <w:tr w:rsidR="00783617">
        <w:tc>
          <w:tcPr>
            <w:tcW w:w="817" w:type="dxa"/>
            <w:vAlign w:val="center"/>
          </w:tcPr>
          <w:p w:rsidR="00783617" w:rsidRDefault="007077C7">
            <w:pPr>
              <w:jc w:val="center"/>
            </w:pPr>
            <w:r>
              <w:rPr>
                <w:rFonts w:eastAsiaTheme="minorEastAsia"/>
                <w:szCs w:val="21"/>
              </w:rPr>
              <w:t>125</w:t>
            </w:r>
          </w:p>
        </w:tc>
        <w:tc>
          <w:tcPr>
            <w:tcW w:w="1276" w:type="dxa"/>
            <w:vAlign w:val="center"/>
          </w:tcPr>
          <w:p w:rsidR="00783617" w:rsidRDefault="007077C7">
            <w:pPr>
              <w:jc w:val="center"/>
            </w:pPr>
            <w:r>
              <w:rPr>
                <w:rFonts w:eastAsiaTheme="minorEastAsia"/>
                <w:szCs w:val="21"/>
              </w:rPr>
              <w:t>600584</w:t>
            </w:r>
          </w:p>
        </w:tc>
        <w:tc>
          <w:tcPr>
            <w:tcW w:w="1701" w:type="dxa"/>
            <w:vAlign w:val="center"/>
          </w:tcPr>
          <w:p w:rsidR="00783617" w:rsidRDefault="007077C7">
            <w:pPr>
              <w:jc w:val="center"/>
            </w:pPr>
            <w:r>
              <w:rPr>
                <w:rFonts w:eastAsiaTheme="minorEastAsia"/>
                <w:szCs w:val="21"/>
              </w:rPr>
              <w:t>长电科技</w:t>
            </w:r>
          </w:p>
        </w:tc>
        <w:tc>
          <w:tcPr>
            <w:tcW w:w="1559" w:type="dxa"/>
            <w:vAlign w:val="center"/>
          </w:tcPr>
          <w:p w:rsidR="00783617" w:rsidRDefault="007077C7">
            <w:pPr>
              <w:jc w:val="right"/>
            </w:pPr>
            <w:r>
              <w:rPr>
                <w:rFonts w:eastAsiaTheme="minorEastAsia"/>
                <w:szCs w:val="21"/>
              </w:rPr>
              <w:t>1,600.00</w:t>
            </w:r>
          </w:p>
        </w:tc>
        <w:tc>
          <w:tcPr>
            <w:tcW w:w="1932" w:type="dxa"/>
            <w:vAlign w:val="center"/>
          </w:tcPr>
          <w:p w:rsidR="00783617" w:rsidRDefault="007077C7">
            <w:pPr>
              <w:jc w:val="right"/>
            </w:pPr>
            <w:r>
              <w:rPr>
                <w:rFonts w:eastAsiaTheme="minorEastAsia"/>
                <w:szCs w:val="21"/>
              </w:rPr>
              <w:t>47,776.00</w:t>
            </w:r>
          </w:p>
        </w:tc>
        <w:tc>
          <w:tcPr>
            <w:tcW w:w="1612" w:type="dxa"/>
            <w:vAlign w:val="center"/>
          </w:tcPr>
          <w:p w:rsidR="00783617" w:rsidRDefault="007077C7">
            <w:pPr>
              <w:jc w:val="right"/>
            </w:pPr>
            <w:r>
              <w:rPr>
                <w:rFonts w:eastAsiaTheme="minorEastAsia"/>
                <w:szCs w:val="21"/>
              </w:rPr>
              <w:t>0.25</w:t>
            </w:r>
          </w:p>
        </w:tc>
      </w:tr>
      <w:tr w:rsidR="00783617">
        <w:tc>
          <w:tcPr>
            <w:tcW w:w="817" w:type="dxa"/>
            <w:vAlign w:val="center"/>
          </w:tcPr>
          <w:p w:rsidR="00783617" w:rsidRDefault="007077C7">
            <w:pPr>
              <w:jc w:val="center"/>
            </w:pPr>
            <w:r>
              <w:rPr>
                <w:rFonts w:eastAsiaTheme="minorEastAsia"/>
                <w:szCs w:val="21"/>
              </w:rPr>
              <w:t>126</w:t>
            </w:r>
          </w:p>
        </w:tc>
        <w:tc>
          <w:tcPr>
            <w:tcW w:w="1276" w:type="dxa"/>
            <w:vAlign w:val="center"/>
          </w:tcPr>
          <w:p w:rsidR="00783617" w:rsidRDefault="007077C7">
            <w:pPr>
              <w:jc w:val="center"/>
            </w:pPr>
            <w:r>
              <w:rPr>
                <w:rFonts w:eastAsiaTheme="minorEastAsia"/>
                <w:szCs w:val="21"/>
              </w:rPr>
              <w:t>001218</w:t>
            </w:r>
          </w:p>
        </w:tc>
        <w:tc>
          <w:tcPr>
            <w:tcW w:w="1701" w:type="dxa"/>
            <w:vAlign w:val="center"/>
          </w:tcPr>
          <w:p w:rsidR="00783617" w:rsidRDefault="007077C7">
            <w:pPr>
              <w:jc w:val="center"/>
            </w:pPr>
            <w:r>
              <w:rPr>
                <w:rFonts w:eastAsiaTheme="minorEastAsia"/>
                <w:szCs w:val="21"/>
              </w:rPr>
              <w:t>丽臣实业</w:t>
            </w:r>
          </w:p>
        </w:tc>
        <w:tc>
          <w:tcPr>
            <w:tcW w:w="1559" w:type="dxa"/>
            <w:vAlign w:val="center"/>
          </w:tcPr>
          <w:p w:rsidR="00783617" w:rsidRDefault="007077C7">
            <w:pPr>
              <w:jc w:val="right"/>
            </w:pPr>
            <w:r>
              <w:rPr>
                <w:rFonts w:eastAsiaTheme="minorEastAsia"/>
                <w:szCs w:val="21"/>
              </w:rPr>
              <w:t>2,200.00</w:t>
            </w:r>
          </w:p>
        </w:tc>
        <w:tc>
          <w:tcPr>
            <w:tcW w:w="1932" w:type="dxa"/>
            <w:vAlign w:val="center"/>
          </w:tcPr>
          <w:p w:rsidR="00783617" w:rsidRDefault="007077C7">
            <w:pPr>
              <w:jc w:val="right"/>
            </w:pPr>
            <w:r>
              <w:rPr>
                <w:rFonts w:eastAsiaTheme="minorEastAsia"/>
                <w:szCs w:val="21"/>
              </w:rPr>
              <w:t>47,542.00</w:t>
            </w:r>
          </w:p>
        </w:tc>
        <w:tc>
          <w:tcPr>
            <w:tcW w:w="1612" w:type="dxa"/>
            <w:vAlign w:val="center"/>
          </w:tcPr>
          <w:p w:rsidR="00783617" w:rsidRDefault="007077C7">
            <w:pPr>
              <w:jc w:val="right"/>
            </w:pPr>
            <w:r>
              <w:rPr>
                <w:rFonts w:eastAsiaTheme="minorEastAsia"/>
                <w:szCs w:val="21"/>
              </w:rPr>
              <w:t>0.25</w:t>
            </w:r>
          </w:p>
        </w:tc>
      </w:tr>
      <w:tr w:rsidR="00783617">
        <w:tc>
          <w:tcPr>
            <w:tcW w:w="817" w:type="dxa"/>
            <w:vAlign w:val="center"/>
          </w:tcPr>
          <w:p w:rsidR="00783617" w:rsidRDefault="007077C7">
            <w:pPr>
              <w:jc w:val="center"/>
            </w:pPr>
            <w:r>
              <w:rPr>
                <w:rFonts w:eastAsiaTheme="minorEastAsia"/>
                <w:szCs w:val="21"/>
              </w:rPr>
              <w:t>127</w:t>
            </w:r>
          </w:p>
        </w:tc>
        <w:tc>
          <w:tcPr>
            <w:tcW w:w="1276" w:type="dxa"/>
            <w:vAlign w:val="center"/>
          </w:tcPr>
          <w:p w:rsidR="00783617" w:rsidRDefault="007077C7">
            <w:pPr>
              <w:jc w:val="center"/>
            </w:pPr>
            <w:r>
              <w:rPr>
                <w:rFonts w:eastAsiaTheme="minorEastAsia"/>
                <w:szCs w:val="21"/>
              </w:rPr>
              <w:t>300383</w:t>
            </w:r>
          </w:p>
        </w:tc>
        <w:tc>
          <w:tcPr>
            <w:tcW w:w="1701" w:type="dxa"/>
            <w:vAlign w:val="center"/>
          </w:tcPr>
          <w:p w:rsidR="00783617" w:rsidRDefault="007077C7">
            <w:pPr>
              <w:jc w:val="center"/>
            </w:pPr>
            <w:r>
              <w:rPr>
                <w:rFonts w:eastAsiaTheme="minorEastAsia"/>
                <w:szCs w:val="21"/>
              </w:rPr>
              <w:t>光环新网</w:t>
            </w:r>
          </w:p>
        </w:tc>
        <w:tc>
          <w:tcPr>
            <w:tcW w:w="1559" w:type="dxa"/>
            <w:vAlign w:val="center"/>
          </w:tcPr>
          <w:p w:rsidR="00783617" w:rsidRDefault="007077C7">
            <w:pPr>
              <w:jc w:val="right"/>
            </w:pPr>
            <w:r>
              <w:rPr>
                <w:rFonts w:eastAsiaTheme="minorEastAsia"/>
                <w:szCs w:val="21"/>
              </w:rPr>
              <w:t>4,700.00</w:t>
            </w:r>
          </w:p>
        </w:tc>
        <w:tc>
          <w:tcPr>
            <w:tcW w:w="1932" w:type="dxa"/>
            <w:vAlign w:val="center"/>
          </w:tcPr>
          <w:p w:rsidR="00783617" w:rsidRDefault="007077C7">
            <w:pPr>
              <w:jc w:val="right"/>
            </w:pPr>
            <w:r>
              <w:rPr>
                <w:rFonts w:eastAsiaTheme="minorEastAsia"/>
                <w:szCs w:val="21"/>
              </w:rPr>
              <w:t>45,684.00</w:t>
            </w:r>
          </w:p>
        </w:tc>
        <w:tc>
          <w:tcPr>
            <w:tcW w:w="1612" w:type="dxa"/>
            <w:vAlign w:val="center"/>
          </w:tcPr>
          <w:p w:rsidR="00783617" w:rsidRDefault="007077C7">
            <w:pPr>
              <w:jc w:val="right"/>
            </w:pPr>
            <w:r>
              <w:rPr>
                <w:rFonts w:eastAsiaTheme="minorEastAsia"/>
                <w:szCs w:val="21"/>
              </w:rPr>
              <w:t>0.24</w:t>
            </w:r>
          </w:p>
        </w:tc>
      </w:tr>
      <w:tr w:rsidR="00783617">
        <w:tc>
          <w:tcPr>
            <w:tcW w:w="817" w:type="dxa"/>
            <w:vAlign w:val="center"/>
          </w:tcPr>
          <w:p w:rsidR="00783617" w:rsidRDefault="007077C7">
            <w:pPr>
              <w:jc w:val="center"/>
            </w:pPr>
            <w:r>
              <w:rPr>
                <w:rFonts w:eastAsiaTheme="minorEastAsia"/>
                <w:szCs w:val="21"/>
              </w:rPr>
              <w:t>128</w:t>
            </w:r>
          </w:p>
        </w:tc>
        <w:tc>
          <w:tcPr>
            <w:tcW w:w="1276" w:type="dxa"/>
            <w:vAlign w:val="center"/>
          </w:tcPr>
          <w:p w:rsidR="00783617" w:rsidRDefault="007077C7">
            <w:pPr>
              <w:jc w:val="center"/>
            </w:pPr>
            <w:r>
              <w:rPr>
                <w:rFonts w:eastAsiaTheme="minorEastAsia"/>
                <w:szCs w:val="21"/>
              </w:rPr>
              <w:t>601390</w:t>
            </w:r>
          </w:p>
        </w:tc>
        <w:tc>
          <w:tcPr>
            <w:tcW w:w="1701" w:type="dxa"/>
            <w:vAlign w:val="center"/>
          </w:tcPr>
          <w:p w:rsidR="00783617" w:rsidRDefault="007077C7">
            <w:pPr>
              <w:jc w:val="center"/>
            </w:pPr>
            <w:r>
              <w:rPr>
                <w:rFonts w:eastAsiaTheme="minorEastAsia"/>
                <w:szCs w:val="21"/>
              </w:rPr>
              <w:t>中国中铁</w:t>
            </w:r>
          </w:p>
        </w:tc>
        <w:tc>
          <w:tcPr>
            <w:tcW w:w="1559" w:type="dxa"/>
            <w:vAlign w:val="center"/>
          </w:tcPr>
          <w:p w:rsidR="00783617" w:rsidRDefault="007077C7">
            <w:pPr>
              <w:jc w:val="right"/>
            </w:pPr>
            <w:r>
              <w:rPr>
                <w:rFonts w:eastAsiaTheme="minorEastAsia"/>
                <w:szCs w:val="21"/>
              </w:rPr>
              <w:t>7,900.00</w:t>
            </w:r>
          </w:p>
        </w:tc>
        <w:tc>
          <w:tcPr>
            <w:tcW w:w="1932" w:type="dxa"/>
            <w:vAlign w:val="center"/>
          </w:tcPr>
          <w:p w:rsidR="00783617" w:rsidRDefault="007077C7">
            <w:pPr>
              <w:jc w:val="right"/>
            </w:pPr>
            <w:r>
              <w:rPr>
                <w:rFonts w:eastAsiaTheme="minorEastAsia"/>
                <w:szCs w:val="21"/>
              </w:rPr>
              <w:t>44,872.00</w:t>
            </w:r>
          </w:p>
        </w:tc>
        <w:tc>
          <w:tcPr>
            <w:tcW w:w="1612" w:type="dxa"/>
            <w:vAlign w:val="center"/>
          </w:tcPr>
          <w:p w:rsidR="00783617" w:rsidRDefault="007077C7">
            <w:pPr>
              <w:jc w:val="right"/>
            </w:pPr>
            <w:r>
              <w:rPr>
                <w:rFonts w:eastAsiaTheme="minorEastAsia"/>
                <w:szCs w:val="21"/>
              </w:rPr>
              <w:t>0.23</w:t>
            </w:r>
          </w:p>
        </w:tc>
      </w:tr>
      <w:tr w:rsidR="00783617">
        <w:tc>
          <w:tcPr>
            <w:tcW w:w="817" w:type="dxa"/>
            <w:vAlign w:val="center"/>
          </w:tcPr>
          <w:p w:rsidR="00783617" w:rsidRDefault="007077C7">
            <w:pPr>
              <w:jc w:val="center"/>
            </w:pPr>
            <w:r>
              <w:rPr>
                <w:rFonts w:eastAsiaTheme="minorEastAsia"/>
                <w:szCs w:val="21"/>
              </w:rPr>
              <w:t>129</w:t>
            </w:r>
          </w:p>
        </w:tc>
        <w:tc>
          <w:tcPr>
            <w:tcW w:w="1276" w:type="dxa"/>
            <w:vAlign w:val="center"/>
          </w:tcPr>
          <w:p w:rsidR="00783617" w:rsidRDefault="007077C7">
            <w:pPr>
              <w:jc w:val="center"/>
            </w:pPr>
            <w:r>
              <w:rPr>
                <w:rFonts w:eastAsiaTheme="minorEastAsia"/>
                <w:szCs w:val="21"/>
              </w:rPr>
              <w:t>002408</w:t>
            </w:r>
          </w:p>
        </w:tc>
        <w:tc>
          <w:tcPr>
            <w:tcW w:w="1701" w:type="dxa"/>
            <w:vAlign w:val="center"/>
          </w:tcPr>
          <w:p w:rsidR="00783617" w:rsidRDefault="007077C7">
            <w:pPr>
              <w:jc w:val="center"/>
            </w:pPr>
            <w:r>
              <w:rPr>
                <w:rFonts w:eastAsiaTheme="minorEastAsia"/>
                <w:szCs w:val="21"/>
              </w:rPr>
              <w:t>齐翔腾达</w:t>
            </w:r>
          </w:p>
        </w:tc>
        <w:tc>
          <w:tcPr>
            <w:tcW w:w="1559" w:type="dxa"/>
            <w:vAlign w:val="center"/>
          </w:tcPr>
          <w:p w:rsidR="00783617" w:rsidRDefault="007077C7">
            <w:pPr>
              <w:jc w:val="right"/>
            </w:pPr>
            <w:r>
              <w:rPr>
                <w:rFonts w:eastAsiaTheme="minorEastAsia"/>
                <w:szCs w:val="21"/>
              </w:rPr>
              <w:t>8,400.00</w:t>
            </w:r>
          </w:p>
        </w:tc>
        <w:tc>
          <w:tcPr>
            <w:tcW w:w="1932" w:type="dxa"/>
            <w:vAlign w:val="center"/>
          </w:tcPr>
          <w:p w:rsidR="00783617" w:rsidRDefault="007077C7">
            <w:pPr>
              <w:jc w:val="right"/>
            </w:pPr>
            <w:r>
              <w:rPr>
                <w:rFonts w:eastAsiaTheme="minorEastAsia"/>
                <w:szCs w:val="21"/>
              </w:rPr>
              <w:t>44,352.00</w:t>
            </w:r>
          </w:p>
        </w:tc>
        <w:tc>
          <w:tcPr>
            <w:tcW w:w="1612" w:type="dxa"/>
            <w:vAlign w:val="center"/>
          </w:tcPr>
          <w:p w:rsidR="00783617" w:rsidRDefault="007077C7">
            <w:pPr>
              <w:jc w:val="right"/>
            </w:pPr>
            <w:r>
              <w:rPr>
                <w:rFonts w:eastAsiaTheme="minorEastAsia"/>
                <w:szCs w:val="21"/>
              </w:rPr>
              <w:t>0.23</w:t>
            </w:r>
          </w:p>
        </w:tc>
      </w:tr>
      <w:tr w:rsidR="00783617">
        <w:tc>
          <w:tcPr>
            <w:tcW w:w="817" w:type="dxa"/>
            <w:vAlign w:val="center"/>
          </w:tcPr>
          <w:p w:rsidR="00783617" w:rsidRDefault="007077C7">
            <w:pPr>
              <w:jc w:val="center"/>
            </w:pPr>
            <w:r>
              <w:rPr>
                <w:rFonts w:eastAsiaTheme="minorEastAsia"/>
                <w:szCs w:val="21"/>
              </w:rPr>
              <w:t>130</w:t>
            </w:r>
          </w:p>
        </w:tc>
        <w:tc>
          <w:tcPr>
            <w:tcW w:w="1276" w:type="dxa"/>
            <w:vAlign w:val="center"/>
          </w:tcPr>
          <w:p w:rsidR="00783617" w:rsidRDefault="007077C7">
            <w:pPr>
              <w:jc w:val="center"/>
            </w:pPr>
            <w:r>
              <w:rPr>
                <w:rFonts w:eastAsiaTheme="minorEastAsia"/>
                <w:szCs w:val="21"/>
              </w:rPr>
              <w:t>300036</w:t>
            </w:r>
          </w:p>
        </w:tc>
        <w:tc>
          <w:tcPr>
            <w:tcW w:w="1701" w:type="dxa"/>
            <w:vAlign w:val="center"/>
          </w:tcPr>
          <w:p w:rsidR="00783617" w:rsidRDefault="007077C7">
            <w:pPr>
              <w:jc w:val="center"/>
            </w:pPr>
            <w:r>
              <w:rPr>
                <w:rFonts w:eastAsiaTheme="minorEastAsia"/>
                <w:szCs w:val="21"/>
              </w:rPr>
              <w:t>超图软件</w:t>
            </w:r>
          </w:p>
        </w:tc>
        <w:tc>
          <w:tcPr>
            <w:tcW w:w="1559" w:type="dxa"/>
            <w:vAlign w:val="center"/>
          </w:tcPr>
          <w:p w:rsidR="00783617" w:rsidRDefault="007077C7">
            <w:pPr>
              <w:jc w:val="right"/>
            </w:pPr>
            <w:r>
              <w:rPr>
                <w:rFonts w:eastAsiaTheme="minorEastAsia"/>
                <w:szCs w:val="21"/>
              </w:rPr>
              <w:t>2,100.00</w:t>
            </w:r>
          </w:p>
        </w:tc>
        <w:tc>
          <w:tcPr>
            <w:tcW w:w="1932" w:type="dxa"/>
            <w:vAlign w:val="center"/>
          </w:tcPr>
          <w:p w:rsidR="00783617" w:rsidRDefault="007077C7">
            <w:pPr>
              <w:jc w:val="right"/>
            </w:pPr>
            <w:r>
              <w:rPr>
                <w:rFonts w:eastAsiaTheme="minorEastAsia"/>
                <w:szCs w:val="21"/>
              </w:rPr>
              <w:t>43,890.00</w:t>
            </w:r>
          </w:p>
        </w:tc>
        <w:tc>
          <w:tcPr>
            <w:tcW w:w="1612" w:type="dxa"/>
            <w:vAlign w:val="center"/>
          </w:tcPr>
          <w:p w:rsidR="00783617" w:rsidRDefault="007077C7">
            <w:pPr>
              <w:jc w:val="right"/>
            </w:pPr>
            <w:r>
              <w:rPr>
                <w:rFonts w:eastAsiaTheme="minorEastAsia"/>
                <w:szCs w:val="21"/>
              </w:rPr>
              <w:t>0.23</w:t>
            </w:r>
          </w:p>
        </w:tc>
      </w:tr>
      <w:tr w:rsidR="00783617">
        <w:tc>
          <w:tcPr>
            <w:tcW w:w="817" w:type="dxa"/>
            <w:vAlign w:val="center"/>
          </w:tcPr>
          <w:p w:rsidR="00783617" w:rsidRDefault="007077C7">
            <w:pPr>
              <w:jc w:val="center"/>
            </w:pPr>
            <w:r>
              <w:rPr>
                <w:rFonts w:eastAsiaTheme="minorEastAsia"/>
                <w:szCs w:val="21"/>
              </w:rPr>
              <w:t>131</w:t>
            </w:r>
          </w:p>
        </w:tc>
        <w:tc>
          <w:tcPr>
            <w:tcW w:w="1276" w:type="dxa"/>
            <w:vAlign w:val="center"/>
          </w:tcPr>
          <w:p w:rsidR="00783617" w:rsidRDefault="007077C7">
            <w:pPr>
              <w:jc w:val="center"/>
            </w:pPr>
            <w:r>
              <w:rPr>
                <w:rFonts w:eastAsiaTheme="minorEastAsia"/>
                <w:szCs w:val="21"/>
              </w:rPr>
              <w:t>002541</w:t>
            </w:r>
          </w:p>
        </w:tc>
        <w:tc>
          <w:tcPr>
            <w:tcW w:w="1701" w:type="dxa"/>
            <w:vAlign w:val="center"/>
          </w:tcPr>
          <w:p w:rsidR="00783617" w:rsidRDefault="007077C7">
            <w:pPr>
              <w:jc w:val="center"/>
            </w:pPr>
            <w:r>
              <w:rPr>
                <w:rFonts w:eastAsiaTheme="minorEastAsia"/>
                <w:szCs w:val="21"/>
              </w:rPr>
              <w:t>鸿路钢构</w:t>
            </w:r>
          </w:p>
        </w:tc>
        <w:tc>
          <w:tcPr>
            <w:tcW w:w="1559" w:type="dxa"/>
            <w:vAlign w:val="center"/>
          </w:tcPr>
          <w:p w:rsidR="00783617" w:rsidRDefault="007077C7">
            <w:pPr>
              <w:jc w:val="right"/>
            </w:pPr>
            <w:r>
              <w:rPr>
                <w:rFonts w:eastAsiaTheme="minorEastAsia"/>
                <w:szCs w:val="21"/>
              </w:rPr>
              <w:t>2,000.00</w:t>
            </w:r>
          </w:p>
        </w:tc>
        <w:tc>
          <w:tcPr>
            <w:tcW w:w="1932" w:type="dxa"/>
            <w:vAlign w:val="center"/>
          </w:tcPr>
          <w:p w:rsidR="00783617" w:rsidRDefault="007077C7">
            <w:pPr>
              <w:jc w:val="right"/>
            </w:pPr>
            <w:r>
              <w:rPr>
                <w:rFonts w:eastAsiaTheme="minorEastAsia"/>
                <w:szCs w:val="21"/>
              </w:rPr>
              <w:t>43,460.00</w:t>
            </w:r>
          </w:p>
        </w:tc>
        <w:tc>
          <w:tcPr>
            <w:tcW w:w="1612" w:type="dxa"/>
            <w:vAlign w:val="center"/>
          </w:tcPr>
          <w:p w:rsidR="00783617" w:rsidRDefault="007077C7">
            <w:pPr>
              <w:jc w:val="right"/>
            </w:pPr>
            <w:r>
              <w:rPr>
                <w:rFonts w:eastAsiaTheme="minorEastAsia"/>
                <w:szCs w:val="21"/>
              </w:rPr>
              <w:t>0.23</w:t>
            </w:r>
          </w:p>
        </w:tc>
      </w:tr>
      <w:tr w:rsidR="00783617">
        <w:tc>
          <w:tcPr>
            <w:tcW w:w="817" w:type="dxa"/>
            <w:vAlign w:val="center"/>
          </w:tcPr>
          <w:p w:rsidR="00783617" w:rsidRDefault="007077C7">
            <w:pPr>
              <w:jc w:val="center"/>
            </w:pPr>
            <w:r>
              <w:rPr>
                <w:rFonts w:eastAsiaTheme="minorEastAsia"/>
                <w:szCs w:val="21"/>
              </w:rPr>
              <w:t>132</w:t>
            </w:r>
          </w:p>
        </w:tc>
        <w:tc>
          <w:tcPr>
            <w:tcW w:w="1276" w:type="dxa"/>
            <w:vAlign w:val="center"/>
          </w:tcPr>
          <w:p w:rsidR="00783617" w:rsidRDefault="007077C7">
            <w:pPr>
              <w:jc w:val="center"/>
            </w:pPr>
            <w:r>
              <w:rPr>
                <w:rFonts w:eastAsiaTheme="minorEastAsia"/>
                <w:szCs w:val="21"/>
              </w:rPr>
              <w:t>600482</w:t>
            </w:r>
          </w:p>
        </w:tc>
        <w:tc>
          <w:tcPr>
            <w:tcW w:w="1701" w:type="dxa"/>
            <w:vAlign w:val="center"/>
          </w:tcPr>
          <w:p w:rsidR="00783617" w:rsidRDefault="007077C7">
            <w:pPr>
              <w:jc w:val="center"/>
            </w:pPr>
            <w:r>
              <w:rPr>
                <w:rFonts w:eastAsiaTheme="minorEastAsia"/>
                <w:szCs w:val="21"/>
              </w:rPr>
              <w:t>中国动力</w:t>
            </w:r>
          </w:p>
        </w:tc>
        <w:tc>
          <w:tcPr>
            <w:tcW w:w="1559" w:type="dxa"/>
            <w:vAlign w:val="center"/>
          </w:tcPr>
          <w:p w:rsidR="00783617" w:rsidRDefault="007077C7">
            <w:pPr>
              <w:jc w:val="right"/>
            </w:pPr>
            <w:r>
              <w:rPr>
                <w:rFonts w:eastAsiaTheme="minorEastAsia"/>
                <w:szCs w:val="21"/>
              </w:rPr>
              <w:t>2,400.00</w:t>
            </w:r>
          </w:p>
        </w:tc>
        <w:tc>
          <w:tcPr>
            <w:tcW w:w="1932" w:type="dxa"/>
            <w:vAlign w:val="center"/>
          </w:tcPr>
          <w:p w:rsidR="00783617" w:rsidRDefault="007077C7">
            <w:pPr>
              <w:jc w:val="right"/>
            </w:pPr>
            <w:r>
              <w:rPr>
                <w:rFonts w:eastAsiaTheme="minorEastAsia"/>
                <w:szCs w:val="21"/>
              </w:rPr>
              <w:t>43,224.00</w:t>
            </w:r>
          </w:p>
        </w:tc>
        <w:tc>
          <w:tcPr>
            <w:tcW w:w="1612" w:type="dxa"/>
            <w:vAlign w:val="center"/>
          </w:tcPr>
          <w:p w:rsidR="00783617" w:rsidRDefault="007077C7">
            <w:pPr>
              <w:jc w:val="right"/>
            </w:pPr>
            <w:r>
              <w:rPr>
                <w:rFonts w:eastAsiaTheme="minorEastAsia"/>
                <w:szCs w:val="21"/>
              </w:rPr>
              <w:t>0.23</w:t>
            </w:r>
          </w:p>
        </w:tc>
      </w:tr>
      <w:tr w:rsidR="00783617">
        <w:tc>
          <w:tcPr>
            <w:tcW w:w="817" w:type="dxa"/>
            <w:vAlign w:val="center"/>
          </w:tcPr>
          <w:p w:rsidR="00783617" w:rsidRDefault="007077C7">
            <w:pPr>
              <w:jc w:val="center"/>
            </w:pPr>
            <w:r>
              <w:rPr>
                <w:rFonts w:eastAsiaTheme="minorEastAsia"/>
                <w:szCs w:val="21"/>
              </w:rPr>
              <w:t>133</w:t>
            </w:r>
          </w:p>
        </w:tc>
        <w:tc>
          <w:tcPr>
            <w:tcW w:w="1276" w:type="dxa"/>
            <w:vAlign w:val="center"/>
          </w:tcPr>
          <w:p w:rsidR="00783617" w:rsidRDefault="007077C7">
            <w:pPr>
              <w:jc w:val="center"/>
            </w:pPr>
            <w:r>
              <w:rPr>
                <w:rFonts w:eastAsiaTheme="minorEastAsia"/>
                <w:szCs w:val="21"/>
              </w:rPr>
              <w:t>600479</w:t>
            </w:r>
          </w:p>
        </w:tc>
        <w:tc>
          <w:tcPr>
            <w:tcW w:w="1701" w:type="dxa"/>
            <w:vAlign w:val="center"/>
          </w:tcPr>
          <w:p w:rsidR="00783617" w:rsidRDefault="007077C7">
            <w:pPr>
              <w:jc w:val="center"/>
            </w:pPr>
            <w:r>
              <w:rPr>
                <w:rFonts w:eastAsiaTheme="minorEastAsia"/>
                <w:szCs w:val="21"/>
              </w:rPr>
              <w:t>千金药业</w:t>
            </w:r>
          </w:p>
        </w:tc>
        <w:tc>
          <w:tcPr>
            <w:tcW w:w="1559" w:type="dxa"/>
            <w:vAlign w:val="center"/>
          </w:tcPr>
          <w:p w:rsidR="00783617" w:rsidRDefault="007077C7">
            <w:pPr>
              <w:jc w:val="right"/>
            </w:pPr>
            <w:r>
              <w:rPr>
                <w:rFonts w:eastAsiaTheme="minorEastAsia"/>
                <w:szCs w:val="21"/>
              </w:rPr>
              <w:t>4,000.00</w:t>
            </w:r>
          </w:p>
        </w:tc>
        <w:tc>
          <w:tcPr>
            <w:tcW w:w="1932" w:type="dxa"/>
            <w:vAlign w:val="center"/>
          </w:tcPr>
          <w:p w:rsidR="00783617" w:rsidRDefault="007077C7">
            <w:pPr>
              <w:jc w:val="right"/>
            </w:pPr>
            <w:r>
              <w:rPr>
                <w:rFonts w:eastAsiaTheme="minorEastAsia"/>
                <w:szCs w:val="21"/>
              </w:rPr>
              <w:t>43,080.00</w:t>
            </w:r>
          </w:p>
        </w:tc>
        <w:tc>
          <w:tcPr>
            <w:tcW w:w="1612" w:type="dxa"/>
            <w:vAlign w:val="center"/>
          </w:tcPr>
          <w:p w:rsidR="00783617" w:rsidRDefault="007077C7">
            <w:pPr>
              <w:jc w:val="right"/>
            </w:pPr>
            <w:r>
              <w:rPr>
                <w:rFonts w:eastAsiaTheme="minorEastAsia"/>
                <w:szCs w:val="21"/>
              </w:rPr>
              <w:t>0.22</w:t>
            </w:r>
          </w:p>
        </w:tc>
      </w:tr>
      <w:tr w:rsidR="00783617">
        <w:tc>
          <w:tcPr>
            <w:tcW w:w="817" w:type="dxa"/>
            <w:vAlign w:val="center"/>
          </w:tcPr>
          <w:p w:rsidR="00783617" w:rsidRDefault="007077C7">
            <w:pPr>
              <w:jc w:val="center"/>
            </w:pPr>
            <w:r>
              <w:rPr>
                <w:rFonts w:eastAsiaTheme="minorEastAsia"/>
                <w:szCs w:val="21"/>
              </w:rPr>
              <w:t>134</w:t>
            </w:r>
          </w:p>
        </w:tc>
        <w:tc>
          <w:tcPr>
            <w:tcW w:w="1276" w:type="dxa"/>
            <w:vAlign w:val="center"/>
          </w:tcPr>
          <w:p w:rsidR="00783617" w:rsidRDefault="007077C7">
            <w:pPr>
              <w:jc w:val="center"/>
            </w:pPr>
            <w:r>
              <w:rPr>
                <w:rFonts w:eastAsiaTheme="minorEastAsia"/>
                <w:szCs w:val="21"/>
              </w:rPr>
              <w:t>002367</w:t>
            </w:r>
          </w:p>
        </w:tc>
        <w:tc>
          <w:tcPr>
            <w:tcW w:w="1701" w:type="dxa"/>
            <w:vAlign w:val="center"/>
          </w:tcPr>
          <w:p w:rsidR="00783617" w:rsidRDefault="007077C7">
            <w:pPr>
              <w:jc w:val="center"/>
            </w:pPr>
            <w:r>
              <w:rPr>
                <w:rFonts w:eastAsiaTheme="minorEastAsia"/>
                <w:szCs w:val="21"/>
              </w:rPr>
              <w:t>康力电梯</w:t>
            </w:r>
          </w:p>
        </w:tc>
        <w:tc>
          <w:tcPr>
            <w:tcW w:w="1559" w:type="dxa"/>
            <w:vAlign w:val="center"/>
          </w:tcPr>
          <w:p w:rsidR="00783617" w:rsidRDefault="007077C7">
            <w:pPr>
              <w:jc w:val="right"/>
            </w:pPr>
            <w:r>
              <w:rPr>
                <w:rFonts w:eastAsiaTheme="minorEastAsia"/>
                <w:szCs w:val="21"/>
              </w:rPr>
              <w:t>5,700.00</w:t>
            </w:r>
          </w:p>
        </w:tc>
        <w:tc>
          <w:tcPr>
            <w:tcW w:w="1932" w:type="dxa"/>
            <w:vAlign w:val="center"/>
          </w:tcPr>
          <w:p w:rsidR="00783617" w:rsidRDefault="007077C7">
            <w:pPr>
              <w:jc w:val="right"/>
            </w:pPr>
            <w:r>
              <w:rPr>
                <w:rFonts w:eastAsiaTheme="minorEastAsia"/>
                <w:szCs w:val="21"/>
              </w:rPr>
              <w:t>42,864.00</w:t>
            </w:r>
          </w:p>
        </w:tc>
        <w:tc>
          <w:tcPr>
            <w:tcW w:w="1612" w:type="dxa"/>
            <w:vAlign w:val="center"/>
          </w:tcPr>
          <w:p w:rsidR="00783617" w:rsidRDefault="007077C7">
            <w:pPr>
              <w:jc w:val="right"/>
            </w:pPr>
            <w:r>
              <w:rPr>
                <w:rFonts w:eastAsiaTheme="minorEastAsia"/>
                <w:szCs w:val="21"/>
              </w:rPr>
              <w:t>0.22</w:t>
            </w:r>
          </w:p>
        </w:tc>
      </w:tr>
      <w:tr w:rsidR="00783617">
        <w:tc>
          <w:tcPr>
            <w:tcW w:w="817" w:type="dxa"/>
            <w:vAlign w:val="center"/>
          </w:tcPr>
          <w:p w:rsidR="00783617" w:rsidRDefault="007077C7">
            <w:pPr>
              <w:jc w:val="center"/>
            </w:pPr>
            <w:r>
              <w:rPr>
                <w:rFonts w:eastAsiaTheme="minorEastAsia"/>
                <w:szCs w:val="21"/>
              </w:rPr>
              <w:t>135</w:t>
            </w:r>
          </w:p>
        </w:tc>
        <w:tc>
          <w:tcPr>
            <w:tcW w:w="1276" w:type="dxa"/>
            <w:vAlign w:val="center"/>
          </w:tcPr>
          <w:p w:rsidR="00783617" w:rsidRDefault="007077C7">
            <w:pPr>
              <w:jc w:val="center"/>
            </w:pPr>
            <w:r>
              <w:rPr>
                <w:rFonts w:eastAsiaTheme="minorEastAsia"/>
                <w:szCs w:val="21"/>
              </w:rPr>
              <w:t>603858</w:t>
            </w:r>
          </w:p>
        </w:tc>
        <w:tc>
          <w:tcPr>
            <w:tcW w:w="1701" w:type="dxa"/>
            <w:vAlign w:val="center"/>
          </w:tcPr>
          <w:p w:rsidR="00783617" w:rsidRDefault="007077C7">
            <w:pPr>
              <w:jc w:val="center"/>
            </w:pPr>
            <w:r>
              <w:rPr>
                <w:rFonts w:eastAsiaTheme="minorEastAsia"/>
                <w:szCs w:val="21"/>
              </w:rPr>
              <w:t>步长制药</w:t>
            </w:r>
          </w:p>
        </w:tc>
        <w:tc>
          <w:tcPr>
            <w:tcW w:w="1559" w:type="dxa"/>
            <w:vAlign w:val="center"/>
          </w:tcPr>
          <w:p w:rsidR="00783617" w:rsidRDefault="007077C7">
            <w:pPr>
              <w:jc w:val="right"/>
            </w:pPr>
            <w:r>
              <w:rPr>
                <w:rFonts w:eastAsiaTheme="minorEastAsia"/>
                <w:szCs w:val="21"/>
              </w:rPr>
              <w:t>2,500.00</w:t>
            </w:r>
          </w:p>
        </w:tc>
        <w:tc>
          <w:tcPr>
            <w:tcW w:w="1932" w:type="dxa"/>
            <w:vAlign w:val="center"/>
          </w:tcPr>
          <w:p w:rsidR="00783617" w:rsidRDefault="007077C7">
            <w:pPr>
              <w:jc w:val="right"/>
            </w:pPr>
            <w:r>
              <w:rPr>
                <w:rFonts w:eastAsiaTheme="minorEastAsia"/>
                <w:szCs w:val="21"/>
              </w:rPr>
              <w:t>42,525.00</w:t>
            </w:r>
          </w:p>
        </w:tc>
        <w:tc>
          <w:tcPr>
            <w:tcW w:w="1612" w:type="dxa"/>
            <w:vAlign w:val="center"/>
          </w:tcPr>
          <w:p w:rsidR="00783617" w:rsidRDefault="007077C7">
            <w:pPr>
              <w:jc w:val="right"/>
            </w:pPr>
            <w:r>
              <w:rPr>
                <w:rFonts w:eastAsiaTheme="minorEastAsia"/>
                <w:szCs w:val="21"/>
              </w:rPr>
              <w:t>0.22</w:t>
            </w:r>
          </w:p>
        </w:tc>
      </w:tr>
      <w:tr w:rsidR="00783617">
        <w:tc>
          <w:tcPr>
            <w:tcW w:w="817" w:type="dxa"/>
            <w:vAlign w:val="center"/>
          </w:tcPr>
          <w:p w:rsidR="00783617" w:rsidRDefault="007077C7">
            <w:pPr>
              <w:jc w:val="center"/>
            </w:pPr>
            <w:r>
              <w:rPr>
                <w:rFonts w:eastAsiaTheme="minorEastAsia"/>
                <w:szCs w:val="21"/>
              </w:rPr>
              <w:t>136</w:t>
            </w:r>
          </w:p>
        </w:tc>
        <w:tc>
          <w:tcPr>
            <w:tcW w:w="1276" w:type="dxa"/>
            <w:vAlign w:val="center"/>
          </w:tcPr>
          <w:p w:rsidR="00783617" w:rsidRDefault="007077C7">
            <w:pPr>
              <w:jc w:val="center"/>
            </w:pPr>
            <w:r>
              <w:rPr>
                <w:rFonts w:eastAsiaTheme="minorEastAsia"/>
                <w:szCs w:val="21"/>
              </w:rPr>
              <w:t>688148</w:t>
            </w:r>
          </w:p>
        </w:tc>
        <w:tc>
          <w:tcPr>
            <w:tcW w:w="1701" w:type="dxa"/>
            <w:vAlign w:val="center"/>
          </w:tcPr>
          <w:p w:rsidR="00783617" w:rsidRDefault="007077C7">
            <w:pPr>
              <w:jc w:val="center"/>
            </w:pPr>
            <w:r>
              <w:rPr>
                <w:rFonts w:eastAsiaTheme="minorEastAsia"/>
                <w:szCs w:val="21"/>
              </w:rPr>
              <w:t>芳源股份</w:t>
            </w:r>
          </w:p>
        </w:tc>
        <w:tc>
          <w:tcPr>
            <w:tcW w:w="1559" w:type="dxa"/>
            <w:vAlign w:val="center"/>
          </w:tcPr>
          <w:p w:rsidR="00783617" w:rsidRDefault="007077C7">
            <w:pPr>
              <w:jc w:val="right"/>
            </w:pPr>
            <w:r>
              <w:rPr>
                <w:rFonts w:eastAsiaTheme="minorEastAsia"/>
                <w:szCs w:val="21"/>
              </w:rPr>
              <w:t>5,400.00</w:t>
            </w:r>
          </w:p>
        </w:tc>
        <w:tc>
          <w:tcPr>
            <w:tcW w:w="1932" w:type="dxa"/>
            <w:vAlign w:val="center"/>
          </w:tcPr>
          <w:p w:rsidR="00783617" w:rsidRDefault="007077C7">
            <w:pPr>
              <w:jc w:val="right"/>
            </w:pPr>
            <w:r>
              <w:rPr>
                <w:rFonts w:eastAsiaTheme="minorEastAsia"/>
                <w:szCs w:val="21"/>
              </w:rPr>
              <w:t>41,418.00</w:t>
            </w:r>
          </w:p>
        </w:tc>
        <w:tc>
          <w:tcPr>
            <w:tcW w:w="1612" w:type="dxa"/>
            <w:vAlign w:val="center"/>
          </w:tcPr>
          <w:p w:rsidR="00783617" w:rsidRDefault="007077C7">
            <w:pPr>
              <w:jc w:val="right"/>
            </w:pPr>
            <w:r>
              <w:rPr>
                <w:rFonts w:eastAsiaTheme="minorEastAsia"/>
                <w:szCs w:val="21"/>
              </w:rPr>
              <w:t>0.22</w:t>
            </w:r>
          </w:p>
        </w:tc>
      </w:tr>
      <w:tr w:rsidR="00783617">
        <w:tc>
          <w:tcPr>
            <w:tcW w:w="817" w:type="dxa"/>
            <w:vAlign w:val="center"/>
          </w:tcPr>
          <w:p w:rsidR="00783617" w:rsidRDefault="007077C7">
            <w:pPr>
              <w:jc w:val="center"/>
            </w:pPr>
            <w:r>
              <w:rPr>
                <w:rFonts w:eastAsiaTheme="minorEastAsia"/>
                <w:szCs w:val="21"/>
              </w:rPr>
              <w:t>137</w:t>
            </w:r>
          </w:p>
        </w:tc>
        <w:tc>
          <w:tcPr>
            <w:tcW w:w="1276" w:type="dxa"/>
            <w:vAlign w:val="center"/>
          </w:tcPr>
          <w:p w:rsidR="00783617" w:rsidRDefault="007077C7">
            <w:pPr>
              <w:jc w:val="center"/>
            </w:pPr>
            <w:r>
              <w:rPr>
                <w:rFonts w:eastAsiaTheme="minorEastAsia"/>
                <w:szCs w:val="21"/>
              </w:rPr>
              <w:t>002491</w:t>
            </w:r>
          </w:p>
        </w:tc>
        <w:tc>
          <w:tcPr>
            <w:tcW w:w="1701" w:type="dxa"/>
            <w:vAlign w:val="center"/>
          </w:tcPr>
          <w:p w:rsidR="00783617" w:rsidRDefault="007077C7">
            <w:pPr>
              <w:jc w:val="center"/>
            </w:pPr>
            <w:r>
              <w:rPr>
                <w:rFonts w:eastAsiaTheme="minorEastAsia"/>
                <w:szCs w:val="21"/>
              </w:rPr>
              <w:t>通鼎互联</w:t>
            </w:r>
          </w:p>
        </w:tc>
        <w:tc>
          <w:tcPr>
            <w:tcW w:w="1559" w:type="dxa"/>
            <w:vAlign w:val="center"/>
          </w:tcPr>
          <w:p w:rsidR="00783617" w:rsidRDefault="007077C7">
            <w:pPr>
              <w:jc w:val="right"/>
            </w:pPr>
            <w:r>
              <w:rPr>
                <w:rFonts w:eastAsiaTheme="minorEastAsia"/>
                <w:szCs w:val="21"/>
              </w:rPr>
              <w:t>7,600.00</w:t>
            </w:r>
          </w:p>
        </w:tc>
        <w:tc>
          <w:tcPr>
            <w:tcW w:w="1932" w:type="dxa"/>
            <w:vAlign w:val="center"/>
          </w:tcPr>
          <w:p w:rsidR="00783617" w:rsidRDefault="007077C7">
            <w:pPr>
              <w:jc w:val="right"/>
            </w:pPr>
            <w:r>
              <w:rPr>
                <w:rFonts w:eastAsiaTheme="minorEastAsia"/>
                <w:szCs w:val="21"/>
              </w:rPr>
              <w:t>39,824.00</w:t>
            </w:r>
          </w:p>
        </w:tc>
        <w:tc>
          <w:tcPr>
            <w:tcW w:w="1612" w:type="dxa"/>
            <w:vAlign w:val="center"/>
          </w:tcPr>
          <w:p w:rsidR="00783617" w:rsidRDefault="007077C7">
            <w:pPr>
              <w:jc w:val="right"/>
            </w:pPr>
            <w:r>
              <w:rPr>
                <w:rFonts w:eastAsiaTheme="minorEastAsia"/>
                <w:szCs w:val="21"/>
              </w:rPr>
              <w:t>0.21</w:t>
            </w:r>
          </w:p>
        </w:tc>
      </w:tr>
      <w:tr w:rsidR="00783617">
        <w:tc>
          <w:tcPr>
            <w:tcW w:w="817" w:type="dxa"/>
            <w:vAlign w:val="center"/>
          </w:tcPr>
          <w:p w:rsidR="00783617" w:rsidRDefault="007077C7">
            <w:pPr>
              <w:jc w:val="center"/>
            </w:pPr>
            <w:r>
              <w:rPr>
                <w:rFonts w:eastAsiaTheme="minorEastAsia"/>
                <w:szCs w:val="21"/>
              </w:rPr>
              <w:t>138</w:t>
            </w:r>
          </w:p>
        </w:tc>
        <w:tc>
          <w:tcPr>
            <w:tcW w:w="1276" w:type="dxa"/>
            <w:vAlign w:val="center"/>
          </w:tcPr>
          <w:p w:rsidR="00783617" w:rsidRDefault="007077C7">
            <w:pPr>
              <w:jc w:val="center"/>
            </w:pPr>
            <w:r>
              <w:rPr>
                <w:rFonts w:eastAsiaTheme="minorEastAsia"/>
                <w:szCs w:val="21"/>
              </w:rPr>
              <w:t>300451</w:t>
            </w:r>
          </w:p>
        </w:tc>
        <w:tc>
          <w:tcPr>
            <w:tcW w:w="1701" w:type="dxa"/>
            <w:vAlign w:val="center"/>
          </w:tcPr>
          <w:p w:rsidR="00783617" w:rsidRDefault="007077C7">
            <w:pPr>
              <w:jc w:val="center"/>
            </w:pPr>
            <w:r>
              <w:rPr>
                <w:rFonts w:eastAsiaTheme="minorEastAsia"/>
                <w:szCs w:val="21"/>
              </w:rPr>
              <w:t>创业慧康</w:t>
            </w:r>
          </w:p>
        </w:tc>
        <w:tc>
          <w:tcPr>
            <w:tcW w:w="1559" w:type="dxa"/>
            <w:vAlign w:val="center"/>
          </w:tcPr>
          <w:p w:rsidR="00783617" w:rsidRDefault="007077C7">
            <w:pPr>
              <w:jc w:val="right"/>
            </w:pPr>
            <w:r>
              <w:rPr>
                <w:rFonts w:eastAsiaTheme="minorEastAsia"/>
                <w:szCs w:val="21"/>
              </w:rPr>
              <w:t>6,000.00</w:t>
            </w:r>
          </w:p>
        </w:tc>
        <w:tc>
          <w:tcPr>
            <w:tcW w:w="1932" w:type="dxa"/>
            <w:vAlign w:val="center"/>
          </w:tcPr>
          <w:p w:rsidR="00783617" w:rsidRDefault="007077C7">
            <w:pPr>
              <w:jc w:val="right"/>
            </w:pPr>
            <w:r>
              <w:rPr>
                <w:rFonts w:eastAsiaTheme="minorEastAsia"/>
                <w:szCs w:val="21"/>
              </w:rPr>
              <w:t>39,300.00</w:t>
            </w:r>
          </w:p>
        </w:tc>
        <w:tc>
          <w:tcPr>
            <w:tcW w:w="1612" w:type="dxa"/>
            <w:vAlign w:val="center"/>
          </w:tcPr>
          <w:p w:rsidR="00783617" w:rsidRDefault="007077C7">
            <w:pPr>
              <w:jc w:val="right"/>
            </w:pPr>
            <w:r>
              <w:rPr>
                <w:rFonts w:eastAsiaTheme="minorEastAsia"/>
                <w:szCs w:val="21"/>
              </w:rPr>
              <w:t>0.21</w:t>
            </w:r>
          </w:p>
        </w:tc>
      </w:tr>
      <w:tr w:rsidR="00783617">
        <w:tc>
          <w:tcPr>
            <w:tcW w:w="817" w:type="dxa"/>
            <w:vAlign w:val="center"/>
          </w:tcPr>
          <w:p w:rsidR="00783617" w:rsidRDefault="007077C7">
            <w:pPr>
              <w:jc w:val="center"/>
            </w:pPr>
            <w:r>
              <w:rPr>
                <w:rFonts w:eastAsiaTheme="minorEastAsia"/>
                <w:szCs w:val="21"/>
              </w:rPr>
              <w:t>139</w:t>
            </w:r>
          </w:p>
        </w:tc>
        <w:tc>
          <w:tcPr>
            <w:tcW w:w="1276" w:type="dxa"/>
            <w:vAlign w:val="center"/>
          </w:tcPr>
          <w:p w:rsidR="00783617" w:rsidRDefault="007077C7">
            <w:pPr>
              <w:jc w:val="center"/>
            </w:pPr>
            <w:r>
              <w:rPr>
                <w:rFonts w:eastAsiaTheme="minorEastAsia"/>
                <w:szCs w:val="21"/>
              </w:rPr>
              <w:t>300726</w:t>
            </w:r>
          </w:p>
        </w:tc>
        <w:tc>
          <w:tcPr>
            <w:tcW w:w="1701" w:type="dxa"/>
            <w:vAlign w:val="center"/>
          </w:tcPr>
          <w:p w:rsidR="00783617" w:rsidRDefault="007077C7">
            <w:pPr>
              <w:jc w:val="center"/>
            </w:pPr>
            <w:r>
              <w:rPr>
                <w:rFonts w:eastAsiaTheme="minorEastAsia"/>
                <w:szCs w:val="21"/>
              </w:rPr>
              <w:t>宏达电子</w:t>
            </w:r>
          </w:p>
        </w:tc>
        <w:tc>
          <w:tcPr>
            <w:tcW w:w="1559" w:type="dxa"/>
            <w:vAlign w:val="center"/>
          </w:tcPr>
          <w:p w:rsidR="00783617" w:rsidRDefault="007077C7">
            <w:pPr>
              <w:jc w:val="right"/>
            </w:pPr>
            <w:r>
              <w:rPr>
                <w:rFonts w:eastAsiaTheme="minorEastAsia"/>
                <w:szCs w:val="21"/>
              </w:rPr>
              <w:t>1,300.00</w:t>
            </w:r>
          </w:p>
        </w:tc>
        <w:tc>
          <w:tcPr>
            <w:tcW w:w="1932" w:type="dxa"/>
            <w:vAlign w:val="center"/>
          </w:tcPr>
          <w:p w:rsidR="00783617" w:rsidRDefault="007077C7">
            <w:pPr>
              <w:jc w:val="right"/>
            </w:pPr>
            <w:r>
              <w:rPr>
                <w:rFonts w:eastAsiaTheme="minorEastAsia"/>
                <w:szCs w:val="21"/>
              </w:rPr>
              <w:t>39,247.00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140</w:t>
            </w:r>
          </w:p>
        </w:tc>
        <w:tc>
          <w:tcPr>
            <w:tcW w:w="1276" w:type="dxa"/>
            <w:vAlign w:val="center"/>
          </w:tcPr>
          <w:p w:rsidR="00783617" w:rsidRDefault="007077C7">
            <w:pPr>
              <w:jc w:val="center"/>
            </w:pPr>
            <w:r>
              <w:rPr>
                <w:rFonts w:eastAsiaTheme="minorEastAsia"/>
                <w:szCs w:val="21"/>
              </w:rPr>
              <w:t>002670</w:t>
            </w:r>
          </w:p>
        </w:tc>
        <w:tc>
          <w:tcPr>
            <w:tcW w:w="1701" w:type="dxa"/>
            <w:vAlign w:val="center"/>
          </w:tcPr>
          <w:p w:rsidR="00783617" w:rsidRDefault="007077C7">
            <w:pPr>
              <w:jc w:val="center"/>
            </w:pPr>
            <w:r>
              <w:rPr>
                <w:rFonts w:eastAsiaTheme="minorEastAsia"/>
                <w:szCs w:val="21"/>
              </w:rPr>
              <w:t>国盛金控</w:t>
            </w:r>
          </w:p>
        </w:tc>
        <w:tc>
          <w:tcPr>
            <w:tcW w:w="1559" w:type="dxa"/>
            <w:vAlign w:val="center"/>
          </w:tcPr>
          <w:p w:rsidR="00783617" w:rsidRDefault="007077C7">
            <w:pPr>
              <w:jc w:val="right"/>
            </w:pPr>
            <w:r>
              <w:rPr>
                <w:rFonts w:eastAsiaTheme="minorEastAsia"/>
                <w:szCs w:val="21"/>
              </w:rPr>
              <w:t>4,200.00</w:t>
            </w:r>
          </w:p>
        </w:tc>
        <w:tc>
          <w:tcPr>
            <w:tcW w:w="1932" w:type="dxa"/>
            <w:vAlign w:val="center"/>
          </w:tcPr>
          <w:p w:rsidR="00783617" w:rsidRDefault="007077C7">
            <w:pPr>
              <w:jc w:val="right"/>
            </w:pPr>
            <w:r>
              <w:rPr>
                <w:rFonts w:eastAsiaTheme="minorEastAsia"/>
                <w:szCs w:val="21"/>
              </w:rPr>
              <w:t>39,144.00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141</w:t>
            </w:r>
          </w:p>
        </w:tc>
        <w:tc>
          <w:tcPr>
            <w:tcW w:w="1276" w:type="dxa"/>
            <w:vAlign w:val="center"/>
          </w:tcPr>
          <w:p w:rsidR="00783617" w:rsidRDefault="007077C7">
            <w:pPr>
              <w:jc w:val="center"/>
            </w:pPr>
            <w:r>
              <w:rPr>
                <w:rFonts w:eastAsiaTheme="minorEastAsia"/>
                <w:szCs w:val="21"/>
              </w:rPr>
              <w:t>600141</w:t>
            </w:r>
          </w:p>
        </w:tc>
        <w:tc>
          <w:tcPr>
            <w:tcW w:w="1701" w:type="dxa"/>
            <w:vAlign w:val="center"/>
          </w:tcPr>
          <w:p w:rsidR="00783617" w:rsidRDefault="007077C7">
            <w:pPr>
              <w:jc w:val="center"/>
            </w:pPr>
            <w:r>
              <w:rPr>
                <w:rFonts w:eastAsiaTheme="minorEastAsia"/>
                <w:szCs w:val="21"/>
              </w:rPr>
              <w:t>兴发集团</w:t>
            </w:r>
          </w:p>
        </w:tc>
        <w:tc>
          <w:tcPr>
            <w:tcW w:w="1559" w:type="dxa"/>
            <w:vAlign w:val="center"/>
          </w:tcPr>
          <w:p w:rsidR="00783617" w:rsidRDefault="007077C7">
            <w:pPr>
              <w:jc w:val="right"/>
            </w:pPr>
            <w:r>
              <w:rPr>
                <w:rFonts w:eastAsiaTheme="minorEastAsia"/>
                <w:szCs w:val="21"/>
              </w:rPr>
              <w:t>2,100.00</w:t>
            </w:r>
          </w:p>
        </w:tc>
        <w:tc>
          <w:tcPr>
            <w:tcW w:w="1932" w:type="dxa"/>
            <w:vAlign w:val="center"/>
          </w:tcPr>
          <w:p w:rsidR="00783617" w:rsidRDefault="007077C7">
            <w:pPr>
              <w:jc w:val="right"/>
            </w:pPr>
            <w:r>
              <w:rPr>
                <w:rFonts w:eastAsiaTheme="minorEastAsia"/>
                <w:szCs w:val="21"/>
              </w:rPr>
              <w:t>38,325.00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142</w:t>
            </w:r>
          </w:p>
        </w:tc>
        <w:tc>
          <w:tcPr>
            <w:tcW w:w="1276" w:type="dxa"/>
            <w:vAlign w:val="center"/>
          </w:tcPr>
          <w:p w:rsidR="00783617" w:rsidRDefault="007077C7">
            <w:pPr>
              <w:jc w:val="center"/>
            </w:pPr>
            <w:r>
              <w:rPr>
                <w:rFonts w:eastAsiaTheme="minorEastAsia"/>
                <w:szCs w:val="21"/>
              </w:rPr>
              <w:t>600765</w:t>
            </w:r>
          </w:p>
        </w:tc>
        <w:tc>
          <w:tcPr>
            <w:tcW w:w="1701" w:type="dxa"/>
            <w:vAlign w:val="center"/>
          </w:tcPr>
          <w:p w:rsidR="00783617" w:rsidRDefault="007077C7">
            <w:pPr>
              <w:jc w:val="center"/>
            </w:pPr>
            <w:r>
              <w:rPr>
                <w:rFonts w:eastAsiaTheme="minorEastAsia"/>
                <w:szCs w:val="21"/>
              </w:rPr>
              <w:t>中航重机</w:t>
            </w:r>
          </w:p>
        </w:tc>
        <w:tc>
          <w:tcPr>
            <w:tcW w:w="1559" w:type="dxa"/>
            <w:vAlign w:val="center"/>
          </w:tcPr>
          <w:p w:rsidR="00783617" w:rsidRDefault="007077C7">
            <w:pPr>
              <w:jc w:val="right"/>
            </w:pPr>
            <w:r>
              <w:rPr>
                <w:rFonts w:eastAsiaTheme="minorEastAsia"/>
                <w:szCs w:val="21"/>
              </w:rPr>
              <w:t>2,000.00</w:t>
            </w:r>
          </w:p>
        </w:tc>
        <w:tc>
          <w:tcPr>
            <w:tcW w:w="1932" w:type="dxa"/>
            <w:vAlign w:val="center"/>
          </w:tcPr>
          <w:p w:rsidR="00783617" w:rsidRDefault="007077C7">
            <w:pPr>
              <w:jc w:val="right"/>
            </w:pPr>
            <w:r>
              <w:rPr>
                <w:rFonts w:eastAsiaTheme="minorEastAsia"/>
                <w:szCs w:val="21"/>
              </w:rPr>
              <w:t>38,220.00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143</w:t>
            </w:r>
          </w:p>
        </w:tc>
        <w:tc>
          <w:tcPr>
            <w:tcW w:w="1276" w:type="dxa"/>
            <w:vAlign w:val="center"/>
          </w:tcPr>
          <w:p w:rsidR="00783617" w:rsidRDefault="007077C7">
            <w:pPr>
              <w:jc w:val="center"/>
            </w:pPr>
            <w:r>
              <w:rPr>
                <w:rFonts w:eastAsiaTheme="minorEastAsia"/>
                <w:szCs w:val="21"/>
              </w:rPr>
              <w:t>000683</w:t>
            </w:r>
          </w:p>
        </w:tc>
        <w:tc>
          <w:tcPr>
            <w:tcW w:w="1701" w:type="dxa"/>
            <w:vAlign w:val="center"/>
          </w:tcPr>
          <w:p w:rsidR="00783617" w:rsidRDefault="007077C7">
            <w:pPr>
              <w:jc w:val="center"/>
            </w:pPr>
            <w:r>
              <w:rPr>
                <w:rFonts w:eastAsiaTheme="minorEastAsia"/>
                <w:szCs w:val="21"/>
              </w:rPr>
              <w:t>远兴能源</w:t>
            </w:r>
          </w:p>
        </w:tc>
        <w:tc>
          <w:tcPr>
            <w:tcW w:w="1559" w:type="dxa"/>
            <w:vAlign w:val="center"/>
          </w:tcPr>
          <w:p w:rsidR="00783617" w:rsidRDefault="007077C7">
            <w:pPr>
              <w:jc w:val="right"/>
            </w:pPr>
            <w:r>
              <w:rPr>
                <w:rFonts w:eastAsiaTheme="minorEastAsia"/>
                <w:szCs w:val="21"/>
              </w:rPr>
              <w:t>6,500.00</w:t>
            </w:r>
          </w:p>
        </w:tc>
        <w:tc>
          <w:tcPr>
            <w:tcW w:w="1932" w:type="dxa"/>
            <w:vAlign w:val="center"/>
          </w:tcPr>
          <w:p w:rsidR="00783617" w:rsidRDefault="007077C7">
            <w:pPr>
              <w:jc w:val="right"/>
            </w:pPr>
            <w:r>
              <w:rPr>
                <w:rFonts w:eastAsiaTheme="minorEastAsia"/>
                <w:szCs w:val="21"/>
              </w:rPr>
              <w:t>38,155.00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144</w:t>
            </w:r>
          </w:p>
        </w:tc>
        <w:tc>
          <w:tcPr>
            <w:tcW w:w="1276" w:type="dxa"/>
            <w:vAlign w:val="center"/>
          </w:tcPr>
          <w:p w:rsidR="00783617" w:rsidRDefault="007077C7">
            <w:pPr>
              <w:jc w:val="center"/>
            </w:pPr>
            <w:r>
              <w:rPr>
                <w:rFonts w:eastAsiaTheme="minorEastAsia"/>
                <w:szCs w:val="21"/>
              </w:rPr>
              <w:t>600718</w:t>
            </w:r>
          </w:p>
        </w:tc>
        <w:tc>
          <w:tcPr>
            <w:tcW w:w="1701" w:type="dxa"/>
            <w:vAlign w:val="center"/>
          </w:tcPr>
          <w:p w:rsidR="00783617" w:rsidRDefault="007077C7">
            <w:pPr>
              <w:jc w:val="center"/>
            </w:pPr>
            <w:r>
              <w:rPr>
                <w:rFonts w:eastAsiaTheme="minorEastAsia"/>
                <w:szCs w:val="21"/>
              </w:rPr>
              <w:t>东软集团</w:t>
            </w:r>
          </w:p>
        </w:tc>
        <w:tc>
          <w:tcPr>
            <w:tcW w:w="1559" w:type="dxa"/>
            <w:vAlign w:val="center"/>
          </w:tcPr>
          <w:p w:rsidR="00783617" w:rsidRDefault="007077C7">
            <w:pPr>
              <w:jc w:val="right"/>
            </w:pPr>
            <w:r>
              <w:rPr>
                <w:rFonts w:eastAsiaTheme="minorEastAsia"/>
                <w:szCs w:val="21"/>
              </w:rPr>
              <w:t>4,100.00</w:t>
            </w:r>
          </w:p>
        </w:tc>
        <w:tc>
          <w:tcPr>
            <w:tcW w:w="1932" w:type="dxa"/>
            <w:vAlign w:val="center"/>
          </w:tcPr>
          <w:p w:rsidR="00783617" w:rsidRDefault="007077C7">
            <w:pPr>
              <w:jc w:val="right"/>
            </w:pPr>
            <w:r>
              <w:rPr>
                <w:rFonts w:eastAsiaTheme="minorEastAsia"/>
                <w:szCs w:val="21"/>
              </w:rPr>
              <w:t>37,925.00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145</w:t>
            </w:r>
          </w:p>
        </w:tc>
        <w:tc>
          <w:tcPr>
            <w:tcW w:w="1276" w:type="dxa"/>
            <w:vAlign w:val="center"/>
          </w:tcPr>
          <w:p w:rsidR="00783617" w:rsidRDefault="007077C7">
            <w:pPr>
              <w:jc w:val="center"/>
            </w:pPr>
            <w:r>
              <w:rPr>
                <w:rFonts w:eastAsiaTheme="minorEastAsia"/>
                <w:szCs w:val="21"/>
              </w:rPr>
              <w:t>002241</w:t>
            </w:r>
          </w:p>
        </w:tc>
        <w:tc>
          <w:tcPr>
            <w:tcW w:w="1701" w:type="dxa"/>
            <w:vAlign w:val="center"/>
          </w:tcPr>
          <w:p w:rsidR="00783617" w:rsidRDefault="007077C7">
            <w:pPr>
              <w:jc w:val="center"/>
            </w:pPr>
            <w:r>
              <w:rPr>
                <w:rFonts w:eastAsiaTheme="minorEastAsia"/>
                <w:szCs w:val="21"/>
              </w:rPr>
              <w:t>歌尔股份</w:t>
            </w:r>
          </w:p>
        </w:tc>
        <w:tc>
          <w:tcPr>
            <w:tcW w:w="1559" w:type="dxa"/>
            <w:vAlign w:val="center"/>
          </w:tcPr>
          <w:p w:rsidR="00783617" w:rsidRDefault="007077C7">
            <w:pPr>
              <w:jc w:val="right"/>
            </w:pPr>
            <w:r>
              <w:rPr>
                <w:rFonts w:eastAsiaTheme="minorEastAsia"/>
                <w:szCs w:val="21"/>
              </w:rPr>
              <w:t>1,800.00</w:t>
            </w:r>
          </w:p>
        </w:tc>
        <w:tc>
          <w:tcPr>
            <w:tcW w:w="1932" w:type="dxa"/>
            <w:vAlign w:val="center"/>
          </w:tcPr>
          <w:p w:rsidR="00783617" w:rsidRDefault="007077C7">
            <w:pPr>
              <w:jc w:val="right"/>
            </w:pPr>
            <w:r>
              <w:rPr>
                <w:rFonts w:eastAsiaTheme="minorEastAsia"/>
                <w:szCs w:val="21"/>
              </w:rPr>
              <w:t>37,818.00</w:t>
            </w:r>
          </w:p>
        </w:tc>
        <w:tc>
          <w:tcPr>
            <w:tcW w:w="1612" w:type="dxa"/>
            <w:vAlign w:val="center"/>
          </w:tcPr>
          <w:p w:rsidR="00783617" w:rsidRDefault="007077C7">
            <w:pPr>
              <w:jc w:val="right"/>
            </w:pPr>
            <w:r>
              <w:rPr>
                <w:rFonts w:eastAsiaTheme="minorEastAsia"/>
                <w:szCs w:val="21"/>
              </w:rPr>
              <w:t>0.20</w:t>
            </w:r>
          </w:p>
        </w:tc>
      </w:tr>
      <w:tr w:rsidR="00783617">
        <w:tc>
          <w:tcPr>
            <w:tcW w:w="817" w:type="dxa"/>
            <w:vAlign w:val="center"/>
          </w:tcPr>
          <w:p w:rsidR="00783617" w:rsidRDefault="007077C7">
            <w:pPr>
              <w:jc w:val="center"/>
            </w:pPr>
            <w:r>
              <w:rPr>
                <w:rFonts w:eastAsiaTheme="minorEastAsia"/>
                <w:szCs w:val="21"/>
              </w:rPr>
              <w:t>146</w:t>
            </w:r>
          </w:p>
        </w:tc>
        <w:tc>
          <w:tcPr>
            <w:tcW w:w="1276" w:type="dxa"/>
            <w:vAlign w:val="center"/>
          </w:tcPr>
          <w:p w:rsidR="00783617" w:rsidRDefault="007077C7">
            <w:pPr>
              <w:jc w:val="center"/>
            </w:pPr>
            <w:r>
              <w:rPr>
                <w:rFonts w:eastAsiaTheme="minorEastAsia"/>
                <w:szCs w:val="21"/>
              </w:rPr>
              <w:t>002372</w:t>
            </w:r>
          </w:p>
        </w:tc>
        <w:tc>
          <w:tcPr>
            <w:tcW w:w="1701" w:type="dxa"/>
            <w:vAlign w:val="center"/>
          </w:tcPr>
          <w:p w:rsidR="00783617" w:rsidRDefault="007077C7">
            <w:pPr>
              <w:jc w:val="center"/>
            </w:pPr>
            <w:r>
              <w:rPr>
                <w:rFonts w:eastAsiaTheme="minorEastAsia"/>
                <w:szCs w:val="21"/>
              </w:rPr>
              <w:t>伟星新材</w:t>
            </w:r>
          </w:p>
        </w:tc>
        <w:tc>
          <w:tcPr>
            <w:tcW w:w="1559" w:type="dxa"/>
            <w:vAlign w:val="center"/>
          </w:tcPr>
          <w:p w:rsidR="00783617" w:rsidRDefault="007077C7">
            <w:pPr>
              <w:jc w:val="right"/>
            </w:pPr>
            <w:r>
              <w:rPr>
                <w:rFonts w:eastAsiaTheme="minorEastAsia"/>
                <w:szCs w:val="21"/>
              </w:rPr>
              <w:t>2,500.00</w:t>
            </w:r>
          </w:p>
        </w:tc>
        <w:tc>
          <w:tcPr>
            <w:tcW w:w="1932" w:type="dxa"/>
            <w:vAlign w:val="center"/>
          </w:tcPr>
          <w:p w:rsidR="00783617" w:rsidRDefault="007077C7">
            <w:pPr>
              <w:jc w:val="right"/>
            </w:pPr>
            <w:r>
              <w:rPr>
                <w:rFonts w:eastAsiaTheme="minorEastAsia"/>
                <w:szCs w:val="21"/>
              </w:rPr>
              <w:t>36,175.00</w:t>
            </w:r>
          </w:p>
        </w:tc>
        <w:tc>
          <w:tcPr>
            <w:tcW w:w="1612" w:type="dxa"/>
            <w:vAlign w:val="center"/>
          </w:tcPr>
          <w:p w:rsidR="00783617" w:rsidRDefault="007077C7">
            <w:pPr>
              <w:jc w:val="right"/>
            </w:pPr>
            <w:r>
              <w:rPr>
                <w:rFonts w:eastAsiaTheme="minorEastAsia"/>
                <w:szCs w:val="21"/>
              </w:rPr>
              <w:t>0.19</w:t>
            </w:r>
          </w:p>
        </w:tc>
      </w:tr>
      <w:tr w:rsidR="00783617">
        <w:tc>
          <w:tcPr>
            <w:tcW w:w="817" w:type="dxa"/>
            <w:vAlign w:val="center"/>
          </w:tcPr>
          <w:p w:rsidR="00783617" w:rsidRDefault="007077C7">
            <w:pPr>
              <w:jc w:val="center"/>
            </w:pPr>
            <w:r>
              <w:rPr>
                <w:rFonts w:eastAsiaTheme="minorEastAsia"/>
                <w:szCs w:val="21"/>
              </w:rPr>
              <w:t>147</w:t>
            </w:r>
          </w:p>
        </w:tc>
        <w:tc>
          <w:tcPr>
            <w:tcW w:w="1276" w:type="dxa"/>
            <w:vAlign w:val="center"/>
          </w:tcPr>
          <w:p w:rsidR="00783617" w:rsidRDefault="007077C7">
            <w:pPr>
              <w:jc w:val="center"/>
            </w:pPr>
            <w:r>
              <w:rPr>
                <w:rFonts w:eastAsiaTheme="minorEastAsia"/>
                <w:szCs w:val="21"/>
              </w:rPr>
              <w:t>603511</w:t>
            </w:r>
          </w:p>
        </w:tc>
        <w:tc>
          <w:tcPr>
            <w:tcW w:w="1701" w:type="dxa"/>
            <w:vAlign w:val="center"/>
          </w:tcPr>
          <w:p w:rsidR="00783617" w:rsidRDefault="007077C7">
            <w:pPr>
              <w:jc w:val="center"/>
            </w:pPr>
            <w:r>
              <w:rPr>
                <w:rFonts w:eastAsiaTheme="minorEastAsia"/>
                <w:szCs w:val="21"/>
              </w:rPr>
              <w:t>爱慕股份</w:t>
            </w:r>
          </w:p>
        </w:tc>
        <w:tc>
          <w:tcPr>
            <w:tcW w:w="1559" w:type="dxa"/>
            <w:vAlign w:val="center"/>
          </w:tcPr>
          <w:p w:rsidR="00783617" w:rsidRDefault="007077C7">
            <w:pPr>
              <w:jc w:val="right"/>
            </w:pPr>
            <w:r>
              <w:rPr>
                <w:rFonts w:eastAsiaTheme="minorEastAsia"/>
                <w:szCs w:val="21"/>
              </w:rPr>
              <w:t>2,300.00</w:t>
            </w:r>
          </w:p>
        </w:tc>
        <w:tc>
          <w:tcPr>
            <w:tcW w:w="1932" w:type="dxa"/>
            <w:vAlign w:val="center"/>
          </w:tcPr>
          <w:p w:rsidR="00783617" w:rsidRDefault="007077C7">
            <w:pPr>
              <w:jc w:val="right"/>
            </w:pPr>
            <w:r>
              <w:rPr>
                <w:rFonts w:eastAsiaTheme="minorEastAsia"/>
                <w:szCs w:val="21"/>
              </w:rPr>
              <w:t>35,604.00</w:t>
            </w:r>
          </w:p>
        </w:tc>
        <w:tc>
          <w:tcPr>
            <w:tcW w:w="1612" w:type="dxa"/>
            <w:vAlign w:val="center"/>
          </w:tcPr>
          <w:p w:rsidR="00783617" w:rsidRDefault="007077C7">
            <w:pPr>
              <w:jc w:val="right"/>
            </w:pPr>
            <w:r>
              <w:rPr>
                <w:rFonts w:eastAsiaTheme="minorEastAsia"/>
                <w:szCs w:val="21"/>
              </w:rPr>
              <w:t>0.19</w:t>
            </w:r>
          </w:p>
        </w:tc>
      </w:tr>
      <w:tr w:rsidR="00783617">
        <w:tc>
          <w:tcPr>
            <w:tcW w:w="817" w:type="dxa"/>
            <w:vAlign w:val="center"/>
          </w:tcPr>
          <w:p w:rsidR="00783617" w:rsidRDefault="007077C7">
            <w:pPr>
              <w:jc w:val="center"/>
            </w:pPr>
            <w:r>
              <w:rPr>
                <w:rFonts w:eastAsiaTheme="minorEastAsia"/>
                <w:szCs w:val="21"/>
              </w:rPr>
              <w:t>148</w:t>
            </w:r>
          </w:p>
        </w:tc>
        <w:tc>
          <w:tcPr>
            <w:tcW w:w="1276" w:type="dxa"/>
            <w:vAlign w:val="center"/>
          </w:tcPr>
          <w:p w:rsidR="00783617" w:rsidRDefault="007077C7">
            <w:pPr>
              <w:jc w:val="center"/>
            </w:pPr>
            <w:r>
              <w:rPr>
                <w:rFonts w:eastAsiaTheme="minorEastAsia"/>
                <w:szCs w:val="21"/>
              </w:rPr>
              <w:t>300077</w:t>
            </w:r>
          </w:p>
        </w:tc>
        <w:tc>
          <w:tcPr>
            <w:tcW w:w="1701" w:type="dxa"/>
            <w:vAlign w:val="center"/>
          </w:tcPr>
          <w:p w:rsidR="00783617" w:rsidRDefault="007077C7">
            <w:pPr>
              <w:jc w:val="center"/>
            </w:pPr>
            <w:r>
              <w:rPr>
                <w:rFonts w:eastAsiaTheme="minorEastAsia"/>
                <w:szCs w:val="21"/>
              </w:rPr>
              <w:t>国民技术</w:t>
            </w:r>
          </w:p>
        </w:tc>
        <w:tc>
          <w:tcPr>
            <w:tcW w:w="1559" w:type="dxa"/>
            <w:vAlign w:val="center"/>
          </w:tcPr>
          <w:p w:rsidR="00783617" w:rsidRDefault="007077C7">
            <w:pPr>
              <w:jc w:val="right"/>
            </w:pPr>
            <w:r>
              <w:rPr>
                <w:rFonts w:eastAsiaTheme="minorEastAsia"/>
                <w:szCs w:val="21"/>
              </w:rPr>
              <w:t>3,100.00</w:t>
            </w:r>
          </w:p>
        </w:tc>
        <w:tc>
          <w:tcPr>
            <w:tcW w:w="1932" w:type="dxa"/>
            <w:vAlign w:val="center"/>
          </w:tcPr>
          <w:p w:rsidR="00783617" w:rsidRDefault="007077C7">
            <w:pPr>
              <w:jc w:val="right"/>
            </w:pPr>
            <w:r>
              <w:rPr>
                <w:rFonts w:eastAsiaTheme="minorEastAsia"/>
                <w:szCs w:val="21"/>
              </w:rPr>
              <w:t>34,999.00</w:t>
            </w:r>
          </w:p>
        </w:tc>
        <w:tc>
          <w:tcPr>
            <w:tcW w:w="1612" w:type="dxa"/>
            <w:vAlign w:val="center"/>
          </w:tcPr>
          <w:p w:rsidR="00783617" w:rsidRDefault="007077C7">
            <w:pPr>
              <w:jc w:val="right"/>
            </w:pPr>
            <w:r>
              <w:rPr>
                <w:rFonts w:eastAsiaTheme="minorEastAsia"/>
                <w:szCs w:val="21"/>
              </w:rPr>
              <w:t>0.18</w:t>
            </w:r>
          </w:p>
        </w:tc>
      </w:tr>
      <w:tr w:rsidR="00783617">
        <w:tc>
          <w:tcPr>
            <w:tcW w:w="817" w:type="dxa"/>
            <w:vAlign w:val="center"/>
          </w:tcPr>
          <w:p w:rsidR="00783617" w:rsidRDefault="007077C7">
            <w:pPr>
              <w:jc w:val="center"/>
            </w:pPr>
            <w:r>
              <w:rPr>
                <w:rFonts w:eastAsiaTheme="minorEastAsia"/>
                <w:szCs w:val="21"/>
              </w:rPr>
              <w:t>149</w:t>
            </w:r>
          </w:p>
        </w:tc>
        <w:tc>
          <w:tcPr>
            <w:tcW w:w="1276" w:type="dxa"/>
            <w:vAlign w:val="center"/>
          </w:tcPr>
          <w:p w:rsidR="00783617" w:rsidRDefault="007077C7">
            <w:pPr>
              <w:jc w:val="center"/>
            </w:pPr>
            <w:r>
              <w:rPr>
                <w:rFonts w:eastAsiaTheme="minorEastAsia"/>
                <w:szCs w:val="21"/>
              </w:rPr>
              <w:t>600958</w:t>
            </w:r>
          </w:p>
        </w:tc>
        <w:tc>
          <w:tcPr>
            <w:tcW w:w="1701" w:type="dxa"/>
            <w:vAlign w:val="center"/>
          </w:tcPr>
          <w:p w:rsidR="00783617" w:rsidRDefault="007077C7">
            <w:pPr>
              <w:jc w:val="center"/>
            </w:pPr>
            <w:r>
              <w:rPr>
                <w:rFonts w:eastAsiaTheme="minorEastAsia"/>
                <w:szCs w:val="21"/>
              </w:rPr>
              <w:t>东方证券</w:t>
            </w:r>
          </w:p>
        </w:tc>
        <w:tc>
          <w:tcPr>
            <w:tcW w:w="1559" w:type="dxa"/>
            <w:vAlign w:val="center"/>
          </w:tcPr>
          <w:p w:rsidR="00783617" w:rsidRDefault="007077C7">
            <w:pPr>
              <w:jc w:val="right"/>
            </w:pPr>
            <w:r>
              <w:rPr>
                <w:rFonts w:eastAsiaTheme="minorEastAsia"/>
                <w:szCs w:val="21"/>
              </w:rPr>
              <w:t>4,000.00</w:t>
            </w:r>
          </w:p>
        </w:tc>
        <w:tc>
          <w:tcPr>
            <w:tcW w:w="1932" w:type="dxa"/>
            <w:vAlign w:val="center"/>
          </w:tcPr>
          <w:p w:rsidR="00783617" w:rsidRDefault="007077C7">
            <w:pPr>
              <w:jc w:val="right"/>
            </w:pPr>
            <w:r>
              <w:rPr>
                <w:rFonts w:eastAsiaTheme="minorEastAsia"/>
                <w:szCs w:val="21"/>
              </w:rPr>
              <w:t>34,800.00</w:t>
            </w:r>
          </w:p>
        </w:tc>
        <w:tc>
          <w:tcPr>
            <w:tcW w:w="1612" w:type="dxa"/>
            <w:vAlign w:val="center"/>
          </w:tcPr>
          <w:p w:rsidR="00783617" w:rsidRDefault="007077C7">
            <w:pPr>
              <w:jc w:val="right"/>
            </w:pPr>
            <w:r>
              <w:rPr>
                <w:rFonts w:eastAsiaTheme="minorEastAsia"/>
                <w:szCs w:val="21"/>
              </w:rPr>
              <w:t>0.18</w:t>
            </w:r>
          </w:p>
        </w:tc>
      </w:tr>
      <w:tr w:rsidR="00783617">
        <w:tc>
          <w:tcPr>
            <w:tcW w:w="817" w:type="dxa"/>
            <w:vAlign w:val="center"/>
          </w:tcPr>
          <w:p w:rsidR="00783617" w:rsidRDefault="007077C7">
            <w:pPr>
              <w:jc w:val="center"/>
            </w:pPr>
            <w:r>
              <w:rPr>
                <w:rFonts w:eastAsiaTheme="minorEastAsia"/>
                <w:szCs w:val="21"/>
              </w:rPr>
              <w:t>150</w:t>
            </w:r>
          </w:p>
        </w:tc>
        <w:tc>
          <w:tcPr>
            <w:tcW w:w="1276" w:type="dxa"/>
            <w:vAlign w:val="center"/>
          </w:tcPr>
          <w:p w:rsidR="00783617" w:rsidRDefault="007077C7">
            <w:pPr>
              <w:jc w:val="center"/>
            </w:pPr>
            <w:r>
              <w:rPr>
                <w:rFonts w:eastAsiaTheme="minorEastAsia"/>
                <w:szCs w:val="21"/>
              </w:rPr>
              <w:t>002151</w:t>
            </w:r>
          </w:p>
        </w:tc>
        <w:tc>
          <w:tcPr>
            <w:tcW w:w="1701" w:type="dxa"/>
            <w:vAlign w:val="center"/>
          </w:tcPr>
          <w:p w:rsidR="00783617" w:rsidRDefault="007077C7">
            <w:pPr>
              <w:jc w:val="center"/>
            </w:pPr>
            <w:r>
              <w:rPr>
                <w:rFonts w:eastAsiaTheme="minorEastAsia"/>
                <w:szCs w:val="21"/>
              </w:rPr>
              <w:t>北斗星通</w:t>
            </w:r>
          </w:p>
        </w:tc>
        <w:tc>
          <w:tcPr>
            <w:tcW w:w="1559" w:type="dxa"/>
            <w:vAlign w:val="center"/>
          </w:tcPr>
          <w:p w:rsidR="00783617" w:rsidRDefault="007077C7">
            <w:pPr>
              <w:jc w:val="right"/>
            </w:pPr>
            <w:r>
              <w:rPr>
                <w:rFonts w:eastAsiaTheme="minorEastAsia"/>
                <w:szCs w:val="21"/>
              </w:rPr>
              <w:t>1,100.00</w:t>
            </w:r>
          </w:p>
        </w:tc>
        <w:tc>
          <w:tcPr>
            <w:tcW w:w="1932" w:type="dxa"/>
            <w:vAlign w:val="center"/>
          </w:tcPr>
          <w:p w:rsidR="00783617" w:rsidRDefault="007077C7">
            <w:pPr>
              <w:jc w:val="right"/>
            </w:pPr>
            <w:r>
              <w:rPr>
                <w:rFonts w:eastAsiaTheme="minorEastAsia"/>
                <w:szCs w:val="21"/>
              </w:rPr>
              <w:t>34,738.00</w:t>
            </w:r>
          </w:p>
        </w:tc>
        <w:tc>
          <w:tcPr>
            <w:tcW w:w="1612" w:type="dxa"/>
            <w:vAlign w:val="center"/>
          </w:tcPr>
          <w:p w:rsidR="00783617" w:rsidRDefault="007077C7">
            <w:pPr>
              <w:jc w:val="right"/>
            </w:pPr>
            <w:r>
              <w:rPr>
                <w:rFonts w:eastAsiaTheme="minorEastAsia"/>
                <w:szCs w:val="21"/>
              </w:rPr>
              <w:t>0.18</w:t>
            </w:r>
          </w:p>
        </w:tc>
      </w:tr>
      <w:tr w:rsidR="00783617">
        <w:tc>
          <w:tcPr>
            <w:tcW w:w="817" w:type="dxa"/>
            <w:vAlign w:val="center"/>
          </w:tcPr>
          <w:p w:rsidR="00783617" w:rsidRDefault="007077C7">
            <w:pPr>
              <w:jc w:val="center"/>
            </w:pPr>
            <w:r>
              <w:rPr>
                <w:rFonts w:eastAsiaTheme="minorEastAsia"/>
                <w:szCs w:val="21"/>
              </w:rPr>
              <w:t>151</w:t>
            </w:r>
          </w:p>
        </w:tc>
        <w:tc>
          <w:tcPr>
            <w:tcW w:w="1276" w:type="dxa"/>
            <w:vAlign w:val="center"/>
          </w:tcPr>
          <w:p w:rsidR="00783617" w:rsidRDefault="007077C7">
            <w:pPr>
              <w:jc w:val="center"/>
            </w:pPr>
            <w:r>
              <w:rPr>
                <w:rFonts w:eastAsiaTheme="minorEastAsia"/>
                <w:szCs w:val="21"/>
              </w:rPr>
              <w:t>600206</w:t>
            </w:r>
          </w:p>
        </w:tc>
        <w:tc>
          <w:tcPr>
            <w:tcW w:w="1701" w:type="dxa"/>
            <w:vAlign w:val="center"/>
          </w:tcPr>
          <w:p w:rsidR="00783617" w:rsidRDefault="007077C7">
            <w:pPr>
              <w:jc w:val="center"/>
            </w:pPr>
            <w:r>
              <w:rPr>
                <w:rFonts w:eastAsiaTheme="minorEastAsia"/>
                <w:szCs w:val="21"/>
              </w:rPr>
              <w:t>有研新材</w:t>
            </w:r>
          </w:p>
        </w:tc>
        <w:tc>
          <w:tcPr>
            <w:tcW w:w="1559" w:type="dxa"/>
            <w:vAlign w:val="center"/>
          </w:tcPr>
          <w:p w:rsidR="00783617" w:rsidRDefault="007077C7">
            <w:pPr>
              <w:jc w:val="right"/>
            </w:pPr>
            <w:r>
              <w:rPr>
                <w:rFonts w:eastAsiaTheme="minorEastAsia"/>
                <w:szCs w:val="21"/>
              </w:rPr>
              <w:t>2,700.00</w:t>
            </w:r>
          </w:p>
        </w:tc>
        <w:tc>
          <w:tcPr>
            <w:tcW w:w="1932" w:type="dxa"/>
            <w:vAlign w:val="center"/>
          </w:tcPr>
          <w:p w:rsidR="00783617" w:rsidRDefault="007077C7">
            <w:pPr>
              <w:jc w:val="right"/>
            </w:pPr>
            <w:r>
              <w:rPr>
                <w:rFonts w:eastAsiaTheme="minorEastAsia"/>
                <w:szCs w:val="21"/>
              </w:rPr>
              <w:t>33,453.00</w:t>
            </w:r>
          </w:p>
        </w:tc>
        <w:tc>
          <w:tcPr>
            <w:tcW w:w="1612" w:type="dxa"/>
            <w:vAlign w:val="center"/>
          </w:tcPr>
          <w:p w:rsidR="00783617" w:rsidRDefault="007077C7">
            <w:pPr>
              <w:jc w:val="right"/>
            </w:pPr>
            <w:r>
              <w:rPr>
                <w:rFonts w:eastAsiaTheme="minorEastAsia"/>
                <w:szCs w:val="21"/>
              </w:rPr>
              <w:t>0.17</w:t>
            </w:r>
          </w:p>
        </w:tc>
      </w:tr>
      <w:tr w:rsidR="00783617">
        <w:tc>
          <w:tcPr>
            <w:tcW w:w="817" w:type="dxa"/>
            <w:vAlign w:val="center"/>
          </w:tcPr>
          <w:p w:rsidR="00783617" w:rsidRDefault="007077C7">
            <w:pPr>
              <w:jc w:val="center"/>
            </w:pPr>
            <w:r>
              <w:rPr>
                <w:rFonts w:eastAsiaTheme="minorEastAsia"/>
                <w:szCs w:val="21"/>
              </w:rPr>
              <w:t>152</w:t>
            </w:r>
          </w:p>
        </w:tc>
        <w:tc>
          <w:tcPr>
            <w:tcW w:w="1276" w:type="dxa"/>
            <w:vAlign w:val="center"/>
          </w:tcPr>
          <w:p w:rsidR="00783617" w:rsidRDefault="007077C7">
            <w:pPr>
              <w:jc w:val="center"/>
            </w:pPr>
            <w:r>
              <w:rPr>
                <w:rFonts w:eastAsiaTheme="minorEastAsia"/>
                <w:szCs w:val="21"/>
              </w:rPr>
              <w:t>002602</w:t>
            </w:r>
          </w:p>
        </w:tc>
        <w:tc>
          <w:tcPr>
            <w:tcW w:w="1701" w:type="dxa"/>
            <w:vAlign w:val="center"/>
          </w:tcPr>
          <w:p w:rsidR="00783617" w:rsidRDefault="007077C7">
            <w:pPr>
              <w:jc w:val="center"/>
            </w:pPr>
            <w:r>
              <w:rPr>
                <w:rFonts w:eastAsiaTheme="minorEastAsia"/>
                <w:szCs w:val="21"/>
              </w:rPr>
              <w:t>世纪华通</w:t>
            </w:r>
          </w:p>
        </w:tc>
        <w:tc>
          <w:tcPr>
            <w:tcW w:w="1559" w:type="dxa"/>
            <w:vAlign w:val="center"/>
          </w:tcPr>
          <w:p w:rsidR="00783617" w:rsidRDefault="007077C7">
            <w:pPr>
              <w:jc w:val="right"/>
            </w:pPr>
            <w:r>
              <w:rPr>
                <w:rFonts w:eastAsiaTheme="minorEastAsia"/>
                <w:szCs w:val="21"/>
              </w:rPr>
              <w:t>6,400.00</w:t>
            </w:r>
          </w:p>
        </w:tc>
        <w:tc>
          <w:tcPr>
            <w:tcW w:w="1932" w:type="dxa"/>
            <w:vAlign w:val="center"/>
          </w:tcPr>
          <w:p w:rsidR="00783617" w:rsidRDefault="007077C7">
            <w:pPr>
              <w:jc w:val="right"/>
            </w:pPr>
            <w:r>
              <w:rPr>
                <w:rFonts w:eastAsiaTheme="minorEastAsia"/>
                <w:szCs w:val="21"/>
              </w:rPr>
              <w:t>33,024.00</w:t>
            </w:r>
          </w:p>
        </w:tc>
        <w:tc>
          <w:tcPr>
            <w:tcW w:w="1612" w:type="dxa"/>
            <w:vAlign w:val="center"/>
          </w:tcPr>
          <w:p w:rsidR="00783617" w:rsidRDefault="007077C7">
            <w:pPr>
              <w:jc w:val="right"/>
            </w:pPr>
            <w:r>
              <w:rPr>
                <w:rFonts w:eastAsiaTheme="minorEastAsia"/>
                <w:szCs w:val="21"/>
              </w:rPr>
              <w:t>0.17</w:t>
            </w:r>
          </w:p>
        </w:tc>
      </w:tr>
      <w:tr w:rsidR="00783617">
        <w:tc>
          <w:tcPr>
            <w:tcW w:w="817" w:type="dxa"/>
            <w:vAlign w:val="center"/>
          </w:tcPr>
          <w:p w:rsidR="00783617" w:rsidRDefault="007077C7">
            <w:pPr>
              <w:jc w:val="center"/>
            </w:pPr>
            <w:r>
              <w:rPr>
                <w:rFonts w:eastAsiaTheme="minorEastAsia"/>
                <w:szCs w:val="21"/>
              </w:rPr>
              <w:t>153</w:t>
            </w:r>
          </w:p>
        </w:tc>
        <w:tc>
          <w:tcPr>
            <w:tcW w:w="1276" w:type="dxa"/>
            <w:vAlign w:val="center"/>
          </w:tcPr>
          <w:p w:rsidR="00783617" w:rsidRDefault="007077C7">
            <w:pPr>
              <w:jc w:val="center"/>
            </w:pPr>
            <w:r>
              <w:rPr>
                <w:rFonts w:eastAsiaTheme="minorEastAsia"/>
                <w:szCs w:val="21"/>
              </w:rPr>
              <w:t>003816</w:t>
            </w:r>
          </w:p>
        </w:tc>
        <w:tc>
          <w:tcPr>
            <w:tcW w:w="1701" w:type="dxa"/>
            <w:vAlign w:val="center"/>
          </w:tcPr>
          <w:p w:rsidR="00783617" w:rsidRDefault="007077C7">
            <w:pPr>
              <w:jc w:val="center"/>
            </w:pPr>
            <w:r>
              <w:rPr>
                <w:rFonts w:eastAsiaTheme="minorEastAsia"/>
                <w:szCs w:val="21"/>
              </w:rPr>
              <w:t>中国广核</w:t>
            </w:r>
          </w:p>
        </w:tc>
        <w:tc>
          <w:tcPr>
            <w:tcW w:w="1559" w:type="dxa"/>
            <w:vAlign w:val="center"/>
          </w:tcPr>
          <w:p w:rsidR="00783617" w:rsidRDefault="007077C7">
            <w:pPr>
              <w:jc w:val="right"/>
            </w:pPr>
            <w:r>
              <w:rPr>
                <w:rFonts w:eastAsiaTheme="minorEastAsia"/>
                <w:szCs w:val="21"/>
              </w:rPr>
              <w:t>10,600.00</w:t>
            </w:r>
          </w:p>
        </w:tc>
        <w:tc>
          <w:tcPr>
            <w:tcW w:w="1932" w:type="dxa"/>
            <w:vAlign w:val="center"/>
          </w:tcPr>
          <w:p w:rsidR="00783617" w:rsidRDefault="007077C7">
            <w:pPr>
              <w:jc w:val="right"/>
            </w:pPr>
            <w:r>
              <w:rPr>
                <w:rFonts w:eastAsiaTheme="minorEastAsia"/>
                <w:szCs w:val="21"/>
              </w:rPr>
              <w:t>32,966.00</w:t>
            </w:r>
          </w:p>
        </w:tc>
        <w:tc>
          <w:tcPr>
            <w:tcW w:w="1612" w:type="dxa"/>
            <w:vAlign w:val="center"/>
          </w:tcPr>
          <w:p w:rsidR="00783617" w:rsidRDefault="007077C7">
            <w:pPr>
              <w:jc w:val="right"/>
            </w:pPr>
            <w:r>
              <w:rPr>
                <w:rFonts w:eastAsiaTheme="minorEastAsia"/>
                <w:szCs w:val="21"/>
              </w:rPr>
              <w:t>0.17</w:t>
            </w:r>
          </w:p>
        </w:tc>
      </w:tr>
      <w:tr w:rsidR="00783617">
        <w:tc>
          <w:tcPr>
            <w:tcW w:w="817" w:type="dxa"/>
            <w:vAlign w:val="center"/>
          </w:tcPr>
          <w:p w:rsidR="00783617" w:rsidRDefault="007077C7">
            <w:pPr>
              <w:jc w:val="center"/>
            </w:pPr>
            <w:r>
              <w:rPr>
                <w:rFonts w:eastAsiaTheme="minorEastAsia"/>
                <w:szCs w:val="21"/>
              </w:rPr>
              <w:t>154</w:t>
            </w:r>
          </w:p>
        </w:tc>
        <w:tc>
          <w:tcPr>
            <w:tcW w:w="1276" w:type="dxa"/>
            <w:vAlign w:val="center"/>
          </w:tcPr>
          <w:p w:rsidR="00783617" w:rsidRDefault="007077C7">
            <w:pPr>
              <w:jc w:val="center"/>
            </w:pPr>
            <w:r>
              <w:rPr>
                <w:rFonts w:eastAsiaTheme="minorEastAsia"/>
                <w:szCs w:val="21"/>
              </w:rPr>
              <w:t>601360</w:t>
            </w:r>
          </w:p>
        </w:tc>
        <w:tc>
          <w:tcPr>
            <w:tcW w:w="1701" w:type="dxa"/>
            <w:vAlign w:val="center"/>
          </w:tcPr>
          <w:p w:rsidR="00783617" w:rsidRDefault="007077C7">
            <w:pPr>
              <w:jc w:val="center"/>
            </w:pPr>
            <w:r>
              <w:rPr>
                <w:rFonts w:eastAsiaTheme="minorEastAsia"/>
                <w:szCs w:val="21"/>
              </w:rPr>
              <w:t>三六零</w:t>
            </w:r>
          </w:p>
        </w:tc>
        <w:tc>
          <w:tcPr>
            <w:tcW w:w="1559" w:type="dxa"/>
            <w:vAlign w:val="center"/>
          </w:tcPr>
          <w:p w:rsidR="00783617" w:rsidRDefault="007077C7">
            <w:pPr>
              <w:jc w:val="right"/>
            </w:pPr>
            <w:r>
              <w:rPr>
                <w:rFonts w:eastAsiaTheme="minorEastAsia"/>
                <w:szCs w:val="21"/>
              </w:rPr>
              <w:t>3,600.00</w:t>
            </w:r>
          </w:p>
        </w:tc>
        <w:tc>
          <w:tcPr>
            <w:tcW w:w="1932" w:type="dxa"/>
            <w:vAlign w:val="center"/>
          </w:tcPr>
          <w:p w:rsidR="00783617" w:rsidRDefault="007077C7">
            <w:pPr>
              <w:jc w:val="right"/>
            </w:pPr>
            <w:r>
              <w:rPr>
                <w:rFonts w:eastAsiaTheme="minorEastAsia"/>
                <w:szCs w:val="21"/>
              </w:rPr>
              <w:t>32,436.00</w:t>
            </w:r>
          </w:p>
        </w:tc>
        <w:tc>
          <w:tcPr>
            <w:tcW w:w="1612" w:type="dxa"/>
            <w:vAlign w:val="center"/>
          </w:tcPr>
          <w:p w:rsidR="00783617" w:rsidRDefault="007077C7">
            <w:pPr>
              <w:jc w:val="right"/>
            </w:pPr>
            <w:r>
              <w:rPr>
                <w:rFonts w:eastAsiaTheme="minorEastAsia"/>
                <w:szCs w:val="21"/>
              </w:rPr>
              <w:t>0.17</w:t>
            </w:r>
          </w:p>
        </w:tc>
      </w:tr>
      <w:tr w:rsidR="00783617">
        <w:tc>
          <w:tcPr>
            <w:tcW w:w="817" w:type="dxa"/>
            <w:vAlign w:val="center"/>
          </w:tcPr>
          <w:p w:rsidR="00783617" w:rsidRDefault="007077C7">
            <w:pPr>
              <w:jc w:val="center"/>
            </w:pPr>
            <w:r>
              <w:rPr>
                <w:rFonts w:eastAsiaTheme="minorEastAsia"/>
                <w:szCs w:val="21"/>
              </w:rPr>
              <w:t>155</w:t>
            </w:r>
          </w:p>
        </w:tc>
        <w:tc>
          <w:tcPr>
            <w:tcW w:w="1276" w:type="dxa"/>
            <w:vAlign w:val="center"/>
          </w:tcPr>
          <w:p w:rsidR="00783617" w:rsidRDefault="007077C7">
            <w:pPr>
              <w:jc w:val="center"/>
            </w:pPr>
            <w:r>
              <w:rPr>
                <w:rFonts w:eastAsiaTheme="minorEastAsia"/>
                <w:szCs w:val="21"/>
              </w:rPr>
              <w:t>600741</w:t>
            </w:r>
          </w:p>
        </w:tc>
        <w:tc>
          <w:tcPr>
            <w:tcW w:w="1701" w:type="dxa"/>
            <w:vAlign w:val="center"/>
          </w:tcPr>
          <w:p w:rsidR="00783617" w:rsidRDefault="007077C7">
            <w:pPr>
              <w:jc w:val="center"/>
            </w:pPr>
            <w:r>
              <w:rPr>
                <w:rFonts w:eastAsiaTheme="minorEastAsia"/>
                <w:szCs w:val="21"/>
              </w:rPr>
              <w:t>华域汽车</w:t>
            </w:r>
          </w:p>
        </w:tc>
        <w:tc>
          <w:tcPr>
            <w:tcW w:w="1559" w:type="dxa"/>
            <w:vAlign w:val="center"/>
          </w:tcPr>
          <w:p w:rsidR="00783617" w:rsidRDefault="007077C7">
            <w:pPr>
              <w:jc w:val="right"/>
            </w:pPr>
            <w:r>
              <w:rPr>
                <w:rFonts w:eastAsiaTheme="minorEastAsia"/>
                <w:szCs w:val="21"/>
              </w:rPr>
              <w:t>1,900.00</w:t>
            </w:r>
          </w:p>
        </w:tc>
        <w:tc>
          <w:tcPr>
            <w:tcW w:w="1932" w:type="dxa"/>
            <w:vAlign w:val="center"/>
          </w:tcPr>
          <w:p w:rsidR="00783617" w:rsidRDefault="007077C7">
            <w:pPr>
              <w:jc w:val="right"/>
            </w:pPr>
            <w:r>
              <w:rPr>
                <w:rFonts w:eastAsiaTheme="minorEastAsia"/>
                <w:szCs w:val="21"/>
              </w:rPr>
              <w:t>30,932.00</w:t>
            </w:r>
          </w:p>
        </w:tc>
        <w:tc>
          <w:tcPr>
            <w:tcW w:w="1612" w:type="dxa"/>
            <w:vAlign w:val="center"/>
          </w:tcPr>
          <w:p w:rsidR="00783617" w:rsidRDefault="007077C7">
            <w:pPr>
              <w:jc w:val="right"/>
            </w:pPr>
            <w:r>
              <w:rPr>
                <w:rFonts w:eastAsiaTheme="minorEastAsia"/>
                <w:szCs w:val="21"/>
              </w:rPr>
              <w:t>0.16</w:t>
            </w:r>
          </w:p>
        </w:tc>
      </w:tr>
      <w:tr w:rsidR="00783617">
        <w:tc>
          <w:tcPr>
            <w:tcW w:w="817" w:type="dxa"/>
            <w:vAlign w:val="center"/>
          </w:tcPr>
          <w:p w:rsidR="00783617" w:rsidRDefault="007077C7">
            <w:pPr>
              <w:jc w:val="center"/>
            </w:pPr>
            <w:r>
              <w:rPr>
                <w:rFonts w:eastAsiaTheme="minorEastAsia"/>
                <w:szCs w:val="21"/>
              </w:rPr>
              <w:t>156</w:t>
            </w:r>
          </w:p>
        </w:tc>
        <w:tc>
          <w:tcPr>
            <w:tcW w:w="1276" w:type="dxa"/>
            <w:vAlign w:val="center"/>
          </w:tcPr>
          <w:p w:rsidR="00783617" w:rsidRDefault="007077C7">
            <w:pPr>
              <w:jc w:val="center"/>
            </w:pPr>
            <w:r>
              <w:rPr>
                <w:rFonts w:eastAsiaTheme="minorEastAsia"/>
                <w:szCs w:val="21"/>
              </w:rPr>
              <w:t>002636</w:t>
            </w:r>
          </w:p>
        </w:tc>
        <w:tc>
          <w:tcPr>
            <w:tcW w:w="1701" w:type="dxa"/>
            <w:vAlign w:val="center"/>
          </w:tcPr>
          <w:p w:rsidR="00783617" w:rsidRDefault="007077C7">
            <w:pPr>
              <w:jc w:val="center"/>
            </w:pPr>
            <w:r>
              <w:rPr>
                <w:rFonts w:eastAsiaTheme="minorEastAsia"/>
                <w:szCs w:val="21"/>
              </w:rPr>
              <w:t>金安国纪</w:t>
            </w:r>
          </w:p>
        </w:tc>
        <w:tc>
          <w:tcPr>
            <w:tcW w:w="1559" w:type="dxa"/>
            <w:vAlign w:val="center"/>
          </w:tcPr>
          <w:p w:rsidR="00783617" w:rsidRDefault="007077C7">
            <w:pPr>
              <w:jc w:val="right"/>
            </w:pPr>
            <w:r>
              <w:rPr>
                <w:rFonts w:eastAsiaTheme="minorEastAsia"/>
                <w:szCs w:val="21"/>
              </w:rPr>
              <w:t>3,400.00</w:t>
            </w:r>
          </w:p>
        </w:tc>
        <w:tc>
          <w:tcPr>
            <w:tcW w:w="1932" w:type="dxa"/>
            <w:vAlign w:val="center"/>
          </w:tcPr>
          <w:p w:rsidR="00783617" w:rsidRDefault="007077C7">
            <w:pPr>
              <w:jc w:val="right"/>
            </w:pPr>
            <w:r>
              <w:rPr>
                <w:rFonts w:eastAsiaTheme="minorEastAsia"/>
                <w:szCs w:val="21"/>
              </w:rPr>
              <w:t>30,294.00</w:t>
            </w:r>
          </w:p>
        </w:tc>
        <w:tc>
          <w:tcPr>
            <w:tcW w:w="1612" w:type="dxa"/>
            <w:vAlign w:val="center"/>
          </w:tcPr>
          <w:p w:rsidR="00783617" w:rsidRDefault="007077C7">
            <w:pPr>
              <w:jc w:val="right"/>
            </w:pPr>
            <w:r>
              <w:rPr>
                <w:rFonts w:eastAsiaTheme="minorEastAsia"/>
                <w:szCs w:val="21"/>
              </w:rPr>
              <w:t>0.16</w:t>
            </w:r>
          </w:p>
        </w:tc>
      </w:tr>
      <w:tr w:rsidR="00783617">
        <w:tc>
          <w:tcPr>
            <w:tcW w:w="817" w:type="dxa"/>
            <w:vAlign w:val="center"/>
          </w:tcPr>
          <w:p w:rsidR="00783617" w:rsidRDefault="007077C7">
            <w:pPr>
              <w:jc w:val="center"/>
            </w:pPr>
            <w:r>
              <w:rPr>
                <w:rFonts w:eastAsiaTheme="minorEastAsia"/>
                <w:szCs w:val="21"/>
              </w:rPr>
              <w:t>157</w:t>
            </w:r>
          </w:p>
        </w:tc>
        <w:tc>
          <w:tcPr>
            <w:tcW w:w="1276" w:type="dxa"/>
            <w:vAlign w:val="center"/>
          </w:tcPr>
          <w:p w:rsidR="00783617" w:rsidRDefault="007077C7">
            <w:pPr>
              <w:jc w:val="center"/>
            </w:pPr>
            <w:r>
              <w:rPr>
                <w:rFonts w:eastAsiaTheme="minorEastAsia"/>
                <w:szCs w:val="21"/>
              </w:rPr>
              <w:t>603993</w:t>
            </w:r>
          </w:p>
        </w:tc>
        <w:tc>
          <w:tcPr>
            <w:tcW w:w="1701" w:type="dxa"/>
            <w:vAlign w:val="center"/>
          </w:tcPr>
          <w:p w:rsidR="00783617" w:rsidRDefault="007077C7">
            <w:pPr>
              <w:jc w:val="center"/>
            </w:pPr>
            <w:r>
              <w:rPr>
                <w:rFonts w:eastAsiaTheme="minorEastAsia"/>
                <w:szCs w:val="21"/>
              </w:rPr>
              <w:t>洛阳钼业</w:t>
            </w:r>
          </w:p>
        </w:tc>
        <w:tc>
          <w:tcPr>
            <w:tcW w:w="1559" w:type="dxa"/>
            <w:vAlign w:val="center"/>
          </w:tcPr>
          <w:p w:rsidR="00783617" w:rsidRDefault="007077C7">
            <w:pPr>
              <w:jc w:val="right"/>
            </w:pPr>
            <w:r>
              <w:rPr>
                <w:rFonts w:eastAsiaTheme="minorEastAsia"/>
                <w:szCs w:val="21"/>
              </w:rPr>
              <w:t>5,600.00</w:t>
            </w:r>
          </w:p>
        </w:tc>
        <w:tc>
          <w:tcPr>
            <w:tcW w:w="1932" w:type="dxa"/>
            <w:vAlign w:val="center"/>
          </w:tcPr>
          <w:p w:rsidR="00783617" w:rsidRDefault="007077C7">
            <w:pPr>
              <w:jc w:val="right"/>
            </w:pPr>
            <w:r>
              <w:rPr>
                <w:rFonts w:eastAsiaTheme="minorEastAsia"/>
                <w:szCs w:val="21"/>
              </w:rPr>
              <w:t>29,120.00</w:t>
            </w:r>
          </w:p>
        </w:tc>
        <w:tc>
          <w:tcPr>
            <w:tcW w:w="1612" w:type="dxa"/>
            <w:vAlign w:val="center"/>
          </w:tcPr>
          <w:p w:rsidR="00783617" w:rsidRDefault="007077C7">
            <w:pPr>
              <w:jc w:val="right"/>
            </w:pPr>
            <w:r>
              <w:rPr>
                <w:rFonts w:eastAsiaTheme="minorEastAsia"/>
                <w:szCs w:val="21"/>
              </w:rPr>
              <w:t>0.15</w:t>
            </w:r>
          </w:p>
        </w:tc>
      </w:tr>
      <w:tr w:rsidR="00783617">
        <w:tc>
          <w:tcPr>
            <w:tcW w:w="817" w:type="dxa"/>
            <w:vAlign w:val="center"/>
          </w:tcPr>
          <w:p w:rsidR="00783617" w:rsidRDefault="007077C7">
            <w:pPr>
              <w:jc w:val="center"/>
            </w:pPr>
            <w:r>
              <w:rPr>
                <w:rFonts w:eastAsiaTheme="minorEastAsia"/>
                <w:szCs w:val="21"/>
              </w:rPr>
              <w:t>158</w:t>
            </w:r>
          </w:p>
        </w:tc>
        <w:tc>
          <w:tcPr>
            <w:tcW w:w="1276" w:type="dxa"/>
            <w:vAlign w:val="center"/>
          </w:tcPr>
          <w:p w:rsidR="00783617" w:rsidRDefault="007077C7">
            <w:pPr>
              <w:jc w:val="center"/>
            </w:pPr>
            <w:r>
              <w:rPr>
                <w:rFonts w:eastAsiaTheme="minorEastAsia"/>
                <w:szCs w:val="21"/>
              </w:rPr>
              <w:t>002761</w:t>
            </w:r>
          </w:p>
        </w:tc>
        <w:tc>
          <w:tcPr>
            <w:tcW w:w="1701" w:type="dxa"/>
            <w:vAlign w:val="center"/>
          </w:tcPr>
          <w:p w:rsidR="00783617" w:rsidRDefault="007077C7">
            <w:pPr>
              <w:jc w:val="center"/>
            </w:pPr>
            <w:r>
              <w:rPr>
                <w:rFonts w:eastAsiaTheme="minorEastAsia"/>
                <w:szCs w:val="21"/>
              </w:rPr>
              <w:t>浙江建投</w:t>
            </w:r>
          </w:p>
        </w:tc>
        <w:tc>
          <w:tcPr>
            <w:tcW w:w="1559" w:type="dxa"/>
            <w:vAlign w:val="center"/>
          </w:tcPr>
          <w:p w:rsidR="00783617" w:rsidRDefault="007077C7">
            <w:pPr>
              <w:jc w:val="right"/>
            </w:pPr>
            <w:r>
              <w:rPr>
                <w:rFonts w:eastAsiaTheme="minorEastAsia"/>
                <w:szCs w:val="21"/>
              </w:rPr>
              <w:t>2,800.00</w:t>
            </w:r>
          </w:p>
        </w:tc>
        <w:tc>
          <w:tcPr>
            <w:tcW w:w="1932" w:type="dxa"/>
            <w:vAlign w:val="center"/>
          </w:tcPr>
          <w:p w:rsidR="00783617" w:rsidRDefault="007077C7">
            <w:pPr>
              <w:jc w:val="right"/>
            </w:pPr>
            <w:r>
              <w:rPr>
                <w:rFonts w:eastAsiaTheme="minorEastAsia"/>
                <w:szCs w:val="21"/>
              </w:rPr>
              <w:t>28,728.00</w:t>
            </w:r>
          </w:p>
        </w:tc>
        <w:tc>
          <w:tcPr>
            <w:tcW w:w="1612" w:type="dxa"/>
            <w:vAlign w:val="center"/>
          </w:tcPr>
          <w:p w:rsidR="00783617" w:rsidRDefault="007077C7">
            <w:pPr>
              <w:jc w:val="right"/>
            </w:pPr>
            <w:r>
              <w:rPr>
                <w:rFonts w:eastAsiaTheme="minorEastAsia"/>
                <w:szCs w:val="21"/>
              </w:rPr>
              <w:t>0.15</w:t>
            </w:r>
          </w:p>
        </w:tc>
      </w:tr>
      <w:tr w:rsidR="00783617">
        <w:tc>
          <w:tcPr>
            <w:tcW w:w="817" w:type="dxa"/>
            <w:vAlign w:val="center"/>
          </w:tcPr>
          <w:p w:rsidR="00783617" w:rsidRDefault="007077C7">
            <w:pPr>
              <w:jc w:val="center"/>
            </w:pPr>
            <w:r>
              <w:rPr>
                <w:rFonts w:eastAsiaTheme="minorEastAsia"/>
                <w:szCs w:val="21"/>
              </w:rPr>
              <w:t>159</w:t>
            </w:r>
          </w:p>
        </w:tc>
        <w:tc>
          <w:tcPr>
            <w:tcW w:w="1276" w:type="dxa"/>
            <w:vAlign w:val="center"/>
          </w:tcPr>
          <w:p w:rsidR="00783617" w:rsidRDefault="007077C7">
            <w:pPr>
              <w:jc w:val="center"/>
            </w:pPr>
            <w:r>
              <w:rPr>
                <w:rFonts w:eastAsiaTheme="minorEastAsia"/>
                <w:szCs w:val="21"/>
              </w:rPr>
              <w:t>300003</w:t>
            </w:r>
          </w:p>
        </w:tc>
        <w:tc>
          <w:tcPr>
            <w:tcW w:w="1701" w:type="dxa"/>
            <w:vAlign w:val="center"/>
          </w:tcPr>
          <w:p w:rsidR="00783617" w:rsidRDefault="007077C7">
            <w:pPr>
              <w:jc w:val="center"/>
            </w:pPr>
            <w:r>
              <w:rPr>
                <w:rFonts w:eastAsiaTheme="minorEastAsia"/>
                <w:szCs w:val="21"/>
              </w:rPr>
              <w:t>乐普医疗</w:t>
            </w:r>
          </w:p>
        </w:tc>
        <w:tc>
          <w:tcPr>
            <w:tcW w:w="1559" w:type="dxa"/>
            <w:vAlign w:val="center"/>
          </w:tcPr>
          <w:p w:rsidR="00783617" w:rsidRDefault="007077C7">
            <w:pPr>
              <w:jc w:val="right"/>
            </w:pPr>
            <w:r>
              <w:rPr>
                <w:rFonts w:eastAsiaTheme="minorEastAsia"/>
                <w:szCs w:val="21"/>
              </w:rPr>
              <w:t>1,700.00</w:t>
            </w:r>
          </w:p>
        </w:tc>
        <w:tc>
          <w:tcPr>
            <w:tcW w:w="1932" w:type="dxa"/>
            <w:vAlign w:val="center"/>
          </w:tcPr>
          <w:p w:rsidR="00783617" w:rsidRDefault="007077C7">
            <w:pPr>
              <w:jc w:val="right"/>
            </w:pPr>
            <w:r>
              <w:rPr>
                <w:rFonts w:eastAsiaTheme="minorEastAsia"/>
                <w:szCs w:val="21"/>
              </w:rPr>
              <w:t>27,472.00</w:t>
            </w:r>
          </w:p>
        </w:tc>
        <w:tc>
          <w:tcPr>
            <w:tcW w:w="1612" w:type="dxa"/>
            <w:vAlign w:val="center"/>
          </w:tcPr>
          <w:p w:rsidR="00783617" w:rsidRDefault="007077C7">
            <w:pPr>
              <w:jc w:val="right"/>
            </w:pPr>
            <w:r>
              <w:rPr>
                <w:rFonts w:eastAsiaTheme="minorEastAsia"/>
                <w:szCs w:val="21"/>
              </w:rPr>
              <w:t>0.14</w:t>
            </w:r>
          </w:p>
        </w:tc>
      </w:tr>
      <w:tr w:rsidR="00783617">
        <w:tc>
          <w:tcPr>
            <w:tcW w:w="817" w:type="dxa"/>
            <w:vAlign w:val="center"/>
          </w:tcPr>
          <w:p w:rsidR="00783617" w:rsidRDefault="007077C7">
            <w:pPr>
              <w:jc w:val="center"/>
            </w:pPr>
            <w:r>
              <w:rPr>
                <w:rFonts w:eastAsiaTheme="minorEastAsia"/>
                <w:szCs w:val="21"/>
              </w:rPr>
              <w:t>160</w:t>
            </w:r>
          </w:p>
        </w:tc>
        <w:tc>
          <w:tcPr>
            <w:tcW w:w="1276" w:type="dxa"/>
            <w:vAlign w:val="center"/>
          </w:tcPr>
          <w:p w:rsidR="00783617" w:rsidRDefault="007077C7">
            <w:pPr>
              <w:jc w:val="center"/>
            </w:pPr>
            <w:r>
              <w:rPr>
                <w:rFonts w:eastAsiaTheme="minorEastAsia"/>
                <w:szCs w:val="21"/>
              </w:rPr>
              <w:t>601928</w:t>
            </w:r>
          </w:p>
        </w:tc>
        <w:tc>
          <w:tcPr>
            <w:tcW w:w="1701" w:type="dxa"/>
            <w:vAlign w:val="center"/>
          </w:tcPr>
          <w:p w:rsidR="00783617" w:rsidRDefault="007077C7">
            <w:pPr>
              <w:jc w:val="center"/>
            </w:pPr>
            <w:r>
              <w:rPr>
                <w:rFonts w:eastAsiaTheme="minorEastAsia"/>
                <w:szCs w:val="21"/>
              </w:rPr>
              <w:t>凤凰传媒</w:t>
            </w:r>
          </w:p>
        </w:tc>
        <w:tc>
          <w:tcPr>
            <w:tcW w:w="1559" w:type="dxa"/>
            <w:vAlign w:val="center"/>
          </w:tcPr>
          <w:p w:rsidR="00783617" w:rsidRDefault="007077C7">
            <w:pPr>
              <w:jc w:val="right"/>
            </w:pPr>
            <w:r>
              <w:rPr>
                <w:rFonts w:eastAsiaTheme="minorEastAsia"/>
                <w:szCs w:val="21"/>
              </w:rPr>
              <w:t>3,100.00</w:t>
            </w:r>
          </w:p>
        </w:tc>
        <w:tc>
          <w:tcPr>
            <w:tcW w:w="1932" w:type="dxa"/>
            <w:vAlign w:val="center"/>
          </w:tcPr>
          <w:p w:rsidR="00783617" w:rsidRDefault="007077C7">
            <w:pPr>
              <w:jc w:val="right"/>
            </w:pPr>
            <w:r>
              <w:rPr>
                <w:rFonts w:eastAsiaTheme="minorEastAsia"/>
                <w:szCs w:val="21"/>
              </w:rPr>
              <w:t>27,311.00</w:t>
            </w:r>
          </w:p>
        </w:tc>
        <w:tc>
          <w:tcPr>
            <w:tcW w:w="1612" w:type="dxa"/>
            <w:vAlign w:val="center"/>
          </w:tcPr>
          <w:p w:rsidR="00783617" w:rsidRDefault="007077C7">
            <w:pPr>
              <w:jc w:val="right"/>
            </w:pPr>
            <w:r>
              <w:rPr>
                <w:rFonts w:eastAsiaTheme="minorEastAsia"/>
                <w:szCs w:val="21"/>
              </w:rPr>
              <w:t>0.14</w:t>
            </w:r>
          </w:p>
        </w:tc>
      </w:tr>
      <w:tr w:rsidR="00783617">
        <w:tc>
          <w:tcPr>
            <w:tcW w:w="817" w:type="dxa"/>
            <w:vAlign w:val="center"/>
          </w:tcPr>
          <w:p w:rsidR="00783617" w:rsidRDefault="007077C7">
            <w:pPr>
              <w:jc w:val="center"/>
            </w:pPr>
            <w:r>
              <w:rPr>
                <w:rFonts w:eastAsiaTheme="minorEastAsia"/>
                <w:szCs w:val="21"/>
              </w:rPr>
              <w:t>161</w:t>
            </w:r>
          </w:p>
        </w:tc>
        <w:tc>
          <w:tcPr>
            <w:tcW w:w="1276" w:type="dxa"/>
            <w:vAlign w:val="center"/>
          </w:tcPr>
          <w:p w:rsidR="00783617" w:rsidRDefault="007077C7">
            <w:pPr>
              <w:jc w:val="center"/>
            </w:pPr>
            <w:r>
              <w:rPr>
                <w:rFonts w:eastAsiaTheme="minorEastAsia"/>
                <w:szCs w:val="21"/>
              </w:rPr>
              <w:t>600959</w:t>
            </w:r>
          </w:p>
        </w:tc>
        <w:tc>
          <w:tcPr>
            <w:tcW w:w="1701" w:type="dxa"/>
            <w:vAlign w:val="center"/>
          </w:tcPr>
          <w:p w:rsidR="00783617" w:rsidRDefault="007077C7">
            <w:pPr>
              <w:jc w:val="center"/>
            </w:pPr>
            <w:r>
              <w:rPr>
                <w:rFonts w:eastAsiaTheme="minorEastAsia"/>
                <w:szCs w:val="21"/>
              </w:rPr>
              <w:t>江苏有线</w:t>
            </w:r>
          </w:p>
        </w:tc>
        <w:tc>
          <w:tcPr>
            <w:tcW w:w="1559" w:type="dxa"/>
            <w:vAlign w:val="center"/>
          </w:tcPr>
          <w:p w:rsidR="00783617" w:rsidRDefault="007077C7">
            <w:pPr>
              <w:jc w:val="right"/>
            </w:pPr>
            <w:r>
              <w:rPr>
                <w:rFonts w:eastAsiaTheme="minorEastAsia"/>
                <w:szCs w:val="21"/>
              </w:rPr>
              <w:t>8,600.00</w:t>
            </w:r>
          </w:p>
        </w:tc>
        <w:tc>
          <w:tcPr>
            <w:tcW w:w="1932" w:type="dxa"/>
            <w:vAlign w:val="center"/>
          </w:tcPr>
          <w:p w:rsidR="00783617" w:rsidRDefault="007077C7">
            <w:pPr>
              <w:jc w:val="right"/>
            </w:pPr>
            <w:r>
              <w:rPr>
                <w:rFonts w:eastAsiaTheme="minorEastAsia"/>
                <w:szCs w:val="21"/>
              </w:rPr>
              <w:t>27,004.00</w:t>
            </w:r>
          </w:p>
        </w:tc>
        <w:tc>
          <w:tcPr>
            <w:tcW w:w="1612" w:type="dxa"/>
            <w:vAlign w:val="center"/>
          </w:tcPr>
          <w:p w:rsidR="00783617" w:rsidRDefault="007077C7">
            <w:pPr>
              <w:jc w:val="right"/>
            </w:pPr>
            <w:r>
              <w:rPr>
                <w:rFonts w:eastAsiaTheme="minorEastAsia"/>
                <w:szCs w:val="21"/>
              </w:rPr>
              <w:t>0.14</w:t>
            </w:r>
          </w:p>
        </w:tc>
      </w:tr>
      <w:tr w:rsidR="00783617">
        <w:tc>
          <w:tcPr>
            <w:tcW w:w="817" w:type="dxa"/>
            <w:vAlign w:val="center"/>
          </w:tcPr>
          <w:p w:rsidR="00783617" w:rsidRDefault="007077C7">
            <w:pPr>
              <w:jc w:val="center"/>
            </w:pPr>
            <w:r>
              <w:rPr>
                <w:rFonts w:eastAsiaTheme="minorEastAsia"/>
                <w:szCs w:val="21"/>
              </w:rPr>
              <w:t>162</w:t>
            </w:r>
          </w:p>
        </w:tc>
        <w:tc>
          <w:tcPr>
            <w:tcW w:w="1276" w:type="dxa"/>
            <w:vAlign w:val="center"/>
          </w:tcPr>
          <w:p w:rsidR="00783617" w:rsidRDefault="007077C7">
            <w:pPr>
              <w:jc w:val="center"/>
            </w:pPr>
            <w:r>
              <w:rPr>
                <w:rFonts w:eastAsiaTheme="minorEastAsia"/>
                <w:szCs w:val="21"/>
              </w:rPr>
              <w:t>600210</w:t>
            </w:r>
          </w:p>
        </w:tc>
        <w:tc>
          <w:tcPr>
            <w:tcW w:w="1701" w:type="dxa"/>
            <w:vAlign w:val="center"/>
          </w:tcPr>
          <w:p w:rsidR="00783617" w:rsidRDefault="007077C7">
            <w:pPr>
              <w:jc w:val="center"/>
            </w:pPr>
            <w:r>
              <w:rPr>
                <w:rFonts w:eastAsiaTheme="minorEastAsia"/>
                <w:szCs w:val="21"/>
              </w:rPr>
              <w:t>紫江企业</w:t>
            </w:r>
          </w:p>
        </w:tc>
        <w:tc>
          <w:tcPr>
            <w:tcW w:w="1559" w:type="dxa"/>
            <w:vAlign w:val="center"/>
          </w:tcPr>
          <w:p w:rsidR="00783617" w:rsidRDefault="007077C7">
            <w:pPr>
              <w:jc w:val="right"/>
            </w:pPr>
            <w:r>
              <w:rPr>
                <w:rFonts w:eastAsiaTheme="minorEastAsia"/>
                <w:szCs w:val="21"/>
              </w:rPr>
              <w:t>5,700.00</w:t>
            </w:r>
          </w:p>
        </w:tc>
        <w:tc>
          <w:tcPr>
            <w:tcW w:w="1932" w:type="dxa"/>
            <w:vAlign w:val="center"/>
          </w:tcPr>
          <w:p w:rsidR="00783617" w:rsidRDefault="007077C7">
            <w:pPr>
              <w:jc w:val="right"/>
            </w:pPr>
            <w:r>
              <w:rPr>
                <w:rFonts w:eastAsiaTheme="minorEastAsia"/>
                <w:szCs w:val="21"/>
              </w:rPr>
              <w:t>26,790.00</w:t>
            </w:r>
          </w:p>
        </w:tc>
        <w:tc>
          <w:tcPr>
            <w:tcW w:w="1612" w:type="dxa"/>
            <w:vAlign w:val="center"/>
          </w:tcPr>
          <w:p w:rsidR="00783617" w:rsidRDefault="007077C7">
            <w:pPr>
              <w:jc w:val="right"/>
            </w:pPr>
            <w:r>
              <w:rPr>
                <w:rFonts w:eastAsiaTheme="minorEastAsia"/>
                <w:szCs w:val="21"/>
              </w:rPr>
              <w:t>0.14</w:t>
            </w:r>
          </w:p>
        </w:tc>
      </w:tr>
      <w:tr w:rsidR="00783617">
        <w:tc>
          <w:tcPr>
            <w:tcW w:w="817" w:type="dxa"/>
            <w:vAlign w:val="center"/>
          </w:tcPr>
          <w:p w:rsidR="00783617" w:rsidRDefault="007077C7">
            <w:pPr>
              <w:jc w:val="center"/>
            </w:pPr>
            <w:r>
              <w:rPr>
                <w:rFonts w:eastAsiaTheme="minorEastAsia"/>
                <w:szCs w:val="21"/>
              </w:rPr>
              <w:t>163</w:t>
            </w:r>
          </w:p>
        </w:tc>
        <w:tc>
          <w:tcPr>
            <w:tcW w:w="1276" w:type="dxa"/>
            <w:vAlign w:val="center"/>
          </w:tcPr>
          <w:p w:rsidR="00783617" w:rsidRDefault="007077C7">
            <w:pPr>
              <w:jc w:val="center"/>
            </w:pPr>
            <w:r>
              <w:rPr>
                <w:rFonts w:eastAsiaTheme="minorEastAsia"/>
                <w:szCs w:val="21"/>
              </w:rPr>
              <w:t>000977</w:t>
            </w:r>
          </w:p>
        </w:tc>
        <w:tc>
          <w:tcPr>
            <w:tcW w:w="1701" w:type="dxa"/>
            <w:vAlign w:val="center"/>
          </w:tcPr>
          <w:p w:rsidR="00783617" w:rsidRDefault="007077C7">
            <w:pPr>
              <w:jc w:val="center"/>
            </w:pPr>
            <w:r>
              <w:rPr>
                <w:rFonts w:eastAsiaTheme="minorEastAsia"/>
                <w:szCs w:val="21"/>
              </w:rPr>
              <w:t>浪潮信息</w:t>
            </w:r>
          </w:p>
        </w:tc>
        <w:tc>
          <w:tcPr>
            <w:tcW w:w="1559" w:type="dxa"/>
            <w:vAlign w:val="center"/>
          </w:tcPr>
          <w:p w:rsidR="00783617" w:rsidRDefault="007077C7">
            <w:pPr>
              <w:jc w:val="right"/>
            </w:pPr>
            <w:r>
              <w:rPr>
                <w:rFonts w:eastAsiaTheme="minorEastAsia"/>
                <w:szCs w:val="21"/>
              </w:rPr>
              <w:t>800.00</w:t>
            </w:r>
          </w:p>
        </w:tc>
        <w:tc>
          <w:tcPr>
            <w:tcW w:w="1932" w:type="dxa"/>
            <w:vAlign w:val="center"/>
          </w:tcPr>
          <w:p w:rsidR="00783617" w:rsidRDefault="007077C7">
            <w:pPr>
              <w:jc w:val="right"/>
            </w:pPr>
            <w:r>
              <w:rPr>
                <w:rFonts w:eastAsiaTheme="minorEastAsia"/>
                <w:szCs w:val="21"/>
              </w:rPr>
              <w:t>26,560.00</w:t>
            </w:r>
          </w:p>
        </w:tc>
        <w:tc>
          <w:tcPr>
            <w:tcW w:w="1612" w:type="dxa"/>
            <w:vAlign w:val="center"/>
          </w:tcPr>
          <w:p w:rsidR="00783617" w:rsidRDefault="007077C7">
            <w:pPr>
              <w:jc w:val="right"/>
            </w:pPr>
            <w:r>
              <w:rPr>
                <w:rFonts w:eastAsiaTheme="minorEastAsia"/>
                <w:szCs w:val="21"/>
              </w:rPr>
              <w:t>0.14</w:t>
            </w:r>
          </w:p>
        </w:tc>
      </w:tr>
      <w:tr w:rsidR="00783617">
        <w:tc>
          <w:tcPr>
            <w:tcW w:w="817" w:type="dxa"/>
            <w:vAlign w:val="center"/>
          </w:tcPr>
          <w:p w:rsidR="00783617" w:rsidRDefault="007077C7">
            <w:pPr>
              <w:jc w:val="center"/>
            </w:pPr>
            <w:r>
              <w:rPr>
                <w:rFonts w:eastAsiaTheme="minorEastAsia"/>
                <w:szCs w:val="21"/>
              </w:rPr>
              <w:t>164</w:t>
            </w:r>
          </w:p>
        </w:tc>
        <w:tc>
          <w:tcPr>
            <w:tcW w:w="1276" w:type="dxa"/>
            <w:vAlign w:val="center"/>
          </w:tcPr>
          <w:p w:rsidR="00783617" w:rsidRDefault="007077C7">
            <w:pPr>
              <w:jc w:val="center"/>
            </w:pPr>
            <w:r>
              <w:rPr>
                <w:rFonts w:eastAsiaTheme="minorEastAsia"/>
                <w:szCs w:val="21"/>
              </w:rPr>
              <w:t>601136</w:t>
            </w:r>
          </w:p>
        </w:tc>
        <w:tc>
          <w:tcPr>
            <w:tcW w:w="1701" w:type="dxa"/>
            <w:vAlign w:val="center"/>
          </w:tcPr>
          <w:p w:rsidR="00783617" w:rsidRDefault="007077C7">
            <w:pPr>
              <w:jc w:val="center"/>
            </w:pPr>
            <w:r>
              <w:rPr>
                <w:rFonts w:eastAsiaTheme="minorEastAsia"/>
                <w:szCs w:val="21"/>
              </w:rPr>
              <w:t>首创证券</w:t>
            </w:r>
          </w:p>
        </w:tc>
        <w:tc>
          <w:tcPr>
            <w:tcW w:w="1559" w:type="dxa"/>
            <w:vAlign w:val="center"/>
          </w:tcPr>
          <w:p w:rsidR="00783617" w:rsidRDefault="007077C7">
            <w:pPr>
              <w:jc w:val="right"/>
            </w:pPr>
            <w:r>
              <w:rPr>
                <w:rFonts w:eastAsiaTheme="minorEastAsia"/>
                <w:szCs w:val="21"/>
              </w:rPr>
              <w:t>1,500.00</w:t>
            </w:r>
          </w:p>
        </w:tc>
        <w:tc>
          <w:tcPr>
            <w:tcW w:w="1932" w:type="dxa"/>
            <w:vAlign w:val="center"/>
          </w:tcPr>
          <w:p w:rsidR="00783617" w:rsidRDefault="007077C7">
            <w:pPr>
              <w:jc w:val="right"/>
            </w:pPr>
            <w:r>
              <w:rPr>
                <w:rFonts w:eastAsiaTheme="minorEastAsia"/>
                <w:szCs w:val="21"/>
              </w:rPr>
              <w:t>25,440.00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lastRenderedPageBreak/>
              <w:t>165</w:t>
            </w:r>
          </w:p>
        </w:tc>
        <w:tc>
          <w:tcPr>
            <w:tcW w:w="1276" w:type="dxa"/>
            <w:vAlign w:val="center"/>
          </w:tcPr>
          <w:p w:rsidR="00783617" w:rsidRDefault="007077C7">
            <w:pPr>
              <w:jc w:val="center"/>
            </w:pPr>
            <w:r>
              <w:rPr>
                <w:rFonts w:eastAsiaTheme="minorEastAsia"/>
                <w:szCs w:val="21"/>
              </w:rPr>
              <w:t>603444</w:t>
            </w:r>
          </w:p>
        </w:tc>
        <w:tc>
          <w:tcPr>
            <w:tcW w:w="1701" w:type="dxa"/>
            <w:vAlign w:val="center"/>
          </w:tcPr>
          <w:p w:rsidR="00783617" w:rsidRDefault="007077C7">
            <w:pPr>
              <w:jc w:val="center"/>
            </w:pPr>
            <w:r>
              <w:rPr>
                <w:rFonts w:eastAsiaTheme="minorEastAsia"/>
                <w:szCs w:val="21"/>
              </w:rPr>
              <w:t>吉比特</w:t>
            </w:r>
          </w:p>
        </w:tc>
        <w:tc>
          <w:tcPr>
            <w:tcW w:w="1559" w:type="dxa"/>
            <w:vAlign w:val="center"/>
          </w:tcPr>
          <w:p w:rsidR="00783617" w:rsidRDefault="007077C7">
            <w:pPr>
              <w:jc w:val="right"/>
            </w:pPr>
            <w:r>
              <w:rPr>
                <w:rFonts w:eastAsiaTheme="minorEastAsia"/>
                <w:szCs w:val="21"/>
              </w:rPr>
              <w:t>100.00</w:t>
            </w:r>
          </w:p>
        </w:tc>
        <w:tc>
          <w:tcPr>
            <w:tcW w:w="1932" w:type="dxa"/>
            <w:vAlign w:val="center"/>
          </w:tcPr>
          <w:p w:rsidR="00783617" w:rsidRDefault="007077C7">
            <w:pPr>
              <w:jc w:val="right"/>
            </w:pPr>
            <w:r>
              <w:rPr>
                <w:rFonts w:eastAsiaTheme="minorEastAsia"/>
                <w:szCs w:val="21"/>
              </w:rPr>
              <w:t>24,512.00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t>166</w:t>
            </w:r>
          </w:p>
        </w:tc>
        <w:tc>
          <w:tcPr>
            <w:tcW w:w="1276" w:type="dxa"/>
            <w:vAlign w:val="center"/>
          </w:tcPr>
          <w:p w:rsidR="00783617" w:rsidRDefault="007077C7">
            <w:pPr>
              <w:jc w:val="center"/>
            </w:pPr>
            <w:r>
              <w:rPr>
                <w:rFonts w:eastAsiaTheme="minorEastAsia"/>
                <w:szCs w:val="21"/>
              </w:rPr>
              <w:t>600198</w:t>
            </w:r>
          </w:p>
        </w:tc>
        <w:tc>
          <w:tcPr>
            <w:tcW w:w="1701" w:type="dxa"/>
            <w:vAlign w:val="center"/>
          </w:tcPr>
          <w:p w:rsidR="00783617" w:rsidRDefault="007077C7">
            <w:pPr>
              <w:jc w:val="center"/>
            </w:pPr>
            <w:r>
              <w:rPr>
                <w:rFonts w:eastAsiaTheme="minorEastAsia"/>
                <w:szCs w:val="21"/>
              </w:rPr>
              <w:t>大唐电信</w:t>
            </w:r>
          </w:p>
        </w:tc>
        <w:tc>
          <w:tcPr>
            <w:tcW w:w="1559" w:type="dxa"/>
            <w:vAlign w:val="center"/>
          </w:tcPr>
          <w:p w:rsidR="00783617" w:rsidRDefault="007077C7">
            <w:pPr>
              <w:jc w:val="right"/>
            </w:pPr>
            <w:r>
              <w:rPr>
                <w:rFonts w:eastAsiaTheme="minorEastAsia"/>
                <w:szCs w:val="21"/>
              </w:rPr>
              <w:t>3,700.00</w:t>
            </w:r>
          </w:p>
        </w:tc>
        <w:tc>
          <w:tcPr>
            <w:tcW w:w="1932" w:type="dxa"/>
            <w:vAlign w:val="center"/>
          </w:tcPr>
          <w:p w:rsidR="00783617" w:rsidRDefault="007077C7">
            <w:pPr>
              <w:jc w:val="right"/>
            </w:pPr>
            <w:r>
              <w:rPr>
                <w:rFonts w:eastAsiaTheme="minorEastAsia"/>
                <w:szCs w:val="21"/>
              </w:rPr>
              <w:t>24,309.00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t>167</w:t>
            </w:r>
          </w:p>
        </w:tc>
        <w:tc>
          <w:tcPr>
            <w:tcW w:w="1276" w:type="dxa"/>
            <w:vAlign w:val="center"/>
          </w:tcPr>
          <w:p w:rsidR="00783617" w:rsidRDefault="007077C7">
            <w:pPr>
              <w:jc w:val="center"/>
            </w:pPr>
            <w:r>
              <w:rPr>
                <w:rFonts w:eastAsiaTheme="minorEastAsia"/>
                <w:szCs w:val="21"/>
              </w:rPr>
              <w:t>600696</w:t>
            </w:r>
          </w:p>
        </w:tc>
        <w:tc>
          <w:tcPr>
            <w:tcW w:w="1701" w:type="dxa"/>
            <w:vAlign w:val="center"/>
          </w:tcPr>
          <w:p w:rsidR="00783617" w:rsidRDefault="007077C7">
            <w:pPr>
              <w:jc w:val="center"/>
            </w:pPr>
            <w:r>
              <w:rPr>
                <w:rFonts w:eastAsiaTheme="minorEastAsia"/>
                <w:szCs w:val="21"/>
              </w:rPr>
              <w:t>岩石股份</w:t>
            </w:r>
          </w:p>
        </w:tc>
        <w:tc>
          <w:tcPr>
            <w:tcW w:w="1559" w:type="dxa"/>
            <w:vAlign w:val="center"/>
          </w:tcPr>
          <w:p w:rsidR="00783617" w:rsidRDefault="007077C7">
            <w:pPr>
              <w:jc w:val="right"/>
            </w:pPr>
            <w:r>
              <w:rPr>
                <w:rFonts w:eastAsiaTheme="minorEastAsia"/>
                <w:szCs w:val="21"/>
              </w:rPr>
              <w:t>1,350.00</w:t>
            </w:r>
          </w:p>
        </w:tc>
        <w:tc>
          <w:tcPr>
            <w:tcW w:w="1932" w:type="dxa"/>
            <w:vAlign w:val="center"/>
          </w:tcPr>
          <w:p w:rsidR="00783617" w:rsidRDefault="007077C7">
            <w:pPr>
              <w:jc w:val="right"/>
            </w:pPr>
            <w:r>
              <w:rPr>
                <w:rFonts w:eastAsiaTheme="minorEastAsia"/>
                <w:szCs w:val="21"/>
              </w:rPr>
              <w:t>24,286.50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t>168</w:t>
            </w:r>
          </w:p>
        </w:tc>
        <w:tc>
          <w:tcPr>
            <w:tcW w:w="1276" w:type="dxa"/>
            <w:vAlign w:val="center"/>
          </w:tcPr>
          <w:p w:rsidR="00783617" w:rsidRDefault="007077C7">
            <w:pPr>
              <w:jc w:val="center"/>
            </w:pPr>
            <w:r>
              <w:rPr>
                <w:rFonts w:eastAsiaTheme="minorEastAsia"/>
                <w:szCs w:val="21"/>
              </w:rPr>
              <w:t>603363</w:t>
            </w:r>
          </w:p>
        </w:tc>
        <w:tc>
          <w:tcPr>
            <w:tcW w:w="1701" w:type="dxa"/>
            <w:vAlign w:val="center"/>
          </w:tcPr>
          <w:p w:rsidR="00783617" w:rsidRDefault="007077C7">
            <w:pPr>
              <w:jc w:val="center"/>
            </w:pPr>
            <w:r>
              <w:rPr>
                <w:rFonts w:eastAsiaTheme="minorEastAsia"/>
                <w:szCs w:val="21"/>
              </w:rPr>
              <w:t>傲农生物</w:t>
            </w:r>
          </w:p>
        </w:tc>
        <w:tc>
          <w:tcPr>
            <w:tcW w:w="1559" w:type="dxa"/>
            <w:vAlign w:val="center"/>
          </w:tcPr>
          <w:p w:rsidR="00783617" w:rsidRDefault="007077C7">
            <w:pPr>
              <w:jc w:val="right"/>
            </w:pPr>
            <w:r>
              <w:rPr>
                <w:rFonts w:eastAsiaTheme="minorEastAsia"/>
                <w:szCs w:val="21"/>
              </w:rPr>
              <w:t>4,000.00</w:t>
            </w:r>
          </w:p>
        </w:tc>
        <w:tc>
          <w:tcPr>
            <w:tcW w:w="1932" w:type="dxa"/>
            <w:vAlign w:val="center"/>
          </w:tcPr>
          <w:p w:rsidR="00783617" w:rsidRDefault="007077C7">
            <w:pPr>
              <w:jc w:val="right"/>
            </w:pPr>
            <w:r>
              <w:rPr>
                <w:rFonts w:eastAsiaTheme="minorEastAsia"/>
                <w:szCs w:val="21"/>
              </w:rPr>
              <w:t>24,280.00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t>169</w:t>
            </w:r>
          </w:p>
        </w:tc>
        <w:tc>
          <w:tcPr>
            <w:tcW w:w="1276" w:type="dxa"/>
            <w:vAlign w:val="center"/>
          </w:tcPr>
          <w:p w:rsidR="00783617" w:rsidRDefault="007077C7">
            <w:pPr>
              <w:jc w:val="center"/>
            </w:pPr>
            <w:r>
              <w:rPr>
                <w:rFonts w:eastAsiaTheme="minorEastAsia"/>
                <w:szCs w:val="21"/>
              </w:rPr>
              <w:t>601099</w:t>
            </w:r>
          </w:p>
        </w:tc>
        <w:tc>
          <w:tcPr>
            <w:tcW w:w="1701" w:type="dxa"/>
            <w:vAlign w:val="center"/>
          </w:tcPr>
          <w:p w:rsidR="00783617" w:rsidRDefault="007077C7">
            <w:pPr>
              <w:jc w:val="center"/>
            </w:pPr>
            <w:r>
              <w:rPr>
                <w:rFonts w:eastAsiaTheme="minorEastAsia"/>
                <w:szCs w:val="21"/>
              </w:rPr>
              <w:t>太平洋</w:t>
            </w:r>
          </w:p>
        </w:tc>
        <w:tc>
          <w:tcPr>
            <w:tcW w:w="1559" w:type="dxa"/>
            <w:vAlign w:val="center"/>
          </w:tcPr>
          <w:p w:rsidR="00783617" w:rsidRDefault="007077C7">
            <w:pPr>
              <w:jc w:val="right"/>
            </w:pPr>
            <w:r>
              <w:rPr>
                <w:rFonts w:eastAsiaTheme="minorEastAsia"/>
                <w:szCs w:val="21"/>
              </w:rPr>
              <w:t>6,500.00</w:t>
            </w:r>
          </w:p>
        </w:tc>
        <w:tc>
          <w:tcPr>
            <w:tcW w:w="1932" w:type="dxa"/>
            <w:vAlign w:val="center"/>
          </w:tcPr>
          <w:p w:rsidR="00783617" w:rsidRDefault="007077C7">
            <w:pPr>
              <w:jc w:val="right"/>
            </w:pPr>
            <w:r>
              <w:rPr>
                <w:rFonts w:eastAsiaTheme="minorEastAsia"/>
                <w:szCs w:val="21"/>
              </w:rPr>
              <w:t>24,050.00</w:t>
            </w:r>
          </w:p>
        </w:tc>
        <w:tc>
          <w:tcPr>
            <w:tcW w:w="1612" w:type="dxa"/>
            <w:vAlign w:val="center"/>
          </w:tcPr>
          <w:p w:rsidR="00783617" w:rsidRDefault="007077C7">
            <w:pPr>
              <w:jc w:val="right"/>
            </w:pPr>
            <w:r>
              <w:rPr>
                <w:rFonts w:eastAsiaTheme="minorEastAsia"/>
                <w:szCs w:val="21"/>
              </w:rPr>
              <w:t>0.13</w:t>
            </w:r>
          </w:p>
        </w:tc>
      </w:tr>
      <w:tr w:rsidR="00783617">
        <w:tc>
          <w:tcPr>
            <w:tcW w:w="817" w:type="dxa"/>
            <w:vAlign w:val="center"/>
          </w:tcPr>
          <w:p w:rsidR="00783617" w:rsidRDefault="007077C7">
            <w:pPr>
              <w:jc w:val="center"/>
            </w:pPr>
            <w:r>
              <w:rPr>
                <w:rFonts w:eastAsiaTheme="minorEastAsia"/>
                <w:szCs w:val="21"/>
              </w:rPr>
              <w:t>170</w:t>
            </w:r>
          </w:p>
        </w:tc>
        <w:tc>
          <w:tcPr>
            <w:tcW w:w="1276" w:type="dxa"/>
            <w:vAlign w:val="center"/>
          </w:tcPr>
          <w:p w:rsidR="00783617" w:rsidRDefault="007077C7">
            <w:pPr>
              <w:jc w:val="center"/>
            </w:pPr>
            <w:r>
              <w:rPr>
                <w:rFonts w:eastAsiaTheme="minorEastAsia"/>
                <w:szCs w:val="21"/>
              </w:rPr>
              <w:t>601166</w:t>
            </w:r>
          </w:p>
        </w:tc>
        <w:tc>
          <w:tcPr>
            <w:tcW w:w="1701" w:type="dxa"/>
            <w:vAlign w:val="center"/>
          </w:tcPr>
          <w:p w:rsidR="00783617" w:rsidRDefault="007077C7">
            <w:pPr>
              <w:jc w:val="center"/>
            </w:pPr>
            <w:r>
              <w:rPr>
                <w:rFonts w:eastAsiaTheme="minorEastAsia"/>
                <w:szCs w:val="21"/>
              </w:rPr>
              <w:t>兴业银行</w:t>
            </w:r>
          </w:p>
        </w:tc>
        <w:tc>
          <w:tcPr>
            <w:tcW w:w="1559" w:type="dxa"/>
            <w:vAlign w:val="center"/>
          </w:tcPr>
          <w:p w:rsidR="00783617" w:rsidRDefault="007077C7">
            <w:pPr>
              <w:jc w:val="right"/>
            </w:pPr>
            <w:r>
              <w:rPr>
                <w:rFonts w:eastAsiaTheme="minorEastAsia"/>
                <w:szCs w:val="21"/>
              </w:rPr>
              <w:t>1,400.00</w:t>
            </w:r>
          </w:p>
        </w:tc>
        <w:tc>
          <w:tcPr>
            <w:tcW w:w="1932" w:type="dxa"/>
            <w:vAlign w:val="center"/>
          </w:tcPr>
          <w:p w:rsidR="00783617" w:rsidRDefault="007077C7">
            <w:pPr>
              <w:jc w:val="right"/>
            </w:pPr>
            <w:r>
              <w:rPr>
                <w:rFonts w:eastAsiaTheme="minorEastAsia"/>
                <w:szCs w:val="21"/>
              </w:rPr>
              <w:t>22,694.00</w:t>
            </w:r>
          </w:p>
        </w:tc>
        <w:tc>
          <w:tcPr>
            <w:tcW w:w="1612" w:type="dxa"/>
            <w:vAlign w:val="center"/>
          </w:tcPr>
          <w:p w:rsidR="00783617" w:rsidRDefault="007077C7">
            <w:pPr>
              <w:jc w:val="right"/>
            </w:pPr>
            <w:r>
              <w:rPr>
                <w:rFonts w:eastAsiaTheme="minorEastAsia"/>
                <w:szCs w:val="21"/>
              </w:rPr>
              <w:t>0.12</w:t>
            </w:r>
          </w:p>
        </w:tc>
      </w:tr>
      <w:tr w:rsidR="00783617">
        <w:tc>
          <w:tcPr>
            <w:tcW w:w="817" w:type="dxa"/>
            <w:vAlign w:val="center"/>
          </w:tcPr>
          <w:p w:rsidR="00783617" w:rsidRDefault="007077C7">
            <w:pPr>
              <w:jc w:val="center"/>
            </w:pPr>
            <w:r>
              <w:rPr>
                <w:rFonts w:eastAsiaTheme="minorEastAsia"/>
                <w:szCs w:val="21"/>
              </w:rPr>
              <w:t>171</w:t>
            </w:r>
          </w:p>
        </w:tc>
        <w:tc>
          <w:tcPr>
            <w:tcW w:w="1276" w:type="dxa"/>
            <w:vAlign w:val="center"/>
          </w:tcPr>
          <w:p w:rsidR="00783617" w:rsidRDefault="007077C7">
            <w:pPr>
              <w:jc w:val="center"/>
            </w:pPr>
            <w:r>
              <w:rPr>
                <w:rFonts w:eastAsiaTheme="minorEastAsia"/>
                <w:szCs w:val="21"/>
              </w:rPr>
              <w:t>600521</w:t>
            </w:r>
          </w:p>
        </w:tc>
        <w:tc>
          <w:tcPr>
            <w:tcW w:w="1701" w:type="dxa"/>
            <w:vAlign w:val="center"/>
          </w:tcPr>
          <w:p w:rsidR="00783617" w:rsidRDefault="007077C7">
            <w:pPr>
              <w:jc w:val="center"/>
            </w:pPr>
            <w:r>
              <w:rPr>
                <w:rFonts w:eastAsiaTheme="minorEastAsia"/>
                <w:szCs w:val="21"/>
              </w:rPr>
              <w:t>华海药业</w:t>
            </w:r>
          </w:p>
        </w:tc>
        <w:tc>
          <w:tcPr>
            <w:tcW w:w="1559" w:type="dxa"/>
            <w:vAlign w:val="center"/>
          </w:tcPr>
          <w:p w:rsidR="00783617" w:rsidRDefault="007077C7">
            <w:pPr>
              <w:jc w:val="right"/>
            </w:pPr>
            <w:r>
              <w:rPr>
                <w:rFonts w:eastAsiaTheme="minorEastAsia"/>
                <w:szCs w:val="21"/>
              </w:rPr>
              <w:t>1,500.00</w:t>
            </w:r>
          </w:p>
        </w:tc>
        <w:tc>
          <w:tcPr>
            <w:tcW w:w="1932" w:type="dxa"/>
            <w:vAlign w:val="center"/>
          </w:tcPr>
          <w:p w:rsidR="00783617" w:rsidRDefault="007077C7">
            <w:pPr>
              <w:jc w:val="right"/>
            </w:pPr>
            <w:r>
              <w:rPr>
                <w:rFonts w:eastAsiaTheme="minorEastAsia"/>
                <w:szCs w:val="21"/>
              </w:rPr>
              <w:t>22,005.00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172</w:t>
            </w:r>
          </w:p>
        </w:tc>
        <w:tc>
          <w:tcPr>
            <w:tcW w:w="1276" w:type="dxa"/>
            <w:vAlign w:val="center"/>
          </w:tcPr>
          <w:p w:rsidR="00783617" w:rsidRDefault="007077C7">
            <w:pPr>
              <w:jc w:val="center"/>
            </w:pPr>
            <w:r>
              <w:rPr>
                <w:rFonts w:eastAsiaTheme="minorEastAsia"/>
                <w:szCs w:val="21"/>
              </w:rPr>
              <w:t>002051</w:t>
            </w:r>
          </w:p>
        </w:tc>
        <w:tc>
          <w:tcPr>
            <w:tcW w:w="1701" w:type="dxa"/>
            <w:vAlign w:val="center"/>
          </w:tcPr>
          <w:p w:rsidR="00783617" w:rsidRDefault="007077C7">
            <w:pPr>
              <w:jc w:val="center"/>
            </w:pPr>
            <w:r>
              <w:rPr>
                <w:rFonts w:eastAsiaTheme="minorEastAsia"/>
                <w:szCs w:val="21"/>
              </w:rPr>
              <w:t>中工国际</w:t>
            </w:r>
          </w:p>
        </w:tc>
        <w:tc>
          <w:tcPr>
            <w:tcW w:w="1559" w:type="dxa"/>
            <w:vAlign w:val="center"/>
          </w:tcPr>
          <w:p w:rsidR="00783617" w:rsidRDefault="007077C7">
            <w:pPr>
              <w:jc w:val="right"/>
            </w:pPr>
            <w:r>
              <w:rPr>
                <w:rFonts w:eastAsiaTheme="minorEastAsia"/>
                <w:szCs w:val="21"/>
              </w:rPr>
              <w:t>2,600.00</w:t>
            </w:r>
          </w:p>
        </w:tc>
        <w:tc>
          <w:tcPr>
            <w:tcW w:w="1932" w:type="dxa"/>
            <w:vAlign w:val="center"/>
          </w:tcPr>
          <w:p w:rsidR="00783617" w:rsidRDefault="007077C7">
            <w:pPr>
              <w:jc w:val="right"/>
            </w:pPr>
            <w:r>
              <w:rPr>
                <w:rFonts w:eastAsiaTheme="minorEastAsia"/>
                <w:szCs w:val="21"/>
              </w:rPr>
              <w:t>21,112.00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173</w:t>
            </w:r>
          </w:p>
        </w:tc>
        <w:tc>
          <w:tcPr>
            <w:tcW w:w="1276" w:type="dxa"/>
            <w:vAlign w:val="center"/>
          </w:tcPr>
          <w:p w:rsidR="00783617" w:rsidRDefault="007077C7">
            <w:pPr>
              <w:jc w:val="center"/>
            </w:pPr>
            <w:r>
              <w:rPr>
                <w:rFonts w:eastAsiaTheme="minorEastAsia"/>
                <w:szCs w:val="21"/>
              </w:rPr>
              <w:t>002815</w:t>
            </w:r>
          </w:p>
        </w:tc>
        <w:tc>
          <w:tcPr>
            <w:tcW w:w="1701" w:type="dxa"/>
            <w:vAlign w:val="center"/>
          </w:tcPr>
          <w:p w:rsidR="00783617" w:rsidRDefault="007077C7">
            <w:pPr>
              <w:jc w:val="center"/>
            </w:pPr>
            <w:r>
              <w:rPr>
                <w:rFonts w:eastAsiaTheme="minorEastAsia"/>
                <w:szCs w:val="21"/>
              </w:rPr>
              <w:t>崇达技术</w:t>
            </w:r>
          </w:p>
        </w:tc>
        <w:tc>
          <w:tcPr>
            <w:tcW w:w="1559" w:type="dxa"/>
            <w:vAlign w:val="center"/>
          </w:tcPr>
          <w:p w:rsidR="00783617" w:rsidRDefault="007077C7">
            <w:pPr>
              <w:jc w:val="right"/>
            </w:pPr>
            <w:r>
              <w:rPr>
                <w:rFonts w:eastAsiaTheme="minorEastAsia"/>
                <w:szCs w:val="21"/>
              </w:rPr>
              <w:t>2,200.00</w:t>
            </w:r>
          </w:p>
        </w:tc>
        <w:tc>
          <w:tcPr>
            <w:tcW w:w="1932" w:type="dxa"/>
            <w:vAlign w:val="center"/>
          </w:tcPr>
          <w:p w:rsidR="00783617" w:rsidRDefault="007077C7">
            <w:pPr>
              <w:jc w:val="right"/>
            </w:pPr>
            <w:r>
              <w:rPr>
                <w:rFonts w:eastAsiaTheme="minorEastAsia"/>
                <w:szCs w:val="21"/>
              </w:rPr>
              <w:t>21,076.00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174</w:t>
            </w:r>
          </w:p>
        </w:tc>
        <w:tc>
          <w:tcPr>
            <w:tcW w:w="1276" w:type="dxa"/>
            <w:vAlign w:val="center"/>
          </w:tcPr>
          <w:p w:rsidR="00783617" w:rsidRDefault="007077C7">
            <w:pPr>
              <w:jc w:val="center"/>
            </w:pPr>
            <w:r>
              <w:rPr>
                <w:rFonts w:eastAsiaTheme="minorEastAsia"/>
                <w:szCs w:val="21"/>
              </w:rPr>
              <w:t>600703</w:t>
            </w:r>
          </w:p>
        </w:tc>
        <w:tc>
          <w:tcPr>
            <w:tcW w:w="1701" w:type="dxa"/>
            <w:vAlign w:val="center"/>
          </w:tcPr>
          <w:p w:rsidR="00783617" w:rsidRDefault="007077C7">
            <w:pPr>
              <w:jc w:val="center"/>
            </w:pPr>
            <w:r>
              <w:rPr>
                <w:rFonts w:eastAsiaTheme="minorEastAsia"/>
                <w:szCs w:val="21"/>
              </w:rPr>
              <w:t>三安光电</w:t>
            </w:r>
          </w:p>
        </w:tc>
        <w:tc>
          <w:tcPr>
            <w:tcW w:w="1559" w:type="dxa"/>
            <w:vAlign w:val="center"/>
          </w:tcPr>
          <w:p w:rsidR="00783617" w:rsidRDefault="007077C7">
            <w:pPr>
              <w:jc w:val="right"/>
            </w:pPr>
            <w:r>
              <w:rPr>
                <w:rFonts w:eastAsiaTheme="minorEastAsia"/>
                <w:szCs w:val="21"/>
              </w:rPr>
              <w:t>1,500.00</w:t>
            </w:r>
          </w:p>
        </w:tc>
        <w:tc>
          <w:tcPr>
            <w:tcW w:w="1932" w:type="dxa"/>
            <w:vAlign w:val="center"/>
          </w:tcPr>
          <w:p w:rsidR="00783617" w:rsidRDefault="007077C7">
            <w:pPr>
              <w:jc w:val="right"/>
            </w:pPr>
            <w:r>
              <w:rPr>
                <w:rFonts w:eastAsiaTheme="minorEastAsia"/>
                <w:szCs w:val="21"/>
              </w:rPr>
              <w:t>20,775.00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175</w:t>
            </w:r>
          </w:p>
        </w:tc>
        <w:tc>
          <w:tcPr>
            <w:tcW w:w="1276" w:type="dxa"/>
            <w:vAlign w:val="center"/>
          </w:tcPr>
          <w:p w:rsidR="00783617" w:rsidRDefault="007077C7">
            <w:pPr>
              <w:jc w:val="center"/>
            </w:pPr>
            <w:r>
              <w:rPr>
                <w:rFonts w:eastAsiaTheme="minorEastAsia"/>
                <w:szCs w:val="21"/>
              </w:rPr>
              <w:t>603227</w:t>
            </w:r>
          </w:p>
        </w:tc>
        <w:tc>
          <w:tcPr>
            <w:tcW w:w="1701" w:type="dxa"/>
            <w:vAlign w:val="center"/>
          </w:tcPr>
          <w:p w:rsidR="00783617" w:rsidRDefault="007077C7">
            <w:pPr>
              <w:jc w:val="center"/>
            </w:pPr>
            <w:r>
              <w:rPr>
                <w:rFonts w:eastAsiaTheme="minorEastAsia"/>
                <w:szCs w:val="21"/>
              </w:rPr>
              <w:t>雪峰科技</w:t>
            </w:r>
          </w:p>
        </w:tc>
        <w:tc>
          <w:tcPr>
            <w:tcW w:w="1559" w:type="dxa"/>
            <w:vAlign w:val="center"/>
          </w:tcPr>
          <w:p w:rsidR="00783617" w:rsidRDefault="007077C7">
            <w:pPr>
              <w:jc w:val="right"/>
            </w:pPr>
            <w:r>
              <w:rPr>
                <w:rFonts w:eastAsiaTheme="minorEastAsia"/>
                <w:szCs w:val="21"/>
              </w:rPr>
              <w:t>3,000.00</w:t>
            </w:r>
          </w:p>
        </w:tc>
        <w:tc>
          <w:tcPr>
            <w:tcW w:w="1932" w:type="dxa"/>
            <w:vAlign w:val="center"/>
          </w:tcPr>
          <w:p w:rsidR="00783617" w:rsidRDefault="007077C7">
            <w:pPr>
              <w:jc w:val="right"/>
            </w:pPr>
            <w:r>
              <w:rPr>
                <w:rFonts w:eastAsiaTheme="minorEastAsia"/>
                <w:szCs w:val="21"/>
              </w:rPr>
              <w:t>20,700.00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176</w:t>
            </w:r>
          </w:p>
        </w:tc>
        <w:tc>
          <w:tcPr>
            <w:tcW w:w="1276" w:type="dxa"/>
            <w:vAlign w:val="center"/>
          </w:tcPr>
          <w:p w:rsidR="00783617" w:rsidRDefault="007077C7">
            <w:pPr>
              <w:jc w:val="center"/>
            </w:pPr>
            <w:r>
              <w:rPr>
                <w:rFonts w:eastAsiaTheme="minorEastAsia"/>
                <w:szCs w:val="21"/>
              </w:rPr>
              <w:t>300579</w:t>
            </w:r>
          </w:p>
        </w:tc>
        <w:tc>
          <w:tcPr>
            <w:tcW w:w="1701" w:type="dxa"/>
            <w:vAlign w:val="center"/>
          </w:tcPr>
          <w:p w:rsidR="00783617" w:rsidRDefault="007077C7">
            <w:pPr>
              <w:jc w:val="center"/>
            </w:pPr>
            <w:r>
              <w:rPr>
                <w:rFonts w:eastAsiaTheme="minorEastAsia"/>
                <w:szCs w:val="21"/>
              </w:rPr>
              <w:t>数字认证</w:t>
            </w:r>
          </w:p>
        </w:tc>
        <w:tc>
          <w:tcPr>
            <w:tcW w:w="1559" w:type="dxa"/>
            <w:vAlign w:val="center"/>
          </w:tcPr>
          <w:p w:rsidR="00783617" w:rsidRDefault="007077C7">
            <w:pPr>
              <w:jc w:val="right"/>
            </w:pPr>
            <w:r>
              <w:rPr>
                <w:rFonts w:eastAsiaTheme="minorEastAsia"/>
                <w:szCs w:val="21"/>
              </w:rPr>
              <w:t>800.00</w:t>
            </w:r>
          </w:p>
        </w:tc>
        <w:tc>
          <w:tcPr>
            <w:tcW w:w="1932" w:type="dxa"/>
            <w:vAlign w:val="center"/>
          </w:tcPr>
          <w:p w:rsidR="00783617" w:rsidRDefault="007077C7">
            <w:pPr>
              <w:jc w:val="right"/>
            </w:pPr>
            <w:r>
              <w:rPr>
                <w:rFonts w:eastAsiaTheme="minorEastAsia"/>
                <w:szCs w:val="21"/>
              </w:rPr>
              <w:t>20,688.00</w:t>
            </w:r>
          </w:p>
        </w:tc>
        <w:tc>
          <w:tcPr>
            <w:tcW w:w="1612" w:type="dxa"/>
            <w:vAlign w:val="center"/>
          </w:tcPr>
          <w:p w:rsidR="00783617" w:rsidRDefault="007077C7">
            <w:pPr>
              <w:jc w:val="right"/>
            </w:pPr>
            <w:r>
              <w:rPr>
                <w:rFonts w:eastAsiaTheme="minorEastAsia"/>
                <w:szCs w:val="21"/>
              </w:rPr>
              <w:t>0.11</w:t>
            </w:r>
          </w:p>
        </w:tc>
      </w:tr>
      <w:tr w:rsidR="00783617">
        <w:tc>
          <w:tcPr>
            <w:tcW w:w="817" w:type="dxa"/>
            <w:vAlign w:val="center"/>
          </w:tcPr>
          <w:p w:rsidR="00783617" w:rsidRDefault="007077C7">
            <w:pPr>
              <w:jc w:val="center"/>
            </w:pPr>
            <w:r>
              <w:rPr>
                <w:rFonts w:eastAsiaTheme="minorEastAsia"/>
                <w:szCs w:val="21"/>
              </w:rPr>
              <w:t>177</w:t>
            </w:r>
          </w:p>
        </w:tc>
        <w:tc>
          <w:tcPr>
            <w:tcW w:w="1276" w:type="dxa"/>
            <w:vAlign w:val="center"/>
          </w:tcPr>
          <w:p w:rsidR="00783617" w:rsidRDefault="007077C7">
            <w:pPr>
              <w:jc w:val="center"/>
            </w:pPr>
            <w:r>
              <w:rPr>
                <w:rFonts w:eastAsiaTheme="minorEastAsia"/>
                <w:szCs w:val="21"/>
              </w:rPr>
              <w:t>002835</w:t>
            </w:r>
          </w:p>
        </w:tc>
        <w:tc>
          <w:tcPr>
            <w:tcW w:w="1701" w:type="dxa"/>
            <w:vAlign w:val="center"/>
          </w:tcPr>
          <w:p w:rsidR="00783617" w:rsidRDefault="007077C7">
            <w:pPr>
              <w:jc w:val="center"/>
            </w:pPr>
            <w:r>
              <w:rPr>
                <w:rFonts w:eastAsiaTheme="minorEastAsia"/>
                <w:szCs w:val="21"/>
              </w:rPr>
              <w:t>同为股份</w:t>
            </w:r>
          </w:p>
        </w:tc>
        <w:tc>
          <w:tcPr>
            <w:tcW w:w="1559" w:type="dxa"/>
            <w:vAlign w:val="center"/>
          </w:tcPr>
          <w:p w:rsidR="00783617" w:rsidRDefault="007077C7">
            <w:pPr>
              <w:jc w:val="right"/>
            </w:pPr>
            <w:r>
              <w:rPr>
                <w:rFonts w:eastAsiaTheme="minorEastAsia"/>
                <w:szCs w:val="21"/>
              </w:rPr>
              <w:t>1,100.00</w:t>
            </w:r>
          </w:p>
        </w:tc>
        <w:tc>
          <w:tcPr>
            <w:tcW w:w="1932" w:type="dxa"/>
            <w:vAlign w:val="center"/>
          </w:tcPr>
          <w:p w:rsidR="00783617" w:rsidRDefault="007077C7">
            <w:pPr>
              <w:jc w:val="right"/>
            </w:pPr>
            <w:r>
              <w:rPr>
                <w:rFonts w:eastAsiaTheme="minorEastAsia"/>
                <w:szCs w:val="21"/>
              </w:rPr>
              <w:t>19,734.00</w:t>
            </w:r>
          </w:p>
        </w:tc>
        <w:tc>
          <w:tcPr>
            <w:tcW w:w="1612" w:type="dxa"/>
            <w:vAlign w:val="center"/>
          </w:tcPr>
          <w:p w:rsidR="00783617" w:rsidRDefault="007077C7">
            <w:pPr>
              <w:jc w:val="right"/>
            </w:pPr>
            <w:r>
              <w:rPr>
                <w:rFonts w:eastAsiaTheme="minorEastAsia"/>
                <w:szCs w:val="21"/>
              </w:rPr>
              <w:t>0.10</w:t>
            </w:r>
          </w:p>
        </w:tc>
      </w:tr>
      <w:tr w:rsidR="00783617">
        <w:tc>
          <w:tcPr>
            <w:tcW w:w="817" w:type="dxa"/>
            <w:vAlign w:val="center"/>
          </w:tcPr>
          <w:p w:rsidR="00783617" w:rsidRDefault="007077C7">
            <w:pPr>
              <w:jc w:val="center"/>
            </w:pPr>
            <w:r>
              <w:rPr>
                <w:rFonts w:eastAsiaTheme="minorEastAsia"/>
                <w:szCs w:val="21"/>
              </w:rPr>
              <w:t>178</w:t>
            </w:r>
          </w:p>
        </w:tc>
        <w:tc>
          <w:tcPr>
            <w:tcW w:w="1276" w:type="dxa"/>
            <w:vAlign w:val="center"/>
          </w:tcPr>
          <w:p w:rsidR="00783617" w:rsidRDefault="007077C7">
            <w:pPr>
              <w:jc w:val="center"/>
            </w:pPr>
            <w:r>
              <w:rPr>
                <w:rFonts w:eastAsiaTheme="minorEastAsia"/>
                <w:szCs w:val="21"/>
              </w:rPr>
              <w:t>600285</w:t>
            </w:r>
          </w:p>
        </w:tc>
        <w:tc>
          <w:tcPr>
            <w:tcW w:w="1701" w:type="dxa"/>
            <w:vAlign w:val="center"/>
          </w:tcPr>
          <w:p w:rsidR="00783617" w:rsidRDefault="007077C7">
            <w:pPr>
              <w:jc w:val="center"/>
            </w:pPr>
            <w:r>
              <w:rPr>
                <w:rFonts w:eastAsiaTheme="minorEastAsia"/>
                <w:szCs w:val="21"/>
              </w:rPr>
              <w:t>羚锐制药</w:t>
            </w:r>
          </w:p>
        </w:tc>
        <w:tc>
          <w:tcPr>
            <w:tcW w:w="1559" w:type="dxa"/>
            <w:vAlign w:val="center"/>
          </w:tcPr>
          <w:p w:rsidR="00783617" w:rsidRDefault="007077C7">
            <w:pPr>
              <w:jc w:val="right"/>
            </w:pPr>
            <w:r>
              <w:rPr>
                <w:rFonts w:eastAsiaTheme="minorEastAsia"/>
                <w:szCs w:val="21"/>
              </w:rPr>
              <w:t>1,100.00</w:t>
            </w:r>
          </w:p>
        </w:tc>
        <w:tc>
          <w:tcPr>
            <w:tcW w:w="1932" w:type="dxa"/>
            <w:vAlign w:val="center"/>
          </w:tcPr>
          <w:p w:rsidR="00783617" w:rsidRDefault="007077C7">
            <w:pPr>
              <w:jc w:val="right"/>
            </w:pPr>
            <w:r>
              <w:rPr>
                <w:rFonts w:eastAsiaTheme="minorEastAsia"/>
                <w:szCs w:val="21"/>
              </w:rPr>
              <w:t>18,821.00</w:t>
            </w:r>
          </w:p>
        </w:tc>
        <w:tc>
          <w:tcPr>
            <w:tcW w:w="1612" w:type="dxa"/>
            <w:vAlign w:val="center"/>
          </w:tcPr>
          <w:p w:rsidR="00783617" w:rsidRDefault="007077C7">
            <w:pPr>
              <w:jc w:val="right"/>
            </w:pPr>
            <w:r>
              <w:rPr>
                <w:rFonts w:eastAsiaTheme="minorEastAsia"/>
                <w:szCs w:val="21"/>
              </w:rPr>
              <w:t>0.10</w:t>
            </w:r>
          </w:p>
        </w:tc>
      </w:tr>
      <w:tr w:rsidR="00783617">
        <w:tc>
          <w:tcPr>
            <w:tcW w:w="817" w:type="dxa"/>
            <w:vAlign w:val="center"/>
          </w:tcPr>
          <w:p w:rsidR="00783617" w:rsidRDefault="007077C7">
            <w:pPr>
              <w:jc w:val="center"/>
            </w:pPr>
            <w:r>
              <w:rPr>
                <w:rFonts w:eastAsiaTheme="minorEastAsia"/>
                <w:szCs w:val="21"/>
              </w:rPr>
              <w:t>179</w:t>
            </w:r>
          </w:p>
        </w:tc>
        <w:tc>
          <w:tcPr>
            <w:tcW w:w="1276" w:type="dxa"/>
            <w:vAlign w:val="center"/>
          </w:tcPr>
          <w:p w:rsidR="00783617" w:rsidRDefault="007077C7">
            <w:pPr>
              <w:jc w:val="center"/>
            </w:pPr>
            <w:r>
              <w:rPr>
                <w:rFonts w:eastAsiaTheme="minorEastAsia"/>
                <w:szCs w:val="21"/>
              </w:rPr>
              <w:t>600150</w:t>
            </w:r>
          </w:p>
        </w:tc>
        <w:tc>
          <w:tcPr>
            <w:tcW w:w="1701" w:type="dxa"/>
            <w:vAlign w:val="center"/>
          </w:tcPr>
          <w:p w:rsidR="00783617" w:rsidRDefault="007077C7">
            <w:pPr>
              <w:jc w:val="center"/>
            </w:pPr>
            <w:r>
              <w:rPr>
                <w:rFonts w:eastAsiaTheme="minorEastAsia"/>
                <w:szCs w:val="21"/>
              </w:rPr>
              <w:t>中国船舶</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17,664.00</w:t>
            </w:r>
          </w:p>
        </w:tc>
        <w:tc>
          <w:tcPr>
            <w:tcW w:w="1612" w:type="dxa"/>
            <w:vAlign w:val="center"/>
          </w:tcPr>
          <w:p w:rsidR="00783617" w:rsidRDefault="007077C7">
            <w:pPr>
              <w:jc w:val="right"/>
            </w:pPr>
            <w:r>
              <w:rPr>
                <w:rFonts w:eastAsiaTheme="minorEastAsia"/>
                <w:szCs w:val="21"/>
              </w:rPr>
              <w:t>0.09</w:t>
            </w:r>
          </w:p>
        </w:tc>
      </w:tr>
      <w:tr w:rsidR="00783617">
        <w:tc>
          <w:tcPr>
            <w:tcW w:w="817" w:type="dxa"/>
            <w:vAlign w:val="center"/>
          </w:tcPr>
          <w:p w:rsidR="00783617" w:rsidRDefault="007077C7">
            <w:pPr>
              <w:jc w:val="center"/>
            </w:pPr>
            <w:r>
              <w:rPr>
                <w:rFonts w:eastAsiaTheme="minorEastAsia"/>
                <w:szCs w:val="21"/>
              </w:rPr>
              <w:t>180</w:t>
            </w:r>
          </w:p>
        </w:tc>
        <w:tc>
          <w:tcPr>
            <w:tcW w:w="1276" w:type="dxa"/>
            <w:vAlign w:val="center"/>
          </w:tcPr>
          <w:p w:rsidR="00783617" w:rsidRDefault="007077C7">
            <w:pPr>
              <w:jc w:val="center"/>
            </w:pPr>
            <w:r>
              <w:rPr>
                <w:rFonts w:eastAsiaTheme="minorEastAsia"/>
                <w:szCs w:val="21"/>
              </w:rPr>
              <w:t>002912</w:t>
            </w:r>
          </w:p>
        </w:tc>
        <w:tc>
          <w:tcPr>
            <w:tcW w:w="1701" w:type="dxa"/>
            <w:vAlign w:val="center"/>
          </w:tcPr>
          <w:p w:rsidR="00783617" w:rsidRDefault="007077C7">
            <w:pPr>
              <w:jc w:val="center"/>
            </w:pPr>
            <w:r>
              <w:rPr>
                <w:rFonts w:eastAsiaTheme="minorEastAsia"/>
                <w:szCs w:val="21"/>
              </w:rPr>
              <w:t>中新赛克</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16,794.00</w:t>
            </w:r>
          </w:p>
        </w:tc>
        <w:tc>
          <w:tcPr>
            <w:tcW w:w="1612" w:type="dxa"/>
            <w:vAlign w:val="center"/>
          </w:tcPr>
          <w:p w:rsidR="00783617" w:rsidRDefault="007077C7">
            <w:pPr>
              <w:jc w:val="right"/>
            </w:pPr>
            <w:r>
              <w:rPr>
                <w:rFonts w:eastAsiaTheme="minorEastAsia"/>
                <w:szCs w:val="21"/>
              </w:rPr>
              <w:t>0.09</w:t>
            </w:r>
          </w:p>
        </w:tc>
      </w:tr>
      <w:tr w:rsidR="00783617">
        <w:tc>
          <w:tcPr>
            <w:tcW w:w="817" w:type="dxa"/>
            <w:vAlign w:val="center"/>
          </w:tcPr>
          <w:p w:rsidR="00783617" w:rsidRDefault="007077C7">
            <w:pPr>
              <w:jc w:val="center"/>
            </w:pPr>
            <w:r>
              <w:rPr>
                <w:rFonts w:eastAsiaTheme="minorEastAsia"/>
                <w:szCs w:val="21"/>
              </w:rPr>
              <w:t>181</w:t>
            </w:r>
          </w:p>
        </w:tc>
        <w:tc>
          <w:tcPr>
            <w:tcW w:w="1276" w:type="dxa"/>
            <w:vAlign w:val="center"/>
          </w:tcPr>
          <w:p w:rsidR="00783617" w:rsidRDefault="007077C7">
            <w:pPr>
              <w:jc w:val="center"/>
            </w:pPr>
            <w:r>
              <w:rPr>
                <w:rFonts w:eastAsiaTheme="minorEastAsia"/>
                <w:szCs w:val="21"/>
              </w:rPr>
              <w:t>300853</w:t>
            </w:r>
          </w:p>
        </w:tc>
        <w:tc>
          <w:tcPr>
            <w:tcW w:w="1701" w:type="dxa"/>
            <w:vAlign w:val="center"/>
          </w:tcPr>
          <w:p w:rsidR="00783617" w:rsidRDefault="007077C7">
            <w:pPr>
              <w:jc w:val="center"/>
            </w:pPr>
            <w:r>
              <w:rPr>
                <w:rFonts w:eastAsiaTheme="minorEastAsia"/>
                <w:szCs w:val="21"/>
              </w:rPr>
              <w:t>申昊科技</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16,320.00</w:t>
            </w:r>
          </w:p>
        </w:tc>
        <w:tc>
          <w:tcPr>
            <w:tcW w:w="1612" w:type="dxa"/>
            <w:vAlign w:val="center"/>
          </w:tcPr>
          <w:p w:rsidR="00783617" w:rsidRDefault="007077C7">
            <w:pPr>
              <w:jc w:val="right"/>
            </w:pPr>
            <w:r>
              <w:rPr>
                <w:rFonts w:eastAsiaTheme="minorEastAsia"/>
                <w:szCs w:val="21"/>
              </w:rPr>
              <w:t>0.09</w:t>
            </w:r>
          </w:p>
        </w:tc>
      </w:tr>
      <w:tr w:rsidR="00783617">
        <w:tc>
          <w:tcPr>
            <w:tcW w:w="817" w:type="dxa"/>
            <w:vAlign w:val="center"/>
          </w:tcPr>
          <w:p w:rsidR="00783617" w:rsidRDefault="007077C7">
            <w:pPr>
              <w:jc w:val="center"/>
            </w:pPr>
            <w:r>
              <w:rPr>
                <w:rFonts w:eastAsiaTheme="minorEastAsia"/>
                <w:szCs w:val="21"/>
              </w:rPr>
              <w:t>182</w:t>
            </w:r>
          </w:p>
        </w:tc>
        <w:tc>
          <w:tcPr>
            <w:tcW w:w="1276" w:type="dxa"/>
            <w:vAlign w:val="center"/>
          </w:tcPr>
          <w:p w:rsidR="00783617" w:rsidRDefault="007077C7">
            <w:pPr>
              <w:jc w:val="center"/>
            </w:pPr>
            <w:r>
              <w:rPr>
                <w:rFonts w:eastAsiaTheme="minorEastAsia"/>
                <w:szCs w:val="21"/>
              </w:rPr>
              <w:t>601138</w:t>
            </w:r>
          </w:p>
        </w:tc>
        <w:tc>
          <w:tcPr>
            <w:tcW w:w="1701" w:type="dxa"/>
            <w:vAlign w:val="center"/>
          </w:tcPr>
          <w:p w:rsidR="00783617" w:rsidRDefault="007077C7">
            <w:pPr>
              <w:jc w:val="center"/>
            </w:pPr>
            <w:r>
              <w:rPr>
                <w:rFonts w:eastAsiaTheme="minorEastAsia"/>
                <w:szCs w:val="21"/>
              </w:rPr>
              <w:t>工业富联</w:t>
            </w:r>
          </w:p>
        </w:tc>
        <w:tc>
          <w:tcPr>
            <w:tcW w:w="1559" w:type="dxa"/>
            <w:vAlign w:val="center"/>
          </w:tcPr>
          <w:p w:rsidR="00783617" w:rsidRDefault="007077C7">
            <w:pPr>
              <w:jc w:val="right"/>
            </w:pPr>
            <w:r>
              <w:rPr>
                <w:rFonts w:eastAsiaTheme="minorEastAsia"/>
                <w:szCs w:val="21"/>
              </w:rPr>
              <w:t>1,000.00</w:t>
            </w:r>
          </w:p>
        </w:tc>
        <w:tc>
          <w:tcPr>
            <w:tcW w:w="1932" w:type="dxa"/>
            <w:vAlign w:val="center"/>
          </w:tcPr>
          <w:p w:rsidR="00783617" w:rsidRDefault="007077C7">
            <w:pPr>
              <w:jc w:val="right"/>
            </w:pPr>
            <w:r>
              <w:rPr>
                <w:rFonts w:eastAsiaTheme="minorEastAsia"/>
                <w:szCs w:val="21"/>
              </w:rPr>
              <w:t>15,120.00</w:t>
            </w:r>
          </w:p>
        </w:tc>
        <w:tc>
          <w:tcPr>
            <w:tcW w:w="1612" w:type="dxa"/>
            <w:vAlign w:val="center"/>
          </w:tcPr>
          <w:p w:rsidR="00783617" w:rsidRDefault="007077C7">
            <w:pPr>
              <w:jc w:val="right"/>
            </w:pPr>
            <w:r>
              <w:rPr>
                <w:rFonts w:eastAsiaTheme="minorEastAsia"/>
                <w:szCs w:val="21"/>
              </w:rPr>
              <w:t>0.08</w:t>
            </w:r>
          </w:p>
        </w:tc>
      </w:tr>
      <w:tr w:rsidR="00783617">
        <w:tc>
          <w:tcPr>
            <w:tcW w:w="817" w:type="dxa"/>
            <w:vAlign w:val="center"/>
          </w:tcPr>
          <w:p w:rsidR="00783617" w:rsidRDefault="007077C7">
            <w:pPr>
              <w:jc w:val="center"/>
            </w:pPr>
            <w:r>
              <w:rPr>
                <w:rFonts w:eastAsiaTheme="minorEastAsia"/>
                <w:szCs w:val="21"/>
              </w:rPr>
              <w:t>183</w:t>
            </w:r>
          </w:p>
        </w:tc>
        <w:tc>
          <w:tcPr>
            <w:tcW w:w="1276" w:type="dxa"/>
            <w:vAlign w:val="center"/>
          </w:tcPr>
          <w:p w:rsidR="00783617" w:rsidRDefault="007077C7">
            <w:pPr>
              <w:jc w:val="center"/>
            </w:pPr>
            <w:r>
              <w:rPr>
                <w:rFonts w:eastAsiaTheme="minorEastAsia"/>
                <w:szCs w:val="21"/>
              </w:rPr>
              <w:t>000016</w:t>
            </w:r>
          </w:p>
        </w:tc>
        <w:tc>
          <w:tcPr>
            <w:tcW w:w="1701" w:type="dxa"/>
            <w:vAlign w:val="center"/>
          </w:tcPr>
          <w:p w:rsidR="00783617" w:rsidRDefault="007077C7">
            <w:pPr>
              <w:jc w:val="center"/>
            </w:pPr>
            <w:r>
              <w:rPr>
                <w:rFonts w:eastAsiaTheme="minorEastAsia"/>
                <w:szCs w:val="21"/>
              </w:rPr>
              <w:t>深康佳Ａ</w:t>
            </w:r>
          </w:p>
        </w:tc>
        <w:tc>
          <w:tcPr>
            <w:tcW w:w="1559" w:type="dxa"/>
            <w:vAlign w:val="center"/>
          </w:tcPr>
          <w:p w:rsidR="00783617" w:rsidRDefault="007077C7">
            <w:pPr>
              <w:jc w:val="right"/>
            </w:pPr>
            <w:r>
              <w:rPr>
                <w:rFonts w:eastAsiaTheme="minorEastAsia"/>
                <w:szCs w:val="21"/>
              </w:rPr>
              <w:t>3,400.00</w:t>
            </w:r>
          </w:p>
        </w:tc>
        <w:tc>
          <w:tcPr>
            <w:tcW w:w="1932" w:type="dxa"/>
            <w:vAlign w:val="center"/>
          </w:tcPr>
          <w:p w:rsidR="00783617" w:rsidRDefault="007077C7">
            <w:pPr>
              <w:jc w:val="right"/>
            </w:pPr>
            <w:r>
              <w:rPr>
                <w:rFonts w:eastAsiaTheme="minorEastAsia"/>
                <w:szCs w:val="21"/>
              </w:rPr>
              <w:t>14,178.00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184</w:t>
            </w:r>
          </w:p>
        </w:tc>
        <w:tc>
          <w:tcPr>
            <w:tcW w:w="1276" w:type="dxa"/>
            <w:vAlign w:val="center"/>
          </w:tcPr>
          <w:p w:rsidR="00783617" w:rsidRDefault="007077C7">
            <w:pPr>
              <w:jc w:val="center"/>
            </w:pPr>
            <w:r>
              <w:rPr>
                <w:rFonts w:eastAsiaTheme="minorEastAsia"/>
                <w:szCs w:val="21"/>
              </w:rPr>
              <w:t>002932</w:t>
            </w:r>
          </w:p>
        </w:tc>
        <w:tc>
          <w:tcPr>
            <w:tcW w:w="1701" w:type="dxa"/>
            <w:vAlign w:val="center"/>
          </w:tcPr>
          <w:p w:rsidR="00783617" w:rsidRDefault="007077C7">
            <w:pPr>
              <w:jc w:val="center"/>
            </w:pPr>
            <w:r>
              <w:rPr>
                <w:rFonts w:eastAsiaTheme="minorEastAsia"/>
                <w:szCs w:val="21"/>
              </w:rPr>
              <w:t>明德生物</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13,782.00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185</w:t>
            </w:r>
          </w:p>
        </w:tc>
        <w:tc>
          <w:tcPr>
            <w:tcW w:w="1276" w:type="dxa"/>
            <w:vAlign w:val="center"/>
          </w:tcPr>
          <w:p w:rsidR="00783617" w:rsidRDefault="007077C7">
            <w:pPr>
              <w:jc w:val="center"/>
            </w:pPr>
            <w:r>
              <w:rPr>
                <w:rFonts w:eastAsiaTheme="minorEastAsia"/>
                <w:szCs w:val="21"/>
              </w:rPr>
              <w:t>603228</w:t>
            </w:r>
          </w:p>
        </w:tc>
        <w:tc>
          <w:tcPr>
            <w:tcW w:w="1701" w:type="dxa"/>
            <w:vAlign w:val="center"/>
          </w:tcPr>
          <w:p w:rsidR="00783617" w:rsidRDefault="007077C7">
            <w:pPr>
              <w:jc w:val="center"/>
            </w:pPr>
            <w:r>
              <w:rPr>
                <w:rFonts w:eastAsiaTheme="minorEastAsia"/>
                <w:szCs w:val="21"/>
              </w:rPr>
              <w:t>景旺电子</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13,536.00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186</w:t>
            </w:r>
          </w:p>
        </w:tc>
        <w:tc>
          <w:tcPr>
            <w:tcW w:w="1276" w:type="dxa"/>
            <w:vAlign w:val="center"/>
          </w:tcPr>
          <w:p w:rsidR="00783617" w:rsidRDefault="007077C7">
            <w:pPr>
              <w:jc w:val="center"/>
            </w:pPr>
            <w:r>
              <w:rPr>
                <w:rFonts w:eastAsiaTheme="minorEastAsia"/>
                <w:szCs w:val="21"/>
              </w:rPr>
              <w:t>600498</w:t>
            </w:r>
          </w:p>
        </w:tc>
        <w:tc>
          <w:tcPr>
            <w:tcW w:w="1701" w:type="dxa"/>
            <w:vAlign w:val="center"/>
          </w:tcPr>
          <w:p w:rsidR="00783617" w:rsidRDefault="007077C7">
            <w:pPr>
              <w:jc w:val="center"/>
            </w:pPr>
            <w:r>
              <w:rPr>
                <w:rFonts w:eastAsiaTheme="minorEastAsia"/>
                <w:szCs w:val="21"/>
              </w:rPr>
              <w:t>烽火通信</w:t>
            </w:r>
          </w:p>
        </w:tc>
        <w:tc>
          <w:tcPr>
            <w:tcW w:w="1559" w:type="dxa"/>
            <w:vAlign w:val="center"/>
          </w:tcPr>
          <w:p w:rsidR="00783617" w:rsidRDefault="007077C7">
            <w:pPr>
              <w:jc w:val="right"/>
            </w:pPr>
            <w:r>
              <w:rPr>
                <w:rFonts w:eastAsiaTheme="minorEastAsia"/>
                <w:szCs w:val="21"/>
              </w:rPr>
              <w:t>800.00</w:t>
            </w:r>
          </w:p>
        </w:tc>
        <w:tc>
          <w:tcPr>
            <w:tcW w:w="1932" w:type="dxa"/>
            <w:vAlign w:val="center"/>
          </w:tcPr>
          <w:p w:rsidR="00783617" w:rsidRDefault="007077C7">
            <w:pPr>
              <w:jc w:val="right"/>
            </w:pPr>
            <w:r>
              <w:rPr>
                <w:rFonts w:eastAsiaTheme="minorEastAsia"/>
                <w:szCs w:val="21"/>
              </w:rPr>
              <w:t>13,312.00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187</w:t>
            </w:r>
          </w:p>
        </w:tc>
        <w:tc>
          <w:tcPr>
            <w:tcW w:w="1276" w:type="dxa"/>
            <w:vAlign w:val="center"/>
          </w:tcPr>
          <w:p w:rsidR="00783617" w:rsidRDefault="007077C7">
            <w:pPr>
              <w:jc w:val="center"/>
            </w:pPr>
            <w:r>
              <w:rPr>
                <w:rFonts w:eastAsiaTheme="minorEastAsia"/>
                <w:szCs w:val="21"/>
              </w:rPr>
              <w:t>002385</w:t>
            </w:r>
          </w:p>
        </w:tc>
        <w:tc>
          <w:tcPr>
            <w:tcW w:w="1701" w:type="dxa"/>
            <w:vAlign w:val="center"/>
          </w:tcPr>
          <w:p w:rsidR="00783617" w:rsidRDefault="007077C7">
            <w:pPr>
              <w:jc w:val="center"/>
            </w:pPr>
            <w:r>
              <w:rPr>
                <w:rFonts w:eastAsiaTheme="minorEastAsia"/>
                <w:szCs w:val="21"/>
              </w:rPr>
              <w:t>大北农</w:t>
            </w:r>
          </w:p>
        </w:tc>
        <w:tc>
          <w:tcPr>
            <w:tcW w:w="1559" w:type="dxa"/>
            <w:vAlign w:val="center"/>
          </w:tcPr>
          <w:p w:rsidR="00783617" w:rsidRDefault="007077C7">
            <w:pPr>
              <w:jc w:val="right"/>
            </w:pPr>
            <w:r>
              <w:rPr>
                <w:rFonts w:eastAsiaTheme="minorEastAsia"/>
                <w:szCs w:val="21"/>
              </w:rPr>
              <w:t>2,200.00</w:t>
            </w:r>
          </w:p>
        </w:tc>
        <w:tc>
          <w:tcPr>
            <w:tcW w:w="1932" w:type="dxa"/>
            <w:vAlign w:val="center"/>
          </w:tcPr>
          <w:p w:rsidR="00783617" w:rsidRDefault="007077C7">
            <w:pPr>
              <w:jc w:val="right"/>
            </w:pPr>
            <w:r>
              <w:rPr>
                <w:rFonts w:eastAsiaTheme="minorEastAsia"/>
                <w:szCs w:val="21"/>
              </w:rPr>
              <w:t>13,112.00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188</w:t>
            </w:r>
          </w:p>
        </w:tc>
        <w:tc>
          <w:tcPr>
            <w:tcW w:w="1276" w:type="dxa"/>
            <w:vAlign w:val="center"/>
          </w:tcPr>
          <w:p w:rsidR="00783617" w:rsidRDefault="007077C7">
            <w:pPr>
              <w:jc w:val="center"/>
            </w:pPr>
            <w:r>
              <w:rPr>
                <w:rFonts w:eastAsiaTheme="minorEastAsia"/>
                <w:szCs w:val="21"/>
              </w:rPr>
              <w:t>002279</w:t>
            </w:r>
          </w:p>
        </w:tc>
        <w:tc>
          <w:tcPr>
            <w:tcW w:w="1701" w:type="dxa"/>
            <w:vAlign w:val="center"/>
          </w:tcPr>
          <w:p w:rsidR="00783617" w:rsidRDefault="007077C7">
            <w:pPr>
              <w:jc w:val="center"/>
            </w:pPr>
            <w:r>
              <w:rPr>
                <w:rFonts w:eastAsiaTheme="minorEastAsia"/>
                <w:szCs w:val="21"/>
              </w:rPr>
              <w:t>久其软件</w:t>
            </w:r>
          </w:p>
        </w:tc>
        <w:tc>
          <w:tcPr>
            <w:tcW w:w="1559" w:type="dxa"/>
            <w:vAlign w:val="center"/>
          </w:tcPr>
          <w:p w:rsidR="00783617" w:rsidRDefault="007077C7">
            <w:pPr>
              <w:jc w:val="right"/>
            </w:pPr>
            <w:r>
              <w:rPr>
                <w:rFonts w:eastAsiaTheme="minorEastAsia"/>
                <w:szCs w:val="21"/>
              </w:rPr>
              <w:t>2,000.00</w:t>
            </w:r>
          </w:p>
        </w:tc>
        <w:tc>
          <w:tcPr>
            <w:tcW w:w="1932" w:type="dxa"/>
            <w:vAlign w:val="center"/>
          </w:tcPr>
          <w:p w:rsidR="00783617" w:rsidRDefault="007077C7">
            <w:pPr>
              <w:jc w:val="right"/>
            </w:pPr>
            <w:r>
              <w:rPr>
                <w:rFonts w:eastAsiaTheme="minorEastAsia"/>
                <w:szCs w:val="21"/>
              </w:rPr>
              <w:t>13,020.00</w:t>
            </w:r>
          </w:p>
        </w:tc>
        <w:tc>
          <w:tcPr>
            <w:tcW w:w="1612" w:type="dxa"/>
            <w:vAlign w:val="center"/>
          </w:tcPr>
          <w:p w:rsidR="00783617" w:rsidRDefault="007077C7">
            <w:pPr>
              <w:jc w:val="right"/>
            </w:pPr>
            <w:r>
              <w:rPr>
                <w:rFonts w:eastAsiaTheme="minorEastAsia"/>
                <w:szCs w:val="21"/>
              </w:rPr>
              <w:t>0.07</w:t>
            </w:r>
          </w:p>
        </w:tc>
      </w:tr>
      <w:tr w:rsidR="00783617">
        <w:tc>
          <w:tcPr>
            <w:tcW w:w="817" w:type="dxa"/>
            <w:vAlign w:val="center"/>
          </w:tcPr>
          <w:p w:rsidR="00783617" w:rsidRDefault="007077C7">
            <w:pPr>
              <w:jc w:val="center"/>
            </w:pPr>
            <w:r>
              <w:rPr>
                <w:rFonts w:eastAsiaTheme="minorEastAsia"/>
                <w:szCs w:val="21"/>
              </w:rPr>
              <w:t>189</w:t>
            </w:r>
          </w:p>
        </w:tc>
        <w:tc>
          <w:tcPr>
            <w:tcW w:w="1276" w:type="dxa"/>
            <w:vAlign w:val="center"/>
          </w:tcPr>
          <w:p w:rsidR="00783617" w:rsidRDefault="007077C7">
            <w:pPr>
              <w:jc w:val="center"/>
            </w:pPr>
            <w:r>
              <w:rPr>
                <w:rFonts w:eastAsiaTheme="minorEastAsia"/>
                <w:szCs w:val="21"/>
              </w:rPr>
              <w:t>603927</w:t>
            </w:r>
          </w:p>
        </w:tc>
        <w:tc>
          <w:tcPr>
            <w:tcW w:w="1701" w:type="dxa"/>
            <w:vAlign w:val="center"/>
          </w:tcPr>
          <w:p w:rsidR="00783617" w:rsidRDefault="007077C7">
            <w:pPr>
              <w:jc w:val="center"/>
            </w:pPr>
            <w:r>
              <w:rPr>
                <w:rFonts w:eastAsiaTheme="minorEastAsia"/>
                <w:szCs w:val="21"/>
              </w:rPr>
              <w:t>中科软</w:t>
            </w:r>
          </w:p>
        </w:tc>
        <w:tc>
          <w:tcPr>
            <w:tcW w:w="1559" w:type="dxa"/>
            <w:vAlign w:val="center"/>
          </w:tcPr>
          <w:p w:rsidR="00783617" w:rsidRDefault="007077C7">
            <w:pPr>
              <w:jc w:val="right"/>
            </w:pPr>
            <w:r>
              <w:rPr>
                <w:rFonts w:eastAsiaTheme="minorEastAsia"/>
                <w:szCs w:val="21"/>
              </w:rPr>
              <w:t>400.00</w:t>
            </w:r>
          </w:p>
        </w:tc>
        <w:tc>
          <w:tcPr>
            <w:tcW w:w="1932" w:type="dxa"/>
            <w:vAlign w:val="center"/>
          </w:tcPr>
          <w:p w:rsidR="00783617" w:rsidRDefault="007077C7">
            <w:pPr>
              <w:jc w:val="right"/>
            </w:pPr>
            <w:r>
              <w:rPr>
                <w:rFonts w:eastAsiaTheme="minorEastAsia"/>
                <w:szCs w:val="21"/>
              </w:rPr>
              <w:t>11,992.00</w:t>
            </w:r>
          </w:p>
        </w:tc>
        <w:tc>
          <w:tcPr>
            <w:tcW w:w="1612" w:type="dxa"/>
            <w:vAlign w:val="center"/>
          </w:tcPr>
          <w:p w:rsidR="00783617" w:rsidRDefault="007077C7">
            <w:pPr>
              <w:jc w:val="right"/>
            </w:pPr>
            <w:r>
              <w:rPr>
                <w:rFonts w:eastAsiaTheme="minorEastAsia"/>
                <w:szCs w:val="21"/>
              </w:rPr>
              <w:t>0.06</w:t>
            </w:r>
          </w:p>
        </w:tc>
      </w:tr>
      <w:tr w:rsidR="00783617">
        <w:tc>
          <w:tcPr>
            <w:tcW w:w="817" w:type="dxa"/>
            <w:vAlign w:val="center"/>
          </w:tcPr>
          <w:p w:rsidR="00783617" w:rsidRDefault="007077C7">
            <w:pPr>
              <w:jc w:val="center"/>
            </w:pPr>
            <w:r>
              <w:rPr>
                <w:rFonts w:eastAsiaTheme="minorEastAsia"/>
                <w:szCs w:val="21"/>
              </w:rPr>
              <w:t>190</w:t>
            </w:r>
          </w:p>
        </w:tc>
        <w:tc>
          <w:tcPr>
            <w:tcW w:w="1276" w:type="dxa"/>
            <w:vAlign w:val="center"/>
          </w:tcPr>
          <w:p w:rsidR="00783617" w:rsidRDefault="007077C7">
            <w:pPr>
              <w:jc w:val="center"/>
            </w:pPr>
            <w:r>
              <w:rPr>
                <w:rFonts w:eastAsiaTheme="minorEastAsia"/>
                <w:szCs w:val="21"/>
              </w:rPr>
              <w:t>300630</w:t>
            </w:r>
          </w:p>
        </w:tc>
        <w:tc>
          <w:tcPr>
            <w:tcW w:w="1701" w:type="dxa"/>
            <w:vAlign w:val="center"/>
          </w:tcPr>
          <w:p w:rsidR="00783617" w:rsidRDefault="007077C7">
            <w:pPr>
              <w:jc w:val="center"/>
            </w:pPr>
            <w:r>
              <w:rPr>
                <w:rFonts w:eastAsiaTheme="minorEastAsia"/>
                <w:szCs w:val="21"/>
              </w:rPr>
              <w:t>普利制药</w:t>
            </w:r>
          </w:p>
        </w:tc>
        <w:tc>
          <w:tcPr>
            <w:tcW w:w="1559" w:type="dxa"/>
            <w:vAlign w:val="center"/>
          </w:tcPr>
          <w:p w:rsidR="00783617" w:rsidRDefault="007077C7">
            <w:pPr>
              <w:jc w:val="right"/>
            </w:pPr>
            <w:r>
              <w:rPr>
                <w:rFonts w:eastAsiaTheme="minorEastAsia"/>
                <w:szCs w:val="21"/>
              </w:rPr>
              <w:t>500.00</w:t>
            </w:r>
          </w:p>
        </w:tc>
        <w:tc>
          <w:tcPr>
            <w:tcW w:w="1932" w:type="dxa"/>
            <w:vAlign w:val="center"/>
          </w:tcPr>
          <w:p w:rsidR="00783617" w:rsidRDefault="007077C7">
            <w:pPr>
              <w:jc w:val="right"/>
            </w:pPr>
            <w:r>
              <w:rPr>
                <w:rFonts w:eastAsiaTheme="minorEastAsia"/>
                <w:szCs w:val="21"/>
              </w:rPr>
              <w:t>11,310.00</w:t>
            </w:r>
          </w:p>
        </w:tc>
        <w:tc>
          <w:tcPr>
            <w:tcW w:w="1612" w:type="dxa"/>
            <w:vAlign w:val="center"/>
          </w:tcPr>
          <w:p w:rsidR="00783617" w:rsidRDefault="007077C7">
            <w:pPr>
              <w:jc w:val="right"/>
            </w:pPr>
            <w:r>
              <w:rPr>
                <w:rFonts w:eastAsiaTheme="minorEastAsia"/>
                <w:szCs w:val="21"/>
              </w:rPr>
              <w:t>0.06</w:t>
            </w:r>
          </w:p>
        </w:tc>
      </w:tr>
      <w:tr w:rsidR="00783617">
        <w:tc>
          <w:tcPr>
            <w:tcW w:w="817" w:type="dxa"/>
            <w:vAlign w:val="center"/>
          </w:tcPr>
          <w:p w:rsidR="00783617" w:rsidRDefault="007077C7">
            <w:pPr>
              <w:jc w:val="center"/>
            </w:pPr>
            <w:r>
              <w:rPr>
                <w:rFonts w:eastAsiaTheme="minorEastAsia"/>
                <w:szCs w:val="21"/>
              </w:rPr>
              <w:t>191</w:t>
            </w:r>
          </w:p>
        </w:tc>
        <w:tc>
          <w:tcPr>
            <w:tcW w:w="1276" w:type="dxa"/>
            <w:vAlign w:val="center"/>
          </w:tcPr>
          <w:p w:rsidR="00783617" w:rsidRDefault="007077C7">
            <w:pPr>
              <w:jc w:val="center"/>
            </w:pPr>
            <w:r>
              <w:rPr>
                <w:rFonts w:eastAsiaTheme="minorEastAsia"/>
                <w:szCs w:val="21"/>
              </w:rPr>
              <w:t>600075</w:t>
            </w:r>
          </w:p>
        </w:tc>
        <w:tc>
          <w:tcPr>
            <w:tcW w:w="1701" w:type="dxa"/>
            <w:vAlign w:val="center"/>
          </w:tcPr>
          <w:p w:rsidR="00783617" w:rsidRDefault="007077C7">
            <w:pPr>
              <w:jc w:val="center"/>
            </w:pPr>
            <w:r>
              <w:rPr>
                <w:rFonts w:eastAsiaTheme="minorEastAsia"/>
                <w:szCs w:val="21"/>
              </w:rPr>
              <w:t>新疆天业</w:t>
            </w:r>
          </w:p>
        </w:tc>
        <w:tc>
          <w:tcPr>
            <w:tcW w:w="1559" w:type="dxa"/>
            <w:vAlign w:val="center"/>
          </w:tcPr>
          <w:p w:rsidR="00783617" w:rsidRDefault="007077C7">
            <w:pPr>
              <w:jc w:val="right"/>
            </w:pPr>
            <w:r>
              <w:rPr>
                <w:rFonts w:eastAsiaTheme="minorEastAsia"/>
                <w:szCs w:val="21"/>
              </w:rPr>
              <w:t>2,500.00</w:t>
            </w:r>
          </w:p>
        </w:tc>
        <w:tc>
          <w:tcPr>
            <w:tcW w:w="1932" w:type="dxa"/>
            <w:vAlign w:val="center"/>
          </w:tcPr>
          <w:p w:rsidR="00783617" w:rsidRDefault="007077C7">
            <w:pPr>
              <w:jc w:val="right"/>
            </w:pPr>
            <w:r>
              <w:rPr>
                <w:rFonts w:eastAsiaTheme="minorEastAsia"/>
                <w:szCs w:val="21"/>
              </w:rPr>
              <w:t>10,800.00</w:t>
            </w:r>
          </w:p>
        </w:tc>
        <w:tc>
          <w:tcPr>
            <w:tcW w:w="1612" w:type="dxa"/>
            <w:vAlign w:val="center"/>
          </w:tcPr>
          <w:p w:rsidR="00783617" w:rsidRDefault="007077C7">
            <w:pPr>
              <w:jc w:val="right"/>
            </w:pPr>
            <w:r>
              <w:rPr>
                <w:rFonts w:eastAsiaTheme="minorEastAsia"/>
                <w:szCs w:val="21"/>
              </w:rPr>
              <w:t>0.06</w:t>
            </w:r>
          </w:p>
        </w:tc>
      </w:tr>
      <w:tr w:rsidR="00783617">
        <w:tc>
          <w:tcPr>
            <w:tcW w:w="817" w:type="dxa"/>
            <w:vAlign w:val="center"/>
          </w:tcPr>
          <w:p w:rsidR="00783617" w:rsidRDefault="007077C7">
            <w:pPr>
              <w:jc w:val="center"/>
            </w:pPr>
            <w:r>
              <w:rPr>
                <w:rFonts w:eastAsiaTheme="minorEastAsia"/>
                <w:szCs w:val="21"/>
              </w:rPr>
              <w:t>192</w:t>
            </w:r>
          </w:p>
        </w:tc>
        <w:tc>
          <w:tcPr>
            <w:tcW w:w="1276" w:type="dxa"/>
            <w:vAlign w:val="center"/>
          </w:tcPr>
          <w:p w:rsidR="00783617" w:rsidRDefault="007077C7">
            <w:pPr>
              <w:jc w:val="center"/>
            </w:pPr>
            <w:r>
              <w:rPr>
                <w:rFonts w:eastAsiaTheme="minorEastAsia"/>
                <w:szCs w:val="21"/>
              </w:rPr>
              <w:t>600346</w:t>
            </w:r>
          </w:p>
        </w:tc>
        <w:tc>
          <w:tcPr>
            <w:tcW w:w="1701" w:type="dxa"/>
            <w:vAlign w:val="center"/>
          </w:tcPr>
          <w:p w:rsidR="00783617" w:rsidRDefault="007077C7">
            <w:pPr>
              <w:jc w:val="center"/>
            </w:pPr>
            <w:r>
              <w:rPr>
                <w:rFonts w:eastAsiaTheme="minorEastAsia"/>
                <w:szCs w:val="21"/>
              </w:rPr>
              <w:t>恒力石化</w:t>
            </w:r>
          </w:p>
        </w:tc>
        <w:tc>
          <w:tcPr>
            <w:tcW w:w="1559" w:type="dxa"/>
            <w:vAlign w:val="center"/>
          </w:tcPr>
          <w:p w:rsidR="00783617" w:rsidRDefault="007077C7">
            <w:pPr>
              <w:jc w:val="right"/>
            </w:pPr>
            <w:r>
              <w:rPr>
                <w:rFonts w:eastAsiaTheme="minorEastAsia"/>
                <w:szCs w:val="21"/>
              </w:rPr>
              <w:t>800.00</w:t>
            </w:r>
          </w:p>
        </w:tc>
        <w:tc>
          <w:tcPr>
            <w:tcW w:w="1932" w:type="dxa"/>
            <w:vAlign w:val="center"/>
          </w:tcPr>
          <w:p w:rsidR="00783617" w:rsidRDefault="007077C7">
            <w:pPr>
              <w:jc w:val="right"/>
            </w:pPr>
            <w:r>
              <w:rPr>
                <w:rFonts w:eastAsiaTheme="minorEastAsia"/>
                <w:szCs w:val="21"/>
              </w:rPr>
              <w:t>10,536.00</w:t>
            </w:r>
          </w:p>
        </w:tc>
        <w:tc>
          <w:tcPr>
            <w:tcW w:w="1612" w:type="dxa"/>
            <w:vAlign w:val="center"/>
          </w:tcPr>
          <w:p w:rsidR="00783617" w:rsidRDefault="007077C7">
            <w:pPr>
              <w:jc w:val="right"/>
            </w:pPr>
            <w:r>
              <w:rPr>
                <w:rFonts w:eastAsiaTheme="minorEastAsia"/>
                <w:szCs w:val="21"/>
              </w:rPr>
              <w:t>0.06</w:t>
            </w:r>
          </w:p>
        </w:tc>
      </w:tr>
      <w:tr w:rsidR="00783617">
        <w:tc>
          <w:tcPr>
            <w:tcW w:w="817" w:type="dxa"/>
            <w:vAlign w:val="center"/>
          </w:tcPr>
          <w:p w:rsidR="00783617" w:rsidRDefault="007077C7">
            <w:pPr>
              <w:jc w:val="center"/>
            </w:pPr>
            <w:r>
              <w:rPr>
                <w:rFonts w:eastAsiaTheme="minorEastAsia"/>
                <w:szCs w:val="21"/>
              </w:rPr>
              <w:t>193</w:t>
            </w:r>
          </w:p>
        </w:tc>
        <w:tc>
          <w:tcPr>
            <w:tcW w:w="1276" w:type="dxa"/>
            <w:vAlign w:val="center"/>
          </w:tcPr>
          <w:p w:rsidR="00783617" w:rsidRDefault="007077C7">
            <w:pPr>
              <w:jc w:val="center"/>
            </w:pPr>
            <w:r>
              <w:rPr>
                <w:rFonts w:eastAsiaTheme="minorEastAsia"/>
                <w:szCs w:val="21"/>
              </w:rPr>
              <w:t>600879</w:t>
            </w:r>
          </w:p>
        </w:tc>
        <w:tc>
          <w:tcPr>
            <w:tcW w:w="1701" w:type="dxa"/>
            <w:vAlign w:val="center"/>
          </w:tcPr>
          <w:p w:rsidR="00783617" w:rsidRDefault="007077C7">
            <w:pPr>
              <w:jc w:val="center"/>
            </w:pPr>
            <w:r>
              <w:rPr>
                <w:rFonts w:eastAsiaTheme="minorEastAsia"/>
                <w:szCs w:val="21"/>
              </w:rPr>
              <w:t>航天电子</w:t>
            </w:r>
          </w:p>
        </w:tc>
        <w:tc>
          <w:tcPr>
            <w:tcW w:w="1559" w:type="dxa"/>
            <w:vAlign w:val="center"/>
          </w:tcPr>
          <w:p w:rsidR="00783617" w:rsidRDefault="007077C7">
            <w:pPr>
              <w:jc w:val="right"/>
            </w:pPr>
            <w:r>
              <w:rPr>
                <w:rFonts w:eastAsiaTheme="minorEastAsia"/>
                <w:szCs w:val="21"/>
              </w:rPr>
              <w:t>1,300.00</w:t>
            </w:r>
          </w:p>
        </w:tc>
        <w:tc>
          <w:tcPr>
            <w:tcW w:w="1932" w:type="dxa"/>
            <w:vAlign w:val="center"/>
          </w:tcPr>
          <w:p w:rsidR="00783617" w:rsidRDefault="007077C7">
            <w:pPr>
              <w:jc w:val="right"/>
            </w:pPr>
            <w:r>
              <w:rPr>
                <w:rFonts w:eastAsiaTheme="minorEastAsia"/>
                <w:szCs w:val="21"/>
              </w:rPr>
              <w:t>10,023.00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194</w:t>
            </w:r>
          </w:p>
        </w:tc>
        <w:tc>
          <w:tcPr>
            <w:tcW w:w="1276" w:type="dxa"/>
            <w:vAlign w:val="center"/>
          </w:tcPr>
          <w:p w:rsidR="00783617" w:rsidRDefault="007077C7">
            <w:pPr>
              <w:jc w:val="center"/>
            </w:pPr>
            <w:r>
              <w:rPr>
                <w:rFonts w:eastAsiaTheme="minorEastAsia"/>
                <w:szCs w:val="21"/>
              </w:rPr>
              <w:t>300259</w:t>
            </w:r>
          </w:p>
        </w:tc>
        <w:tc>
          <w:tcPr>
            <w:tcW w:w="1701" w:type="dxa"/>
            <w:vAlign w:val="center"/>
          </w:tcPr>
          <w:p w:rsidR="00783617" w:rsidRDefault="007077C7">
            <w:pPr>
              <w:jc w:val="center"/>
            </w:pPr>
            <w:r>
              <w:rPr>
                <w:rFonts w:eastAsiaTheme="minorEastAsia"/>
                <w:szCs w:val="21"/>
              </w:rPr>
              <w:t>新天科技</w:t>
            </w:r>
          </w:p>
        </w:tc>
        <w:tc>
          <w:tcPr>
            <w:tcW w:w="1559" w:type="dxa"/>
            <w:vAlign w:val="center"/>
          </w:tcPr>
          <w:p w:rsidR="00783617" w:rsidRDefault="007077C7">
            <w:pPr>
              <w:jc w:val="right"/>
            </w:pPr>
            <w:r>
              <w:rPr>
                <w:rFonts w:eastAsiaTheme="minorEastAsia"/>
                <w:szCs w:val="21"/>
              </w:rPr>
              <w:t>2,600.00</w:t>
            </w:r>
          </w:p>
        </w:tc>
        <w:tc>
          <w:tcPr>
            <w:tcW w:w="1932" w:type="dxa"/>
            <w:vAlign w:val="center"/>
          </w:tcPr>
          <w:p w:rsidR="00783617" w:rsidRDefault="007077C7">
            <w:pPr>
              <w:jc w:val="right"/>
            </w:pPr>
            <w:r>
              <w:rPr>
                <w:rFonts w:eastAsiaTheme="minorEastAsia"/>
                <w:szCs w:val="21"/>
              </w:rPr>
              <w:t>9,438.00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195</w:t>
            </w:r>
          </w:p>
        </w:tc>
        <w:tc>
          <w:tcPr>
            <w:tcW w:w="1276" w:type="dxa"/>
            <w:vAlign w:val="center"/>
          </w:tcPr>
          <w:p w:rsidR="00783617" w:rsidRDefault="007077C7">
            <w:pPr>
              <w:jc w:val="center"/>
            </w:pPr>
            <w:r>
              <w:rPr>
                <w:rFonts w:eastAsiaTheme="minorEastAsia"/>
                <w:szCs w:val="21"/>
              </w:rPr>
              <w:t>000716</w:t>
            </w:r>
          </w:p>
        </w:tc>
        <w:tc>
          <w:tcPr>
            <w:tcW w:w="1701" w:type="dxa"/>
            <w:vAlign w:val="center"/>
          </w:tcPr>
          <w:p w:rsidR="00783617" w:rsidRDefault="007077C7">
            <w:pPr>
              <w:jc w:val="center"/>
            </w:pPr>
            <w:r>
              <w:rPr>
                <w:rFonts w:eastAsiaTheme="minorEastAsia"/>
                <w:szCs w:val="21"/>
              </w:rPr>
              <w:t>黑芝麻</w:t>
            </w:r>
          </w:p>
        </w:tc>
        <w:tc>
          <w:tcPr>
            <w:tcW w:w="1559" w:type="dxa"/>
            <w:vAlign w:val="center"/>
          </w:tcPr>
          <w:p w:rsidR="00783617" w:rsidRDefault="007077C7">
            <w:pPr>
              <w:jc w:val="right"/>
            </w:pPr>
            <w:r>
              <w:rPr>
                <w:rFonts w:eastAsiaTheme="minorEastAsia"/>
                <w:szCs w:val="21"/>
              </w:rPr>
              <w:t>1,500.00</w:t>
            </w:r>
          </w:p>
        </w:tc>
        <w:tc>
          <w:tcPr>
            <w:tcW w:w="1932" w:type="dxa"/>
            <w:vAlign w:val="center"/>
          </w:tcPr>
          <w:p w:rsidR="00783617" w:rsidRDefault="007077C7">
            <w:pPr>
              <w:jc w:val="right"/>
            </w:pPr>
            <w:r>
              <w:rPr>
                <w:rFonts w:eastAsiaTheme="minorEastAsia"/>
                <w:szCs w:val="21"/>
              </w:rPr>
              <w:t>9,030.00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196</w:t>
            </w:r>
          </w:p>
        </w:tc>
        <w:tc>
          <w:tcPr>
            <w:tcW w:w="1276" w:type="dxa"/>
            <w:vAlign w:val="center"/>
          </w:tcPr>
          <w:p w:rsidR="00783617" w:rsidRDefault="007077C7">
            <w:pPr>
              <w:jc w:val="center"/>
            </w:pPr>
            <w:r>
              <w:rPr>
                <w:rFonts w:eastAsiaTheme="minorEastAsia"/>
                <w:szCs w:val="21"/>
              </w:rPr>
              <w:t>600361</w:t>
            </w:r>
          </w:p>
        </w:tc>
        <w:tc>
          <w:tcPr>
            <w:tcW w:w="1701" w:type="dxa"/>
            <w:vAlign w:val="center"/>
          </w:tcPr>
          <w:p w:rsidR="00783617" w:rsidRDefault="007077C7">
            <w:pPr>
              <w:jc w:val="center"/>
            </w:pPr>
            <w:r>
              <w:rPr>
                <w:rFonts w:eastAsiaTheme="minorEastAsia"/>
                <w:szCs w:val="21"/>
              </w:rPr>
              <w:t>华联综超</w:t>
            </w:r>
          </w:p>
        </w:tc>
        <w:tc>
          <w:tcPr>
            <w:tcW w:w="1559" w:type="dxa"/>
            <w:vAlign w:val="center"/>
          </w:tcPr>
          <w:p w:rsidR="00783617" w:rsidRDefault="007077C7">
            <w:pPr>
              <w:jc w:val="right"/>
            </w:pPr>
            <w:r>
              <w:rPr>
                <w:rFonts w:eastAsiaTheme="minorEastAsia"/>
                <w:szCs w:val="21"/>
              </w:rPr>
              <w:t>1,800.00</w:t>
            </w:r>
          </w:p>
        </w:tc>
        <w:tc>
          <w:tcPr>
            <w:tcW w:w="1932" w:type="dxa"/>
            <w:vAlign w:val="center"/>
          </w:tcPr>
          <w:p w:rsidR="00783617" w:rsidRDefault="007077C7">
            <w:pPr>
              <w:jc w:val="right"/>
            </w:pPr>
            <w:r>
              <w:rPr>
                <w:rFonts w:eastAsiaTheme="minorEastAsia"/>
                <w:szCs w:val="21"/>
              </w:rPr>
              <w:t>9,018.00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197</w:t>
            </w:r>
          </w:p>
        </w:tc>
        <w:tc>
          <w:tcPr>
            <w:tcW w:w="1276" w:type="dxa"/>
            <w:vAlign w:val="center"/>
          </w:tcPr>
          <w:p w:rsidR="00783617" w:rsidRDefault="007077C7">
            <w:pPr>
              <w:jc w:val="center"/>
            </w:pPr>
            <w:r>
              <w:rPr>
                <w:rFonts w:eastAsiaTheme="minorEastAsia"/>
                <w:szCs w:val="21"/>
              </w:rPr>
              <w:t>002845</w:t>
            </w:r>
          </w:p>
        </w:tc>
        <w:tc>
          <w:tcPr>
            <w:tcW w:w="1701" w:type="dxa"/>
            <w:vAlign w:val="center"/>
          </w:tcPr>
          <w:p w:rsidR="00783617" w:rsidRDefault="007077C7">
            <w:pPr>
              <w:jc w:val="center"/>
            </w:pPr>
            <w:r>
              <w:rPr>
                <w:rFonts w:eastAsiaTheme="minorEastAsia"/>
                <w:szCs w:val="21"/>
              </w:rPr>
              <w:t>同兴达</w:t>
            </w:r>
          </w:p>
        </w:tc>
        <w:tc>
          <w:tcPr>
            <w:tcW w:w="1559" w:type="dxa"/>
            <w:vAlign w:val="center"/>
          </w:tcPr>
          <w:p w:rsidR="00783617" w:rsidRDefault="007077C7">
            <w:pPr>
              <w:jc w:val="right"/>
            </w:pPr>
            <w:r>
              <w:rPr>
                <w:rFonts w:eastAsiaTheme="minorEastAsia"/>
                <w:szCs w:val="21"/>
              </w:rPr>
              <w:t>500.00</w:t>
            </w:r>
          </w:p>
        </w:tc>
        <w:tc>
          <w:tcPr>
            <w:tcW w:w="1932" w:type="dxa"/>
            <w:vAlign w:val="center"/>
          </w:tcPr>
          <w:p w:rsidR="00783617" w:rsidRDefault="007077C7">
            <w:pPr>
              <w:jc w:val="right"/>
            </w:pPr>
            <w:r>
              <w:rPr>
                <w:rFonts w:eastAsiaTheme="minorEastAsia"/>
                <w:szCs w:val="21"/>
              </w:rPr>
              <w:t>8,875.00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198</w:t>
            </w:r>
          </w:p>
        </w:tc>
        <w:tc>
          <w:tcPr>
            <w:tcW w:w="1276" w:type="dxa"/>
            <w:vAlign w:val="center"/>
          </w:tcPr>
          <w:p w:rsidR="00783617" w:rsidRDefault="007077C7">
            <w:pPr>
              <w:jc w:val="center"/>
            </w:pPr>
            <w:r>
              <w:rPr>
                <w:rFonts w:eastAsiaTheme="minorEastAsia"/>
                <w:szCs w:val="21"/>
              </w:rPr>
              <w:t>600597</w:t>
            </w:r>
          </w:p>
        </w:tc>
        <w:tc>
          <w:tcPr>
            <w:tcW w:w="1701" w:type="dxa"/>
            <w:vAlign w:val="center"/>
          </w:tcPr>
          <w:p w:rsidR="00783617" w:rsidRDefault="007077C7">
            <w:pPr>
              <w:jc w:val="center"/>
            </w:pPr>
            <w:r>
              <w:rPr>
                <w:rFonts w:eastAsiaTheme="minorEastAsia"/>
                <w:szCs w:val="21"/>
              </w:rPr>
              <w:t>光明乳业</w:t>
            </w:r>
          </w:p>
        </w:tc>
        <w:tc>
          <w:tcPr>
            <w:tcW w:w="1559" w:type="dxa"/>
            <w:vAlign w:val="center"/>
          </w:tcPr>
          <w:p w:rsidR="00783617" w:rsidRDefault="007077C7">
            <w:pPr>
              <w:jc w:val="right"/>
            </w:pPr>
            <w:r>
              <w:rPr>
                <w:rFonts w:eastAsiaTheme="minorEastAsia"/>
                <w:szCs w:val="21"/>
              </w:rPr>
              <w:t>1,000.00</w:t>
            </w:r>
          </w:p>
        </w:tc>
        <w:tc>
          <w:tcPr>
            <w:tcW w:w="1932" w:type="dxa"/>
            <w:vAlign w:val="center"/>
          </w:tcPr>
          <w:p w:rsidR="00783617" w:rsidRDefault="007077C7">
            <w:pPr>
              <w:jc w:val="right"/>
            </w:pPr>
            <w:r>
              <w:rPr>
                <w:rFonts w:eastAsiaTheme="minorEastAsia"/>
                <w:szCs w:val="21"/>
              </w:rPr>
              <w:t>8,730.00</w:t>
            </w:r>
          </w:p>
        </w:tc>
        <w:tc>
          <w:tcPr>
            <w:tcW w:w="1612" w:type="dxa"/>
            <w:vAlign w:val="center"/>
          </w:tcPr>
          <w:p w:rsidR="00783617" w:rsidRDefault="007077C7">
            <w:pPr>
              <w:jc w:val="right"/>
            </w:pPr>
            <w:r>
              <w:rPr>
                <w:rFonts w:eastAsiaTheme="minorEastAsia"/>
                <w:szCs w:val="21"/>
              </w:rPr>
              <w:t>0.05</w:t>
            </w:r>
          </w:p>
        </w:tc>
      </w:tr>
      <w:tr w:rsidR="00783617">
        <w:tc>
          <w:tcPr>
            <w:tcW w:w="817" w:type="dxa"/>
            <w:vAlign w:val="center"/>
          </w:tcPr>
          <w:p w:rsidR="00783617" w:rsidRDefault="007077C7">
            <w:pPr>
              <w:jc w:val="center"/>
            </w:pPr>
            <w:r>
              <w:rPr>
                <w:rFonts w:eastAsiaTheme="minorEastAsia"/>
                <w:szCs w:val="21"/>
              </w:rPr>
              <w:t>199</w:t>
            </w:r>
          </w:p>
        </w:tc>
        <w:tc>
          <w:tcPr>
            <w:tcW w:w="1276" w:type="dxa"/>
            <w:vAlign w:val="center"/>
          </w:tcPr>
          <w:p w:rsidR="00783617" w:rsidRDefault="007077C7">
            <w:pPr>
              <w:jc w:val="center"/>
            </w:pPr>
            <w:r>
              <w:rPr>
                <w:rFonts w:eastAsiaTheme="minorEastAsia"/>
                <w:szCs w:val="21"/>
              </w:rPr>
              <w:t>600309</w:t>
            </w:r>
          </w:p>
        </w:tc>
        <w:tc>
          <w:tcPr>
            <w:tcW w:w="1701" w:type="dxa"/>
            <w:vAlign w:val="center"/>
          </w:tcPr>
          <w:p w:rsidR="00783617" w:rsidRDefault="007077C7">
            <w:pPr>
              <w:jc w:val="center"/>
            </w:pPr>
            <w:r>
              <w:rPr>
                <w:rFonts w:eastAsiaTheme="minorEastAsia"/>
                <w:szCs w:val="21"/>
              </w:rPr>
              <w:t>万华化学</w:t>
            </w:r>
          </w:p>
        </w:tc>
        <w:tc>
          <w:tcPr>
            <w:tcW w:w="1559" w:type="dxa"/>
            <w:vAlign w:val="center"/>
          </w:tcPr>
          <w:p w:rsidR="00783617" w:rsidRDefault="007077C7">
            <w:pPr>
              <w:jc w:val="right"/>
            </w:pPr>
            <w:r>
              <w:rPr>
                <w:rFonts w:eastAsiaTheme="minorEastAsia"/>
                <w:szCs w:val="21"/>
              </w:rPr>
              <w:t>100.00</w:t>
            </w:r>
          </w:p>
        </w:tc>
        <w:tc>
          <w:tcPr>
            <w:tcW w:w="1932" w:type="dxa"/>
            <w:vAlign w:val="center"/>
          </w:tcPr>
          <w:p w:rsidR="00783617" w:rsidRDefault="007077C7">
            <w:pPr>
              <w:jc w:val="right"/>
            </w:pPr>
            <w:r>
              <w:rPr>
                <w:rFonts w:eastAsiaTheme="minorEastAsia"/>
                <w:szCs w:val="21"/>
              </w:rPr>
              <w:t>7,682.00</w:t>
            </w:r>
          </w:p>
        </w:tc>
        <w:tc>
          <w:tcPr>
            <w:tcW w:w="1612" w:type="dxa"/>
            <w:vAlign w:val="center"/>
          </w:tcPr>
          <w:p w:rsidR="00783617" w:rsidRDefault="007077C7">
            <w:pPr>
              <w:jc w:val="right"/>
            </w:pPr>
            <w:r>
              <w:rPr>
                <w:rFonts w:eastAsiaTheme="minorEastAsia"/>
                <w:szCs w:val="21"/>
              </w:rPr>
              <w:t>0.04</w:t>
            </w:r>
          </w:p>
        </w:tc>
      </w:tr>
      <w:tr w:rsidR="00783617">
        <w:tc>
          <w:tcPr>
            <w:tcW w:w="817" w:type="dxa"/>
            <w:vAlign w:val="center"/>
          </w:tcPr>
          <w:p w:rsidR="00783617" w:rsidRDefault="007077C7">
            <w:pPr>
              <w:jc w:val="center"/>
            </w:pPr>
            <w:r>
              <w:rPr>
                <w:rFonts w:eastAsiaTheme="minorEastAsia"/>
                <w:szCs w:val="21"/>
              </w:rPr>
              <w:t>200</w:t>
            </w:r>
          </w:p>
        </w:tc>
        <w:tc>
          <w:tcPr>
            <w:tcW w:w="1276" w:type="dxa"/>
            <w:vAlign w:val="center"/>
          </w:tcPr>
          <w:p w:rsidR="00783617" w:rsidRDefault="007077C7">
            <w:pPr>
              <w:jc w:val="center"/>
            </w:pPr>
            <w:r>
              <w:rPr>
                <w:rFonts w:eastAsiaTheme="minorEastAsia"/>
                <w:szCs w:val="21"/>
              </w:rPr>
              <w:t>600600</w:t>
            </w:r>
          </w:p>
        </w:tc>
        <w:tc>
          <w:tcPr>
            <w:tcW w:w="1701" w:type="dxa"/>
            <w:vAlign w:val="center"/>
          </w:tcPr>
          <w:p w:rsidR="00783617" w:rsidRDefault="007077C7">
            <w:pPr>
              <w:jc w:val="center"/>
            </w:pPr>
            <w:r>
              <w:rPr>
                <w:rFonts w:eastAsiaTheme="minorEastAsia"/>
                <w:szCs w:val="21"/>
              </w:rPr>
              <w:t>青岛啤酒</w:t>
            </w:r>
          </w:p>
        </w:tc>
        <w:tc>
          <w:tcPr>
            <w:tcW w:w="1559" w:type="dxa"/>
            <w:vAlign w:val="center"/>
          </w:tcPr>
          <w:p w:rsidR="00783617" w:rsidRDefault="007077C7">
            <w:pPr>
              <w:jc w:val="right"/>
            </w:pPr>
            <w:r>
              <w:rPr>
                <w:rFonts w:eastAsiaTheme="minorEastAsia"/>
                <w:szCs w:val="21"/>
              </w:rPr>
              <w:t>100.00</w:t>
            </w:r>
          </w:p>
        </w:tc>
        <w:tc>
          <w:tcPr>
            <w:tcW w:w="1932" w:type="dxa"/>
            <w:vAlign w:val="center"/>
          </w:tcPr>
          <w:p w:rsidR="00783617" w:rsidRDefault="007077C7">
            <w:pPr>
              <w:jc w:val="right"/>
            </w:pPr>
            <w:r>
              <w:rPr>
                <w:rFonts w:eastAsiaTheme="minorEastAsia"/>
                <w:szCs w:val="21"/>
              </w:rPr>
              <w:t>7,475.00</w:t>
            </w:r>
          </w:p>
        </w:tc>
        <w:tc>
          <w:tcPr>
            <w:tcW w:w="1612" w:type="dxa"/>
            <w:vAlign w:val="center"/>
          </w:tcPr>
          <w:p w:rsidR="00783617" w:rsidRDefault="007077C7">
            <w:pPr>
              <w:jc w:val="right"/>
            </w:pPr>
            <w:r>
              <w:rPr>
                <w:rFonts w:eastAsiaTheme="minorEastAsia"/>
                <w:szCs w:val="21"/>
              </w:rPr>
              <w:t>0.04</w:t>
            </w:r>
          </w:p>
        </w:tc>
      </w:tr>
      <w:tr w:rsidR="00783617">
        <w:tc>
          <w:tcPr>
            <w:tcW w:w="817" w:type="dxa"/>
            <w:vAlign w:val="center"/>
          </w:tcPr>
          <w:p w:rsidR="00783617" w:rsidRDefault="007077C7">
            <w:pPr>
              <w:jc w:val="center"/>
            </w:pPr>
            <w:r>
              <w:rPr>
                <w:rFonts w:eastAsiaTheme="minorEastAsia"/>
                <w:szCs w:val="21"/>
              </w:rPr>
              <w:t>201</w:t>
            </w:r>
          </w:p>
        </w:tc>
        <w:tc>
          <w:tcPr>
            <w:tcW w:w="1276" w:type="dxa"/>
            <w:vAlign w:val="center"/>
          </w:tcPr>
          <w:p w:rsidR="00783617" w:rsidRDefault="007077C7">
            <w:pPr>
              <w:jc w:val="center"/>
            </w:pPr>
            <w:r>
              <w:rPr>
                <w:rFonts w:eastAsiaTheme="minorEastAsia"/>
                <w:szCs w:val="21"/>
              </w:rPr>
              <w:t>600839</w:t>
            </w:r>
          </w:p>
        </w:tc>
        <w:tc>
          <w:tcPr>
            <w:tcW w:w="1701" w:type="dxa"/>
            <w:vAlign w:val="center"/>
          </w:tcPr>
          <w:p w:rsidR="00783617" w:rsidRDefault="007077C7">
            <w:pPr>
              <w:jc w:val="center"/>
            </w:pPr>
            <w:r>
              <w:rPr>
                <w:rFonts w:eastAsiaTheme="minorEastAsia"/>
                <w:szCs w:val="21"/>
              </w:rPr>
              <w:t>四川长虹</w:t>
            </w:r>
          </w:p>
        </w:tc>
        <w:tc>
          <w:tcPr>
            <w:tcW w:w="1559" w:type="dxa"/>
            <w:vAlign w:val="center"/>
          </w:tcPr>
          <w:p w:rsidR="00783617" w:rsidRDefault="007077C7">
            <w:pPr>
              <w:jc w:val="right"/>
            </w:pPr>
            <w:r>
              <w:rPr>
                <w:rFonts w:eastAsiaTheme="minorEastAsia"/>
                <w:szCs w:val="21"/>
              </w:rPr>
              <w:t>1,400.00</w:t>
            </w:r>
          </w:p>
        </w:tc>
        <w:tc>
          <w:tcPr>
            <w:tcW w:w="1932" w:type="dxa"/>
            <w:vAlign w:val="center"/>
          </w:tcPr>
          <w:p w:rsidR="00783617" w:rsidRDefault="007077C7">
            <w:pPr>
              <w:jc w:val="right"/>
            </w:pPr>
            <w:r>
              <w:rPr>
                <w:rFonts w:eastAsiaTheme="minorEastAsia"/>
                <w:szCs w:val="21"/>
              </w:rPr>
              <w:t>7,406.00</w:t>
            </w:r>
          </w:p>
        </w:tc>
        <w:tc>
          <w:tcPr>
            <w:tcW w:w="1612" w:type="dxa"/>
            <w:vAlign w:val="center"/>
          </w:tcPr>
          <w:p w:rsidR="00783617" w:rsidRDefault="007077C7">
            <w:pPr>
              <w:jc w:val="right"/>
            </w:pPr>
            <w:r>
              <w:rPr>
                <w:rFonts w:eastAsiaTheme="minorEastAsia"/>
                <w:szCs w:val="21"/>
              </w:rPr>
              <w:t>0.04</w:t>
            </w:r>
          </w:p>
        </w:tc>
      </w:tr>
      <w:tr w:rsidR="00783617">
        <w:tc>
          <w:tcPr>
            <w:tcW w:w="817" w:type="dxa"/>
            <w:vAlign w:val="center"/>
          </w:tcPr>
          <w:p w:rsidR="00783617" w:rsidRDefault="007077C7">
            <w:pPr>
              <w:jc w:val="center"/>
            </w:pPr>
            <w:r>
              <w:rPr>
                <w:rFonts w:eastAsiaTheme="minorEastAsia"/>
                <w:szCs w:val="21"/>
              </w:rPr>
              <w:t>202</w:t>
            </w:r>
          </w:p>
        </w:tc>
        <w:tc>
          <w:tcPr>
            <w:tcW w:w="1276" w:type="dxa"/>
            <w:vAlign w:val="center"/>
          </w:tcPr>
          <w:p w:rsidR="00783617" w:rsidRDefault="007077C7">
            <w:pPr>
              <w:jc w:val="center"/>
            </w:pPr>
            <w:r>
              <w:rPr>
                <w:rFonts w:eastAsiaTheme="minorEastAsia"/>
                <w:szCs w:val="21"/>
              </w:rPr>
              <w:t>601111</w:t>
            </w:r>
          </w:p>
        </w:tc>
        <w:tc>
          <w:tcPr>
            <w:tcW w:w="1701" w:type="dxa"/>
            <w:vAlign w:val="center"/>
          </w:tcPr>
          <w:p w:rsidR="00783617" w:rsidRDefault="007077C7">
            <w:pPr>
              <w:jc w:val="center"/>
            </w:pPr>
            <w:r>
              <w:rPr>
                <w:rFonts w:eastAsiaTheme="minorEastAsia"/>
                <w:szCs w:val="21"/>
              </w:rPr>
              <w:t>中国国航</w:t>
            </w:r>
          </w:p>
        </w:tc>
        <w:tc>
          <w:tcPr>
            <w:tcW w:w="1559" w:type="dxa"/>
            <w:vAlign w:val="center"/>
          </w:tcPr>
          <w:p w:rsidR="00783617" w:rsidRDefault="007077C7">
            <w:pPr>
              <w:jc w:val="right"/>
            </w:pPr>
            <w:r>
              <w:rPr>
                <w:rFonts w:eastAsiaTheme="minorEastAsia"/>
                <w:szCs w:val="21"/>
              </w:rPr>
              <w:t>1,000.00</w:t>
            </w:r>
          </w:p>
        </w:tc>
        <w:tc>
          <w:tcPr>
            <w:tcW w:w="1932" w:type="dxa"/>
            <w:vAlign w:val="center"/>
          </w:tcPr>
          <w:p w:rsidR="00783617" w:rsidRDefault="007077C7">
            <w:pPr>
              <w:jc w:val="right"/>
            </w:pPr>
            <w:r>
              <w:rPr>
                <w:rFonts w:eastAsiaTheme="minorEastAsia"/>
                <w:szCs w:val="21"/>
              </w:rPr>
              <w:t>7,340.00</w:t>
            </w:r>
          </w:p>
        </w:tc>
        <w:tc>
          <w:tcPr>
            <w:tcW w:w="1612" w:type="dxa"/>
            <w:vAlign w:val="center"/>
          </w:tcPr>
          <w:p w:rsidR="00783617" w:rsidRDefault="007077C7">
            <w:pPr>
              <w:jc w:val="right"/>
            </w:pPr>
            <w:r>
              <w:rPr>
                <w:rFonts w:eastAsiaTheme="minorEastAsia"/>
                <w:szCs w:val="21"/>
              </w:rPr>
              <w:t>0.04</w:t>
            </w:r>
          </w:p>
        </w:tc>
      </w:tr>
      <w:tr w:rsidR="00783617">
        <w:tc>
          <w:tcPr>
            <w:tcW w:w="817" w:type="dxa"/>
            <w:vAlign w:val="center"/>
          </w:tcPr>
          <w:p w:rsidR="00783617" w:rsidRDefault="007077C7">
            <w:pPr>
              <w:jc w:val="center"/>
            </w:pPr>
            <w:r>
              <w:rPr>
                <w:rFonts w:eastAsiaTheme="minorEastAsia"/>
                <w:szCs w:val="21"/>
              </w:rPr>
              <w:t>203</w:t>
            </w:r>
          </w:p>
        </w:tc>
        <w:tc>
          <w:tcPr>
            <w:tcW w:w="1276" w:type="dxa"/>
            <w:vAlign w:val="center"/>
          </w:tcPr>
          <w:p w:rsidR="00783617" w:rsidRDefault="007077C7">
            <w:pPr>
              <w:jc w:val="center"/>
            </w:pPr>
            <w:r>
              <w:rPr>
                <w:rFonts w:eastAsiaTheme="minorEastAsia"/>
                <w:szCs w:val="21"/>
              </w:rPr>
              <w:t>300439</w:t>
            </w:r>
          </w:p>
        </w:tc>
        <w:tc>
          <w:tcPr>
            <w:tcW w:w="1701" w:type="dxa"/>
            <w:vAlign w:val="center"/>
          </w:tcPr>
          <w:p w:rsidR="00783617" w:rsidRDefault="007077C7">
            <w:pPr>
              <w:jc w:val="center"/>
            </w:pPr>
            <w:r>
              <w:rPr>
                <w:rFonts w:eastAsiaTheme="minorEastAsia"/>
                <w:szCs w:val="21"/>
              </w:rPr>
              <w:t>美康生物</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6,966.00</w:t>
            </w:r>
          </w:p>
        </w:tc>
        <w:tc>
          <w:tcPr>
            <w:tcW w:w="1612" w:type="dxa"/>
            <w:vAlign w:val="center"/>
          </w:tcPr>
          <w:p w:rsidR="00783617" w:rsidRDefault="007077C7">
            <w:pPr>
              <w:jc w:val="right"/>
            </w:pPr>
            <w:r>
              <w:rPr>
                <w:rFonts w:eastAsiaTheme="minorEastAsia"/>
                <w:szCs w:val="21"/>
              </w:rPr>
              <w:t>0.04</w:t>
            </w:r>
          </w:p>
        </w:tc>
      </w:tr>
      <w:tr w:rsidR="00783617">
        <w:tc>
          <w:tcPr>
            <w:tcW w:w="817" w:type="dxa"/>
            <w:vAlign w:val="center"/>
          </w:tcPr>
          <w:p w:rsidR="00783617" w:rsidRDefault="007077C7">
            <w:pPr>
              <w:jc w:val="center"/>
            </w:pPr>
            <w:r>
              <w:rPr>
                <w:rFonts w:eastAsiaTheme="minorEastAsia"/>
                <w:szCs w:val="21"/>
              </w:rPr>
              <w:t>204</w:t>
            </w:r>
          </w:p>
        </w:tc>
        <w:tc>
          <w:tcPr>
            <w:tcW w:w="1276" w:type="dxa"/>
            <w:vAlign w:val="center"/>
          </w:tcPr>
          <w:p w:rsidR="00783617" w:rsidRDefault="007077C7">
            <w:pPr>
              <w:jc w:val="center"/>
            </w:pPr>
            <w:r>
              <w:rPr>
                <w:rFonts w:eastAsiaTheme="minorEastAsia"/>
                <w:szCs w:val="21"/>
              </w:rPr>
              <w:t>600271</w:t>
            </w:r>
          </w:p>
        </w:tc>
        <w:tc>
          <w:tcPr>
            <w:tcW w:w="1701" w:type="dxa"/>
            <w:vAlign w:val="center"/>
          </w:tcPr>
          <w:p w:rsidR="00783617" w:rsidRDefault="007077C7">
            <w:pPr>
              <w:jc w:val="center"/>
            </w:pPr>
            <w:r>
              <w:rPr>
                <w:rFonts w:eastAsiaTheme="minorEastAsia"/>
                <w:szCs w:val="21"/>
              </w:rPr>
              <w:t>航天信息</w:t>
            </w:r>
          </w:p>
        </w:tc>
        <w:tc>
          <w:tcPr>
            <w:tcW w:w="1559" w:type="dxa"/>
            <w:vAlign w:val="center"/>
          </w:tcPr>
          <w:p w:rsidR="00783617" w:rsidRDefault="007077C7">
            <w:pPr>
              <w:jc w:val="right"/>
            </w:pPr>
            <w:r>
              <w:rPr>
                <w:rFonts w:eastAsiaTheme="minorEastAsia"/>
                <w:szCs w:val="21"/>
              </w:rPr>
              <w:t>600.00</w:t>
            </w:r>
          </w:p>
        </w:tc>
        <w:tc>
          <w:tcPr>
            <w:tcW w:w="1932" w:type="dxa"/>
            <w:vAlign w:val="center"/>
          </w:tcPr>
          <w:p w:rsidR="00783617" w:rsidRDefault="007077C7">
            <w:pPr>
              <w:jc w:val="right"/>
            </w:pPr>
            <w:r>
              <w:rPr>
                <w:rFonts w:eastAsiaTheme="minorEastAsia"/>
                <w:szCs w:val="21"/>
              </w:rPr>
              <w:t>6,384.00</w:t>
            </w:r>
          </w:p>
        </w:tc>
        <w:tc>
          <w:tcPr>
            <w:tcW w:w="1612" w:type="dxa"/>
            <w:vAlign w:val="center"/>
          </w:tcPr>
          <w:p w:rsidR="00783617" w:rsidRDefault="007077C7">
            <w:pPr>
              <w:jc w:val="right"/>
            </w:pPr>
            <w:r>
              <w:rPr>
                <w:rFonts w:eastAsiaTheme="minorEastAsia"/>
                <w:szCs w:val="21"/>
              </w:rPr>
              <w:t>0.03</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9" w:name="_Toc409100083"/>
      <w:bookmarkStart w:id="200" w:name="_Toc409100446"/>
      <w:bookmarkStart w:id="201" w:name="_Toc361324882"/>
      <w:bookmarkStart w:id="202" w:name="_Toc162427861"/>
      <w:r w:rsidRPr="006D6271">
        <w:rPr>
          <w:rFonts w:ascii="Times New Roman" w:eastAsiaTheme="minorEastAsia" w:hAnsi="Times New Roman"/>
          <w:kern w:val="0"/>
          <w:sz w:val="21"/>
          <w:szCs w:val="21"/>
        </w:rPr>
        <w:t>8.4</w:t>
      </w:r>
      <w:bookmarkStart w:id="203" w:name="_Toc234814103"/>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报告期内股票投资组合的重大变动</w:t>
      </w:r>
      <w:bookmarkEnd w:id="199"/>
      <w:bookmarkEnd w:id="200"/>
      <w:bookmarkEnd w:id="201"/>
      <w:bookmarkEnd w:id="203"/>
      <w:bookmarkEnd w:id="202"/>
    </w:p>
    <w:p w:rsidR="00EE1E53" w:rsidRPr="006D6271" w:rsidRDefault="00F13EB3">
      <w:pPr>
        <w:spacing w:line="360" w:lineRule="auto"/>
        <w:rPr>
          <w:rFonts w:eastAsiaTheme="minorEastAsia"/>
          <w:b/>
          <w:bCs/>
          <w:szCs w:val="21"/>
        </w:rPr>
      </w:pPr>
      <w:r w:rsidRPr="006D6271">
        <w:rPr>
          <w:rFonts w:eastAsiaTheme="minorEastAsia"/>
          <w:b/>
          <w:szCs w:val="21"/>
        </w:rPr>
        <w:t xml:space="preserve">8.4.1 </w:t>
      </w:r>
      <w:r w:rsidRPr="006D6271">
        <w:rPr>
          <w:rFonts w:eastAsiaTheme="minorEastAsia"/>
          <w:b/>
          <w:bCs/>
          <w:szCs w:val="21"/>
        </w:rPr>
        <w:t>累计买入金额超出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lastRenderedPageBreak/>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本期累计买入金额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p>
        </w:tc>
      </w:tr>
      <w:tr w:rsidR="00783617">
        <w:tc>
          <w:tcPr>
            <w:tcW w:w="870" w:type="dxa"/>
            <w:vAlign w:val="center"/>
          </w:tcPr>
          <w:p w:rsidR="00783617" w:rsidRDefault="007077C7">
            <w:pPr>
              <w:jc w:val="center"/>
            </w:pPr>
            <w:r>
              <w:rPr>
                <w:rFonts w:eastAsiaTheme="minorEastAsia"/>
                <w:szCs w:val="21"/>
              </w:rPr>
              <w:t>1</w:t>
            </w:r>
          </w:p>
        </w:tc>
        <w:tc>
          <w:tcPr>
            <w:tcW w:w="1650" w:type="dxa"/>
            <w:vAlign w:val="center"/>
          </w:tcPr>
          <w:p w:rsidR="00783617" w:rsidRDefault="007077C7">
            <w:pPr>
              <w:jc w:val="center"/>
            </w:pPr>
            <w:r>
              <w:rPr>
                <w:rFonts w:eastAsiaTheme="minorEastAsia"/>
                <w:szCs w:val="21"/>
              </w:rPr>
              <w:t>000513</w:t>
            </w:r>
          </w:p>
        </w:tc>
        <w:tc>
          <w:tcPr>
            <w:tcW w:w="1980" w:type="dxa"/>
            <w:vAlign w:val="center"/>
          </w:tcPr>
          <w:p w:rsidR="00783617" w:rsidRDefault="007077C7">
            <w:pPr>
              <w:jc w:val="center"/>
            </w:pPr>
            <w:r>
              <w:rPr>
                <w:rFonts w:eastAsiaTheme="minorEastAsia"/>
                <w:szCs w:val="21"/>
              </w:rPr>
              <w:t>丽珠集团</w:t>
            </w:r>
          </w:p>
        </w:tc>
        <w:tc>
          <w:tcPr>
            <w:tcW w:w="2880" w:type="dxa"/>
            <w:vAlign w:val="center"/>
          </w:tcPr>
          <w:p w:rsidR="00783617" w:rsidRDefault="007077C7">
            <w:pPr>
              <w:jc w:val="right"/>
            </w:pPr>
            <w:r>
              <w:rPr>
                <w:rFonts w:eastAsiaTheme="minorEastAsia"/>
                <w:szCs w:val="21"/>
              </w:rPr>
              <w:t>1,619,695.00</w:t>
            </w:r>
          </w:p>
        </w:tc>
        <w:tc>
          <w:tcPr>
            <w:tcW w:w="1620" w:type="dxa"/>
            <w:vAlign w:val="center"/>
          </w:tcPr>
          <w:p w:rsidR="00783617" w:rsidRDefault="007077C7">
            <w:pPr>
              <w:jc w:val="right"/>
            </w:pPr>
            <w:r>
              <w:rPr>
                <w:rFonts w:eastAsiaTheme="minorEastAsia"/>
                <w:szCs w:val="21"/>
              </w:rPr>
              <w:t>8.67</w:t>
            </w:r>
          </w:p>
        </w:tc>
      </w:tr>
      <w:tr w:rsidR="00783617">
        <w:tc>
          <w:tcPr>
            <w:tcW w:w="870" w:type="dxa"/>
            <w:vAlign w:val="center"/>
          </w:tcPr>
          <w:p w:rsidR="00783617" w:rsidRDefault="007077C7">
            <w:pPr>
              <w:jc w:val="center"/>
            </w:pPr>
            <w:r>
              <w:rPr>
                <w:rFonts w:eastAsiaTheme="minorEastAsia"/>
                <w:szCs w:val="21"/>
              </w:rPr>
              <w:t>2</w:t>
            </w:r>
          </w:p>
        </w:tc>
        <w:tc>
          <w:tcPr>
            <w:tcW w:w="1650" w:type="dxa"/>
            <w:vAlign w:val="center"/>
          </w:tcPr>
          <w:p w:rsidR="00783617" w:rsidRDefault="007077C7">
            <w:pPr>
              <w:jc w:val="center"/>
            </w:pPr>
            <w:r>
              <w:rPr>
                <w:rFonts w:eastAsiaTheme="minorEastAsia"/>
                <w:szCs w:val="21"/>
              </w:rPr>
              <w:t>002460</w:t>
            </w:r>
          </w:p>
        </w:tc>
        <w:tc>
          <w:tcPr>
            <w:tcW w:w="1980" w:type="dxa"/>
            <w:vAlign w:val="center"/>
          </w:tcPr>
          <w:p w:rsidR="00783617" w:rsidRDefault="007077C7">
            <w:pPr>
              <w:jc w:val="center"/>
            </w:pPr>
            <w:r>
              <w:rPr>
                <w:rFonts w:eastAsiaTheme="minorEastAsia"/>
                <w:szCs w:val="21"/>
              </w:rPr>
              <w:t>赣锋锂业</w:t>
            </w:r>
          </w:p>
        </w:tc>
        <w:tc>
          <w:tcPr>
            <w:tcW w:w="2880" w:type="dxa"/>
            <w:vAlign w:val="center"/>
          </w:tcPr>
          <w:p w:rsidR="00783617" w:rsidRDefault="007077C7">
            <w:pPr>
              <w:jc w:val="right"/>
            </w:pPr>
            <w:r>
              <w:rPr>
                <w:rFonts w:eastAsiaTheme="minorEastAsia"/>
                <w:szCs w:val="21"/>
              </w:rPr>
              <w:t>1,175,126.00</w:t>
            </w:r>
          </w:p>
        </w:tc>
        <w:tc>
          <w:tcPr>
            <w:tcW w:w="1620" w:type="dxa"/>
            <w:vAlign w:val="center"/>
          </w:tcPr>
          <w:p w:rsidR="00783617" w:rsidRDefault="007077C7">
            <w:pPr>
              <w:jc w:val="right"/>
            </w:pPr>
            <w:r>
              <w:rPr>
                <w:rFonts w:eastAsiaTheme="minorEastAsia"/>
                <w:szCs w:val="21"/>
              </w:rPr>
              <w:t>6.29</w:t>
            </w:r>
          </w:p>
        </w:tc>
      </w:tr>
      <w:tr w:rsidR="00783617">
        <w:tc>
          <w:tcPr>
            <w:tcW w:w="870" w:type="dxa"/>
            <w:vAlign w:val="center"/>
          </w:tcPr>
          <w:p w:rsidR="00783617" w:rsidRDefault="007077C7">
            <w:pPr>
              <w:jc w:val="center"/>
            </w:pPr>
            <w:r>
              <w:rPr>
                <w:rFonts w:eastAsiaTheme="minorEastAsia"/>
                <w:szCs w:val="21"/>
              </w:rPr>
              <w:t>3</w:t>
            </w:r>
          </w:p>
        </w:tc>
        <w:tc>
          <w:tcPr>
            <w:tcW w:w="1650" w:type="dxa"/>
            <w:vAlign w:val="center"/>
          </w:tcPr>
          <w:p w:rsidR="00783617" w:rsidRDefault="007077C7">
            <w:pPr>
              <w:jc w:val="center"/>
            </w:pPr>
            <w:r>
              <w:rPr>
                <w:rFonts w:eastAsiaTheme="minorEastAsia"/>
                <w:szCs w:val="21"/>
              </w:rPr>
              <w:t>601766</w:t>
            </w:r>
          </w:p>
        </w:tc>
        <w:tc>
          <w:tcPr>
            <w:tcW w:w="1980" w:type="dxa"/>
            <w:vAlign w:val="center"/>
          </w:tcPr>
          <w:p w:rsidR="00783617" w:rsidRDefault="007077C7">
            <w:pPr>
              <w:jc w:val="center"/>
            </w:pPr>
            <w:r>
              <w:rPr>
                <w:rFonts w:eastAsiaTheme="minorEastAsia"/>
                <w:szCs w:val="21"/>
              </w:rPr>
              <w:t>中国中车</w:t>
            </w:r>
          </w:p>
        </w:tc>
        <w:tc>
          <w:tcPr>
            <w:tcW w:w="2880" w:type="dxa"/>
            <w:vAlign w:val="center"/>
          </w:tcPr>
          <w:p w:rsidR="00783617" w:rsidRDefault="007077C7">
            <w:pPr>
              <w:jc w:val="right"/>
            </w:pPr>
            <w:r>
              <w:rPr>
                <w:rFonts w:eastAsiaTheme="minorEastAsia"/>
                <w:szCs w:val="21"/>
              </w:rPr>
              <w:t>1,162,868.00</w:t>
            </w:r>
          </w:p>
        </w:tc>
        <w:tc>
          <w:tcPr>
            <w:tcW w:w="1620" w:type="dxa"/>
            <w:vAlign w:val="center"/>
          </w:tcPr>
          <w:p w:rsidR="00783617" w:rsidRDefault="007077C7">
            <w:pPr>
              <w:jc w:val="right"/>
            </w:pPr>
            <w:r>
              <w:rPr>
                <w:rFonts w:eastAsiaTheme="minorEastAsia"/>
                <w:szCs w:val="21"/>
              </w:rPr>
              <w:t>6.23</w:t>
            </w:r>
          </w:p>
        </w:tc>
      </w:tr>
      <w:tr w:rsidR="00783617">
        <w:tc>
          <w:tcPr>
            <w:tcW w:w="870" w:type="dxa"/>
            <w:vAlign w:val="center"/>
          </w:tcPr>
          <w:p w:rsidR="00783617" w:rsidRDefault="007077C7">
            <w:pPr>
              <w:jc w:val="center"/>
            </w:pPr>
            <w:r>
              <w:rPr>
                <w:rFonts w:eastAsiaTheme="minorEastAsia"/>
                <w:szCs w:val="21"/>
              </w:rPr>
              <w:t>4</w:t>
            </w:r>
          </w:p>
        </w:tc>
        <w:tc>
          <w:tcPr>
            <w:tcW w:w="1650" w:type="dxa"/>
            <w:vAlign w:val="center"/>
          </w:tcPr>
          <w:p w:rsidR="00783617" w:rsidRDefault="007077C7">
            <w:pPr>
              <w:jc w:val="center"/>
            </w:pPr>
            <w:r>
              <w:rPr>
                <w:rFonts w:eastAsiaTheme="minorEastAsia"/>
                <w:szCs w:val="21"/>
              </w:rPr>
              <w:t>000725</w:t>
            </w:r>
          </w:p>
        </w:tc>
        <w:tc>
          <w:tcPr>
            <w:tcW w:w="1980" w:type="dxa"/>
            <w:vAlign w:val="center"/>
          </w:tcPr>
          <w:p w:rsidR="00783617" w:rsidRDefault="007077C7">
            <w:pPr>
              <w:jc w:val="center"/>
            </w:pPr>
            <w:r>
              <w:rPr>
                <w:rFonts w:eastAsiaTheme="minorEastAsia"/>
                <w:szCs w:val="21"/>
              </w:rPr>
              <w:t>京东方Ａ</w:t>
            </w:r>
          </w:p>
        </w:tc>
        <w:tc>
          <w:tcPr>
            <w:tcW w:w="2880" w:type="dxa"/>
            <w:vAlign w:val="center"/>
          </w:tcPr>
          <w:p w:rsidR="00783617" w:rsidRDefault="007077C7">
            <w:pPr>
              <w:jc w:val="right"/>
            </w:pPr>
            <w:r>
              <w:rPr>
                <w:rFonts w:eastAsiaTheme="minorEastAsia"/>
                <w:szCs w:val="21"/>
              </w:rPr>
              <w:t>1,097,850.00</w:t>
            </w:r>
          </w:p>
        </w:tc>
        <w:tc>
          <w:tcPr>
            <w:tcW w:w="1620" w:type="dxa"/>
            <w:vAlign w:val="center"/>
          </w:tcPr>
          <w:p w:rsidR="00783617" w:rsidRDefault="007077C7">
            <w:pPr>
              <w:jc w:val="right"/>
            </w:pPr>
            <w:r>
              <w:rPr>
                <w:rFonts w:eastAsiaTheme="minorEastAsia"/>
                <w:szCs w:val="21"/>
              </w:rPr>
              <w:t>5.88</w:t>
            </w:r>
          </w:p>
        </w:tc>
      </w:tr>
      <w:tr w:rsidR="00783617">
        <w:tc>
          <w:tcPr>
            <w:tcW w:w="870" w:type="dxa"/>
            <w:vAlign w:val="center"/>
          </w:tcPr>
          <w:p w:rsidR="00783617" w:rsidRDefault="007077C7">
            <w:pPr>
              <w:jc w:val="center"/>
            </w:pPr>
            <w:r>
              <w:rPr>
                <w:rFonts w:eastAsiaTheme="minorEastAsia"/>
                <w:szCs w:val="21"/>
              </w:rPr>
              <w:t>5</w:t>
            </w:r>
          </w:p>
        </w:tc>
        <w:tc>
          <w:tcPr>
            <w:tcW w:w="1650" w:type="dxa"/>
            <w:vAlign w:val="center"/>
          </w:tcPr>
          <w:p w:rsidR="00783617" w:rsidRDefault="007077C7">
            <w:pPr>
              <w:jc w:val="center"/>
            </w:pPr>
            <w:r>
              <w:rPr>
                <w:rFonts w:eastAsiaTheme="minorEastAsia"/>
                <w:szCs w:val="21"/>
              </w:rPr>
              <w:t>000156</w:t>
            </w:r>
          </w:p>
        </w:tc>
        <w:tc>
          <w:tcPr>
            <w:tcW w:w="1980" w:type="dxa"/>
            <w:vAlign w:val="center"/>
          </w:tcPr>
          <w:p w:rsidR="00783617" w:rsidRDefault="007077C7">
            <w:pPr>
              <w:jc w:val="center"/>
            </w:pPr>
            <w:r>
              <w:rPr>
                <w:rFonts w:eastAsiaTheme="minorEastAsia"/>
                <w:szCs w:val="21"/>
              </w:rPr>
              <w:t>华数传媒</w:t>
            </w:r>
          </w:p>
        </w:tc>
        <w:tc>
          <w:tcPr>
            <w:tcW w:w="2880" w:type="dxa"/>
            <w:vAlign w:val="center"/>
          </w:tcPr>
          <w:p w:rsidR="00783617" w:rsidRDefault="007077C7">
            <w:pPr>
              <w:jc w:val="right"/>
            </w:pPr>
            <w:r>
              <w:rPr>
                <w:rFonts w:eastAsiaTheme="minorEastAsia"/>
                <w:szCs w:val="21"/>
              </w:rPr>
              <w:t>1,060,847.00</w:t>
            </w:r>
          </w:p>
        </w:tc>
        <w:tc>
          <w:tcPr>
            <w:tcW w:w="1620" w:type="dxa"/>
            <w:vAlign w:val="center"/>
          </w:tcPr>
          <w:p w:rsidR="00783617" w:rsidRDefault="007077C7">
            <w:pPr>
              <w:jc w:val="right"/>
            </w:pPr>
            <w:r>
              <w:rPr>
                <w:rFonts w:eastAsiaTheme="minorEastAsia"/>
                <w:szCs w:val="21"/>
              </w:rPr>
              <w:t>5.68</w:t>
            </w:r>
          </w:p>
        </w:tc>
      </w:tr>
      <w:tr w:rsidR="00783617">
        <w:tc>
          <w:tcPr>
            <w:tcW w:w="870" w:type="dxa"/>
            <w:vAlign w:val="center"/>
          </w:tcPr>
          <w:p w:rsidR="00783617" w:rsidRDefault="007077C7">
            <w:pPr>
              <w:jc w:val="center"/>
            </w:pPr>
            <w:r>
              <w:rPr>
                <w:rFonts w:eastAsiaTheme="minorEastAsia"/>
                <w:szCs w:val="21"/>
              </w:rPr>
              <w:t>6</w:t>
            </w:r>
          </w:p>
        </w:tc>
        <w:tc>
          <w:tcPr>
            <w:tcW w:w="1650" w:type="dxa"/>
            <w:vAlign w:val="center"/>
          </w:tcPr>
          <w:p w:rsidR="00783617" w:rsidRDefault="007077C7">
            <w:pPr>
              <w:jc w:val="center"/>
            </w:pPr>
            <w:r>
              <w:rPr>
                <w:rFonts w:eastAsiaTheme="minorEastAsia"/>
                <w:szCs w:val="21"/>
              </w:rPr>
              <w:t>002249</w:t>
            </w:r>
          </w:p>
        </w:tc>
        <w:tc>
          <w:tcPr>
            <w:tcW w:w="1980" w:type="dxa"/>
            <w:vAlign w:val="center"/>
          </w:tcPr>
          <w:p w:rsidR="00783617" w:rsidRDefault="007077C7">
            <w:pPr>
              <w:jc w:val="center"/>
            </w:pPr>
            <w:r>
              <w:rPr>
                <w:rFonts w:eastAsiaTheme="minorEastAsia"/>
                <w:szCs w:val="21"/>
              </w:rPr>
              <w:t>大洋电机</w:t>
            </w:r>
          </w:p>
        </w:tc>
        <w:tc>
          <w:tcPr>
            <w:tcW w:w="2880" w:type="dxa"/>
            <w:vAlign w:val="center"/>
          </w:tcPr>
          <w:p w:rsidR="00783617" w:rsidRDefault="007077C7">
            <w:pPr>
              <w:jc w:val="right"/>
            </w:pPr>
            <w:r>
              <w:rPr>
                <w:rFonts w:eastAsiaTheme="minorEastAsia"/>
                <w:szCs w:val="21"/>
              </w:rPr>
              <w:t>940,670.00</w:t>
            </w:r>
          </w:p>
        </w:tc>
        <w:tc>
          <w:tcPr>
            <w:tcW w:w="1620" w:type="dxa"/>
            <w:vAlign w:val="center"/>
          </w:tcPr>
          <w:p w:rsidR="00783617" w:rsidRDefault="007077C7">
            <w:pPr>
              <w:jc w:val="right"/>
            </w:pPr>
            <w:r>
              <w:rPr>
                <w:rFonts w:eastAsiaTheme="minorEastAsia"/>
                <w:szCs w:val="21"/>
              </w:rPr>
              <w:t>5.04</w:t>
            </w:r>
          </w:p>
        </w:tc>
      </w:tr>
      <w:tr w:rsidR="00783617">
        <w:tc>
          <w:tcPr>
            <w:tcW w:w="870" w:type="dxa"/>
            <w:vAlign w:val="center"/>
          </w:tcPr>
          <w:p w:rsidR="00783617" w:rsidRDefault="007077C7">
            <w:pPr>
              <w:jc w:val="center"/>
            </w:pPr>
            <w:r>
              <w:rPr>
                <w:rFonts w:eastAsiaTheme="minorEastAsia"/>
                <w:szCs w:val="21"/>
              </w:rPr>
              <w:t>7</w:t>
            </w:r>
          </w:p>
        </w:tc>
        <w:tc>
          <w:tcPr>
            <w:tcW w:w="1650" w:type="dxa"/>
            <w:vAlign w:val="center"/>
          </w:tcPr>
          <w:p w:rsidR="00783617" w:rsidRDefault="007077C7">
            <w:pPr>
              <w:jc w:val="center"/>
            </w:pPr>
            <w:r>
              <w:rPr>
                <w:rFonts w:eastAsiaTheme="minorEastAsia"/>
                <w:szCs w:val="21"/>
              </w:rPr>
              <w:t>300900</w:t>
            </w:r>
          </w:p>
        </w:tc>
        <w:tc>
          <w:tcPr>
            <w:tcW w:w="1980" w:type="dxa"/>
            <w:vAlign w:val="center"/>
          </w:tcPr>
          <w:p w:rsidR="00783617" w:rsidRDefault="007077C7">
            <w:pPr>
              <w:jc w:val="center"/>
            </w:pPr>
            <w:r>
              <w:rPr>
                <w:rFonts w:eastAsiaTheme="minorEastAsia"/>
                <w:szCs w:val="21"/>
              </w:rPr>
              <w:t>广联航空</w:t>
            </w:r>
          </w:p>
        </w:tc>
        <w:tc>
          <w:tcPr>
            <w:tcW w:w="2880" w:type="dxa"/>
            <w:vAlign w:val="center"/>
          </w:tcPr>
          <w:p w:rsidR="00783617" w:rsidRDefault="007077C7">
            <w:pPr>
              <w:jc w:val="right"/>
            </w:pPr>
            <w:r>
              <w:rPr>
                <w:rFonts w:eastAsiaTheme="minorEastAsia"/>
                <w:szCs w:val="21"/>
              </w:rPr>
              <w:t>919,861.00</w:t>
            </w:r>
          </w:p>
        </w:tc>
        <w:tc>
          <w:tcPr>
            <w:tcW w:w="1620" w:type="dxa"/>
            <w:vAlign w:val="center"/>
          </w:tcPr>
          <w:p w:rsidR="00783617" w:rsidRDefault="007077C7">
            <w:pPr>
              <w:jc w:val="right"/>
            </w:pPr>
            <w:r>
              <w:rPr>
                <w:rFonts w:eastAsiaTheme="minorEastAsia"/>
                <w:szCs w:val="21"/>
              </w:rPr>
              <w:t>4.93</w:t>
            </w:r>
          </w:p>
        </w:tc>
      </w:tr>
      <w:tr w:rsidR="00783617">
        <w:tc>
          <w:tcPr>
            <w:tcW w:w="870" w:type="dxa"/>
            <w:vAlign w:val="center"/>
          </w:tcPr>
          <w:p w:rsidR="00783617" w:rsidRDefault="007077C7">
            <w:pPr>
              <w:jc w:val="center"/>
            </w:pPr>
            <w:r>
              <w:rPr>
                <w:rFonts w:eastAsiaTheme="minorEastAsia"/>
                <w:szCs w:val="21"/>
              </w:rPr>
              <w:t>8</w:t>
            </w:r>
          </w:p>
        </w:tc>
        <w:tc>
          <w:tcPr>
            <w:tcW w:w="1650" w:type="dxa"/>
            <w:vAlign w:val="center"/>
          </w:tcPr>
          <w:p w:rsidR="00783617" w:rsidRDefault="007077C7">
            <w:pPr>
              <w:jc w:val="center"/>
            </w:pPr>
            <w:r>
              <w:rPr>
                <w:rFonts w:eastAsiaTheme="minorEastAsia"/>
                <w:szCs w:val="21"/>
              </w:rPr>
              <w:t>601318</w:t>
            </w:r>
          </w:p>
        </w:tc>
        <w:tc>
          <w:tcPr>
            <w:tcW w:w="1980" w:type="dxa"/>
            <w:vAlign w:val="center"/>
          </w:tcPr>
          <w:p w:rsidR="00783617" w:rsidRDefault="007077C7">
            <w:pPr>
              <w:jc w:val="center"/>
            </w:pPr>
            <w:r>
              <w:rPr>
                <w:rFonts w:eastAsiaTheme="minorEastAsia"/>
                <w:szCs w:val="21"/>
              </w:rPr>
              <w:t>中国平安</w:t>
            </w:r>
          </w:p>
        </w:tc>
        <w:tc>
          <w:tcPr>
            <w:tcW w:w="2880" w:type="dxa"/>
            <w:vAlign w:val="center"/>
          </w:tcPr>
          <w:p w:rsidR="00783617" w:rsidRDefault="007077C7">
            <w:pPr>
              <w:jc w:val="right"/>
            </w:pPr>
            <w:r>
              <w:rPr>
                <w:rFonts w:eastAsiaTheme="minorEastAsia"/>
                <w:szCs w:val="21"/>
              </w:rPr>
              <w:t>919,387.00</w:t>
            </w:r>
          </w:p>
        </w:tc>
        <w:tc>
          <w:tcPr>
            <w:tcW w:w="1620" w:type="dxa"/>
            <w:vAlign w:val="center"/>
          </w:tcPr>
          <w:p w:rsidR="00783617" w:rsidRDefault="007077C7">
            <w:pPr>
              <w:jc w:val="right"/>
            </w:pPr>
            <w:r>
              <w:rPr>
                <w:rFonts w:eastAsiaTheme="minorEastAsia"/>
                <w:szCs w:val="21"/>
              </w:rPr>
              <w:t>4.92</w:t>
            </w:r>
          </w:p>
        </w:tc>
      </w:tr>
      <w:tr w:rsidR="00783617">
        <w:tc>
          <w:tcPr>
            <w:tcW w:w="870" w:type="dxa"/>
            <w:vAlign w:val="center"/>
          </w:tcPr>
          <w:p w:rsidR="00783617" w:rsidRDefault="007077C7">
            <w:pPr>
              <w:jc w:val="center"/>
            </w:pPr>
            <w:r>
              <w:rPr>
                <w:rFonts w:eastAsiaTheme="minorEastAsia"/>
                <w:szCs w:val="21"/>
              </w:rPr>
              <w:t>9</w:t>
            </w:r>
          </w:p>
        </w:tc>
        <w:tc>
          <w:tcPr>
            <w:tcW w:w="1650" w:type="dxa"/>
            <w:vAlign w:val="center"/>
          </w:tcPr>
          <w:p w:rsidR="00783617" w:rsidRDefault="007077C7">
            <w:pPr>
              <w:jc w:val="center"/>
            </w:pPr>
            <w:r>
              <w:rPr>
                <w:rFonts w:eastAsiaTheme="minorEastAsia"/>
                <w:szCs w:val="21"/>
              </w:rPr>
              <w:t>600606</w:t>
            </w:r>
          </w:p>
        </w:tc>
        <w:tc>
          <w:tcPr>
            <w:tcW w:w="1980" w:type="dxa"/>
            <w:vAlign w:val="center"/>
          </w:tcPr>
          <w:p w:rsidR="00783617" w:rsidRDefault="007077C7">
            <w:pPr>
              <w:jc w:val="center"/>
            </w:pPr>
            <w:r>
              <w:rPr>
                <w:rFonts w:eastAsiaTheme="minorEastAsia"/>
                <w:szCs w:val="21"/>
              </w:rPr>
              <w:t>绿地控股</w:t>
            </w:r>
          </w:p>
        </w:tc>
        <w:tc>
          <w:tcPr>
            <w:tcW w:w="2880" w:type="dxa"/>
            <w:vAlign w:val="center"/>
          </w:tcPr>
          <w:p w:rsidR="00783617" w:rsidRDefault="007077C7">
            <w:pPr>
              <w:jc w:val="right"/>
            </w:pPr>
            <w:r>
              <w:rPr>
                <w:rFonts w:eastAsiaTheme="minorEastAsia"/>
                <w:szCs w:val="21"/>
              </w:rPr>
              <w:t>906,229.00</w:t>
            </w:r>
          </w:p>
        </w:tc>
        <w:tc>
          <w:tcPr>
            <w:tcW w:w="1620" w:type="dxa"/>
            <w:vAlign w:val="center"/>
          </w:tcPr>
          <w:p w:rsidR="00783617" w:rsidRDefault="007077C7">
            <w:pPr>
              <w:jc w:val="right"/>
            </w:pPr>
            <w:r>
              <w:rPr>
                <w:rFonts w:eastAsiaTheme="minorEastAsia"/>
                <w:szCs w:val="21"/>
              </w:rPr>
              <w:t>4.85</w:t>
            </w:r>
          </w:p>
        </w:tc>
      </w:tr>
      <w:tr w:rsidR="00783617">
        <w:tc>
          <w:tcPr>
            <w:tcW w:w="870" w:type="dxa"/>
            <w:vAlign w:val="center"/>
          </w:tcPr>
          <w:p w:rsidR="00783617" w:rsidRDefault="007077C7">
            <w:pPr>
              <w:jc w:val="center"/>
            </w:pPr>
            <w:r>
              <w:rPr>
                <w:rFonts w:eastAsiaTheme="minorEastAsia"/>
                <w:szCs w:val="21"/>
              </w:rPr>
              <w:t>10</w:t>
            </w:r>
          </w:p>
        </w:tc>
        <w:tc>
          <w:tcPr>
            <w:tcW w:w="1650" w:type="dxa"/>
            <w:vAlign w:val="center"/>
          </w:tcPr>
          <w:p w:rsidR="00783617" w:rsidRDefault="007077C7">
            <w:pPr>
              <w:jc w:val="center"/>
            </w:pPr>
            <w:r>
              <w:rPr>
                <w:rFonts w:eastAsiaTheme="minorEastAsia"/>
                <w:szCs w:val="21"/>
              </w:rPr>
              <w:t>600583</w:t>
            </w:r>
          </w:p>
        </w:tc>
        <w:tc>
          <w:tcPr>
            <w:tcW w:w="1980" w:type="dxa"/>
            <w:vAlign w:val="center"/>
          </w:tcPr>
          <w:p w:rsidR="00783617" w:rsidRDefault="007077C7">
            <w:pPr>
              <w:jc w:val="center"/>
            </w:pPr>
            <w:r>
              <w:rPr>
                <w:rFonts w:eastAsiaTheme="minorEastAsia"/>
                <w:szCs w:val="21"/>
              </w:rPr>
              <w:t>海油工程</w:t>
            </w:r>
          </w:p>
        </w:tc>
        <w:tc>
          <w:tcPr>
            <w:tcW w:w="2880" w:type="dxa"/>
            <w:vAlign w:val="center"/>
          </w:tcPr>
          <w:p w:rsidR="00783617" w:rsidRDefault="007077C7">
            <w:pPr>
              <w:jc w:val="right"/>
            </w:pPr>
            <w:r>
              <w:rPr>
                <w:rFonts w:eastAsiaTheme="minorEastAsia"/>
                <w:szCs w:val="21"/>
              </w:rPr>
              <w:t>902,989.00</w:t>
            </w:r>
          </w:p>
        </w:tc>
        <w:tc>
          <w:tcPr>
            <w:tcW w:w="1620" w:type="dxa"/>
            <w:vAlign w:val="center"/>
          </w:tcPr>
          <w:p w:rsidR="00783617" w:rsidRDefault="007077C7">
            <w:pPr>
              <w:jc w:val="right"/>
            </w:pPr>
            <w:r>
              <w:rPr>
                <w:rFonts w:eastAsiaTheme="minorEastAsia"/>
                <w:szCs w:val="21"/>
              </w:rPr>
              <w:t>4.84</w:t>
            </w:r>
          </w:p>
        </w:tc>
      </w:tr>
      <w:tr w:rsidR="00783617">
        <w:tc>
          <w:tcPr>
            <w:tcW w:w="870" w:type="dxa"/>
            <w:vAlign w:val="center"/>
          </w:tcPr>
          <w:p w:rsidR="00783617" w:rsidRDefault="007077C7">
            <w:pPr>
              <w:jc w:val="center"/>
            </w:pPr>
            <w:r>
              <w:rPr>
                <w:rFonts w:eastAsiaTheme="minorEastAsia"/>
                <w:szCs w:val="21"/>
              </w:rPr>
              <w:t>11</w:t>
            </w:r>
          </w:p>
        </w:tc>
        <w:tc>
          <w:tcPr>
            <w:tcW w:w="1650" w:type="dxa"/>
            <w:vAlign w:val="center"/>
          </w:tcPr>
          <w:p w:rsidR="00783617" w:rsidRDefault="007077C7">
            <w:pPr>
              <w:jc w:val="center"/>
            </w:pPr>
            <w:r>
              <w:rPr>
                <w:rFonts w:eastAsiaTheme="minorEastAsia"/>
                <w:szCs w:val="21"/>
              </w:rPr>
              <w:t>600362</w:t>
            </w:r>
          </w:p>
        </w:tc>
        <w:tc>
          <w:tcPr>
            <w:tcW w:w="1980" w:type="dxa"/>
            <w:vAlign w:val="center"/>
          </w:tcPr>
          <w:p w:rsidR="00783617" w:rsidRDefault="007077C7">
            <w:pPr>
              <w:jc w:val="center"/>
            </w:pPr>
            <w:r>
              <w:rPr>
                <w:rFonts w:eastAsiaTheme="minorEastAsia"/>
                <w:szCs w:val="21"/>
              </w:rPr>
              <w:t>江西铜业</w:t>
            </w:r>
          </w:p>
        </w:tc>
        <w:tc>
          <w:tcPr>
            <w:tcW w:w="2880" w:type="dxa"/>
            <w:vAlign w:val="center"/>
          </w:tcPr>
          <w:p w:rsidR="00783617" w:rsidRDefault="007077C7">
            <w:pPr>
              <w:jc w:val="right"/>
            </w:pPr>
            <w:r>
              <w:rPr>
                <w:rFonts w:eastAsiaTheme="minorEastAsia"/>
                <w:szCs w:val="21"/>
              </w:rPr>
              <w:t>894,458.00</w:t>
            </w:r>
          </w:p>
        </w:tc>
        <w:tc>
          <w:tcPr>
            <w:tcW w:w="1620" w:type="dxa"/>
            <w:vAlign w:val="center"/>
          </w:tcPr>
          <w:p w:rsidR="00783617" w:rsidRDefault="007077C7">
            <w:pPr>
              <w:jc w:val="right"/>
            </w:pPr>
            <w:r>
              <w:rPr>
                <w:rFonts w:eastAsiaTheme="minorEastAsia"/>
                <w:szCs w:val="21"/>
              </w:rPr>
              <w:t>4.79</w:t>
            </w:r>
          </w:p>
        </w:tc>
      </w:tr>
      <w:tr w:rsidR="00783617">
        <w:tc>
          <w:tcPr>
            <w:tcW w:w="870" w:type="dxa"/>
            <w:vAlign w:val="center"/>
          </w:tcPr>
          <w:p w:rsidR="00783617" w:rsidRDefault="007077C7">
            <w:pPr>
              <w:jc w:val="center"/>
            </w:pPr>
            <w:r>
              <w:rPr>
                <w:rFonts w:eastAsiaTheme="minorEastAsia"/>
                <w:szCs w:val="21"/>
              </w:rPr>
              <w:t>12</w:t>
            </w:r>
          </w:p>
        </w:tc>
        <w:tc>
          <w:tcPr>
            <w:tcW w:w="1650" w:type="dxa"/>
            <w:vAlign w:val="center"/>
          </w:tcPr>
          <w:p w:rsidR="00783617" w:rsidRDefault="007077C7">
            <w:pPr>
              <w:jc w:val="center"/>
            </w:pPr>
            <w:r>
              <w:rPr>
                <w:rFonts w:eastAsiaTheme="minorEastAsia"/>
                <w:szCs w:val="21"/>
              </w:rPr>
              <w:t>002376</w:t>
            </w:r>
          </w:p>
        </w:tc>
        <w:tc>
          <w:tcPr>
            <w:tcW w:w="1980" w:type="dxa"/>
            <w:vAlign w:val="center"/>
          </w:tcPr>
          <w:p w:rsidR="00783617" w:rsidRDefault="007077C7">
            <w:pPr>
              <w:jc w:val="center"/>
            </w:pPr>
            <w:r>
              <w:rPr>
                <w:rFonts w:eastAsiaTheme="minorEastAsia"/>
                <w:szCs w:val="21"/>
              </w:rPr>
              <w:t>新北洋</w:t>
            </w:r>
          </w:p>
        </w:tc>
        <w:tc>
          <w:tcPr>
            <w:tcW w:w="2880" w:type="dxa"/>
            <w:vAlign w:val="center"/>
          </w:tcPr>
          <w:p w:rsidR="00783617" w:rsidRDefault="007077C7">
            <w:pPr>
              <w:jc w:val="right"/>
            </w:pPr>
            <w:r>
              <w:rPr>
                <w:rFonts w:eastAsiaTheme="minorEastAsia"/>
                <w:szCs w:val="21"/>
              </w:rPr>
              <w:t>821,327.00</w:t>
            </w:r>
          </w:p>
        </w:tc>
        <w:tc>
          <w:tcPr>
            <w:tcW w:w="1620" w:type="dxa"/>
            <w:vAlign w:val="center"/>
          </w:tcPr>
          <w:p w:rsidR="00783617" w:rsidRDefault="007077C7">
            <w:pPr>
              <w:jc w:val="right"/>
            </w:pPr>
            <w:r>
              <w:rPr>
                <w:rFonts w:eastAsiaTheme="minorEastAsia"/>
                <w:szCs w:val="21"/>
              </w:rPr>
              <w:t>4.40</w:t>
            </w:r>
          </w:p>
        </w:tc>
      </w:tr>
      <w:tr w:rsidR="00783617">
        <w:tc>
          <w:tcPr>
            <w:tcW w:w="870" w:type="dxa"/>
            <w:vAlign w:val="center"/>
          </w:tcPr>
          <w:p w:rsidR="00783617" w:rsidRDefault="007077C7">
            <w:pPr>
              <w:jc w:val="center"/>
            </w:pPr>
            <w:r>
              <w:rPr>
                <w:rFonts w:eastAsiaTheme="minorEastAsia"/>
                <w:szCs w:val="21"/>
              </w:rPr>
              <w:t>13</w:t>
            </w:r>
          </w:p>
        </w:tc>
        <w:tc>
          <w:tcPr>
            <w:tcW w:w="1650" w:type="dxa"/>
            <w:vAlign w:val="center"/>
          </w:tcPr>
          <w:p w:rsidR="00783617" w:rsidRDefault="007077C7">
            <w:pPr>
              <w:jc w:val="center"/>
            </w:pPr>
            <w:r>
              <w:rPr>
                <w:rFonts w:eastAsiaTheme="minorEastAsia"/>
                <w:szCs w:val="21"/>
              </w:rPr>
              <w:t>600380</w:t>
            </w:r>
          </w:p>
        </w:tc>
        <w:tc>
          <w:tcPr>
            <w:tcW w:w="1980" w:type="dxa"/>
            <w:vAlign w:val="center"/>
          </w:tcPr>
          <w:p w:rsidR="00783617" w:rsidRDefault="007077C7">
            <w:pPr>
              <w:jc w:val="center"/>
            </w:pPr>
            <w:r>
              <w:rPr>
                <w:rFonts w:eastAsiaTheme="minorEastAsia"/>
                <w:szCs w:val="21"/>
              </w:rPr>
              <w:t>健康元</w:t>
            </w:r>
          </w:p>
        </w:tc>
        <w:tc>
          <w:tcPr>
            <w:tcW w:w="2880" w:type="dxa"/>
            <w:vAlign w:val="center"/>
          </w:tcPr>
          <w:p w:rsidR="00783617" w:rsidRDefault="007077C7">
            <w:pPr>
              <w:jc w:val="right"/>
            </w:pPr>
            <w:r>
              <w:rPr>
                <w:rFonts w:eastAsiaTheme="minorEastAsia"/>
                <w:szCs w:val="21"/>
              </w:rPr>
              <w:t>785,547.00</w:t>
            </w:r>
          </w:p>
        </w:tc>
        <w:tc>
          <w:tcPr>
            <w:tcW w:w="1620" w:type="dxa"/>
            <w:vAlign w:val="center"/>
          </w:tcPr>
          <w:p w:rsidR="00783617" w:rsidRDefault="007077C7">
            <w:pPr>
              <w:jc w:val="right"/>
            </w:pPr>
            <w:r>
              <w:rPr>
                <w:rFonts w:eastAsiaTheme="minorEastAsia"/>
                <w:szCs w:val="21"/>
              </w:rPr>
              <w:t>4.21</w:t>
            </w:r>
          </w:p>
        </w:tc>
      </w:tr>
      <w:tr w:rsidR="00783617">
        <w:tc>
          <w:tcPr>
            <w:tcW w:w="870" w:type="dxa"/>
            <w:vAlign w:val="center"/>
          </w:tcPr>
          <w:p w:rsidR="00783617" w:rsidRDefault="007077C7">
            <w:pPr>
              <w:jc w:val="center"/>
            </w:pPr>
            <w:r>
              <w:rPr>
                <w:rFonts w:eastAsiaTheme="minorEastAsia"/>
                <w:szCs w:val="21"/>
              </w:rPr>
              <w:t>14</w:t>
            </w:r>
          </w:p>
        </w:tc>
        <w:tc>
          <w:tcPr>
            <w:tcW w:w="1650" w:type="dxa"/>
            <w:vAlign w:val="center"/>
          </w:tcPr>
          <w:p w:rsidR="00783617" w:rsidRDefault="007077C7">
            <w:pPr>
              <w:jc w:val="center"/>
            </w:pPr>
            <w:r>
              <w:rPr>
                <w:rFonts w:eastAsiaTheme="minorEastAsia"/>
                <w:szCs w:val="21"/>
              </w:rPr>
              <w:t>601607</w:t>
            </w:r>
          </w:p>
        </w:tc>
        <w:tc>
          <w:tcPr>
            <w:tcW w:w="1980" w:type="dxa"/>
            <w:vAlign w:val="center"/>
          </w:tcPr>
          <w:p w:rsidR="00783617" w:rsidRDefault="007077C7">
            <w:pPr>
              <w:jc w:val="center"/>
            </w:pPr>
            <w:r>
              <w:rPr>
                <w:rFonts w:eastAsiaTheme="minorEastAsia"/>
                <w:szCs w:val="21"/>
              </w:rPr>
              <w:t>上海医药</w:t>
            </w:r>
          </w:p>
        </w:tc>
        <w:tc>
          <w:tcPr>
            <w:tcW w:w="2880" w:type="dxa"/>
            <w:vAlign w:val="center"/>
          </w:tcPr>
          <w:p w:rsidR="00783617" w:rsidRDefault="007077C7">
            <w:pPr>
              <w:jc w:val="right"/>
            </w:pPr>
            <w:r>
              <w:rPr>
                <w:rFonts w:eastAsiaTheme="minorEastAsia"/>
                <w:szCs w:val="21"/>
              </w:rPr>
              <w:t>784,090.00</w:t>
            </w:r>
          </w:p>
        </w:tc>
        <w:tc>
          <w:tcPr>
            <w:tcW w:w="1620" w:type="dxa"/>
            <w:vAlign w:val="center"/>
          </w:tcPr>
          <w:p w:rsidR="00783617" w:rsidRDefault="007077C7">
            <w:pPr>
              <w:jc w:val="right"/>
            </w:pPr>
            <w:r>
              <w:rPr>
                <w:rFonts w:eastAsiaTheme="minorEastAsia"/>
                <w:szCs w:val="21"/>
              </w:rPr>
              <w:t>4.20</w:t>
            </w:r>
          </w:p>
        </w:tc>
      </w:tr>
      <w:tr w:rsidR="00783617">
        <w:tc>
          <w:tcPr>
            <w:tcW w:w="870" w:type="dxa"/>
            <w:vAlign w:val="center"/>
          </w:tcPr>
          <w:p w:rsidR="00783617" w:rsidRDefault="007077C7">
            <w:pPr>
              <w:jc w:val="center"/>
            </w:pPr>
            <w:r>
              <w:rPr>
                <w:rFonts w:eastAsiaTheme="minorEastAsia"/>
                <w:szCs w:val="21"/>
              </w:rPr>
              <w:t>15</w:t>
            </w:r>
          </w:p>
        </w:tc>
        <w:tc>
          <w:tcPr>
            <w:tcW w:w="1650" w:type="dxa"/>
            <w:vAlign w:val="center"/>
          </w:tcPr>
          <w:p w:rsidR="00783617" w:rsidRDefault="007077C7">
            <w:pPr>
              <w:jc w:val="center"/>
            </w:pPr>
            <w:r>
              <w:rPr>
                <w:rFonts w:eastAsiaTheme="minorEastAsia"/>
                <w:szCs w:val="21"/>
              </w:rPr>
              <w:t>601991</w:t>
            </w:r>
          </w:p>
        </w:tc>
        <w:tc>
          <w:tcPr>
            <w:tcW w:w="1980" w:type="dxa"/>
            <w:vAlign w:val="center"/>
          </w:tcPr>
          <w:p w:rsidR="00783617" w:rsidRDefault="007077C7">
            <w:pPr>
              <w:jc w:val="center"/>
            </w:pPr>
            <w:r>
              <w:rPr>
                <w:rFonts w:eastAsiaTheme="minorEastAsia"/>
                <w:szCs w:val="21"/>
              </w:rPr>
              <w:t>大唐发电</w:t>
            </w:r>
          </w:p>
        </w:tc>
        <w:tc>
          <w:tcPr>
            <w:tcW w:w="2880" w:type="dxa"/>
            <w:vAlign w:val="center"/>
          </w:tcPr>
          <w:p w:rsidR="00783617" w:rsidRDefault="007077C7">
            <w:pPr>
              <w:jc w:val="right"/>
            </w:pPr>
            <w:r>
              <w:rPr>
                <w:rFonts w:eastAsiaTheme="minorEastAsia"/>
                <w:szCs w:val="21"/>
              </w:rPr>
              <w:t>766,088.00</w:t>
            </w:r>
          </w:p>
        </w:tc>
        <w:tc>
          <w:tcPr>
            <w:tcW w:w="1620" w:type="dxa"/>
            <w:vAlign w:val="center"/>
          </w:tcPr>
          <w:p w:rsidR="00783617" w:rsidRDefault="007077C7">
            <w:pPr>
              <w:jc w:val="right"/>
            </w:pPr>
            <w:r>
              <w:rPr>
                <w:rFonts w:eastAsiaTheme="minorEastAsia"/>
                <w:szCs w:val="21"/>
              </w:rPr>
              <w:t>4.10</w:t>
            </w:r>
          </w:p>
        </w:tc>
      </w:tr>
      <w:tr w:rsidR="00783617">
        <w:tc>
          <w:tcPr>
            <w:tcW w:w="870" w:type="dxa"/>
            <w:vAlign w:val="center"/>
          </w:tcPr>
          <w:p w:rsidR="00783617" w:rsidRDefault="007077C7">
            <w:pPr>
              <w:jc w:val="center"/>
            </w:pPr>
            <w:r>
              <w:rPr>
                <w:rFonts w:eastAsiaTheme="minorEastAsia"/>
                <w:szCs w:val="21"/>
              </w:rPr>
              <w:t>16</w:t>
            </w:r>
          </w:p>
        </w:tc>
        <w:tc>
          <w:tcPr>
            <w:tcW w:w="1650" w:type="dxa"/>
            <w:vAlign w:val="center"/>
          </w:tcPr>
          <w:p w:rsidR="00783617" w:rsidRDefault="007077C7">
            <w:pPr>
              <w:jc w:val="center"/>
            </w:pPr>
            <w:r>
              <w:rPr>
                <w:rFonts w:eastAsiaTheme="minorEastAsia"/>
                <w:szCs w:val="21"/>
              </w:rPr>
              <w:t>000878</w:t>
            </w:r>
          </w:p>
        </w:tc>
        <w:tc>
          <w:tcPr>
            <w:tcW w:w="1980" w:type="dxa"/>
            <w:vAlign w:val="center"/>
          </w:tcPr>
          <w:p w:rsidR="00783617" w:rsidRDefault="007077C7">
            <w:pPr>
              <w:jc w:val="center"/>
            </w:pPr>
            <w:r>
              <w:rPr>
                <w:rFonts w:eastAsiaTheme="minorEastAsia"/>
                <w:szCs w:val="21"/>
              </w:rPr>
              <w:t>云南铜业</w:t>
            </w:r>
          </w:p>
        </w:tc>
        <w:tc>
          <w:tcPr>
            <w:tcW w:w="2880" w:type="dxa"/>
            <w:vAlign w:val="center"/>
          </w:tcPr>
          <w:p w:rsidR="00783617" w:rsidRDefault="007077C7">
            <w:pPr>
              <w:jc w:val="right"/>
            </w:pPr>
            <w:r>
              <w:rPr>
                <w:rFonts w:eastAsiaTheme="minorEastAsia"/>
                <w:szCs w:val="21"/>
              </w:rPr>
              <w:t>750,366.00</w:t>
            </w:r>
          </w:p>
        </w:tc>
        <w:tc>
          <w:tcPr>
            <w:tcW w:w="1620" w:type="dxa"/>
            <w:vAlign w:val="center"/>
          </w:tcPr>
          <w:p w:rsidR="00783617" w:rsidRDefault="007077C7">
            <w:pPr>
              <w:jc w:val="right"/>
            </w:pPr>
            <w:r>
              <w:rPr>
                <w:rFonts w:eastAsiaTheme="minorEastAsia"/>
                <w:szCs w:val="21"/>
              </w:rPr>
              <w:t>4.02</w:t>
            </w:r>
          </w:p>
        </w:tc>
      </w:tr>
      <w:tr w:rsidR="00783617">
        <w:tc>
          <w:tcPr>
            <w:tcW w:w="870" w:type="dxa"/>
            <w:vAlign w:val="center"/>
          </w:tcPr>
          <w:p w:rsidR="00783617" w:rsidRDefault="007077C7">
            <w:pPr>
              <w:jc w:val="center"/>
            </w:pPr>
            <w:r>
              <w:rPr>
                <w:rFonts w:eastAsiaTheme="minorEastAsia"/>
                <w:szCs w:val="21"/>
              </w:rPr>
              <w:t>17</w:t>
            </w:r>
          </w:p>
        </w:tc>
        <w:tc>
          <w:tcPr>
            <w:tcW w:w="1650" w:type="dxa"/>
            <w:vAlign w:val="center"/>
          </w:tcPr>
          <w:p w:rsidR="00783617" w:rsidRDefault="007077C7">
            <w:pPr>
              <w:jc w:val="center"/>
            </w:pPr>
            <w:r>
              <w:rPr>
                <w:rFonts w:eastAsiaTheme="minorEastAsia"/>
                <w:szCs w:val="21"/>
              </w:rPr>
              <w:t>001696</w:t>
            </w:r>
          </w:p>
        </w:tc>
        <w:tc>
          <w:tcPr>
            <w:tcW w:w="1980" w:type="dxa"/>
            <w:vAlign w:val="center"/>
          </w:tcPr>
          <w:p w:rsidR="00783617" w:rsidRDefault="007077C7">
            <w:pPr>
              <w:jc w:val="center"/>
            </w:pPr>
            <w:r>
              <w:rPr>
                <w:rFonts w:eastAsiaTheme="minorEastAsia"/>
                <w:szCs w:val="21"/>
              </w:rPr>
              <w:t>宗申动力</w:t>
            </w:r>
          </w:p>
        </w:tc>
        <w:tc>
          <w:tcPr>
            <w:tcW w:w="2880" w:type="dxa"/>
            <w:vAlign w:val="center"/>
          </w:tcPr>
          <w:p w:rsidR="00783617" w:rsidRDefault="007077C7">
            <w:pPr>
              <w:jc w:val="right"/>
            </w:pPr>
            <w:r>
              <w:rPr>
                <w:rFonts w:eastAsiaTheme="minorEastAsia"/>
                <w:szCs w:val="21"/>
              </w:rPr>
              <w:t>741,431.00</w:t>
            </w:r>
          </w:p>
        </w:tc>
        <w:tc>
          <w:tcPr>
            <w:tcW w:w="1620" w:type="dxa"/>
            <w:vAlign w:val="center"/>
          </w:tcPr>
          <w:p w:rsidR="00783617" w:rsidRDefault="007077C7">
            <w:pPr>
              <w:jc w:val="right"/>
            </w:pPr>
            <w:r>
              <w:rPr>
                <w:rFonts w:eastAsiaTheme="minorEastAsia"/>
                <w:szCs w:val="21"/>
              </w:rPr>
              <w:t>3.97</w:t>
            </w:r>
          </w:p>
        </w:tc>
      </w:tr>
      <w:tr w:rsidR="00783617">
        <w:tc>
          <w:tcPr>
            <w:tcW w:w="870" w:type="dxa"/>
            <w:vAlign w:val="center"/>
          </w:tcPr>
          <w:p w:rsidR="00783617" w:rsidRDefault="007077C7">
            <w:pPr>
              <w:jc w:val="center"/>
            </w:pPr>
            <w:r>
              <w:rPr>
                <w:rFonts w:eastAsiaTheme="minorEastAsia"/>
                <w:szCs w:val="21"/>
              </w:rPr>
              <w:t>18</w:t>
            </w:r>
          </w:p>
        </w:tc>
        <w:tc>
          <w:tcPr>
            <w:tcW w:w="1650" w:type="dxa"/>
            <w:vAlign w:val="center"/>
          </w:tcPr>
          <w:p w:rsidR="00783617" w:rsidRDefault="007077C7">
            <w:pPr>
              <w:jc w:val="center"/>
            </w:pPr>
            <w:r>
              <w:rPr>
                <w:rFonts w:eastAsiaTheme="minorEastAsia"/>
                <w:szCs w:val="21"/>
              </w:rPr>
              <w:t>600967</w:t>
            </w:r>
          </w:p>
        </w:tc>
        <w:tc>
          <w:tcPr>
            <w:tcW w:w="1980" w:type="dxa"/>
            <w:vAlign w:val="center"/>
          </w:tcPr>
          <w:p w:rsidR="00783617" w:rsidRDefault="007077C7">
            <w:pPr>
              <w:jc w:val="center"/>
            </w:pPr>
            <w:r>
              <w:rPr>
                <w:rFonts w:eastAsiaTheme="minorEastAsia"/>
                <w:szCs w:val="21"/>
              </w:rPr>
              <w:t>内蒙一机</w:t>
            </w:r>
          </w:p>
        </w:tc>
        <w:tc>
          <w:tcPr>
            <w:tcW w:w="2880" w:type="dxa"/>
            <w:vAlign w:val="center"/>
          </w:tcPr>
          <w:p w:rsidR="00783617" w:rsidRDefault="007077C7">
            <w:pPr>
              <w:jc w:val="right"/>
            </w:pPr>
            <w:r>
              <w:rPr>
                <w:rFonts w:eastAsiaTheme="minorEastAsia"/>
                <w:szCs w:val="21"/>
              </w:rPr>
              <w:t>734,553.00</w:t>
            </w:r>
          </w:p>
        </w:tc>
        <w:tc>
          <w:tcPr>
            <w:tcW w:w="1620" w:type="dxa"/>
            <w:vAlign w:val="center"/>
          </w:tcPr>
          <w:p w:rsidR="00783617" w:rsidRDefault="007077C7">
            <w:pPr>
              <w:jc w:val="right"/>
            </w:pPr>
            <w:r>
              <w:rPr>
                <w:rFonts w:eastAsiaTheme="minorEastAsia"/>
                <w:szCs w:val="21"/>
              </w:rPr>
              <w:t>3.93</w:t>
            </w:r>
          </w:p>
        </w:tc>
      </w:tr>
      <w:tr w:rsidR="00783617">
        <w:tc>
          <w:tcPr>
            <w:tcW w:w="870" w:type="dxa"/>
            <w:vAlign w:val="center"/>
          </w:tcPr>
          <w:p w:rsidR="00783617" w:rsidRDefault="007077C7">
            <w:pPr>
              <w:jc w:val="center"/>
            </w:pPr>
            <w:r>
              <w:rPr>
                <w:rFonts w:eastAsiaTheme="minorEastAsia"/>
                <w:szCs w:val="21"/>
              </w:rPr>
              <w:t>19</w:t>
            </w:r>
          </w:p>
        </w:tc>
        <w:tc>
          <w:tcPr>
            <w:tcW w:w="1650" w:type="dxa"/>
            <w:vAlign w:val="center"/>
          </w:tcPr>
          <w:p w:rsidR="00783617" w:rsidRDefault="007077C7">
            <w:pPr>
              <w:jc w:val="center"/>
            </w:pPr>
            <w:r>
              <w:rPr>
                <w:rFonts w:eastAsiaTheme="minorEastAsia"/>
                <w:szCs w:val="21"/>
              </w:rPr>
              <w:t>002030</w:t>
            </w:r>
          </w:p>
        </w:tc>
        <w:tc>
          <w:tcPr>
            <w:tcW w:w="1980" w:type="dxa"/>
            <w:vAlign w:val="center"/>
          </w:tcPr>
          <w:p w:rsidR="00783617" w:rsidRDefault="007077C7">
            <w:pPr>
              <w:jc w:val="center"/>
            </w:pPr>
            <w:r>
              <w:rPr>
                <w:rFonts w:eastAsiaTheme="minorEastAsia"/>
                <w:szCs w:val="21"/>
              </w:rPr>
              <w:t>达安基因</w:t>
            </w:r>
          </w:p>
        </w:tc>
        <w:tc>
          <w:tcPr>
            <w:tcW w:w="2880" w:type="dxa"/>
            <w:vAlign w:val="center"/>
          </w:tcPr>
          <w:p w:rsidR="00783617" w:rsidRDefault="007077C7">
            <w:pPr>
              <w:jc w:val="right"/>
            </w:pPr>
            <w:r>
              <w:rPr>
                <w:rFonts w:eastAsiaTheme="minorEastAsia"/>
                <w:szCs w:val="21"/>
              </w:rPr>
              <w:t>709,195.54</w:t>
            </w:r>
          </w:p>
        </w:tc>
        <w:tc>
          <w:tcPr>
            <w:tcW w:w="1620" w:type="dxa"/>
            <w:vAlign w:val="center"/>
          </w:tcPr>
          <w:p w:rsidR="00783617" w:rsidRDefault="007077C7">
            <w:pPr>
              <w:jc w:val="right"/>
            </w:pPr>
            <w:r>
              <w:rPr>
                <w:rFonts w:eastAsiaTheme="minorEastAsia"/>
                <w:szCs w:val="21"/>
              </w:rPr>
              <w:t>3.80</w:t>
            </w:r>
          </w:p>
        </w:tc>
      </w:tr>
      <w:tr w:rsidR="00783617">
        <w:tc>
          <w:tcPr>
            <w:tcW w:w="870" w:type="dxa"/>
            <w:vAlign w:val="center"/>
          </w:tcPr>
          <w:p w:rsidR="00783617" w:rsidRDefault="007077C7">
            <w:pPr>
              <w:jc w:val="center"/>
            </w:pPr>
            <w:r>
              <w:rPr>
                <w:rFonts w:eastAsiaTheme="minorEastAsia"/>
                <w:szCs w:val="21"/>
              </w:rPr>
              <w:t>20</w:t>
            </w:r>
          </w:p>
        </w:tc>
        <w:tc>
          <w:tcPr>
            <w:tcW w:w="1650" w:type="dxa"/>
            <w:vAlign w:val="center"/>
          </w:tcPr>
          <w:p w:rsidR="00783617" w:rsidRDefault="007077C7">
            <w:pPr>
              <w:jc w:val="center"/>
            </w:pPr>
            <w:r>
              <w:rPr>
                <w:rFonts w:eastAsiaTheme="minorEastAsia"/>
                <w:szCs w:val="21"/>
              </w:rPr>
              <w:t>600956</w:t>
            </w:r>
          </w:p>
        </w:tc>
        <w:tc>
          <w:tcPr>
            <w:tcW w:w="1980" w:type="dxa"/>
            <w:vAlign w:val="center"/>
          </w:tcPr>
          <w:p w:rsidR="00783617" w:rsidRDefault="007077C7">
            <w:pPr>
              <w:jc w:val="center"/>
            </w:pPr>
            <w:r>
              <w:rPr>
                <w:rFonts w:eastAsiaTheme="minorEastAsia"/>
                <w:szCs w:val="21"/>
              </w:rPr>
              <w:t>新天绿能</w:t>
            </w:r>
          </w:p>
        </w:tc>
        <w:tc>
          <w:tcPr>
            <w:tcW w:w="2880" w:type="dxa"/>
            <w:vAlign w:val="center"/>
          </w:tcPr>
          <w:p w:rsidR="00783617" w:rsidRDefault="007077C7">
            <w:pPr>
              <w:jc w:val="right"/>
            </w:pPr>
            <w:r>
              <w:rPr>
                <w:rFonts w:eastAsiaTheme="minorEastAsia"/>
                <w:szCs w:val="21"/>
              </w:rPr>
              <w:t>708,415.00</w:t>
            </w:r>
          </w:p>
        </w:tc>
        <w:tc>
          <w:tcPr>
            <w:tcW w:w="1620" w:type="dxa"/>
            <w:vAlign w:val="center"/>
          </w:tcPr>
          <w:p w:rsidR="00783617" w:rsidRDefault="007077C7">
            <w:pPr>
              <w:jc w:val="right"/>
            </w:pPr>
            <w:r>
              <w:rPr>
                <w:rFonts w:eastAsiaTheme="minorEastAsia"/>
                <w:szCs w:val="21"/>
              </w:rPr>
              <w:t>3.79</w:t>
            </w:r>
          </w:p>
        </w:tc>
      </w:tr>
      <w:tr w:rsidR="00783617">
        <w:tc>
          <w:tcPr>
            <w:tcW w:w="870" w:type="dxa"/>
            <w:vAlign w:val="center"/>
          </w:tcPr>
          <w:p w:rsidR="00783617" w:rsidRDefault="007077C7">
            <w:pPr>
              <w:jc w:val="center"/>
            </w:pPr>
            <w:r>
              <w:rPr>
                <w:rFonts w:eastAsiaTheme="minorEastAsia"/>
                <w:szCs w:val="21"/>
              </w:rPr>
              <w:t>21</w:t>
            </w:r>
          </w:p>
        </w:tc>
        <w:tc>
          <w:tcPr>
            <w:tcW w:w="1650" w:type="dxa"/>
            <w:vAlign w:val="center"/>
          </w:tcPr>
          <w:p w:rsidR="00783617" w:rsidRDefault="007077C7">
            <w:pPr>
              <w:jc w:val="center"/>
            </w:pPr>
            <w:r>
              <w:rPr>
                <w:rFonts w:eastAsiaTheme="minorEastAsia"/>
                <w:szCs w:val="21"/>
              </w:rPr>
              <w:t>002152</w:t>
            </w:r>
          </w:p>
        </w:tc>
        <w:tc>
          <w:tcPr>
            <w:tcW w:w="1980" w:type="dxa"/>
            <w:vAlign w:val="center"/>
          </w:tcPr>
          <w:p w:rsidR="00783617" w:rsidRDefault="007077C7">
            <w:pPr>
              <w:jc w:val="center"/>
            </w:pPr>
            <w:r>
              <w:rPr>
                <w:rFonts w:eastAsiaTheme="minorEastAsia"/>
                <w:szCs w:val="21"/>
              </w:rPr>
              <w:t>广电运通</w:t>
            </w:r>
          </w:p>
        </w:tc>
        <w:tc>
          <w:tcPr>
            <w:tcW w:w="2880" w:type="dxa"/>
            <w:vAlign w:val="center"/>
          </w:tcPr>
          <w:p w:rsidR="00783617" w:rsidRDefault="007077C7">
            <w:pPr>
              <w:jc w:val="right"/>
            </w:pPr>
            <w:r>
              <w:rPr>
                <w:rFonts w:eastAsiaTheme="minorEastAsia"/>
                <w:szCs w:val="21"/>
              </w:rPr>
              <w:t>706,462.00</w:t>
            </w:r>
          </w:p>
        </w:tc>
        <w:tc>
          <w:tcPr>
            <w:tcW w:w="1620" w:type="dxa"/>
            <w:vAlign w:val="center"/>
          </w:tcPr>
          <w:p w:rsidR="00783617" w:rsidRDefault="007077C7">
            <w:pPr>
              <w:jc w:val="right"/>
            </w:pPr>
            <w:r>
              <w:rPr>
                <w:rFonts w:eastAsiaTheme="minorEastAsia"/>
                <w:szCs w:val="21"/>
              </w:rPr>
              <w:t>3.78</w:t>
            </w:r>
          </w:p>
        </w:tc>
      </w:tr>
      <w:tr w:rsidR="00783617">
        <w:tc>
          <w:tcPr>
            <w:tcW w:w="870" w:type="dxa"/>
            <w:vAlign w:val="center"/>
          </w:tcPr>
          <w:p w:rsidR="00783617" w:rsidRDefault="007077C7">
            <w:pPr>
              <w:jc w:val="center"/>
            </w:pPr>
            <w:r>
              <w:rPr>
                <w:rFonts w:eastAsiaTheme="minorEastAsia"/>
                <w:szCs w:val="21"/>
              </w:rPr>
              <w:t>22</w:t>
            </w:r>
          </w:p>
        </w:tc>
        <w:tc>
          <w:tcPr>
            <w:tcW w:w="1650" w:type="dxa"/>
            <w:vAlign w:val="center"/>
          </w:tcPr>
          <w:p w:rsidR="00783617" w:rsidRDefault="007077C7">
            <w:pPr>
              <w:jc w:val="center"/>
            </w:pPr>
            <w:r>
              <w:rPr>
                <w:rFonts w:eastAsiaTheme="minorEastAsia"/>
                <w:szCs w:val="21"/>
              </w:rPr>
              <w:t>002594</w:t>
            </w:r>
          </w:p>
        </w:tc>
        <w:tc>
          <w:tcPr>
            <w:tcW w:w="1980" w:type="dxa"/>
            <w:vAlign w:val="center"/>
          </w:tcPr>
          <w:p w:rsidR="00783617" w:rsidRDefault="007077C7">
            <w:pPr>
              <w:jc w:val="center"/>
            </w:pPr>
            <w:r>
              <w:rPr>
                <w:rFonts w:eastAsiaTheme="minorEastAsia"/>
                <w:szCs w:val="21"/>
              </w:rPr>
              <w:t>比亚迪</w:t>
            </w:r>
          </w:p>
        </w:tc>
        <w:tc>
          <w:tcPr>
            <w:tcW w:w="2880" w:type="dxa"/>
            <w:vAlign w:val="center"/>
          </w:tcPr>
          <w:p w:rsidR="00783617" w:rsidRDefault="007077C7">
            <w:pPr>
              <w:jc w:val="right"/>
            </w:pPr>
            <w:r>
              <w:rPr>
                <w:rFonts w:eastAsiaTheme="minorEastAsia"/>
                <w:szCs w:val="21"/>
              </w:rPr>
              <w:t>687,472.00</w:t>
            </w:r>
          </w:p>
        </w:tc>
        <w:tc>
          <w:tcPr>
            <w:tcW w:w="1620" w:type="dxa"/>
            <w:vAlign w:val="center"/>
          </w:tcPr>
          <w:p w:rsidR="00783617" w:rsidRDefault="007077C7">
            <w:pPr>
              <w:jc w:val="right"/>
            </w:pPr>
            <w:r>
              <w:rPr>
                <w:rFonts w:eastAsiaTheme="minorEastAsia"/>
                <w:szCs w:val="21"/>
              </w:rPr>
              <w:t>3.68</w:t>
            </w:r>
          </w:p>
        </w:tc>
      </w:tr>
      <w:tr w:rsidR="00783617">
        <w:tc>
          <w:tcPr>
            <w:tcW w:w="870" w:type="dxa"/>
            <w:vAlign w:val="center"/>
          </w:tcPr>
          <w:p w:rsidR="00783617" w:rsidRDefault="007077C7">
            <w:pPr>
              <w:jc w:val="center"/>
            </w:pPr>
            <w:r>
              <w:rPr>
                <w:rFonts w:eastAsiaTheme="minorEastAsia"/>
                <w:szCs w:val="21"/>
              </w:rPr>
              <w:t>23</w:t>
            </w:r>
          </w:p>
        </w:tc>
        <w:tc>
          <w:tcPr>
            <w:tcW w:w="1650" w:type="dxa"/>
            <w:vAlign w:val="center"/>
          </w:tcPr>
          <w:p w:rsidR="00783617" w:rsidRDefault="007077C7">
            <w:pPr>
              <w:jc w:val="center"/>
            </w:pPr>
            <w:r>
              <w:rPr>
                <w:rFonts w:eastAsiaTheme="minorEastAsia"/>
                <w:szCs w:val="21"/>
              </w:rPr>
              <w:t>600835</w:t>
            </w:r>
          </w:p>
        </w:tc>
        <w:tc>
          <w:tcPr>
            <w:tcW w:w="1980" w:type="dxa"/>
            <w:vAlign w:val="center"/>
          </w:tcPr>
          <w:p w:rsidR="00783617" w:rsidRDefault="007077C7">
            <w:pPr>
              <w:jc w:val="center"/>
            </w:pPr>
            <w:r>
              <w:rPr>
                <w:rFonts w:eastAsiaTheme="minorEastAsia"/>
                <w:szCs w:val="21"/>
              </w:rPr>
              <w:t>上海机电</w:t>
            </w:r>
          </w:p>
        </w:tc>
        <w:tc>
          <w:tcPr>
            <w:tcW w:w="2880" w:type="dxa"/>
            <w:vAlign w:val="center"/>
          </w:tcPr>
          <w:p w:rsidR="00783617" w:rsidRDefault="007077C7">
            <w:pPr>
              <w:jc w:val="right"/>
            </w:pPr>
            <w:r>
              <w:rPr>
                <w:rFonts w:eastAsiaTheme="minorEastAsia"/>
                <w:szCs w:val="21"/>
              </w:rPr>
              <w:t>684,658.00</w:t>
            </w:r>
          </w:p>
        </w:tc>
        <w:tc>
          <w:tcPr>
            <w:tcW w:w="1620" w:type="dxa"/>
            <w:vAlign w:val="center"/>
          </w:tcPr>
          <w:p w:rsidR="00783617" w:rsidRDefault="007077C7">
            <w:pPr>
              <w:jc w:val="right"/>
            </w:pPr>
            <w:r>
              <w:rPr>
                <w:rFonts w:eastAsiaTheme="minorEastAsia"/>
                <w:szCs w:val="21"/>
              </w:rPr>
              <w:t>3.67</w:t>
            </w:r>
          </w:p>
        </w:tc>
      </w:tr>
      <w:tr w:rsidR="00783617">
        <w:tc>
          <w:tcPr>
            <w:tcW w:w="870" w:type="dxa"/>
            <w:vAlign w:val="center"/>
          </w:tcPr>
          <w:p w:rsidR="00783617" w:rsidRDefault="007077C7">
            <w:pPr>
              <w:jc w:val="center"/>
            </w:pPr>
            <w:r>
              <w:rPr>
                <w:rFonts w:eastAsiaTheme="minorEastAsia"/>
                <w:szCs w:val="21"/>
              </w:rPr>
              <w:t>24</w:t>
            </w:r>
          </w:p>
        </w:tc>
        <w:tc>
          <w:tcPr>
            <w:tcW w:w="1650" w:type="dxa"/>
            <w:vAlign w:val="center"/>
          </w:tcPr>
          <w:p w:rsidR="00783617" w:rsidRDefault="007077C7">
            <w:pPr>
              <w:jc w:val="center"/>
            </w:pPr>
            <w:r>
              <w:rPr>
                <w:rFonts w:eastAsiaTheme="minorEastAsia"/>
                <w:szCs w:val="21"/>
              </w:rPr>
              <w:t>600690</w:t>
            </w:r>
          </w:p>
        </w:tc>
        <w:tc>
          <w:tcPr>
            <w:tcW w:w="1980" w:type="dxa"/>
            <w:vAlign w:val="center"/>
          </w:tcPr>
          <w:p w:rsidR="00783617" w:rsidRDefault="007077C7">
            <w:pPr>
              <w:jc w:val="center"/>
            </w:pPr>
            <w:r>
              <w:rPr>
                <w:rFonts w:eastAsiaTheme="minorEastAsia"/>
                <w:szCs w:val="21"/>
              </w:rPr>
              <w:t>海尔智家</w:t>
            </w:r>
          </w:p>
        </w:tc>
        <w:tc>
          <w:tcPr>
            <w:tcW w:w="2880" w:type="dxa"/>
            <w:vAlign w:val="center"/>
          </w:tcPr>
          <w:p w:rsidR="00783617" w:rsidRDefault="007077C7">
            <w:pPr>
              <w:jc w:val="right"/>
            </w:pPr>
            <w:r>
              <w:rPr>
                <w:rFonts w:eastAsiaTheme="minorEastAsia"/>
                <w:szCs w:val="21"/>
              </w:rPr>
              <w:t>667,753.00</w:t>
            </w:r>
          </w:p>
        </w:tc>
        <w:tc>
          <w:tcPr>
            <w:tcW w:w="1620" w:type="dxa"/>
            <w:vAlign w:val="center"/>
          </w:tcPr>
          <w:p w:rsidR="00783617" w:rsidRDefault="007077C7">
            <w:pPr>
              <w:jc w:val="right"/>
            </w:pPr>
            <w:r>
              <w:rPr>
                <w:rFonts w:eastAsiaTheme="minorEastAsia"/>
                <w:szCs w:val="21"/>
              </w:rPr>
              <w:t>3.58</w:t>
            </w:r>
          </w:p>
        </w:tc>
      </w:tr>
      <w:tr w:rsidR="00783617">
        <w:tc>
          <w:tcPr>
            <w:tcW w:w="870" w:type="dxa"/>
            <w:vAlign w:val="center"/>
          </w:tcPr>
          <w:p w:rsidR="00783617" w:rsidRDefault="007077C7">
            <w:pPr>
              <w:jc w:val="center"/>
            </w:pPr>
            <w:r>
              <w:rPr>
                <w:rFonts w:eastAsiaTheme="minorEastAsia"/>
                <w:szCs w:val="21"/>
              </w:rPr>
              <w:t>25</w:t>
            </w:r>
          </w:p>
        </w:tc>
        <w:tc>
          <w:tcPr>
            <w:tcW w:w="1650" w:type="dxa"/>
            <w:vAlign w:val="center"/>
          </w:tcPr>
          <w:p w:rsidR="00783617" w:rsidRDefault="007077C7">
            <w:pPr>
              <w:jc w:val="center"/>
            </w:pPr>
            <w:r>
              <w:rPr>
                <w:rFonts w:eastAsiaTheme="minorEastAsia"/>
                <w:szCs w:val="21"/>
              </w:rPr>
              <w:t>300088</w:t>
            </w:r>
          </w:p>
        </w:tc>
        <w:tc>
          <w:tcPr>
            <w:tcW w:w="1980" w:type="dxa"/>
            <w:vAlign w:val="center"/>
          </w:tcPr>
          <w:p w:rsidR="00783617" w:rsidRDefault="007077C7">
            <w:pPr>
              <w:jc w:val="center"/>
            </w:pPr>
            <w:r>
              <w:rPr>
                <w:rFonts w:eastAsiaTheme="minorEastAsia"/>
                <w:szCs w:val="21"/>
              </w:rPr>
              <w:t>长信科技</w:t>
            </w:r>
          </w:p>
        </w:tc>
        <w:tc>
          <w:tcPr>
            <w:tcW w:w="2880" w:type="dxa"/>
            <w:vAlign w:val="center"/>
          </w:tcPr>
          <w:p w:rsidR="00783617" w:rsidRDefault="007077C7">
            <w:pPr>
              <w:jc w:val="right"/>
            </w:pPr>
            <w:r>
              <w:rPr>
                <w:rFonts w:eastAsiaTheme="minorEastAsia"/>
                <w:szCs w:val="21"/>
              </w:rPr>
              <w:t>633,134.00</w:t>
            </w:r>
          </w:p>
        </w:tc>
        <w:tc>
          <w:tcPr>
            <w:tcW w:w="1620" w:type="dxa"/>
            <w:vAlign w:val="center"/>
          </w:tcPr>
          <w:p w:rsidR="00783617" w:rsidRDefault="007077C7">
            <w:pPr>
              <w:jc w:val="right"/>
            </w:pPr>
            <w:r>
              <w:rPr>
                <w:rFonts w:eastAsiaTheme="minorEastAsia"/>
                <w:szCs w:val="21"/>
              </w:rPr>
              <w:t>3.39</w:t>
            </w:r>
          </w:p>
        </w:tc>
      </w:tr>
      <w:tr w:rsidR="00783617">
        <w:tc>
          <w:tcPr>
            <w:tcW w:w="870" w:type="dxa"/>
            <w:vAlign w:val="center"/>
          </w:tcPr>
          <w:p w:rsidR="00783617" w:rsidRDefault="007077C7">
            <w:pPr>
              <w:jc w:val="center"/>
            </w:pPr>
            <w:r>
              <w:rPr>
                <w:rFonts w:eastAsiaTheme="minorEastAsia"/>
                <w:szCs w:val="21"/>
              </w:rPr>
              <w:t>26</w:t>
            </w:r>
          </w:p>
        </w:tc>
        <w:tc>
          <w:tcPr>
            <w:tcW w:w="1650" w:type="dxa"/>
            <w:vAlign w:val="center"/>
          </w:tcPr>
          <w:p w:rsidR="00783617" w:rsidRDefault="007077C7">
            <w:pPr>
              <w:jc w:val="center"/>
            </w:pPr>
            <w:r>
              <w:rPr>
                <w:rFonts w:eastAsiaTheme="minorEastAsia"/>
                <w:szCs w:val="21"/>
              </w:rPr>
              <w:t>688561</w:t>
            </w:r>
          </w:p>
        </w:tc>
        <w:tc>
          <w:tcPr>
            <w:tcW w:w="1980" w:type="dxa"/>
            <w:vAlign w:val="center"/>
          </w:tcPr>
          <w:p w:rsidR="00783617" w:rsidRDefault="007077C7">
            <w:pPr>
              <w:jc w:val="center"/>
            </w:pPr>
            <w:r>
              <w:rPr>
                <w:rFonts w:eastAsiaTheme="minorEastAsia"/>
                <w:szCs w:val="21"/>
              </w:rPr>
              <w:t>奇安信</w:t>
            </w:r>
          </w:p>
        </w:tc>
        <w:tc>
          <w:tcPr>
            <w:tcW w:w="2880" w:type="dxa"/>
            <w:vAlign w:val="center"/>
          </w:tcPr>
          <w:p w:rsidR="00783617" w:rsidRDefault="007077C7">
            <w:pPr>
              <w:jc w:val="right"/>
            </w:pPr>
            <w:r>
              <w:rPr>
                <w:rFonts w:eastAsiaTheme="minorEastAsia"/>
                <w:szCs w:val="21"/>
              </w:rPr>
              <w:t>628,850.37</w:t>
            </w:r>
          </w:p>
        </w:tc>
        <w:tc>
          <w:tcPr>
            <w:tcW w:w="1620" w:type="dxa"/>
            <w:vAlign w:val="center"/>
          </w:tcPr>
          <w:p w:rsidR="00783617" w:rsidRDefault="007077C7">
            <w:pPr>
              <w:jc w:val="right"/>
            </w:pPr>
            <w:r>
              <w:rPr>
                <w:rFonts w:eastAsiaTheme="minorEastAsia"/>
                <w:szCs w:val="21"/>
              </w:rPr>
              <w:t>3.37</w:t>
            </w:r>
          </w:p>
        </w:tc>
      </w:tr>
      <w:tr w:rsidR="00783617">
        <w:tc>
          <w:tcPr>
            <w:tcW w:w="870" w:type="dxa"/>
            <w:vAlign w:val="center"/>
          </w:tcPr>
          <w:p w:rsidR="00783617" w:rsidRDefault="007077C7">
            <w:pPr>
              <w:jc w:val="center"/>
            </w:pPr>
            <w:r>
              <w:rPr>
                <w:rFonts w:eastAsiaTheme="minorEastAsia"/>
                <w:szCs w:val="21"/>
              </w:rPr>
              <w:t>27</w:t>
            </w:r>
          </w:p>
        </w:tc>
        <w:tc>
          <w:tcPr>
            <w:tcW w:w="1650" w:type="dxa"/>
            <w:vAlign w:val="center"/>
          </w:tcPr>
          <w:p w:rsidR="00783617" w:rsidRDefault="007077C7">
            <w:pPr>
              <w:jc w:val="center"/>
            </w:pPr>
            <w:r>
              <w:rPr>
                <w:rFonts w:eastAsiaTheme="minorEastAsia"/>
                <w:szCs w:val="21"/>
              </w:rPr>
              <w:t>600271</w:t>
            </w:r>
          </w:p>
        </w:tc>
        <w:tc>
          <w:tcPr>
            <w:tcW w:w="1980" w:type="dxa"/>
            <w:vAlign w:val="center"/>
          </w:tcPr>
          <w:p w:rsidR="00783617" w:rsidRDefault="007077C7">
            <w:pPr>
              <w:jc w:val="center"/>
            </w:pPr>
            <w:r>
              <w:rPr>
                <w:rFonts w:eastAsiaTheme="minorEastAsia"/>
                <w:szCs w:val="21"/>
              </w:rPr>
              <w:t>航天信息</w:t>
            </w:r>
          </w:p>
        </w:tc>
        <w:tc>
          <w:tcPr>
            <w:tcW w:w="2880" w:type="dxa"/>
            <w:vAlign w:val="center"/>
          </w:tcPr>
          <w:p w:rsidR="00783617" w:rsidRDefault="007077C7">
            <w:pPr>
              <w:jc w:val="right"/>
            </w:pPr>
            <w:r>
              <w:rPr>
                <w:rFonts w:eastAsiaTheme="minorEastAsia"/>
                <w:szCs w:val="21"/>
              </w:rPr>
              <w:t>624,235.00</w:t>
            </w:r>
          </w:p>
        </w:tc>
        <w:tc>
          <w:tcPr>
            <w:tcW w:w="1620" w:type="dxa"/>
            <w:vAlign w:val="center"/>
          </w:tcPr>
          <w:p w:rsidR="00783617" w:rsidRDefault="007077C7">
            <w:pPr>
              <w:jc w:val="right"/>
            </w:pPr>
            <w:r>
              <w:rPr>
                <w:rFonts w:eastAsiaTheme="minorEastAsia"/>
                <w:szCs w:val="21"/>
              </w:rPr>
              <w:t>3.34</w:t>
            </w:r>
          </w:p>
        </w:tc>
      </w:tr>
      <w:tr w:rsidR="00783617">
        <w:tc>
          <w:tcPr>
            <w:tcW w:w="870" w:type="dxa"/>
            <w:vAlign w:val="center"/>
          </w:tcPr>
          <w:p w:rsidR="00783617" w:rsidRDefault="007077C7">
            <w:pPr>
              <w:jc w:val="center"/>
            </w:pPr>
            <w:r>
              <w:rPr>
                <w:rFonts w:eastAsiaTheme="minorEastAsia"/>
                <w:szCs w:val="21"/>
              </w:rPr>
              <w:t>28</w:t>
            </w:r>
          </w:p>
        </w:tc>
        <w:tc>
          <w:tcPr>
            <w:tcW w:w="1650" w:type="dxa"/>
            <w:vAlign w:val="center"/>
          </w:tcPr>
          <w:p w:rsidR="00783617" w:rsidRDefault="007077C7">
            <w:pPr>
              <w:jc w:val="center"/>
            </w:pPr>
            <w:r>
              <w:rPr>
                <w:rFonts w:eastAsiaTheme="minorEastAsia"/>
                <w:szCs w:val="21"/>
              </w:rPr>
              <w:t>600143</w:t>
            </w:r>
          </w:p>
        </w:tc>
        <w:tc>
          <w:tcPr>
            <w:tcW w:w="1980" w:type="dxa"/>
            <w:vAlign w:val="center"/>
          </w:tcPr>
          <w:p w:rsidR="00783617" w:rsidRDefault="007077C7">
            <w:pPr>
              <w:jc w:val="center"/>
            </w:pPr>
            <w:r>
              <w:rPr>
                <w:rFonts w:eastAsiaTheme="minorEastAsia"/>
                <w:szCs w:val="21"/>
              </w:rPr>
              <w:t>金发科技</w:t>
            </w:r>
          </w:p>
        </w:tc>
        <w:tc>
          <w:tcPr>
            <w:tcW w:w="2880" w:type="dxa"/>
            <w:vAlign w:val="center"/>
          </w:tcPr>
          <w:p w:rsidR="00783617" w:rsidRDefault="007077C7">
            <w:pPr>
              <w:jc w:val="right"/>
            </w:pPr>
            <w:r>
              <w:rPr>
                <w:rFonts w:eastAsiaTheme="minorEastAsia"/>
                <w:szCs w:val="21"/>
              </w:rPr>
              <w:t>619,930.00</w:t>
            </w:r>
          </w:p>
        </w:tc>
        <w:tc>
          <w:tcPr>
            <w:tcW w:w="1620" w:type="dxa"/>
            <w:vAlign w:val="center"/>
          </w:tcPr>
          <w:p w:rsidR="00783617" w:rsidRDefault="007077C7">
            <w:pPr>
              <w:jc w:val="right"/>
            </w:pPr>
            <w:r>
              <w:rPr>
                <w:rFonts w:eastAsiaTheme="minorEastAsia"/>
                <w:szCs w:val="21"/>
              </w:rPr>
              <w:t>3.32</w:t>
            </w:r>
          </w:p>
        </w:tc>
      </w:tr>
      <w:tr w:rsidR="00783617">
        <w:tc>
          <w:tcPr>
            <w:tcW w:w="870" w:type="dxa"/>
            <w:vAlign w:val="center"/>
          </w:tcPr>
          <w:p w:rsidR="00783617" w:rsidRDefault="007077C7">
            <w:pPr>
              <w:jc w:val="center"/>
            </w:pPr>
            <w:r>
              <w:rPr>
                <w:rFonts w:eastAsiaTheme="minorEastAsia"/>
                <w:szCs w:val="21"/>
              </w:rPr>
              <w:t>29</w:t>
            </w:r>
          </w:p>
        </w:tc>
        <w:tc>
          <w:tcPr>
            <w:tcW w:w="1650" w:type="dxa"/>
            <w:vAlign w:val="center"/>
          </w:tcPr>
          <w:p w:rsidR="00783617" w:rsidRDefault="007077C7">
            <w:pPr>
              <w:jc w:val="center"/>
            </w:pPr>
            <w:r>
              <w:rPr>
                <w:rFonts w:eastAsiaTheme="minorEastAsia"/>
                <w:szCs w:val="21"/>
              </w:rPr>
              <w:t>600258</w:t>
            </w:r>
          </w:p>
        </w:tc>
        <w:tc>
          <w:tcPr>
            <w:tcW w:w="1980" w:type="dxa"/>
            <w:vAlign w:val="center"/>
          </w:tcPr>
          <w:p w:rsidR="00783617" w:rsidRDefault="007077C7">
            <w:pPr>
              <w:jc w:val="center"/>
            </w:pPr>
            <w:r>
              <w:rPr>
                <w:rFonts w:eastAsiaTheme="minorEastAsia"/>
                <w:szCs w:val="21"/>
              </w:rPr>
              <w:t>首旅酒店</w:t>
            </w:r>
          </w:p>
        </w:tc>
        <w:tc>
          <w:tcPr>
            <w:tcW w:w="2880" w:type="dxa"/>
            <w:vAlign w:val="center"/>
          </w:tcPr>
          <w:p w:rsidR="00783617" w:rsidRDefault="007077C7">
            <w:pPr>
              <w:jc w:val="right"/>
            </w:pPr>
            <w:r>
              <w:rPr>
                <w:rFonts w:eastAsiaTheme="minorEastAsia"/>
                <w:szCs w:val="21"/>
              </w:rPr>
              <w:t>609,327.00</w:t>
            </w:r>
          </w:p>
        </w:tc>
        <w:tc>
          <w:tcPr>
            <w:tcW w:w="1620" w:type="dxa"/>
            <w:vAlign w:val="center"/>
          </w:tcPr>
          <w:p w:rsidR="00783617" w:rsidRDefault="007077C7">
            <w:pPr>
              <w:jc w:val="right"/>
            </w:pPr>
            <w:r>
              <w:rPr>
                <w:rFonts w:eastAsiaTheme="minorEastAsia"/>
                <w:szCs w:val="21"/>
              </w:rPr>
              <w:t>3.26</w:t>
            </w:r>
          </w:p>
        </w:tc>
      </w:tr>
      <w:tr w:rsidR="00783617">
        <w:tc>
          <w:tcPr>
            <w:tcW w:w="870" w:type="dxa"/>
            <w:vAlign w:val="center"/>
          </w:tcPr>
          <w:p w:rsidR="00783617" w:rsidRDefault="007077C7">
            <w:pPr>
              <w:jc w:val="center"/>
            </w:pPr>
            <w:r>
              <w:rPr>
                <w:rFonts w:eastAsiaTheme="minorEastAsia"/>
                <w:szCs w:val="21"/>
              </w:rPr>
              <w:t>30</w:t>
            </w:r>
          </w:p>
        </w:tc>
        <w:tc>
          <w:tcPr>
            <w:tcW w:w="1650" w:type="dxa"/>
            <w:vAlign w:val="center"/>
          </w:tcPr>
          <w:p w:rsidR="00783617" w:rsidRDefault="007077C7">
            <w:pPr>
              <w:jc w:val="center"/>
            </w:pPr>
            <w:r>
              <w:rPr>
                <w:rFonts w:eastAsiaTheme="minorEastAsia"/>
                <w:szCs w:val="21"/>
              </w:rPr>
              <w:t>600600</w:t>
            </w:r>
          </w:p>
        </w:tc>
        <w:tc>
          <w:tcPr>
            <w:tcW w:w="1980" w:type="dxa"/>
            <w:vAlign w:val="center"/>
          </w:tcPr>
          <w:p w:rsidR="00783617" w:rsidRDefault="007077C7">
            <w:pPr>
              <w:jc w:val="center"/>
            </w:pPr>
            <w:r>
              <w:rPr>
                <w:rFonts w:eastAsiaTheme="minorEastAsia"/>
                <w:szCs w:val="21"/>
              </w:rPr>
              <w:t>青岛啤酒</w:t>
            </w:r>
          </w:p>
        </w:tc>
        <w:tc>
          <w:tcPr>
            <w:tcW w:w="2880" w:type="dxa"/>
            <w:vAlign w:val="center"/>
          </w:tcPr>
          <w:p w:rsidR="00783617" w:rsidRDefault="007077C7">
            <w:pPr>
              <w:jc w:val="right"/>
            </w:pPr>
            <w:r>
              <w:rPr>
                <w:rFonts w:eastAsiaTheme="minorEastAsia"/>
                <w:szCs w:val="21"/>
              </w:rPr>
              <w:t>603,531.00</w:t>
            </w:r>
          </w:p>
        </w:tc>
        <w:tc>
          <w:tcPr>
            <w:tcW w:w="1620" w:type="dxa"/>
            <w:vAlign w:val="center"/>
          </w:tcPr>
          <w:p w:rsidR="00783617" w:rsidRDefault="007077C7">
            <w:pPr>
              <w:jc w:val="right"/>
            </w:pPr>
            <w:r>
              <w:rPr>
                <w:rFonts w:eastAsiaTheme="minorEastAsia"/>
                <w:szCs w:val="21"/>
              </w:rPr>
              <w:t>3.23</w:t>
            </w:r>
          </w:p>
        </w:tc>
      </w:tr>
      <w:tr w:rsidR="00783617">
        <w:tc>
          <w:tcPr>
            <w:tcW w:w="870" w:type="dxa"/>
            <w:vAlign w:val="center"/>
          </w:tcPr>
          <w:p w:rsidR="00783617" w:rsidRDefault="007077C7">
            <w:pPr>
              <w:jc w:val="center"/>
            </w:pPr>
            <w:r>
              <w:rPr>
                <w:rFonts w:eastAsiaTheme="minorEastAsia"/>
                <w:szCs w:val="21"/>
              </w:rPr>
              <w:t>31</w:t>
            </w:r>
          </w:p>
        </w:tc>
        <w:tc>
          <w:tcPr>
            <w:tcW w:w="1650" w:type="dxa"/>
            <w:vAlign w:val="center"/>
          </w:tcPr>
          <w:p w:rsidR="00783617" w:rsidRDefault="007077C7">
            <w:pPr>
              <w:jc w:val="center"/>
            </w:pPr>
            <w:r>
              <w:rPr>
                <w:rFonts w:eastAsiaTheme="minorEastAsia"/>
                <w:szCs w:val="21"/>
              </w:rPr>
              <w:t>000823</w:t>
            </w:r>
          </w:p>
        </w:tc>
        <w:tc>
          <w:tcPr>
            <w:tcW w:w="1980" w:type="dxa"/>
            <w:vAlign w:val="center"/>
          </w:tcPr>
          <w:p w:rsidR="00783617" w:rsidRDefault="007077C7">
            <w:pPr>
              <w:jc w:val="center"/>
            </w:pPr>
            <w:r>
              <w:rPr>
                <w:rFonts w:eastAsiaTheme="minorEastAsia"/>
                <w:szCs w:val="21"/>
              </w:rPr>
              <w:t>超声电子</w:t>
            </w:r>
          </w:p>
        </w:tc>
        <w:tc>
          <w:tcPr>
            <w:tcW w:w="2880" w:type="dxa"/>
            <w:vAlign w:val="center"/>
          </w:tcPr>
          <w:p w:rsidR="00783617" w:rsidRDefault="007077C7">
            <w:pPr>
              <w:jc w:val="right"/>
            </w:pPr>
            <w:r>
              <w:rPr>
                <w:rFonts w:eastAsiaTheme="minorEastAsia"/>
                <w:szCs w:val="21"/>
              </w:rPr>
              <w:t>584,908.00</w:t>
            </w:r>
          </w:p>
        </w:tc>
        <w:tc>
          <w:tcPr>
            <w:tcW w:w="1620" w:type="dxa"/>
            <w:vAlign w:val="center"/>
          </w:tcPr>
          <w:p w:rsidR="00783617" w:rsidRDefault="007077C7">
            <w:pPr>
              <w:jc w:val="right"/>
            </w:pPr>
            <w:r>
              <w:rPr>
                <w:rFonts w:eastAsiaTheme="minorEastAsia"/>
                <w:szCs w:val="21"/>
              </w:rPr>
              <w:t>3.13</w:t>
            </w:r>
          </w:p>
        </w:tc>
      </w:tr>
      <w:tr w:rsidR="00783617">
        <w:tc>
          <w:tcPr>
            <w:tcW w:w="870" w:type="dxa"/>
            <w:vAlign w:val="center"/>
          </w:tcPr>
          <w:p w:rsidR="00783617" w:rsidRDefault="007077C7">
            <w:pPr>
              <w:jc w:val="center"/>
            </w:pPr>
            <w:r>
              <w:rPr>
                <w:rFonts w:eastAsiaTheme="minorEastAsia"/>
                <w:szCs w:val="21"/>
              </w:rPr>
              <w:t>32</w:t>
            </w:r>
          </w:p>
        </w:tc>
        <w:tc>
          <w:tcPr>
            <w:tcW w:w="1650" w:type="dxa"/>
            <w:vAlign w:val="center"/>
          </w:tcPr>
          <w:p w:rsidR="00783617" w:rsidRDefault="007077C7">
            <w:pPr>
              <w:jc w:val="center"/>
            </w:pPr>
            <w:r>
              <w:rPr>
                <w:rFonts w:eastAsiaTheme="minorEastAsia"/>
                <w:szCs w:val="21"/>
              </w:rPr>
              <w:t>600500</w:t>
            </w:r>
          </w:p>
        </w:tc>
        <w:tc>
          <w:tcPr>
            <w:tcW w:w="1980" w:type="dxa"/>
            <w:vAlign w:val="center"/>
          </w:tcPr>
          <w:p w:rsidR="00783617" w:rsidRDefault="007077C7">
            <w:pPr>
              <w:jc w:val="center"/>
            </w:pPr>
            <w:r>
              <w:rPr>
                <w:rFonts w:eastAsiaTheme="minorEastAsia"/>
                <w:szCs w:val="21"/>
              </w:rPr>
              <w:t>中化国际</w:t>
            </w:r>
          </w:p>
        </w:tc>
        <w:tc>
          <w:tcPr>
            <w:tcW w:w="2880" w:type="dxa"/>
            <w:vAlign w:val="center"/>
          </w:tcPr>
          <w:p w:rsidR="00783617" w:rsidRDefault="007077C7">
            <w:pPr>
              <w:jc w:val="right"/>
            </w:pPr>
            <w:r>
              <w:rPr>
                <w:rFonts w:eastAsiaTheme="minorEastAsia"/>
                <w:szCs w:val="21"/>
              </w:rPr>
              <w:t>580,299.00</w:t>
            </w:r>
          </w:p>
        </w:tc>
        <w:tc>
          <w:tcPr>
            <w:tcW w:w="1620" w:type="dxa"/>
            <w:vAlign w:val="center"/>
          </w:tcPr>
          <w:p w:rsidR="00783617" w:rsidRDefault="007077C7">
            <w:pPr>
              <w:jc w:val="right"/>
            </w:pPr>
            <w:r>
              <w:rPr>
                <w:rFonts w:eastAsiaTheme="minorEastAsia"/>
                <w:szCs w:val="21"/>
              </w:rPr>
              <w:t>3.11</w:t>
            </w:r>
          </w:p>
        </w:tc>
      </w:tr>
      <w:tr w:rsidR="00783617">
        <w:tc>
          <w:tcPr>
            <w:tcW w:w="870" w:type="dxa"/>
            <w:vAlign w:val="center"/>
          </w:tcPr>
          <w:p w:rsidR="00783617" w:rsidRDefault="007077C7">
            <w:pPr>
              <w:jc w:val="center"/>
            </w:pPr>
            <w:r>
              <w:rPr>
                <w:rFonts w:eastAsiaTheme="minorEastAsia"/>
                <w:szCs w:val="21"/>
              </w:rPr>
              <w:t>33</w:t>
            </w:r>
          </w:p>
        </w:tc>
        <w:tc>
          <w:tcPr>
            <w:tcW w:w="1650" w:type="dxa"/>
            <w:vAlign w:val="center"/>
          </w:tcPr>
          <w:p w:rsidR="00783617" w:rsidRDefault="007077C7">
            <w:pPr>
              <w:jc w:val="center"/>
            </w:pPr>
            <w:r>
              <w:rPr>
                <w:rFonts w:eastAsiaTheme="minorEastAsia"/>
                <w:szCs w:val="21"/>
              </w:rPr>
              <w:t>600216</w:t>
            </w:r>
          </w:p>
        </w:tc>
        <w:tc>
          <w:tcPr>
            <w:tcW w:w="1980" w:type="dxa"/>
            <w:vAlign w:val="center"/>
          </w:tcPr>
          <w:p w:rsidR="00783617" w:rsidRDefault="007077C7">
            <w:pPr>
              <w:jc w:val="center"/>
            </w:pPr>
            <w:r>
              <w:rPr>
                <w:rFonts w:eastAsiaTheme="minorEastAsia"/>
                <w:szCs w:val="21"/>
              </w:rPr>
              <w:t>浙江医药</w:t>
            </w:r>
          </w:p>
        </w:tc>
        <w:tc>
          <w:tcPr>
            <w:tcW w:w="2880" w:type="dxa"/>
            <w:vAlign w:val="center"/>
          </w:tcPr>
          <w:p w:rsidR="00783617" w:rsidRDefault="007077C7">
            <w:pPr>
              <w:jc w:val="right"/>
            </w:pPr>
            <w:r>
              <w:rPr>
                <w:rFonts w:eastAsiaTheme="minorEastAsia"/>
                <w:szCs w:val="21"/>
              </w:rPr>
              <w:t>578,827.00</w:t>
            </w:r>
          </w:p>
        </w:tc>
        <w:tc>
          <w:tcPr>
            <w:tcW w:w="1620" w:type="dxa"/>
            <w:vAlign w:val="center"/>
          </w:tcPr>
          <w:p w:rsidR="00783617" w:rsidRDefault="007077C7">
            <w:pPr>
              <w:jc w:val="right"/>
            </w:pPr>
            <w:r>
              <w:rPr>
                <w:rFonts w:eastAsiaTheme="minorEastAsia"/>
                <w:szCs w:val="21"/>
              </w:rPr>
              <w:t>3.10</w:t>
            </w:r>
          </w:p>
        </w:tc>
      </w:tr>
      <w:tr w:rsidR="00783617">
        <w:tc>
          <w:tcPr>
            <w:tcW w:w="870" w:type="dxa"/>
            <w:vAlign w:val="center"/>
          </w:tcPr>
          <w:p w:rsidR="00783617" w:rsidRDefault="007077C7">
            <w:pPr>
              <w:jc w:val="center"/>
            </w:pPr>
            <w:r>
              <w:rPr>
                <w:rFonts w:eastAsiaTheme="minorEastAsia"/>
                <w:szCs w:val="21"/>
              </w:rPr>
              <w:t>34</w:t>
            </w:r>
          </w:p>
        </w:tc>
        <w:tc>
          <w:tcPr>
            <w:tcW w:w="1650" w:type="dxa"/>
            <w:vAlign w:val="center"/>
          </w:tcPr>
          <w:p w:rsidR="00783617" w:rsidRDefault="007077C7">
            <w:pPr>
              <w:jc w:val="center"/>
            </w:pPr>
            <w:r>
              <w:rPr>
                <w:rFonts w:eastAsiaTheme="minorEastAsia"/>
                <w:szCs w:val="21"/>
              </w:rPr>
              <w:t>002056</w:t>
            </w:r>
          </w:p>
        </w:tc>
        <w:tc>
          <w:tcPr>
            <w:tcW w:w="1980" w:type="dxa"/>
            <w:vAlign w:val="center"/>
          </w:tcPr>
          <w:p w:rsidR="00783617" w:rsidRDefault="007077C7">
            <w:pPr>
              <w:jc w:val="center"/>
            </w:pPr>
            <w:r>
              <w:rPr>
                <w:rFonts w:eastAsiaTheme="minorEastAsia"/>
                <w:szCs w:val="21"/>
              </w:rPr>
              <w:t>横店东磁</w:t>
            </w:r>
          </w:p>
        </w:tc>
        <w:tc>
          <w:tcPr>
            <w:tcW w:w="2880" w:type="dxa"/>
            <w:vAlign w:val="center"/>
          </w:tcPr>
          <w:p w:rsidR="00783617" w:rsidRDefault="007077C7">
            <w:pPr>
              <w:jc w:val="right"/>
            </w:pPr>
            <w:r>
              <w:rPr>
                <w:rFonts w:eastAsiaTheme="minorEastAsia"/>
                <w:szCs w:val="21"/>
              </w:rPr>
              <w:t>577,808.00</w:t>
            </w:r>
          </w:p>
        </w:tc>
        <w:tc>
          <w:tcPr>
            <w:tcW w:w="1620" w:type="dxa"/>
            <w:vAlign w:val="center"/>
          </w:tcPr>
          <w:p w:rsidR="00783617" w:rsidRDefault="007077C7">
            <w:pPr>
              <w:jc w:val="right"/>
            </w:pPr>
            <w:r>
              <w:rPr>
                <w:rFonts w:eastAsiaTheme="minorEastAsia"/>
                <w:szCs w:val="21"/>
              </w:rPr>
              <w:t>3.09</w:t>
            </w:r>
          </w:p>
        </w:tc>
      </w:tr>
      <w:tr w:rsidR="00783617">
        <w:tc>
          <w:tcPr>
            <w:tcW w:w="870" w:type="dxa"/>
            <w:vAlign w:val="center"/>
          </w:tcPr>
          <w:p w:rsidR="00783617" w:rsidRDefault="007077C7">
            <w:pPr>
              <w:jc w:val="center"/>
            </w:pPr>
            <w:r>
              <w:rPr>
                <w:rFonts w:eastAsiaTheme="minorEastAsia"/>
                <w:szCs w:val="21"/>
              </w:rPr>
              <w:t>35</w:t>
            </w:r>
          </w:p>
        </w:tc>
        <w:tc>
          <w:tcPr>
            <w:tcW w:w="1650" w:type="dxa"/>
            <w:vAlign w:val="center"/>
          </w:tcPr>
          <w:p w:rsidR="00783617" w:rsidRDefault="007077C7">
            <w:pPr>
              <w:jc w:val="center"/>
            </w:pPr>
            <w:r>
              <w:rPr>
                <w:rFonts w:eastAsiaTheme="minorEastAsia"/>
                <w:szCs w:val="21"/>
              </w:rPr>
              <w:t>600528</w:t>
            </w:r>
          </w:p>
        </w:tc>
        <w:tc>
          <w:tcPr>
            <w:tcW w:w="1980" w:type="dxa"/>
            <w:vAlign w:val="center"/>
          </w:tcPr>
          <w:p w:rsidR="00783617" w:rsidRDefault="007077C7">
            <w:pPr>
              <w:jc w:val="center"/>
            </w:pPr>
            <w:r>
              <w:rPr>
                <w:rFonts w:eastAsiaTheme="minorEastAsia"/>
                <w:szCs w:val="21"/>
              </w:rPr>
              <w:t>中铁工业</w:t>
            </w:r>
          </w:p>
        </w:tc>
        <w:tc>
          <w:tcPr>
            <w:tcW w:w="2880" w:type="dxa"/>
            <w:vAlign w:val="center"/>
          </w:tcPr>
          <w:p w:rsidR="00783617" w:rsidRDefault="007077C7">
            <w:pPr>
              <w:jc w:val="right"/>
            </w:pPr>
            <w:r>
              <w:rPr>
                <w:rFonts w:eastAsiaTheme="minorEastAsia"/>
                <w:szCs w:val="21"/>
              </w:rPr>
              <w:t>576,770.00</w:t>
            </w:r>
          </w:p>
        </w:tc>
        <w:tc>
          <w:tcPr>
            <w:tcW w:w="1620" w:type="dxa"/>
            <w:vAlign w:val="center"/>
          </w:tcPr>
          <w:p w:rsidR="00783617" w:rsidRDefault="007077C7">
            <w:pPr>
              <w:jc w:val="right"/>
            </w:pPr>
            <w:r>
              <w:rPr>
                <w:rFonts w:eastAsiaTheme="minorEastAsia"/>
                <w:szCs w:val="21"/>
              </w:rPr>
              <w:t>3.09</w:t>
            </w:r>
          </w:p>
        </w:tc>
      </w:tr>
      <w:tr w:rsidR="00783617">
        <w:tc>
          <w:tcPr>
            <w:tcW w:w="870" w:type="dxa"/>
            <w:vAlign w:val="center"/>
          </w:tcPr>
          <w:p w:rsidR="00783617" w:rsidRDefault="007077C7">
            <w:pPr>
              <w:jc w:val="center"/>
            </w:pPr>
            <w:r>
              <w:rPr>
                <w:rFonts w:eastAsiaTheme="minorEastAsia"/>
                <w:szCs w:val="21"/>
              </w:rPr>
              <w:t>36</w:t>
            </w:r>
          </w:p>
        </w:tc>
        <w:tc>
          <w:tcPr>
            <w:tcW w:w="1650" w:type="dxa"/>
            <w:vAlign w:val="center"/>
          </w:tcPr>
          <w:p w:rsidR="00783617" w:rsidRDefault="007077C7">
            <w:pPr>
              <w:jc w:val="center"/>
            </w:pPr>
            <w:r>
              <w:rPr>
                <w:rFonts w:eastAsiaTheme="minorEastAsia"/>
                <w:szCs w:val="21"/>
              </w:rPr>
              <w:t>000002</w:t>
            </w:r>
          </w:p>
        </w:tc>
        <w:tc>
          <w:tcPr>
            <w:tcW w:w="1980" w:type="dxa"/>
            <w:vAlign w:val="center"/>
          </w:tcPr>
          <w:p w:rsidR="00783617" w:rsidRDefault="007077C7">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783617" w:rsidRDefault="007077C7">
            <w:pPr>
              <w:jc w:val="right"/>
            </w:pPr>
            <w:r>
              <w:rPr>
                <w:rFonts w:eastAsiaTheme="minorEastAsia"/>
                <w:szCs w:val="21"/>
              </w:rPr>
              <w:t>560,776.00</w:t>
            </w:r>
          </w:p>
        </w:tc>
        <w:tc>
          <w:tcPr>
            <w:tcW w:w="1620" w:type="dxa"/>
            <w:vAlign w:val="center"/>
          </w:tcPr>
          <w:p w:rsidR="00783617" w:rsidRDefault="007077C7">
            <w:pPr>
              <w:jc w:val="right"/>
            </w:pPr>
            <w:r>
              <w:rPr>
                <w:rFonts w:eastAsiaTheme="minorEastAsia"/>
                <w:szCs w:val="21"/>
              </w:rPr>
              <w:t>3.00</w:t>
            </w:r>
          </w:p>
        </w:tc>
      </w:tr>
      <w:tr w:rsidR="00783617">
        <w:tc>
          <w:tcPr>
            <w:tcW w:w="870" w:type="dxa"/>
            <w:vAlign w:val="center"/>
          </w:tcPr>
          <w:p w:rsidR="00783617" w:rsidRDefault="007077C7">
            <w:pPr>
              <w:jc w:val="center"/>
            </w:pPr>
            <w:r>
              <w:rPr>
                <w:rFonts w:eastAsiaTheme="minorEastAsia"/>
                <w:szCs w:val="21"/>
              </w:rPr>
              <w:t>37</w:t>
            </w:r>
          </w:p>
        </w:tc>
        <w:tc>
          <w:tcPr>
            <w:tcW w:w="1650" w:type="dxa"/>
            <w:vAlign w:val="center"/>
          </w:tcPr>
          <w:p w:rsidR="00783617" w:rsidRDefault="007077C7">
            <w:pPr>
              <w:jc w:val="center"/>
            </w:pPr>
            <w:r>
              <w:rPr>
                <w:rFonts w:eastAsiaTheme="minorEastAsia"/>
                <w:szCs w:val="21"/>
              </w:rPr>
              <w:t>002635</w:t>
            </w:r>
          </w:p>
        </w:tc>
        <w:tc>
          <w:tcPr>
            <w:tcW w:w="1980" w:type="dxa"/>
            <w:vAlign w:val="center"/>
          </w:tcPr>
          <w:p w:rsidR="00783617" w:rsidRDefault="007077C7">
            <w:pPr>
              <w:jc w:val="center"/>
            </w:pPr>
            <w:r>
              <w:rPr>
                <w:rFonts w:eastAsiaTheme="minorEastAsia"/>
                <w:szCs w:val="21"/>
              </w:rPr>
              <w:t>安洁科技</w:t>
            </w:r>
          </w:p>
        </w:tc>
        <w:tc>
          <w:tcPr>
            <w:tcW w:w="2880" w:type="dxa"/>
            <w:vAlign w:val="center"/>
          </w:tcPr>
          <w:p w:rsidR="00783617" w:rsidRDefault="007077C7">
            <w:pPr>
              <w:jc w:val="right"/>
            </w:pPr>
            <w:r>
              <w:rPr>
                <w:rFonts w:eastAsiaTheme="minorEastAsia"/>
                <w:szCs w:val="21"/>
              </w:rPr>
              <w:t>559,697.00</w:t>
            </w:r>
          </w:p>
        </w:tc>
        <w:tc>
          <w:tcPr>
            <w:tcW w:w="1620" w:type="dxa"/>
            <w:vAlign w:val="center"/>
          </w:tcPr>
          <w:p w:rsidR="00783617" w:rsidRDefault="007077C7">
            <w:pPr>
              <w:jc w:val="right"/>
            </w:pPr>
            <w:r>
              <w:rPr>
                <w:rFonts w:eastAsiaTheme="minorEastAsia"/>
                <w:szCs w:val="21"/>
              </w:rPr>
              <w:t>3.00</w:t>
            </w:r>
          </w:p>
        </w:tc>
      </w:tr>
      <w:tr w:rsidR="00783617">
        <w:tc>
          <w:tcPr>
            <w:tcW w:w="870" w:type="dxa"/>
            <w:vAlign w:val="center"/>
          </w:tcPr>
          <w:p w:rsidR="00783617" w:rsidRDefault="007077C7">
            <w:pPr>
              <w:jc w:val="center"/>
            </w:pPr>
            <w:r>
              <w:rPr>
                <w:rFonts w:eastAsiaTheme="minorEastAsia"/>
                <w:szCs w:val="21"/>
              </w:rPr>
              <w:t>38</w:t>
            </w:r>
          </w:p>
        </w:tc>
        <w:tc>
          <w:tcPr>
            <w:tcW w:w="1650" w:type="dxa"/>
            <w:vAlign w:val="center"/>
          </w:tcPr>
          <w:p w:rsidR="00783617" w:rsidRDefault="007077C7">
            <w:pPr>
              <w:jc w:val="center"/>
            </w:pPr>
            <w:r>
              <w:rPr>
                <w:rFonts w:eastAsiaTheme="minorEastAsia"/>
                <w:szCs w:val="21"/>
              </w:rPr>
              <w:t>600196</w:t>
            </w:r>
          </w:p>
        </w:tc>
        <w:tc>
          <w:tcPr>
            <w:tcW w:w="1980" w:type="dxa"/>
            <w:vAlign w:val="center"/>
          </w:tcPr>
          <w:p w:rsidR="00783617" w:rsidRDefault="007077C7">
            <w:pPr>
              <w:jc w:val="center"/>
            </w:pPr>
            <w:r>
              <w:rPr>
                <w:rFonts w:eastAsiaTheme="minorEastAsia"/>
                <w:szCs w:val="21"/>
              </w:rPr>
              <w:t>复星医药</w:t>
            </w:r>
          </w:p>
        </w:tc>
        <w:tc>
          <w:tcPr>
            <w:tcW w:w="2880" w:type="dxa"/>
            <w:vAlign w:val="center"/>
          </w:tcPr>
          <w:p w:rsidR="00783617" w:rsidRDefault="007077C7">
            <w:pPr>
              <w:jc w:val="right"/>
            </w:pPr>
            <w:r>
              <w:rPr>
                <w:rFonts w:eastAsiaTheme="minorEastAsia"/>
                <w:szCs w:val="21"/>
              </w:rPr>
              <w:t>559,147.00</w:t>
            </w:r>
          </w:p>
        </w:tc>
        <w:tc>
          <w:tcPr>
            <w:tcW w:w="1620" w:type="dxa"/>
            <w:vAlign w:val="center"/>
          </w:tcPr>
          <w:p w:rsidR="00783617" w:rsidRDefault="007077C7">
            <w:pPr>
              <w:jc w:val="right"/>
            </w:pPr>
            <w:r>
              <w:rPr>
                <w:rFonts w:eastAsiaTheme="minorEastAsia"/>
                <w:szCs w:val="21"/>
              </w:rPr>
              <w:t>2.99</w:t>
            </w:r>
          </w:p>
        </w:tc>
      </w:tr>
      <w:tr w:rsidR="00783617">
        <w:tc>
          <w:tcPr>
            <w:tcW w:w="870" w:type="dxa"/>
            <w:vAlign w:val="center"/>
          </w:tcPr>
          <w:p w:rsidR="00783617" w:rsidRDefault="007077C7">
            <w:pPr>
              <w:jc w:val="center"/>
            </w:pPr>
            <w:r>
              <w:rPr>
                <w:rFonts w:eastAsiaTheme="minorEastAsia"/>
                <w:szCs w:val="21"/>
              </w:rPr>
              <w:lastRenderedPageBreak/>
              <w:t>39</w:t>
            </w:r>
          </w:p>
        </w:tc>
        <w:tc>
          <w:tcPr>
            <w:tcW w:w="1650" w:type="dxa"/>
            <w:vAlign w:val="center"/>
          </w:tcPr>
          <w:p w:rsidR="00783617" w:rsidRDefault="007077C7">
            <w:pPr>
              <w:jc w:val="center"/>
            </w:pPr>
            <w:r>
              <w:rPr>
                <w:rFonts w:eastAsiaTheme="minorEastAsia"/>
                <w:szCs w:val="21"/>
              </w:rPr>
              <w:t>600026</w:t>
            </w:r>
          </w:p>
        </w:tc>
        <w:tc>
          <w:tcPr>
            <w:tcW w:w="1980" w:type="dxa"/>
            <w:vAlign w:val="center"/>
          </w:tcPr>
          <w:p w:rsidR="00783617" w:rsidRDefault="007077C7">
            <w:pPr>
              <w:jc w:val="center"/>
            </w:pPr>
            <w:r>
              <w:rPr>
                <w:rFonts w:eastAsiaTheme="minorEastAsia"/>
                <w:szCs w:val="21"/>
              </w:rPr>
              <w:t>中远海能</w:t>
            </w:r>
          </w:p>
        </w:tc>
        <w:tc>
          <w:tcPr>
            <w:tcW w:w="2880" w:type="dxa"/>
            <w:vAlign w:val="center"/>
          </w:tcPr>
          <w:p w:rsidR="00783617" w:rsidRDefault="007077C7">
            <w:pPr>
              <w:jc w:val="right"/>
            </w:pPr>
            <w:r>
              <w:rPr>
                <w:rFonts w:eastAsiaTheme="minorEastAsia"/>
                <w:szCs w:val="21"/>
              </w:rPr>
              <w:t>556,246.00</w:t>
            </w:r>
          </w:p>
        </w:tc>
        <w:tc>
          <w:tcPr>
            <w:tcW w:w="1620" w:type="dxa"/>
            <w:vAlign w:val="center"/>
          </w:tcPr>
          <w:p w:rsidR="00783617" w:rsidRDefault="007077C7">
            <w:pPr>
              <w:jc w:val="right"/>
            </w:pPr>
            <w:r>
              <w:rPr>
                <w:rFonts w:eastAsiaTheme="minorEastAsia"/>
                <w:szCs w:val="21"/>
              </w:rPr>
              <w:t>2.98</w:t>
            </w:r>
          </w:p>
        </w:tc>
      </w:tr>
      <w:tr w:rsidR="00783617">
        <w:tc>
          <w:tcPr>
            <w:tcW w:w="870" w:type="dxa"/>
            <w:vAlign w:val="center"/>
          </w:tcPr>
          <w:p w:rsidR="00783617" w:rsidRDefault="007077C7">
            <w:pPr>
              <w:jc w:val="center"/>
            </w:pPr>
            <w:r>
              <w:rPr>
                <w:rFonts w:eastAsiaTheme="minorEastAsia"/>
                <w:szCs w:val="21"/>
              </w:rPr>
              <w:t>40</w:t>
            </w:r>
          </w:p>
        </w:tc>
        <w:tc>
          <w:tcPr>
            <w:tcW w:w="1650" w:type="dxa"/>
            <w:vAlign w:val="center"/>
          </w:tcPr>
          <w:p w:rsidR="00783617" w:rsidRDefault="007077C7">
            <w:pPr>
              <w:jc w:val="center"/>
            </w:pPr>
            <w:r>
              <w:rPr>
                <w:rFonts w:eastAsiaTheme="minorEastAsia"/>
                <w:szCs w:val="21"/>
              </w:rPr>
              <w:t>601609</w:t>
            </w:r>
          </w:p>
        </w:tc>
        <w:tc>
          <w:tcPr>
            <w:tcW w:w="1980" w:type="dxa"/>
            <w:vAlign w:val="center"/>
          </w:tcPr>
          <w:p w:rsidR="00783617" w:rsidRDefault="007077C7">
            <w:pPr>
              <w:jc w:val="center"/>
            </w:pPr>
            <w:r>
              <w:rPr>
                <w:rFonts w:eastAsiaTheme="minorEastAsia"/>
                <w:szCs w:val="21"/>
              </w:rPr>
              <w:t>金田股份</w:t>
            </w:r>
          </w:p>
        </w:tc>
        <w:tc>
          <w:tcPr>
            <w:tcW w:w="2880" w:type="dxa"/>
            <w:vAlign w:val="center"/>
          </w:tcPr>
          <w:p w:rsidR="00783617" w:rsidRDefault="007077C7">
            <w:pPr>
              <w:jc w:val="right"/>
            </w:pPr>
            <w:r>
              <w:rPr>
                <w:rFonts w:eastAsiaTheme="minorEastAsia"/>
                <w:szCs w:val="21"/>
              </w:rPr>
              <w:t>550,772.00</w:t>
            </w:r>
          </w:p>
        </w:tc>
        <w:tc>
          <w:tcPr>
            <w:tcW w:w="1620" w:type="dxa"/>
            <w:vAlign w:val="center"/>
          </w:tcPr>
          <w:p w:rsidR="00783617" w:rsidRDefault="007077C7">
            <w:pPr>
              <w:jc w:val="right"/>
            </w:pPr>
            <w:r>
              <w:rPr>
                <w:rFonts w:eastAsiaTheme="minorEastAsia"/>
                <w:szCs w:val="21"/>
              </w:rPr>
              <w:t>2.95</w:t>
            </w:r>
          </w:p>
        </w:tc>
      </w:tr>
      <w:tr w:rsidR="00783617">
        <w:tc>
          <w:tcPr>
            <w:tcW w:w="870" w:type="dxa"/>
            <w:vAlign w:val="center"/>
          </w:tcPr>
          <w:p w:rsidR="00783617" w:rsidRDefault="007077C7">
            <w:pPr>
              <w:jc w:val="center"/>
            </w:pPr>
            <w:r>
              <w:rPr>
                <w:rFonts w:eastAsiaTheme="minorEastAsia"/>
                <w:szCs w:val="21"/>
              </w:rPr>
              <w:t>41</w:t>
            </w:r>
          </w:p>
        </w:tc>
        <w:tc>
          <w:tcPr>
            <w:tcW w:w="1650" w:type="dxa"/>
            <w:vAlign w:val="center"/>
          </w:tcPr>
          <w:p w:rsidR="00783617" w:rsidRDefault="007077C7">
            <w:pPr>
              <w:jc w:val="center"/>
            </w:pPr>
            <w:r>
              <w:rPr>
                <w:rFonts w:eastAsiaTheme="minorEastAsia"/>
                <w:szCs w:val="21"/>
              </w:rPr>
              <w:t>002831</w:t>
            </w:r>
          </w:p>
        </w:tc>
        <w:tc>
          <w:tcPr>
            <w:tcW w:w="1980" w:type="dxa"/>
            <w:vAlign w:val="center"/>
          </w:tcPr>
          <w:p w:rsidR="00783617" w:rsidRDefault="007077C7">
            <w:pPr>
              <w:jc w:val="center"/>
            </w:pPr>
            <w:r>
              <w:rPr>
                <w:rFonts w:eastAsiaTheme="minorEastAsia"/>
                <w:szCs w:val="21"/>
              </w:rPr>
              <w:t>裕同科技</w:t>
            </w:r>
          </w:p>
        </w:tc>
        <w:tc>
          <w:tcPr>
            <w:tcW w:w="2880" w:type="dxa"/>
            <w:vAlign w:val="center"/>
          </w:tcPr>
          <w:p w:rsidR="00783617" w:rsidRDefault="007077C7">
            <w:pPr>
              <w:jc w:val="right"/>
            </w:pPr>
            <w:r>
              <w:rPr>
                <w:rFonts w:eastAsiaTheme="minorEastAsia"/>
                <w:szCs w:val="21"/>
              </w:rPr>
              <w:t>549,143.00</w:t>
            </w:r>
          </w:p>
        </w:tc>
        <w:tc>
          <w:tcPr>
            <w:tcW w:w="1620" w:type="dxa"/>
            <w:vAlign w:val="center"/>
          </w:tcPr>
          <w:p w:rsidR="00783617" w:rsidRDefault="007077C7">
            <w:pPr>
              <w:jc w:val="right"/>
            </w:pPr>
            <w:r>
              <w:rPr>
                <w:rFonts w:eastAsiaTheme="minorEastAsia"/>
                <w:szCs w:val="21"/>
              </w:rPr>
              <w:t>2.94</w:t>
            </w:r>
          </w:p>
        </w:tc>
      </w:tr>
      <w:tr w:rsidR="00783617">
        <w:tc>
          <w:tcPr>
            <w:tcW w:w="870" w:type="dxa"/>
            <w:vAlign w:val="center"/>
          </w:tcPr>
          <w:p w:rsidR="00783617" w:rsidRDefault="007077C7">
            <w:pPr>
              <w:jc w:val="center"/>
            </w:pPr>
            <w:r>
              <w:rPr>
                <w:rFonts w:eastAsiaTheme="minorEastAsia"/>
                <w:szCs w:val="21"/>
              </w:rPr>
              <w:t>42</w:t>
            </w:r>
          </w:p>
        </w:tc>
        <w:tc>
          <w:tcPr>
            <w:tcW w:w="1650" w:type="dxa"/>
            <w:vAlign w:val="center"/>
          </w:tcPr>
          <w:p w:rsidR="00783617" w:rsidRDefault="007077C7">
            <w:pPr>
              <w:jc w:val="center"/>
            </w:pPr>
            <w:r>
              <w:rPr>
                <w:rFonts w:eastAsiaTheme="minorEastAsia"/>
                <w:szCs w:val="21"/>
              </w:rPr>
              <w:t>600718</w:t>
            </w:r>
          </w:p>
        </w:tc>
        <w:tc>
          <w:tcPr>
            <w:tcW w:w="1980" w:type="dxa"/>
            <w:vAlign w:val="center"/>
          </w:tcPr>
          <w:p w:rsidR="00783617" w:rsidRDefault="007077C7">
            <w:pPr>
              <w:jc w:val="center"/>
            </w:pPr>
            <w:r>
              <w:rPr>
                <w:rFonts w:eastAsiaTheme="minorEastAsia"/>
                <w:szCs w:val="21"/>
              </w:rPr>
              <w:t>东软集团</w:t>
            </w:r>
          </w:p>
        </w:tc>
        <w:tc>
          <w:tcPr>
            <w:tcW w:w="2880" w:type="dxa"/>
            <w:vAlign w:val="center"/>
          </w:tcPr>
          <w:p w:rsidR="00783617" w:rsidRDefault="007077C7">
            <w:pPr>
              <w:jc w:val="right"/>
            </w:pPr>
            <w:r>
              <w:rPr>
                <w:rFonts w:eastAsiaTheme="minorEastAsia"/>
                <w:szCs w:val="21"/>
              </w:rPr>
              <w:t>543,990.00</w:t>
            </w:r>
          </w:p>
        </w:tc>
        <w:tc>
          <w:tcPr>
            <w:tcW w:w="1620" w:type="dxa"/>
            <w:vAlign w:val="center"/>
          </w:tcPr>
          <w:p w:rsidR="00783617" w:rsidRDefault="007077C7">
            <w:pPr>
              <w:jc w:val="right"/>
            </w:pPr>
            <w:r>
              <w:rPr>
                <w:rFonts w:eastAsiaTheme="minorEastAsia"/>
                <w:szCs w:val="21"/>
              </w:rPr>
              <w:t>2.91</w:t>
            </w:r>
          </w:p>
        </w:tc>
      </w:tr>
      <w:tr w:rsidR="00783617">
        <w:tc>
          <w:tcPr>
            <w:tcW w:w="870" w:type="dxa"/>
            <w:vAlign w:val="center"/>
          </w:tcPr>
          <w:p w:rsidR="00783617" w:rsidRDefault="007077C7">
            <w:pPr>
              <w:jc w:val="center"/>
            </w:pPr>
            <w:r>
              <w:rPr>
                <w:rFonts w:eastAsiaTheme="minorEastAsia"/>
                <w:szCs w:val="21"/>
              </w:rPr>
              <w:t>43</w:t>
            </w:r>
          </w:p>
        </w:tc>
        <w:tc>
          <w:tcPr>
            <w:tcW w:w="1650" w:type="dxa"/>
            <w:vAlign w:val="center"/>
          </w:tcPr>
          <w:p w:rsidR="00783617" w:rsidRDefault="007077C7">
            <w:pPr>
              <w:jc w:val="center"/>
            </w:pPr>
            <w:r>
              <w:rPr>
                <w:rFonts w:eastAsiaTheme="minorEastAsia"/>
                <w:szCs w:val="21"/>
              </w:rPr>
              <w:t>601139</w:t>
            </w:r>
          </w:p>
        </w:tc>
        <w:tc>
          <w:tcPr>
            <w:tcW w:w="1980" w:type="dxa"/>
            <w:vAlign w:val="center"/>
          </w:tcPr>
          <w:p w:rsidR="00783617" w:rsidRDefault="007077C7">
            <w:pPr>
              <w:jc w:val="center"/>
            </w:pPr>
            <w:r>
              <w:rPr>
                <w:rFonts w:eastAsiaTheme="minorEastAsia"/>
                <w:szCs w:val="21"/>
              </w:rPr>
              <w:t>深圳燃气</w:t>
            </w:r>
          </w:p>
        </w:tc>
        <w:tc>
          <w:tcPr>
            <w:tcW w:w="2880" w:type="dxa"/>
            <w:vAlign w:val="center"/>
          </w:tcPr>
          <w:p w:rsidR="00783617" w:rsidRDefault="007077C7">
            <w:pPr>
              <w:jc w:val="right"/>
            </w:pPr>
            <w:r>
              <w:rPr>
                <w:rFonts w:eastAsiaTheme="minorEastAsia"/>
                <w:szCs w:val="21"/>
              </w:rPr>
              <w:t>541,167.00</w:t>
            </w:r>
          </w:p>
        </w:tc>
        <w:tc>
          <w:tcPr>
            <w:tcW w:w="1620" w:type="dxa"/>
            <w:vAlign w:val="center"/>
          </w:tcPr>
          <w:p w:rsidR="00783617" w:rsidRDefault="007077C7">
            <w:pPr>
              <w:jc w:val="right"/>
            </w:pPr>
            <w:r>
              <w:rPr>
                <w:rFonts w:eastAsiaTheme="minorEastAsia"/>
                <w:szCs w:val="21"/>
              </w:rPr>
              <w:t>2.90</w:t>
            </w:r>
          </w:p>
        </w:tc>
      </w:tr>
      <w:tr w:rsidR="00783617">
        <w:tc>
          <w:tcPr>
            <w:tcW w:w="870" w:type="dxa"/>
            <w:vAlign w:val="center"/>
          </w:tcPr>
          <w:p w:rsidR="00783617" w:rsidRDefault="007077C7">
            <w:pPr>
              <w:jc w:val="center"/>
            </w:pPr>
            <w:r>
              <w:rPr>
                <w:rFonts w:eastAsiaTheme="minorEastAsia"/>
                <w:szCs w:val="21"/>
              </w:rPr>
              <w:t>44</w:t>
            </w:r>
          </w:p>
        </w:tc>
        <w:tc>
          <w:tcPr>
            <w:tcW w:w="1650" w:type="dxa"/>
            <w:vAlign w:val="center"/>
          </w:tcPr>
          <w:p w:rsidR="00783617" w:rsidRDefault="007077C7">
            <w:pPr>
              <w:jc w:val="center"/>
            </w:pPr>
            <w:r>
              <w:rPr>
                <w:rFonts w:eastAsiaTheme="minorEastAsia"/>
                <w:szCs w:val="21"/>
              </w:rPr>
              <w:t>300602</w:t>
            </w:r>
          </w:p>
        </w:tc>
        <w:tc>
          <w:tcPr>
            <w:tcW w:w="1980" w:type="dxa"/>
            <w:vAlign w:val="center"/>
          </w:tcPr>
          <w:p w:rsidR="00783617" w:rsidRDefault="007077C7">
            <w:pPr>
              <w:jc w:val="center"/>
            </w:pPr>
            <w:r>
              <w:rPr>
                <w:rFonts w:eastAsiaTheme="minorEastAsia"/>
                <w:szCs w:val="21"/>
              </w:rPr>
              <w:t>飞荣达</w:t>
            </w:r>
          </w:p>
        </w:tc>
        <w:tc>
          <w:tcPr>
            <w:tcW w:w="2880" w:type="dxa"/>
            <w:vAlign w:val="center"/>
          </w:tcPr>
          <w:p w:rsidR="00783617" w:rsidRDefault="007077C7">
            <w:pPr>
              <w:jc w:val="right"/>
            </w:pPr>
            <w:r>
              <w:rPr>
                <w:rFonts w:eastAsiaTheme="minorEastAsia"/>
                <w:szCs w:val="21"/>
              </w:rPr>
              <w:t>540,110.00</w:t>
            </w:r>
          </w:p>
        </w:tc>
        <w:tc>
          <w:tcPr>
            <w:tcW w:w="1620" w:type="dxa"/>
            <w:vAlign w:val="center"/>
          </w:tcPr>
          <w:p w:rsidR="00783617" w:rsidRDefault="007077C7">
            <w:pPr>
              <w:jc w:val="right"/>
            </w:pPr>
            <w:r>
              <w:rPr>
                <w:rFonts w:eastAsiaTheme="minorEastAsia"/>
                <w:szCs w:val="21"/>
              </w:rPr>
              <w:t>2.89</w:t>
            </w:r>
          </w:p>
        </w:tc>
      </w:tr>
      <w:tr w:rsidR="00783617">
        <w:tc>
          <w:tcPr>
            <w:tcW w:w="870" w:type="dxa"/>
            <w:vAlign w:val="center"/>
          </w:tcPr>
          <w:p w:rsidR="00783617" w:rsidRDefault="007077C7">
            <w:pPr>
              <w:jc w:val="center"/>
            </w:pPr>
            <w:r>
              <w:rPr>
                <w:rFonts w:eastAsiaTheme="minorEastAsia"/>
                <w:szCs w:val="21"/>
              </w:rPr>
              <w:t>45</w:t>
            </w:r>
          </w:p>
        </w:tc>
        <w:tc>
          <w:tcPr>
            <w:tcW w:w="1650" w:type="dxa"/>
            <w:vAlign w:val="center"/>
          </w:tcPr>
          <w:p w:rsidR="00783617" w:rsidRDefault="007077C7">
            <w:pPr>
              <w:jc w:val="center"/>
            </w:pPr>
            <w:r>
              <w:rPr>
                <w:rFonts w:eastAsiaTheme="minorEastAsia"/>
                <w:szCs w:val="21"/>
              </w:rPr>
              <w:t>000338</w:t>
            </w:r>
          </w:p>
        </w:tc>
        <w:tc>
          <w:tcPr>
            <w:tcW w:w="1980" w:type="dxa"/>
            <w:vAlign w:val="center"/>
          </w:tcPr>
          <w:p w:rsidR="00783617" w:rsidRDefault="007077C7">
            <w:pPr>
              <w:jc w:val="center"/>
            </w:pPr>
            <w:r>
              <w:rPr>
                <w:rFonts w:eastAsiaTheme="minorEastAsia"/>
                <w:szCs w:val="21"/>
              </w:rPr>
              <w:t>潍柴动力</w:t>
            </w:r>
          </w:p>
        </w:tc>
        <w:tc>
          <w:tcPr>
            <w:tcW w:w="2880" w:type="dxa"/>
            <w:vAlign w:val="center"/>
          </w:tcPr>
          <w:p w:rsidR="00783617" w:rsidRDefault="007077C7">
            <w:pPr>
              <w:jc w:val="right"/>
            </w:pPr>
            <w:r>
              <w:rPr>
                <w:rFonts w:eastAsiaTheme="minorEastAsia"/>
                <w:szCs w:val="21"/>
              </w:rPr>
              <w:t>530,574.00</w:t>
            </w:r>
          </w:p>
        </w:tc>
        <w:tc>
          <w:tcPr>
            <w:tcW w:w="1620" w:type="dxa"/>
            <w:vAlign w:val="center"/>
          </w:tcPr>
          <w:p w:rsidR="00783617" w:rsidRDefault="007077C7">
            <w:pPr>
              <w:jc w:val="right"/>
            </w:pPr>
            <w:r>
              <w:rPr>
                <w:rFonts w:eastAsiaTheme="minorEastAsia"/>
                <w:szCs w:val="21"/>
              </w:rPr>
              <w:t>2.84</w:t>
            </w:r>
          </w:p>
        </w:tc>
      </w:tr>
      <w:tr w:rsidR="00783617">
        <w:tc>
          <w:tcPr>
            <w:tcW w:w="870" w:type="dxa"/>
            <w:vAlign w:val="center"/>
          </w:tcPr>
          <w:p w:rsidR="00783617" w:rsidRDefault="007077C7">
            <w:pPr>
              <w:jc w:val="center"/>
            </w:pPr>
            <w:r>
              <w:rPr>
                <w:rFonts w:eastAsiaTheme="minorEastAsia"/>
                <w:szCs w:val="21"/>
              </w:rPr>
              <w:t>46</w:t>
            </w:r>
          </w:p>
        </w:tc>
        <w:tc>
          <w:tcPr>
            <w:tcW w:w="1650" w:type="dxa"/>
            <w:vAlign w:val="center"/>
          </w:tcPr>
          <w:p w:rsidR="00783617" w:rsidRDefault="007077C7">
            <w:pPr>
              <w:jc w:val="center"/>
            </w:pPr>
            <w:r>
              <w:rPr>
                <w:rFonts w:eastAsiaTheme="minorEastAsia"/>
                <w:szCs w:val="21"/>
              </w:rPr>
              <w:t>300777</w:t>
            </w:r>
          </w:p>
        </w:tc>
        <w:tc>
          <w:tcPr>
            <w:tcW w:w="1980" w:type="dxa"/>
            <w:vAlign w:val="center"/>
          </w:tcPr>
          <w:p w:rsidR="00783617" w:rsidRDefault="007077C7">
            <w:pPr>
              <w:jc w:val="center"/>
            </w:pPr>
            <w:r>
              <w:rPr>
                <w:rFonts w:eastAsiaTheme="minorEastAsia"/>
                <w:szCs w:val="21"/>
              </w:rPr>
              <w:t>中简科技</w:t>
            </w:r>
          </w:p>
        </w:tc>
        <w:tc>
          <w:tcPr>
            <w:tcW w:w="2880" w:type="dxa"/>
            <w:vAlign w:val="center"/>
          </w:tcPr>
          <w:p w:rsidR="00783617" w:rsidRDefault="007077C7">
            <w:pPr>
              <w:jc w:val="right"/>
            </w:pPr>
            <w:r>
              <w:rPr>
                <w:rFonts w:eastAsiaTheme="minorEastAsia"/>
                <w:szCs w:val="21"/>
              </w:rPr>
              <w:t>529,815.00</w:t>
            </w:r>
          </w:p>
        </w:tc>
        <w:tc>
          <w:tcPr>
            <w:tcW w:w="1620" w:type="dxa"/>
            <w:vAlign w:val="center"/>
          </w:tcPr>
          <w:p w:rsidR="00783617" w:rsidRDefault="007077C7">
            <w:pPr>
              <w:jc w:val="right"/>
            </w:pPr>
            <w:r>
              <w:rPr>
                <w:rFonts w:eastAsiaTheme="minorEastAsia"/>
                <w:szCs w:val="21"/>
              </w:rPr>
              <w:t>2.84</w:t>
            </w:r>
          </w:p>
        </w:tc>
      </w:tr>
      <w:tr w:rsidR="00783617">
        <w:tc>
          <w:tcPr>
            <w:tcW w:w="870" w:type="dxa"/>
            <w:vAlign w:val="center"/>
          </w:tcPr>
          <w:p w:rsidR="00783617" w:rsidRDefault="007077C7">
            <w:pPr>
              <w:jc w:val="center"/>
            </w:pPr>
            <w:r>
              <w:rPr>
                <w:rFonts w:eastAsiaTheme="minorEastAsia"/>
                <w:szCs w:val="21"/>
              </w:rPr>
              <w:t>47</w:t>
            </w:r>
          </w:p>
        </w:tc>
        <w:tc>
          <w:tcPr>
            <w:tcW w:w="1650" w:type="dxa"/>
            <w:vAlign w:val="center"/>
          </w:tcPr>
          <w:p w:rsidR="00783617" w:rsidRDefault="007077C7">
            <w:pPr>
              <w:jc w:val="center"/>
            </w:pPr>
            <w:r>
              <w:rPr>
                <w:rFonts w:eastAsiaTheme="minorEastAsia"/>
                <w:szCs w:val="21"/>
              </w:rPr>
              <w:t>300009</w:t>
            </w:r>
          </w:p>
        </w:tc>
        <w:tc>
          <w:tcPr>
            <w:tcW w:w="1980" w:type="dxa"/>
            <w:vAlign w:val="center"/>
          </w:tcPr>
          <w:p w:rsidR="00783617" w:rsidRDefault="007077C7">
            <w:pPr>
              <w:jc w:val="center"/>
            </w:pPr>
            <w:r>
              <w:rPr>
                <w:rFonts w:eastAsiaTheme="minorEastAsia"/>
                <w:szCs w:val="21"/>
              </w:rPr>
              <w:t>安科生物</w:t>
            </w:r>
          </w:p>
        </w:tc>
        <w:tc>
          <w:tcPr>
            <w:tcW w:w="2880" w:type="dxa"/>
            <w:vAlign w:val="center"/>
          </w:tcPr>
          <w:p w:rsidR="00783617" w:rsidRDefault="007077C7">
            <w:pPr>
              <w:jc w:val="right"/>
            </w:pPr>
            <w:r>
              <w:rPr>
                <w:rFonts w:eastAsiaTheme="minorEastAsia"/>
                <w:szCs w:val="21"/>
              </w:rPr>
              <w:t>525,937.00</w:t>
            </w:r>
          </w:p>
        </w:tc>
        <w:tc>
          <w:tcPr>
            <w:tcW w:w="1620" w:type="dxa"/>
            <w:vAlign w:val="center"/>
          </w:tcPr>
          <w:p w:rsidR="00783617" w:rsidRDefault="007077C7">
            <w:pPr>
              <w:jc w:val="right"/>
            </w:pPr>
            <w:r>
              <w:rPr>
                <w:rFonts w:eastAsiaTheme="minorEastAsia"/>
                <w:szCs w:val="21"/>
              </w:rPr>
              <w:t>2.82</w:t>
            </w:r>
          </w:p>
        </w:tc>
      </w:tr>
      <w:tr w:rsidR="00783617">
        <w:tc>
          <w:tcPr>
            <w:tcW w:w="870" w:type="dxa"/>
            <w:vAlign w:val="center"/>
          </w:tcPr>
          <w:p w:rsidR="00783617" w:rsidRDefault="007077C7">
            <w:pPr>
              <w:jc w:val="center"/>
            </w:pPr>
            <w:r>
              <w:rPr>
                <w:rFonts w:eastAsiaTheme="minorEastAsia"/>
                <w:szCs w:val="21"/>
              </w:rPr>
              <w:t>48</w:t>
            </w:r>
          </w:p>
        </w:tc>
        <w:tc>
          <w:tcPr>
            <w:tcW w:w="1650" w:type="dxa"/>
            <w:vAlign w:val="center"/>
          </w:tcPr>
          <w:p w:rsidR="00783617" w:rsidRDefault="007077C7">
            <w:pPr>
              <w:jc w:val="center"/>
            </w:pPr>
            <w:r>
              <w:rPr>
                <w:rFonts w:eastAsiaTheme="minorEastAsia"/>
                <w:szCs w:val="21"/>
              </w:rPr>
              <w:t>002396</w:t>
            </w:r>
          </w:p>
        </w:tc>
        <w:tc>
          <w:tcPr>
            <w:tcW w:w="1980" w:type="dxa"/>
            <w:vAlign w:val="center"/>
          </w:tcPr>
          <w:p w:rsidR="00783617" w:rsidRDefault="007077C7">
            <w:pPr>
              <w:jc w:val="center"/>
            </w:pPr>
            <w:r>
              <w:rPr>
                <w:rFonts w:eastAsiaTheme="minorEastAsia"/>
                <w:szCs w:val="21"/>
              </w:rPr>
              <w:t>星网锐捷</w:t>
            </w:r>
          </w:p>
        </w:tc>
        <w:tc>
          <w:tcPr>
            <w:tcW w:w="2880" w:type="dxa"/>
            <w:vAlign w:val="center"/>
          </w:tcPr>
          <w:p w:rsidR="00783617" w:rsidRDefault="007077C7">
            <w:pPr>
              <w:jc w:val="right"/>
            </w:pPr>
            <w:r>
              <w:rPr>
                <w:rFonts w:eastAsiaTheme="minorEastAsia"/>
                <w:szCs w:val="21"/>
              </w:rPr>
              <w:t>524,225.00</w:t>
            </w:r>
          </w:p>
        </w:tc>
        <w:tc>
          <w:tcPr>
            <w:tcW w:w="1620" w:type="dxa"/>
            <w:vAlign w:val="center"/>
          </w:tcPr>
          <w:p w:rsidR="00783617" w:rsidRDefault="007077C7">
            <w:pPr>
              <w:jc w:val="right"/>
            </w:pPr>
            <w:r>
              <w:rPr>
                <w:rFonts w:eastAsiaTheme="minorEastAsia"/>
                <w:szCs w:val="21"/>
              </w:rPr>
              <w:t>2.81</w:t>
            </w:r>
          </w:p>
        </w:tc>
      </w:tr>
      <w:tr w:rsidR="00783617">
        <w:tc>
          <w:tcPr>
            <w:tcW w:w="870" w:type="dxa"/>
            <w:vAlign w:val="center"/>
          </w:tcPr>
          <w:p w:rsidR="00783617" w:rsidRDefault="007077C7">
            <w:pPr>
              <w:jc w:val="center"/>
            </w:pPr>
            <w:r>
              <w:rPr>
                <w:rFonts w:eastAsiaTheme="minorEastAsia"/>
                <w:szCs w:val="21"/>
              </w:rPr>
              <w:t>49</w:t>
            </w:r>
          </w:p>
        </w:tc>
        <w:tc>
          <w:tcPr>
            <w:tcW w:w="1650" w:type="dxa"/>
            <w:vAlign w:val="center"/>
          </w:tcPr>
          <w:p w:rsidR="00783617" w:rsidRDefault="007077C7">
            <w:pPr>
              <w:jc w:val="center"/>
            </w:pPr>
            <w:r>
              <w:rPr>
                <w:rFonts w:eastAsiaTheme="minorEastAsia"/>
                <w:szCs w:val="21"/>
              </w:rPr>
              <w:t>300377</w:t>
            </w:r>
          </w:p>
        </w:tc>
        <w:tc>
          <w:tcPr>
            <w:tcW w:w="1980" w:type="dxa"/>
            <w:vAlign w:val="center"/>
          </w:tcPr>
          <w:p w:rsidR="00783617" w:rsidRDefault="007077C7">
            <w:pPr>
              <w:jc w:val="center"/>
            </w:pPr>
            <w:r>
              <w:rPr>
                <w:rFonts w:eastAsiaTheme="minorEastAsia"/>
                <w:szCs w:val="21"/>
              </w:rPr>
              <w:t>赢时胜</w:t>
            </w:r>
          </w:p>
        </w:tc>
        <w:tc>
          <w:tcPr>
            <w:tcW w:w="2880" w:type="dxa"/>
            <w:vAlign w:val="center"/>
          </w:tcPr>
          <w:p w:rsidR="00783617" w:rsidRDefault="007077C7">
            <w:pPr>
              <w:jc w:val="right"/>
            </w:pPr>
            <w:r>
              <w:rPr>
                <w:rFonts w:eastAsiaTheme="minorEastAsia"/>
                <w:szCs w:val="21"/>
              </w:rPr>
              <w:t>522,892.00</w:t>
            </w:r>
          </w:p>
        </w:tc>
        <w:tc>
          <w:tcPr>
            <w:tcW w:w="1620" w:type="dxa"/>
            <w:vAlign w:val="center"/>
          </w:tcPr>
          <w:p w:rsidR="00783617" w:rsidRDefault="007077C7">
            <w:pPr>
              <w:jc w:val="right"/>
            </w:pPr>
            <w:r>
              <w:rPr>
                <w:rFonts w:eastAsiaTheme="minorEastAsia"/>
                <w:szCs w:val="21"/>
              </w:rPr>
              <w:t>2.80</w:t>
            </w:r>
          </w:p>
        </w:tc>
      </w:tr>
      <w:tr w:rsidR="00783617">
        <w:tc>
          <w:tcPr>
            <w:tcW w:w="870" w:type="dxa"/>
            <w:vAlign w:val="center"/>
          </w:tcPr>
          <w:p w:rsidR="00783617" w:rsidRDefault="007077C7">
            <w:pPr>
              <w:jc w:val="center"/>
            </w:pPr>
            <w:r>
              <w:rPr>
                <w:rFonts w:eastAsiaTheme="minorEastAsia"/>
                <w:szCs w:val="21"/>
              </w:rPr>
              <w:t>50</w:t>
            </w:r>
          </w:p>
        </w:tc>
        <w:tc>
          <w:tcPr>
            <w:tcW w:w="1650" w:type="dxa"/>
            <w:vAlign w:val="center"/>
          </w:tcPr>
          <w:p w:rsidR="00783617" w:rsidRDefault="007077C7">
            <w:pPr>
              <w:jc w:val="center"/>
            </w:pPr>
            <w:r>
              <w:rPr>
                <w:rFonts w:eastAsiaTheme="minorEastAsia"/>
                <w:szCs w:val="21"/>
              </w:rPr>
              <w:t>000555</w:t>
            </w:r>
          </w:p>
        </w:tc>
        <w:tc>
          <w:tcPr>
            <w:tcW w:w="1980" w:type="dxa"/>
            <w:vAlign w:val="center"/>
          </w:tcPr>
          <w:p w:rsidR="00783617" w:rsidRDefault="007077C7">
            <w:pPr>
              <w:jc w:val="center"/>
            </w:pPr>
            <w:r>
              <w:rPr>
                <w:rFonts w:eastAsiaTheme="minorEastAsia"/>
                <w:szCs w:val="21"/>
              </w:rPr>
              <w:t>神州信息</w:t>
            </w:r>
          </w:p>
        </w:tc>
        <w:tc>
          <w:tcPr>
            <w:tcW w:w="2880" w:type="dxa"/>
            <w:vAlign w:val="center"/>
          </w:tcPr>
          <w:p w:rsidR="00783617" w:rsidRDefault="007077C7">
            <w:pPr>
              <w:jc w:val="right"/>
            </w:pPr>
            <w:r>
              <w:rPr>
                <w:rFonts w:eastAsiaTheme="minorEastAsia"/>
                <w:szCs w:val="21"/>
              </w:rPr>
              <w:t>519,612.00</w:t>
            </w:r>
          </w:p>
        </w:tc>
        <w:tc>
          <w:tcPr>
            <w:tcW w:w="1620" w:type="dxa"/>
            <w:vAlign w:val="center"/>
          </w:tcPr>
          <w:p w:rsidR="00783617" w:rsidRDefault="007077C7">
            <w:pPr>
              <w:jc w:val="right"/>
            </w:pPr>
            <w:r>
              <w:rPr>
                <w:rFonts w:eastAsiaTheme="minorEastAsia"/>
                <w:szCs w:val="21"/>
              </w:rPr>
              <w:t>2.78</w:t>
            </w:r>
          </w:p>
        </w:tc>
      </w:tr>
      <w:tr w:rsidR="00783617">
        <w:tc>
          <w:tcPr>
            <w:tcW w:w="870" w:type="dxa"/>
            <w:vAlign w:val="center"/>
          </w:tcPr>
          <w:p w:rsidR="00783617" w:rsidRDefault="007077C7">
            <w:pPr>
              <w:jc w:val="center"/>
            </w:pPr>
            <w:r>
              <w:rPr>
                <w:rFonts w:eastAsiaTheme="minorEastAsia"/>
                <w:szCs w:val="21"/>
              </w:rPr>
              <w:t>51</w:t>
            </w:r>
          </w:p>
        </w:tc>
        <w:tc>
          <w:tcPr>
            <w:tcW w:w="1650" w:type="dxa"/>
            <w:vAlign w:val="center"/>
          </w:tcPr>
          <w:p w:rsidR="00783617" w:rsidRDefault="007077C7">
            <w:pPr>
              <w:jc w:val="center"/>
            </w:pPr>
            <w:r>
              <w:rPr>
                <w:rFonts w:eastAsiaTheme="minorEastAsia"/>
                <w:szCs w:val="21"/>
              </w:rPr>
              <w:t>002273</w:t>
            </w:r>
          </w:p>
        </w:tc>
        <w:tc>
          <w:tcPr>
            <w:tcW w:w="1980" w:type="dxa"/>
            <w:vAlign w:val="center"/>
          </w:tcPr>
          <w:p w:rsidR="00783617" w:rsidRDefault="007077C7">
            <w:pPr>
              <w:jc w:val="center"/>
            </w:pPr>
            <w:r>
              <w:rPr>
                <w:rFonts w:eastAsiaTheme="minorEastAsia"/>
                <w:szCs w:val="21"/>
              </w:rPr>
              <w:t>水晶光电</w:t>
            </w:r>
          </w:p>
        </w:tc>
        <w:tc>
          <w:tcPr>
            <w:tcW w:w="2880" w:type="dxa"/>
            <w:vAlign w:val="center"/>
          </w:tcPr>
          <w:p w:rsidR="00783617" w:rsidRDefault="007077C7">
            <w:pPr>
              <w:jc w:val="right"/>
            </w:pPr>
            <w:r>
              <w:rPr>
                <w:rFonts w:eastAsiaTheme="minorEastAsia"/>
                <w:szCs w:val="21"/>
              </w:rPr>
              <w:t>515,443.00</w:t>
            </w:r>
          </w:p>
        </w:tc>
        <w:tc>
          <w:tcPr>
            <w:tcW w:w="1620" w:type="dxa"/>
            <w:vAlign w:val="center"/>
          </w:tcPr>
          <w:p w:rsidR="00783617" w:rsidRDefault="007077C7">
            <w:pPr>
              <w:jc w:val="right"/>
            </w:pPr>
            <w:r>
              <w:rPr>
                <w:rFonts w:eastAsiaTheme="minorEastAsia"/>
                <w:szCs w:val="21"/>
              </w:rPr>
              <w:t>2.76</w:t>
            </w:r>
          </w:p>
        </w:tc>
      </w:tr>
      <w:tr w:rsidR="00783617">
        <w:tc>
          <w:tcPr>
            <w:tcW w:w="870" w:type="dxa"/>
            <w:vAlign w:val="center"/>
          </w:tcPr>
          <w:p w:rsidR="00783617" w:rsidRDefault="007077C7">
            <w:pPr>
              <w:jc w:val="center"/>
            </w:pPr>
            <w:r>
              <w:rPr>
                <w:rFonts w:eastAsiaTheme="minorEastAsia"/>
                <w:szCs w:val="21"/>
              </w:rPr>
              <w:t>52</w:t>
            </w:r>
          </w:p>
        </w:tc>
        <w:tc>
          <w:tcPr>
            <w:tcW w:w="1650" w:type="dxa"/>
            <w:vAlign w:val="center"/>
          </w:tcPr>
          <w:p w:rsidR="00783617" w:rsidRDefault="007077C7">
            <w:pPr>
              <w:jc w:val="center"/>
            </w:pPr>
            <w:r>
              <w:rPr>
                <w:rFonts w:eastAsiaTheme="minorEastAsia"/>
                <w:szCs w:val="21"/>
              </w:rPr>
              <w:t>601956</w:t>
            </w:r>
          </w:p>
        </w:tc>
        <w:tc>
          <w:tcPr>
            <w:tcW w:w="1980" w:type="dxa"/>
            <w:vAlign w:val="center"/>
          </w:tcPr>
          <w:p w:rsidR="00783617" w:rsidRDefault="007077C7">
            <w:pPr>
              <w:jc w:val="center"/>
            </w:pPr>
            <w:r>
              <w:rPr>
                <w:rFonts w:eastAsiaTheme="minorEastAsia"/>
                <w:szCs w:val="21"/>
              </w:rPr>
              <w:t>东贝集团</w:t>
            </w:r>
          </w:p>
        </w:tc>
        <w:tc>
          <w:tcPr>
            <w:tcW w:w="2880" w:type="dxa"/>
            <w:vAlign w:val="center"/>
          </w:tcPr>
          <w:p w:rsidR="00783617" w:rsidRDefault="007077C7">
            <w:pPr>
              <w:jc w:val="right"/>
            </w:pPr>
            <w:r>
              <w:rPr>
                <w:rFonts w:eastAsiaTheme="minorEastAsia"/>
                <w:szCs w:val="21"/>
              </w:rPr>
              <w:t>515,317.00</w:t>
            </w:r>
          </w:p>
        </w:tc>
        <w:tc>
          <w:tcPr>
            <w:tcW w:w="1620" w:type="dxa"/>
            <w:vAlign w:val="center"/>
          </w:tcPr>
          <w:p w:rsidR="00783617" w:rsidRDefault="007077C7">
            <w:pPr>
              <w:jc w:val="right"/>
            </w:pPr>
            <w:r>
              <w:rPr>
                <w:rFonts w:eastAsiaTheme="minorEastAsia"/>
                <w:szCs w:val="21"/>
              </w:rPr>
              <w:t>2.76</w:t>
            </w:r>
          </w:p>
        </w:tc>
      </w:tr>
      <w:tr w:rsidR="00783617">
        <w:tc>
          <w:tcPr>
            <w:tcW w:w="870" w:type="dxa"/>
            <w:vAlign w:val="center"/>
          </w:tcPr>
          <w:p w:rsidR="00783617" w:rsidRDefault="007077C7">
            <w:pPr>
              <w:jc w:val="center"/>
            </w:pPr>
            <w:r>
              <w:rPr>
                <w:rFonts w:eastAsiaTheme="minorEastAsia"/>
                <w:szCs w:val="21"/>
              </w:rPr>
              <w:t>53</w:t>
            </w:r>
          </w:p>
        </w:tc>
        <w:tc>
          <w:tcPr>
            <w:tcW w:w="1650" w:type="dxa"/>
            <w:vAlign w:val="center"/>
          </w:tcPr>
          <w:p w:rsidR="00783617" w:rsidRDefault="007077C7">
            <w:pPr>
              <w:jc w:val="center"/>
            </w:pPr>
            <w:r>
              <w:rPr>
                <w:rFonts w:eastAsiaTheme="minorEastAsia"/>
                <w:szCs w:val="21"/>
              </w:rPr>
              <w:t>601618</w:t>
            </w:r>
          </w:p>
        </w:tc>
        <w:tc>
          <w:tcPr>
            <w:tcW w:w="1980" w:type="dxa"/>
            <w:vAlign w:val="center"/>
          </w:tcPr>
          <w:p w:rsidR="00783617" w:rsidRDefault="007077C7">
            <w:pPr>
              <w:jc w:val="center"/>
            </w:pPr>
            <w:r>
              <w:rPr>
                <w:rFonts w:eastAsiaTheme="minorEastAsia"/>
                <w:szCs w:val="21"/>
              </w:rPr>
              <w:t>中国中冶</w:t>
            </w:r>
          </w:p>
        </w:tc>
        <w:tc>
          <w:tcPr>
            <w:tcW w:w="2880" w:type="dxa"/>
            <w:vAlign w:val="center"/>
          </w:tcPr>
          <w:p w:rsidR="00783617" w:rsidRDefault="007077C7">
            <w:pPr>
              <w:jc w:val="right"/>
            </w:pPr>
            <w:r>
              <w:rPr>
                <w:rFonts w:eastAsiaTheme="minorEastAsia"/>
                <w:szCs w:val="21"/>
              </w:rPr>
              <w:t>509,731.00</w:t>
            </w:r>
          </w:p>
        </w:tc>
        <w:tc>
          <w:tcPr>
            <w:tcW w:w="1620" w:type="dxa"/>
            <w:vAlign w:val="center"/>
          </w:tcPr>
          <w:p w:rsidR="00783617" w:rsidRDefault="007077C7">
            <w:pPr>
              <w:jc w:val="right"/>
            </w:pPr>
            <w:r>
              <w:rPr>
                <w:rFonts w:eastAsiaTheme="minorEastAsia"/>
                <w:szCs w:val="21"/>
              </w:rPr>
              <w:t>2.73</w:t>
            </w:r>
          </w:p>
        </w:tc>
      </w:tr>
      <w:tr w:rsidR="00783617">
        <w:tc>
          <w:tcPr>
            <w:tcW w:w="870" w:type="dxa"/>
            <w:vAlign w:val="center"/>
          </w:tcPr>
          <w:p w:rsidR="00783617" w:rsidRDefault="007077C7">
            <w:pPr>
              <w:jc w:val="center"/>
            </w:pPr>
            <w:r>
              <w:rPr>
                <w:rFonts w:eastAsiaTheme="minorEastAsia"/>
                <w:szCs w:val="21"/>
              </w:rPr>
              <w:t>54</w:t>
            </w:r>
          </w:p>
        </w:tc>
        <w:tc>
          <w:tcPr>
            <w:tcW w:w="1650" w:type="dxa"/>
            <w:vAlign w:val="center"/>
          </w:tcPr>
          <w:p w:rsidR="00783617" w:rsidRDefault="007077C7">
            <w:pPr>
              <w:jc w:val="center"/>
            </w:pPr>
            <w:r>
              <w:rPr>
                <w:rFonts w:eastAsiaTheme="minorEastAsia"/>
                <w:szCs w:val="21"/>
              </w:rPr>
              <w:t>000921</w:t>
            </w:r>
          </w:p>
        </w:tc>
        <w:tc>
          <w:tcPr>
            <w:tcW w:w="1980" w:type="dxa"/>
            <w:vAlign w:val="center"/>
          </w:tcPr>
          <w:p w:rsidR="00783617" w:rsidRDefault="007077C7">
            <w:pPr>
              <w:jc w:val="center"/>
            </w:pPr>
            <w:r>
              <w:rPr>
                <w:rFonts w:eastAsiaTheme="minorEastAsia"/>
                <w:szCs w:val="21"/>
              </w:rPr>
              <w:t>海信家电</w:t>
            </w:r>
          </w:p>
        </w:tc>
        <w:tc>
          <w:tcPr>
            <w:tcW w:w="2880" w:type="dxa"/>
            <w:vAlign w:val="center"/>
          </w:tcPr>
          <w:p w:rsidR="00783617" w:rsidRDefault="007077C7">
            <w:pPr>
              <w:jc w:val="right"/>
            </w:pPr>
            <w:r>
              <w:rPr>
                <w:rFonts w:eastAsiaTheme="minorEastAsia"/>
                <w:szCs w:val="21"/>
              </w:rPr>
              <w:t>505,692.00</w:t>
            </w:r>
          </w:p>
        </w:tc>
        <w:tc>
          <w:tcPr>
            <w:tcW w:w="1620" w:type="dxa"/>
            <w:vAlign w:val="center"/>
          </w:tcPr>
          <w:p w:rsidR="00783617" w:rsidRDefault="007077C7">
            <w:pPr>
              <w:jc w:val="right"/>
            </w:pPr>
            <w:r>
              <w:rPr>
                <w:rFonts w:eastAsiaTheme="minorEastAsia"/>
                <w:szCs w:val="21"/>
              </w:rPr>
              <w:t>2.71</w:t>
            </w:r>
          </w:p>
        </w:tc>
      </w:tr>
      <w:tr w:rsidR="00783617">
        <w:tc>
          <w:tcPr>
            <w:tcW w:w="870" w:type="dxa"/>
            <w:vAlign w:val="center"/>
          </w:tcPr>
          <w:p w:rsidR="00783617" w:rsidRDefault="007077C7">
            <w:pPr>
              <w:jc w:val="center"/>
            </w:pPr>
            <w:r>
              <w:rPr>
                <w:rFonts w:eastAsiaTheme="minorEastAsia"/>
                <w:szCs w:val="21"/>
              </w:rPr>
              <w:t>55</w:t>
            </w:r>
          </w:p>
        </w:tc>
        <w:tc>
          <w:tcPr>
            <w:tcW w:w="1650" w:type="dxa"/>
            <w:vAlign w:val="center"/>
          </w:tcPr>
          <w:p w:rsidR="00783617" w:rsidRDefault="007077C7">
            <w:pPr>
              <w:jc w:val="center"/>
            </w:pPr>
            <w:r>
              <w:rPr>
                <w:rFonts w:eastAsiaTheme="minorEastAsia"/>
                <w:szCs w:val="21"/>
              </w:rPr>
              <w:t>000063</w:t>
            </w:r>
          </w:p>
        </w:tc>
        <w:tc>
          <w:tcPr>
            <w:tcW w:w="1980" w:type="dxa"/>
            <w:vAlign w:val="center"/>
          </w:tcPr>
          <w:p w:rsidR="00783617" w:rsidRDefault="007077C7">
            <w:pPr>
              <w:jc w:val="center"/>
            </w:pPr>
            <w:r>
              <w:rPr>
                <w:rFonts w:eastAsiaTheme="minorEastAsia"/>
                <w:szCs w:val="21"/>
              </w:rPr>
              <w:t>中兴通讯</w:t>
            </w:r>
          </w:p>
        </w:tc>
        <w:tc>
          <w:tcPr>
            <w:tcW w:w="2880" w:type="dxa"/>
            <w:vAlign w:val="center"/>
          </w:tcPr>
          <w:p w:rsidR="00783617" w:rsidRDefault="007077C7">
            <w:pPr>
              <w:jc w:val="right"/>
            </w:pPr>
            <w:r>
              <w:rPr>
                <w:rFonts w:eastAsiaTheme="minorEastAsia"/>
                <w:szCs w:val="21"/>
              </w:rPr>
              <w:t>503,082.00</w:t>
            </w:r>
          </w:p>
        </w:tc>
        <w:tc>
          <w:tcPr>
            <w:tcW w:w="1620" w:type="dxa"/>
            <w:vAlign w:val="center"/>
          </w:tcPr>
          <w:p w:rsidR="00783617" w:rsidRDefault="007077C7">
            <w:pPr>
              <w:jc w:val="right"/>
            </w:pPr>
            <w:r>
              <w:rPr>
                <w:rFonts w:eastAsiaTheme="minorEastAsia"/>
                <w:szCs w:val="21"/>
              </w:rPr>
              <w:t>2.69</w:t>
            </w:r>
          </w:p>
        </w:tc>
      </w:tr>
      <w:tr w:rsidR="00783617">
        <w:tc>
          <w:tcPr>
            <w:tcW w:w="870" w:type="dxa"/>
            <w:vAlign w:val="center"/>
          </w:tcPr>
          <w:p w:rsidR="00783617" w:rsidRDefault="007077C7">
            <w:pPr>
              <w:jc w:val="center"/>
            </w:pPr>
            <w:r>
              <w:rPr>
                <w:rFonts w:eastAsiaTheme="minorEastAsia"/>
                <w:szCs w:val="21"/>
              </w:rPr>
              <w:t>56</w:t>
            </w:r>
          </w:p>
        </w:tc>
        <w:tc>
          <w:tcPr>
            <w:tcW w:w="1650" w:type="dxa"/>
            <w:vAlign w:val="center"/>
          </w:tcPr>
          <w:p w:rsidR="00783617" w:rsidRDefault="007077C7">
            <w:pPr>
              <w:jc w:val="center"/>
            </w:pPr>
            <w:r>
              <w:rPr>
                <w:rFonts w:eastAsiaTheme="minorEastAsia"/>
                <w:szCs w:val="21"/>
              </w:rPr>
              <w:t>603876</w:t>
            </w:r>
          </w:p>
        </w:tc>
        <w:tc>
          <w:tcPr>
            <w:tcW w:w="1980" w:type="dxa"/>
            <w:vAlign w:val="center"/>
          </w:tcPr>
          <w:p w:rsidR="00783617" w:rsidRDefault="007077C7">
            <w:pPr>
              <w:jc w:val="center"/>
            </w:pPr>
            <w:r>
              <w:rPr>
                <w:rFonts w:eastAsiaTheme="minorEastAsia"/>
                <w:szCs w:val="21"/>
              </w:rPr>
              <w:t>鼎胜新材</w:t>
            </w:r>
          </w:p>
        </w:tc>
        <w:tc>
          <w:tcPr>
            <w:tcW w:w="2880" w:type="dxa"/>
            <w:vAlign w:val="center"/>
          </w:tcPr>
          <w:p w:rsidR="00783617" w:rsidRDefault="007077C7">
            <w:pPr>
              <w:jc w:val="right"/>
            </w:pPr>
            <w:r>
              <w:rPr>
                <w:rFonts w:eastAsiaTheme="minorEastAsia"/>
                <w:szCs w:val="21"/>
              </w:rPr>
              <w:t>492,271.00</w:t>
            </w:r>
          </w:p>
        </w:tc>
        <w:tc>
          <w:tcPr>
            <w:tcW w:w="1620" w:type="dxa"/>
            <w:vAlign w:val="center"/>
          </w:tcPr>
          <w:p w:rsidR="00783617" w:rsidRDefault="007077C7">
            <w:pPr>
              <w:jc w:val="right"/>
            </w:pPr>
            <w:r>
              <w:rPr>
                <w:rFonts w:eastAsiaTheme="minorEastAsia"/>
                <w:szCs w:val="21"/>
              </w:rPr>
              <w:t>2.64</w:t>
            </w:r>
          </w:p>
        </w:tc>
      </w:tr>
      <w:tr w:rsidR="00783617">
        <w:tc>
          <w:tcPr>
            <w:tcW w:w="870" w:type="dxa"/>
            <w:vAlign w:val="center"/>
          </w:tcPr>
          <w:p w:rsidR="00783617" w:rsidRDefault="007077C7">
            <w:pPr>
              <w:jc w:val="center"/>
            </w:pPr>
            <w:r>
              <w:rPr>
                <w:rFonts w:eastAsiaTheme="minorEastAsia"/>
                <w:szCs w:val="21"/>
              </w:rPr>
              <w:t>57</w:t>
            </w:r>
          </w:p>
        </w:tc>
        <w:tc>
          <w:tcPr>
            <w:tcW w:w="1650" w:type="dxa"/>
            <w:vAlign w:val="center"/>
          </w:tcPr>
          <w:p w:rsidR="00783617" w:rsidRDefault="007077C7">
            <w:pPr>
              <w:jc w:val="center"/>
            </w:pPr>
            <w:r>
              <w:rPr>
                <w:rFonts w:eastAsiaTheme="minorEastAsia"/>
                <w:szCs w:val="21"/>
              </w:rPr>
              <w:t>601211</w:t>
            </w:r>
          </w:p>
        </w:tc>
        <w:tc>
          <w:tcPr>
            <w:tcW w:w="1980" w:type="dxa"/>
            <w:vAlign w:val="center"/>
          </w:tcPr>
          <w:p w:rsidR="00783617" w:rsidRDefault="007077C7">
            <w:pPr>
              <w:jc w:val="center"/>
            </w:pPr>
            <w:r>
              <w:rPr>
                <w:rFonts w:eastAsiaTheme="minorEastAsia"/>
                <w:szCs w:val="21"/>
              </w:rPr>
              <w:t>国泰君安</w:t>
            </w:r>
          </w:p>
        </w:tc>
        <w:tc>
          <w:tcPr>
            <w:tcW w:w="2880" w:type="dxa"/>
            <w:vAlign w:val="center"/>
          </w:tcPr>
          <w:p w:rsidR="00783617" w:rsidRDefault="007077C7">
            <w:pPr>
              <w:jc w:val="right"/>
            </w:pPr>
            <w:r>
              <w:rPr>
                <w:rFonts w:eastAsiaTheme="minorEastAsia"/>
                <w:szCs w:val="21"/>
              </w:rPr>
              <w:t>486,096.00</w:t>
            </w:r>
          </w:p>
        </w:tc>
        <w:tc>
          <w:tcPr>
            <w:tcW w:w="1620" w:type="dxa"/>
            <w:vAlign w:val="center"/>
          </w:tcPr>
          <w:p w:rsidR="00783617" w:rsidRDefault="007077C7">
            <w:pPr>
              <w:jc w:val="right"/>
            </w:pPr>
            <w:r>
              <w:rPr>
                <w:rFonts w:eastAsiaTheme="minorEastAsia"/>
                <w:szCs w:val="21"/>
              </w:rPr>
              <w:t>2.60</w:t>
            </w:r>
          </w:p>
        </w:tc>
      </w:tr>
      <w:tr w:rsidR="00783617">
        <w:tc>
          <w:tcPr>
            <w:tcW w:w="870" w:type="dxa"/>
            <w:vAlign w:val="center"/>
          </w:tcPr>
          <w:p w:rsidR="00783617" w:rsidRDefault="007077C7">
            <w:pPr>
              <w:jc w:val="center"/>
            </w:pPr>
            <w:r>
              <w:rPr>
                <w:rFonts w:eastAsiaTheme="minorEastAsia"/>
                <w:szCs w:val="21"/>
              </w:rPr>
              <w:t>58</w:t>
            </w:r>
          </w:p>
        </w:tc>
        <w:tc>
          <w:tcPr>
            <w:tcW w:w="1650" w:type="dxa"/>
            <w:vAlign w:val="center"/>
          </w:tcPr>
          <w:p w:rsidR="00783617" w:rsidRDefault="007077C7">
            <w:pPr>
              <w:jc w:val="center"/>
            </w:pPr>
            <w:r>
              <w:rPr>
                <w:rFonts w:eastAsiaTheme="minorEastAsia"/>
                <w:szCs w:val="21"/>
              </w:rPr>
              <w:t>000559</w:t>
            </w:r>
          </w:p>
        </w:tc>
        <w:tc>
          <w:tcPr>
            <w:tcW w:w="1980" w:type="dxa"/>
            <w:vAlign w:val="center"/>
          </w:tcPr>
          <w:p w:rsidR="00783617" w:rsidRDefault="007077C7">
            <w:pPr>
              <w:jc w:val="center"/>
            </w:pPr>
            <w:r>
              <w:rPr>
                <w:rFonts w:eastAsiaTheme="minorEastAsia"/>
                <w:szCs w:val="21"/>
              </w:rPr>
              <w:t>万向钱潮</w:t>
            </w:r>
          </w:p>
        </w:tc>
        <w:tc>
          <w:tcPr>
            <w:tcW w:w="2880" w:type="dxa"/>
            <w:vAlign w:val="center"/>
          </w:tcPr>
          <w:p w:rsidR="00783617" w:rsidRDefault="007077C7">
            <w:pPr>
              <w:jc w:val="right"/>
            </w:pPr>
            <w:r>
              <w:rPr>
                <w:rFonts w:eastAsiaTheme="minorEastAsia"/>
                <w:szCs w:val="21"/>
              </w:rPr>
              <w:t>483,843.00</w:t>
            </w:r>
          </w:p>
        </w:tc>
        <w:tc>
          <w:tcPr>
            <w:tcW w:w="1620" w:type="dxa"/>
            <w:vAlign w:val="center"/>
          </w:tcPr>
          <w:p w:rsidR="00783617" w:rsidRDefault="007077C7">
            <w:pPr>
              <w:jc w:val="right"/>
            </w:pPr>
            <w:r>
              <w:rPr>
                <w:rFonts w:eastAsiaTheme="minorEastAsia"/>
                <w:szCs w:val="21"/>
              </w:rPr>
              <w:t>2.59</w:t>
            </w:r>
          </w:p>
        </w:tc>
      </w:tr>
      <w:tr w:rsidR="00783617">
        <w:tc>
          <w:tcPr>
            <w:tcW w:w="870" w:type="dxa"/>
            <w:vAlign w:val="center"/>
          </w:tcPr>
          <w:p w:rsidR="00783617" w:rsidRDefault="007077C7">
            <w:pPr>
              <w:jc w:val="center"/>
            </w:pPr>
            <w:r>
              <w:rPr>
                <w:rFonts w:eastAsiaTheme="minorEastAsia"/>
                <w:szCs w:val="21"/>
              </w:rPr>
              <w:t>59</w:t>
            </w:r>
          </w:p>
        </w:tc>
        <w:tc>
          <w:tcPr>
            <w:tcW w:w="1650" w:type="dxa"/>
            <w:vAlign w:val="center"/>
          </w:tcPr>
          <w:p w:rsidR="00783617" w:rsidRDefault="007077C7">
            <w:pPr>
              <w:jc w:val="center"/>
            </w:pPr>
            <w:r>
              <w:rPr>
                <w:rFonts w:eastAsiaTheme="minorEastAsia"/>
                <w:szCs w:val="21"/>
              </w:rPr>
              <w:t>600089</w:t>
            </w:r>
          </w:p>
        </w:tc>
        <w:tc>
          <w:tcPr>
            <w:tcW w:w="1980" w:type="dxa"/>
            <w:vAlign w:val="center"/>
          </w:tcPr>
          <w:p w:rsidR="00783617" w:rsidRDefault="007077C7">
            <w:pPr>
              <w:jc w:val="center"/>
            </w:pPr>
            <w:r>
              <w:rPr>
                <w:rFonts w:eastAsiaTheme="minorEastAsia"/>
                <w:szCs w:val="21"/>
              </w:rPr>
              <w:t>特变电工</w:t>
            </w:r>
          </w:p>
        </w:tc>
        <w:tc>
          <w:tcPr>
            <w:tcW w:w="2880" w:type="dxa"/>
            <w:vAlign w:val="center"/>
          </w:tcPr>
          <w:p w:rsidR="00783617" w:rsidRDefault="007077C7">
            <w:pPr>
              <w:jc w:val="right"/>
            </w:pPr>
            <w:r>
              <w:rPr>
                <w:rFonts w:eastAsiaTheme="minorEastAsia"/>
                <w:szCs w:val="21"/>
              </w:rPr>
              <w:t>483,588.00</w:t>
            </w:r>
          </w:p>
        </w:tc>
        <w:tc>
          <w:tcPr>
            <w:tcW w:w="1620" w:type="dxa"/>
            <w:vAlign w:val="center"/>
          </w:tcPr>
          <w:p w:rsidR="00783617" w:rsidRDefault="007077C7">
            <w:pPr>
              <w:jc w:val="right"/>
            </w:pPr>
            <w:r>
              <w:rPr>
                <w:rFonts w:eastAsiaTheme="minorEastAsia"/>
                <w:szCs w:val="21"/>
              </w:rPr>
              <w:t>2.59</w:t>
            </w:r>
          </w:p>
        </w:tc>
      </w:tr>
      <w:tr w:rsidR="00783617">
        <w:tc>
          <w:tcPr>
            <w:tcW w:w="870" w:type="dxa"/>
            <w:vAlign w:val="center"/>
          </w:tcPr>
          <w:p w:rsidR="00783617" w:rsidRDefault="007077C7">
            <w:pPr>
              <w:jc w:val="center"/>
            </w:pPr>
            <w:r>
              <w:rPr>
                <w:rFonts w:eastAsiaTheme="minorEastAsia"/>
                <w:szCs w:val="21"/>
              </w:rPr>
              <w:t>60</w:t>
            </w:r>
          </w:p>
        </w:tc>
        <w:tc>
          <w:tcPr>
            <w:tcW w:w="1650" w:type="dxa"/>
            <w:vAlign w:val="center"/>
          </w:tcPr>
          <w:p w:rsidR="00783617" w:rsidRDefault="007077C7">
            <w:pPr>
              <w:jc w:val="center"/>
            </w:pPr>
            <w:r>
              <w:rPr>
                <w:rFonts w:eastAsiaTheme="minorEastAsia"/>
                <w:szCs w:val="21"/>
              </w:rPr>
              <w:t>002545</w:t>
            </w:r>
          </w:p>
        </w:tc>
        <w:tc>
          <w:tcPr>
            <w:tcW w:w="1980" w:type="dxa"/>
            <w:vAlign w:val="center"/>
          </w:tcPr>
          <w:p w:rsidR="00783617" w:rsidRDefault="007077C7">
            <w:pPr>
              <w:jc w:val="center"/>
            </w:pPr>
            <w:r>
              <w:rPr>
                <w:rFonts w:eastAsiaTheme="minorEastAsia"/>
                <w:szCs w:val="21"/>
              </w:rPr>
              <w:t>东方铁塔</w:t>
            </w:r>
          </w:p>
        </w:tc>
        <w:tc>
          <w:tcPr>
            <w:tcW w:w="2880" w:type="dxa"/>
            <w:vAlign w:val="center"/>
          </w:tcPr>
          <w:p w:rsidR="00783617" w:rsidRDefault="007077C7">
            <w:pPr>
              <w:jc w:val="right"/>
            </w:pPr>
            <w:r>
              <w:rPr>
                <w:rFonts w:eastAsiaTheme="minorEastAsia"/>
                <w:szCs w:val="21"/>
              </w:rPr>
              <w:t>480,380.00</w:t>
            </w:r>
          </w:p>
        </w:tc>
        <w:tc>
          <w:tcPr>
            <w:tcW w:w="1620" w:type="dxa"/>
            <w:vAlign w:val="center"/>
          </w:tcPr>
          <w:p w:rsidR="00783617" w:rsidRDefault="007077C7">
            <w:pPr>
              <w:jc w:val="right"/>
            </w:pPr>
            <w:r>
              <w:rPr>
                <w:rFonts w:eastAsiaTheme="minorEastAsia"/>
                <w:szCs w:val="21"/>
              </w:rPr>
              <w:t>2.57</w:t>
            </w:r>
          </w:p>
        </w:tc>
      </w:tr>
      <w:tr w:rsidR="00783617">
        <w:tc>
          <w:tcPr>
            <w:tcW w:w="870" w:type="dxa"/>
            <w:vAlign w:val="center"/>
          </w:tcPr>
          <w:p w:rsidR="00783617" w:rsidRDefault="007077C7">
            <w:pPr>
              <w:jc w:val="center"/>
            </w:pPr>
            <w:r>
              <w:rPr>
                <w:rFonts w:eastAsiaTheme="minorEastAsia"/>
                <w:szCs w:val="21"/>
              </w:rPr>
              <w:t>61</w:t>
            </w:r>
          </w:p>
        </w:tc>
        <w:tc>
          <w:tcPr>
            <w:tcW w:w="1650" w:type="dxa"/>
            <w:vAlign w:val="center"/>
          </w:tcPr>
          <w:p w:rsidR="00783617" w:rsidRDefault="007077C7">
            <w:pPr>
              <w:jc w:val="center"/>
            </w:pPr>
            <w:r>
              <w:rPr>
                <w:rFonts w:eastAsiaTheme="minorEastAsia"/>
                <w:szCs w:val="21"/>
              </w:rPr>
              <w:t>002688</w:t>
            </w:r>
          </w:p>
        </w:tc>
        <w:tc>
          <w:tcPr>
            <w:tcW w:w="1980" w:type="dxa"/>
            <w:vAlign w:val="center"/>
          </w:tcPr>
          <w:p w:rsidR="00783617" w:rsidRDefault="007077C7">
            <w:pPr>
              <w:jc w:val="center"/>
            </w:pPr>
            <w:r>
              <w:rPr>
                <w:rFonts w:eastAsiaTheme="minorEastAsia"/>
                <w:szCs w:val="21"/>
              </w:rPr>
              <w:t>金河生物</w:t>
            </w:r>
          </w:p>
        </w:tc>
        <w:tc>
          <w:tcPr>
            <w:tcW w:w="2880" w:type="dxa"/>
            <w:vAlign w:val="center"/>
          </w:tcPr>
          <w:p w:rsidR="00783617" w:rsidRDefault="007077C7">
            <w:pPr>
              <w:jc w:val="right"/>
            </w:pPr>
            <w:r>
              <w:rPr>
                <w:rFonts w:eastAsiaTheme="minorEastAsia"/>
                <w:szCs w:val="21"/>
              </w:rPr>
              <w:t>479,567.00</w:t>
            </w:r>
          </w:p>
        </w:tc>
        <w:tc>
          <w:tcPr>
            <w:tcW w:w="1620" w:type="dxa"/>
            <w:vAlign w:val="center"/>
          </w:tcPr>
          <w:p w:rsidR="00783617" w:rsidRDefault="007077C7">
            <w:pPr>
              <w:jc w:val="right"/>
            </w:pPr>
            <w:r>
              <w:rPr>
                <w:rFonts w:eastAsiaTheme="minorEastAsia"/>
                <w:szCs w:val="21"/>
              </w:rPr>
              <w:t>2.57</w:t>
            </w:r>
          </w:p>
        </w:tc>
      </w:tr>
      <w:tr w:rsidR="00783617">
        <w:tc>
          <w:tcPr>
            <w:tcW w:w="870" w:type="dxa"/>
            <w:vAlign w:val="center"/>
          </w:tcPr>
          <w:p w:rsidR="00783617" w:rsidRDefault="007077C7">
            <w:pPr>
              <w:jc w:val="center"/>
            </w:pPr>
            <w:r>
              <w:rPr>
                <w:rFonts w:eastAsiaTheme="minorEastAsia"/>
                <w:szCs w:val="21"/>
              </w:rPr>
              <w:t>62</w:t>
            </w:r>
          </w:p>
        </w:tc>
        <w:tc>
          <w:tcPr>
            <w:tcW w:w="1650" w:type="dxa"/>
            <w:vAlign w:val="center"/>
          </w:tcPr>
          <w:p w:rsidR="00783617" w:rsidRDefault="007077C7">
            <w:pPr>
              <w:jc w:val="center"/>
            </w:pPr>
            <w:r>
              <w:rPr>
                <w:rFonts w:eastAsiaTheme="minorEastAsia"/>
                <w:szCs w:val="21"/>
              </w:rPr>
              <w:t>600030</w:t>
            </w:r>
          </w:p>
        </w:tc>
        <w:tc>
          <w:tcPr>
            <w:tcW w:w="1980" w:type="dxa"/>
            <w:vAlign w:val="center"/>
          </w:tcPr>
          <w:p w:rsidR="00783617" w:rsidRDefault="007077C7">
            <w:pPr>
              <w:jc w:val="center"/>
            </w:pPr>
            <w:r>
              <w:rPr>
                <w:rFonts w:eastAsiaTheme="minorEastAsia"/>
                <w:szCs w:val="21"/>
              </w:rPr>
              <w:t>中信证券</w:t>
            </w:r>
          </w:p>
        </w:tc>
        <w:tc>
          <w:tcPr>
            <w:tcW w:w="2880" w:type="dxa"/>
            <w:vAlign w:val="center"/>
          </w:tcPr>
          <w:p w:rsidR="00783617" w:rsidRDefault="007077C7">
            <w:pPr>
              <w:jc w:val="right"/>
            </w:pPr>
            <w:r>
              <w:rPr>
                <w:rFonts w:eastAsiaTheme="minorEastAsia"/>
                <w:szCs w:val="21"/>
              </w:rPr>
              <w:t>469,533.00</w:t>
            </w:r>
          </w:p>
        </w:tc>
        <w:tc>
          <w:tcPr>
            <w:tcW w:w="1620" w:type="dxa"/>
            <w:vAlign w:val="center"/>
          </w:tcPr>
          <w:p w:rsidR="00783617" w:rsidRDefault="007077C7">
            <w:pPr>
              <w:jc w:val="right"/>
            </w:pPr>
            <w:r>
              <w:rPr>
                <w:rFonts w:eastAsiaTheme="minorEastAsia"/>
                <w:szCs w:val="21"/>
              </w:rPr>
              <w:t>2.51</w:t>
            </w:r>
          </w:p>
        </w:tc>
      </w:tr>
      <w:tr w:rsidR="00783617">
        <w:tc>
          <w:tcPr>
            <w:tcW w:w="870" w:type="dxa"/>
            <w:vAlign w:val="center"/>
          </w:tcPr>
          <w:p w:rsidR="00783617" w:rsidRDefault="007077C7">
            <w:pPr>
              <w:jc w:val="center"/>
            </w:pPr>
            <w:r>
              <w:rPr>
                <w:rFonts w:eastAsiaTheme="minorEastAsia"/>
                <w:szCs w:val="21"/>
              </w:rPr>
              <w:t>63</w:t>
            </w:r>
          </w:p>
        </w:tc>
        <w:tc>
          <w:tcPr>
            <w:tcW w:w="1650" w:type="dxa"/>
            <w:vAlign w:val="center"/>
          </w:tcPr>
          <w:p w:rsidR="00783617" w:rsidRDefault="007077C7">
            <w:pPr>
              <w:jc w:val="center"/>
            </w:pPr>
            <w:r>
              <w:rPr>
                <w:rFonts w:eastAsiaTheme="minorEastAsia"/>
                <w:szCs w:val="21"/>
              </w:rPr>
              <w:t>002008</w:t>
            </w:r>
          </w:p>
        </w:tc>
        <w:tc>
          <w:tcPr>
            <w:tcW w:w="1980" w:type="dxa"/>
            <w:vAlign w:val="center"/>
          </w:tcPr>
          <w:p w:rsidR="00783617" w:rsidRDefault="007077C7">
            <w:pPr>
              <w:jc w:val="center"/>
            </w:pPr>
            <w:r>
              <w:rPr>
                <w:rFonts w:eastAsiaTheme="minorEastAsia"/>
                <w:szCs w:val="21"/>
              </w:rPr>
              <w:t>大族激光</w:t>
            </w:r>
          </w:p>
        </w:tc>
        <w:tc>
          <w:tcPr>
            <w:tcW w:w="2880" w:type="dxa"/>
            <w:vAlign w:val="center"/>
          </w:tcPr>
          <w:p w:rsidR="00783617" w:rsidRDefault="007077C7">
            <w:pPr>
              <w:jc w:val="right"/>
            </w:pPr>
            <w:r>
              <w:rPr>
                <w:rFonts w:eastAsiaTheme="minorEastAsia"/>
                <w:szCs w:val="21"/>
              </w:rPr>
              <w:t>466,066.00</w:t>
            </w:r>
          </w:p>
        </w:tc>
        <w:tc>
          <w:tcPr>
            <w:tcW w:w="1620" w:type="dxa"/>
            <w:vAlign w:val="center"/>
          </w:tcPr>
          <w:p w:rsidR="00783617" w:rsidRDefault="007077C7">
            <w:pPr>
              <w:jc w:val="right"/>
            </w:pPr>
            <w:r>
              <w:rPr>
                <w:rFonts w:eastAsiaTheme="minorEastAsia"/>
                <w:szCs w:val="21"/>
              </w:rPr>
              <w:t>2.50</w:t>
            </w:r>
          </w:p>
        </w:tc>
      </w:tr>
      <w:tr w:rsidR="00783617">
        <w:tc>
          <w:tcPr>
            <w:tcW w:w="870" w:type="dxa"/>
            <w:vAlign w:val="center"/>
          </w:tcPr>
          <w:p w:rsidR="00783617" w:rsidRDefault="007077C7">
            <w:pPr>
              <w:jc w:val="center"/>
            </w:pPr>
            <w:r>
              <w:rPr>
                <w:rFonts w:eastAsiaTheme="minorEastAsia"/>
                <w:szCs w:val="21"/>
              </w:rPr>
              <w:t>64</w:t>
            </w:r>
          </w:p>
        </w:tc>
        <w:tc>
          <w:tcPr>
            <w:tcW w:w="1650" w:type="dxa"/>
            <w:vAlign w:val="center"/>
          </w:tcPr>
          <w:p w:rsidR="00783617" w:rsidRDefault="007077C7">
            <w:pPr>
              <w:jc w:val="center"/>
            </w:pPr>
            <w:r>
              <w:rPr>
                <w:rFonts w:eastAsiaTheme="minorEastAsia"/>
                <w:szCs w:val="21"/>
              </w:rPr>
              <w:t>603160</w:t>
            </w:r>
          </w:p>
        </w:tc>
        <w:tc>
          <w:tcPr>
            <w:tcW w:w="1980" w:type="dxa"/>
            <w:vAlign w:val="center"/>
          </w:tcPr>
          <w:p w:rsidR="00783617" w:rsidRDefault="007077C7">
            <w:pPr>
              <w:jc w:val="center"/>
            </w:pPr>
            <w:r>
              <w:rPr>
                <w:rFonts w:eastAsiaTheme="minorEastAsia"/>
                <w:szCs w:val="21"/>
              </w:rPr>
              <w:t>汇顶科技</w:t>
            </w:r>
          </w:p>
        </w:tc>
        <w:tc>
          <w:tcPr>
            <w:tcW w:w="2880" w:type="dxa"/>
            <w:vAlign w:val="center"/>
          </w:tcPr>
          <w:p w:rsidR="00783617" w:rsidRDefault="007077C7">
            <w:pPr>
              <w:jc w:val="right"/>
            </w:pPr>
            <w:r>
              <w:rPr>
                <w:rFonts w:eastAsiaTheme="minorEastAsia"/>
                <w:szCs w:val="21"/>
              </w:rPr>
              <w:t>464,444.00</w:t>
            </w:r>
          </w:p>
        </w:tc>
        <w:tc>
          <w:tcPr>
            <w:tcW w:w="1620" w:type="dxa"/>
            <w:vAlign w:val="center"/>
          </w:tcPr>
          <w:p w:rsidR="00783617" w:rsidRDefault="007077C7">
            <w:pPr>
              <w:jc w:val="right"/>
            </w:pPr>
            <w:r>
              <w:rPr>
                <w:rFonts w:eastAsiaTheme="minorEastAsia"/>
                <w:szCs w:val="21"/>
              </w:rPr>
              <w:t>2.49</w:t>
            </w:r>
          </w:p>
        </w:tc>
      </w:tr>
      <w:tr w:rsidR="00783617">
        <w:tc>
          <w:tcPr>
            <w:tcW w:w="870" w:type="dxa"/>
            <w:vAlign w:val="center"/>
          </w:tcPr>
          <w:p w:rsidR="00783617" w:rsidRDefault="007077C7">
            <w:pPr>
              <w:jc w:val="center"/>
            </w:pPr>
            <w:r>
              <w:rPr>
                <w:rFonts w:eastAsiaTheme="minorEastAsia"/>
                <w:szCs w:val="21"/>
              </w:rPr>
              <w:t>65</w:t>
            </w:r>
          </w:p>
        </w:tc>
        <w:tc>
          <w:tcPr>
            <w:tcW w:w="1650" w:type="dxa"/>
            <w:vAlign w:val="center"/>
          </w:tcPr>
          <w:p w:rsidR="00783617" w:rsidRDefault="007077C7">
            <w:pPr>
              <w:jc w:val="center"/>
            </w:pPr>
            <w:r>
              <w:rPr>
                <w:rFonts w:eastAsiaTheme="minorEastAsia"/>
                <w:szCs w:val="21"/>
              </w:rPr>
              <w:t>600662</w:t>
            </w:r>
          </w:p>
        </w:tc>
        <w:tc>
          <w:tcPr>
            <w:tcW w:w="1980" w:type="dxa"/>
            <w:vAlign w:val="center"/>
          </w:tcPr>
          <w:p w:rsidR="00783617" w:rsidRDefault="007077C7">
            <w:pPr>
              <w:jc w:val="center"/>
            </w:pPr>
            <w:r>
              <w:rPr>
                <w:rFonts w:eastAsiaTheme="minorEastAsia"/>
                <w:szCs w:val="21"/>
              </w:rPr>
              <w:t>外服控股</w:t>
            </w:r>
          </w:p>
        </w:tc>
        <w:tc>
          <w:tcPr>
            <w:tcW w:w="2880" w:type="dxa"/>
            <w:vAlign w:val="center"/>
          </w:tcPr>
          <w:p w:rsidR="00783617" w:rsidRDefault="007077C7">
            <w:pPr>
              <w:jc w:val="right"/>
            </w:pPr>
            <w:r>
              <w:rPr>
                <w:rFonts w:eastAsiaTheme="minorEastAsia"/>
                <w:szCs w:val="21"/>
              </w:rPr>
              <w:t>464,168.00</w:t>
            </w:r>
          </w:p>
        </w:tc>
        <w:tc>
          <w:tcPr>
            <w:tcW w:w="1620" w:type="dxa"/>
            <w:vAlign w:val="center"/>
          </w:tcPr>
          <w:p w:rsidR="00783617" w:rsidRDefault="007077C7">
            <w:pPr>
              <w:jc w:val="right"/>
            </w:pPr>
            <w:r>
              <w:rPr>
                <w:rFonts w:eastAsiaTheme="minorEastAsia"/>
                <w:szCs w:val="21"/>
              </w:rPr>
              <w:t>2.49</w:t>
            </w:r>
          </w:p>
        </w:tc>
      </w:tr>
      <w:tr w:rsidR="00783617">
        <w:tc>
          <w:tcPr>
            <w:tcW w:w="870" w:type="dxa"/>
            <w:vAlign w:val="center"/>
          </w:tcPr>
          <w:p w:rsidR="00783617" w:rsidRDefault="007077C7">
            <w:pPr>
              <w:jc w:val="center"/>
            </w:pPr>
            <w:r>
              <w:rPr>
                <w:rFonts w:eastAsiaTheme="minorEastAsia"/>
                <w:szCs w:val="21"/>
              </w:rPr>
              <w:t>66</w:t>
            </w:r>
          </w:p>
        </w:tc>
        <w:tc>
          <w:tcPr>
            <w:tcW w:w="1650" w:type="dxa"/>
            <w:vAlign w:val="center"/>
          </w:tcPr>
          <w:p w:rsidR="00783617" w:rsidRDefault="007077C7">
            <w:pPr>
              <w:jc w:val="center"/>
            </w:pPr>
            <w:r>
              <w:rPr>
                <w:rFonts w:eastAsiaTheme="minorEastAsia"/>
                <w:szCs w:val="21"/>
              </w:rPr>
              <w:t>600403</w:t>
            </w:r>
          </w:p>
        </w:tc>
        <w:tc>
          <w:tcPr>
            <w:tcW w:w="1980" w:type="dxa"/>
            <w:vAlign w:val="center"/>
          </w:tcPr>
          <w:p w:rsidR="00783617" w:rsidRDefault="007077C7">
            <w:pPr>
              <w:jc w:val="center"/>
            </w:pPr>
            <w:r>
              <w:rPr>
                <w:rFonts w:eastAsiaTheme="minorEastAsia"/>
                <w:szCs w:val="21"/>
              </w:rPr>
              <w:t>大有能源</w:t>
            </w:r>
          </w:p>
        </w:tc>
        <w:tc>
          <w:tcPr>
            <w:tcW w:w="2880" w:type="dxa"/>
            <w:vAlign w:val="center"/>
          </w:tcPr>
          <w:p w:rsidR="00783617" w:rsidRDefault="007077C7">
            <w:pPr>
              <w:jc w:val="right"/>
            </w:pPr>
            <w:r>
              <w:rPr>
                <w:rFonts w:eastAsiaTheme="minorEastAsia"/>
                <w:szCs w:val="21"/>
              </w:rPr>
              <w:t>463,374.00</w:t>
            </w:r>
          </w:p>
        </w:tc>
        <w:tc>
          <w:tcPr>
            <w:tcW w:w="1620" w:type="dxa"/>
            <w:vAlign w:val="center"/>
          </w:tcPr>
          <w:p w:rsidR="00783617" w:rsidRDefault="007077C7">
            <w:pPr>
              <w:jc w:val="right"/>
            </w:pPr>
            <w:r>
              <w:rPr>
                <w:rFonts w:eastAsiaTheme="minorEastAsia"/>
                <w:szCs w:val="21"/>
              </w:rPr>
              <w:t>2.48</w:t>
            </w:r>
          </w:p>
        </w:tc>
      </w:tr>
      <w:tr w:rsidR="00783617">
        <w:tc>
          <w:tcPr>
            <w:tcW w:w="870" w:type="dxa"/>
            <w:vAlign w:val="center"/>
          </w:tcPr>
          <w:p w:rsidR="00783617" w:rsidRDefault="007077C7">
            <w:pPr>
              <w:jc w:val="center"/>
            </w:pPr>
            <w:r>
              <w:rPr>
                <w:rFonts w:eastAsiaTheme="minorEastAsia"/>
                <w:szCs w:val="21"/>
              </w:rPr>
              <w:t>67</w:t>
            </w:r>
          </w:p>
        </w:tc>
        <w:tc>
          <w:tcPr>
            <w:tcW w:w="1650" w:type="dxa"/>
            <w:vAlign w:val="center"/>
          </w:tcPr>
          <w:p w:rsidR="00783617" w:rsidRDefault="007077C7">
            <w:pPr>
              <w:jc w:val="center"/>
            </w:pPr>
            <w:r>
              <w:rPr>
                <w:rFonts w:eastAsiaTheme="minorEastAsia"/>
                <w:szCs w:val="21"/>
              </w:rPr>
              <w:t>600710</w:t>
            </w:r>
          </w:p>
        </w:tc>
        <w:tc>
          <w:tcPr>
            <w:tcW w:w="1980" w:type="dxa"/>
            <w:vAlign w:val="center"/>
          </w:tcPr>
          <w:p w:rsidR="00783617" w:rsidRDefault="007077C7">
            <w:pPr>
              <w:jc w:val="center"/>
            </w:pPr>
            <w:r>
              <w:rPr>
                <w:rFonts w:eastAsiaTheme="minorEastAsia"/>
                <w:szCs w:val="21"/>
              </w:rPr>
              <w:t>苏美达</w:t>
            </w:r>
          </w:p>
        </w:tc>
        <w:tc>
          <w:tcPr>
            <w:tcW w:w="2880" w:type="dxa"/>
            <w:vAlign w:val="center"/>
          </w:tcPr>
          <w:p w:rsidR="00783617" w:rsidRDefault="007077C7">
            <w:pPr>
              <w:jc w:val="right"/>
            </w:pPr>
            <w:r>
              <w:rPr>
                <w:rFonts w:eastAsiaTheme="minorEastAsia"/>
                <w:szCs w:val="21"/>
              </w:rPr>
              <w:t>462,495.62</w:t>
            </w:r>
          </w:p>
        </w:tc>
        <w:tc>
          <w:tcPr>
            <w:tcW w:w="1620" w:type="dxa"/>
            <w:vAlign w:val="center"/>
          </w:tcPr>
          <w:p w:rsidR="00783617" w:rsidRDefault="007077C7">
            <w:pPr>
              <w:jc w:val="right"/>
            </w:pPr>
            <w:r>
              <w:rPr>
                <w:rFonts w:eastAsiaTheme="minorEastAsia"/>
                <w:szCs w:val="21"/>
              </w:rPr>
              <w:t>2.48</w:t>
            </w:r>
          </w:p>
        </w:tc>
      </w:tr>
      <w:tr w:rsidR="00783617">
        <w:tc>
          <w:tcPr>
            <w:tcW w:w="870" w:type="dxa"/>
            <w:vAlign w:val="center"/>
          </w:tcPr>
          <w:p w:rsidR="00783617" w:rsidRDefault="007077C7">
            <w:pPr>
              <w:jc w:val="center"/>
            </w:pPr>
            <w:r>
              <w:rPr>
                <w:rFonts w:eastAsiaTheme="minorEastAsia"/>
                <w:szCs w:val="21"/>
              </w:rPr>
              <w:t>68</w:t>
            </w:r>
          </w:p>
        </w:tc>
        <w:tc>
          <w:tcPr>
            <w:tcW w:w="1650" w:type="dxa"/>
            <w:vAlign w:val="center"/>
          </w:tcPr>
          <w:p w:rsidR="00783617" w:rsidRDefault="007077C7">
            <w:pPr>
              <w:jc w:val="center"/>
            </w:pPr>
            <w:r>
              <w:rPr>
                <w:rFonts w:eastAsiaTheme="minorEastAsia"/>
                <w:szCs w:val="21"/>
              </w:rPr>
              <w:t>300115</w:t>
            </w:r>
          </w:p>
        </w:tc>
        <w:tc>
          <w:tcPr>
            <w:tcW w:w="1980" w:type="dxa"/>
            <w:vAlign w:val="center"/>
          </w:tcPr>
          <w:p w:rsidR="00783617" w:rsidRDefault="007077C7">
            <w:pPr>
              <w:jc w:val="center"/>
            </w:pPr>
            <w:r>
              <w:rPr>
                <w:rFonts w:eastAsiaTheme="minorEastAsia"/>
                <w:szCs w:val="21"/>
              </w:rPr>
              <w:t>长盈精密</w:t>
            </w:r>
          </w:p>
        </w:tc>
        <w:tc>
          <w:tcPr>
            <w:tcW w:w="2880" w:type="dxa"/>
            <w:vAlign w:val="center"/>
          </w:tcPr>
          <w:p w:rsidR="00783617" w:rsidRDefault="007077C7">
            <w:pPr>
              <w:jc w:val="right"/>
            </w:pPr>
            <w:r>
              <w:rPr>
                <w:rFonts w:eastAsiaTheme="minorEastAsia"/>
                <w:szCs w:val="21"/>
              </w:rPr>
              <w:t>461,909.00</w:t>
            </w:r>
          </w:p>
        </w:tc>
        <w:tc>
          <w:tcPr>
            <w:tcW w:w="1620" w:type="dxa"/>
            <w:vAlign w:val="center"/>
          </w:tcPr>
          <w:p w:rsidR="00783617" w:rsidRDefault="007077C7">
            <w:pPr>
              <w:jc w:val="right"/>
            </w:pPr>
            <w:r>
              <w:rPr>
                <w:rFonts w:eastAsiaTheme="minorEastAsia"/>
                <w:szCs w:val="21"/>
              </w:rPr>
              <w:t>2.47</w:t>
            </w:r>
          </w:p>
        </w:tc>
      </w:tr>
      <w:tr w:rsidR="00783617">
        <w:tc>
          <w:tcPr>
            <w:tcW w:w="870" w:type="dxa"/>
            <w:vAlign w:val="center"/>
          </w:tcPr>
          <w:p w:rsidR="00783617" w:rsidRDefault="007077C7">
            <w:pPr>
              <w:jc w:val="center"/>
            </w:pPr>
            <w:r>
              <w:rPr>
                <w:rFonts w:eastAsiaTheme="minorEastAsia"/>
                <w:szCs w:val="21"/>
              </w:rPr>
              <w:t>69</w:t>
            </w:r>
          </w:p>
        </w:tc>
        <w:tc>
          <w:tcPr>
            <w:tcW w:w="1650" w:type="dxa"/>
            <w:vAlign w:val="center"/>
          </w:tcPr>
          <w:p w:rsidR="00783617" w:rsidRDefault="007077C7">
            <w:pPr>
              <w:jc w:val="center"/>
            </w:pPr>
            <w:r>
              <w:rPr>
                <w:rFonts w:eastAsiaTheme="minorEastAsia"/>
                <w:szCs w:val="21"/>
              </w:rPr>
              <w:t>000069</w:t>
            </w:r>
          </w:p>
        </w:tc>
        <w:tc>
          <w:tcPr>
            <w:tcW w:w="1980" w:type="dxa"/>
            <w:vAlign w:val="center"/>
          </w:tcPr>
          <w:p w:rsidR="00783617" w:rsidRDefault="007077C7">
            <w:pPr>
              <w:jc w:val="center"/>
            </w:pPr>
            <w:r>
              <w:rPr>
                <w:rFonts w:eastAsiaTheme="minorEastAsia"/>
                <w:szCs w:val="21"/>
              </w:rPr>
              <w:t>华侨城Ａ</w:t>
            </w:r>
          </w:p>
        </w:tc>
        <w:tc>
          <w:tcPr>
            <w:tcW w:w="2880" w:type="dxa"/>
            <w:vAlign w:val="center"/>
          </w:tcPr>
          <w:p w:rsidR="00783617" w:rsidRDefault="007077C7">
            <w:pPr>
              <w:jc w:val="right"/>
            </w:pPr>
            <w:r>
              <w:rPr>
                <w:rFonts w:eastAsiaTheme="minorEastAsia"/>
                <w:szCs w:val="21"/>
              </w:rPr>
              <w:t>458,996.00</w:t>
            </w:r>
          </w:p>
        </w:tc>
        <w:tc>
          <w:tcPr>
            <w:tcW w:w="1620" w:type="dxa"/>
            <w:vAlign w:val="center"/>
          </w:tcPr>
          <w:p w:rsidR="00783617" w:rsidRDefault="007077C7">
            <w:pPr>
              <w:jc w:val="right"/>
            </w:pPr>
            <w:r>
              <w:rPr>
                <w:rFonts w:eastAsiaTheme="minorEastAsia"/>
                <w:szCs w:val="21"/>
              </w:rPr>
              <w:t>2.46</w:t>
            </w:r>
          </w:p>
        </w:tc>
      </w:tr>
      <w:tr w:rsidR="00783617">
        <w:tc>
          <w:tcPr>
            <w:tcW w:w="870" w:type="dxa"/>
            <w:vAlign w:val="center"/>
          </w:tcPr>
          <w:p w:rsidR="00783617" w:rsidRDefault="007077C7">
            <w:pPr>
              <w:jc w:val="center"/>
            </w:pPr>
            <w:r>
              <w:rPr>
                <w:rFonts w:eastAsiaTheme="minorEastAsia"/>
                <w:szCs w:val="21"/>
              </w:rPr>
              <w:t>70</w:t>
            </w:r>
          </w:p>
        </w:tc>
        <w:tc>
          <w:tcPr>
            <w:tcW w:w="1650" w:type="dxa"/>
            <w:vAlign w:val="center"/>
          </w:tcPr>
          <w:p w:rsidR="00783617" w:rsidRDefault="007077C7">
            <w:pPr>
              <w:jc w:val="center"/>
            </w:pPr>
            <w:r>
              <w:rPr>
                <w:rFonts w:eastAsiaTheme="minorEastAsia"/>
                <w:szCs w:val="21"/>
              </w:rPr>
              <w:t>603866</w:t>
            </w:r>
          </w:p>
        </w:tc>
        <w:tc>
          <w:tcPr>
            <w:tcW w:w="1980" w:type="dxa"/>
            <w:vAlign w:val="center"/>
          </w:tcPr>
          <w:p w:rsidR="00783617" w:rsidRDefault="007077C7">
            <w:pPr>
              <w:jc w:val="center"/>
            </w:pPr>
            <w:r>
              <w:rPr>
                <w:rFonts w:eastAsiaTheme="minorEastAsia"/>
                <w:szCs w:val="21"/>
              </w:rPr>
              <w:t>桃李面包</w:t>
            </w:r>
          </w:p>
        </w:tc>
        <w:tc>
          <w:tcPr>
            <w:tcW w:w="2880" w:type="dxa"/>
            <w:vAlign w:val="center"/>
          </w:tcPr>
          <w:p w:rsidR="00783617" w:rsidRDefault="007077C7">
            <w:pPr>
              <w:jc w:val="right"/>
            </w:pPr>
            <w:r>
              <w:rPr>
                <w:rFonts w:eastAsiaTheme="minorEastAsia"/>
                <w:szCs w:val="21"/>
              </w:rPr>
              <w:t>454,452.00</w:t>
            </w:r>
          </w:p>
        </w:tc>
        <w:tc>
          <w:tcPr>
            <w:tcW w:w="1620" w:type="dxa"/>
            <w:vAlign w:val="center"/>
          </w:tcPr>
          <w:p w:rsidR="00783617" w:rsidRDefault="007077C7">
            <w:pPr>
              <w:jc w:val="right"/>
            </w:pPr>
            <w:r>
              <w:rPr>
                <w:rFonts w:eastAsiaTheme="minorEastAsia"/>
                <w:szCs w:val="21"/>
              </w:rPr>
              <w:t>2.43</w:t>
            </w:r>
          </w:p>
        </w:tc>
      </w:tr>
      <w:tr w:rsidR="00783617">
        <w:tc>
          <w:tcPr>
            <w:tcW w:w="870" w:type="dxa"/>
            <w:vAlign w:val="center"/>
          </w:tcPr>
          <w:p w:rsidR="00783617" w:rsidRDefault="007077C7">
            <w:pPr>
              <w:jc w:val="center"/>
            </w:pPr>
            <w:r>
              <w:rPr>
                <w:rFonts w:eastAsiaTheme="minorEastAsia"/>
                <w:szCs w:val="21"/>
              </w:rPr>
              <w:t>71</w:t>
            </w:r>
          </w:p>
        </w:tc>
        <w:tc>
          <w:tcPr>
            <w:tcW w:w="1650" w:type="dxa"/>
            <w:vAlign w:val="center"/>
          </w:tcPr>
          <w:p w:rsidR="00783617" w:rsidRDefault="007077C7">
            <w:pPr>
              <w:jc w:val="center"/>
            </w:pPr>
            <w:r>
              <w:rPr>
                <w:rFonts w:eastAsiaTheme="minorEastAsia"/>
                <w:szCs w:val="21"/>
              </w:rPr>
              <w:t>002214</w:t>
            </w:r>
          </w:p>
        </w:tc>
        <w:tc>
          <w:tcPr>
            <w:tcW w:w="1980" w:type="dxa"/>
            <w:vAlign w:val="center"/>
          </w:tcPr>
          <w:p w:rsidR="00783617" w:rsidRDefault="007077C7">
            <w:pPr>
              <w:jc w:val="center"/>
            </w:pPr>
            <w:r>
              <w:rPr>
                <w:rFonts w:eastAsiaTheme="minorEastAsia"/>
                <w:szCs w:val="21"/>
              </w:rPr>
              <w:t>大立科技</w:t>
            </w:r>
          </w:p>
        </w:tc>
        <w:tc>
          <w:tcPr>
            <w:tcW w:w="2880" w:type="dxa"/>
            <w:vAlign w:val="center"/>
          </w:tcPr>
          <w:p w:rsidR="00783617" w:rsidRDefault="007077C7">
            <w:pPr>
              <w:jc w:val="right"/>
            </w:pPr>
            <w:r>
              <w:rPr>
                <w:rFonts w:eastAsiaTheme="minorEastAsia"/>
                <w:szCs w:val="21"/>
              </w:rPr>
              <w:t>450,101.00</w:t>
            </w:r>
          </w:p>
        </w:tc>
        <w:tc>
          <w:tcPr>
            <w:tcW w:w="1620" w:type="dxa"/>
            <w:vAlign w:val="center"/>
          </w:tcPr>
          <w:p w:rsidR="00783617" w:rsidRDefault="007077C7">
            <w:pPr>
              <w:jc w:val="right"/>
            </w:pPr>
            <w:r>
              <w:rPr>
                <w:rFonts w:eastAsiaTheme="minorEastAsia"/>
                <w:szCs w:val="21"/>
              </w:rPr>
              <w:t>2.41</w:t>
            </w:r>
          </w:p>
        </w:tc>
      </w:tr>
      <w:tr w:rsidR="00783617">
        <w:tc>
          <w:tcPr>
            <w:tcW w:w="870" w:type="dxa"/>
            <w:vAlign w:val="center"/>
          </w:tcPr>
          <w:p w:rsidR="00783617" w:rsidRDefault="007077C7">
            <w:pPr>
              <w:jc w:val="center"/>
            </w:pPr>
            <w:r>
              <w:rPr>
                <w:rFonts w:eastAsiaTheme="minorEastAsia"/>
                <w:szCs w:val="21"/>
              </w:rPr>
              <w:t>72</w:t>
            </w:r>
          </w:p>
        </w:tc>
        <w:tc>
          <w:tcPr>
            <w:tcW w:w="1650" w:type="dxa"/>
            <w:vAlign w:val="center"/>
          </w:tcPr>
          <w:p w:rsidR="00783617" w:rsidRDefault="007077C7">
            <w:pPr>
              <w:jc w:val="center"/>
            </w:pPr>
            <w:r>
              <w:rPr>
                <w:rFonts w:eastAsiaTheme="minorEastAsia"/>
                <w:szCs w:val="21"/>
              </w:rPr>
              <w:t>600879</w:t>
            </w:r>
          </w:p>
        </w:tc>
        <w:tc>
          <w:tcPr>
            <w:tcW w:w="1980" w:type="dxa"/>
            <w:vAlign w:val="center"/>
          </w:tcPr>
          <w:p w:rsidR="00783617" w:rsidRDefault="007077C7">
            <w:pPr>
              <w:jc w:val="center"/>
            </w:pPr>
            <w:r>
              <w:rPr>
                <w:rFonts w:eastAsiaTheme="minorEastAsia"/>
                <w:szCs w:val="21"/>
              </w:rPr>
              <w:t>航天电子</w:t>
            </w:r>
          </w:p>
        </w:tc>
        <w:tc>
          <w:tcPr>
            <w:tcW w:w="2880" w:type="dxa"/>
            <w:vAlign w:val="center"/>
          </w:tcPr>
          <w:p w:rsidR="00783617" w:rsidRDefault="007077C7">
            <w:pPr>
              <w:jc w:val="right"/>
            </w:pPr>
            <w:r>
              <w:rPr>
                <w:rFonts w:eastAsiaTheme="minorEastAsia"/>
                <w:szCs w:val="21"/>
              </w:rPr>
              <w:t>448,683.00</w:t>
            </w:r>
          </w:p>
        </w:tc>
        <w:tc>
          <w:tcPr>
            <w:tcW w:w="1620" w:type="dxa"/>
            <w:vAlign w:val="center"/>
          </w:tcPr>
          <w:p w:rsidR="00783617" w:rsidRDefault="007077C7">
            <w:pPr>
              <w:jc w:val="right"/>
            </w:pPr>
            <w:r>
              <w:rPr>
                <w:rFonts w:eastAsiaTheme="minorEastAsia"/>
                <w:szCs w:val="21"/>
              </w:rPr>
              <w:t>2.40</w:t>
            </w:r>
          </w:p>
        </w:tc>
      </w:tr>
      <w:tr w:rsidR="00783617">
        <w:tc>
          <w:tcPr>
            <w:tcW w:w="870" w:type="dxa"/>
            <w:vAlign w:val="center"/>
          </w:tcPr>
          <w:p w:rsidR="00783617" w:rsidRDefault="007077C7">
            <w:pPr>
              <w:jc w:val="center"/>
            </w:pPr>
            <w:r>
              <w:rPr>
                <w:rFonts w:eastAsiaTheme="minorEastAsia"/>
                <w:szCs w:val="21"/>
              </w:rPr>
              <w:t>73</w:t>
            </w:r>
          </w:p>
        </w:tc>
        <w:tc>
          <w:tcPr>
            <w:tcW w:w="1650" w:type="dxa"/>
            <w:vAlign w:val="center"/>
          </w:tcPr>
          <w:p w:rsidR="00783617" w:rsidRDefault="007077C7">
            <w:pPr>
              <w:jc w:val="center"/>
            </w:pPr>
            <w:r>
              <w:rPr>
                <w:rFonts w:eastAsiaTheme="minorEastAsia"/>
                <w:szCs w:val="21"/>
              </w:rPr>
              <w:t>600028</w:t>
            </w:r>
          </w:p>
        </w:tc>
        <w:tc>
          <w:tcPr>
            <w:tcW w:w="1980" w:type="dxa"/>
            <w:vAlign w:val="center"/>
          </w:tcPr>
          <w:p w:rsidR="00783617" w:rsidRDefault="007077C7">
            <w:pPr>
              <w:jc w:val="center"/>
            </w:pPr>
            <w:r>
              <w:rPr>
                <w:rFonts w:eastAsiaTheme="minorEastAsia"/>
                <w:szCs w:val="21"/>
              </w:rPr>
              <w:t>中国石化</w:t>
            </w:r>
          </w:p>
        </w:tc>
        <w:tc>
          <w:tcPr>
            <w:tcW w:w="2880" w:type="dxa"/>
            <w:vAlign w:val="center"/>
          </w:tcPr>
          <w:p w:rsidR="00783617" w:rsidRDefault="007077C7">
            <w:pPr>
              <w:jc w:val="right"/>
            </w:pPr>
            <w:r>
              <w:rPr>
                <w:rFonts w:eastAsiaTheme="minorEastAsia"/>
                <w:szCs w:val="21"/>
              </w:rPr>
              <w:t>448,033.00</w:t>
            </w:r>
          </w:p>
        </w:tc>
        <w:tc>
          <w:tcPr>
            <w:tcW w:w="1620" w:type="dxa"/>
            <w:vAlign w:val="center"/>
          </w:tcPr>
          <w:p w:rsidR="00783617" w:rsidRDefault="007077C7">
            <w:pPr>
              <w:jc w:val="right"/>
            </w:pPr>
            <w:r>
              <w:rPr>
                <w:rFonts w:eastAsiaTheme="minorEastAsia"/>
                <w:szCs w:val="21"/>
              </w:rPr>
              <w:t>2.40</w:t>
            </w:r>
          </w:p>
        </w:tc>
      </w:tr>
      <w:tr w:rsidR="00783617">
        <w:tc>
          <w:tcPr>
            <w:tcW w:w="870" w:type="dxa"/>
            <w:vAlign w:val="center"/>
          </w:tcPr>
          <w:p w:rsidR="00783617" w:rsidRDefault="007077C7">
            <w:pPr>
              <w:jc w:val="center"/>
            </w:pPr>
            <w:r>
              <w:rPr>
                <w:rFonts w:eastAsiaTheme="minorEastAsia"/>
                <w:szCs w:val="21"/>
              </w:rPr>
              <w:t>74</w:t>
            </w:r>
          </w:p>
        </w:tc>
        <w:tc>
          <w:tcPr>
            <w:tcW w:w="1650" w:type="dxa"/>
            <w:vAlign w:val="center"/>
          </w:tcPr>
          <w:p w:rsidR="00783617" w:rsidRDefault="007077C7">
            <w:pPr>
              <w:jc w:val="center"/>
            </w:pPr>
            <w:r>
              <w:rPr>
                <w:rFonts w:eastAsiaTheme="minorEastAsia"/>
                <w:szCs w:val="21"/>
              </w:rPr>
              <w:t>002600</w:t>
            </w:r>
          </w:p>
        </w:tc>
        <w:tc>
          <w:tcPr>
            <w:tcW w:w="1980" w:type="dxa"/>
            <w:vAlign w:val="center"/>
          </w:tcPr>
          <w:p w:rsidR="00783617" w:rsidRDefault="007077C7">
            <w:pPr>
              <w:jc w:val="center"/>
            </w:pPr>
            <w:r>
              <w:rPr>
                <w:rFonts w:eastAsiaTheme="minorEastAsia"/>
                <w:szCs w:val="21"/>
              </w:rPr>
              <w:t>领益智造</w:t>
            </w:r>
          </w:p>
        </w:tc>
        <w:tc>
          <w:tcPr>
            <w:tcW w:w="2880" w:type="dxa"/>
            <w:vAlign w:val="center"/>
          </w:tcPr>
          <w:p w:rsidR="00783617" w:rsidRDefault="007077C7">
            <w:pPr>
              <w:jc w:val="right"/>
            </w:pPr>
            <w:r>
              <w:rPr>
                <w:rFonts w:eastAsiaTheme="minorEastAsia"/>
                <w:szCs w:val="21"/>
              </w:rPr>
              <w:t>447,070.00</w:t>
            </w:r>
          </w:p>
        </w:tc>
        <w:tc>
          <w:tcPr>
            <w:tcW w:w="1620" w:type="dxa"/>
            <w:vAlign w:val="center"/>
          </w:tcPr>
          <w:p w:rsidR="00783617" w:rsidRDefault="007077C7">
            <w:pPr>
              <w:jc w:val="right"/>
            </w:pPr>
            <w:r>
              <w:rPr>
                <w:rFonts w:eastAsiaTheme="minorEastAsia"/>
                <w:szCs w:val="21"/>
              </w:rPr>
              <w:t>2.39</w:t>
            </w:r>
          </w:p>
        </w:tc>
      </w:tr>
      <w:tr w:rsidR="00783617">
        <w:tc>
          <w:tcPr>
            <w:tcW w:w="870" w:type="dxa"/>
            <w:vAlign w:val="center"/>
          </w:tcPr>
          <w:p w:rsidR="00783617" w:rsidRDefault="007077C7">
            <w:pPr>
              <w:jc w:val="center"/>
            </w:pPr>
            <w:r>
              <w:rPr>
                <w:rFonts w:eastAsiaTheme="minorEastAsia"/>
                <w:szCs w:val="21"/>
              </w:rPr>
              <w:t>75</w:t>
            </w:r>
          </w:p>
        </w:tc>
        <w:tc>
          <w:tcPr>
            <w:tcW w:w="1650" w:type="dxa"/>
            <w:vAlign w:val="center"/>
          </w:tcPr>
          <w:p w:rsidR="00783617" w:rsidRDefault="007077C7">
            <w:pPr>
              <w:jc w:val="center"/>
            </w:pPr>
            <w:r>
              <w:rPr>
                <w:rFonts w:eastAsiaTheme="minorEastAsia"/>
                <w:szCs w:val="21"/>
              </w:rPr>
              <w:t>000547</w:t>
            </w:r>
          </w:p>
        </w:tc>
        <w:tc>
          <w:tcPr>
            <w:tcW w:w="1980" w:type="dxa"/>
            <w:vAlign w:val="center"/>
          </w:tcPr>
          <w:p w:rsidR="00783617" w:rsidRDefault="007077C7">
            <w:pPr>
              <w:jc w:val="center"/>
            </w:pPr>
            <w:r>
              <w:rPr>
                <w:rFonts w:eastAsiaTheme="minorEastAsia"/>
                <w:szCs w:val="21"/>
              </w:rPr>
              <w:t>航天发展</w:t>
            </w:r>
          </w:p>
        </w:tc>
        <w:tc>
          <w:tcPr>
            <w:tcW w:w="2880" w:type="dxa"/>
            <w:vAlign w:val="center"/>
          </w:tcPr>
          <w:p w:rsidR="00783617" w:rsidRDefault="007077C7">
            <w:pPr>
              <w:jc w:val="right"/>
            </w:pPr>
            <w:r>
              <w:rPr>
                <w:rFonts w:eastAsiaTheme="minorEastAsia"/>
                <w:szCs w:val="21"/>
              </w:rPr>
              <w:t>446,751.00</w:t>
            </w:r>
          </w:p>
        </w:tc>
        <w:tc>
          <w:tcPr>
            <w:tcW w:w="1620" w:type="dxa"/>
            <w:vAlign w:val="center"/>
          </w:tcPr>
          <w:p w:rsidR="00783617" w:rsidRDefault="007077C7">
            <w:pPr>
              <w:jc w:val="right"/>
            </w:pPr>
            <w:r>
              <w:rPr>
                <w:rFonts w:eastAsiaTheme="minorEastAsia"/>
                <w:szCs w:val="21"/>
              </w:rPr>
              <w:t>2.39</w:t>
            </w:r>
          </w:p>
        </w:tc>
      </w:tr>
      <w:tr w:rsidR="00783617">
        <w:tc>
          <w:tcPr>
            <w:tcW w:w="870" w:type="dxa"/>
            <w:vAlign w:val="center"/>
          </w:tcPr>
          <w:p w:rsidR="00783617" w:rsidRDefault="007077C7">
            <w:pPr>
              <w:jc w:val="center"/>
            </w:pPr>
            <w:r>
              <w:rPr>
                <w:rFonts w:eastAsiaTheme="minorEastAsia"/>
                <w:szCs w:val="21"/>
              </w:rPr>
              <w:t>76</w:t>
            </w:r>
          </w:p>
        </w:tc>
        <w:tc>
          <w:tcPr>
            <w:tcW w:w="1650" w:type="dxa"/>
            <w:vAlign w:val="center"/>
          </w:tcPr>
          <w:p w:rsidR="00783617" w:rsidRDefault="007077C7">
            <w:pPr>
              <w:jc w:val="center"/>
            </w:pPr>
            <w:r>
              <w:rPr>
                <w:rFonts w:eastAsiaTheme="minorEastAsia"/>
                <w:szCs w:val="21"/>
              </w:rPr>
              <w:t>601231</w:t>
            </w:r>
          </w:p>
        </w:tc>
        <w:tc>
          <w:tcPr>
            <w:tcW w:w="1980" w:type="dxa"/>
            <w:vAlign w:val="center"/>
          </w:tcPr>
          <w:p w:rsidR="00783617" w:rsidRDefault="007077C7">
            <w:pPr>
              <w:jc w:val="center"/>
            </w:pPr>
            <w:r>
              <w:rPr>
                <w:rFonts w:eastAsiaTheme="minorEastAsia"/>
                <w:szCs w:val="21"/>
              </w:rPr>
              <w:t>环旭电子</w:t>
            </w:r>
          </w:p>
        </w:tc>
        <w:tc>
          <w:tcPr>
            <w:tcW w:w="2880" w:type="dxa"/>
            <w:vAlign w:val="center"/>
          </w:tcPr>
          <w:p w:rsidR="00783617" w:rsidRDefault="007077C7">
            <w:pPr>
              <w:jc w:val="right"/>
            </w:pPr>
            <w:r>
              <w:rPr>
                <w:rFonts w:eastAsiaTheme="minorEastAsia"/>
                <w:szCs w:val="21"/>
              </w:rPr>
              <w:t>444,802.00</w:t>
            </w:r>
          </w:p>
        </w:tc>
        <w:tc>
          <w:tcPr>
            <w:tcW w:w="1620" w:type="dxa"/>
            <w:vAlign w:val="center"/>
          </w:tcPr>
          <w:p w:rsidR="00783617" w:rsidRDefault="007077C7">
            <w:pPr>
              <w:jc w:val="right"/>
            </w:pPr>
            <w:r>
              <w:rPr>
                <w:rFonts w:eastAsiaTheme="minorEastAsia"/>
                <w:szCs w:val="21"/>
              </w:rPr>
              <w:t>2.38</w:t>
            </w:r>
          </w:p>
        </w:tc>
      </w:tr>
      <w:tr w:rsidR="00783617">
        <w:tc>
          <w:tcPr>
            <w:tcW w:w="870" w:type="dxa"/>
            <w:vAlign w:val="center"/>
          </w:tcPr>
          <w:p w:rsidR="00783617" w:rsidRDefault="007077C7">
            <w:pPr>
              <w:jc w:val="center"/>
            </w:pPr>
            <w:r>
              <w:rPr>
                <w:rFonts w:eastAsiaTheme="minorEastAsia"/>
                <w:szCs w:val="21"/>
              </w:rPr>
              <w:t>77</w:t>
            </w:r>
          </w:p>
        </w:tc>
        <w:tc>
          <w:tcPr>
            <w:tcW w:w="1650" w:type="dxa"/>
            <w:vAlign w:val="center"/>
          </w:tcPr>
          <w:p w:rsidR="00783617" w:rsidRDefault="007077C7">
            <w:pPr>
              <w:jc w:val="center"/>
            </w:pPr>
            <w:r>
              <w:rPr>
                <w:rFonts w:eastAsiaTheme="minorEastAsia"/>
                <w:szCs w:val="21"/>
              </w:rPr>
              <w:t>600433</w:t>
            </w:r>
          </w:p>
        </w:tc>
        <w:tc>
          <w:tcPr>
            <w:tcW w:w="1980" w:type="dxa"/>
            <w:vAlign w:val="center"/>
          </w:tcPr>
          <w:p w:rsidR="00783617" w:rsidRDefault="007077C7">
            <w:pPr>
              <w:jc w:val="center"/>
            </w:pPr>
            <w:r>
              <w:rPr>
                <w:rFonts w:eastAsiaTheme="minorEastAsia"/>
                <w:szCs w:val="21"/>
              </w:rPr>
              <w:t>冠豪高新</w:t>
            </w:r>
          </w:p>
        </w:tc>
        <w:tc>
          <w:tcPr>
            <w:tcW w:w="2880" w:type="dxa"/>
            <w:vAlign w:val="center"/>
          </w:tcPr>
          <w:p w:rsidR="00783617" w:rsidRDefault="007077C7">
            <w:pPr>
              <w:jc w:val="right"/>
            </w:pPr>
            <w:r>
              <w:rPr>
                <w:rFonts w:eastAsiaTheme="minorEastAsia"/>
                <w:szCs w:val="21"/>
              </w:rPr>
              <w:t>440,293.00</w:t>
            </w:r>
          </w:p>
        </w:tc>
        <w:tc>
          <w:tcPr>
            <w:tcW w:w="1620" w:type="dxa"/>
            <w:vAlign w:val="center"/>
          </w:tcPr>
          <w:p w:rsidR="00783617" w:rsidRDefault="007077C7">
            <w:pPr>
              <w:jc w:val="right"/>
            </w:pPr>
            <w:r>
              <w:rPr>
                <w:rFonts w:eastAsiaTheme="minorEastAsia"/>
                <w:szCs w:val="21"/>
              </w:rPr>
              <w:t>2.36</w:t>
            </w:r>
          </w:p>
        </w:tc>
      </w:tr>
      <w:tr w:rsidR="00783617">
        <w:tc>
          <w:tcPr>
            <w:tcW w:w="870" w:type="dxa"/>
            <w:vAlign w:val="center"/>
          </w:tcPr>
          <w:p w:rsidR="00783617" w:rsidRDefault="007077C7">
            <w:pPr>
              <w:jc w:val="center"/>
            </w:pPr>
            <w:r>
              <w:rPr>
                <w:rFonts w:eastAsiaTheme="minorEastAsia"/>
                <w:szCs w:val="21"/>
              </w:rPr>
              <w:t>78</w:t>
            </w:r>
          </w:p>
        </w:tc>
        <w:tc>
          <w:tcPr>
            <w:tcW w:w="1650" w:type="dxa"/>
            <w:vAlign w:val="center"/>
          </w:tcPr>
          <w:p w:rsidR="00783617" w:rsidRDefault="007077C7">
            <w:pPr>
              <w:jc w:val="center"/>
            </w:pPr>
            <w:r>
              <w:rPr>
                <w:rFonts w:eastAsiaTheme="minorEastAsia"/>
                <w:szCs w:val="21"/>
              </w:rPr>
              <w:t>601728</w:t>
            </w:r>
          </w:p>
        </w:tc>
        <w:tc>
          <w:tcPr>
            <w:tcW w:w="1980" w:type="dxa"/>
            <w:vAlign w:val="center"/>
          </w:tcPr>
          <w:p w:rsidR="00783617" w:rsidRDefault="007077C7">
            <w:pPr>
              <w:jc w:val="center"/>
            </w:pPr>
            <w:r>
              <w:rPr>
                <w:rFonts w:eastAsiaTheme="minorEastAsia"/>
                <w:szCs w:val="21"/>
              </w:rPr>
              <w:t>中国电信</w:t>
            </w:r>
          </w:p>
        </w:tc>
        <w:tc>
          <w:tcPr>
            <w:tcW w:w="2880" w:type="dxa"/>
            <w:vAlign w:val="center"/>
          </w:tcPr>
          <w:p w:rsidR="00783617" w:rsidRDefault="007077C7">
            <w:pPr>
              <w:jc w:val="right"/>
            </w:pPr>
            <w:r>
              <w:rPr>
                <w:rFonts w:eastAsiaTheme="minorEastAsia"/>
                <w:szCs w:val="21"/>
              </w:rPr>
              <w:t>438,838.00</w:t>
            </w:r>
          </w:p>
        </w:tc>
        <w:tc>
          <w:tcPr>
            <w:tcW w:w="1620" w:type="dxa"/>
            <w:vAlign w:val="center"/>
          </w:tcPr>
          <w:p w:rsidR="00783617" w:rsidRDefault="007077C7">
            <w:pPr>
              <w:jc w:val="right"/>
            </w:pPr>
            <w:r>
              <w:rPr>
                <w:rFonts w:eastAsiaTheme="minorEastAsia"/>
                <w:szCs w:val="21"/>
              </w:rPr>
              <w:t>2.35</w:t>
            </w:r>
          </w:p>
        </w:tc>
      </w:tr>
      <w:tr w:rsidR="00783617">
        <w:tc>
          <w:tcPr>
            <w:tcW w:w="870" w:type="dxa"/>
            <w:vAlign w:val="center"/>
          </w:tcPr>
          <w:p w:rsidR="00783617" w:rsidRDefault="007077C7">
            <w:pPr>
              <w:jc w:val="center"/>
            </w:pPr>
            <w:r>
              <w:rPr>
                <w:rFonts w:eastAsiaTheme="minorEastAsia"/>
                <w:szCs w:val="21"/>
              </w:rPr>
              <w:t>79</w:t>
            </w:r>
          </w:p>
        </w:tc>
        <w:tc>
          <w:tcPr>
            <w:tcW w:w="1650" w:type="dxa"/>
            <w:vAlign w:val="center"/>
          </w:tcPr>
          <w:p w:rsidR="00783617" w:rsidRDefault="007077C7">
            <w:pPr>
              <w:jc w:val="center"/>
            </w:pPr>
            <w:r>
              <w:rPr>
                <w:rFonts w:eastAsiaTheme="minorEastAsia"/>
                <w:szCs w:val="21"/>
              </w:rPr>
              <w:t>603127</w:t>
            </w:r>
          </w:p>
        </w:tc>
        <w:tc>
          <w:tcPr>
            <w:tcW w:w="1980" w:type="dxa"/>
            <w:vAlign w:val="center"/>
          </w:tcPr>
          <w:p w:rsidR="00783617" w:rsidRDefault="007077C7">
            <w:pPr>
              <w:jc w:val="center"/>
            </w:pPr>
            <w:r>
              <w:rPr>
                <w:rFonts w:eastAsiaTheme="minorEastAsia"/>
                <w:szCs w:val="21"/>
              </w:rPr>
              <w:t>昭衍新药</w:t>
            </w:r>
          </w:p>
        </w:tc>
        <w:tc>
          <w:tcPr>
            <w:tcW w:w="2880" w:type="dxa"/>
            <w:vAlign w:val="center"/>
          </w:tcPr>
          <w:p w:rsidR="00783617" w:rsidRDefault="007077C7">
            <w:pPr>
              <w:jc w:val="right"/>
            </w:pPr>
            <w:r>
              <w:rPr>
                <w:rFonts w:eastAsiaTheme="minorEastAsia"/>
                <w:szCs w:val="21"/>
              </w:rPr>
              <w:t>438,355.00</w:t>
            </w:r>
          </w:p>
        </w:tc>
        <w:tc>
          <w:tcPr>
            <w:tcW w:w="1620" w:type="dxa"/>
            <w:vAlign w:val="center"/>
          </w:tcPr>
          <w:p w:rsidR="00783617" w:rsidRDefault="007077C7">
            <w:pPr>
              <w:jc w:val="right"/>
            </w:pPr>
            <w:r>
              <w:rPr>
                <w:rFonts w:eastAsiaTheme="minorEastAsia"/>
                <w:szCs w:val="21"/>
              </w:rPr>
              <w:t>2.35</w:t>
            </w:r>
          </w:p>
        </w:tc>
      </w:tr>
      <w:tr w:rsidR="00783617">
        <w:tc>
          <w:tcPr>
            <w:tcW w:w="870" w:type="dxa"/>
            <w:vAlign w:val="center"/>
          </w:tcPr>
          <w:p w:rsidR="00783617" w:rsidRDefault="007077C7">
            <w:pPr>
              <w:jc w:val="center"/>
            </w:pPr>
            <w:r>
              <w:rPr>
                <w:rFonts w:eastAsiaTheme="minorEastAsia"/>
                <w:szCs w:val="21"/>
              </w:rPr>
              <w:t>80</w:t>
            </w:r>
          </w:p>
        </w:tc>
        <w:tc>
          <w:tcPr>
            <w:tcW w:w="1650" w:type="dxa"/>
            <w:vAlign w:val="center"/>
          </w:tcPr>
          <w:p w:rsidR="00783617" w:rsidRDefault="007077C7">
            <w:pPr>
              <w:jc w:val="center"/>
            </w:pPr>
            <w:r>
              <w:rPr>
                <w:rFonts w:eastAsiaTheme="minorEastAsia"/>
                <w:szCs w:val="21"/>
              </w:rPr>
              <w:t>600596</w:t>
            </w:r>
          </w:p>
        </w:tc>
        <w:tc>
          <w:tcPr>
            <w:tcW w:w="1980" w:type="dxa"/>
            <w:vAlign w:val="center"/>
          </w:tcPr>
          <w:p w:rsidR="00783617" w:rsidRDefault="007077C7">
            <w:pPr>
              <w:jc w:val="center"/>
            </w:pPr>
            <w:r>
              <w:rPr>
                <w:rFonts w:eastAsiaTheme="minorEastAsia"/>
                <w:szCs w:val="21"/>
              </w:rPr>
              <w:t>新安股份</w:t>
            </w:r>
          </w:p>
        </w:tc>
        <w:tc>
          <w:tcPr>
            <w:tcW w:w="2880" w:type="dxa"/>
            <w:vAlign w:val="center"/>
          </w:tcPr>
          <w:p w:rsidR="00783617" w:rsidRDefault="007077C7">
            <w:pPr>
              <w:jc w:val="right"/>
            </w:pPr>
            <w:r>
              <w:rPr>
                <w:rFonts w:eastAsiaTheme="minorEastAsia"/>
                <w:szCs w:val="21"/>
              </w:rPr>
              <w:t>437,585.00</w:t>
            </w:r>
          </w:p>
        </w:tc>
        <w:tc>
          <w:tcPr>
            <w:tcW w:w="1620" w:type="dxa"/>
            <w:vAlign w:val="center"/>
          </w:tcPr>
          <w:p w:rsidR="00783617" w:rsidRDefault="007077C7">
            <w:pPr>
              <w:jc w:val="right"/>
            </w:pPr>
            <w:r>
              <w:rPr>
                <w:rFonts w:eastAsiaTheme="minorEastAsia"/>
                <w:szCs w:val="21"/>
              </w:rPr>
              <w:t>2.34</w:t>
            </w:r>
          </w:p>
        </w:tc>
      </w:tr>
      <w:tr w:rsidR="00783617">
        <w:tc>
          <w:tcPr>
            <w:tcW w:w="870" w:type="dxa"/>
            <w:vAlign w:val="center"/>
          </w:tcPr>
          <w:p w:rsidR="00783617" w:rsidRDefault="007077C7">
            <w:pPr>
              <w:jc w:val="center"/>
            </w:pPr>
            <w:r>
              <w:rPr>
                <w:rFonts w:eastAsiaTheme="minorEastAsia"/>
                <w:szCs w:val="21"/>
              </w:rPr>
              <w:t>81</w:t>
            </w:r>
          </w:p>
        </w:tc>
        <w:tc>
          <w:tcPr>
            <w:tcW w:w="1650" w:type="dxa"/>
            <w:vAlign w:val="center"/>
          </w:tcPr>
          <w:p w:rsidR="00783617" w:rsidRDefault="007077C7">
            <w:pPr>
              <w:jc w:val="center"/>
            </w:pPr>
            <w:r>
              <w:rPr>
                <w:rFonts w:eastAsiaTheme="minorEastAsia"/>
                <w:szCs w:val="21"/>
              </w:rPr>
              <w:t>688390</w:t>
            </w:r>
          </w:p>
        </w:tc>
        <w:tc>
          <w:tcPr>
            <w:tcW w:w="1980" w:type="dxa"/>
            <w:vAlign w:val="center"/>
          </w:tcPr>
          <w:p w:rsidR="00783617" w:rsidRDefault="007077C7">
            <w:pPr>
              <w:jc w:val="center"/>
            </w:pPr>
            <w:r>
              <w:rPr>
                <w:rFonts w:eastAsiaTheme="minorEastAsia"/>
                <w:szCs w:val="21"/>
              </w:rPr>
              <w:t>固德威</w:t>
            </w:r>
          </w:p>
        </w:tc>
        <w:tc>
          <w:tcPr>
            <w:tcW w:w="2880" w:type="dxa"/>
            <w:vAlign w:val="center"/>
          </w:tcPr>
          <w:p w:rsidR="00783617" w:rsidRDefault="007077C7">
            <w:pPr>
              <w:jc w:val="right"/>
            </w:pPr>
            <w:r>
              <w:rPr>
                <w:rFonts w:eastAsiaTheme="minorEastAsia"/>
                <w:szCs w:val="21"/>
              </w:rPr>
              <w:t>431,566.59</w:t>
            </w:r>
          </w:p>
        </w:tc>
        <w:tc>
          <w:tcPr>
            <w:tcW w:w="1620" w:type="dxa"/>
            <w:vAlign w:val="center"/>
          </w:tcPr>
          <w:p w:rsidR="00783617" w:rsidRDefault="007077C7">
            <w:pPr>
              <w:jc w:val="right"/>
            </w:pPr>
            <w:r>
              <w:rPr>
                <w:rFonts w:eastAsiaTheme="minorEastAsia"/>
                <w:szCs w:val="21"/>
              </w:rPr>
              <w:t>2.31</w:t>
            </w:r>
          </w:p>
        </w:tc>
      </w:tr>
      <w:tr w:rsidR="00783617">
        <w:tc>
          <w:tcPr>
            <w:tcW w:w="870" w:type="dxa"/>
            <w:vAlign w:val="center"/>
          </w:tcPr>
          <w:p w:rsidR="00783617" w:rsidRDefault="007077C7">
            <w:pPr>
              <w:jc w:val="center"/>
            </w:pPr>
            <w:r>
              <w:rPr>
                <w:rFonts w:eastAsiaTheme="minorEastAsia"/>
                <w:szCs w:val="21"/>
              </w:rPr>
              <w:t>82</w:t>
            </w:r>
          </w:p>
        </w:tc>
        <w:tc>
          <w:tcPr>
            <w:tcW w:w="1650" w:type="dxa"/>
            <w:vAlign w:val="center"/>
          </w:tcPr>
          <w:p w:rsidR="00783617" w:rsidRDefault="007077C7">
            <w:pPr>
              <w:jc w:val="center"/>
            </w:pPr>
            <w:r>
              <w:rPr>
                <w:rFonts w:eastAsiaTheme="minorEastAsia"/>
                <w:szCs w:val="21"/>
              </w:rPr>
              <w:t>000630</w:t>
            </w:r>
          </w:p>
        </w:tc>
        <w:tc>
          <w:tcPr>
            <w:tcW w:w="1980" w:type="dxa"/>
            <w:vAlign w:val="center"/>
          </w:tcPr>
          <w:p w:rsidR="00783617" w:rsidRDefault="007077C7">
            <w:pPr>
              <w:jc w:val="center"/>
            </w:pPr>
            <w:r>
              <w:rPr>
                <w:rFonts w:eastAsiaTheme="minorEastAsia"/>
                <w:szCs w:val="21"/>
              </w:rPr>
              <w:t>铜陵有色</w:t>
            </w:r>
          </w:p>
        </w:tc>
        <w:tc>
          <w:tcPr>
            <w:tcW w:w="2880" w:type="dxa"/>
            <w:vAlign w:val="center"/>
          </w:tcPr>
          <w:p w:rsidR="00783617" w:rsidRDefault="007077C7">
            <w:pPr>
              <w:jc w:val="right"/>
            </w:pPr>
            <w:r>
              <w:rPr>
                <w:rFonts w:eastAsiaTheme="minorEastAsia"/>
                <w:szCs w:val="21"/>
              </w:rPr>
              <w:t>427,937.00</w:t>
            </w:r>
          </w:p>
        </w:tc>
        <w:tc>
          <w:tcPr>
            <w:tcW w:w="1620" w:type="dxa"/>
            <w:vAlign w:val="center"/>
          </w:tcPr>
          <w:p w:rsidR="00783617" w:rsidRDefault="007077C7">
            <w:pPr>
              <w:jc w:val="right"/>
            </w:pPr>
            <w:r>
              <w:rPr>
                <w:rFonts w:eastAsiaTheme="minorEastAsia"/>
                <w:szCs w:val="21"/>
              </w:rPr>
              <w:t>2.29</w:t>
            </w:r>
          </w:p>
        </w:tc>
      </w:tr>
      <w:tr w:rsidR="00783617">
        <w:tc>
          <w:tcPr>
            <w:tcW w:w="870" w:type="dxa"/>
            <w:vAlign w:val="center"/>
          </w:tcPr>
          <w:p w:rsidR="00783617" w:rsidRDefault="007077C7">
            <w:pPr>
              <w:jc w:val="center"/>
            </w:pPr>
            <w:r>
              <w:rPr>
                <w:rFonts w:eastAsiaTheme="minorEastAsia"/>
                <w:szCs w:val="21"/>
              </w:rPr>
              <w:lastRenderedPageBreak/>
              <w:t>83</w:t>
            </w:r>
          </w:p>
        </w:tc>
        <w:tc>
          <w:tcPr>
            <w:tcW w:w="1650" w:type="dxa"/>
            <w:vAlign w:val="center"/>
          </w:tcPr>
          <w:p w:rsidR="00783617" w:rsidRDefault="007077C7">
            <w:pPr>
              <w:jc w:val="center"/>
            </w:pPr>
            <w:r>
              <w:rPr>
                <w:rFonts w:eastAsiaTheme="minorEastAsia"/>
                <w:szCs w:val="21"/>
              </w:rPr>
              <w:t>600887</w:t>
            </w:r>
          </w:p>
        </w:tc>
        <w:tc>
          <w:tcPr>
            <w:tcW w:w="1980" w:type="dxa"/>
            <w:vAlign w:val="center"/>
          </w:tcPr>
          <w:p w:rsidR="00783617" w:rsidRDefault="007077C7">
            <w:pPr>
              <w:jc w:val="center"/>
            </w:pPr>
            <w:r>
              <w:rPr>
                <w:rFonts w:eastAsiaTheme="minorEastAsia"/>
                <w:szCs w:val="21"/>
              </w:rPr>
              <w:t>伊利股份</w:t>
            </w:r>
          </w:p>
        </w:tc>
        <w:tc>
          <w:tcPr>
            <w:tcW w:w="2880" w:type="dxa"/>
            <w:vAlign w:val="center"/>
          </w:tcPr>
          <w:p w:rsidR="00783617" w:rsidRDefault="007077C7">
            <w:pPr>
              <w:jc w:val="right"/>
            </w:pPr>
            <w:r>
              <w:rPr>
                <w:rFonts w:eastAsiaTheme="minorEastAsia"/>
                <w:szCs w:val="21"/>
              </w:rPr>
              <w:t>426,906.00</w:t>
            </w:r>
          </w:p>
        </w:tc>
        <w:tc>
          <w:tcPr>
            <w:tcW w:w="1620" w:type="dxa"/>
            <w:vAlign w:val="center"/>
          </w:tcPr>
          <w:p w:rsidR="00783617" w:rsidRDefault="007077C7">
            <w:pPr>
              <w:jc w:val="right"/>
            </w:pPr>
            <w:r>
              <w:rPr>
                <w:rFonts w:eastAsiaTheme="minorEastAsia"/>
                <w:szCs w:val="21"/>
              </w:rPr>
              <w:t>2.29</w:t>
            </w:r>
          </w:p>
        </w:tc>
      </w:tr>
      <w:tr w:rsidR="00783617">
        <w:tc>
          <w:tcPr>
            <w:tcW w:w="870" w:type="dxa"/>
            <w:vAlign w:val="center"/>
          </w:tcPr>
          <w:p w:rsidR="00783617" w:rsidRDefault="007077C7">
            <w:pPr>
              <w:jc w:val="center"/>
            </w:pPr>
            <w:r>
              <w:rPr>
                <w:rFonts w:eastAsiaTheme="minorEastAsia"/>
                <w:szCs w:val="21"/>
              </w:rPr>
              <w:t>84</w:t>
            </w:r>
          </w:p>
        </w:tc>
        <w:tc>
          <w:tcPr>
            <w:tcW w:w="1650" w:type="dxa"/>
            <w:vAlign w:val="center"/>
          </w:tcPr>
          <w:p w:rsidR="00783617" w:rsidRDefault="007077C7">
            <w:pPr>
              <w:jc w:val="center"/>
            </w:pPr>
            <w:r>
              <w:rPr>
                <w:rFonts w:eastAsiaTheme="minorEastAsia"/>
                <w:szCs w:val="21"/>
              </w:rPr>
              <w:t>000422</w:t>
            </w:r>
          </w:p>
        </w:tc>
        <w:tc>
          <w:tcPr>
            <w:tcW w:w="1980" w:type="dxa"/>
            <w:vAlign w:val="center"/>
          </w:tcPr>
          <w:p w:rsidR="00783617" w:rsidRDefault="007077C7">
            <w:pPr>
              <w:jc w:val="center"/>
            </w:pPr>
            <w:r>
              <w:rPr>
                <w:rFonts w:eastAsiaTheme="minorEastAsia"/>
                <w:szCs w:val="21"/>
              </w:rPr>
              <w:t>湖北宜化</w:t>
            </w:r>
          </w:p>
        </w:tc>
        <w:tc>
          <w:tcPr>
            <w:tcW w:w="2880" w:type="dxa"/>
            <w:vAlign w:val="center"/>
          </w:tcPr>
          <w:p w:rsidR="00783617" w:rsidRDefault="007077C7">
            <w:pPr>
              <w:jc w:val="right"/>
            </w:pPr>
            <w:r>
              <w:rPr>
                <w:rFonts w:eastAsiaTheme="minorEastAsia"/>
                <w:szCs w:val="21"/>
              </w:rPr>
              <w:t>425,159.29</w:t>
            </w:r>
          </w:p>
        </w:tc>
        <w:tc>
          <w:tcPr>
            <w:tcW w:w="1620" w:type="dxa"/>
            <w:vAlign w:val="center"/>
          </w:tcPr>
          <w:p w:rsidR="00783617" w:rsidRDefault="007077C7">
            <w:pPr>
              <w:jc w:val="right"/>
            </w:pPr>
            <w:r>
              <w:rPr>
                <w:rFonts w:eastAsiaTheme="minorEastAsia"/>
                <w:szCs w:val="21"/>
              </w:rPr>
              <w:t>2.28</w:t>
            </w:r>
          </w:p>
        </w:tc>
      </w:tr>
      <w:tr w:rsidR="00783617">
        <w:tc>
          <w:tcPr>
            <w:tcW w:w="870" w:type="dxa"/>
            <w:vAlign w:val="center"/>
          </w:tcPr>
          <w:p w:rsidR="00783617" w:rsidRDefault="007077C7">
            <w:pPr>
              <w:jc w:val="center"/>
            </w:pPr>
            <w:r>
              <w:rPr>
                <w:rFonts w:eastAsiaTheme="minorEastAsia"/>
                <w:szCs w:val="21"/>
              </w:rPr>
              <w:t>85</w:t>
            </w:r>
          </w:p>
        </w:tc>
        <w:tc>
          <w:tcPr>
            <w:tcW w:w="1650" w:type="dxa"/>
            <w:vAlign w:val="center"/>
          </w:tcPr>
          <w:p w:rsidR="00783617" w:rsidRDefault="007077C7">
            <w:pPr>
              <w:jc w:val="center"/>
            </w:pPr>
            <w:r>
              <w:rPr>
                <w:rFonts w:eastAsiaTheme="minorEastAsia"/>
                <w:szCs w:val="21"/>
              </w:rPr>
              <w:t>002938</w:t>
            </w:r>
          </w:p>
        </w:tc>
        <w:tc>
          <w:tcPr>
            <w:tcW w:w="1980" w:type="dxa"/>
            <w:vAlign w:val="center"/>
          </w:tcPr>
          <w:p w:rsidR="00783617" w:rsidRDefault="007077C7">
            <w:pPr>
              <w:jc w:val="center"/>
            </w:pPr>
            <w:r>
              <w:rPr>
                <w:rFonts w:eastAsiaTheme="minorEastAsia"/>
                <w:szCs w:val="21"/>
              </w:rPr>
              <w:t>鹏鼎控股</w:t>
            </w:r>
          </w:p>
        </w:tc>
        <w:tc>
          <w:tcPr>
            <w:tcW w:w="2880" w:type="dxa"/>
            <w:vAlign w:val="center"/>
          </w:tcPr>
          <w:p w:rsidR="00783617" w:rsidRDefault="007077C7">
            <w:pPr>
              <w:jc w:val="right"/>
            </w:pPr>
            <w:r>
              <w:rPr>
                <w:rFonts w:eastAsiaTheme="minorEastAsia"/>
                <w:szCs w:val="21"/>
              </w:rPr>
              <w:t>424,991.00</w:t>
            </w:r>
          </w:p>
        </w:tc>
        <w:tc>
          <w:tcPr>
            <w:tcW w:w="1620" w:type="dxa"/>
            <w:vAlign w:val="center"/>
          </w:tcPr>
          <w:p w:rsidR="00783617" w:rsidRDefault="007077C7">
            <w:pPr>
              <w:jc w:val="right"/>
            </w:pPr>
            <w:r>
              <w:rPr>
                <w:rFonts w:eastAsiaTheme="minorEastAsia"/>
                <w:szCs w:val="21"/>
              </w:rPr>
              <w:t>2.28</w:t>
            </w:r>
          </w:p>
        </w:tc>
      </w:tr>
      <w:tr w:rsidR="00783617">
        <w:tc>
          <w:tcPr>
            <w:tcW w:w="870" w:type="dxa"/>
            <w:vAlign w:val="center"/>
          </w:tcPr>
          <w:p w:rsidR="00783617" w:rsidRDefault="007077C7">
            <w:pPr>
              <w:jc w:val="center"/>
            </w:pPr>
            <w:r>
              <w:rPr>
                <w:rFonts w:eastAsiaTheme="minorEastAsia"/>
                <w:szCs w:val="21"/>
              </w:rPr>
              <w:t>86</w:t>
            </w:r>
          </w:p>
        </w:tc>
        <w:tc>
          <w:tcPr>
            <w:tcW w:w="1650" w:type="dxa"/>
            <w:vAlign w:val="center"/>
          </w:tcPr>
          <w:p w:rsidR="00783617" w:rsidRDefault="007077C7">
            <w:pPr>
              <w:jc w:val="center"/>
            </w:pPr>
            <w:r>
              <w:rPr>
                <w:rFonts w:eastAsiaTheme="minorEastAsia"/>
                <w:szCs w:val="21"/>
              </w:rPr>
              <w:t>002055</w:t>
            </w:r>
          </w:p>
        </w:tc>
        <w:tc>
          <w:tcPr>
            <w:tcW w:w="1980" w:type="dxa"/>
            <w:vAlign w:val="center"/>
          </w:tcPr>
          <w:p w:rsidR="00783617" w:rsidRDefault="007077C7">
            <w:pPr>
              <w:jc w:val="center"/>
            </w:pPr>
            <w:r>
              <w:rPr>
                <w:rFonts w:eastAsiaTheme="minorEastAsia"/>
                <w:szCs w:val="21"/>
              </w:rPr>
              <w:t>得润电子</w:t>
            </w:r>
          </w:p>
        </w:tc>
        <w:tc>
          <w:tcPr>
            <w:tcW w:w="2880" w:type="dxa"/>
            <w:vAlign w:val="center"/>
          </w:tcPr>
          <w:p w:rsidR="00783617" w:rsidRDefault="007077C7">
            <w:pPr>
              <w:jc w:val="right"/>
            </w:pPr>
            <w:r>
              <w:rPr>
                <w:rFonts w:eastAsiaTheme="minorEastAsia"/>
                <w:szCs w:val="21"/>
              </w:rPr>
              <w:t>421,660.00</w:t>
            </w:r>
          </w:p>
        </w:tc>
        <w:tc>
          <w:tcPr>
            <w:tcW w:w="1620" w:type="dxa"/>
            <w:vAlign w:val="center"/>
          </w:tcPr>
          <w:p w:rsidR="00783617" w:rsidRDefault="007077C7">
            <w:pPr>
              <w:jc w:val="right"/>
            </w:pPr>
            <w:r>
              <w:rPr>
                <w:rFonts w:eastAsiaTheme="minorEastAsia"/>
                <w:szCs w:val="21"/>
              </w:rPr>
              <w:t>2.26</w:t>
            </w:r>
          </w:p>
        </w:tc>
      </w:tr>
      <w:tr w:rsidR="00783617">
        <w:tc>
          <w:tcPr>
            <w:tcW w:w="870" w:type="dxa"/>
            <w:vAlign w:val="center"/>
          </w:tcPr>
          <w:p w:rsidR="00783617" w:rsidRDefault="007077C7">
            <w:pPr>
              <w:jc w:val="center"/>
            </w:pPr>
            <w:r>
              <w:rPr>
                <w:rFonts w:eastAsiaTheme="minorEastAsia"/>
                <w:szCs w:val="21"/>
              </w:rPr>
              <w:t>87</w:t>
            </w:r>
          </w:p>
        </w:tc>
        <w:tc>
          <w:tcPr>
            <w:tcW w:w="1650" w:type="dxa"/>
            <w:vAlign w:val="center"/>
          </w:tcPr>
          <w:p w:rsidR="00783617" w:rsidRDefault="007077C7">
            <w:pPr>
              <w:jc w:val="center"/>
            </w:pPr>
            <w:r>
              <w:rPr>
                <w:rFonts w:eastAsiaTheme="minorEastAsia"/>
                <w:szCs w:val="21"/>
              </w:rPr>
              <w:t>603858</w:t>
            </w:r>
          </w:p>
        </w:tc>
        <w:tc>
          <w:tcPr>
            <w:tcW w:w="1980" w:type="dxa"/>
            <w:vAlign w:val="center"/>
          </w:tcPr>
          <w:p w:rsidR="00783617" w:rsidRDefault="007077C7">
            <w:pPr>
              <w:jc w:val="center"/>
            </w:pPr>
            <w:r>
              <w:rPr>
                <w:rFonts w:eastAsiaTheme="minorEastAsia"/>
                <w:szCs w:val="21"/>
              </w:rPr>
              <w:t>步长制药</w:t>
            </w:r>
          </w:p>
        </w:tc>
        <w:tc>
          <w:tcPr>
            <w:tcW w:w="2880" w:type="dxa"/>
            <w:vAlign w:val="center"/>
          </w:tcPr>
          <w:p w:rsidR="00783617" w:rsidRDefault="007077C7">
            <w:pPr>
              <w:jc w:val="right"/>
            </w:pPr>
            <w:r>
              <w:rPr>
                <w:rFonts w:eastAsiaTheme="minorEastAsia"/>
                <w:szCs w:val="21"/>
              </w:rPr>
              <w:t>420,646.77</w:t>
            </w:r>
          </w:p>
        </w:tc>
        <w:tc>
          <w:tcPr>
            <w:tcW w:w="1620" w:type="dxa"/>
            <w:vAlign w:val="center"/>
          </w:tcPr>
          <w:p w:rsidR="00783617" w:rsidRDefault="007077C7">
            <w:pPr>
              <w:jc w:val="right"/>
            </w:pPr>
            <w:r>
              <w:rPr>
                <w:rFonts w:eastAsiaTheme="minorEastAsia"/>
                <w:szCs w:val="21"/>
              </w:rPr>
              <w:t>2.25</w:t>
            </w:r>
          </w:p>
        </w:tc>
      </w:tr>
      <w:tr w:rsidR="00783617">
        <w:tc>
          <w:tcPr>
            <w:tcW w:w="870" w:type="dxa"/>
            <w:vAlign w:val="center"/>
          </w:tcPr>
          <w:p w:rsidR="00783617" w:rsidRDefault="007077C7">
            <w:pPr>
              <w:jc w:val="center"/>
            </w:pPr>
            <w:r>
              <w:rPr>
                <w:rFonts w:eastAsiaTheme="minorEastAsia"/>
                <w:szCs w:val="21"/>
              </w:rPr>
              <w:t>88</w:t>
            </w:r>
          </w:p>
        </w:tc>
        <w:tc>
          <w:tcPr>
            <w:tcW w:w="1650" w:type="dxa"/>
            <w:vAlign w:val="center"/>
          </w:tcPr>
          <w:p w:rsidR="00783617" w:rsidRDefault="007077C7">
            <w:pPr>
              <w:jc w:val="center"/>
            </w:pPr>
            <w:r>
              <w:rPr>
                <w:rFonts w:eastAsiaTheme="minorEastAsia"/>
                <w:szCs w:val="21"/>
              </w:rPr>
              <w:t>601899</w:t>
            </w:r>
          </w:p>
        </w:tc>
        <w:tc>
          <w:tcPr>
            <w:tcW w:w="1980" w:type="dxa"/>
            <w:vAlign w:val="center"/>
          </w:tcPr>
          <w:p w:rsidR="00783617" w:rsidRDefault="007077C7">
            <w:pPr>
              <w:jc w:val="center"/>
            </w:pPr>
            <w:r>
              <w:rPr>
                <w:rFonts w:eastAsiaTheme="minorEastAsia"/>
                <w:szCs w:val="21"/>
              </w:rPr>
              <w:t>紫金矿业</w:t>
            </w:r>
          </w:p>
        </w:tc>
        <w:tc>
          <w:tcPr>
            <w:tcW w:w="2880" w:type="dxa"/>
            <w:vAlign w:val="center"/>
          </w:tcPr>
          <w:p w:rsidR="00783617" w:rsidRDefault="007077C7">
            <w:pPr>
              <w:jc w:val="right"/>
            </w:pPr>
            <w:r>
              <w:rPr>
                <w:rFonts w:eastAsiaTheme="minorEastAsia"/>
                <w:szCs w:val="21"/>
              </w:rPr>
              <w:t>420,272.00</w:t>
            </w:r>
          </w:p>
        </w:tc>
        <w:tc>
          <w:tcPr>
            <w:tcW w:w="1620" w:type="dxa"/>
            <w:vAlign w:val="center"/>
          </w:tcPr>
          <w:p w:rsidR="00783617" w:rsidRDefault="007077C7">
            <w:pPr>
              <w:jc w:val="right"/>
            </w:pPr>
            <w:r>
              <w:rPr>
                <w:rFonts w:eastAsiaTheme="minorEastAsia"/>
                <w:szCs w:val="21"/>
              </w:rPr>
              <w:t>2.25</w:t>
            </w:r>
          </w:p>
        </w:tc>
      </w:tr>
      <w:tr w:rsidR="00783617">
        <w:tc>
          <w:tcPr>
            <w:tcW w:w="870" w:type="dxa"/>
            <w:vAlign w:val="center"/>
          </w:tcPr>
          <w:p w:rsidR="00783617" w:rsidRDefault="007077C7">
            <w:pPr>
              <w:jc w:val="center"/>
            </w:pPr>
            <w:r>
              <w:rPr>
                <w:rFonts w:eastAsiaTheme="minorEastAsia"/>
                <w:szCs w:val="21"/>
              </w:rPr>
              <w:t>89</w:t>
            </w:r>
          </w:p>
        </w:tc>
        <w:tc>
          <w:tcPr>
            <w:tcW w:w="1650" w:type="dxa"/>
            <w:vAlign w:val="center"/>
          </w:tcPr>
          <w:p w:rsidR="00783617" w:rsidRDefault="007077C7">
            <w:pPr>
              <w:jc w:val="center"/>
            </w:pPr>
            <w:r>
              <w:rPr>
                <w:rFonts w:eastAsiaTheme="minorEastAsia"/>
                <w:szCs w:val="21"/>
              </w:rPr>
              <w:t>000039</w:t>
            </w:r>
          </w:p>
        </w:tc>
        <w:tc>
          <w:tcPr>
            <w:tcW w:w="1980" w:type="dxa"/>
            <w:vAlign w:val="center"/>
          </w:tcPr>
          <w:p w:rsidR="00783617" w:rsidRDefault="007077C7">
            <w:pPr>
              <w:jc w:val="center"/>
            </w:pPr>
            <w:r>
              <w:rPr>
                <w:rFonts w:eastAsiaTheme="minorEastAsia"/>
                <w:szCs w:val="21"/>
              </w:rPr>
              <w:t>中集集团</w:t>
            </w:r>
          </w:p>
        </w:tc>
        <w:tc>
          <w:tcPr>
            <w:tcW w:w="2880" w:type="dxa"/>
            <w:vAlign w:val="center"/>
          </w:tcPr>
          <w:p w:rsidR="00783617" w:rsidRDefault="007077C7">
            <w:pPr>
              <w:jc w:val="right"/>
            </w:pPr>
            <w:r>
              <w:rPr>
                <w:rFonts w:eastAsiaTheme="minorEastAsia"/>
                <w:szCs w:val="21"/>
              </w:rPr>
              <w:t>420,022.00</w:t>
            </w:r>
          </w:p>
        </w:tc>
        <w:tc>
          <w:tcPr>
            <w:tcW w:w="1620" w:type="dxa"/>
            <w:vAlign w:val="center"/>
          </w:tcPr>
          <w:p w:rsidR="00783617" w:rsidRDefault="007077C7">
            <w:pPr>
              <w:jc w:val="right"/>
            </w:pPr>
            <w:r>
              <w:rPr>
                <w:rFonts w:eastAsiaTheme="minorEastAsia"/>
                <w:szCs w:val="21"/>
              </w:rPr>
              <w:t>2.25</w:t>
            </w:r>
          </w:p>
        </w:tc>
      </w:tr>
      <w:tr w:rsidR="00783617">
        <w:tc>
          <w:tcPr>
            <w:tcW w:w="870" w:type="dxa"/>
            <w:vAlign w:val="center"/>
          </w:tcPr>
          <w:p w:rsidR="00783617" w:rsidRDefault="007077C7">
            <w:pPr>
              <w:jc w:val="center"/>
            </w:pPr>
            <w:r>
              <w:rPr>
                <w:rFonts w:eastAsiaTheme="minorEastAsia"/>
                <w:szCs w:val="21"/>
              </w:rPr>
              <w:t>90</w:t>
            </w:r>
          </w:p>
        </w:tc>
        <w:tc>
          <w:tcPr>
            <w:tcW w:w="1650" w:type="dxa"/>
            <w:vAlign w:val="center"/>
          </w:tcPr>
          <w:p w:rsidR="00783617" w:rsidRDefault="007077C7">
            <w:pPr>
              <w:jc w:val="center"/>
            </w:pPr>
            <w:r>
              <w:rPr>
                <w:rFonts w:eastAsiaTheme="minorEastAsia"/>
                <w:szCs w:val="21"/>
              </w:rPr>
              <w:t>601111</w:t>
            </w:r>
          </w:p>
        </w:tc>
        <w:tc>
          <w:tcPr>
            <w:tcW w:w="1980" w:type="dxa"/>
            <w:vAlign w:val="center"/>
          </w:tcPr>
          <w:p w:rsidR="00783617" w:rsidRDefault="007077C7">
            <w:pPr>
              <w:jc w:val="center"/>
            </w:pPr>
            <w:r>
              <w:rPr>
                <w:rFonts w:eastAsiaTheme="minorEastAsia"/>
                <w:szCs w:val="21"/>
              </w:rPr>
              <w:t>中国国航</w:t>
            </w:r>
          </w:p>
        </w:tc>
        <w:tc>
          <w:tcPr>
            <w:tcW w:w="2880" w:type="dxa"/>
            <w:vAlign w:val="center"/>
          </w:tcPr>
          <w:p w:rsidR="00783617" w:rsidRDefault="007077C7">
            <w:pPr>
              <w:jc w:val="right"/>
            </w:pPr>
            <w:r>
              <w:rPr>
                <w:rFonts w:eastAsiaTheme="minorEastAsia"/>
                <w:szCs w:val="21"/>
              </w:rPr>
              <w:t>416,134.00</w:t>
            </w:r>
          </w:p>
        </w:tc>
        <w:tc>
          <w:tcPr>
            <w:tcW w:w="1620" w:type="dxa"/>
            <w:vAlign w:val="center"/>
          </w:tcPr>
          <w:p w:rsidR="00783617" w:rsidRDefault="007077C7">
            <w:pPr>
              <w:jc w:val="right"/>
            </w:pPr>
            <w:r>
              <w:rPr>
                <w:rFonts w:eastAsiaTheme="minorEastAsia"/>
                <w:szCs w:val="21"/>
              </w:rPr>
              <w:t>2.23</w:t>
            </w:r>
          </w:p>
        </w:tc>
      </w:tr>
      <w:tr w:rsidR="00783617">
        <w:tc>
          <w:tcPr>
            <w:tcW w:w="870" w:type="dxa"/>
            <w:vAlign w:val="center"/>
          </w:tcPr>
          <w:p w:rsidR="00783617" w:rsidRDefault="007077C7">
            <w:pPr>
              <w:jc w:val="center"/>
            </w:pPr>
            <w:r>
              <w:rPr>
                <w:rFonts w:eastAsiaTheme="minorEastAsia"/>
                <w:szCs w:val="21"/>
              </w:rPr>
              <w:t>91</w:t>
            </w:r>
          </w:p>
        </w:tc>
        <w:tc>
          <w:tcPr>
            <w:tcW w:w="1650" w:type="dxa"/>
            <w:vAlign w:val="center"/>
          </w:tcPr>
          <w:p w:rsidR="00783617" w:rsidRDefault="007077C7">
            <w:pPr>
              <w:jc w:val="center"/>
            </w:pPr>
            <w:r>
              <w:rPr>
                <w:rFonts w:eastAsiaTheme="minorEastAsia"/>
                <w:szCs w:val="21"/>
              </w:rPr>
              <w:t>600959</w:t>
            </w:r>
          </w:p>
        </w:tc>
        <w:tc>
          <w:tcPr>
            <w:tcW w:w="1980" w:type="dxa"/>
            <w:vAlign w:val="center"/>
          </w:tcPr>
          <w:p w:rsidR="00783617" w:rsidRDefault="007077C7">
            <w:pPr>
              <w:jc w:val="center"/>
            </w:pPr>
            <w:r>
              <w:rPr>
                <w:rFonts w:eastAsiaTheme="minorEastAsia"/>
                <w:szCs w:val="21"/>
              </w:rPr>
              <w:t>江苏有线</w:t>
            </w:r>
          </w:p>
        </w:tc>
        <w:tc>
          <w:tcPr>
            <w:tcW w:w="2880" w:type="dxa"/>
            <w:vAlign w:val="center"/>
          </w:tcPr>
          <w:p w:rsidR="00783617" w:rsidRDefault="007077C7">
            <w:pPr>
              <w:jc w:val="right"/>
            </w:pPr>
            <w:r>
              <w:rPr>
                <w:rFonts w:eastAsiaTheme="minorEastAsia"/>
                <w:szCs w:val="21"/>
              </w:rPr>
              <w:t>415,639.00</w:t>
            </w:r>
          </w:p>
        </w:tc>
        <w:tc>
          <w:tcPr>
            <w:tcW w:w="1620" w:type="dxa"/>
            <w:vAlign w:val="center"/>
          </w:tcPr>
          <w:p w:rsidR="00783617" w:rsidRDefault="007077C7">
            <w:pPr>
              <w:jc w:val="right"/>
            </w:pPr>
            <w:r>
              <w:rPr>
                <w:rFonts w:eastAsiaTheme="minorEastAsia"/>
                <w:szCs w:val="21"/>
              </w:rPr>
              <w:t>2.23</w:t>
            </w:r>
          </w:p>
        </w:tc>
      </w:tr>
      <w:tr w:rsidR="00783617">
        <w:tc>
          <w:tcPr>
            <w:tcW w:w="870" w:type="dxa"/>
            <w:vAlign w:val="center"/>
          </w:tcPr>
          <w:p w:rsidR="00783617" w:rsidRDefault="007077C7">
            <w:pPr>
              <w:jc w:val="center"/>
            </w:pPr>
            <w:r>
              <w:rPr>
                <w:rFonts w:eastAsiaTheme="minorEastAsia"/>
                <w:szCs w:val="21"/>
              </w:rPr>
              <w:t>92</w:t>
            </w:r>
          </w:p>
        </w:tc>
        <w:tc>
          <w:tcPr>
            <w:tcW w:w="1650" w:type="dxa"/>
            <w:vAlign w:val="center"/>
          </w:tcPr>
          <w:p w:rsidR="00783617" w:rsidRDefault="007077C7">
            <w:pPr>
              <w:jc w:val="center"/>
            </w:pPr>
            <w:r>
              <w:rPr>
                <w:rFonts w:eastAsiaTheme="minorEastAsia"/>
                <w:szCs w:val="21"/>
              </w:rPr>
              <w:t>000100</w:t>
            </w:r>
          </w:p>
        </w:tc>
        <w:tc>
          <w:tcPr>
            <w:tcW w:w="1980" w:type="dxa"/>
            <w:vAlign w:val="center"/>
          </w:tcPr>
          <w:p w:rsidR="00783617" w:rsidRDefault="007077C7">
            <w:pPr>
              <w:jc w:val="center"/>
            </w:pPr>
            <w:r>
              <w:rPr>
                <w:rFonts w:eastAsiaTheme="minorEastAsia"/>
                <w:szCs w:val="21"/>
              </w:rPr>
              <w:t>TCL</w:t>
            </w:r>
            <w:r>
              <w:rPr>
                <w:rFonts w:eastAsiaTheme="minorEastAsia"/>
                <w:szCs w:val="21"/>
              </w:rPr>
              <w:t>科技</w:t>
            </w:r>
          </w:p>
        </w:tc>
        <w:tc>
          <w:tcPr>
            <w:tcW w:w="2880" w:type="dxa"/>
            <w:vAlign w:val="center"/>
          </w:tcPr>
          <w:p w:rsidR="00783617" w:rsidRDefault="007077C7">
            <w:pPr>
              <w:jc w:val="right"/>
            </w:pPr>
            <w:r>
              <w:rPr>
                <w:rFonts w:eastAsiaTheme="minorEastAsia"/>
                <w:szCs w:val="21"/>
              </w:rPr>
              <w:t>415,174.00</w:t>
            </w:r>
          </w:p>
        </w:tc>
        <w:tc>
          <w:tcPr>
            <w:tcW w:w="1620" w:type="dxa"/>
            <w:vAlign w:val="center"/>
          </w:tcPr>
          <w:p w:rsidR="00783617" w:rsidRDefault="007077C7">
            <w:pPr>
              <w:jc w:val="right"/>
            </w:pPr>
            <w:r>
              <w:rPr>
                <w:rFonts w:eastAsiaTheme="minorEastAsia"/>
                <w:szCs w:val="21"/>
              </w:rPr>
              <w:t>2.22</w:t>
            </w:r>
          </w:p>
        </w:tc>
      </w:tr>
      <w:tr w:rsidR="00783617">
        <w:tc>
          <w:tcPr>
            <w:tcW w:w="870" w:type="dxa"/>
            <w:vAlign w:val="center"/>
          </w:tcPr>
          <w:p w:rsidR="00783617" w:rsidRDefault="007077C7">
            <w:pPr>
              <w:jc w:val="center"/>
            </w:pPr>
            <w:r>
              <w:rPr>
                <w:rFonts w:eastAsiaTheme="minorEastAsia"/>
                <w:szCs w:val="21"/>
              </w:rPr>
              <w:t>93</w:t>
            </w:r>
          </w:p>
        </w:tc>
        <w:tc>
          <w:tcPr>
            <w:tcW w:w="1650" w:type="dxa"/>
            <w:vAlign w:val="center"/>
          </w:tcPr>
          <w:p w:rsidR="00783617" w:rsidRDefault="007077C7">
            <w:pPr>
              <w:jc w:val="center"/>
            </w:pPr>
            <w:r>
              <w:rPr>
                <w:rFonts w:eastAsiaTheme="minorEastAsia"/>
                <w:szCs w:val="21"/>
              </w:rPr>
              <w:t>002624</w:t>
            </w:r>
          </w:p>
        </w:tc>
        <w:tc>
          <w:tcPr>
            <w:tcW w:w="1980" w:type="dxa"/>
            <w:vAlign w:val="center"/>
          </w:tcPr>
          <w:p w:rsidR="00783617" w:rsidRDefault="007077C7">
            <w:pPr>
              <w:jc w:val="center"/>
            </w:pPr>
            <w:r>
              <w:rPr>
                <w:rFonts w:eastAsiaTheme="minorEastAsia"/>
                <w:szCs w:val="21"/>
              </w:rPr>
              <w:t>完美世界</w:t>
            </w:r>
          </w:p>
        </w:tc>
        <w:tc>
          <w:tcPr>
            <w:tcW w:w="2880" w:type="dxa"/>
            <w:vAlign w:val="center"/>
          </w:tcPr>
          <w:p w:rsidR="00783617" w:rsidRDefault="007077C7">
            <w:pPr>
              <w:jc w:val="right"/>
            </w:pPr>
            <w:r>
              <w:rPr>
                <w:rFonts w:eastAsiaTheme="minorEastAsia"/>
                <w:szCs w:val="21"/>
              </w:rPr>
              <w:t>414,107.00</w:t>
            </w:r>
          </w:p>
        </w:tc>
        <w:tc>
          <w:tcPr>
            <w:tcW w:w="1620" w:type="dxa"/>
            <w:vAlign w:val="center"/>
          </w:tcPr>
          <w:p w:rsidR="00783617" w:rsidRDefault="007077C7">
            <w:pPr>
              <w:jc w:val="right"/>
            </w:pPr>
            <w:r>
              <w:rPr>
                <w:rFonts w:eastAsiaTheme="minorEastAsia"/>
                <w:szCs w:val="21"/>
              </w:rPr>
              <w:t>2.22</w:t>
            </w:r>
          </w:p>
        </w:tc>
      </w:tr>
      <w:tr w:rsidR="00783617">
        <w:tc>
          <w:tcPr>
            <w:tcW w:w="870" w:type="dxa"/>
            <w:vAlign w:val="center"/>
          </w:tcPr>
          <w:p w:rsidR="00783617" w:rsidRDefault="007077C7">
            <w:pPr>
              <w:jc w:val="center"/>
            </w:pPr>
            <w:r>
              <w:rPr>
                <w:rFonts w:eastAsiaTheme="minorEastAsia"/>
                <w:szCs w:val="21"/>
              </w:rPr>
              <w:t>94</w:t>
            </w:r>
          </w:p>
        </w:tc>
        <w:tc>
          <w:tcPr>
            <w:tcW w:w="1650" w:type="dxa"/>
            <w:vAlign w:val="center"/>
          </w:tcPr>
          <w:p w:rsidR="00783617" w:rsidRDefault="007077C7">
            <w:pPr>
              <w:jc w:val="center"/>
            </w:pPr>
            <w:r>
              <w:rPr>
                <w:rFonts w:eastAsiaTheme="minorEastAsia"/>
                <w:szCs w:val="21"/>
              </w:rPr>
              <w:t>000157</w:t>
            </w:r>
          </w:p>
        </w:tc>
        <w:tc>
          <w:tcPr>
            <w:tcW w:w="1980" w:type="dxa"/>
            <w:vAlign w:val="center"/>
          </w:tcPr>
          <w:p w:rsidR="00783617" w:rsidRDefault="007077C7">
            <w:pPr>
              <w:jc w:val="center"/>
            </w:pPr>
            <w:r>
              <w:rPr>
                <w:rFonts w:eastAsiaTheme="minorEastAsia"/>
                <w:szCs w:val="21"/>
              </w:rPr>
              <w:t>中联重科</w:t>
            </w:r>
          </w:p>
        </w:tc>
        <w:tc>
          <w:tcPr>
            <w:tcW w:w="2880" w:type="dxa"/>
            <w:vAlign w:val="center"/>
          </w:tcPr>
          <w:p w:rsidR="00783617" w:rsidRDefault="007077C7">
            <w:pPr>
              <w:jc w:val="right"/>
            </w:pPr>
            <w:r>
              <w:rPr>
                <w:rFonts w:eastAsiaTheme="minorEastAsia"/>
                <w:szCs w:val="21"/>
              </w:rPr>
              <w:t>412,689.00</w:t>
            </w:r>
          </w:p>
        </w:tc>
        <w:tc>
          <w:tcPr>
            <w:tcW w:w="1620" w:type="dxa"/>
            <w:vAlign w:val="center"/>
          </w:tcPr>
          <w:p w:rsidR="00783617" w:rsidRDefault="007077C7">
            <w:pPr>
              <w:jc w:val="right"/>
            </w:pPr>
            <w:r>
              <w:rPr>
                <w:rFonts w:eastAsiaTheme="minorEastAsia"/>
                <w:szCs w:val="21"/>
              </w:rPr>
              <w:t>2.21</w:t>
            </w:r>
          </w:p>
        </w:tc>
      </w:tr>
      <w:tr w:rsidR="00783617">
        <w:tc>
          <w:tcPr>
            <w:tcW w:w="870" w:type="dxa"/>
            <w:vAlign w:val="center"/>
          </w:tcPr>
          <w:p w:rsidR="00783617" w:rsidRDefault="007077C7">
            <w:pPr>
              <w:jc w:val="center"/>
            </w:pPr>
            <w:r>
              <w:rPr>
                <w:rFonts w:eastAsiaTheme="minorEastAsia"/>
                <w:szCs w:val="21"/>
              </w:rPr>
              <w:t>95</w:t>
            </w:r>
          </w:p>
        </w:tc>
        <w:tc>
          <w:tcPr>
            <w:tcW w:w="1650" w:type="dxa"/>
            <w:vAlign w:val="center"/>
          </w:tcPr>
          <w:p w:rsidR="00783617" w:rsidRDefault="007077C7">
            <w:pPr>
              <w:jc w:val="center"/>
            </w:pPr>
            <w:r>
              <w:rPr>
                <w:rFonts w:eastAsiaTheme="minorEastAsia"/>
                <w:szCs w:val="21"/>
              </w:rPr>
              <w:t>600008</w:t>
            </w:r>
          </w:p>
        </w:tc>
        <w:tc>
          <w:tcPr>
            <w:tcW w:w="1980" w:type="dxa"/>
            <w:vAlign w:val="center"/>
          </w:tcPr>
          <w:p w:rsidR="00783617" w:rsidRDefault="007077C7">
            <w:pPr>
              <w:jc w:val="center"/>
            </w:pPr>
            <w:r>
              <w:rPr>
                <w:rFonts w:eastAsiaTheme="minorEastAsia"/>
                <w:szCs w:val="21"/>
              </w:rPr>
              <w:t>首创环保</w:t>
            </w:r>
          </w:p>
        </w:tc>
        <w:tc>
          <w:tcPr>
            <w:tcW w:w="2880" w:type="dxa"/>
            <w:vAlign w:val="center"/>
          </w:tcPr>
          <w:p w:rsidR="00783617" w:rsidRDefault="007077C7">
            <w:pPr>
              <w:jc w:val="right"/>
            </w:pPr>
            <w:r>
              <w:rPr>
                <w:rFonts w:eastAsiaTheme="minorEastAsia"/>
                <w:szCs w:val="21"/>
              </w:rPr>
              <w:t>412,594.00</w:t>
            </w:r>
          </w:p>
        </w:tc>
        <w:tc>
          <w:tcPr>
            <w:tcW w:w="1620" w:type="dxa"/>
            <w:vAlign w:val="center"/>
          </w:tcPr>
          <w:p w:rsidR="00783617" w:rsidRDefault="007077C7">
            <w:pPr>
              <w:jc w:val="right"/>
            </w:pPr>
            <w:r>
              <w:rPr>
                <w:rFonts w:eastAsiaTheme="minorEastAsia"/>
                <w:szCs w:val="21"/>
              </w:rPr>
              <w:t>2.21</w:t>
            </w:r>
          </w:p>
        </w:tc>
      </w:tr>
      <w:tr w:rsidR="00783617">
        <w:tc>
          <w:tcPr>
            <w:tcW w:w="870" w:type="dxa"/>
            <w:vAlign w:val="center"/>
          </w:tcPr>
          <w:p w:rsidR="00783617" w:rsidRDefault="007077C7">
            <w:pPr>
              <w:jc w:val="center"/>
            </w:pPr>
            <w:r>
              <w:rPr>
                <w:rFonts w:eastAsiaTheme="minorEastAsia"/>
                <w:szCs w:val="21"/>
              </w:rPr>
              <w:t>96</w:t>
            </w:r>
          </w:p>
        </w:tc>
        <w:tc>
          <w:tcPr>
            <w:tcW w:w="1650" w:type="dxa"/>
            <w:vAlign w:val="center"/>
          </w:tcPr>
          <w:p w:rsidR="00783617" w:rsidRDefault="007077C7">
            <w:pPr>
              <w:jc w:val="center"/>
            </w:pPr>
            <w:r>
              <w:rPr>
                <w:rFonts w:eastAsiaTheme="minorEastAsia"/>
                <w:szCs w:val="21"/>
              </w:rPr>
              <w:t>600623</w:t>
            </w:r>
          </w:p>
        </w:tc>
        <w:tc>
          <w:tcPr>
            <w:tcW w:w="1980" w:type="dxa"/>
            <w:vAlign w:val="center"/>
          </w:tcPr>
          <w:p w:rsidR="00783617" w:rsidRDefault="007077C7">
            <w:pPr>
              <w:jc w:val="center"/>
            </w:pPr>
            <w:r>
              <w:rPr>
                <w:rFonts w:eastAsiaTheme="minorEastAsia"/>
                <w:szCs w:val="21"/>
              </w:rPr>
              <w:t>华谊集团</w:t>
            </w:r>
          </w:p>
        </w:tc>
        <w:tc>
          <w:tcPr>
            <w:tcW w:w="2880" w:type="dxa"/>
            <w:vAlign w:val="center"/>
          </w:tcPr>
          <w:p w:rsidR="00783617" w:rsidRDefault="007077C7">
            <w:pPr>
              <w:jc w:val="right"/>
            </w:pPr>
            <w:r>
              <w:rPr>
                <w:rFonts w:eastAsiaTheme="minorEastAsia"/>
                <w:szCs w:val="21"/>
              </w:rPr>
              <w:t>406,602.00</w:t>
            </w:r>
          </w:p>
        </w:tc>
        <w:tc>
          <w:tcPr>
            <w:tcW w:w="1620" w:type="dxa"/>
            <w:vAlign w:val="center"/>
          </w:tcPr>
          <w:p w:rsidR="00783617" w:rsidRDefault="007077C7">
            <w:pPr>
              <w:jc w:val="right"/>
            </w:pPr>
            <w:r>
              <w:rPr>
                <w:rFonts w:eastAsiaTheme="minorEastAsia"/>
                <w:szCs w:val="21"/>
              </w:rPr>
              <w:t>2.18</w:t>
            </w:r>
          </w:p>
        </w:tc>
      </w:tr>
      <w:tr w:rsidR="00783617">
        <w:tc>
          <w:tcPr>
            <w:tcW w:w="870" w:type="dxa"/>
            <w:vAlign w:val="center"/>
          </w:tcPr>
          <w:p w:rsidR="00783617" w:rsidRDefault="007077C7">
            <w:pPr>
              <w:jc w:val="center"/>
            </w:pPr>
            <w:r>
              <w:rPr>
                <w:rFonts w:eastAsiaTheme="minorEastAsia"/>
                <w:szCs w:val="21"/>
              </w:rPr>
              <w:t>97</w:t>
            </w:r>
          </w:p>
        </w:tc>
        <w:tc>
          <w:tcPr>
            <w:tcW w:w="1650" w:type="dxa"/>
            <w:vAlign w:val="center"/>
          </w:tcPr>
          <w:p w:rsidR="00783617" w:rsidRDefault="007077C7">
            <w:pPr>
              <w:jc w:val="center"/>
            </w:pPr>
            <w:r>
              <w:rPr>
                <w:rFonts w:eastAsiaTheme="minorEastAsia"/>
                <w:szCs w:val="21"/>
              </w:rPr>
              <w:t>002130</w:t>
            </w:r>
          </w:p>
        </w:tc>
        <w:tc>
          <w:tcPr>
            <w:tcW w:w="1980" w:type="dxa"/>
            <w:vAlign w:val="center"/>
          </w:tcPr>
          <w:p w:rsidR="00783617" w:rsidRDefault="007077C7">
            <w:pPr>
              <w:jc w:val="center"/>
            </w:pPr>
            <w:r>
              <w:rPr>
                <w:rFonts w:eastAsiaTheme="minorEastAsia"/>
                <w:szCs w:val="21"/>
              </w:rPr>
              <w:t>沃尔核材</w:t>
            </w:r>
          </w:p>
        </w:tc>
        <w:tc>
          <w:tcPr>
            <w:tcW w:w="2880" w:type="dxa"/>
            <w:vAlign w:val="center"/>
          </w:tcPr>
          <w:p w:rsidR="00783617" w:rsidRDefault="007077C7">
            <w:pPr>
              <w:jc w:val="right"/>
            </w:pPr>
            <w:r>
              <w:rPr>
                <w:rFonts w:eastAsiaTheme="minorEastAsia"/>
                <w:szCs w:val="21"/>
              </w:rPr>
              <w:t>402,776.00</w:t>
            </w:r>
          </w:p>
        </w:tc>
        <w:tc>
          <w:tcPr>
            <w:tcW w:w="1620" w:type="dxa"/>
            <w:vAlign w:val="center"/>
          </w:tcPr>
          <w:p w:rsidR="00783617" w:rsidRDefault="007077C7">
            <w:pPr>
              <w:jc w:val="right"/>
            </w:pPr>
            <w:r>
              <w:rPr>
                <w:rFonts w:eastAsiaTheme="minorEastAsia"/>
                <w:szCs w:val="21"/>
              </w:rPr>
              <w:t>2.16</w:t>
            </w:r>
          </w:p>
        </w:tc>
      </w:tr>
      <w:tr w:rsidR="00783617">
        <w:tc>
          <w:tcPr>
            <w:tcW w:w="870" w:type="dxa"/>
            <w:vAlign w:val="center"/>
          </w:tcPr>
          <w:p w:rsidR="00783617" w:rsidRDefault="007077C7">
            <w:pPr>
              <w:jc w:val="center"/>
            </w:pPr>
            <w:r>
              <w:rPr>
                <w:rFonts w:eastAsiaTheme="minorEastAsia"/>
                <w:szCs w:val="21"/>
              </w:rPr>
              <w:t>98</w:t>
            </w:r>
          </w:p>
        </w:tc>
        <w:tc>
          <w:tcPr>
            <w:tcW w:w="1650" w:type="dxa"/>
            <w:vAlign w:val="center"/>
          </w:tcPr>
          <w:p w:rsidR="00783617" w:rsidRDefault="007077C7">
            <w:pPr>
              <w:jc w:val="center"/>
            </w:pPr>
            <w:r>
              <w:rPr>
                <w:rFonts w:eastAsiaTheme="minorEastAsia"/>
                <w:szCs w:val="21"/>
              </w:rPr>
              <w:t>000776</w:t>
            </w:r>
          </w:p>
        </w:tc>
        <w:tc>
          <w:tcPr>
            <w:tcW w:w="1980" w:type="dxa"/>
            <w:vAlign w:val="center"/>
          </w:tcPr>
          <w:p w:rsidR="00783617" w:rsidRDefault="007077C7">
            <w:pPr>
              <w:jc w:val="center"/>
            </w:pPr>
            <w:r>
              <w:rPr>
                <w:rFonts w:eastAsiaTheme="minorEastAsia"/>
                <w:szCs w:val="21"/>
              </w:rPr>
              <w:t>广发证券</w:t>
            </w:r>
          </w:p>
        </w:tc>
        <w:tc>
          <w:tcPr>
            <w:tcW w:w="2880" w:type="dxa"/>
            <w:vAlign w:val="center"/>
          </w:tcPr>
          <w:p w:rsidR="00783617" w:rsidRDefault="007077C7">
            <w:pPr>
              <w:jc w:val="right"/>
            </w:pPr>
            <w:r>
              <w:rPr>
                <w:rFonts w:eastAsiaTheme="minorEastAsia"/>
                <w:szCs w:val="21"/>
              </w:rPr>
              <w:t>400,529.00</w:t>
            </w:r>
          </w:p>
        </w:tc>
        <w:tc>
          <w:tcPr>
            <w:tcW w:w="1620" w:type="dxa"/>
            <w:vAlign w:val="center"/>
          </w:tcPr>
          <w:p w:rsidR="00783617" w:rsidRDefault="007077C7">
            <w:pPr>
              <w:jc w:val="right"/>
            </w:pPr>
            <w:r>
              <w:rPr>
                <w:rFonts w:eastAsiaTheme="minorEastAsia"/>
                <w:szCs w:val="21"/>
              </w:rPr>
              <w:t>2.14</w:t>
            </w:r>
          </w:p>
        </w:tc>
      </w:tr>
      <w:tr w:rsidR="00783617">
        <w:tc>
          <w:tcPr>
            <w:tcW w:w="870" w:type="dxa"/>
            <w:vAlign w:val="center"/>
          </w:tcPr>
          <w:p w:rsidR="00783617" w:rsidRDefault="007077C7">
            <w:pPr>
              <w:jc w:val="center"/>
            </w:pPr>
            <w:r>
              <w:rPr>
                <w:rFonts w:eastAsiaTheme="minorEastAsia"/>
                <w:szCs w:val="21"/>
              </w:rPr>
              <w:t>99</w:t>
            </w:r>
          </w:p>
        </w:tc>
        <w:tc>
          <w:tcPr>
            <w:tcW w:w="1650" w:type="dxa"/>
            <w:vAlign w:val="center"/>
          </w:tcPr>
          <w:p w:rsidR="00783617" w:rsidRDefault="007077C7">
            <w:pPr>
              <w:jc w:val="center"/>
            </w:pPr>
            <w:r>
              <w:rPr>
                <w:rFonts w:eastAsiaTheme="minorEastAsia"/>
                <w:szCs w:val="21"/>
              </w:rPr>
              <w:t>002421</w:t>
            </w:r>
          </w:p>
        </w:tc>
        <w:tc>
          <w:tcPr>
            <w:tcW w:w="1980" w:type="dxa"/>
            <w:vAlign w:val="center"/>
          </w:tcPr>
          <w:p w:rsidR="00783617" w:rsidRDefault="007077C7">
            <w:pPr>
              <w:jc w:val="center"/>
            </w:pPr>
            <w:r>
              <w:rPr>
                <w:rFonts w:eastAsiaTheme="minorEastAsia"/>
                <w:szCs w:val="21"/>
              </w:rPr>
              <w:t>达实智能</w:t>
            </w:r>
          </w:p>
        </w:tc>
        <w:tc>
          <w:tcPr>
            <w:tcW w:w="2880" w:type="dxa"/>
            <w:vAlign w:val="center"/>
          </w:tcPr>
          <w:p w:rsidR="00783617" w:rsidRDefault="007077C7">
            <w:pPr>
              <w:jc w:val="right"/>
            </w:pPr>
            <w:r>
              <w:rPr>
                <w:rFonts w:eastAsiaTheme="minorEastAsia"/>
                <w:szCs w:val="21"/>
              </w:rPr>
              <w:t>398,953.00</w:t>
            </w:r>
          </w:p>
        </w:tc>
        <w:tc>
          <w:tcPr>
            <w:tcW w:w="1620" w:type="dxa"/>
            <w:vAlign w:val="center"/>
          </w:tcPr>
          <w:p w:rsidR="00783617" w:rsidRDefault="007077C7">
            <w:pPr>
              <w:jc w:val="right"/>
            </w:pPr>
            <w:r>
              <w:rPr>
                <w:rFonts w:eastAsiaTheme="minorEastAsia"/>
                <w:szCs w:val="21"/>
              </w:rPr>
              <w:t>2.14</w:t>
            </w:r>
          </w:p>
        </w:tc>
      </w:tr>
      <w:tr w:rsidR="00783617">
        <w:tc>
          <w:tcPr>
            <w:tcW w:w="870" w:type="dxa"/>
            <w:vAlign w:val="center"/>
          </w:tcPr>
          <w:p w:rsidR="00783617" w:rsidRDefault="007077C7">
            <w:pPr>
              <w:jc w:val="center"/>
            </w:pPr>
            <w:r>
              <w:rPr>
                <w:rFonts w:eastAsiaTheme="minorEastAsia"/>
                <w:szCs w:val="21"/>
              </w:rPr>
              <w:t>100</w:t>
            </w:r>
          </w:p>
        </w:tc>
        <w:tc>
          <w:tcPr>
            <w:tcW w:w="1650" w:type="dxa"/>
            <w:vAlign w:val="center"/>
          </w:tcPr>
          <w:p w:rsidR="00783617" w:rsidRDefault="007077C7">
            <w:pPr>
              <w:jc w:val="center"/>
            </w:pPr>
            <w:r>
              <w:rPr>
                <w:rFonts w:eastAsiaTheme="minorEastAsia"/>
                <w:szCs w:val="21"/>
              </w:rPr>
              <w:t>002266</w:t>
            </w:r>
          </w:p>
        </w:tc>
        <w:tc>
          <w:tcPr>
            <w:tcW w:w="1980" w:type="dxa"/>
            <w:vAlign w:val="center"/>
          </w:tcPr>
          <w:p w:rsidR="00783617" w:rsidRDefault="007077C7">
            <w:pPr>
              <w:jc w:val="center"/>
            </w:pPr>
            <w:r>
              <w:rPr>
                <w:rFonts w:eastAsiaTheme="minorEastAsia"/>
                <w:szCs w:val="21"/>
              </w:rPr>
              <w:t>浙富控股</w:t>
            </w:r>
          </w:p>
        </w:tc>
        <w:tc>
          <w:tcPr>
            <w:tcW w:w="2880" w:type="dxa"/>
            <w:vAlign w:val="center"/>
          </w:tcPr>
          <w:p w:rsidR="00783617" w:rsidRDefault="007077C7">
            <w:pPr>
              <w:jc w:val="right"/>
            </w:pPr>
            <w:r>
              <w:rPr>
                <w:rFonts w:eastAsiaTheme="minorEastAsia"/>
                <w:szCs w:val="21"/>
              </w:rPr>
              <w:t>397,169.00</w:t>
            </w:r>
          </w:p>
        </w:tc>
        <w:tc>
          <w:tcPr>
            <w:tcW w:w="1620" w:type="dxa"/>
            <w:vAlign w:val="center"/>
          </w:tcPr>
          <w:p w:rsidR="00783617" w:rsidRDefault="007077C7">
            <w:pPr>
              <w:jc w:val="right"/>
            </w:pPr>
            <w:r>
              <w:rPr>
                <w:rFonts w:eastAsiaTheme="minorEastAsia"/>
                <w:szCs w:val="21"/>
              </w:rPr>
              <w:t>2.13</w:t>
            </w:r>
          </w:p>
        </w:tc>
      </w:tr>
      <w:tr w:rsidR="00783617">
        <w:tc>
          <w:tcPr>
            <w:tcW w:w="870" w:type="dxa"/>
            <w:vAlign w:val="center"/>
          </w:tcPr>
          <w:p w:rsidR="00783617" w:rsidRDefault="007077C7">
            <w:pPr>
              <w:jc w:val="center"/>
            </w:pPr>
            <w:r>
              <w:rPr>
                <w:rFonts w:eastAsiaTheme="minorEastAsia"/>
                <w:szCs w:val="21"/>
              </w:rPr>
              <w:t>101</w:t>
            </w:r>
          </w:p>
        </w:tc>
        <w:tc>
          <w:tcPr>
            <w:tcW w:w="1650" w:type="dxa"/>
            <w:vAlign w:val="center"/>
          </w:tcPr>
          <w:p w:rsidR="00783617" w:rsidRDefault="007077C7">
            <w:pPr>
              <w:jc w:val="center"/>
            </w:pPr>
            <w:r>
              <w:rPr>
                <w:rFonts w:eastAsiaTheme="minorEastAsia"/>
                <w:szCs w:val="21"/>
              </w:rPr>
              <w:t>603589</w:t>
            </w:r>
          </w:p>
        </w:tc>
        <w:tc>
          <w:tcPr>
            <w:tcW w:w="1980" w:type="dxa"/>
            <w:vAlign w:val="center"/>
          </w:tcPr>
          <w:p w:rsidR="00783617" w:rsidRDefault="007077C7">
            <w:pPr>
              <w:jc w:val="center"/>
            </w:pPr>
            <w:r>
              <w:rPr>
                <w:rFonts w:eastAsiaTheme="minorEastAsia"/>
                <w:szCs w:val="21"/>
              </w:rPr>
              <w:t>口子窖</w:t>
            </w:r>
          </w:p>
        </w:tc>
        <w:tc>
          <w:tcPr>
            <w:tcW w:w="2880" w:type="dxa"/>
            <w:vAlign w:val="center"/>
          </w:tcPr>
          <w:p w:rsidR="00783617" w:rsidRDefault="007077C7">
            <w:pPr>
              <w:jc w:val="right"/>
            </w:pPr>
            <w:r>
              <w:rPr>
                <w:rFonts w:eastAsiaTheme="minorEastAsia"/>
                <w:szCs w:val="21"/>
              </w:rPr>
              <w:t>388,506.00</w:t>
            </w:r>
          </w:p>
        </w:tc>
        <w:tc>
          <w:tcPr>
            <w:tcW w:w="1620" w:type="dxa"/>
            <w:vAlign w:val="center"/>
          </w:tcPr>
          <w:p w:rsidR="00783617" w:rsidRDefault="007077C7">
            <w:pPr>
              <w:jc w:val="right"/>
            </w:pPr>
            <w:r>
              <w:rPr>
                <w:rFonts w:eastAsiaTheme="minorEastAsia"/>
                <w:szCs w:val="21"/>
              </w:rPr>
              <w:t>2.08</w:t>
            </w:r>
          </w:p>
        </w:tc>
      </w:tr>
      <w:tr w:rsidR="00783617">
        <w:tc>
          <w:tcPr>
            <w:tcW w:w="870" w:type="dxa"/>
            <w:vAlign w:val="center"/>
          </w:tcPr>
          <w:p w:rsidR="00783617" w:rsidRDefault="007077C7">
            <w:pPr>
              <w:jc w:val="center"/>
            </w:pPr>
            <w:r>
              <w:rPr>
                <w:rFonts w:eastAsiaTheme="minorEastAsia"/>
                <w:szCs w:val="21"/>
              </w:rPr>
              <w:t>102</w:t>
            </w:r>
          </w:p>
        </w:tc>
        <w:tc>
          <w:tcPr>
            <w:tcW w:w="1650" w:type="dxa"/>
            <w:vAlign w:val="center"/>
          </w:tcPr>
          <w:p w:rsidR="00783617" w:rsidRDefault="007077C7">
            <w:pPr>
              <w:jc w:val="center"/>
            </w:pPr>
            <w:r>
              <w:rPr>
                <w:rFonts w:eastAsiaTheme="minorEastAsia"/>
                <w:szCs w:val="21"/>
              </w:rPr>
              <w:t>600549</w:t>
            </w:r>
          </w:p>
        </w:tc>
        <w:tc>
          <w:tcPr>
            <w:tcW w:w="1980" w:type="dxa"/>
            <w:vAlign w:val="center"/>
          </w:tcPr>
          <w:p w:rsidR="00783617" w:rsidRDefault="007077C7">
            <w:pPr>
              <w:jc w:val="center"/>
            </w:pPr>
            <w:r>
              <w:rPr>
                <w:rFonts w:eastAsiaTheme="minorEastAsia"/>
                <w:szCs w:val="21"/>
              </w:rPr>
              <w:t>厦门钨业</w:t>
            </w:r>
          </w:p>
        </w:tc>
        <w:tc>
          <w:tcPr>
            <w:tcW w:w="2880" w:type="dxa"/>
            <w:vAlign w:val="center"/>
          </w:tcPr>
          <w:p w:rsidR="00783617" w:rsidRDefault="007077C7">
            <w:pPr>
              <w:jc w:val="right"/>
            </w:pPr>
            <w:r>
              <w:rPr>
                <w:rFonts w:eastAsiaTheme="minorEastAsia"/>
                <w:szCs w:val="21"/>
              </w:rPr>
              <w:t>387,643.00</w:t>
            </w:r>
          </w:p>
        </w:tc>
        <w:tc>
          <w:tcPr>
            <w:tcW w:w="1620" w:type="dxa"/>
            <w:vAlign w:val="center"/>
          </w:tcPr>
          <w:p w:rsidR="00783617" w:rsidRDefault="007077C7">
            <w:pPr>
              <w:jc w:val="right"/>
            </w:pPr>
            <w:r>
              <w:rPr>
                <w:rFonts w:eastAsiaTheme="minorEastAsia"/>
                <w:szCs w:val="21"/>
              </w:rPr>
              <w:t>2.08</w:t>
            </w:r>
          </w:p>
        </w:tc>
      </w:tr>
      <w:tr w:rsidR="00783617">
        <w:tc>
          <w:tcPr>
            <w:tcW w:w="870" w:type="dxa"/>
            <w:vAlign w:val="center"/>
          </w:tcPr>
          <w:p w:rsidR="00783617" w:rsidRDefault="007077C7">
            <w:pPr>
              <w:jc w:val="center"/>
            </w:pPr>
            <w:r>
              <w:rPr>
                <w:rFonts w:eastAsiaTheme="minorEastAsia"/>
                <w:szCs w:val="21"/>
              </w:rPr>
              <w:t>103</w:t>
            </w:r>
          </w:p>
        </w:tc>
        <w:tc>
          <w:tcPr>
            <w:tcW w:w="1650" w:type="dxa"/>
            <w:vAlign w:val="center"/>
          </w:tcPr>
          <w:p w:rsidR="00783617" w:rsidRDefault="007077C7">
            <w:pPr>
              <w:jc w:val="center"/>
            </w:pPr>
            <w:r>
              <w:rPr>
                <w:rFonts w:eastAsiaTheme="minorEastAsia"/>
                <w:szCs w:val="21"/>
              </w:rPr>
              <w:t>002815</w:t>
            </w:r>
          </w:p>
        </w:tc>
        <w:tc>
          <w:tcPr>
            <w:tcW w:w="1980" w:type="dxa"/>
            <w:vAlign w:val="center"/>
          </w:tcPr>
          <w:p w:rsidR="00783617" w:rsidRDefault="007077C7">
            <w:pPr>
              <w:jc w:val="center"/>
            </w:pPr>
            <w:r>
              <w:rPr>
                <w:rFonts w:eastAsiaTheme="minorEastAsia"/>
                <w:szCs w:val="21"/>
              </w:rPr>
              <w:t>崇达技术</w:t>
            </w:r>
          </w:p>
        </w:tc>
        <w:tc>
          <w:tcPr>
            <w:tcW w:w="2880" w:type="dxa"/>
            <w:vAlign w:val="center"/>
          </w:tcPr>
          <w:p w:rsidR="00783617" w:rsidRDefault="007077C7">
            <w:pPr>
              <w:jc w:val="right"/>
            </w:pPr>
            <w:r>
              <w:rPr>
                <w:rFonts w:eastAsiaTheme="minorEastAsia"/>
                <w:szCs w:val="21"/>
              </w:rPr>
              <w:t>386,536.00</w:t>
            </w:r>
          </w:p>
        </w:tc>
        <w:tc>
          <w:tcPr>
            <w:tcW w:w="1620" w:type="dxa"/>
            <w:vAlign w:val="center"/>
          </w:tcPr>
          <w:p w:rsidR="00783617" w:rsidRDefault="007077C7">
            <w:pPr>
              <w:jc w:val="right"/>
            </w:pPr>
            <w:r>
              <w:rPr>
                <w:rFonts w:eastAsiaTheme="minorEastAsia"/>
                <w:szCs w:val="21"/>
              </w:rPr>
              <w:t>2.07</w:t>
            </w:r>
          </w:p>
        </w:tc>
      </w:tr>
      <w:tr w:rsidR="00783617">
        <w:tc>
          <w:tcPr>
            <w:tcW w:w="870" w:type="dxa"/>
            <w:vAlign w:val="center"/>
          </w:tcPr>
          <w:p w:rsidR="00783617" w:rsidRDefault="007077C7">
            <w:pPr>
              <w:jc w:val="center"/>
            </w:pPr>
            <w:r>
              <w:rPr>
                <w:rFonts w:eastAsiaTheme="minorEastAsia"/>
                <w:szCs w:val="21"/>
              </w:rPr>
              <w:t>104</w:t>
            </w:r>
          </w:p>
        </w:tc>
        <w:tc>
          <w:tcPr>
            <w:tcW w:w="1650" w:type="dxa"/>
            <w:vAlign w:val="center"/>
          </w:tcPr>
          <w:p w:rsidR="00783617" w:rsidRDefault="007077C7">
            <w:pPr>
              <w:jc w:val="center"/>
            </w:pPr>
            <w:r>
              <w:rPr>
                <w:rFonts w:eastAsiaTheme="minorEastAsia"/>
                <w:szCs w:val="21"/>
              </w:rPr>
              <w:t>600420</w:t>
            </w:r>
          </w:p>
        </w:tc>
        <w:tc>
          <w:tcPr>
            <w:tcW w:w="1980" w:type="dxa"/>
            <w:vAlign w:val="center"/>
          </w:tcPr>
          <w:p w:rsidR="00783617" w:rsidRDefault="007077C7">
            <w:pPr>
              <w:jc w:val="center"/>
            </w:pPr>
            <w:r>
              <w:rPr>
                <w:rFonts w:eastAsiaTheme="minorEastAsia"/>
                <w:szCs w:val="21"/>
              </w:rPr>
              <w:t>国药现代</w:t>
            </w:r>
          </w:p>
        </w:tc>
        <w:tc>
          <w:tcPr>
            <w:tcW w:w="2880" w:type="dxa"/>
            <w:vAlign w:val="center"/>
          </w:tcPr>
          <w:p w:rsidR="00783617" w:rsidRDefault="007077C7">
            <w:pPr>
              <w:jc w:val="right"/>
            </w:pPr>
            <w:r>
              <w:rPr>
                <w:rFonts w:eastAsiaTheme="minorEastAsia"/>
                <w:szCs w:val="21"/>
              </w:rPr>
              <w:t>385,350.00</w:t>
            </w:r>
          </w:p>
        </w:tc>
        <w:tc>
          <w:tcPr>
            <w:tcW w:w="1620" w:type="dxa"/>
            <w:vAlign w:val="center"/>
          </w:tcPr>
          <w:p w:rsidR="00783617" w:rsidRDefault="007077C7">
            <w:pPr>
              <w:jc w:val="right"/>
            </w:pPr>
            <w:r>
              <w:rPr>
                <w:rFonts w:eastAsiaTheme="minorEastAsia"/>
                <w:szCs w:val="21"/>
              </w:rPr>
              <w:t>2.06</w:t>
            </w:r>
          </w:p>
        </w:tc>
      </w:tr>
      <w:tr w:rsidR="00783617">
        <w:tc>
          <w:tcPr>
            <w:tcW w:w="870" w:type="dxa"/>
            <w:vAlign w:val="center"/>
          </w:tcPr>
          <w:p w:rsidR="00783617" w:rsidRDefault="007077C7">
            <w:pPr>
              <w:jc w:val="center"/>
            </w:pPr>
            <w:r>
              <w:rPr>
                <w:rFonts w:eastAsiaTheme="minorEastAsia"/>
                <w:szCs w:val="21"/>
              </w:rPr>
              <w:t>105</w:t>
            </w:r>
          </w:p>
        </w:tc>
        <w:tc>
          <w:tcPr>
            <w:tcW w:w="1650" w:type="dxa"/>
            <w:vAlign w:val="center"/>
          </w:tcPr>
          <w:p w:rsidR="00783617" w:rsidRDefault="007077C7">
            <w:pPr>
              <w:jc w:val="center"/>
            </w:pPr>
            <w:r>
              <w:rPr>
                <w:rFonts w:eastAsiaTheme="minorEastAsia"/>
                <w:szCs w:val="21"/>
              </w:rPr>
              <w:t>300136</w:t>
            </w:r>
          </w:p>
        </w:tc>
        <w:tc>
          <w:tcPr>
            <w:tcW w:w="1980" w:type="dxa"/>
            <w:vAlign w:val="center"/>
          </w:tcPr>
          <w:p w:rsidR="00783617" w:rsidRDefault="007077C7">
            <w:pPr>
              <w:jc w:val="center"/>
            </w:pPr>
            <w:r>
              <w:rPr>
                <w:rFonts w:eastAsiaTheme="minorEastAsia"/>
                <w:szCs w:val="21"/>
              </w:rPr>
              <w:t>信维通信</w:t>
            </w:r>
          </w:p>
        </w:tc>
        <w:tc>
          <w:tcPr>
            <w:tcW w:w="2880" w:type="dxa"/>
            <w:vAlign w:val="center"/>
          </w:tcPr>
          <w:p w:rsidR="00783617" w:rsidRDefault="007077C7">
            <w:pPr>
              <w:jc w:val="right"/>
            </w:pPr>
            <w:r>
              <w:rPr>
                <w:rFonts w:eastAsiaTheme="minorEastAsia"/>
                <w:szCs w:val="21"/>
              </w:rPr>
              <w:t>384,985.00</w:t>
            </w:r>
          </w:p>
        </w:tc>
        <w:tc>
          <w:tcPr>
            <w:tcW w:w="1620" w:type="dxa"/>
            <w:vAlign w:val="center"/>
          </w:tcPr>
          <w:p w:rsidR="00783617" w:rsidRDefault="007077C7">
            <w:pPr>
              <w:jc w:val="right"/>
            </w:pPr>
            <w:r>
              <w:rPr>
                <w:rFonts w:eastAsiaTheme="minorEastAsia"/>
                <w:szCs w:val="21"/>
              </w:rPr>
              <w:t>2.06</w:t>
            </w:r>
          </w:p>
        </w:tc>
      </w:tr>
      <w:tr w:rsidR="00783617">
        <w:tc>
          <w:tcPr>
            <w:tcW w:w="870" w:type="dxa"/>
            <w:vAlign w:val="center"/>
          </w:tcPr>
          <w:p w:rsidR="00783617" w:rsidRDefault="007077C7">
            <w:pPr>
              <w:jc w:val="center"/>
            </w:pPr>
            <w:r>
              <w:rPr>
                <w:rFonts w:eastAsiaTheme="minorEastAsia"/>
                <w:szCs w:val="21"/>
              </w:rPr>
              <w:t>106</w:t>
            </w:r>
          </w:p>
        </w:tc>
        <w:tc>
          <w:tcPr>
            <w:tcW w:w="1650" w:type="dxa"/>
            <w:vAlign w:val="center"/>
          </w:tcPr>
          <w:p w:rsidR="00783617" w:rsidRDefault="007077C7">
            <w:pPr>
              <w:jc w:val="center"/>
            </w:pPr>
            <w:r>
              <w:rPr>
                <w:rFonts w:eastAsiaTheme="minorEastAsia"/>
                <w:szCs w:val="21"/>
              </w:rPr>
              <w:t>002085</w:t>
            </w:r>
          </w:p>
        </w:tc>
        <w:tc>
          <w:tcPr>
            <w:tcW w:w="1980" w:type="dxa"/>
            <w:vAlign w:val="center"/>
          </w:tcPr>
          <w:p w:rsidR="00783617" w:rsidRDefault="007077C7">
            <w:pPr>
              <w:jc w:val="center"/>
            </w:pPr>
            <w:r>
              <w:rPr>
                <w:rFonts w:eastAsiaTheme="minorEastAsia"/>
                <w:szCs w:val="21"/>
              </w:rPr>
              <w:t>万丰奥威</w:t>
            </w:r>
          </w:p>
        </w:tc>
        <w:tc>
          <w:tcPr>
            <w:tcW w:w="2880" w:type="dxa"/>
            <w:vAlign w:val="center"/>
          </w:tcPr>
          <w:p w:rsidR="00783617" w:rsidRDefault="007077C7">
            <w:pPr>
              <w:jc w:val="right"/>
            </w:pPr>
            <w:r>
              <w:rPr>
                <w:rFonts w:eastAsiaTheme="minorEastAsia"/>
                <w:szCs w:val="21"/>
              </w:rPr>
              <w:t>383,610.00</w:t>
            </w:r>
          </w:p>
        </w:tc>
        <w:tc>
          <w:tcPr>
            <w:tcW w:w="1620" w:type="dxa"/>
            <w:vAlign w:val="center"/>
          </w:tcPr>
          <w:p w:rsidR="00783617" w:rsidRDefault="007077C7">
            <w:pPr>
              <w:jc w:val="right"/>
            </w:pPr>
            <w:r>
              <w:rPr>
                <w:rFonts w:eastAsiaTheme="minorEastAsia"/>
                <w:szCs w:val="21"/>
              </w:rPr>
              <w:t>2.05</w:t>
            </w:r>
          </w:p>
        </w:tc>
      </w:tr>
      <w:tr w:rsidR="00783617">
        <w:tc>
          <w:tcPr>
            <w:tcW w:w="870" w:type="dxa"/>
            <w:vAlign w:val="center"/>
          </w:tcPr>
          <w:p w:rsidR="00783617" w:rsidRDefault="007077C7">
            <w:pPr>
              <w:jc w:val="center"/>
            </w:pPr>
            <w:r>
              <w:rPr>
                <w:rFonts w:eastAsiaTheme="minorEastAsia"/>
                <w:szCs w:val="21"/>
              </w:rPr>
              <w:t>107</w:t>
            </w:r>
          </w:p>
        </w:tc>
        <w:tc>
          <w:tcPr>
            <w:tcW w:w="1650" w:type="dxa"/>
            <w:vAlign w:val="center"/>
          </w:tcPr>
          <w:p w:rsidR="00783617" w:rsidRDefault="007077C7">
            <w:pPr>
              <w:jc w:val="center"/>
            </w:pPr>
            <w:r>
              <w:rPr>
                <w:rFonts w:eastAsiaTheme="minorEastAsia"/>
                <w:szCs w:val="21"/>
              </w:rPr>
              <w:t>002745</w:t>
            </w:r>
          </w:p>
        </w:tc>
        <w:tc>
          <w:tcPr>
            <w:tcW w:w="1980" w:type="dxa"/>
            <w:vAlign w:val="center"/>
          </w:tcPr>
          <w:p w:rsidR="00783617" w:rsidRDefault="007077C7">
            <w:pPr>
              <w:jc w:val="center"/>
            </w:pPr>
            <w:r>
              <w:rPr>
                <w:rFonts w:eastAsiaTheme="minorEastAsia"/>
                <w:szCs w:val="21"/>
              </w:rPr>
              <w:t>木林森</w:t>
            </w:r>
          </w:p>
        </w:tc>
        <w:tc>
          <w:tcPr>
            <w:tcW w:w="2880" w:type="dxa"/>
            <w:vAlign w:val="center"/>
          </w:tcPr>
          <w:p w:rsidR="00783617" w:rsidRDefault="007077C7">
            <w:pPr>
              <w:jc w:val="right"/>
            </w:pPr>
            <w:r>
              <w:rPr>
                <w:rFonts w:eastAsiaTheme="minorEastAsia"/>
                <w:szCs w:val="21"/>
              </w:rPr>
              <w:t>382,212.00</w:t>
            </w:r>
          </w:p>
        </w:tc>
        <w:tc>
          <w:tcPr>
            <w:tcW w:w="1620" w:type="dxa"/>
            <w:vAlign w:val="center"/>
          </w:tcPr>
          <w:p w:rsidR="00783617" w:rsidRDefault="007077C7">
            <w:pPr>
              <w:jc w:val="right"/>
            </w:pPr>
            <w:r>
              <w:rPr>
                <w:rFonts w:eastAsiaTheme="minorEastAsia"/>
                <w:szCs w:val="21"/>
              </w:rPr>
              <w:t>2.05</w:t>
            </w:r>
          </w:p>
        </w:tc>
      </w:tr>
      <w:tr w:rsidR="00783617">
        <w:tc>
          <w:tcPr>
            <w:tcW w:w="870" w:type="dxa"/>
            <w:vAlign w:val="center"/>
          </w:tcPr>
          <w:p w:rsidR="00783617" w:rsidRDefault="007077C7">
            <w:pPr>
              <w:jc w:val="center"/>
            </w:pPr>
            <w:r>
              <w:rPr>
                <w:rFonts w:eastAsiaTheme="minorEastAsia"/>
                <w:szCs w:val="21"/>
              </w:rPr>
              <w:t>108</w:t>
            </w:r>
          </w:p>
        </w:tc>
        <w:tc>
          <w:tcPr>
            <w:tcW w:w="1650" w:type="dxa"/>
            <w:vAlign w:val="center"/>
          </w:tcPr>
          <w:p w:rsidR="00783617" w:rsidRDefault="007077C7">
            <w:pPr>
              <w:jc w:val="center"/>
            </w:pPr>
            <w:r>
              <w:rPr>
                <w:rFonts w:eastAsiaTheme="minorEastAsia"/>
                <w:szCs w:val="21"/>
              </w:rPr>
              <w:t>600696</w:t>
            </w:r>
          </w:p>
        </w:tc>
        <w:tc>
          <w:tcPr>
            <w:tcW w:w="1980" w:type="dxa"/>
            <w:vAlign w:val="center"/>
          </w:tcPr>
          <w:p w:rsidR="00783617" w:rsidRDefault="007077C7">
            <w:pPr>
              <w:jc w:val="center"/>
            </w:pPr>
            <w:r>
              <w:rPr>
                <w:rFonts w:eastAsiaTheme="minorEastAsia"/>
                <w:szCs w:val="21"/>
              </w:rPr>
              <w:t>岩石股份</w:t>
            </w:r>
          </w:p>
        </w:tc>
        <w:tc>
          <w:tcPr>
            <w:tcW w:w="2880" w:type="dxa"/>
            <w:vAlign w:val="center"/>
          </w:tcPr>
          <w:p w:rsidR="00783617" w:rsidRDefault="007077C7">
            <w:pPr>
              <w:jc w:val="right"/>
            </w:pPr>
            <w:r>
              <w:rPr>
                <w:rFonts w:eastAsiaTheme="minorEastAsia"/>
                <w:szCs w:val="21"/>
              </w:rPr>
              <w:t>380,252.00</w:t>
            </w:r>
          </w:p>
        </w:tc>
        <w:tc>
          <w:tcPr>
            <w:tcW w:w="1620" w:type="dxa"/>
            <w:vAlign w:val="center"/>
          </w:tcPr>
          <w:p w:rsidR="00783617" w:rsidRDefault="007077C7">
            <w:pPr>
              <w:jc w:val="right"/>
            </w:pPr>
            <w:r>
              <w:rPr>
                <w:rFonts w:eastAsiaTheme="minorEastAsia"/>
                <w:szCs w:val="21"/>
              </w:rPr>
              <w:t>2.04</w:t>
            </w:r>
          </w:p>
        </w:tc>
      </w:tr>
      <w:tr w:rsidR="00783617">
        <w:tc>
          <w:tcPr>
            <w:tcW w:w="870" w:type="dxa"/>
            <w:vAlign w:val="center"/>
          </w:tcPr>
          <w:p w:rsidR="00783617" w:rsidRDefault="007077C7">
            <w:pPr>
              <w:jc w:val="center"/>
            </w:pPr>
            <w:r>
              <w:rPr>
                <w:rFonts w:eastAsiaTheme="minorEastAsia"/>
                <w:szCs w:val="21"/>
              </w:rPr>
              <w:t>109</w:t>
            </w:r>
          </w:p>
        </w:tc>
        <w:tc>
          <w:tcPr>
            <w:tcW w:w="1650" w:type="dxa"/>
            <w:vAlign w:val="center"/>
          </w:tcPr>
          <w:p w:rsidR="00783617" w:rsidRDefault="007077C7">
            <w:pPr>
              <w:jc w:val="center"/>
            </w:pPr>
            <w:r>
              <w:rPr>
                <w:rFonts w:eastAsiaTheme="minorEastAsia"/>
                <w:szCs w:val="21"/>
              </w:rPr>
              <w:t>300026</w:t>
            </w:r>
          </w:p>
        </w:tc>
        <w:tc>
          <w:tcPr>
            <w:tcW w:w="1980" w:type="dxa"/>
            <w:vAlign w:val="center"/>
          </w:tcPr>
          <w:p w:rsidR="00783617" w:rsidRDefault="007077C7">
            <w:pPr>
              <w:jc w:val="center"/>
            </w:pPr>
            <w:r>
              <w:rPr>
                <w:rFonts w:eastAsiaTheme="minorEastAsia"/>
                <w:szCs w:val="21"/>
              </w:rPr>
              <w:t>红日药业</w:t>
            </w:r>
          </w:p>
        </w:tc>
        <w:tc>
          <w:tcPr>
            <w:tcW w:w="2880" w:type="dxa"/>
            <w:vAlign w:val="center"/>
          </w:tcPr>
          <w:p w:rsidR="00783617" w:rsidRDefault="007077C7">
            <w:pPr>
              <w:jc w:val="right"/>
            </w:pPr>
            <w:r>
              <w:rPr>
                <w:rFonts w:eastAsiaTheme="minorEastAsia"/>
                <w:szCs w:val="21"/>
              </w:rPr>
              <w:t>376,200.00</w:t>
            </w:r>
          </w:p>
        </w:tc>
        <w:tc>
          <w:tcPr>
            <w:tcW w:w="1620" w:type="dxa"/>
            <w:vAlign w:val="center"/>
          </w:tcPr>
          <w:p w:rsidR="00783617" w:rsidRDefault="007077C7">
            <w:pPr>
              <w:jc w:val="right"/>
            </w:pPr>
            <w:r>
              <w:rPr>
                <w:rFonts w:eastAsiaTheme="minorEastAsia"/>
                <w:szCs w:val="21"/>
              </w:rPr>
              <w:t>2.01</w:t>
            </w:r>
          </w:p>
        </w:tc>
      </w:tr>
      <w:tr w:rsidR="00783617">
        <w:tc>
          <w:tcPr>
            <w:tcW w:w="870" w:type="dxa"/>
            <w:vAlign w:val="center"/>
          </w:tcPr>
          <w:p w:rsidR="00783617" w:rsidRDefault="007077C7">
            <w:pPr>
              <w:jc w:val="center"/>
            </w:pPr>
            <w:r>
              <w:rPr>
                <w:rFonts w:eastAsiaTheme="minorEastAsia"/>
                <w:szCs w:val="21"/>
              </w:rPr>
              <w:t>110</w:t>
            </w:r>
          </w:p>
        </w:tc>
        <w:tc>
          <w:tcPr>
            <w:tcW w:w="1650" w:type="dxa"/>
            <w:vAlign w:val="center"/>
          </w:tcPr>
          <w:p w:rsidR="00783617" w:rsidRDefault="007077C7">
            <w:pPr>
              <w:jc w:val="center"/>
            </w:pPr>
            <w:r>
              <w:rPr>
                <w:rFonts w:eastAsiaTheme="minorEastAsia"/>
                <w:szCs w:val="21"/>
              </w:rPr>
              <w:t>002171</w:t>
            </w:r>
          </w:p>
        </w:tc>
        <w:tc>
          <w:tcPr>
            <w:tcW w:w="1980" w:type="dxa"/>
            <w:vAlign w:val="center"/>
          </w:tcPr>
          <w:p w:rsidR="00783617" w:rsidRDefault="007077C7">
            <w:pPr>
              <w:jc w:val="center"/>
            </w:pPr>
            <w:r>
              <w:rPr>
                <w:rFonts w:eastAsiaTheme="minorEastAsia"/>
                <w:szCs w:val="21"/>
              </w:rPr>
              <w:t>楚江新材</w:t>
            </w:r>
          </w:p>
        </w:tc>
        <w:tc>
          <w:tcPr>
            <w:tcW w:w="2880" w:type="dxa"/>
            <w:vAlign w:val="center"/>
          </w:tcPr>
          <w:p w:rsidR="00783617" w:rsidRDefault="007077C7">
            <w:pPr>
              <w:jc w:val="right"/>
            </w:pPr>
            <w:r>
              <w:rPr>
                <w:rFonts w:eastAsiaTheme="minorEastAsia"/>
                <w:szCs w:val="21"/>
              </w:rPr>
              <w:t>376,160.00</w:t>
            </w:r>
          </w:p>
        </w:tc>
        <w:tc>
          <w:tcPr>
            <w:tcW w:w="1620" w:type="dxa"/>
            <w:vAlign w:val="center"/>
          </w:tcPr>
          <w:p w:rsidR="00783617" w:rsidRDefault="007077C7">
            <w:pPr>
              <w:jc w:val="right"/>
            </w:pPr>
            <w:r>
              <w:rPr>
                <w:rFonts w:eastAsiaTheme="minorEastAsia"/>
                <w:szCs w:val="21"/>
              </w:rPr>
              <w:t>2.01</w:t>
            </w:r>
          </w:p>
        </w:tc>
      </w:tr>
      <w:tr w:rsidR="00783617">
        <w:tc>
          <w:tcPr>
            <w:tcW w:w="870" w:type="dxa"/>
            <w:vAlign w:val="center"/>
          </w:tcPr>
          <w:p w:rsidR="00783617" w:rsidRDefault="007077C7">
            <w:pPr>
              <w:jc w:val="center"/>
            </w:pPr>
            <w:r>
              <w:rPr>
                <w:rFonts w:eastAsiaTheme="minorEastAsia"/>
                <w:szCs w:val="21"/>
              </w:rPr>
              <w:t>111</w:t>
            </w:r>
          </w:p>
        </w:tc>
        <w:tc>
          <w:tcPr>
            <w:tcW w:w="1650" w:type="dxa"/>
            <w:vAlign w:val="center"/>
          </w:tcPr>
          <w:p w:rsidR="00783617" w:rsidRDefault="007077C7">
            <w:pPr>
              <w:jc w:val="center"/>
            </w:pPr>
            <w:r>
              <w:rPr>
                <w:rFonts w:eastAsiaTheme="minorEastAsia"/>
                <w:szCs w:val="21"/>
              </w:rPr>
              <w:t>600585</w:t>
            </w:r>
          </w:p>
        </w:tc>
        <w:tc>
          <w:tcPr>
            <w:tcW w:w="1980" w:type="dxa"/>
            <w:vAlign w:val="center"/>
          </w:tcPr>
          <w:p w:rsidR="00783617" w:rsidRDefault="007077C7">
            <w:pPr>
              <w:jc w:val="center"/>
            </w:pPr>
            <w:r>
              <w:rPr>
                <w:rFonts w:eastAsiaTheme="minorEastAsia"/>
                <w:szCs w:val="21"/>
              </w:rPr>
              <w:t>海螺水泥</w:t>
            </w:r>
          </w:p>
        </w:tc>
        <w:tc>
          <w:tcPr>
            <w:tcW w:w="2880" w:type="dxa"/>
            <w:vAlign w:val="center"/>
          </w:tcPr>
          <w:p w:rsidR="00783617" w:rsidRDefault="007077C7">
            <w:pPr>
              <w:jc w:val="right"/>
            </w:pPr>
            <w:r>
              <w:rPr>
                <w:rFonts w:eastAsiaTheme="minorEastAsia"/>
                <w:szCs w:val="21"/>
              </w:rPr>
              <w:t>375,615.00</w:t>
            </w:r>
          </w:p>
        </w:tc>
        <w:tc>
          <w:tcPr>
            <w:tcW w:w="1620" w:type="dxa"/>
            <w:vAlign w:val="center"/>
          </w:tcPr>
          <w:p w:rsidR="00783617" w:rsidRDefault="007077C7">
            <w:pPr>
              <w:jc w:val="right"/>
            </w:pPr>
            <w:r>
              <w:rPr>
                <w:rFonts w:eastAsiaTheme="minorEastAsia"/>
                <w:szCs w:val="21"/>
              </w:rPr>
              <w:t>2.01</w:t>
            </w:r>
          </w:p>
        </w:tc>
      </w:tr>
      <w:tr w:rsidR="00783617">
        <w:tc>
          <w:tcPr>
            <w:tcW w:w="870" w:type="dxa"/>
            <w:vAlign w:val="center"/>
          </w:tcPr>
          <w:p w:rsidR="00783617" w:rsidRDefault="007077C7">
            <w:pPr>
              <w:jc w:val="center"/>
            </w:pPr>
            <w:r>
              <w:rPr>
                <w:rFonts w:eastAsiaTheme="minorEastAsia"/>
                <w:szCs w:val="21"/>
              </w:rPr>
              <w:t>112</w:t>
            </w:r>
          </w:p>
        </w:tc>
        <w:tc>
          <w:tcPr>
            <w:tcW w:w="1650" w:type="dxa"/>
            <w:vAlign w:val="center"/>
          </w:tcPr>
          <w:p w:rsidR="00783617" w:rsidRDefault="007077C7">
            <w:pPr>
              <w:jc w:val="center"/>
            </w:pPr>
            <w:r>
              <w:rPr>
                <w:rFonts w:eastAsiaTheme="minorEastAsia"/>
                <w:szCs w:val="21"/>
              </w:rPr>
              <w:t>601800</w:t>
            </w:r>
          </w:p>
        </w:tc>
        <w:tc>
          <w:tcPr>
            <w:tcW w:w="1980" w:type="dxa"/>
            <w:vAlign w:val="center"/>
          </w:tcPr>
          <w:p w:rsidR="00783617" w:rsidRDefault="007077C7">
            <w:pPr>
              <w:jc w:val="center"/>
            </w:pPr>
            <w:r>
              <w:rPr>
                <w:rFonts w:eastAsiaTheme="minorEastAsia"/>
                <w:szCs w:val="21"/>
              </w:rPr>
              <w:t>中国交建</w:t>
            </w:r>
          </w:p>
        </w:tc>
        <w:tc>
          <w:tcPr>
            <w:tcW w:w="2880" w:type="dxa"/>
            <w:vAlign w:val="center"/>
          </w:tcPr>
          <w:p w:rsidR="00783617" w:rsidRDefault="007077C7">
            <w:pPr>
              <w:jc w:val="right"/>
            </w:pPr>
            <w:r>
              <w:rPr>
                <w:rFonts w:eastAsiaTheme="minorEastAsia"/>
                <w:szCs w:val="21"/>
              </w:rPr>
              <w:t>375,538.00</w:t>
            </w:r>
          </w:p>
        </w:tc>
        <w:tc>
          <w:tcPr>
            <w:tcW w:w="1620" w:type="dxa"/>
            <w:vAlign w:val="center"/>
          </w:tcPr>
          <w:p w:rsidR="00783617" w:rsidRDefault="007077C7">
            <w:pPr>
              <w:jc w:val="right"/>
            </w:pPr>
            <w:r>
              <w:rPr>
                <w:rFonts w:eastAsiaTheme="minorEastAsia"/>
                <w:szCs w:val="21"/>
              </w:rPr>
              <w:t>2.01</w:t>
            </w:r>
          </w:p>
        </w:tc>
      </w:tr>
      <w:tr w:rsidR="00783617">
        <w:tc>
          <w:tcPr>
            <w:tcW w:w="870" w:type="dxa"/>
            <w:vAlign w:val="center"/>
          </w:tcPr>
          <w:p w:rsidR="00783617" w:rsidRDefault="007077C7">
            <w:pPr>
              <w:jc w:val="center"/>
            </w:pPr>
            <w:r>
              <w:rPr>
                <w:rFonts w:eastAsiaTheme="minorEastAsia"/>
                <w:szCs w:val="21"/>
              </w:rPr>
              <w:t>113</w:t>
            </w:r>
          </w:p>
        </w:tc>
        <w:tc>
          <w:tcPr>
            <w:tcW w:w="1650" w:type="dxa"/>
            <w:vAlign w:val="center"/>
          </w:tcPr>
          <w:p w:rsidR="00783617" w:rsidRDefault="007077C7">
            <w:pPr>
              <w:jc w:val="center"/>
            </w:pPr>
            <w:r>
              <w:rPr>
                <w:rFonts w:eastAsiaTheme="minorEastAsia"/>
                <w:szCs w:val="21"/>
              </w:rPr>
              <w:t>603369</w:t>
            </w:r>
          </w:p>
        </w:tc>
        <w:tc>
          <w:tcPr>
            <w:tcW w:w="1980" w:type="dxa"/>
            <w:vAlign w:val="center"/>
          </w:tcPr>
          <w:p w:rsidR="00783617" w:rsidRDefault="007077C7">
            <w:pPr>
              <w:jc w:val="center"/>
            </w:pPr>
            <w:r>
              <w:rPr>
                <w:rFonts w:eastAsiaTheme="minorEastAsia"/>
                <w:szCs w:val="21"/>
              </w:rPr>
              <w:t>今世缘</w:t>
            </w:r>
          </w:p>
        </w:tc>
        <w:tc>
          <w:tcPr>
            <w:tcW w:w="2880" w:type="dxa"/>
            <w:vAlign w:val="center"/>
          </w:tcPr>
          <w:p w:rsidR="00783617" w:rsidRDefault="007077C7">
            <w:pPr>
              <w:jc w:val="right"/>
            </w:pPr>
            <w:r>
              <w:rPr>
                <w:rFonts w:eastAsiaTheme="minorEastAsia"/>
                <w:szCs w:val="21"/>
              </w:rPr>
              <w:t>375,087.00</w:t>
            </w:r>
          </w:p>
        </w:tc>
        <w:tc>
          <w:tcPr>
            <w:tcW w:w="1620" w:type="dxa"/>
            <w:vAlign w:val="center"/>
          </w:tcPr>
          <w:p w:rsidR="00783617" w:rsidRDefault="007077C7">
            <w:pPr>
              <w:jc w:val="right"/>
            </w:pPr>
            <w:r>
              <w:rPr>
                <w:rFonts w:eastAsiaTheme="minorEastAsia"/>
                <w:szCs w:val="21"/>
              </w:rPr>
              <w:t>2.01</w:t>
            </w:r>
          </w:p>
        </w:tc>
      </w:tr>
      <w:tr w:rsidR="00783617">
        <w:tc>
          <w:tcPr>
            <w:tcW w:w="870" w:type="dxa"/>
            <w:vAlign w:val="center"/>
          </w:tcPr>
          <w:p w:rsidR="00783617" w:rsidRDefault="007077C7">
            <w:pPr>
              <w:jc w:val="center"/>
            </w:pPr>
            <w:r>
              <w:rPr>
                <w:rFonts w:eastAsiaTheme="minorEastAsia"/>
                <w:szCs w:val="21"/>
              </w:rPr>
              <w:t>114</w:t>
            </w:r>
          </w:p>
        </w:tc>
        <w:tc>
          <w:tcPr>
            <w:tcW w:w="1650" w:type="dxa"/>
            <w:vAlign w:val="center"/>
          </w:tcPr>
          <w:p w:rsidR="00783617" w:rsidRDefault="007077C7">
            <w:pPr>
              <w:jc w:val="center"/>
            </w:pPr>
            <w:r>
              <w:rPr>
                <w:rFonts w:eastAsiaTheme="minorEastAsia"/>
                <w:szCs w:val="21"/>
              </w:rPr>
              <w:t>601717</w:t>
            </w:r>
          </w:p>
        </w:tc>
        <w:tc>
          <w:tcPr>
            <w:tcW w:w="1980" w:type="dxa"/>
            <w:vAlign w:val="center"/>
          </w:tcPr>
          <w:p w:rsidR="00783617" w:rsidRDefault="007077C7">
            <w:pPr>
              <w:jc w:val="center"/>
            </w:pPr>
            <w:r>
              <w:rPr>
                <w:rFonts w:eastAsiaTheme="minorEastAsia"/>
                <w:szCs w:val="21"/>
              </w:rPr>
              <w:t>郑煤机</w:t>
            </w:r>
          </w:p>
        </w:tc>
        <w:tc>
          <w:tcPr>
            <w:tcW w:w="2880" w:type="dxa"/>
            <w:vAlign w:val="center"/>
          </w:tcPr>
          <w:p w:rsidR="00783617" w:rsidRDefault="007077C7">
            <w:pPr>
              <w:jc w:val="right"/>
            </w:pPr>
            <w:r>
              <w:rPr>
                <w:rFonts w:eastAsiaTheme="minorEastAsia"/>
                <w:szCs w:val="21"/>
              </w:rPr>
              <w:t>374,270.00</w:t>
            </w:r>
          </w:p>
        </w:tc>
        <w:tc>
          <w:tcPr>
            <w:tcW w:w="1620" w:type="dxa"/>
            <w:vAlign w:val="center"/>
          </w:tcPr>
          <w:p w:rsidR="00783617" w:rsidRDefault="007077C7">
            <w:pPr>
              <w:jc w:val="right"/>
            </w:pPr>
            <w:r>
              <w:rPr>
                <w:rFonts w:eastAsiaTheme="minorEastAsia"/>
                <w:szCs w:val="21"/>
              </w:rPr>
              <w:t>2.00</w:t>
            </w:r>
          </w:p>
        </w:tc>
      </w:tr>
      <w:tr w:rsidR="00783617">
        <w:tc>
          <w:tcPr>
            <w:tcW w:w="870" w:type="dxa"/>
            <w:vAlign w:val="center"/>
          </w:tcPr>
          <w:p w:rsidR="00783617" w:rsidRDefault="007077C7">
            <w:pPr>
              <w:jc w:val="center"/>
            </w:pPr>
            <w:r>
              <w:rPr>
                <w:rFonts w:eastAsiaTheme="minorEastAsia"/>
                <w:szCs w:val="21"/>
              </w:rPr>
              <w:t>115</w:t>
            </w:r>
          </w:p>
        </w:tc>
        <w:tc>
          <w:tcPr>
            <w:tcW w:w="1650" w:type="dxa"/>
            <w:vAlign w:val="center"/>
          </w:tcPr>
          <w:p w:rsidR="00783617" w:rsidRDefault="007077C7">
            <w:pPr>
              <w:jc w:val="center"/>
            </w:pPr>
            <w:r>
              <w:rPr>
                <w:rFonts w:eastAsiaTheme="minorEastAsia"/>
                <w:szCs w:val="21"/>
              </w:rPr>
              <w:t>600438</w:t>
            </w:r>
          </w:p>
        </w:tc>
        <w:tc>
          <w:tcPr>
            <w:tcW w:w="1980" w:type="dxa"/>
            <w:vAlign w:val="center"/>
          </w:tcPr>
          <w:p w:rsidR="00783617" w:rsidRDefault="007077C7">
            <w:pPr>
              <w:jc w:val="center"/>
            </w:pPr>
            <w:r>
              <w:rPr>
                <w:rFonts w:eastAsiaTheme="minorEastAsia"/>
                <w:szCs w:val="21"/>
              </w:rPr>
              <w:t>通威股份</w:t>
            </w:r>
          </w:p>
        </w:tc>
        <w:tc>
          <w:tcPr>
            <w:tcW w:w="2880" w:type="dxa"/>
            <w:vAlign w:val="center"/>
          </w:tcPr>
          <w:p w:rsidR="00783617" w:rsidRDefault="007077C7">
            <w:pPr>
              <w:jc w:val="right"/>
            </w:pPr>
            <w:r>
              <w:rPr>
                <w:rFonts w:eastAsiaTheme="minorEastAsia"/>
                <w:szCs w:val="21"/>
              </w:rPr>
              <w:t>374,014.00</w:t>
            </w:r>
          </w:p>
        </w:tc>
        <w:tc>
          <w:tcPr>
            <w:tcW w:w="1620" w:type="dxa"/>
            <w:vAlign w:val="center"/>
          </w:tcPr>
          <w:p w:rsidR="00783617" w:rsidRDefault="007077C7">
            <w:pPr>
              <w:jc w:val="right"/>
            </w:pPr>
            <w:r>
              <w:rPr>
                <w:rFonts w:eastAsiaTheme="minorEastAsia"/>
                <w:szCs w:val="21"/>
              </w:rPr>
              <w:t>2.00</w:t>
            </w:r>
          </w:p>
        </w:tc>
      </w:tr>
      <w:tr w:rsidR="00783617">
        <w:tc>
          <w:tcPr>
            <w:tcW w:w="870" w:type="dxa"/>
            <w:vAlign w:val="center"/>
          </w:tcPr>
          <w:p w:rsidR="00783617" w:rsidRDefault="007077C7">
            <w:pPr>
              <w:jc w:val="center"/>
            </w:pPr>
            <w:r>
              <w:rPr>
                <w:rFonts w:eastAsiaTheme="minorEastAsia"/>
                <w:szCs w:val="21"/>
              </w:rPr>
              <w:t>116</w:t>
            </w:r>
          </w:p>
        </w:tc>
        <w:tc>
          <w:tcPr>
            <w:tcW w:w="1650" w:type="dxa"/>
            <w:vAlign w:val="center"/>
          </w:tcPr>
          <w:p w:rsidR="00783617" w:rsidRDefault="007077C7">
            <w:pPr>
              <w:jc w:val="center"/>
            </w:pPr>
            <w:r>
              <w:rPr>
                <w:rFonts w:eastAsiaTheme="minorEastAsia"/>
                <w:szCs w:val="21"/>
              </w:rPr>
              <w:t>600459</w:t>
            </w:r>
          </w:p>
        </w:tc>
        <w:tc>
          <w:tcPr>
            <w:tcW w:w="1980" w:type="dxa"/>
            <w:vAlign w:val="center"/>
          </w:tcPr>
          <w:p w:rsidR="00783617" w:rsidRDefault="007077C7">
            <w:pPr>
              <w:jc w:val="center"/>
            </w:pPr>
            <w:r>
              <w:rPr>
                <w:rFonts w:eastAsiaTheme="minorEastAsia"/>
                <w:szCs w:val="21"/>
              </w:rPr>
              <w:t>贵研铂业</w:t>
            </w:r>
          </w:p>
        </w:tc>
        <w:tc>
          <w:tcPr>
            <w:tcW w:w="2880" w:type="dxa"/>
            <w:vAlign w:val="center"/>
          </w:tcPr>
          <w:p w:rsidR="00783617" w:rsidRDefault="007077C7">
            <w:pPr>
              <w:jc w:val="right"/>
            </w:pPr>
            <w:r>
              <w:rPr>
                <w:rFonts w:eastAsiaTheme="minorEastAsia"/>
                <w:szCs w:val="21"/>
              </w:rPr>
              <w:t>373,734.00</w:t>
            </w:r>
          </w:p>
        </w:tc>
        <w:tc>
          <w:tcPr>
            <w:tcW w:w="1620" w:type="dxa"/>
            <w:vAlign w:val="center"/>
          </w:tcPr>
          <w:p w:rsidR="00783617" w:rsidRDefault="007077C7">
            <w:pPr>
              <w:jc w:val="right"/>
            </w:pPr>
            <w:r>
              <w:rPr>
                <w:rFonts w:eastAsiaTheme="minorEastAsia"/>
                <w:szCs w:val="21"/>
              </w:rPr>
              <w:t>2.00</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8.4.2 </w:t>
      </w:r>
      <w:r w:rsidRPr="006D6271">
        <w:rPr>
          <w:rFonts w:eastAsiaTheme="minorEastAsia"/>
          <w:b/>
          <w:bCs/>
          <w:szCs w:val="21"/>
        </w:rPr>
        <w:t>累计卖出金额超出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本期累计卖出金额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r w:rsidRPr="006D6271">
              <w:rPr>
                <w:rFonts w:eastAsiaTheme="minorEastAsia"/>
                <w:szCs w:val="21"/>
              </w:rPr>
              <w:lastRenderedPageBreak/>
              <w:t>（％）</w:t>
            </w:r>
          </w:p>
        </w:tc>
      </w:tr>
      <w:tr w:rsidR="00783617">
        <w:tc>
          <w:tcPr>
            <w:tcW w:w="870" w:type="dxa"/>
            <w:vAlign w:val="center"/>
          </w:tcPr>
          <w:p w:rsidR="00783617" w:rsidRDefault="007077C7">
            <w:pPr>
              <w:jc w:val="center"/>
            </w:pPr>
            <w:r>
              <w:rPr>
                <w:rFonts w:eastAsiaTheme="minorEastAsia"/>
                <w:szCs w:val="21"/>
              </w:rPr>
              <w:lastRenderedPageBreak/>
              <w:t>1</w:t>
            </w:r>
          </w:p>
        </w:tc>
        <w:tc>
          <w:tcPr>
            <w:tcW w:w="1650" w:type="dxa"/>
            <w:vAlign w:val="center"/>
          </w:tcPr>
          <w:p w:rsidR="00783617" w:rsidRDefault="007077C7">
            <w:pPr>
              <w:jc w:val="center"/>
            </w:pPr>
            <w:r>
              <w:rPr>
                <w:rFonts w:eastAsiaTheme="minorEastAsia"/>
                <w:szCs w:val="21"/>
              </w:rPr>
              <w:t>002460</w:t>
            </w:r>
          </w:p>
        </w:tc>
        <w:tc>
          <w:tcPr>
            <w:tcW w:w="1980" w:type="dxa"/>
            <w:vAlign w:val="center"/>
          </w:tcPr>
          <w:p w:rsidR="00783617" w:rsidRDefault="007077C7">
            <w:pPr>
              <w:jc w:val="center"/>
            </w:pPr>
            <w:r>
              <w:rPr>
                <w:rFonts w:eastAsiaTheme="minorEastAsia"/>
                <w:szCs w:val="21"/>
              </w:rPr>
              <w:t>赣锋锂业</w:t>
            </w:r>
          </w:p>
        </w:tc>
        <w:tc>
          <w:tcPr>
            <w:tcW w:w="2880" w:type="dxa"/>
            <w:vAlign w:val="center"/>
          </w:tcPr>
          <w:p w:rsidR="00783617" w:rsidRDefault="007077C7">
            <w:pPr>
              <w:jc w:val="right"/>
            </w:pPr>
            <w:r>
              <w:rPr>
                <w:rFonts w:eastAsiaTheme="minorEastAsia"/>
                <w:szCs w:val="21"/>
              </w:rPr>
              <w:t>1,324,437.50</w:t>
            </w:r>
          </w:p>
        </w:tc>
        <w:tc>
          <w:tcPr>
            <w:tcW w:w="1620" w:type="dxa"/>
            <w:vAlign w:val="center"/>
          </w:tcPr>
          <w:p w:rsidR="00783617" w:rsidRDefault="007077C7">
            <w:pPr>
              <w:jc w:val="right"/>
            </w:pPr>
            <w:r>
              <w:rPr>
                <w:rFonts w:eastAsiaTheme="minorEastAsia"/>
                <w:szCs w:val="21"/>
              </w:rPr>
              <w:t>7.09</w:t>
            </w:r>
          </w:p>
        </w:tc>
      </w:tr>
      <w:tr w:rsidR="00783617">
        <w:tc>
          <w:tcPr>
            <w:tcW w:w="870" w:type="dxa"/>
            <w:vAlign w:val="center"/>
          </w:tcPr>
          <w:p w:rsidR="00783617" w:rsidRDefault="007077C7">
            <w:pPr>
              <w:jc w:val="center"/>
            </w:pPr>
            <w:r>
              <w:rPr>
                <w:rFonts w:eastAsiaTheme="minorEastAsia"/>
                <w:szCs w:val="21"/>
              </w:rPr>
              <w:t>2</w:t>
            </w:r>
          </w:p>
        </w:tc>
        <w:tc>
          <w:tcPr>
            <w:tcW w:w="1650" w:type="dxa"/>
            <w:vAlign w:val="center"/>
          </w:tcPr>
          <w:p w:rsidR="00783617" w:rsidRDefault="007077C7">
            <w:pPr>
              <w:jc w:val="center"/>
            </w:pPr>
            <w:r>
              <w:rPr>
                <w:rFonts w:eastAsiaTheme="minorEastAsia"/>
                <w:szCs w:val="21"/>
              </w:rPr>
              <w:t>002594</w:t>
            </w:r>
          </w:p>
        </w:tc>
        <w:tc>
          <w:tcPr>
            <w:tcW w:w="1980" w:type="dxa"/>
            <w:vAlign w:val="center"/>
          </w:tcPr>
          <w:p w:rsidR="00783617" w:rsidRDefault="007077C7">
            <w:pPr>
              <w:jc w:val="center"/>
            </w:pPr>
            <w:r>
              <w:rPr>
                <w:rFonts w:eastAsiaTheme="minorEastAsia"/>
                <w:szCs w:val="21"/>
              </w:rPr>
              <w:t>比亚迪</w:t>
            </w:r>
          </w:p>
        </w:tc>
        <w:tc>
          <w:tcPr>
            <w:tcW w:w="2880" w:type="dxa"/>
            <w:vAlign w:val="center"/>
          </w:tcPr>
          <w:p w:rsidR="00783617" w:rsidRDefault="007077C7">
            <w:pPr>
              <w:jc w:val="right"/>
            </w:pPr>
            <w:r>
              <w:rPr>
                <w:rFonts w:eastAsiaTheme="minorEastAsia"/>
                <w:szCs w:val="21"/>
              </w:rPr>
              <w:t>1,206,575.50</w:t>
            </w:r>
          </w:p>
        </w:tc>
        <w:tc>
          <w:tcPr>
            <w:tcW w:w="1620" w:type="dxa"/>
            <w:vAlign w:val="center"/>
          </w:tcPr>
          <w:p w:rsidR="00783617" w:rsidRDefault="007077C7">
            <w:pPr>
              <w:jc w:val="right"/>
            </w:pPr>
            <w:r>
              <w:rPr>
                <w:rFonts w:eastAsiaTheme="minorEastAsia"/>
                <w:szCs w:val="21"/>
              </w:rPr>
              <w:t>6.46</w:t>
            </w:r>
          </w:p>
        </w:tc>
      </w:tr>
      <w:tr w:rsidR="00783617">
        <w:tc>
          <w:tcPr>
            <w:tcW w:w="870" w:type="dxa"/>
            <w:vAlign w:val="center"/>
          </w:tcPr>
          <w:p w:rsidR="00783617" w:rsidRDefault="007077C7">
            <w:pPr>
              <w:jc w:val="center"/>
            </w:pPr>
            <w:r>
              <w:rPr>
                <w:rFonts w:eastAsiaTheme="minorEastAsia"/>
                <w:szCs w:val="21"/>
              </w:rPr>
              <w:t>3</w:t>
            </w:r>
          </w:p>
        </w:tc>
        <w:tc>
          <w:tcPr>
            <w:tcW w:w="1650" w:type="dxa"/>
            <w:vAlign w:val="center"/>
          </w:tcPr>
          <w:p w:rsidR="00783617" w:rsidRDefault="007077C7">
            <w:pPr>
              <w:jc w:val="center"/>
            </w:pPr>
            <w:r>
              <w:rPr>
                <w:rFonts w:eastAsiaTheme="minorEastAsia"/>
                <w:szCs w:val="21"/>
              </w:rPr>
              <w:t>000513</w:t>
            </w:r>
          </w:p>
        </w:tc>
        <w:tc>
          <w:tcPr>
            <w:tcW w:w="1980" w:type="dxa"/>
            <w:vAlign w:val="center"/>
          </w:tcPr>
          <w:p w:rsidR="00783617" w:rsidRDefault="007077C7">
            <w:pPr>
              <w:jc w:val="center"/>
            </w:pPr>
            <w:r>
              <w:rPr>
                <w:rFonts w:eastAsiaTheme="minorEastAsia"/>
                <w:szCs w:val="21"/>
              </w:rPr>
              <w:t>丽珠集团</w:t>
            </w:r>
          </w:p>
        </w:tc>
        <w:tc>
          <w:tcPr>
            <w:tcW w:w="2880" w:type="dxa"/>
            <w:vAlign w:val="center"/>
          </w:tcPr>
          <w:p w:rsidR="00783617" w:rsidRDefault="007077C7">
            <w:pPr>
              <w:jc w:val="right"/>
            </w:pPr>
            <w:r>
              <w:rPr>
                <w:rFonts w:eastAsiaTheme="minorEastAsia"/>
                <w:szCs w:val="21"/>
              </w:rPr>
              <w:t>1,156,178.95</w:t>
            </w:r>
          </w:p>
        </w:tc>
        <w:tc>
          <w:tcPr>
            <w:tcW w:w="1620" w:type="dxa"/>
            <w:vAlign w:val="center"/>
          </w:tcPr>
          <w:p w:rsidR="00783617" w:rsidRDefault="007077C7">
            <w:pPr>
              <w:jc w:val="right"/>
            </w:pPr>
            <w:r>
              <w:rPr>
                <w:rFonts w:eastAsiaTheme="minorEastAsia"/>
                <w:szCs w:val="21"/>
              </w:rPr>
              <w:t>6.19</w:t>
            </w:r>
          </w:p>
        </w:tc>
      </w:tr>
      <w:tr w:rsidR="00783617">
        <w:tc>
          <w:tcPr>
            <w:tcW w:w="870" w:type="dxa"/>
            <w:vAlign w:val="center"/>
          </w:tcPr>
          <w:p w:rsidR="00783617" w:rsidRDefault="007077C7">
            <w:pPr>
              <w:jc w:val="center"/>
            </w:pPr>
            <w:r>
              <w:rPr>
                <w:rFonts w:eastAsiaTheme="minorEastAsia"/>
                <w:szCs w:val="21"/>
              </w:rPr>
              <w:t>4</w:t>
            </w:r>
          </w:p>
        </w:tc>
        <w:tc>
          <w:tcPr>
            <w:tcW w:w="1650" w:type="dxa"/>
            <w:vAlign w:val="center"/>
          </w:tcPr>
          <w:p w:rsidR="00783617" w:rsidRDefault="007077C7">
            <w:pPr>
              <w:jc w:val="center"/>
            </w:pPr>
            <w:r>
              <w:rPr>
                <w:rFonts w:eastAsiaTheme="minorEastAsia"/>
                <w:szCs w:val="21"/>
              </w:rPr>
              <w:t>601318</w:t>
            </w:r>
          </w:p>
        </w:tc>
        <w:tc>
          <w:tcPr>
            <w:tcW w:w="1980" w:type="dxa"/>
            <w:vAlign w:val="center"/>
          </w:tcPr>
          <w:p w:rsidR="00783617" w:rsidRDefault="007077C7">
            <w:pPr>
              <w:jc w:val="center"/>
            </w:pPr>
            <w:r>
              <w:rPr>
                <w:rFonts w:eastAsiaTheme="minorEastAsia"/>
                <w:szCs w:val="21"/>
              </w:rPr>
              <w:t>中国平安</w:t>
            </w:r>
          </w:p>
        </w:tc>
        <w:tc>
          <w:tcPr>
            <w:tcW w:w="2880" w:type="dxa"/>
            <w:vAlign w:val="center"/>
          </w:tcPr>
          <w:p w:rsidR="00783617" w:rsidRDefault="007077C7">
            <w:pPr>
              <w:jc w:val="right"/>
            </w:pPr>
            <w:r>
              <w:rPr>
                <w:rFonts w:eastAsiaTheme="minorEastAsia"/>
                <w:szCs w:val="21"/>
              </w:rPr>
              <w:t>1,089,826.50</w:t>
            </w:r>
          </w:p>
        </w:tc>
        <w:tc>
          <w:tcPr>
            <w:tcW w:w="1620" w:type="dxa"/>
            <w:vAlign w:val="center"/>
          </w:tcPr>
          <w:p w:rsidR="00783617" w:rsidRDefault="007077C7">
            <w:pPr>
              <w:jc w:val="right"/>
            </w:pPr>
            <w:r>
              <w:rPr>
                <w:rFonts w:eastAsiaTheme="minorEastAsia"/>
                <w:szCs w:val="21"/>
              </w:rPr>
              <w:t>5.84</w:t>
            </w:r>
          </w:p>
        </w:tc>
      </w:tr>
      <w:tr w:rsidR="00783617">
        <w:tc>
          <w:tcPr>
            <w:tcW w:w="870" w:type="dxa"/>
            <w:vAlign w:val="center"/>
          </w:tcPr>
          <w:p w:rsidR="00783617" w:rsidRDefault="007077C7">
            <w:pPr>
              <w:jc w:val="center"/>
            </w:pPr>
            <w:r>
              <w:rPr>
                <w:rFonts w:eastAsiaTheme="minorEastAsia"/>
                <w:szCs w:val="21"/>
              </w:rPr>
              <w:t>5</w:t>
            </w:r>
          </w:p>
        </w:tc>
        <w:tc>
          <w:tcPr>
            <w:tcW w:w="1650" w:type="dxa"/>
            <w:vAlign w:val="center"/>
          </w:tcPr>
          <w:p w:rsidR="00783617" w:rsidRDefault="007077C7">
            <w:pPr>
              <w:jc w:val="center"/>
            </w:pPr>
            <w:r>
              <w:rPr>
                <w:rFonts w:eastAsiaTheme="minorEastAsia"/>
                <w:szCs w:val="21"/>
              </w:rPr>
              <w:t>600967</w:t>
            </w:r>
          </w:p>
        </w:tc>
        <w:tc>
          <w:tcPr>
            <w:tcW w:w="1980" w:type="dxa"/>
            <w:vAlign w:val="center"/>
          </w:tcPr>
          <w:p w:rsidR="00783617" w:rsidRDefault="007077C7">
            <w:pPr>
              <w:jc w:val="center"/>
            </w:pPr>
            <w:r>
              <w:rPr>
                <w:rFonts w:eastAsiaTheme="minorEastAsia"/>
                <w:szCs w:val="21"/>
              </w:rPr>
              <w:t>内蒙一机</w:t>
            </w:r>
          </w:p>
        </w:tc>
        <w:tc>
          <w:tcPr>
            <w:tcW w:w="2880" w:type="dxa"/>
            <w:vAlign w:val="center"/>
          </w:tcPr>
          <w:p w:rsidR="00783617" w:rsidRDefault="007077C7">
            <w:pPr>
              <w:jc w:val="right"/>
            </w:pPr>
            <w:r>
              <w:rPr>
                <w:rFonts w:eastAsiaTheme="minorEastAsia"/>
                <w:szCs w:val="21"/>
              </w:rPr>
              <w:t>1,080,326.00</w:t>
            </w:r>
          </w:p>
        </w:tc>
        <w:tc>
          <w:tcPr>
            <w:tcW w:w="1620" w:type="dxa"/>
            <w:vAlign w:val="center"/>
          </w:tcPr>
          <w:p w:rsidR="00783617" w:rsidRDefault="007077C7">
            <w:pPr>
              <w:jc w:val="right"/>
            </w:pPr>
            <w:r>
              <w:rPr>
                <w:rFonts w:eastAsiaTheme="minorEastAsia"/>
                <w:szCs w:val="21"/>
              </w:rPr>
              <w:t>5.78</w:t>
            </w:r>
          </w:p>
        </w:tc>
      </w:tr>
      <w:tr w:rsidR="00783617">
        <w:tc>
          <w:tcPr>
            <w:tcW w:w="870" w:type="dxa"/>
            <w:vAlign w:val="center"/>
          </w:tcPr>
          <w:p w:rsidR="00783617" w:rsidRDefault="007077C7">
            <w:pPr>
              <w:jc w:val="center"/>
            </w:pPr>
            <w:r>
              <w:rPr>
                <w:rFonts w:eastAsiaTheme="minorEastAsia"/>
                <w:szCs w:val="21"/>
              </w:rPr>
              <w:t>6</w:t>
            </w:r>
          </w:p>
        </w:tc>
        <w:tc>
          <w:tcPr>
            <w:tcW w:w="1650" w:type="dxa"/>
            <w:vAlign w:val="center"/>
          </w:tcPr>
          <w:p w:rsidR="00783617" w:rsidRDefault="007077C7">
            <w:pPr>
              <w:jc w:val="center"/>
            </w:pPr>
            <w:r>
              <w:rPr>
                <w:rFonts w:eastAsiaTheme="minorEastAsia"/>
                <w:szCs w:val="21"/>
              </w:rPr>
              <w:t>000725</w:t>
            </w:r>
          </w:p>
        </w:tc>
        <w:tc>
          <w:tcPr>
            <w:tcW w:w="1980" w:type="dxa"/>
            <w:vAlign w:val="center"/>
          </w:tcPr>
          <w:p w:rsidR="00783617" w:rsidRDefault="007077C7">
            <w:pPr>
              <w:jc w:val="center"/>
            </w:pPr>
            <w:r>
              <w:rPr>
                <w:rFonts w:eastAsiaTheme="minorEastAsia"/>
                <w:szCs w:val="21"/>
              </w:rPr>
              <w:t>京东方Ａ</w:t>
            </w:r>
          </w:p>
        </w:tc>
        <w:tc>
          <w:tcPr>
            <w:tcW w:w="2880" w:type="dxa"/>
            <w:vAlign w:val="center"/>
          </w:tcPr>
          <w:p w:rsidR="00783617" w:rsidRDefault="007077C7">
            <w:pPr>
              <w:jc w:val="right"/>
            </w:pPr>
            <w:r>
              <w:rPr>
                <w:rFonts w:eastAsiaTheme="minorEastAsia"/>
                <w:szCs w:val="21"/>
              </w:rPr>
              <w:t>954,222.50</w:t>
            </w:r>
          </w:p>
        </w:tc>
        <w:tc>
          <w:tcPr>
            <w:tcW w:w="1620" w:type="dxa"/>
            <w:vAlign w:val="center"/>
          </w:tcPr>
          <w:p w:rsidR="00783617" w:rsidRDefault="007077C7">
            <w:pPr>
              <w:jc w:val="right"/>
            </w:pPr>
            <w:r>
              <w:rPr>
                <w:rFonts w:eastAsiaTheme="minorEastAsia"/>
                <w:szCs w:val="21"/>
              </w:rPr>
              <w:t>5.11</w:t>
            </w:r>
          </w:p>
        </w:tc>
      </w:tr>
      <w:tr w:rsidR="00783617">
        <w:tc>
          <w:tcPr>
            <w:tcW w:w="870" w:type="dxa"/>
            <w:vAlign w:val="center"/>
          </w:tcPr>
          <w:p w:rsidR="00783617" w:rsidRDefault="007077C7">
            <w:pPr>
              <w:jc w:val="center"/>
            </w:pPr>
            <w:r>
              <w:rPr>
                <w:rFonts w:eastAsiaTheme="minorEastAsia"/>
                <w:szCs w:val="21"/>
              </w:rPr>
              <w:t>7</w:t>
            </w:r>
          </w:p>
        </w:tc>
        <w:tc>
          <w:tcPr>
            <w:tcW w:w="1650" w:type="dxa"/>
            <w:vAlign w:val="center"/>
          </w:tcPr>
          <w:p w:rsidR="00783617" w:rsidRDefault="007077C7">
            <w:pPr>
              <w:jc w:val="center"/>
            </w:pPr>
            <w:r>
              <w:rPr>
                <w:rFonts w:eastAsiaTheme="minorEastAsia"/>
                <w:szCs w:val="21"/>
              </w:rPr>
              <w:t>000039</w:t>
            </w:r>
          </w:p>
        </w:tc>
        <w:tc>
          <w:tcPr>
            <w:tcW w:w="1980" w:type="dxa"/>
            <w:vAlign w:val="center"/>
          </w:tcPr>
          <w:p w:rsidR="00783617" w:rsidRDefault="007077C7">
            <w:pPr>
              <w:jc w:val="center"/>
            </w:pPr>
            <w:r>
              <w:rPr>
                <w:rFonts w:eastAsiaTheme="minorEastAsia"/>
                <w:szCs w:val="21"/>
              </w:rPr>
              <w:t>中集集团</w:t>
            </w:r>
          </w:p>
        </w:tc>
        <w:tc>
          <w:tcPr>
            <w:tcW w:w="2880" w:type="dxa"/>
            <w:vAlign w:val="center"/>
          </w:tcPr>
          <w:p w:rsidR="00783617" w:rsidRDefault="007077C7">
            <w:pPr>
              <w:jc w:val="right"/>
            </w:pPr>
            <w:r>
              <w:rPr>
                <w:rFonts w:eastAsiaTheme="minorEastAsia"/>
                <w:szCs w:val="21"/>
              </w:rPr>
              <w:t>912,299.00</w:t>
            </w:r>
          </w:p>
        </w:tc>
        <w:tc>
          <w:tcPr>
            <w:tcW w:w="1620" w:type="dxa"/>
            <w:vAlign w:val="center"/>
          </w:tcPr>
          <w:p w:rsidR="00783617" w:rsidRDefault="007077C7">
            <w:pPr>
              <w:jc w:val="right"/>
            </w:pPr>
            <w:r>
              <w:rPr>
                <w:rFonts w:eastAsiaTheme="minorEastAsia"/>
                <w:szCs w:val="21"/>
              </w:rPr>
              <w:t>4.89</w:t>
            </w:r>
          </w:p>
        </w:tc>
      </w:tr>
      <w:tr w:rsidR="00783617">
        <w:tc>
          <w:tcPr>
            <w:tcW w:w="870" w:type="dxa"/>
            <w:vAlign w:val="center"/>
          </w:tcPr>
          <w:p w:rsidR="00783617" w:rsidRDefault="007077C7">
            <w:pPr>
              <w:jc w:val="center"/>
            </w:pPr>
            <w:r>
              <w:rPr>
                <w:rFonts w:eastAsiaTheme="minorEastAsia"/>
                <w:szCs w:val="21"/>
              </w:rPr>
              <w:t>8</w:t>
            </w:r>
          </w:p>
        </w:tc>
        <w:tc>
          <w:tcPr>
            <w:tcW w:w="1650" w:type="dxa"/>
            <w:vAlign w:val="center"/>
          </w:tcPr>
          <w:p w:rsidR="00783617" w:rsidRDefault="007077C7">
            <w:pPr>
              <w:jc w:val="center"/>
            </w:pPr>
            <w:r>
              <w:rPr>
                <w:rFonts w:eastAsiaTheme="minorEastAsia"/>
                <w:szCs w:val="21"/>
              </w:rPr>
              <w:t>600583</w:t>
            </w:r>
          </w:p>
        </w:tc>
        <w:tc>
          <w:tcPr>
            <w:tcW w:w="1980" w:type="dxa"/>
            <w:vAlign w:val="center"/>
          </w:tcPr>
          <w:p w:rsidR="00783617" w:rsidRDefault="007077C7">
            <w:pPr>
              <w:jc w:val="center"/>
            </w:pPr>
            <w:r>
              <w:rPr>
                <w:rFonts w:eastAsiaTheme="minorEastAsia"/>
                <w:szCs w:val="21"/>
              </w:rPr>
              <w:t>海油工程</w:t>
            </w:r>
          </w:p>
        </w:tc>
        <w:tc>
          <w:tcPr>
            <w:tcW w:w="2880" w:type="dxa"/>
            <w:vAlign w:val="center"/>
          </w:tcPr>
          <w:p w:rsidR="00783617" w:rsidRDefault="007077C7">
            <w:pPr>
              <w:jc w:val="right"/>
            </w:pPr>
            <w:r>
              <w:rPr>
                <w:rFonts w:eastAsiaTheme="minorEastAsia"/>
                <w:szCs w:val="21"/>
              </w:rPr>
              <w:t>902,382.10</w:t>
            </w:r>
          </w:p>
        </w:tc>
        <w:tc>
          <w:tcPr>
            <w:tcW w:w="1620" w:type="dxa"/>
            <w:vAlign w:val="center"/>
          </w:tcPr>
          <w:p w:rsidR="00783617" w:rsidRDefault="007077C7">
            <w:pPr>
              <w:jc w:val="right"/>
            </w:pPr>
            <w:r>
              <w:rPr>
                <w:rFonts w:eastAsiaTheme="minorEastAsia"/>
                <w:szCs w:val="21"/>
              </w:rPr>
              <w:t>4.83</w:t>
            </w:r>
          </w:p>
        </w:tc>
      </w:tr>
      <w:tr w:rsidR="00783617">
        <w:tc>
          <w:tcPr>
            <w:tcW w:w="870" w:type="dxa"/>
            <w:vAlign w:val="center"/>
          </w:tcPr>
          <w:p w:rsidR="00783617" w:rsidRDefault="007077C7">
            <w:pPr>
              <w:jc w:val="center"/>
            </w:pPr>
            <w:r>
              <w:rPr>
                <w:rFonts w:eastAsiaTheme="minorEastAsia"/>
                <w:szCs w:val="21"/>
              </w:rPr>
              <w:t>9</w:t>
            </w:r>
          </w:p>
        </w:tc>
        <w:tc>
          <w:tcPr>
            <w:tcW w:w="1650" w:type="dxa"/>
            <w:vAlign w:val="center"/>
          </w:tcPr>
          <w:p w:rsidR="00783617" w:rsidRDefault="007077C7">
            <w:pPr>
              <w:jc w:val="center"/>
            </w:pPr>
            <w:r>
              <w:rPr>
                <w:rFonts w:eastAsiaTheme="minorEastAsia"/>
                <w:szCs w:val="21"/>
              </w:rPr>
              <w:t>300900</w:t>
            </w:r>
          </w:p>
        </w:tc>
        <w:tc>
          <w:tcPr>
            <w:tcW w:w="1980" w:type="dxa"/>
            <w:vAlign w:val="center"/>
          </w:tcPr>
          <w:p w:rsidR="00783617" w:rsidRDefault="007077C7">
            <w:pPr>
              <w:jc w:val="center"/>
            </w:pPr>
            <w:r>
              <w:rPr>
                <w:rFonts w:eastAsiaTheme="minorEastAsia"/>
                <w:szCs w:val="21"/>
              </w:rPr>
              <w:t>广联航空</w:t>
            </w:r>
          </w:p>
        </w:tc>
        <w:tc>
          <w:tcPr>
            <w:tcW w:w="2880" w:type="dxa"/>
            <w:vAlign w:val="center"/>
          </w:tcPr>
          <w:p w:rsidR="00783617" w:rsidRDefault="007077C7">
            <w:pPr>
              <w:jc w:val="right"/>
            </w:pPr>
            <w:r>
              <w:rPr>
                <w:rFonts w:eastAsiaTheme="minorEastAsia"/>
                <w:szCs w:val="21"/>
              </w:rPr>
              <w:t>894,439.00</w:t>
            </w:r>
          </w:p>
        </w:tc>
        <w:tc>
          <w:tcPr>
            <w:tcW w:w="1620" w:type="dxa"/>
            <w:vAlign w:val="center"/>
          </w:tcPr>
          <w:p w:rsidR="00783617" w:rsidRDefault="007077C7">
            <w:pPr>
              <w:jc w:val="right"/>
            </w:pPr>
            <w:r>
              <w:rPr>
                <w:rFonts w:eastAsiaTheme="minorEastAsia"/>
                <w:szCs w:val="21"/>
              </w:rPr>
              <w:t>4.79</w:t>
            </w:r>
          </w:p>
        </w:tc>
      </w:tr>
      <w:tr w:rsidR="00783617">
        <w:tc>
          <w:tcPr>
            <w:tcW w:w="870" w:type="dxa"/>
            <w:vAlign w:val="center"/>
          </w:tcPr>
          <w:p w:rsidR="00783617" w:rsidRDefault="007077C7">
            <w:pPr>
              <w:jc w:val="center"/>
            </w:pPr>
            <w:r>
              <w:rPr>
                <w:rFonts w:eastAsiaTheme="minorEastAsia"/>
                <w:szCs w:val="21"/>
              </w:rPr>
              <w:t>10</w:t>
            </w:r>
          </w:p>
        </w:tc>
        <w:tc>
          <w:tcPr>
            <w:tcW w:w="1650" w:type="dxa"/>
            <w:vAlign w:val="center"/>
          </w:tcPr>
          <w:p w:rsidR="00783617" w:rsidRDefault="007077C7">
            <w:pPr>
              <w:jc w:val="center"/>
            </w:pPr>
            <w:r>
              <w:rPr>
                <w:rFonts w:eastAsiaTheme="minorEastAsia"/>
                <w:szCs w:val="21"/>
              </w:rPr>
              <w:t>601991</w:t>
            </w:r>
          </w:p>
        </w:tc>
        <w:tc>
          <w:tcPr>
            <w:tcW w:w="1980" w:type="dxa"/>
            <w:vAlign w:val="center"/>
          </w:tcPr>
          <w:p w:rsidR="00783617" w:rsidRDefault="007077C7">
            <w:pPr>
              <w:jc w:val="center"/>
            </w:pPr>
            <w:r>
              <w:rPr>
                <w:rFonts w:eastAsiaTheme="minorEastAsia"/>
                <w:szCs w:val="21"/>
              </w:rPr>
              <w:t>大唐发电</w:t>
            </w:r>
          </w:p>
        </w:tc>
        <w:tc>
          <w:tcPr>
            <w:tcW w:w="2880" w:type="dxa"/>
            <w:vAlign w:val="center"/>
          </w:tcPr>
          <w:p w:rsidR="00783617" w:rsidRDefault="007077C7">
            <w:pPr>
              <w:jc w:val="right"/>
            </w:pPr>
            <w:r>
              <w:rPr>
                <w:rFonts w:eastAsiaTheme="minorEastAsia"/>
                <w:szCs w:val="21"/>
              </w:rPr>
              <w:t>892,503.00</w:t>
            </w:r>
          </w:p>
        </w:tc>
        <w:tc>
          <w:tcPr>
            <w:tcW w:w="1620" w:type="dxa"/>
            <w:vAlign w:val="center"/>
          </w:tcPr>
          <w:p w:rsidR="00783617" w:rsidRDefault="007077C7">
            <w:pPr>
              <w:jc w:val="right"/>
            </w:pPr>
            <w:r>
              <w:rPr>
                <w:rFonts w:eastAsiaTheme="minorEastAsia"/>
                <w:szCs w:val="21"/>
              </w:rPr>
              <w:t>4.78</w:t>
            </w:r>
          </w:p>
        </w:tc>
      </w:tr>
      <w:tr w:rsidR="00783617">
        <w:tc>
          <w:tcPr>
            <w:tcW w:w="870" w:type="dxa"/>
            <w:vAlign w:val="center"/>
          </w:tcPr>
          <w:p w:rsidR="00783617" w:rsidRDefault="007077C7">
            <w:pPr>
              <w:jc w:val="center"/>
            </w:pPr>
            <w:r>
              <w:rPr>
                <w:rFonts w:eastAsiaTheme="minorEastAsia"/>
                <w:szCs w:val="21"/>
              </w:rPr>
              <w:t>11</w:t>
            </w:r>
          </w:p>
        </w:tc>
        <w:tc>
          <w:tcPr>
            <w:tcW w:w="1650" w:type="dxa"/>
            <w:vAlign w:val="center"/>
          </w:tcPr>
          <w:p w:rsidR="00783617" w:rsidRDefault="007077C7">
            <w:pPr>
              <w:jc w:val="center"/>
            </w:pPr>
            <w:r>
              <w:rPr>
                <w:rFonts w:eastAsiaTheme="minorEastAsia"/>
                <w:szCs w:val="21"/>
              </w:rPr>
              <w:t>601766</w:t>
            </w:r>
          </w:p>
        </w:tc>
        <w:tc>
          <w:tcPr>
            <w:tcW w:w="1980" w:type="dxa"/>
            <w:vAlign w:val="center"/>
          </w:tcPr>
          <w:p w:rsidR="00783617" w:rsidRDefault="007077C7">
            <w:pPr>
              <w:jc w:val="center"/>
            </w:pPr>
            <w:r>
              <w:rPr>
                <w:rFonts w:eastAsiaTheme="minorEastAsia"/>
                <w:szCs w:val="21"/>
              </w:rPr>
              <w:t>中国中车</w:t>
            </w:r>
          </w:p>
        </w:tc>
        <w:tc>
          <w:tcPr>
            <w:tcW w:w="2880" w:type="dxa"/>
            <w:vAlign w:val="center"/>
          </w:tcPr>
          <w:p w:rsidR="00783617" w:rsidRDefault="007077C7">
            <w:pPr>
              <w:jc w:val="right"/>
            </w:pPr>
            <w:r>
              <w:rPr>
                <w:rFonts w:eastAsiaTheme="minorEastAsia"/>
                <w:szCs w:val="21"/>
              </w:rPr>
              <w:t>886,955.00</w:t>
            </w:r>
          </w:p>
        </w:tc>
        <w:tc>
          <w:tcPr>
            <w:tcW w:w="1620" w:type="dxa"/>
            <w:vAlign w:val="center"/>
          </w:tcPr>
          <w:p w:rsidR="00783617" w:rsidRDefault="007077C7">
            <w:pPr>
              <w:jc w:val="right"/>
            </w:pPr>
            <w:r>
              <w:rPr>
                <w:rFonts w:eastAsiaTheme="minorEastAsia"/>
                <w:szCs w:val="21"/>
              </w:rPr>
              <w:t>4.75</w:t>
            </w:r>
          </w:p>
        </w:tc>
      </w:tr>
      <w:tr w:rsidR="00783617">
        <w:tc>
          <w:tcPr>
            <w:tcW w:w="870" w:type="dxa"/>
            <w:vAlign w:val="center"/>
          </w:tcPr>
          <w:p w:rsidR="00783617" w:rsidRDefault="007077C7">
            <w:pPr>
              <w:jc w:val="center"/>
            </w:pPr>
            <w:r>
              <w:rPr>
                <w:rFonts w:eastAsiaTheme="minorEastAsia"/>
                <w:szCs w:val="21"/>
              </w:rPr>
              <w:t>12</w:t>
            </w:r>
          </w:p>
        </w:tc>
        <w:tc>
          <w:tcPr>
            <w:tcW w:w="1650" w:type="dxa"/>
            <w:vAlign w:val="center"/>
          </w:tcPr>
          <w:p w:rsidR="00783617" w:rsidRDefault="007077C7">
            <w:pPr>
              <w:jc w:val="center"/>
            </w:pPr>
            <w:r>
              <w:rPr>
                <w:rFonts w:eastAsiaTheme="minorEastAsia"/>
                <w:szCs w:val="21"/>
              </w:rPr>
              <w:t>002030</w:t>
            </w:r>
          </w:p>
        </w:tc>
        <w:tc>
          <w:tcPr>
            <w:tcW w:w="1980" w:type="dxa"/>
            <w:vAlign w:val="center"/>
          </w:tcPr>
          <w:p w:rsidR="00783617" w:rsidRDefault="007077C7">
            <w:pPr>
              <w:jc w:val="center"/>
            </w:pPr>
            <w:r>
              <w:rPr>
                <w:rFonts w:eastAsiaTheme="minorEastAsia"/>
                <w:szCs w:val="21"/>
              </w:rPr>
              <w:t>达安基因</w:t>
            </w:r>
          </w:p>
        </w:tc>
        <w:tc>
          <w:tcPr>
            <w:tcW w:w="2880" w:type="dxa"/>
            <w:vAlign w:val="center"/>
          </w:tcPr>
          <w:p w:rsidR="00783617" w:rsidRDefault="007077C7">
            <w:pPr>
              <w:jc w:val="right"/>
            </w:pPr>
            <w:r>
              <w:rPr>
                <w:rFonts w:eastAsiaTheme="minorEastAsia"/>
                <w:szCs w:val="21"/>
              </w:rPr>
              <w:t>877,449.50</w:t>
            </w:r>
          </w:p>
        </w:tc>
        <w:tc>
          <w:tcPr>
            <w:tcW w:w="1620" w:type="dxa"/>
            <w:vAlign w:val="center"/>
          </w:tcPr>
          <w:p w:rsidR="00783617" w:rsidRDefault="007077C7">
            <w:pPr>
              <w:jc w:val="right"/>
            </w:pPr>
            <w:r>
              <w:rPr>
                <w:rFonts w:eastAsiaTheme="minorEastAsia"/>
                <w:szCs w:val="21"/>
              </w:rPr>
              <w:t>4.70</w:t>
            </w:r>
          </w:p>
        </w:tc>
      </w:tr>
      <w:tr w:rsidR="00783617">
        <w:tc>
          <w:tcPr>
            <w:tcW w:w="870" w:type="dxa"/>
            <w:vAlign w:val="center"/>
          </w:tcPr>
          <w:p w:rsidR="00783617" w:rsidRDefault="007077C7">
            <w:pPr>
              <w:jc w:val="center"/>
            </w:pPr>
            <w:r>
              <w:rPr>
                <w:rFonts w:eastAsiaTheme="minorEastAsia"/>
                <w:szCs w:val="21"/>
              </w:rPr>
              <w:t>13</w:t>
            </w:r>
          </w:p>
        </w:tc>
        <w:tc>
          <w:tcPr>
            <w:tcW w:w="1650" w:type="dxa"/>
            <w:vAlign w:val="center"/>
          </w:tcPr>
          <w:p w:rsidR="00783617" w:rsidRDefault="007077C7">
            <w:pPr>
              <w:jc w:val="center"/>
            </w:pPr>
            <w:r>
              <w:rPr>
                <w:rFonts w:eastAsiaTheme="minorEastAsia"/>
                <w:szCs w:val="21"/>
              </w:rPr>
              <w:t>600380</w:t>
            </w:r>
          </w:p>
        </w:tc>
        <w:tc>
          <w:tcPr>
            <w:tcW w:w="1980" w:type="dxa"/>
            <w:vAlign w:val="center"/>
          </w:tcPr>
          <w:p w:rsidR="00783617" w:rsidRDefault="007077C7">
            <w:pPr>
              <w:jc w:val="center"/>
            </w:pPr>
            <w:r>
              <w:rPr>
                <w:rFonts w:eastAsiaTheme="minorEastAsia"/>
                <w:szCs w:val="21"/>
              </w:rPr>
              <w:t>健康元</w:t>
            </w:r>
          </w:p>
        </w:tc>
        <w:tc>
          <w:tcPr>
            <w:tcW w:w="2880" w:type="dxa"/>
            <w:vAlign w:val="center"/>
          </w:tcPr>
          <w:p w:rsidR="00783617" w:rsidRDefault="007077C7">
            <w:pPr>
              <w:jc w:val="right"/>
            </w:pPr>
            <w:r>
              <w:rPr>
                <w:rFonts w:eastAsiaTheme="minorEastAsia"/>
                <w:szCs w:val="21"/>
              </w:rPr>
              <w:t>814,557.00</w:t>
            </w:r>
          </w:p>
        </w:tc>
        <w:tc>
          <w:tcPr>
            <w:tcW w:w="1620" w:type="dxa"/>
            <w:vAlign w:val="center"/>
          </w:tcPr>
          <w:p w:rsidR="00783617" w:rsidRDefault="007077C7">
            <w:pPr>
              <w:jc w:val="right"/>
            </w:pPr>
            <w:r>
              <w:rPr>
                <w:rFonts w:eastAsiaTheme="minorEastAsia"/>
                <w:szCs w:val="21"/>
              </w:rPr>
              <w:t>4.36</w:t>
            </w:r>
          </w:p>
        </w:tc>
      </w:tr>
      <w:tr w:rsidR="00783617">
        <w:tc>
          <w:tcPr>
            <w:tcW w:w="870" w:type="dxa"/>
            <w:vAlign w:val="center"/>
          </w:tcPr>
          <w:p w:rsidR="00783617" w:rsidRDefault="007077C7">
            <w:pPr>
              <w:jc w:val="center"/>
            </w:pPr>
            <w:r>
              <w:rPr>
                <w:rFonts w:eastAsiaTheme="minorEastAsia"/>
                <w:szCs w:val="21"/>
              </w:rPr>
              <w:t>14</w:t>
            </w:r>
          </w:p>
        </w:tc>
        <w:tc>
          <w:tcPr>
            <w:tcW w:w="1650" w:type="dxa"/>
            <w:vAlign w:val="center"/>
          </w:tcPr>
          <w:p w:rsidR="00783617" w:rsidRDefault="007077C7">
            <w:pPr>
              <w:jc w:val="center"/>
            </w:pPr>
            <w:r>
              <w:rPr>
                <w:rFonts w:eastAsiaTheme="minorEastAsia"/>
                <w:szCs w:val="21"/>
              </w:rPr>
              <w:t>600690</w:t>
            </w:r>
          </w:p>
        </w:tc>
        <w:tc>
          <w:tcPr>
            <w:tcW w:w="1980" w:type="dxa"/>
            <w:vAlign w:val="center"/>
          </w:tcPr>
          <w:p w:rsidR="00783617" w:rsidRDefault="007077C7">
            <w:pPr>
              <w:jc w:val="center"/>
            </w:pPr>
            <w:r>
              <w:rPr>
                <w:rFonts w:eastAsiaTheme="minorEastAsia"/>
                <w:szCs w:val="21"/>
              </w:rPr>
              <w:t>海尔智家</w:t>
            </w:r>
          </w:p>
        </w:tc>
        <w:tc>
          <w:tcPr>
            <w:tcW w:w="2880" w:type="dxa"/>
            <w:vAlign w:val="center"/>
          </w:tcPr>
          <w:p w:rsidR="00783617" w:rsidRDefault="007077C7">
            <w:pPr>
              <w:jc w:val="right"/>
            </w:pPr>
            <w:r>
              <w:rPr>
                <w:rFonts w:eastAsiaTheme="minorEastAsia"/>
                <w:szCs w:val="21"/>
              </w:rPr>
              <w:t>788,410.00</w:t>
            </w:r>
          </w:p>
        </w:tc>
        <w:tc>
          <w:tcPr>
            <w:tcW w:w="1620" w:type="dxa"/>
            <w:vAlign w:val="center"/>
          </w:tcPr>
          <w:p w:rsidR="00783617" w:rsidRDefault="007077C7">
            <w:pPr>
              <w:jc w:val="right"/>
            </w:pPr>
            <w:r>
              <w:rPr>
                <w:rFonts w:eastAsiaTheme="minorEastAsia"/>
                <w:szCs w:val="21"/>
              </w:rPr>
              <w:t>4.22</w:t>
            </w:r>
          </w:p>
        </w:tc>
      </w:tr>
      <w:tr w:rsidR="00783617">
        <w:tc>
          <w:tcPr>
            <w:tcW w:w="870" w:type="dxa"/>
            <w:vAlign w:val="center"/>
          </w:tcPr>
          <w:p w:rsidR="00783617" w:rsidRDefault="007077C7">
            <w:pPr>
              <w:jc w:val="center"/>
            </w:pPr>
            <w:r>
              <w:rPr>
                <w:rFonts w:eastAsiaTheme="minorEastAsia"/>
                <w:szCs w:val="21"/>
              </w:rPr>
              <w:t>15</w:t>
            </w:r>
          </w:p>
        </w:tc>
        <w:tc>
          <w:tcPr>
            <w:tcW w:w="1650" w:type="dxa"/>
            <w:vAlign w:val="center"/>
          </w:tcPr>
          <w:p w:rsidR="00783617" w:rsidRDefault="007077C7">
            <w:pPr>
              <w:jc w:val="center"/>
            </w:pPr>
            <w:r>
              <w:rPr>
                <w:rFonts w:eastAsiaTheme="minorEastAsia"/>
                <w:szCs w:val="21"/>
              </w:rPr>
              <w:t>002376</w:t>
            </w:r>
          </w:p>
        </w:tc>
        <w:tc>
          <w:tcPr>
            <w:tcW w:w="1980" w:type="dxa"/>
            <w:vAlign w:val="center"/>
          </w:tcPr>
          <w:p w:rsidR="00783617" w:rsidRDefault="007077C7">
            <w:pPr>
              <w:jc w:val="center"/>
            </w:pPr>
            <w:r>
              <w:rPr>
                <w:rFonts w:eastAsiaTheme="minorEastAsia"/>
                <w:szCs w:val="21"/>
              </w:rPr>
              <w:t>新北洋</w:t>
            </w:r>
          </w:p>
        </w:tc>
        <w:tc>
          <w:tcPr>
            <w:tcW w:w="2880" w:type="dxa"/>
            <w:vAlign w:val="center"/>
          </w:tcPr>
          <w:p w:rsidR="00783617" w:rsidRDefault="007077C7">
            <w:pPr>
              <w:jc w:val="right"/>
            </w:pPr>
            <w:r>
              <w:rPr>
                <w:rFonts w:eastAsiaTheme="minorEastAsia"/>
                <w:szCs w:val="21"/>
              </w:rPr>
              <w:t>773,820.75</w:t>
            </w:r>
          </w:p>
        </w:tc>
        <w:tc>
          <w:tcPr>
            <w:tcW w:w="1620" w:type="dxa"/>
            <w:vAlign w:val="center"/>
          </w:tcPr>
          <w:p w:rsidR="00783617" w:rsidRDefault="007077C7">
            <w:pPr>
              <w:jc w:val="right"/>
            </w:pPr>
            <w:r>
              <w:rPr>
                <w:rFonts w:eastAsiaTheme="minorEastAsia"/>
                <w:szCs w:val="21"/>
              </w:rPr>
              <w:t>4.14</w:t>
            </w:r>
          </w:p>
        </w:tc>
      </w:tr>
      <w:tr w:rsidR="00783617">
        <w:tc>
          <w:tcPr>
            <w:tcW w:w="870" w:type="dxa"/>
            <w:vAlign w:val="center"/>
          </w:tcPr>
          <w:p w:rsidR="00783617" w:rsidRDefault="007077C7">
            <w:pPr>
              <w:jc w:val="center"/>
            </w:pPr>
            <w:r>
              <w:rPr>
                <w:rFonts w:eastAsiaTheme="minorEastAsia"/>
                <w:szCs w:val="21"/>
              </w:rPr>
              <w:t>16</w:t>
            </w:r>
          </w:p>
        </w:tc>
        <w:tc>
          <w:tcPr>
            <w:tcW w:w="1650" w:type="dxa"/>
            <w:vAlign w:val="center"/>
          </w:tcPr>
          <w:p w:rsidR="00783617" w:rsidRDefault="007077C7">
            <w:pPr>
              <w:jc w:val="center"/>
            </w:pPr>
            <w:r>
              <w:rPr>
                <w:rFonts w:eastAsiaTheme="minorEastAsia"/>
                <w:szCs w:val="21"/>
              </w:rPr>
              <w:t>600362</w:t>
            </w:r>
          </w:p>
        </w:tc>
        <w:tc>
          <w:tcPr>
            <w:tcW w:w="1980" w:type="dxa"/>
            <w:vAlign w:val="center"/>
          </w:tcPr>
          <w:p w:rsidR="00783617" w:rsidRDefault="007077C7">
            <w:pPr>
              <w:jc w:val="center"/>
            </w:pPr>
            <w:r>
              <w:rPr>
                <w:rFonts w:eastAsiaTheme="minorEastAsia"/>
                <w:szCs w:val="21"/>
              </w:rPr>
              <w:t>江西铜业</w:t>
            </w:r>
          </w:p>
        </w:tc>
        <w:tc>
          <w:tcPr>
            <w:tcW w:w="2880" w:type="dxa"/>
            <w:vAlign w:val="center"/>
          </w:tcPr>
          <w:p w:rsidR="00783617" w:rsidRDefault="007077C7">
            <w:pPr>
              <w:jc w:val="right"/>
            </w:pPr>
            <w:r>
              <w:rPr>
                <w:rFonts w:eastAsiaTheme="minorEastAsia"/>
                <w:szCs w:val="21"/>
              </w:rPr>
              <w:t>762,216.90</w:t>
            </w:r>
          </w:p>
        </w:tc>
        <w:tc>
          <w:tcPr>
            <w:tcW w:w="1620" w:type="dxa"/>
            <w:vAlign w:val="center"/>
          </w:tcPr>
          <w:p w:rsidR="00783617" w:rsidRDefault="007077C7">
            <w:pPr>
              <w:jc w:val="right"/>
            </w:pPr>
            <w:r>
              <w:rPr>
                <w:rFonts w:eastAsiaTheme="minorEastAsia"/>
                <w:szCs w:val="21"/>
              </w:rPr>
              <w:t>4.08</w:t>
            </w:r>
          </w:p>
        </w:tc>
      </w:tr>
      <w:tr w:rsidR="00783617">
        <w:tc>
          <w:tcPr>
            <w:tcW w:w="870" w:type="dxa"/>
            <w:vAlign w:val="center"/>
          </w:tcPr>
          <w:p w:rsidR="00783617" w:rsidRDefault="007077C7">
            <w:pPr>
              <w:jc w:val="center"/>
            </w:pPr>
            <w:r>
              <w:rPr>
                <w:rFonts w:eastAsiaTheme="minorEastAsia"/>
                <w:szCs w:val="21"/>
              </w:rPr>
              <w:t>17</w:t>
            </w:r>
          </w:p>
        </w:tc>
        <w:tc>
          <w:tcPr>
            <w:tcW w:w="1650" w:type="dxa"/>
            <w:vAlign w:val="center"/>
          </w:tcPr>
          <w:p w:rsidR="00783617" w:rsidRDefault="007077C7">
            <w:pPr>
              <w:jc w:val="center"/>
            </w:pPr>
            <w:r>
              <w:rPr>
                <w:rFonts w:eastAsiaTheme="minorEastAsia"/>
                <w:szCs w:val="21"/>
              </w:rPr>
              <w:t>000921</w:t>
            </w:r>
          </w:p>
        </w:tc>
        <w:tc>
          <w:tcPr>
            <w:tcW w:w="1980" w:type="dxa"/>
            <w:vAlign w:val="center"/>
          </w:tcPr>
          <w:p w:rsidR="00783617" w:rsidRDefault="007077C7">
            <w:pPr>
              <w:jc w:val="center"/>
            </w:pPr>
            <w:r>
              <w:rPr>
                <w:rFonts w:eastAsiaTheme="minorEastAsia"/>
                <w:szCs w:val="21"/>
              </w:rPr>
              <w:t>海信家电</w:t>
            </w:r>
          </w:p>
        </w:tc>
        <w:tc>
          <w:tcPr>
            <w:tcW w:w="2880" w:type="dxa"/>
            <w:vAlign w:val="center"/>
          </w:tcPr>
          <w:p w:rsidR="00783617" w:rsidRDefault="007077C7">
            <w:pPr>
              <w:jc w:val="right"/>
            </w:pPr>
            <w:r>
              <w:rPr>
                <w:rFonts w:eastAsiaTheme="minorEastAsia"/>
                <w:szCs w:val="21"/>
              </w:rPr>
              <w:t>722,454.00</w:t>
            </w:r>
          </w:p>
        </w:tc>
        <w:tc>
          <w:tcPr>
            <w:tcW w:w="1620" w:type="dxa"/>
            <w:vAlign w:val="center"/>
          </w:tcPr>
          <w:p w:rsidR="00783617" w:rsidRDefault="007077C7">
            <w:pPr>
              <w:jc w:val="right"/>
            </w:pPr>
            <w:r>
              <w:rPr>
                <w:rFonts w:eastAsiaTheme="minorEastAsia"/>
                <w:szCs w:val="21"/>
              </w:rPr>
              <w:t>3.87</w:t>
            </w:r>
          </w:p>
        </w:tc>
      </w:tr>
      <w:tr w:rsidR="00783617">
        <w:tc>
          <w:tcPr>
            <w:tcW w:w="870" w:type="dxa"/>
            <w:vAlign w:val="center"/>
          </w:tcPr>
          <w:p w:rsidR="00783617" w:rsidRDefault="007077C7">
            <w:pPr>
              <w:jc w:val="center"/>
            </w:pPr>
            <w:r>
              <w:rPr>
                <w:rFonts w:eastAsiaTheme="minorEastAsia"/>
                <w:szCs w:val="21"/>
              </w:rPr>
              <w:t>18</w:t>
            </w:r>
          </w:p>
        </w:tc>
        <w:tc>
          <w:tcPr>
            <w:tcW w:w="1650" w:type="dxa"/>
            <w:vAlign w:val="center"/>
          </w:tcPr>
          <w:p w:rsidR="00783617" w:rsidRDefault="007077C7">
            <w:pPr>
              <w:jc w:val="center"/>
            </w:pPr>
            <w:r>
              <w:rPr>
                <w:rFonts w:eastAsiaTheme="minorEastAsia"/>
                <w:szCs w:val="21"/>
              </w:rPr>
              <w:t>002152</w:t>
            </w:r>
          </w:p>
        </w:tc>
        <w:tc>
          <w:tcPr>
            <w:tcW w:w="1980" w:type="dxa"/>
            <w:vAlign w:val="center"/>
          </w:tcPr>
          <w:p w:rsidR="00783617" w:rsidRDefault="007077C7">
            <w:pPr>
              <w:jc w:val="center"/>
            </w:pPr>
            <w:r>
              <w:rPr>
                <w:rFonts w:eastAsiaTheme="minorEastAsia"/>
                <w:szCs w:val="21"/>
              </w:rPr>
              <w:t>广电运通</w:t>
            </w:r>
          </w:p>
        </w:tc>
        <w:tc>
          <w:tcPr>
            <w:tcW w:w="2880" w:type="dxa"/>
            <w:vAlign w:val="center"/>
          </w:tcPr>
          <w:p w:rsidR="00783617" w:rsidRDefault="007077C7">
            <w:pPr>
              <w:jc w:val="right"/>
            </w:pPr>
            <w:r>
              <w:rPr>
                <w:rFonts w:eastAsiaTheme="minorEastAsia"/>
                <w:szCs w:val="21"/>
              </w:rPr>
              <w:t>717,925.00</w:t>
            </w:r>
          </w:p>
        </w:tc>
        <w:tc>
          <w:tcPr>
            <w:tcW w:w="1620" w:type="dxa"/>
            <w:vAlign w:val="center"/>
          </w:tcPr>
          <w:p w:rsidR="00783617" w:rsidRDefault="007077C7">
            <w:pPr>
              <w:jc w:val="right"/>
            </w:pPr>
            <w:r>
              <w:rPr>
                <w:rFonts w:eastAsiaTheme="minorEastAsia"/>
                <w:szCs w:val="21"/>
              </w:rPr>
              <w:t>3.84</w:t>
            </w:r>
          </w:p>
        </w:tc>
      </w:tr>
      <w:tr w:rsidR="00783617">
        <w:tc>
          <w:tcPr>
            <w:tcW w:w="870" w:type="dxa"/>
            <w:vAlign w:val="center"/>
          </w:tcPr>
          <w:p w:rsidR="00783617" w:rsidRDefault="007077C7">
            <w:pPr>
              <w:jc w:val="center"/>
            </w:pPr>
            <w:r>
              <w:rPr>
                <w:rFonts w:eastAsiaTheme="minorEastAsia"/>
                <w:szCs w:val="21"/>
              </w:rPr>
              <w:t>19</w:t>
            </w:r>
          </w:p>
        </w:tc>
        <w:tc>
          <w:tcPr>
            <w:tcW w:w="1650" w:type="dxa"/>
            <w:vAlign w:val="center"/>
          </w:tcPr>
          <w:p w:rsidR="00783617" w:rsidRDefault="007077C7">
            <w:pPr>
              <w:jc w:val="center"/>
            </w:pPr>
            <w:r>
              <w:rPr>
                <w:rFonts w:eastAsiaTheme="minorEastAsia"/>
                <w:szCs w:val="21"/>
              </w:rPr>
              <w:t>000878</w:t>
            </w:r>
          </w:p>
        </w:tc>
        <w:tc>
          <w:tcPr>
            <w:tcW w:w="1980" w:type="dxa"/>
            <w:vAlign w:val="center"/>
          </w:tcPr>
          <w:p w:rsidR="00783617" w:rsidRDefault="007077C7">
            <w:pPr>
              <w:jc w:val="center"/>
            </w:pPr>
            <w:r>
              <w:rPr>
                <w:rFonts w:eastAsiaTheme="minorEastAsia"/>
                <w:szCs w:val="21"/>
              </w:rPr>
              <w:t>云南铜业</w:t>
            </w:r>
          </w:p>
        </w:tc>
        <w:tc>
          <w:tcPr>
            <w:tcW w:w="2880" w:type="dxa"/>
            <w:vAlign w:val="center"/>
          </w:tcPr>
          <w:p w:rsidR="00783617" w:rsidRDefault="007077C7">
            <w:pPr>
              <w:jc w:val="right"/>
            </w:pPr>
            <w:r>
              <w:rPr>
                <w:rFonts w:eastAsiaTheme="minorEastAsia"/>
                <w:szCs w:val="21"/>
              </w:rPr>
              <w:t>712,158.24</w:t>
            </w:r>
          </w:p>
        </w:tc>
        <w:tc>
          <w:tcPr>
            <w:tcW w:w="1620" w:type="dxa"/>
            <w:vAlign w:val="center"/>
          </w:tcPr>
          <w:p w:rsidR="00783617" w:rsidRDefault="007077C7">
            <w:pPr>
              <w:jc w:val="right"/>
            </w:pPr>
            <w:r>
              <w:rPr>
                <w:rFonts w:eastAsiaTheme="minorEastAsia"/>
                <w:szCs w:val="21"/>
              </w:rPr>
              <w:t>3.81</w:t>
            </w:r>
          </w:p>
        </w:tc>
      </w:tr>
      <w:tr w:rsidR="00783617">
        <w:tc>
          <w:tcPr>
            <w:tcW w:w="870" w:type="dxa"/>
            <w:vAlign w:val="center"/>
          </w:tcPr>
          <w:p w:rsidR="00783617" w:rsidRDefault="007077C7">
            <w:pPr>
              <w:jc w:val="center"/>
            </w:pPr>
            <w:r>
              <w:rPr>
                <w:rFonts w:eastAsiaTheme="minorEastAsia"/>
                <w:szCs w:val="21"/>
              </w:rPr>
              <w:t>20</w:t>
            </w:r>
          </w:p>
        </w:tc>
        <w:tc>
          <w:tcPr>
            <w:tcW w:w="1650" w:type="dxa"/>
            <w:vAlign w:val="center"/>
          </w:tcPr>
          <w:p w:rsidR="00783617" w:rsidRDefault="007077C7">
            <w:pPr>
              <w:jc w:val="center"/>
            </w:pPr>
            <w:r>
              <w:rPr>
                <w:rFonts w:eastAsiaTheme="minorEastAsia"/>
                <w:szCs w:val="21"/>
              </w:rPr>
              <w:t>600956</w:t>
            </w:r>
          </w:p>
        </w:tc>
        <w:tc>
          <w:tcPr>
            <w:tcW w:w="1980" w:type="dxa"/>
            <w:vAlign w:val="center"/>
          </w:tcPr>
          <w:p w:rsidR="00783617" w:rsidRDefault="007077C7">
            <w:pPr>
              <w:jc w:val="center"/>
            </w:pPr>
            <w:r>
              <w:rPr>
                <w:rFonts w:eastAsiaTheme="minorEastAsia"/>
                <w:szCs w:val="21"/>
              </w:rPr>
              <w:t>新天绿能</w:t>
            </w:r>
          </w:p>
        </w:tc>
        <w:tc>
          <w:tcPr>
            <w:tcW w:w="2880" w:type="dxa"/>
            <w:vAlign w:val="center"/>
          </w:tcPr>
          <w:p w:rsidR="00783617" w:rsidRDefault="007077C7">
            <w:pPr>
              <w:jc w:val="right"/>
            </w:pPr>
            <w:r>
              <w:rPr>
                <w:rFonts w:eastAsiaTheme="minorEastAsia"/>
                <w:szCs w:val="21"/>
              </w:rPr>
              <w:t>686,538.00</w:t>
            </w:r>
          </w:p>
        </w:tc>
        <w:tc>
          <w:tcPr>
            <w:tcW w:w="1620" w:type="dxa"/>
            <w:vAlign w:val="center"/>
          </w:tcPr>
          <w:p w:rsidR="00783617" w:rsidRDefault="007077C7">
            <w:pPr>
              <w:jc w:val="right"/>
            </w:pPr>
            <w:r>
              <w:rPr>
                <w:rFonts w:eastAsiaTheme="minorEastAsia"/>
                <w:szCs w:val="21"/>
              </w:rPr>
              <w:t>3.68</w:t>
            </w:r>
          </w:p>
        </w:tc>
      </w:tr>
      <w:tr w:rsidR="00783617">
        <w:tc>
          <w:tcPr>
            <w:tcW w:w="870" w:type="dxa"/>
            <w:vAlign w:val="center"/>
          </w:tcPr>
          <w:p w:rsidR="00783617" w:rsidRDefault="007077C7">
            <w:pPr>
              <w:jc w:val="center"/>
            </w:pPr>
            <w:r>
              <w:rPr>
                <w:rFonts w:eastAsiaTheme="minorEastAsia"/>
                <w:szCs w:val="21"/>
              </w:rPr>
              <w:t>21</w:t>
            </w:r>
          </w:p>
        </w:tc>
        <w:tc>
          <w:tcPr>
            <w:tcW w:w="1650" w:type="dxa"/>
            <w:vAlign w:val="center"/>
          </w:tcPr>
          <w:p w:rsidR="00783617" w:rsidRDefault="007077C7">
            <w:pPr>
              <w:jc w:val="center"/>
            </w:pPr>
            <w:r>
              <w:rPr>
                <w:rFonts w:eastAsiaTheme="minorEastAsia"/>
                <w:szCs w:val="21"/>
              </w:rPr>
              <w:t>300115</w:t>
            </w:r>
          </w:p>
        </w:tc>
        <w:tc>
          <w:tcPr>
            <w:tcW w:w="1980" w:type="dxa"/>
            <w:vAlign w:val="center"/>
          </w:tcPr>
          <w:p w:rsidR="00783617" w:rsidRDefault="007077C7">
            <w:pPr>
              <w:jc w:val="center"/>
            </w:pPr>
            <w:r>
              <w:rPr>
                <w:rFonts w:eastAsiaTheme="minorEastAsia"/>
                <w:szCs w:val="21"/>
              </w:rPr>
              <w:t>长盈精密</w:t>
            </w:r>
          </w:p>
        </w:tc>
        <w:tc>
          <w:tcPr>
            <w:tcW w:w="2880" w:type="dxa"/>
            <w:vAlign w:val="center"/>
          </w:tcPr>
          <w:p w:rsidR="00783617" w:rsidRDefault="007077C7">
            <w:pPr>
              <w:jc w:val="right"/>
            </w:pPr>
            <w:r>
              <w:rPr>
                <w:rFonts w:eastAsiaTheme="minorEastAsia"/>
                <w:szCs w:val="21"/>
              </w:rPr>
              <w:t>678,165.00</w:t>
            </w:r>
          </w:p>
        </w:tc>
        <w:tc>
          <w:tcPr>
            <w:tcW w:w="1620" w:type="dxa"/>
            <w:vAlign w:val="center"/>
          </w:tcPr>
          <w:p w:rsidR="00783617" w:rsidRDefault="007077C7">
            <w:pPr>
              <w:jc w:val="right"/>
            </w:pPr>
            <w:r>
              <w:rPr>
                <w:rFonts w:eastAsiaTheme="minorEastAsia"/>
                <w:szCs w:val="21"/>
              </w:rPr>
              <w:t>3.63</w:t>
            </w:r>
          </w:p>
        </w:tc>
      </w:tr>
      <w:tr w:rsidR="00783617">
        <w:tc>
          <w:tcPr>
            <w:tcW w:w="870" w:type="dxa"/>
            <w:vAlign w:val="center"/>
          </w:tcPr>
          <w:p w:rsidR="00783617" w:rsidRDefault="007077C7">
            <w:pPr>
              <w:jc w:val="center"/>
            </w:pPr>
            <w:r>
              <w:rPr>
                <w:rFonts w:eastAsiaTheme="minorEastAsia"/>
                <w:szCs w:val="21"/>
              </w:rPr>
              <w:t>22</w:t>
            </w:r>
          </w:p>
        </w:tc>
        <w:tc>
          <w:tcPr>
            <w:tcW w:w="1650" w:type="dxa"/>
            <w:vAlign w:val="center"/>
          </w:tcPr>
          <w:p w:rsidR="00783617" w:rsidRDefault="007077C7">
            <w:pPr>
              <w:jc w:val="center"/>
            </w:pPr>
            <w:r>
              <w:rPr>
                <w:rFonts w:eastAsiaTheme="minorEastAsia"/>
                <w:szCs w:val="21"/>
              </w:rPr>
              <w:t>002938</w:t>
            </w:r>
          </w:p>
        </w:tc>
        <w:tc>
          <w:tcPr>
            <w:tcW w:w="1980" w:type="dxa"/>
            <w:vAlign w:val="center"/>
          </w:tcPr>
          <w:p w:rsidR="00783617" w:rsidRDefault="007077C7">
            <w:pPr>
              <w:jc w:val="center"/>
            </w:pPr>
            <w:r>
              <w:rPr>
                <w:rFonts w:eastAsiaTheme="minorEastAsia"/>
                <w:szCs w:val="21"/>
              </w:rPr>
              <w:t>鹏鼎控股</w:t>
            </w:r>
          </w:p>
        </w:tc>
        <w:tc>
          <w:tcPr>
            <w:tcW w:w="2880" w:type="dxa"/>
            <w:vAlign w:val="center"/>
          </w:tcPr>
          <w:p w:rsidR="00783617" w:rsidRDefault="007077C7">
            <w:pPr>
              <w:jc w:val="right"/>
            </w:pPr>
            <w:r>
              <w:rPr>
                <w:rFonts w:eastAsiaTheme="minorEastAsia"/>
                <w:szCs w:val="21"/>
              </w:rPr>
              <w:t>670,736.00</w:t>
            </w:r>
          </w:p>
        </w:tc>
        <w:tc>
          <w:tcPr>
            <w:tcW w:w="1620" w:type="dxa"/>
            <w:vAlign w:val="center"/>
          </w:tcPr>
          <w:p w:rsidR="00783617" w:rsidRDefault="007077C7">
            <w:pPr>
              <w:jc w:val="right"/>
            </w:pPr>
            <w:r>
              <w:rPr>
                <w:rFonts w:eastAsiaTheme="minorEastAsia"/>
                <w:szCs w:val="21"/>
              </w:rPr>
              <w:t>3.59</w:t>
            </w:r>
          </w:p>
        </w:tc>
      </w:tr>
      <w:tr w:rsidR="00783617">
        <w:tc>
          <w:tcPr>
            <w:tcW w:w="870" w:type="dxa"/>
            <w:vAlign w:val="center"/>
          </w:tcPr>
          <w:p w:rsidR="00783617" w:rsidRDefault="007077C7">
            <w:pPr>
              <w:jc w:val="center"/>
            </w:pPr>
            <w:r>
              <w:rPr>
                <w:rFonts w:eastAsiaTheme="minorEastAsia"/>
                <w:szCs w:val="21"/>
              </w:rPr>
              <w:t>23</w:t>
            </w:r>
          </w:p>
        </w:tc>
        <w:tc>
          <w:tcPr>
            <w:tcW w:w="1650" w:type="dxa"/>
            <w:vAlign w:val="center"/>
          </w:tcPr>
          <w:p w:rsidR="00783617" w:rsidRDefault="007077C7">
            <w:pPr>
              <w:jc w:val="center"/>
            </w:pPr>
            <w:r>
              <w:rPr>
                <w:rFonts w:eastAsiaTheme="minorEastAsia"/>
                <w:szCs w:val="21"/>
              </w:rPr>
              <w:t>601231</w:t>
            </w:r>
          </w:p>
        </w:tc>
        <w:tc>
          <w:tcPr>
            <w:tcW w:w="1980" w:type="dxa"/>
            <w:vAlign w:val="center"/>
          </w:tcPr>
          <w:p w:rsidR="00783617" w:rsidRDefault="007077C7">
            <w:pPr>
              <w:jc w:val="center"/>
            </w:pPr>
            <w:r>
              <w:rPr>
                <w:rFonts w:eastAsiaTheme="minorEastAsia"/>
                <w:szCs w:val="21"/>
              </w:rPr>
              <w:t>环旭电子</w:t>
            </w:r>
          </w:p>
        </w:tc>
        <w:tc>
          <w:tcPr>
            <w:tcW w:w="2880" w:type="dxa"/>
            <w:vAlign w:val="center"/>
          </w:tcPr>
          <w:p w:rsidR="00783617" w:rsidRDefault="007077C7">
            <w:pPr>
              <w:jc w:val="right"/>
            </w:pPr>
            <w:r>
              <w:rPr>
                <w:rFonts w:eastAsiaTheme="minorEastAsia"/>
                <w:szCs w:val="21"/>
              </w:rPr>
              <w:t>646,460.00</w:t>
            </w:r>
          </w:p>
        </w:tc>
        <w:tc>
          <w:tcPr>
            <w:tcW w:w="1620" w:type="dxa"/>
            <w:vAlign w:val="center"/>
          </w:tcPr>
          <w:p w:rsidR="00783617" w:rsidRDefault="007077C7">
            <w:pPr>
              <w:jc w:val="right"/>
            </w:pPr>
            <w:r>
              <w:rPr>
                <w:rFonts w:eastAsiaTheme="minorEastAsia"/>
                <w:szCs w:val="21"/>
              </w:rPr>
              <w:t>3.46</w:t>
            </w:r>
          </w:p>
        </w:tc>
      </w:tr>
      <w:tr w:rsidR="00783617">
        <w:tc>
          <w:tcPr>
            <w:tcW w:w="870" w:type="dxa"/>
            <w:vAlign w:val="center"/>
          </w:tcPr>
          <w:p w:rsidR="00783617" w:rsidRDefault="007077C7">
            <w:pPr>
              <w:jc w:val="center"/>
            </w:pPr>
            <w:r>
              <w:rPr>
                <w:rFonts w:eastAsiaTheme="minorEastAsia"/>
                <w:szCs w:val="21"/>
              </w:rPr>
              <w:t>24</w:t>
            </w:r>
          </w:p>
        </w:tc>
        <w:tc>
          <w:tcPr>
            <w:tcW w:w="1650" w:type="dxa"/>
            <w:vAlign w:val="center"/>
          </w:tcPr>
          <w:p w:rsidR="00783617" w:rsidRDefault="007077C7">
            <w:pPr>
              <w:jc w:val="center"/>
            </w:pPr>
            <w:r>
              <w:rPr>
                <w:rFonts w:eastAsiaTheme="minorEastAsia"/>
                <w:szCs w:val="21"/>
              </w:rPr>
              <w:t>000156</w:t>
            </w:r>
          </w:p>
        </w:tc>
        <w:tc>
          <w:tcPr>
            <w:tcW w:w="1980" w:type="dxa"/>
            <w:vAlign w:val="center"/>
          </w:tcPr>
          <w:p w:rsidR="00783617" w:rsidRDefault="007077C7">
            <w:pPr>
              <w:jc w:val="center"/>
            </w:pPr>
            <w:r>
              <w:rPr>
                <w:rFonts w:eastAsiaTheme="minorEastAsia"/>
                <w:szCs w:val="21"/>
              </w:rPr>
              <w:t>华数传媒</w:t>
            </w:r>
          </w:p>
        </w:tc>
        <w:tc>
          <w:tcPr>
            <w:tcW w:w="2880" w:type="dxa"/>
            <w:vAlign w:val="center"/>
          </w:tcPr>
          <w:p w:rsidR="00783617" w:rsidRDefault="007077C7">
            <w:pPr>
              <w:jc w:val="right"/>
            </w:pPr>
            <w:r>
              <w:rPr>
                <w:rFonts w:eastAsiaTheme="minorEastAsia"/>
                <w:szCs w:val="21"/>
              </w:rPr>
              <w:t>632,605.01</w:t>
            </w:r>
          </w:p>
        </w:tc>
        <w:tc>
          <w:tcPr>
            <w:tcW w:w="1620" w:type="dxa"/>
            <w:vAlign w:val="center"/>
          </w:tcPr>
          <w:p w:rsidR="00783617" w:rsidRDefault="007077C7">
            <w:pPr>
              <w:jc w:val="right"/>
            </w:pPr>
            <w:r>
              <w:rPr>
                <w:rFonts w:eastAsiaTheme="minorEastAsia"/>
                <w:szCs w:val="21"/>
              </w:rPr>
              <w:t>3.39</w:t>
            </w:r>
          </w:p>
        </w:tc>
      </w:tr>
      <w:tr w:rsidR="00783617">
        <w:tc>
          <w:tcPr>
            <w:tcW w:w="870" w:type="dxa"/>
            <w:vAlign w:val="center"/>
          </w:tcPr>
          <w:p w:rsidR="00783617" w:rsidRDefault="007077C7">
            <w:pPr>
              <w:jc w:val="center"/>
            </w:pPr>
            <w:r>
              <w:rPr>
                <w:rFonts w:eastAsiaTheme="minorEastAsia"/>
                <w:szCs w:val="21"/>
              </w:rPr>
              <w:t>25</w:t>
            </w:r>
          </w:p>
        </w:tc>
        <w:tc>
          <w:tcPr>
            <w:tcW w:w="1650" w:type="dxa"/>
            <w:vAlign w:val="center"/>
          </w:tcPr>
          <w:p w:rsidR="00783617" w:rsidRDefault="007077C7">
            <w:pPr>
              <w:jc w:val="center"/>
            </w:pPr>
            <w:r>
              <w:rPr>
                <w:rFonts w:eastAsiaTheme="minorEastAsia"/>
                <w:szCs w:val="21"/>
              </w:rPr>
              <w:t>600026</w:t>
            </w:r>
          </w:p>
        </w:tc>
        <w:tc>
          <w:tcPr>
            <w:tcW w:w="1980" w:type="dxa"/>
            <w:vAlign w:val="center"/>
          </w:tcPr>
          <w:p w:rsidR="00783617" w:rsidRDefault="007077C7">
            <w:pPr>
              <w:jc w:val="center"/>
            </w:pPr>
            <w:r>
              <w:rPr>
                <w:rFonts w:eastAsiaTheme="minorEastAsia"/>
                <w:szCs w:val="21"/>
              </w:rPr>
              <w:t>中远海能</w:t>
            </w:r>
          </w:p>
        </w:tc>
        <w:tc>
          <w:tcPr>
            <w:tcW w:w="2880" w:type="dxa"/>
            <w:vAlign w:val="center"/>
          </w:tcPr>
          <w:p w:rsidR="00783617" w:rsidRDefault="007077C7">
            <w:pPr>
              <w:jc w:val="right"/>
            </w:pPr>
            <w:r>
              <w:rPr>
                <w:rFonts w:eastAsiaTheme="minorEastAsia"/>
                <w:szCs w:val="21"/>
              </w:rPr>
              <w:t>629,227.00</w:t>
            </w:r>
          </w:p>
        </w:tc>
        <w:tc>
          <w:tcPr>
            <w:tcW w:w="1620" w:type="dxa"/>
            <w:vAlign w:val="center"/>
          </w:tcPr>
          <w:p w:rsidR="00783617" w:rsidRDefault="007077C7">
            <w:pPr>
              <w:jc w:val="right"/>
            </w:pPr>
            <w:r>
              <w:rPr>
                <w:rFonts w:eastAsiaTheme="minorEastAsia"/>
                <w:szCs w:val="21"/>
              </w:rPr>
              <w:t>3.37</w:t>
            </w:r>
          </w:p>
        </w:tc>
      </w:tr>
      <w:tr w:rsidR="00783617">
        <w:tc>
          <w:tcPr>
            <w:tcW w:w="870" w:type="dxa"/>
            <w:vAlign w:val="center"/>
          </w:tcPr>
          <w:p w:rsidR="00783617" w:rsidRDefault="007077C7">
            <w:pPr>
              <w:jc w:val="center"/>
            </w:pPr>
            <w:r>
              <w:rPr>
                <w:rFonts w:eastAsiaTheme="minorEastAsia"/>
                <w:szCs w:val="21"/>
              </w:rPr>
              <w:t>26</w:t>
            </w:r>
          </w:p>
        </w:tc>
        <w:tc>
          <w:tcPr>
            <w:tcW w:w="1650" w:type="dxa"/>
            <w:vAlign w:val="center"/>
          </w:tcPr>
          <w:p w:rsidR="00783617" w:rsidRDefault="007077C7">
            <w:pPr>
              <w:jc w:val="center"/>
            </w:pPr>
            <w:r>
              <w:rPr>
                <w:rFonts w:eastAsiaTheme="minorEastAsia"/>
                <w:szCs w:val="21"/>
              </w:rPr>
              <w:t>601857</w:t>
            </w:r>
          </w:p>
        </w:tc>
        <w:tc>
          <w:tcPr>
            <w:tcW w:w="1980" w:type="dxa"/>
            <w:vAlign w:val="center"/>
          </w:tcPr>
          <w:p w:rsidR="00783617" w:rsidRDefault="007077C7">
            <w:pPr>
              <w:jc w:val="center"/>
            </w:pPr>
            <w:r>
              <w:rPr>
                <w:rFonts w:eastAsiaTheme="minorEastAsia"/>
                <w:szCs w:val="21"/>
              </w:rPr>
              <w:t>中国石油</w:t>
            </w:r>
          </w:p>
        </w:tc>
        <w:tc>
          <w:tcPr>
            <w:tcW w:w="2880" w:type="dxa"/>
            <w:vAlign w:val="center"/>
          </w:tcPr>
          <w:p w:rsidR="00783617" w:rsidRDefault="007077C7">
            <w:pPr>
              <w:jc w:val="right"/>
            </w:pPr>
            <w:r>
              <w:rPr>
                <w:rFonts w:eastAsiaTheme="minorEastAsia"/>
                <w:szCs w:val="21"/>
              </w:rPr>
              <w:t>619,676.00</w:t>
            </w:r>
          </w:p>
        </w:tc>
        <w:tc>
          <w:tcPr>
            <w:tcW w:w="1620" w:type="dxa"/>
            <w:vAlign w:val="center"/>
          </w:tcPr>
          <w:p w:rsidR="00783617" w:rsidRDefault="007077C7">
            <w:pPr>
              <w:jc w:val="right"/>
            </w:pPr>
            <w:r>
              <w:rPr>
                <w:rFonts w:eastAsiaTheme="minorEastAsia"/>
                <w:szCs w:val="21"/>
              </w:rPr>
              <w:t>3.32</w:t>
            </w:r>
          </w:p>
        </w:tc>
      </w:tr>
      <w:tr w:rsidR="00783617">
        <w:tc>
          <w:tcPr>
            <w:tcW w:w="870" w:type="dxa"/>
            <w:vAlign w:val="center"/>
          </w:tcPr>
          <w:p w:rsidR="00783617" w:rsidRDefault="007077C7">
            <w:pPr>
              <w:jc w:val="center"/>
            </w:pPr>
            <w:r>
              <w:rPr>
                <w:rFonts w:eastAsiaTheme="minorEastAsia"/>
                <w:szCs w:val="21"/>
              </w:rPr>
              <w:t>27</w:t>
            </w:r>
          </w:p>
        </w:tc>
        <w:tc>
          <w:tcPr>
            <w:tcW w:w="1650" w:type="dxa"/>
            <w:vAlign w:val="center"/>
          </w:tcPr>
          <w:p w:rsidR="00783617" w:rsidRDefault="007077C7">
            <w:pPr>
              <w:jc w:val="center"/>
            </w:pPr>
            <w:r>
              <w:rPr>
                <w:rFonts w:eastAsiaTheme="minorEastAsia"/>
                <w:szCs w:val="21"/>
              </w:rPr>
              <w:t>600258</w:t>
            </w:r>
          </w:p>
        </w:tc>
        <w:tc>
          <w:tcPr>
            <w:tcW w:w="1980" w:type="dxa"/>
            <w:vAlign w:val="center"/>
          </w:tcPr>
          <w:p w:rsidR="00783617" w:rsidRDefault="007077C7">
            <w:pPr>
              <w:jc w:val="center"/>
            </w:pPr>
            <w:r>
              <w:rPr>
                <w:rFonts w:eastAsiaTheme="minorEastAsia"/>
                <w:szCs w:val="21"/>
              </w:rPr>
              <w:t>首旅酒店</w:t>
            </w:r>
          </w:p>
        </w:tc>
        <w:tc>
          <w:tcPr>
            <w:tcW w:w="2880" w:type="dxa"/>
            <w:vAlign w:val="center"/>
          </w:tcPr>
          <w:p w:rsidR="00783617" w:rsidRDefault="007077C7">
            <w:pPr>
              <w:jc w:val="right"/>
            </w:pPr>
            <w:r>
              <w:rPr>
                <w:rFonts w:eastAsiaTheme="minorEastAsia"/>
                <w:szCs w:val="21"/>
              </w:rPr>
              <w:t>617,054.01</w:t>
            </w:r>
          </w:p>
        </w:tc>
        <w:tc>
          <w:tcPr>
            <w:tcW w:w="1620" w:type="dxa"/>
            <w:vAlign w:val="center"/>
          </w:tcPr>
          <w:p w:rsidR="00783617" w:rsidRDefault="007077C7">
            <w:pPr>
              <w:jc w:val="right"/>
            </w:pPr>
            <w:r>
              <w:rPr>
                <w:rFonts w:eastAsiaTheme="minorEastAsia"/>
                <w:szCs w:val="21"/>
              </w:rPr>
              <w:t>3.30</w:t>
            </w:r>
          </w:p>
        </w:tc>
      </w:tr>
      <w:tr w:rsidR="00783617">
        <w:tc>
          <w:tcPr>
            <w:tcW w:w="870" w:type="dxa"/>
            <w:vAlign w:val="center"/>
          </w:tcPr>
          <w:p w:rsidR="00783617" w:rsidRDefault="007077C7">
            <w:pPr>
              <w:jc w:val="center"/>
            </w:pPr>
            <w:r>
              <w:rPr>
                <w:rFonts w:eastAsiaTheme="minorEastAsia"/>
                <w:szCs w:val="21"/>
              </w:rPr>
              <w:t>28</w:t>
            </w:r>
          </w:p>
        </w:tc>
        <w:tc>
          <w:tcPr>
            <w:tcW w:w="1650" w:type="dxa"/>
            <w:vAlign w:val="center"/>
          </w:tcPr>
          <w:p w:rsidR="00783617" w:rsidRDefault="007077C7">
            <w:pPr>
              <w:jc w:val="center"/>
            </w:pPr>
            <w:r>
              <w:rPr>
                <w:rFonts w:eastAsiaTheme="minorEastAsia"/>
                <w:szCs w:val="21"/>
              </w:rPr>
              <w:t>688561</w:t>
            </w:r>
          </w:p>
        </w:tc>
        <w:tc>
          <w:tcPr>
            <w:tcW w:w="1980" w:type="dxa"/>
            <w:vAlign w:val="center"/>
          </w:tcPr>
          <w:p w:rsidR="00783617" w:rsidRDefault="007077C7">
            <w:pPr>
              <w:jc w:val="center"/>
            </w:pPr>
            <w:r>
              <w:rPr>
                <w:rFonts w:eastAsiaTheme="minorEastAsia"/>
                <w:szCs w:val="21"/>
              </w:rPr>
              <w:t>奇安信</w:t>
            </w:r>
          </w:p>
        </w:tc>
        <w:tc>
          <w:tcPr>
            <w:tcW w:w="2880" w:type="dxa"/>
            <w:vAlign w:val="center"/>
          </w:tcPr>
          <w:p w:rsidR="00783617" w:rsidRDefault="007077C7">
            <w:pPr>
              <w:jc w:val="right"/>
            </w:pPr>
            <w:r>
              <w:rPr>
                <w:rFonts w:eastAsiaTheme="minorEastAsia"/>
                <w:szCs w:val="21"/>
              </w:rPr>
              <w:t>614,221.05</w:t>
            </w:r>
          </w:p>
        </w:tc>
        <w:tc>
          <w:tcPr>
            <w:tcW w:w="1620" w:type="dxa"/>
            <w:vAlign w:val="center"/>
          </w:tcPr>
          <w:p w:rsidR="00783617" w:rsidRDefault="007077C7">
            <w:pPr>
              <w:jc w:val="right"/>
            </w:pPr>
            <w:r>
              <w:rPr>
                <w:rFonts w:eastAsiaTheme="minorEastAsia"/>
                <w:szCs w:val="21"/>
              </w:rPr>
              <w:t>3.29</w:t>
            </w:r>
          </w:p>
        </w:tc>
      </w:tr>
      <w:tr w:rsidR="00783617">
        <w:tc>
          <w:tcPr>
            <w:tcW w:w="870" w:type="dxa"/>
            <w:vAlign w:val="center"/>
          </w:tcPr>
          <w:p w:rsidR="00783617" w:rsidRDefault="007077C7">
            <w:pPr>
              <w:jc w:val="center"/>
            </w:pPr>
            <w:r>
              <w:rPr>
                <w:rFonts w:eastAsiaTheme="minorEastAsia"/>
                <w:szCs w:val="21"/>
              </w:rPr>
              <w:t>29</w:t>
            </w:r>
          </w:p>
        </w:tc>
        <w:tc>
          <w:tcPr>
            <w:tcW w:w="1650" w:type="dxa"/>
            <w:vAlign w:val="center"/>
          </w:tcPr>
          <w:p w:rsidR="00783617" w:rsidRDefault="007077C7">
            <w:pPr>
              <w:jc w:val="center"/>
            </w:pPr>
            <w:r>
              <w:rPr>
                <w:rFonts w:eastAsiaTheme="minorEastAsia"/>
                <w:szCs w:val="21"/>
              </w:rPr>
              <w:t>600710</w:t>
            </w:r>
          </w:p>
        </w:tc>
        <w:tc>
          <w:tcPr>
            <w:tcW w:w="1980" w:type="dxa"/>
            <w:vAlign w:val="center"/>
          </w:tcPr>
          <w:p w:rsidR="00783617" w:rsidRDefault="007077C7">
            <w:pPr>
              <w:jc w:val="center"/>
            </w:pPr>
            <w:r>
              <w:rPr>
                <w:rFonts w:eastAsiaTheme="minorEastAsia"/>
                <w:szCs w:val="21"/>
              </w:rPr>
              <w:t>苏美达</w:t>
            </w:r>
          </w:p>
        </w:tc>
        <w:tc>
          <w:tcPr>
            <w:tcW w:w="2880" w:type="dxa"/>
            <w:vAlign w:val="center"/>
          </w:tcPr>
          <w:p w:rsidR="00783617" w:rsidRDefault="007077C7">
            <w:pPr>
              <w:jc w:val="right"/>
            </w:pPr>
            <w:r>
              <w:rPr>
                <w:rFonts w:eastAsiaTheme="minorEastAsia"/>
                <w:szCs w:val="21"/>
              </w:rPr>
              <w:t>599,951.00</w:t>
            </w:r>
          </w:p>
        </w:tc>
        <w:tc>
          <w:tcPr>
            <w:tcW w:w="1620" w:type="dxa"/>
            <w:vAlign w:val="center"/>
          </w:tcPr>
          <w:p w:rsidR="00783617" w:rsidRDefault="007077C7">
            <w:pPr>
              <w:jc w:val="right"/>
            </w:pPr>
            <w:r>
              <w:rPr>
                <w:rFonts w:eastAsiaTheme="minorEastAsia"/>
                <w:szCs w:val="21"/>
              </w:rPr>
              <w:t>3.21</w:t>
            </w:r>
          </w:p>
        </w:tc>
      </w:tr>
      <w:tr w:rsidR="00783617">
        <w:tc>
          <w:tcPr>
            <w:tcW w:w="870" w:type="dxa"/>
            <w:vAlign w:val="center"/>
          </w:tcPr>
          <w:p w:rsidR="00783617" w:rsidRDefault="007077C7">
            <w:pPr>
              <w:jc w:val="center"/>
            </w:pPr>
            <w:r>
              <w:rPr>
                <w:rFonts w:eastAsiaTheme="minorEastAsia"/>
                <w:szCs w:val="21"/>
              </w:rPr>
              <w:t>30</w:t>
            </w:r>
          </w:p>
        </w:tc>
        <w:tc>
          <w:tcPr>
            <w:tcW w:w="1650" w:type="dxa"/>
            <w:vAlign w:val="center"/>
          </w:tcPr>
          <w:p w:rsidR="00783617" w:rsidRDefault="007077C7">
            <w:pPr>
              <w:jc w:val="center"/>
            </w:pPr>
            <w:r>
              <w:rPr>
                <w:rFonts w:eastAsiaTheme="minorEastAsia"/>
                <w:szCs w:val="21"/>
              </w:rPr>
              <w:t>600606</w:t>
            </w:r>
          </w:p>
        </w:tc>
        <w:tc>
          <w:tcPr>
            <w:tcW w:w="1980" w:type="dxa"/>
            <w:vAlign w:val="center"/>
          </w:tcPr>
          <w:p w:rsidR="00783617" w:rsidRDefault="007077C7">
            <w:pPr>
              <w:jc w:val="center"/>
            </w:pPr>
            <w:r>
              <w:rPr>
                <w:rFonts w:eastAsiaTheme="minorEastAsia"/>
                <w:szCs w:val="21"/>
              </w:rPr>
              <w:t>绿地控股</w:t>
            </w:r>
          </w:p>
        </w:tc>
        <w:tc>
          <w:tcPr>
            <w:tcW w:w="2880" w:type="dxa"/>
            <w:vAlign w:val="center"/>
          </w:tcPr>
          <w:p w:rsidR="00783617" w:rsidRDefault="007077C7">
            <w:pPr>
              <w:jc w:val="right"/>
            </w:pPr>
            <w:r>
              <w:rPr>
                <w:rFonts w:eastAsiaTheme="minorEastAsia"/>
                <w:szCs w:val="21"/>
              </w:rPr>
              <w:t>597,580.00</w:t>
            </w:r>
          </w:p>
        </w:tc>
        <w:tc>
          <w:tcPr>
            <w:tcW w:w="1620" w:type="dxa"/>
            <w:vAlign w:val="center"/>
          </w:tcPr>
          <w:p w:rsidR="00783617" w:rsidRDefault="007077C7">
            <w:pPr>
              <w:jc w:val="right"/>
            </w:pPr>
            <w:r>
              <w:rPr>
                <w:rFonts w:eastAsiaTheme="minorEastAsia"/>
                <w:szCs w:val="21"/>
              </w:rPr>
              <w:t>3.20</w:t>
            </w:r>
          </w:p>
        </w:tc>
      </w:tr>
      <w:tr w:rsidR="00783617">
        <w:tc>
          <w:tcPr>
            <w:tcW w:w="870" w:type="dxa"/>
            <w:vAlign w:val="center"/>
          </w:tcPr>
          <w:p w:rsidR="00783617" w:rsidRDefault="007077C7">
            <w:pPr>
              <w:jc w:val="center"/>
            </w:pPr>
            <w:r>
              <w:rPr>
                <w:rFonts w:eastAsiaTheme="minorEastAsia"/>
                <w:szCs w:val="21"/>
              </w:rPr>
              <w:t>31</w:t>
            </w:r>
          </w:p>
        </w:tc>
        <w:tc>
          <w:tcPr>
            <w:tcW w:w="1650" w:type="dxa"/>
            <w:vAlign w:val="center"/>
          </w:tcPr>
          <w:p w:rsidR="00783617" w:rsidRDefault="007077C7">
            <w:pPr>
              <w:jc w:val="center"/>
            </w:pPr>
            <w:r>
              <w:rPr>
                <w:rFonts w:eastAsiaTheme="minorEastAsia"/>
                <w:szCs w:val="21"/>
              </w:rPr>
              <w:t>600600</w:t>
            </w:r>
          </w:p>
        </w:tc>
        <w:tc>
          <w:tcPr>
            <w:tcW w:w="1980" w:type="dxa"/>
            <w:vAlign w:val="center"/>
          </w:tcPr>
          <w:p w:rsidR="00783617" w:rsidRDefault="007077C7">
            <w:pPr>
              <w:jc w:val="center"/>
            </w:pPr>
            <w:r>
              <w:rPr>
                <w:rFonts w:eastAsiaTheme="minorEastAsia"/>
                <w:szCs w:val="21"/>
              </w:rPr>
              <w:t>青岛啤酒</w:t>
            </w:r>
          </w:p>
        </w:tc>
        <w:tc>
          <w:tcPr>
            <w:tcW w:w="2880" w:type="dxa"/>
            <w:vAlign w:val="center"/>
          </w:tcPr>
          <w:p w:rsidR="00783617" w:rsidRDefault="007077C7">
            <w:pPr>
              <w:jc w:val="right"/>
            </w:pPr>
            <w:r>
              <w:rPr>
                <w:rFonts w:eastAsiaTheme="minorEastAsia"/>
                <w:szCs w:val="21"/>
              </w:rPr>
              <w:t>588,891.96</w:t>
            </w:r>
          </w:p>
        </w:tc>
        <w:tc>
          <w:tcPr>
            <w:tcW w:w="1620" w:type="dxa"/>
            <w:vAlign w:val="center"/>
          </w:tcPr>
          <w:p w:rsidR="00783617" w:rsidRDefault="007077C7">
            <w:pPr>
              <w:jc w:val="right"/>
            </w:pPr>
            <w:r>
              <w:rPr>
                <w:rFonts w:eastAsiaTheme="minorEastAsia"/>
                <w:szCs w:val="21"/>
              </w:rPr>
              <w:t>3.15</w:t>
            </w:r>
          </w:p>
        </w:tc>
      </w:tr>
      <w:tr w:rsidR="00783617">
        <w:tc>
          <w:tcPr>
            <w:tcW w:w="870" w:type="dxa"/>
            <w:vAlign w:val="center"/>
          </w:tcPr>
          <w:p w:rsidR="00783617" w:rsidRDefault="007077C7">
            <w:pPr>
              <w:jc w:val="center"/>
            </w:pPr>
            <w:r>
              <w:rPr>
                <w:rFonts w:eastAsiaTheme="minorEastAsia"/>
                <w:szCs w:val="21"/>
              </w:rPr>
              <w:t>32</w:t>
            </w:r>
          </w:p>
        </w:tc>
        <w:tc>
          <w:tcPr>
            <w:tcW w:w="1650" w:type="dxa"/>
            <w:vAlign w:val="center"/>
          </w:tcPr>
          <w:p w:rsidR="00783617" w:rsidRDefault="007077C7">
            <w:pPr>
              <w:jc w:val="center"/>
            </w:pPr>
            <w:r>
              <w:rPr>
                <w:rFonts w:eastAsiaTheme="minorEastAsia"/>
                <w:szCs w:val="21"/>
              </w:rPr>
              <w:t>600143</w:t>
            </w:r>
          </w:p>
        </w:tc>
        <w:tc>
          <w:tcPr>
            <w:tcW w:w="1980" w:type="dxa"/>
            <w:vAlign w:val="center"/>
          </w:tcPr>
          <w:p w:rsidR="00783617" w:rsidRDefault="007077C7">
            <w:pPr>
              <w:jc w:val="center"/>
            </w:pPr>
            <w:r>
              <w:rPr>
                <w:rFonts w:eastAsiaTheme="minorEastAsia"/>
                <w:szCs w:val="21"/>
              </w:rPr>
              <w:t>金发科技</w:t>
            </w:r>
          </w:p>
        </w:tc>
        <w:tc>
          <w:tcPr>
            <w:tcW w:w="2880" w:type="dxa"/>
            <w:vAlign w:val="center"/>
          </w:tcPr>
          <w:p w:rsidR="00783617" w:rsidRDefault="007077C7">
            <w:pPr>
              <w:jc w:val="right"/>
            </w:pPr>
            <w:r>
              <w:rPr>
                <w:rFonts w:eastAsiaTheme="minorEastAsia"/>
                <w:szCs w:val="21"/>
              </w:rPr>
              <w:t>587,294.25</w:t>
            </w:r>
          </w:p>
        </w:tc>
        <w:tc>
          <w:tcPr>
            <w:tcW w:w="1620" w:type="dxa"/>
            <w:vAlign w:val="center"/>
          </w:tcPr>
          <w:p w:rsidR="00783617" w:rsidRDefault="007077C7">
            <w:pPr>
              <w:jc w:val="right"/>
            </w:pPr>
            <w:r>
              <w:rPr>
                <w:rFonts w:eastAsiaTheme="minorEastAsia"/>
                <w:szCs w:val="21"/>
              </w:rPr>
              <w:t>3.14</w:t>
            </w:r>
          </w:p>
        </w:tc>
      </w:tr>
      <w:tr w:rsidR="00783617">
        <w:tc>
          <w:tcPr>
            <w:tcW w:w="870" w:type="dxa"/>
            <w:vAlign w:val="center"/>
          </w:tcPr>
          <w:p w:rsidR="00783617" w:rsidRDefault="007077C7">
            <w:pPr>
              <w:jc w:val="center"/>
            </w:pPr>
            <w:r>
              <w:rPr>
                <w:rFonts w:eastAsiaTheme="minorEastAsia"/>
                <w:szCs w:val="21"/>
              </w:rPr>
              <w:t>33</w:t>
            </w:r>
          </w:p>
        </w:tc>
        <w:tc>
          <w:tcPr>
            <w:tcW w:w="1650" w:type="dxa"/>
            <w:vAlign w:val="center"/>
          </w:tcPr>
          <w:p w:rsidR="00783617" w:rsidRDefault="007077C7">
            <w:pPr>
              <w:jc w:val="center"/>
            </w:pPr>
            <w:r>
              <w:rPr>
                <w:rFonts w:eastAsiaTheme="minorEastAsia"/>
                <w:szCs w:val="21"/>
              </w:rPr>
              <w:t>300088</w:t>
            </w:r>
          </w:p>
        </w:tc>
        <w:tc>
          <w:tcPr>
            <w:tcW w:w="1980" w:type="dxa"/>
            <w:vAlign w:val="center"/>
          </w:tcPr>
          <w:p w:rsidR="00783617" w:rsidRDefault="007077C7">
            <w:pPr>
              <w:jc w:val="center"/>
            </w:pPr>
            <w:r>
              <w:rPr>
                <w:rFonts w:eastAsiaTheme="minorEastAsia"/>
                <w:szCs w:val="21"/>
              </w:rPr>
              <w:t>长信科技</w:t>
            </w:r>
          </w:p>
        </w:tc>
        <w:tc>
          <w:tcPr>
            <w:tcW w:w="2880" w:type="dxa"/>
            <w:vAlign w:val="center"/>
          </w:tcPr>
          <w:p w:rsidR="00783617" w:rsidRDefault="007077C7">
            <w:pPr>
              <w:jc w:val="right"/>
            </w:pPr>
            <w:r>
              <w:rPr>
                <w:rFonts w:eastAsiaTheme="minorEastAsia"/>
                <w:szCs w:val="21"/>
              </w:rPr>
              <w:t>585,865.00</w:t>
            </w:r>
          </w:p>
        </w:tc>
        <w:tc>
          <w:tcPr>
            <w:tcW w:w="1620" w:type="dxa"/>
            <w:vAlign w:val="center"/>
          </w:tcPr>
          <w:p w:rsidR="00783617" w:rsidRDefault="007077C7">
            <w:pPr>
              <w:jc w:val="right"/>
            </w:pPr>
            <w:r>
              <w:rPr>
                <w:rFonts w:eastAsiaTheme="minorEastAsia"/>
                <w:szCs w:val="21"/>
              </w:rPr>
              <w:t>3.14</w:t>
            </w:r>
          </w:p>
        </w:tc>
      </w:tr>
      <w:tr w:rsidR="00783617">
        <w:tc>
          <w:tcPr>
            <w:tcW w:w="870" w:type="dxa"/>
            <w:vAlign w:val="center"/>
          </w:tcPr>
          <w:p w:rsidR="00783617" w:rsidRDefault="007077C7">
            <w:pPr>
              <w:jc w:val="center"/>
            </w:pPr>
            <w:r>
              <w:rPr>
                <w:rFonts w:eastAsiaTheme="minorEastAsia"/>
                <w:szCs w:val="21"/>
              </w:rPr>
              <w:t>34</w:t>
            </w:r>
          </w:p>
        </w:tc>
        <w:tc>
          <w:tcPr>
            <w:tcW w:w="1650" w:type="dxa"/>
            <w:vAlign w:val="center"/>
          </w:tcPr>
          <w:p w:rsidR="00783617" w:rsidRDefault="007077C7">
            <w:pPr>
              <w:jc w:val="center"/>
            </w:pPr>
            <w:r>
              <w:rPr>
                <w:rFonts w:eastAsiaTheme="minorEastAsia"/>
                <w:szCs w:val="21"/>
              </w:rPr>
              <w:t>600030</w:t>
            </w:r>
          </w:p>
        </w:tc>
        <w:tc>
          <w:tcPr>
            <w:tcW w:w="1980" w:type="dxa"/>
            <w:vAlign w:val="center"/>
          </w:tcPr>
          <w:p w:rsidR="00783617" w:rsidRDefault="007077C7">
            <w:pPr>
              <w:jc w:val="center"/>
            </w:pPr>
            <w:r>
              <w:rPr>
                <w:rFonts w:eastAsiaTheme="minorEastAsia"/>
                <w:szCs w:val="21"/>
              </w:rPr>
              <w:t>中信证券</w:t>
            </w:r>
          </w:p>
        </w:tc>
        <w:tc>
          <w:tcPr>
            <w:tcW w:w="2880" w:type="dxa"/>
            <w:vAlign w:val="center"/>
          </w:tcPr>
          <w:p w:rsidR="00783617" w:rsidRDefault="007077C7">
            <w:pPr>
              <w:jc w:val="right"/>
            </w:pPr>
            <w:r>
              <w:rPr>
                <w:rFonts w:eastAsiaTheme="minorEastAsia"/>
                <w:szCs w:val="21"/>
              </w:rPr>
              <w:t>585,691.00</w:t>
            </w:r>
          </w:p>
        </w:tc>
        <w:tc>
          <w:tcPr>
            <w:tcW w:w="1620" w:type="dxa"/>
            <w:vAlign w:val="center"/>
          </w:tcPr>
          <w:p w:rsidR="00783617" w:rsidRDefault="007077C7">
            <w:pPr>
              <w:jc w:val="right"/>
            </w:pPr>
            <w:r>
              <w:rPr>
                <w:rFonts w:eastAsiaTheme="minorEastAsia"/>
                <w:szCs w:val="21"/>
              </w:rPr>
              <w:t>3.14</w:t>
            </w:r>
          </w:p>
        </w:tc>
      </w:tr>
      <w:tr w:rsidR="00783617">
        <w:tc>
          <w:tcPr>
            <w:tcW w:w="870" w:type="dxa"/>
            <w:vAlign w:val="center"/>
          </w:tcPr>
          <w:p w:rsidR="00783617" w:rsidRDefault="007077C7">
            <w:pPr>
              <w:jc w:val="center"/>
            </w:pPr>
            <w:r>
              <w:rPr>
                <w:rFonts w:eastAsiaTheme="minorEastAsia"/>
                <w:szCs w:val="21"/>
              </w:rPr>
              <w:t>35</w:t>
            </w:r>
          </w:p>
        </w:tc>
        <w:tc>
          <w:tcPr>
            <w:tcW w:w="1650" w:type="dxa"/>
            <w:vAlign w:val="center"/>
          </w:tcPr>
          <w:p w:rsidR="00783617" w:rsidRDefault="007077C7">
            <w:pPr>
              <w:jc w:val="center"/>
            </w:pPr>
            <w:r>
              <w:rPr>
                <w:rFonts w:eastAsiaTheme="minorEastAsia"/>
                <w:szCs w:val="21"/>
              </w:rPr>
              <w:t>600216</w:t>
            </w:r>
          </w:p>
        </w:tc>
        <w:tc>
          <w:tcPr>
            <w:tcW w:w="1980" w:type="dxa"/>
            <w:vAlign w:val="center"/>
          </w:tcPr>
          <w:p w:rsidR="00783617" w:rsidRDefault="007077C7">
            <w:pPr>
              <w:jc w:val="center"/>
            </w:pPr>
            <w:r>
              <w:rPr>
                <w:rFonts w:eastAsiaTheme="minorEastAsia"/>
                <w:szCs w:val="21"/>
              </w:rPr>
              <w:t>浙江医药</w:t>
            </w:r>
          </w:p>
        </w:tc>
        <w:tc>
          <w:tcPr>
            <w:tcW w:w="2880" w:type="dxa"/>
            <w:vAlign w:val="center"/>
          </w:tcPr>
          <w:p w:rsidR="00783617" w:rsidRDefault="007077C7">
            <w:pPr>
              <w:jc w:val="right"/>
            </w:pPr>
            <w:r>
              <w:rPr>
                <w:rFonts w:eastAsiaTheme="minorEastAsia"/>
                <w:szCs w:val="21"/>
              </w:rPr>
              <w:t>576,380.00</w:t>
            </w:r>
          </w:p>
        </w:tc>
        <w:tc>
          <w:tcPr>
            <w:tcW w:w="1620" w:type="dxa"/>
            <w:vAlign w:val="center"/>
          </w:tcPr>
          <w:p w:rsidR="00783617" w:rsidRDefault="007077C7">
            <w:pPr>
              <w:jc w:val="right"/>
            </w:pPr>
            <w:r>
              <w:rPr>
                <w:rFonts w:eastAsiaTheme="minorEastAsia"/>
                <w:szCs w:val="21"/>
              </w:rPr>
              <w:t>3.09</w:t>
            </w:r>
          </w:p>
        </w:tc>
      </w:tr>
      <w:tr w:rsidR="00783617">
        <w:tc>
          <w:tcPr>
            <w:tcW w:w="870" w:type="dxa"/>
            <w:vAlign w:val="center"/>
          </w:tcPr>
          <w:p w:rsidR="00783617" w:rsidRDefault="007077C7">
            <w:pPr>
              <w:jc w:val="center"/>
            </w:pPr>
            <w:r>
              <w:rPr>
                <w:rFonts w:eastAsiaTheme="minorEastAsia"/>
                <w:szCs w:val="21"/>
              </w:rPr>
              <w:t>36</w:t>
            </w:r>
          </w:p>
        </w:tc>
        <w:tc>
          <w:tcPr>
            <w:tcW w:w="1650" w:type="dxa"/>
            <w:vAlign w:val="center"/>
          </w:tcPr>
          <w:p w:rsidR="00783617" w:rsidRDefault="007077C7">
            <w:pPr>
              <w:jc w:val="center"/>
            </w:pPr>
            <w:r>
              <w:rPr>
                <w:rFonts w:eastAsiaTheme="minorEastAsia"/>
                <w:szCs w:val="21"/>
              </w:rPr>
              <w:t>603613</w:t>
            </w:r>
          </w:p>
        </w:tc>
        <w:tc>
          <w:tcPr>
            <w:tcW w:w="1980" w:type="dxa"/>
            <w:vAlign w:val="center"/>
          </w:tcPr>
          <w:p w:rsidR="00783617" w:rsidRDefault="007077C7">
            <w:pPr>
              <w:jc w:val="center"/>
            </w:pPr>
            <w:r>
              <w:rPr>
                <w:rFonts w:eastAsiaTheme="minorEastAsia"/>
                <w:szCs w:val="21"/>
              </w:rPr>
              <w:t>国联股份</w:t>
            </w:r>
          </w:p>
        </w:tc>
        <w:tc>
          <w:tcPr>
            <w:tcW w:w="2880" w:type="dxa"/>
            <w:vAlign w:val="center"/>
          </w:tcPr>
          <w:p w:rsidR="00783617" w:rsidRDefault="007077C7">
            <w:pPr>
              <w:jc w:val="right"/>
            </w:pPr>
            <w:r>
              <w:rPr>
                <w:rFonts w:eastAsiaTheme="minorEastAsia"/>
                <w:szCs w:val="21"/>
              </w:rPr>
              <w:t>575,940.00</w:t>
            </w:r>
          </w:p>
        </w:tc>
        <w:tc>
          <w:tcPr>
            <w:tcW w:w="1620" w:type="dxa"/>
            <w:vAlign w:val="center"/>
          </w:tcPr>
          <w:p w:rsidR="00783617" w:rsidRDefault="007077C7">
            <w:pPr>
              <w:jc w:val="right"/>
            </w:pPr>
            <w:r>
              <w:rPr>
                <w:rFonts w:eastAsiaTheme="minorEastAsia"/>
                <w:szCs w:val="21"/>
              </w:rPr>
              <w:t>3.08</w:t>
            </w:r>
          </w:p>
        </w:tc>
      </w:tr>
      <w:tr w:rsidR="00783617">
        <w:tc>
          <w:tcPr>
            <w:tcW w:w="870" w:type="dxa"/>
            <w:vAlign w:val="center"/>
          </w:tcPr>
          <w:p w:rsidR="00783617" w:rsidRDefault="007077C7">
            <w:pPr>
              <w:jc w:val="center"/>
            </w:pPr>
            <w:r>
              <w:rPr>
                <w:rFonts w:eastAsiaTheme="minorEastAsia"/>
                <w:szCs w:val="21"/>
              </w:rPr>
              <w:t>37</w:t>
            </w:r>
          </w:p>
        </w:tc>
        <w:tc>
          <w:tcPr>
            <w:tcW w:w="1650" w:type="dxa"/>
            <w:vAlign w:val="center"/>
          </w:tcPr>
          <w:p w:rsidR="00783617" w:rsidRDefault="007077C7">
            <w:pPr>
              <w:jc w:val="center"/>
            </w:pPr>
            <w:r>
              <w:rPr>
                <w:rFonts w:eastAsiaTheme="minorEastAsia"/>
                <w:szCs w:val="21"/>
              </w:rPr>
              <w:t>603127</w:t>
            </w:r>
          </w:p>
        </w:tc>
        <w:tc>
          <w:tcPr>
            <w:tcW w:w="1980" w:type="dxa"/>
            <w:vAlign w:val="center"/>
          </w:tcPr>
          <w:p w:rsidR="00783617" w:rsidRDefault="007077C7">
            <w:pPr>
              <w:jc w:val="center"/>
            </w:pPr>
            <w:r>
              <w:rPr>
                <w:rFonts w:eastAsiaTheme="minorEastAsia"/>
                <w:szCs w:val="21"/>
              </w:rPr>
              <w:t>昭衍新药</w:t>
            </w:r>
          </w:p>
        </w:tc>
        <w:tc>
          <w:tcPr>
            <w:tcW w:w="2880" w:type="dxa"/>
            <w:vAlign w:val="center"/>
          </w:tcPr>
          <w:p w:rsidR="00783617" w:rsidRDefault="007077C7">
            <w:pPr>
              <w:jc w:val="right"/>
            </w:pPr>
            <w:r>
              <w:rPr>
                <w:rFonts w:eastAsiaTheme="minorEastAsia"/>
                <w:szCs w:val="21"/>
              </w:rPr>
              <w:t>574,077.00</w:t>
            </w:r>
          </w:p>
        </w:tc>
        <w:tc>
          <w:tcPr>
            <w:tcW w:w="1620" w:type="dxa"/>
            <w:vAlign w:val="center"/>
          </w:tcPr>
          <w:p w:rsidR="00783617" w:rsidRDefault="007077C7">
            <w:pPr>
              <w:jc w:val="right"/>
            </w:pPr>
            <w:r>
              <w:rPr>
                <w:rFonts w:eastAsiaTheme="minorEastAsia"/>
                <w:szCs w:val="21"/>
              </w:rPr>
              <w:t>3.07</w:t>
            </w:r>
          </w:p>
        </w:tc>
      </w:tr>
      <w:tr w:rsidR="00783617">
        <w:tc>
          <w:tcPr>
            <w:tcW w:w="870" w:type="dxa"/>
            <w:vAlign w:val="center"/>
          </w:tcPr>
          <w:p w:rsidR="00783617" w:rsidRDefault="007077C7">
            <w:pPr>
              <w:jc w:val="center"/>
            </w:pPr>
            <w:r>
              <w:rPr>
                <w:rFonts w:eastAsiaTheme="minorEastAsia"/>
                <w:szCs w:val="21"/>
              </w:rPr>
              <w:t>38</w:t>
            </w:r>
          </w:p>
        </w:tc>
        <w:tc>
          <w:tcPr>
            <w:tcW w:w="1650" w:type="dxa"/>
            <w:vAlign w:val="center"/>
          </w:tcPr>
          <w:p w:rsidR="00783617" w:rsidRDefault="007077C7">
            <w:pPr>
              <w:jc w:val="center"/>
            </w:pPr>
            <w:r>
              <w:rPr>
                <w:rFonts w:eastAsiaTheme="minorEastAsia"/>
                <w:szCs w:val="21"/>
              </w:rPr>
              <w:t>600271</w:t>
            </w:r>
          </w:p>
        </w:tc>
        <w:tc>
          <w:tcPr>
            <w:tcW w:w="1980" w:type="dxa"/>
            <w:vAlign w:val="center"/>
          </w:tcPr>
          <w:p w:rsidR="00783617" w:rsidRDefault="007077C7">
            <w:pPr>
              <w:jc w:val="center"/>
            </w:pPr>
            <w:r>
              <w:rPr>
                <w:rFonts w:eastAsiaTheme="minorEastAsia"/>
                <w:szCs w:val="21"/>
              </w:rPr>
              <w:t>航天信息</w:t>
            </w:r>
          </w:p>
        </w:tc>
        <w:tc>
          <w:tcPr>
            <w:tcW w:w="2880" w:type="dxa"/>
            <w:vAlign w:val="center"/>
          </w:tcPr>
          <w:p w:rsidR="00783617" w:rsidRDefault="007077C7">
            <w:pPr>
              <w:jc w:val="right"/>
            </w:pPr>
            <w:r>
              <w:rPr>
                <w:rFonts w:eastAsiaTheme="minorEastAsia"/>
                <w:szCs w:val="21"/>
              </w:rPr>
              <w:t>564,147.55</w:t>
            </w:r>
          </w:p>
        </w:tc>
        <w:tc>
          <w:tcPr>
            <w:tcW w:w="1620" w:type="dxa"/>
            <w:vAlign w:val="center"/>
          </w:tcPr>
          <w:p w:rsidR="00783617" w:rsidRDefault="007077C7">
            <w:pPr>
              <w:jc w:val="right"/>
            </w:pPr>
            <w:r>
              <w:rPr>
                <w:rFonts w:eastAsiaTheme="minorEastAsia"/>
                <w:szCs w:val="21"/>
              </w:rPr>
              <w:t>3.02</w:t>
            </w:r>
          </w:p>
        </w:tc>
      </w:tr>
      <w:tr w:rsidR="00783617">
        <w:tc>
          <w:tcPr>
            <w:tcW w:w="870" w:type="dxa"/>
            <w:vAlign w:val="center"/>
          </w:tcPr>
          <w:p w:rsidR="00783617" w:rsidRDefault="007077C7">
            <w:pPr>
              <w:jc w:val="center"/>
            </w:pPr>
            <w:r>
              <w:rPr>
                <w:rFonts w:eastAsiaTheme="minorEastAsia"/>
                <w:szCs w:val="21"/>
              </w:rPr>
              <w:t>39</w:t>
            </w:r>
          </w:p>
        </w:tc>
        <w:tc>
          <w:tcPr>
            <w:tcW w:w="1650" w:type="dxa"/>
            <w:vAlign w:val="center"/>
          </w:tcPr>
          <w:p w:rsidR="00783617" w:rsidRDefault="007077C7">
            <w:pPr>
              <w:jc w:val="center"/>
            </w:pPr>
            <w:r>
              <w:rPr>
                <w:rFonts w:eastAsiaTheme="minorEastAsia"/>
                <w:szCs w:val="21"/>
              </w:rPr>
              <w:t>300602</w:t>
            </w:r>
          </w:p>
        </w:tc>
        <w:tc>
          <w:tcPr>
            <w:tcW w:w="1980" w:type="dxa"/>
            <w:vAlign w:val="center"/>
          </w:tcPr>
          <w:p w:rsidR="00783617" w:rsidRDefault="007077C7">
            <w:pPr>
              <w:jc w:val="center"/>
            </w:pPr>
            <w:r>
              <w:rPr>
                <w:rFonts w:eastAsiaTheme="minorEastAsia"/>
                <w:szCs w:val="21"/>
              </w:rPr>
              <w:t>飞荣达</w:t>
            </w:r>
          </w:p>
        </w:tc>
        <w:tc>
          <w:tcPr>
            <w:tcW w:w="2880" w:type="dxa"/>
            <w:vAlign w:val="center"/>
          </w:tcPr>
          <w:p w:rsidR="00783617" w:rsidRDefault="007077C7">
            <w:pPr>
              <w:jc w:val="right"/>
            </w:pPr>
            <w:r>
              <w:rPr>
                <w:rFonts w:eastAsiaTheme="minorEastAsia"/>
                <w:szCs w:val="21"/>
              </w:rPr>
              <w:t>561,457.00</w:t>
            </w:r>
          </w:p>
        </w:tc>
        <w:tc>
          <w:tcPr>
            <w:tcW w:w="1620" w:type="dxa"/>
            <w:vAlign w:val="center"/>
          </w:tcPr>
          <w:p w:rsidR="00783617" w:rsidRDefault="007077C7">
            <w:pPr>
              <w:jc w:val="right"/>
            </w:pPr>
            <w:r>
              <w:rPr>
                <w:rFonts w:eastAsiaTheme="minorEastAsia"/>
                <w:szCs w:val="21"/>
              </w:rPr>
              <w:t>3.01</w:t>
            </w:r>
          </w:p>
        </w:tc>
      </w:tr>
      <w:tr w:rsidR="00783617">
        <w:tc>
          <w:tcPr>
            <w:tcW w:w="870" w:type="dxa"/>
            <w:vAlign w:val="center"/>
          </w:tcPr>
          <w:p w:rsidR="00783617" w:rsidRDefault="007077C7">
            <w:pPr>
              <w:jc w:val="center"/>
            </w:pPr>
            <w:r>
              <w:rPr>
                <w:rFonts w:eastAsiaTheme="minorEastAsia"/>
                <w:szCs w:val="21"/>
              </w:rPr>
              <w:t>40</w:t>
            </w:r>
          </w:p>
        </w:tc>
        <w:tc>
          <w:tcPr>
            <w:tcW w:w="1650" w:type="dxa"/>
            <w:vAlign w:val="center"/>
          </w:tcPr>
          <w:p w:rsidR="00783617" w:rsidRDefault="007077C7">
            <w:pPr>
              <w:jc w:val="center"/>
            </w:pPr>
            <w:r>
              <w:rPr>
                <w:rFonts w:eastAsiaTheme="minorEastAsia"/>
                <w:szCs w:val="21"/>
              </w:rPr>
              <w:t>002091</w:t>
            </w:r>
          </w:p>
        </w:tc>
        <w:tc>
          <w:tcPr>
            <w:tcW w:w="1980" w:type="dxa"/>
            <w:vAlign w:val="center"/>
          </w:tcPr>
          <w:p w:rsidR="00783617" w:rsidRDefault="007077C7">
            <w:pPr>
              <w:jc w:val="center"/>
            </w:pPr>
            <w:r>
              <w:rPr>
                <w:rFonts w:eastAsiaTheme="minorEastAsia"/>
                <w:szCs w:val="21"/>
              </w:rPr>
              <w:t>江苏国泰</w:t>
            </w:r>
          </w:p>
        </w:tc>
        <w:tc>
          <w:tcPr>
            <w:tcW w:w="2880" w:type="dxa"/>
            <w:vAlign w:val="center"/>
          </w:tcPr>
          <w:p w:rsidR="00783617" w:rsidRDefault="007077C7">
            <w:pPr>
              <w:jc w:val="right"/>
            </w:pPr>
            <w:r>
              <w:rPr>
                <w:rFonts w:eastAsiaTheme="minorEastAsia"/>
                <w:szCs w:val="21"/>
              </w:rPr>
              <w:t>561,162.25</w:t>
            </w:r>
          </w:p>
        </w:tc>
        <w:tc>
          <w:tcPr>
            <w:tcW w:w="1620" w:type="dxa"/>
            <w:vAlign w:val="center"/>
          </w:tcPr>
          <w:p w:rsidR="00783617" w:rsidRDefault="007077C7">
            <w:pPr>
              <w:jc w:val="right"/>
            </w:pPr>
            <w:r>
              <w:rPr>
                <w:rFonts w:eastAsiaTheme="minorEastAsia"/>
                <w:szCs w:val="21"/>
              </w:rPr>
              <w:t>3.00</w:t>
            </w:r>
          </w:p>
        </w:tc>
      </w:tr>
      <w:tr w:rsidR="00783617">
        <w:tc>
          <w:tcPr>
            <w:tcW w:w="870" w:type="dxa"/>
            <w:vAlign w:val="center"/>
          </w:tcPr>
          <w:p w:rsidR="00783617" w:rsidRDefault="007077C7">
            <w:pPr>
              <w:jc w:val="center"/>
            </w:pPr>
            <w:r>
              <w:rPr>
                <w:rFonts w:eastAsiaTheme="minorEastAsia"/>
                <w:szCs w:val="21"/>
              </w:rPr>
              <w:t>41</w:t>
            </w:r>
          </w:p>
        </w:tc>
        <w:tc>
          <w:tcPr>
            <w:tcW w:w="1650" w:type="dxa"/>
            <w:vAlign w:val="center"/>
          </w:tcPr>
          <w:p w:rsidR="00783617" w:rsidRDefault="007077C7">
            <w:pPr>
              <w:jc w:val="center"/>
            </w:pPr>
            <w:r>
              <w:rPr>
                <w:rFonts w:eastAsiaTheme="minorEastAsia"/>
                <w:szCs w:val="21"/>
              </w:rPr>
              <w:t>600196</w:t>
            </w:r>
          </w:p>
        </w:tc>
        <w:tc>
          <w:tcPr>
            <w:tcW w:w="1980" w:type="dxa"/>
            <w:vAlign w:val="center"/>
          </w:tcPr>
          <w:p w:rsidR="00783617" w:rsidRDefault="007077C7">
            <w:pPr>
              <w:jc w:val="center"/>
            </w:pPr>
            <w:r>
              <w:rPr>
                <w:rFonts w:eastAsiaTheme="minorEastAsia"/>
                <w:szCs w:val="21"/>
              </w:rPr>
              <w:t>复星医药</w:t>
            </w:r>
          </w:p>
        </w:tc>
        <w:tc>
          <w:tcPr>
            <w:tcW w:w="2880" w:type="dxa"/>
            <w:vAlign w:val="center"/>
          </w:tcPr>
          <w:p w:rsidR="00783617" w:rsidRDefault="007077C7">
            <w:pPr>
              <w:jc w:val="right"/>
            </w:pPr>
            <w:r>
              <w:rPr>
                <w:rFonts w:eastAsiaTheme="minorEastAsia"/>
                <w:szCs w:val="21"/>
              </w:rPr>
              <w:t>557,441.50</w:t>
            </w:r>
          </w:p>
        </w:tc>
        <w:tc>
          <w:tcPr>
            <w:tcW w:w="1620" w:type="dxa"/>
            <w:vAlign w:val="center"/>
          </w:tcPr>
          <w:p w:rsidR="00783617" w:rsidRDefault="007077C7">
            <w:pPr>
              <w:jc w:val="right"/>
            </w:pPr>
            <w:r>
              <w:rPr>
                <w:rFonts w:eastAsiaTheme="minorEastAsia"/>
                <w:szCs w:val="21"/>
              </w:rPr>
              <w:t>2.98</w:t>
            </w:r>
          </w:p>
        </w:tc>
      </w:tr>
      <w:tr w:rsidR="00783617">
        <w:tc>
          <w:tcPr>
            <w:tcW w:w="870" w:type="dxa"/>
            <w:vAlign w:val="center"/>
          </w:tcPr>
          <w:p w:rsidR="00783617" w:rsidRDefault="007077C7">
            <w:pPr>
              <w:jc w:val="center"/>
            </w:pPr>
            <w:r>
              <w:rPr>
                <w:rFonts w:eastAsiaTheme="minorEastAsia"/>
                <w:szCs w:val="21"/>
              </w:rPr>
              <w:t>42</w:t>
            </w:r>
          </w:p>
        </w:tc>
        <w:tc>
          <w:tcPr>
            <w:tcW w:w="1650" w:type="dxa"/>
            <w:vAlign w:val="center"/>
          </w:tcPr>
          <w:p w:rsidR="00783617" w:rsidRDefault="007077C7">
            <w:pPr>
              <w:jc w:val="center"/>
            </w:pPr>
            <w:r>
              <w:rPr>
                <w:rFonts w:eastAsiaTheme="minorEastAsia"/>
                <w:szCs w:val="21"/>
              </w:rPr>
              <w:t>002635</w:t>
            </w:r>
          </w:p>
        </w:tc>
        <w:tc>
          <w:tcPr>
            <w:tcW w:w="1980" w:type="dxa"/>
            <w:vAlign w:val="center"/>
          </w:tcPr>
          <w:p w:rsidR="00783617" w:rsidRDefault="007077C7">
            <w:pPr>
              <w:jc w:val="center"/>
            </w:pPr>
            <w:r>
              <w:rPr>
                <w:rFonts w:eastAsiaTheme="minorEastAsia"/>
                <w:szCs w:val="21"/>
              </w:rPr>
              <w:t>安洁科技</w:t>
            </w:r>
          </w:p>
        </w:tc>
        <w:tc>
          <w:tcPr>
            <w:tcW w:w="2880" w:type="dxa"/>
            <w:vAlign w:val="center"/>
          </w:tcPr>
          <w:p w:rsidR="00783617" w:rsidRDefault="007077C7">
            <w:pPr>
              <w:jc w:val="right"/>
            </w:pPr>
            <w:r>
              <w:rPr>
                <w:rFonts w:eastAsiaTheme="minorEastAsia"/>
                <w:szCs w:val="21"/>
              </w:rPr>
              <w:t>553,418.01</w:t>
            </w:r>
          </w:p>
        </w:tc>
        <w:tc>
          <w:tcPr>
            <w:tcW w:w="1620" w:type="dxa"/>
            <w:vAlign w:val="center"/>
          </w:tcPr>
          <w:p w:rsidR="00783617" w:rsidRDefault="007077C7">
            <w:pPr>
              <w:jc w:val="right"/>
            </w:pPr>
            <w:r>
              <w:rPr>
                <w:rFonts w:eastAsiaTheme="minorEastAsia"/>
                <w:szCs w:val="21"/>
              </w:rPr>
              <w:t>2.96</w:t>
            </w:r>
          </w:p>
        </w:tc>
      </w:tr>
      <w:tr w:rsidR="00783617">
        <w:tc>
          <w:tcPr>
            <w:tcW w:w="870" w:type="dxa"/>
            <w:vAlign w:val="center"/>
          </w:tcPr>
          <w:p w:rsidR="00783617" w:rsidRDefault="007077C7">
            <w:pPr>
              <w:jc w:val="center"/>
            </w:pPr>
            <w:r>
              <w:rPr>
                <w:rFonts w:eastAsiaTheme="minorEastAsia"/>
                <w:szCs w:val="21"/>
              </w:rPr>
              <w:lastRenderedPageBreak/>
              <w:t>43</w:t>
            </w:r>
          </w:p>
        </w:tc>
        <w:tc>
          <w:tcPr>
            <w:tcW w:w="1650" w:type="dxa"/>
            <w:vAlign w:val="center"/>
          </w:tcPr>
          <w:p w:rsidR="00783617" w:rsidRDefault="007077C7">
            <w:pPr>
              <w:jc w:val="center"/>
            </w:pPr>
            <w:r>
              <w:rPr>
                <w:rFonts w:eastAsiaTheme="minorEastAsia"/>
                <w:szCs w:val="21"/>
              </w:rPr>
              <w:t>000568</w:t>
            </w:r>
          </w:p>
        </w:tc>
        <w:tc>
          <w:tcPr>
            <w:tcW w:w="1980" w:type="dxa"/>
            <w:vAlign w:val="center"/>
          </w:tcPr>
          <w:p w:rsidR="00783617" w:rsidRDefault="007077C7">
            <w:pPr>
              <w:jc w:val="center"/>
            </w:pPr>
            <w:r>
              <w:rPr>
                <w:rFonts w:eastAsiaTheme="minorEastAsia"/>
                <w:szCs w:val="21"/>
              </w:rPr>
              <w:t>泸州老窖</w:t>
            </w:r>
          </w:p>
        </w:tc>
        <w:tc>
          <w:tcPr>
            <w:tcW w:w="2880" w:type="dxa"/>
            <w:vAlign w:val="center"/>
          </w:tcPr>
          <w:p w:rsidR="00783617" w:rsidRDefault="007077C7">
            <w:pPr>
              <w:jc w:val="right"/>
            </w:pPr>
            <w:r>
              <w:rPr>
                <w:rFonts w:eastAsiaTheme="minorEastAsia"/>
                <w:szCs w:val="21"/>
              </w:rPr>
              <w:t>546,951.05</w:t>
            </w:r>
          </w:p>
        </w:tc>
        <w:tc>
          <w:tcPr>
            <w:tcW w:w="1620" w:type="dxa"/>
            <w:vAlign w:val="center"/>
          </w:tcPr>
          <w:p w:rsidR="00783617" w:rsidRDefault="007077C7">
            <w:pPr>
              <w:jc w:val="right"/>
            </w:pPr>
            <w:r>
              <w:rPr>
                <w:rFonts w:eastAsiaTheme="minorEastAsia"/>
                <w:szCs w:val="21"/>
              </w:rPr>
              <w:t>2.93</w:t>
            </w:r>
          </w:p>
        </w:tc>
      </w:tr>
      <w:tr w:rsidR="00783617">
        <w:tc>
          <w:tcPr>
            <w:tcW w:w="870" w:type="dxa"/>
            <w:vAlign w:val="center"/>
          </w:tcPr>
          <w:p w:rsidR="00783617" w:rsidRDefault="007077C7">
            <w:pPr>
              <w:jc w:val="center"/>
            </w:pPr>
            <w:r>
              <w:rPr>
                <w:rFonts w:eastAsiaTheme="minorEastAsia"/>
                <w:szCs w:val="21"/>
              </w:rPr>
              <w:t>44</w:t>
            </w:r>
          </w:p>
        </w:tc>
        <w:tc>
          <w:tcPr>
            <w:tcW w:w="1650" w:type="dxa"/>
            <w:vAlign w:val="center"/>
          </w:tcPr>
          <w:p w:rsidR="00783617" w:rsidRDefault="007077C7">
            <w:pPr>
              <w:jc w:val="center"/>
            </w:pPr>
            <w:r>
              <w:rPr>
                <w:rFonts w:eastAsiaTheme="minorEastAsia"/>
                <w:szCs w:val="21"/>
              </w:rPr>
              <w:t>000338</w:t>
            </w:r>
          </w:p>
        </w:tc>
        <w:tc>
          <w:tcPr>
            <w:tcW w:w="1980" w:type="dxa"/>
            <w:vAlign w:val="center"/>
          </w:tcPr>
          <w:p w:rsidR="00783617" w:rsidRDefault="007077C7">
            <w:pPr>
              <w:jc w:val="center"/>
            </w:pPr>
            <w:r>
              <w:rPr>
                <w:rFonts w:eastAsiaTheme="minorEastAsia"/>
                <w:szCs w:val="21"/>
              </w:rPr>
              <w:t>潍柴动力</w:t>
            </w:r>
          </w:p>
        </w:tc>
        <w:tc>
          <w:tcPr>
            <w:tcW w:w="2880" w:type="dxa"/>
            <w:vAlign w:val="center"/>
          </w:tcPr>
          <w:p w:rsidR="00783617" w:rsidRDefault="007077C7">
            <w:pPr>
              <w:jc w:val="right"/>
            </w:pPr>
            <w:r>
              <w:rPr>
                <w:rFonts w:eastAsiaTheme="minorEastAsia"/>
                <w:szCs w:val="21"/>
              </w:rPr>
              <w:t>544,954.00</w:t>
            </w:r>
          </w:p>
        </w:tc>
        <w:tc>
          <w:tcPr>
            <w:tcW w:w="1620" w:type="dxa"/>
            <w:vAlign w:val="center"/>
          </w:tcPr>
          <w:p w:rsidR="00783617" w:rsidRDefault="007077C7">
            <w:pPr>
              <w:jc w:val="right"/>
            </w:pPr>
            <w:r>
              <w:rPr>
                <w:rFonts w:eastAsiaTheme="minorEastAsia"/>
                <w:szCs w:val="21"/>
              </w:rPr>
              <w:t>2.92</w:t>
            </w:r>
          </w:p>
        </w:tc>
      </w:tr>
      <w:tr w:rsidR="00783617">
        <w:tc>
          <w:tcPr>
            <w:tcW w:w="870" w:type="dxa"/>
            <w:vAlign w:val="center"/>
          </w:tcPr>
          <w:p w:rsidR="00783617" w:rsidRDefault="007077C7">
            <w:pPr>
              <w:jc w:val="center"/>
            </w:pPr>
            <w:r>
              <w:rPr>
                <w:rFonts w:eastAsiaTheme="minorEastAsia"/>
                <w:szCs w:val="21"/>
              </w:rPr>
              <w:t>45</w:t>
            </w:r>
          </w:p>
        </w:tc>
        <w:tc>
          <w:tcPr>
            <w:tcW w:w="1650" w:type="dxa"/>
            <w:vAlign w:val="center"/>
          </w:tcPr>
          <w:p w:rsidR="00783617" w:rsidRDefault="007077C7">
            <w:pPr>
              <w:jc w:val="center"/>
            </w:pPr>
            <w:r>
              <w:rPr>
                <w:rFonts w:eastAsiaTheme="minorEastAsia"/>
                <w:szCs w:val="21"/>
              </w:rPr>
              <w:t>600835</w:t>
            </w:r>
          </w:p>
        </w:tc>
        <w:tc>
          <w:tcPr>
            <w:tcW w:w="1980" w:type="dxa"/>
            <w:vAlign w:val="center"/>
          </w:tcPr>
          <w:p w:rsidR="00783617" w:rsidRDefault="007077C7">
            <w:pPr>
              <w:jc w:val="center"/>
            </w:pPr>
            <w:r>
              <w:rPr>
                <w:rFonts w:eastAsiaTheme="minorEastAsia"/>
                <w:szCs w:val="21"/>
              </w:rPr>
              <w:t>上海机电</w:t>
            </w:r>
          </w:p>
        </w:tc>
        <w:tc>
          <w:tcPr>
            <w:tcW w:w="2880" w:type="dxa"/>
            <w:vAlign w:val="center"/>
          </w:tcPr>
          <w:p w:rsidR="00783617" w:rsidRDefault="007077C7">
            <w:pPr>
              <w:jc w:val="right"/>
            </w:pPr>
            <w:r>
              <w:rPr>
                <w:rFonts w:eastAsiaTheme="minorEastAsia"/>
                <w:szCs w:val="21"/>
              </w:rPr>
              <w:t>541,869.01</w:t>
            </w:r>
          </w:p>
        </w:tc>
        <w:tc>
          <w:tcPr>
            <w:tcW w:w="1620" w:type="dxa"/>
            <w:vAlign w:val="center"/>
          </w:tcPr>
          <w:p w:rsidR="00783617" w:rsidRDefault="007077C7">
            <w:pPr>
              <w:jc w:val="right"/>
            </w:pPr>
            <w:r>
              <w:rPr>
                <w:rFonts w:eastAsiaTheme="minorEastAsia"/>
                <w:szCs w:val="21"/>
              </w:rPr>
              <w:t>2.90</w:t>
            </w:r>
          </w:p>
        </w:tc>
      </w:tr>
      <w:tr w:rsidR="00783617">
        <w:tc>
          <w:tcPr>
            <w:tcW w:w="870" w:type="dxa"/>
            <w:vAlign w:val="center"/>
          </w:tcPr>
          <w:p w:rsidR="00783617" w:rsidRDefault="007077C7">
            <w:pPr>
              <w:jc w:val="center"/>
            </w:pPr>
            <w:r>
              <w:rPr>
                <w:rFonts w:eastAsiaTheme="minorEastAsia"/>
                <w:szCs w:val="21"/>
              </w:rPr>
              <w:t>46</w:t>
            </w:r>
          </w:p>
        </w:tc>
        <w:tc>
          <w:tcPr>
            <w:tcW w:w="1650" w:type="dxa"/>
            <w:vAlign w:val="center"/>
          </w:tcPr>
          <w:p w:rsidR="00783617" w:rsidRDefault="007077C7">
            <w:pPr>
              <w:jc w:val="center"/>
            </w:pPr>
            <w:r>
              <w:rPr>
                <w:rFonts w:eastAsiaTheme="minorEastAsia"/>
                <w:szCs w:val="21"/>
              </w:rPr>
              <w:t>002249</w:t>
            </w:r>
          </w:p>
        </w:tc>
        <w:tc>
          <w:tcPr>
            <w:tcW w:w="1980" w:type="dxa"/>
            <w:vAlign w:val="center"/>
          </w:tcPr>
          <w:p w:rsidR="00783617" w:rsidRDefault="007077C7">
            <w:pPr>
              <w:jc w:val="center"/>
            </w:pPr>
            <w:r>
              <w:rPr>
                <w:rFonts w:eastAsiaTheme="minorEastAsia"/>
                <w:szCs w:val="21"/>
              </w:rPr>
              <w:t>大洋电机</w:t>
            </w:r>
          </w:p>
        </w:tc>
        <w:tc>
          <w:tcPr>
            <w:tcW w:w="2880" w:type="dxa"/>
            <w:vAlign w:val="center"/>
          </w:tcPr>
          <w:p w:rsidR="00783617" w:rsidRDefault="007077C7">
            <w:pPr>
              <w:jc w:val="right"/>
            </w:pPr>
            <w:r>
              <w:rPr>
                <w:rFonts w:eastAsiaTheme="minorEastAsia"/>
                <w:szCs w:val="21"/>
              </w:rPr>
              <w:t>540,703.51</w:t>
            </w:r>
          </w:p>
        </w:tc>
        <w:tc>
          <w:tcPr>
            <w:tcW w:w="1620" w:type="dxa"/>
            <w:vAlign w:val="center"/>
          </w:tcPr>
          <w:p w:rsidR="00783617" w:rsidRDefault="007077C7">
            <w:pPr>
              <w:jc w:val="right"/>
            </w:pPr>
            <w:r>
              <w:rPr>
                <w:rFonts w:eastAsiaTheme="minorEastAsia"/>
                <w:szCs w:val="21"/>
              </w:rPr>
              <w:t>2.90</w:t>
            </w:r>
          </w:p>
        </w:tc>
      </w:tr>
      <w:tr w:rsidR="00783617">
        <w:tc>
          <w:tcPr>
            <w:tcW w:w="870" w:type="dxa"/>
            <w:vAlign w:val="center"/>
          </w:tcPr>
          <w:p w:rsidR="00783617" w:rsidRDefault="007077C7">
            <w:pPr>
              <w:jc w:val="center"/>
            </w:pPr>
            <w:r>
              <w:rPr>
                <w:rFonts w:eastAsiaTheme="minorEastAsia"/>
                <w:szCs w:val="21"/>
              </w:rPr>
              <w:t>47</w:t>
            </w:r>
          </w:p>
        </w:tc>
        <w:tc>
          <w:tcPr>
            <w:tcW w:w="1650" w:type="dxa"/>
            <w:vAlign w:val="center"/>
          </w:tcPr>
          <w:p w:rsidR="00783617" w:rsidRDefault="007077C7">
            <w:pPr>
              <w:jc w:val="center"/>
            </w:pPr>
            <w:r>
              <w:rPr>
                <w:rFonts w:eastAsiaTheme="minorEastAsia"/>
                <w:szCs w:val="21"/>
              </w:rPr>
              <w:t>601609</w:t>
            </w:r>
          </w:p>
        </w:tc>
        <w:tc>
          <w:tcPr>
            <w:tcW w:w="1980" w:type="dxa"/>
            <w:vAlign w:val="center"/>
          </w:tcPr>
          <w:p w:rsidR="00783617" w:rsidRDefault="007077C7">
            <w:pPr>
              <w:jc w:val="center"/>
            </w:pPr>
            <w:r>
              <w:rPr>
                <w:rFonts w:eastAsiaTheme="minorEastAsia"/>
                <w:szCs w:val="21"/>
              </w:rPr>
              <w:t>金田股份</w:t>
            </w:r>
          </w:p>
        </w:tc>
        <w:tc>
          <w:tcPr>
            <w:tcW w:w="2880" w:type="dxa"/>
            <w:vAlign w:val="center"/>
          </w:tcPr>
          <w:p w:rsidR="00783617" w:rsidRDefault="007077C7">
            <w:pPr>
              <w:jc w:val="right"/>
            </w:pPr>
            <w:r>
              <w:rPr>
                <w:rFonts w:eastAsiaTheme="minorEastAsia"/>
                <w:szCs w:val="21"/>
              </w:rPr>
              <w:t>526,101.20</w:t>
            </w:r>
          </w:p>
        </w:tc>
        <w:tc>
          <w:tcPr>
            <w:tcW w:w="1620" w:type="dxa"/>
            <w:vAlign w:val="center"/>
          </w:tcPr>
          <w:p w:rsidR="00783617" w:rsidRDefault="007077C7">
            <w:pPr>
              <w:jc w:val="right"/>
            </w:pPr>
            <w:r>
              <w:rPr>
                <w:rFonts w:eastAsiaTheme="minorEastAsia"/>
                <w:szCs w:val="21"/>
              </w:rPr>
              <w:t>2.82</w:t>
            </w:r>
          </w:p>
        </w:tc>
      </w:tr>
      <w:tr w:rsidR="00783617">
        <w:tc>
          <w:tcPr>
            <w:tcW w:w="870" w:type="dxa"/>
            <w:vAlign w:val="center"/>
          </w:tcPr>
          <w:p w:rsidR="00783617" w:rsidRDefault="007077C7">
            <w:pPr>
              <w:jc w:val="center"/>
            </w:pPr>
            <w:r>
              <w:rPr>
                <w:rFonts w:eastAsiaTheme="minorEastAsia"/>
                <w:szCs w:val="21"/>
              </w:rPr>
              <w:t>48</w:t>
            </w:r>
          </w:p>
        </w:tc>
        <w:tc>
          <w:tcPr>
            <w:tcW w:w="1650" w:type="dxa"/>
            <w:vAlign w:val="center"/>
          </w:tcPr>
          <w:p w:rsidR="00783617" w:rsidRDefault="007077C7">
            <w:pPr>
              <w:jc w:val="center"/>
            </w:pPr>
            <w:r>
              <w:rPr>
                <w:rFonts w:eastAsiaTheme="minorEastAsia"/>
                <w:szCs w:val="21"/>
              </w:rPr>
              <w:t>601956</w:t>
            </w:r>
          </w:p>
        </w:tc>
        <w:tc>
          <w:tcPr>
            <w:tcW w:w="1980" w:type="dxa"/>
            <w:vAlign w:val="center"/>
          </w:tcPr>
          <w:p w:rsidR="00783617" w:rsidRDefault="007077C7">
            <w:pPr>
              <w:jc w:val="center"/>
            </w:pPr>
            <w:r>
              <w:rPr>
                <w:rFonts w:eastAsiaTheme="minorEastAsia"/>
                <w:szCs w:val="21"/>
              </w:rPr>
              <w:t>东贝集团</w:t>
            </w:r>
          </w:p>
        </w:tc>
        <w:tc>
          <w:tcPr>
            <w:tcW w:w="2880" w:type="dxa"/>
            <w:vAlign w:val="center"/>
          </w:tcPr>
          <w:p w:rsidR="00783617" w:rsidRDefault="007077C7">
            <w:pPr>
              <w:jc w:val="right"/>
            </w:pPr>
            <w:r>
              <w:rPr>
                <w:rFonts w:eastAsiaTheme="minorEastAsia"/>
                <w:szCs w:val="21"/>
              </w:rPr>
              <w:t>522,879.49</w:t>
            </w:r>
          </w:p>
        </w:tc>
        <w:tc>
          <w:tcPr>
            <w:tcW w:w="1620" w:type="dxa"/>
            <w:vAlign w:val="center"/>
          </w:tcPr>
          <w:p w:rsidR="00783617" w:rsidRDefault="007077C7">
            <w:pPr>
              <w:jc w:val="right"/>
            </w:pPr>
            <w:r>
              <w:rPr>
                <w:rFonts w:eastAsiaTheme="minorEastAsia"/>
                <w:szCs w:val="21"/>
              </w:rPr>
              <w:t>2.80</w:t>
            </w:r>
          </w:p>
        </w:tc>
      </w:tr>
      <w:tr w:rsidR="00783617">
        <w:tc>
          <w:tcPr>
            <w:tcW w:w="870" w:type="dxa"/>
            <w:vAlign w:val="center"/>
          </w:tcPr>
          <w:p w:rsidR="00783617" w:rsidRDefault="007077C7">
            <w:pPr>
              <w:jc w:val="center"/>
            </w:pPr>
            <w:r>
              <w:rPr>
                <w:rFonts w:eastAsiaTheme="minorEastAsia"/>
                <w:szCs w:val="21"/>
              </w:rPr>
              <w:t>49</w:t>
            </w:r>
          </w:p>
        </w:tc>
        <w:tc>
          <w:tcPr>
            <w:tcW w:w="1650" w:type="dxa"/>
            <w:vAlign w:val="center"/>
          </w:tcPr>
          <w:p w:rsidR="00783617" w:rsidRDefault="007077C7">
            <w:pPr>
              <w:jc w:val="center"/>
            </w:pPr>
            <w:r>
              <w:rPr>
                <w:rFonts w:eastAsiaTheme="minorEastAsia"/>
                <w:szCs w:val="21"/>
              </w:rPr>
              <w:t>002688</w:t>
            </w:r>
          </w:p>
        </w:tc>
        <w:tc>
          <w:tcPr>
            <w:tcW w:w="1980" w:type="dxa"/>
            <w:vAlign w:val="center"/>
          </w:tcPr>
          <w:p w:rsidR="00783617" w:rsidRDefault="007077C7">
            <w:pPr>
              <w:jc w:val="center"/>
            </w:pPr>
            <w:r>
              <w:rPr>
                <w:rFonts w:eastAsiaTheme="minorEastAsia"/>
                <w:szCs w:val="21"/>
              </w:rPr>
              <w:t>金河生物</w:t>
            </w:r>
          </w:p>
        </w:tc>
        <w:tc>
          <w:tcPr>
            <w:tcW w:w="2880" w:type="dxa"/>
            <w:vAlign w:val="center"/>
          </w:tcPr>
          <w:p w:rsidR="00783617" w:rsidRDefault="007077C7">
            <w:pPr>
              <w:jc w:val="right"/>
            </w:pPr>
            <w:r>
              <w:rPr>
                <w:rFonts w:eastAsiaTheme="minorEastAsia"/>
                <w:szCs w:val="21"/>
              </w:rPr>
              <w:t>521,601.00</w:t>
            </w:r>
          </w:p>
        </w:tc>
        <w:tc>
          <w:tcPr>
            <w:tcW w:w="1620" w:type="dxa"/>
            <w:vAlign w:val="center"/>
          </w:tcPr>
          <w:p w:rsidR="00783617" w:rsidRDefault="007077C7">
            <w:pPr>
              <w:jc w:val="right"/>
            </w:pPr>
            <w:r>
              <w:rPr>
                <w:rFonts w:eastAsiaTheme="minorEastAsia"/>
                <w:szCs w:val="21"/>
              </w:rPr>
              <w:t>2.79</w:t>
            </w:r>
          </w:p>
        </w:tc>
      </w:tr>
      <w:tr w:rsidR="00783617">
        <w:tc>
          <w:tcPr>
            <w:tcW w:w="870" w:type="dxa"/>
            <w:vAlign w:val="center"/>
          </w:tcPr>
          <w:p w:rsidR="00783617" w:rsidRDefault="007077C7">
            <w:pPr>
              <w:jc w:val="center"/>
            </w:pPr>
            <w:r>
              <w:rPr>
                <w:rFonts w:eastAsiaTheme="minorEastAsia"/>
                <w:szCs w:val="21"/>
              </w:rPr>
              <w:t>50</w:t>
            </w:r>
          </w:p>
        </w:tc>
        <w:tc>
          <w:tcPr>
            <w:tcW w:w="1650" w:type="dxa"/>
            <w:vAlign w:val="center"/>
          </w:tcPr>
          <w:p w:rsidR="00783617" w:rsidRDefault="007077C7">
            <w:pPr>
              <w:jc w:val="center"/>
            </w:pPr>
            <w:r>
              <w:rPr>
                <w:rFonts w:eastAsiaTheme="minorEastAsia"/>
                <w:szCs w:val="21"/>
              </w:rPr>
              <w:t>601717</w:t>
            </w:r>
          </w:p>
        </w:tc>
        <w:tc>
          <w:tcPr>
            <w:tcW w:w="1980" w:type="dxa"/>
            <w:vAlign w:val="center"/>
          </w:tcPr>
          <w:p w:rsidR="00783617" w:rsidRDefault="007077C7">
            <w:pPr>
              <w:jc w:val="center"/>
            </w:pPr>
            <w:r>
              <w:rPr>
                <w:rFonts w:eastAsiaTheme="minorEastAsia"/>
                <w:szCs w:val="21"/>
              </w:rPr>
              <w:t>郑煤机</w:t>
            </w:r>
          </w:p>
        </w:tc>
        <w:tc>
          <w:tcPr>
            <w:tcW w:w="2880" w:type="dxa"/>
            <w:vAlign w:val="center"/>
          </w:tcPr>
          <w:p w:rsidR="00783617" w:rsidRDefault="007077C7">
            <w:pPr>
              <w:jc w:val="right"/>
            </w:pPr>
            <w:r>
              <w:rPr>
                <w:rFonts w:eastAsiaTheme="minorEastAsia"/>
                <w:szCs w:val="21"/>
              </w:rPr>
              <w:t>518,023.00</w:t>
            </w:r>
          </w:p>
        </w:tc>
        <w:tc>
          <w:tcPr>
            <w:tcW w:w="1620" w:type="dxa"/>
            <w:vAlign w:val="center"/>
          </w:tcPr>
          <w:p w:rsidR="00783617" w:rsidRDefault="007077C7">
            <w:pPr>
              <w:jc w:val="right"/>
            </w:pPr>
            <w:r>
              <w:rPr>
                <w:rFonts w:eastAsiaTheme="minorEastAsia"/>
                <w:szCs w:val="21"/>
              </w:rPr>
              <w:t>2.77</w:t>
            </w:r>
          </w:p>
        </w:tc>
      </w:tr>
      <w:tr w:rsidR="00783617">
        <w:tc>
          <w:tcPr>
            <w:tcW w:w="870" w:type="dxa"/>
            <w:vAlign w:val="center"/>
          </w:tcPr>
          <w:p w:rsidR="00783617" w:rsidRDefault="007077C7">
            <w:pPr>
              <w:jc w:val="center"/>
            </w:pPr>
            <w:r>
              <w:rPr>
                <w:rFonts w:eastAsiaTheme="minorEastAsia"/>
                <w:szCs w:val="21"/>
              </w:rPr>
              <w:t>51</w:t>
            </w:r>
          </w:p>
        </w:tc>
        <w:tc>
          <w:tcPr>
            <w:tcW w:w="1650" w:type="dxa"/>
            <w:vAlign w:val="center"/>
          </w:tcPr>
          <w:p w:rsidR="00783617" w:rsidRDefault="007077C7">
            <w:pPr>
              <w:jc w:val="center"/>
            </w:pPr>
            <w:r>
              <w:rPr>
                <w:rFonts w:eastAsiaTheme="minorEastAsia"/>
                <w:szCs w:val="21"/>
              </w:rPr>
              <w:t>601607</w:t>
            </w:r>
          </w:p>
        </w:tc>
        <w:tc>
          <w:tcPr>
            <w:tcW w:w="1980" w:type="dxa"/>
            <w:vAlign w:val="center"/>
          </w:tcPr>
          <w:p w:rsidR="00783617" w:rsidRDefault="007077C7">
            <w:pPr>
              <w:jc w:val="center"/>
            </w:pPr>
            <w:r>
              <w:rPr>
                <w:rFonts w:eastAsiaTheme="minorEastAsia"/>
                <w:szCs w:val="21"/>
              </w:rPr>
              <w:t>上海医药</w:t>
            </w:r>
          </w:p>
        </w:tc>
        <w:tc>
          <w:tcPr>
            <w:tcW w:w="2880" w:type="dxa"/>
            <w:vAlign w:val="center"/>
          </w:tcPr>
          <w:p w:rsidR="00783617" w:rsidRDefault="007077C7">
            <w:pPr>
              <w:jc w:val="right"/>
            </w:pPr>
            <w:r>
              <w:rPr>
                <w:rFonts w:eastAsiaTheme="minorEastAsia"/>
                <w:szCs w:val="21"/>
              </w:rPr>
              <w:t>516,609.47</w:t>
            </w:r>
          </w:p>
        </w:tc>
        <w:tc>
          <w:tcPr>
            <w:tcW w:w="1620" w:type="dxa"/>
            <w:vAlign w:val="center"/>
          </w:tcPr>
          <w:p w:rsidR="00783617" w:rsidRDefault="007077C7">
            <w:pPr>
              <w:jc w:val="right"/>
            </w:pPr>
            <w:r>
              <w:rPr>
                <w:rFonts w:eastAsiaTheme="minorEastAsia"/>
                <w:szCs w:val="21"/>
              </w:rPr>
              <w:t>2.77</w:t>
            </w:r>
          </w:p>
        </w:tc>
      </w:tr>
      <w:tr w:rsidR="00783617">
        <w:tc>
          <w:tcPr>
            <w:tcW w:w="870" w:type="dxa"/>
            <w:vAlign w:val="center"/>
          </w:tcPr>
          <w:p w:rsidR="00783617" w:rsidRDefault="007077C7">
            <w:pPr>
              <w:jc w:val="center"/>
            </w:pPr>
            <w:r>
              <w:rPr>
                <w:rFonts w:eastAsiaTheme="minorEastAsia"/>
                <w:szCs w:val="21"/>
              </w:rPr>
              <w:t>52</w:t>
            </w:r>
          </w:p>
        </w:tc>
        <w:tc>
          <w:tcPr>
            <w:tcW w:w="1650" w:type="dxa"/>
            <w:vAlign w:val="center"/>
          </w:tcPr>
          <w:p w:rsidR="00783617" w:rsidRDefault="007077C7">
            <w:pPr>
              <w:jc w:val="center"/>
            </w:pPr>
            <w:r>
              <w:rPr>
                <w:rFonts w:eastAsiaTheme="minorEastAsia"/>
                <w:szCs w:val="21"/>
              </w:rPr>
              <w:t>600718</w:t>
            </w:r>
          </w:p>
        </w:tc>
        <w:tc>
          <w:tcPr>
            <w:tcW w:w="1980" w:type="dxa"/>
            <w:vAlign w:val="center"/>
          </w:tcPr>
          <w:p w:rsidR="00783617" w:rsidRDefault="007077C7">
            <w:pPr>
              <w:jc w:val="center"/>
            </w:pPr>
            <w:r>
              <w:rPr>
                <w:rFonts w:eastAsiaTheme="minorEastAsia"/>
                <w:szCs w:val="21"/>
              </w:rPr>
              <w:t>东软集团</w:t>
            </w:r>
          </w:p>
        </w:tc>
        <w:tc>
          <w:tcPr>
            <w:tcW w:w="2880" w:type="dxa"/>
            <w:vAlign w:val="center"/>
          </w:tcPr>
          <w:p w:rsidR="00783617" w:rsidRDefault="007077C7">
            <w:pPr>
              <w:jc w:val="right"/>
            </w:pPr>
            <w:r>
              <w:rPr>
                <w:rFonts w:eastAsiaTheme="minorEastAsia"/>
                <w:szCs w:val="21"/>
              </w:rPr>
              <w:t>515,258.26</w:t>
            </w:r>
          </w:p>
        </w:tc>
        <w:tc>
          <w:tcPr>
            <w:tcW w:w="1620" w:type="dxa"/>
            <w:vAlign w:val="center"/>
          </w:tcPr>
          <w:p w:rsidR="00783617" w:rsidRDefault="007077C7">
            <w:pPr>
              <w:jc w:val="right"/>
            </w:pPr>
            <w:r>
              <w:rPr>
                <w:rFonts w:eastAsiaTheme="minorEastAsia"/>
                <w:szCs w:val="21"/>
              </w:rPr>
              <w:t>2.76</w:t>
            </w:r>
          </w:p>
        </w:tc>
      </w:tr>
      <w:tr w:rsidR="00783617">
        <w:tc>
          <w:tcPr>
            <w:tcW w:w="870" w:type="dxa"/>
            <w:vAlign w:val="center"/>
          </w:tcPr>
          <w:p w:rsidR="00783617" w:rsidRDefault="007077C7">
            <w:pPr>
              <w:jc w:val="center"/>
            </w:pPr>
            <w:r>
              <w:rPr>
                <w:rFonts w:eastAsiaTheme="minorEastAsia"/>
                <w:szCs w:val="21"/>
              </w:rPr>
              <w:t>53</w:t>
            </w:r>
          </w:p>
        </w:tc>
        <w:tc>
          <w:tcPr>
            <w:tcW w:w="1650" w:type="dxa"/>
            <w:vAlign w:val="center"/>
          </w:tcPr>
          <w:p w:rsidR="00783617" w:rsidRDefault="007077C7">
            <w:pPr>
              <w:jc w:val="center"/>
            </w:pPr>
            <w:r>
              <w:rPr>
                <w:rFonts w:eastAsiaTheme="minorEastAsia"/>
                <w:szCs w:val="21"/>
              </w:rPr>
              <w:t>002831</w:t>
            </w:r>
          </w:p>
        </w:tc>
        <w:tc>
          <w:tcPr>
            <w:tcW w:w="1980" w:type="dxa"/>
            <w:vAlign w:val="center"/>
          </w:tcPr>
          <w:p w:rsidR="00783617" w:rsidRDefault="007077C7">
            <w:pPr>
              <w:jc w:val="center"/>
            </w:pPr>
            <w:r>
              <w:rPr>
                <w:rFonts w:eastAsiaTheme="minorEastAsia"/>
                <w:szCs w:val="21"/>
              </w:rPr>
              <w:t>裕同科技</w:t>
            </w:r>
          </w:p>
        </w:tc>
        <w:tc>
          <w:tcPr>
            <w:tcW w:w="2880" w:type="dxa"/>
            <w:vAlign w:val="center"/>
          </w:tcPr>
          <w:p w:rsidR="00783617" w:rsidRDefault="007077C7">
            <w:pPr>
              <w:jc w:val="right"/>
            </w:pPr>
            <w:r>
              <w:rPr>
                <w:rFonts w:eastAsiaTheme="minorEastAsia"/>
                <w:szCs w:val="21"/>
              </w:rPr>
              <w:t>511,882.00</w:t>
            </w:r>
          </w:p>
        </w:tc>
        <w:tc>
          <w:tcPr>
            <w:tcW w:w="1620" w:type="dxa"/>
            <w:vAlign w:val="center"/>
          </w:tcPr>
          <w:p w:rsidR="00783617" w:rsidRDefault="007077C7">
            <w:pPr>
              <w:jc w:val="right"/>
            </w:pPr>
            <w:r>
              <w:rPr>
                <w:rFonts w:eastAsiaTheme="minorEastAsia"/>
                <w:szCs w:val="21"/>
              </w:rPr>
              <w:t>2.74</w:t>
            </w:r>
          </w:p>
        </w:tc>
      </w:tr>
      <w:tr w:rsidR="00783617">
        <w:tc>
          <w:tcPr>
            <w:tcW w:w="870" w:type="dxa"/>
            <w:vAlign w:val="center"/>
          </w:tcPr>
          <w:p w:rsidR="00783617" w:rsidRDefault="007077C7">
            <w:pPr>
              <w:jc w:val="center"/>
            </w:pPr>
            <w:r>
              <w:rPr>
                <w:rFonts w:eastAsiaTheme="minorEastAsia"/>
                <w:szCs w:val="21"/>
              </w:rPr>
              <w:t>54</w:t>
            </w:r>
          </w:p>
        </w:tc>
        <w:tc>
          <w:tcPr>
            <w:tcW w:w="1650" w:type="dxa"/>
            <w:vAlign w:val="center"/>
          </w:tcPr>
          <w:p w:rsidR="00783617" w:rsidRDefault="007077C7">
            <w:pPr>
              <w:jc w:val="center"/>
            </w:pPr>
            <w:r>
              <w:rPr>
                <w:rFonts w:eastAsiaTheme="minorEastAsia"/>
                <w:szCs w:val="21"/>
              </w:rPr>
              <w:t>000002</w:t>
            </w:r>
          </w:p>
        </w:tc>
        <w:tc>
          <w:tcPr>
            <w:tcW w:w="1980" w:type="dxa"/>
            <w:vAlign w:val="center"/>
          </w:tcPr>
          <w:p w:rsidR="00783617" w:rsidRDefault="007077C7">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783617" w:rsidRDefault="007077C7">
            <w:pPr>
              <w:jc w:val="right"/>
            </w:pPr>
            <w:r>
              <w:rPr>
                <w:rFonts w:eastAsiaTheme="minorEastAsia"/>
                <w:szCs w:val="21"/>
              </w:rPr>
              <w:t>509,184.00</w:t>
            </w:r>
          </w:p>
        </w:tc>
        <w:tc>
          <w:tcPr>
            <w:tcW w:w="1620" w:type="dxa"/>
            <w:vAlign w:val="center"/>
          </w:tcPr>
          <w:p w:rsidR="00783617" w:rsidRDefault="007077C7">
            <w:pPr>
              <w:jc w:val="right"/>
            </w:pPr>
            <w:r>
              <w:rPr>
                <w:rFonts w:eastAsiaTheme="minorEastAsia"/>
                <w:szCs w:val="21"/>
              </w:rPr>
              <w:t>2.73</w:t>
            </w:r>
          </w:p>
        </w:tc>
      </w:tr>
      <w:tr w:rsidR="00783617">
        <w:tc>
          <w:tcPr>
            <w:tcW w:w="870" w:type="dxa"/>
            <w:vAlign w:val="center"/>
          </w:tcPr>
          <w:p w:rsidR="00783617" w:rsidRDefault="007077C7">
            <w:pPr>
              <w:jc w:val="center"/>
            </w:pPr>
            <w:r>
              <w:rPr>
                <w:rFonts w:eastAsiaTheme="minorEastAsia"/>
                <w:szCs w:val="21"/>
              </w:rPr>
              <w:t>55</w:t>
            </w:r>
          </w:p>
        </w:tc>
        <w:tc>
          <w:tcPr>
            <w:tcW w:w="1650" w:type="dxa"/>
            <w:vAlign w:val="center"/>
          </w:tcPr>
          <w:p w:rsidR="00783617" w:rsidRDefault="007077C7">
            <w:pPr>
              <w:jc w:val="center"/>
            </w:pPr>
            <w:r>
              <w:rPr>
                <w:rFonts w:eastAsiaTheme="minorEastAsia"/>
                <w:szCs w:val="21"/>
              </w:rPr>
              <w:t>001696</w:t>
            </w:r>
          </w:p>
        </w:tc>
        <w:tc>
          <w:tcPr>
            <w:tcW w:w="1980" w:type="dxa"/>
            <w:vAlign w:val="center"/>
          </w:tcPr>
          <w:p w:rsidR="00783617" w:rsidRDefault="007077C7">
            <w:pPr>
              <w:jc w:val="center"/>
            </w:pPr>
            <w:r>
              <w:rPr>
                <w:rFonts w:eastAsiaTheme="minorEastAsia"/>
                <w:szCs w:val="21"/>
              </w:rPr>
              <w:t>宗申动力</w:t>
            </w:r>
          </w:p>
        </w:tc>
        <w:tc>
          <w:tcPr>
            <w:tcW w:w="2880" w:type="dxa"/>
            <w:vAlign w:val="center"/>
          </w:tcPr>
          <w:p w:rsidR="00783617" w:rsidRDefault="007077C7">
            <w:pPr>
              <w:jc w:val="right"/>
            </w:pPr>
            <w:r>
              <w:rPr>
                <w:rFonts w:eastAsiaTheme="minorEastAsia"/>
                <w:szCs w:val="21"/>
              </w:rPr>
              <w:t>505,381.00</w:t>
            </w:r>
          </w:p>
        </w:tc>
        <w:tc>
          <w:tcPr>
            <w:tcW w:w="1620" w:type="dxa"/>
            <w:vAlign w:val="center"/>
          </w:tcPr>
          <w:p w:rsidR="00783617" w:rsidRDefault="007077C7">
            <w:pPr>
              <w:jc w:val="right"/>
            </w:pPr>
            <w:r>
              <w:rPr>
                <w:rFonts w:eastAsiaTheme="minorEastAsia"/>
                <w:szCs w:val="21"/>
              </w:rPr>
              <w:t>2.71</w:t>
            </w:r>
          </w:p>
        </w:tc>
      </w:tr>
      <w:tr w:rsidR="00783617">
        <w:tc>
          <w:tcPr>
            <w:tcW w:w="870" w:type="dxa"/>
            <w:vAlign w:val="center"/>
          </w:tcPr>
          <w:p w:rsidR="00783617" w:rsidRDefault="007077C7">
            <w:pPr>
              <w:jc w:val="center"/>
            </w:pPr>
            <w:r>
              <w:rPr>
                <w:rFonts w:eastAsiaTheme="minorEastAsia"/>
                <w:szCs w:val="21"/>
              </w:rPr>
              <w:t>56</w:t>
            </w:r>
          </w:p>
        </w:tc>
        <w:tc>
          <w:tcPr>
            <w:tcW w:w="1650" w:type="dxa"/>
            <w:vAlign w:val="center"/>
          </w:tcPr>
          <w:p w:rsidR="00783617" w:rsidRDefault="007077C7">
            <w:pPr>
              <w:jc w:val="center"/>
            </w:pPr>
            <w:r>
              <w:rPr>
                <w:rFonts w:eastAsiaTheme="minorEastAsia"/>
                <w:szCs w:val="21"/>
              </w:rPr>
              <w:t>600959</w:t>
            </w:r>
          </w:p>
        </w:tc>
        <w:tc>
          <w:tcPr>
            <w:tcW w:w="1980" w:type="dxa"/>
            <w:vAlign w:val="center"/>
          </w:tcPr>
          <w:p w:rsidR="00783617" w:rsidRDefault="007077C7">
            <w:pPr>
              <w:jc w:val="center"/>
            </w:pPr>
            <w:r>
              <w:rPr>
                <w:rFonts w:eastAsiaTheme="minorEastAsia"/>
                <w:szCs w:val="21"/>
              </w:rPr>
              <w:t>江苏有线</w:t>
            </w:r>
          </w:p>
        </w:tc>
        <w:tc>
          <w:tcPr>
            <w:tcW w:w="2880" w:type="dxa"/>
            <w:vAlign w:val="center"/>
          </w:tcPr>
          <w:p w:rsidR="00783617" w:rsidRDefault="007077C7">
            <w:pPr>
              <w:jc w:val="right"/>
            </w:pPr>
            <w:r>
              <w:rPr>
                <w:rFonts w:eastAsiaTheme="minorEastAsia"/>
                <w:szCs w:val="21"/>
              </w:rPr>
              <w:t>501,926.50</w:t>
            </w:r>
          </w:p>
        </w:tc>
        <w:tc>
          <w:tcPr>
            <w:tcW w:w="1620" w:type="dxa"/>
            <w:vAlign w:val="center"/>
          </w:tcPr>
          <w:p w:rsidR="00783617" w:rsidRDefault="007077C7">
            <w:pPr>
              <w:jc w:val="right"/>
            </w:pPr>
            <w:r>
              <w:rPr>
                <w:rFonts w:eastAsiaTheme="minorEastAsia"/>
                <w:szCs w:val="21"/>
              </w:rPr>
              <w:t>2.69</w:t>
            </w:r>
          </w:p>
        </w:tc>
      </w:tr>
      <w:tr w:rsidR="00783617">
        <w:tc>
          <w:tcPr>
            <w:tcW w:w="870" w:type="dxa"/>
            <w:vAlign w:val="center"/>
          </w:tcPr>
          <w:p w:rsidR="00783617" w:rsidRDefault="007077C7">
            <w:pPr>
              <w:jc w:val="center"/>
            </w:pPr>
            <w:r>
              <w:rPr>
                <w:rFonts w:eastAsiaTheme="minorEastAsia"/>
                <w:szCs w:val="21"/>
              </w:rPr>
              <w:t>57</w:t>
            </w:r>
          </w:p>
        </w:tc>
        <w:tc>
          <w:tcPr>
            <w:tcW w:w="1650" w:type="dxa"/>
            <w:vAlign w:val="center"/>
          </w:tcPr>
          <w:p w:rsidR="00783617" w:rsidRDefault="007077C7">
            <w:pPr>
              <w:jc w:val="center"/>
            </w:pPr>
            <w:r>
              <w:rPr>
                <w:rFonts w:eastAsiaTheme="minorEastAsia"/>
                <w:szCs w:val="21"/>
              </w:rPr>
              <w:t>002273</w:t>
            </w:r>
          </w:p>
        </w:tc>
        <w:tc>
          <w:tcPr>
            <w:tcW w:w="1980" w:type="dxa"/>
            <w:vAlign w:val="center"/>
          </w:tcPr>
          <w:p w:rsidR="00783617" w:rsidRDefault="007077C7">
            <w:pPr>
              <w:jc w:val="center"/>
            </w:pPr>
            <w:r>
              <w:rPr>
                <w:rFonts w:eastAsiaTheme="minorEastAsia"/>
                <w:szCs w:val="21"/>
              </w:rPr>
              <w:t>水晶光电</w:t>
            </w:r>
          </w:p>
        </w:tc>
        <w:tc>
          <w:tcPr>
            <w:tcW w:w="2880" w:type="dxa"/>
            <w:vAlign w:val="center"/>
          </w:tcPr>
          <w:p w:rsidR="00783617" w:rsidRDefault="007077C7">
            <w:pPr>
              <w:jc w:val="right"/>
            </w:pPr>
            <w:r>
              <w:rPr>
                <w:rFonts w:eastAsiaTheme="minorEastAsia"/>
                <w:szCs w:val="21"/>
              </w:rPr>
              <w:t>500,649.00</w:t>
            </w:r>
          </w:p>
        </w:tc>
        <w:tc>
          <w:tcPr>
            <w:tcW w:w="1620" w:type="dxa"/>
            <w:vAlign w:val="center"/>
          </w:tcPr>
          <w:p w:rsidR="00783617" w:rsidRDefault="007077C7">
            <w:pPr>
              <w:jc w:val="right"/>
            </w:pPr>
            <w:r>
              <w:rPr>
                <w:rFonts w:eastAsiaTheme="minorEastAsia"/>
                <w:szCs w:val="21"/>
              </w:rPr>
              <w:t>2.68</w:t>
            </w:r>
          </w:p>
        </w:tc>
      </w:tr>
      <w:tr w:rsidR="00783617">
        <w:tc>
          <w:tcPr>
            <w:tcW w:w="870" w:type="dxa"/>
            <w:vAlign w:val="center"/>
          </w:tcPr>
          <w:p w:rsidR="00783617" w:rsidRDefault="007077C7">
            <w:pPr>
              <w:jc w:val="center"/>
            </w:pPr>
            <w:r>
              <w:rPr>
                <w:rFonts w:eastAsiaTheme="minorEastAsia"/>
                <w:szCs w:val="21"/>
              </w:rPr>
              <w:t>58</w:t>
            </w:r>
          </w:p>
        </w:tc>
        <w:tc>
          <w:tcPr>
            <w:tcW w:w="1650" w:type="dxa"/>
            <w:vAlign w:val="center"/>
          </w:tcPr>
          <w:p w:rsidR="00783617" w:rsidRDefault="007077C7">
            <w:pPr>
              <w:jc w:val="center"/>
            </w:pPr>
            <w:r>
              <w:rPr>
                <w:rFonts w:eastAsiaTheme="minorEastAsia"/>
                <w:szCs w:val="21"/>
              </w:rPr>
              <w:t>000555</w:t>
            </w:r>
          </w:p>
        </w:tc>
        <w:tc>
          <w:tcPr>
            <w:tcW w:w="1980" w:type="dxa"/>
            <w:vAlign w:val="center"/>
          </w:tcPr>
          <w:p w:rsidR="00783617" w:rsidRDefault="007077C7">
            <w:pPr>
              <w:jc w:val="center"/>
            </w:pPr>
            <w:r>
              <w:rPr>
                <w:rFonts w:eastAsiaTheme="minorEastAsia"/>
                <w:szCs w:val="21"/>
              </w:rPr>
              <w:t>神州信息</w:t>
            </w:r>
          </w:p>
        </w:tc>
        <w:tc>
          <w:tcPr>
            <w:tcW w:w="2880" w:type="dxa"/>
            <w:vAlign w:val="center"/>
          </w:tcPr>
          <w:p w:rsidR="00783617" w:rsidRDefault="007077C7">
            <w:pPr>
              <w:jc w:val="right"/>
            </w:pPr>
            <w:r>
              <w:rPr>
                <w:rFonts w:eastAsiaTheme="minorEastAsia"/>
                <w:szCs w:val="21"/>
              </w:rPr>
              <w:t>500,446.98</w:t>
            </w:r>
          </w:p>
        </w:tc>
        <w:tc>
          <w:tcPr>
            <w:tcW w:w="1620" w:type="dxa"/>
            <w:vAlign w:val="center"/>
          </w:tcPr>
          <w:p w:rsidR="00783617" w:rsidRDefault="007077C7">
            <w:pPr>
              <w:jc w:val="right"/>
            </w:pPr>
            <w:r>
              <w:rPr>
                <w:rFonts w:eastAsiaTheme="minorEastAsia"/>
                <w:szCs w:val="21"/>
              </w:rPr>
              <w:t>2.68</w:t>
            </w:r>
          </w:p>
        </w:tc>
      </w:tr>
      <w:tr w:rsidR="00783617">
        <w:tc>
          <w:tcPr>
            <w:tcW w:w="870" w:type="dxa"/>
            <w:vAlign w:val="center"/>
          </w:tcPr>
          <w:p w:rsidR="00783617" w:rsidRDefault="007077C7">
            <w:pPr>
              <w:jc w:val="center"/>
            </w:pPr>
            <w:r>
              <w:rPr>
                <w:rFonts w:eastAsiaTheme="minorEastAsia"/>
                <w:szCs w:val="21"/>
              </w:rPr>
              <w:t>59</w:t>
            </w:r>
          </w:p>
        </w:tc>
        <w:tc>
          <w:tcPr>
            <w:tcW w:w="1650" w:type="dxa"/>
            <w:vAlign w:val="center"/>
          </w:tcPr>
          <w:p w:rsidR="00783617" w:rsidRDefault="007077C7">
            <w:pPr>
              <w:jc w:val="center"/>
            </w:pPr>
            <w:r>
              <w:rPr>
                <w:rFonts w:eastAsiaTheme="minorEastAsia"/>
                <w:szCs w:val="21"/>
              </w:rPr>
              <w:t>002056</w:t>
            </w:r>
          </w:p>
        </w:tc>
        <w:tc>
          <w:tcPr>
            <w:tcW w:w="1980" w:type="dxa"/>
            <w:vAlign w:val="center"/>
          </w:tcPr>
          <w:p w:rsidR="00783617" w:rsidRDefault="007077C7">
            <w:pPr>
              <w:jc w:val="center"/>
            </w:pPr>
            <w:r>
              <w:rPr>
                <w:rFonts w:eastAsiaTheme="minorEastAsia"/>
                <w:szCs w:val="21"/>
              </w:rPr>
              <w:t>横店东磁</w:t>
            </w:r>
          </w:p>
        </w:tc>
        <w:tc>
          <w:tcPr>
            <w:tcW w:w="2880" w:type="dxa"/>
            <w:vAlign w:val="center"/>
          </w:tcPr>
          <w:p w:rsidR="00783617" w:rsidRDefault="007077C7">
            <w:pPr>
              <w:jc w:val="right"/>
            </w:pPr>
            <w:r>
              <w:rPr>
                <w:rFonts w:eastAsiaTheme="minorEastAsia"/>
                <w:szCs w:val="21"/>
              </w:rPr>
              <w:t>498,342.49</w:t>
            </w:r>
          </w:p>
        </w:tc>
        <w:tc>
          <w:tcPr>
            <w:tcW w:w="1620" w:type="dxa"/>
            <w:vAlign w:val="center"/>
          </w:tcPr>
          <w:p w:rsidR="00783617" w:rsidRDefault="007077C7">
            <w:pPr>
              <w:jc w:val="right"/>
            </w:pPr>
            <w:r>
              <w:rPr>
                <w:rFonts w:eastAsiaTheme="minorEastAsia"/>
                <w:szCs w:val="21"/>
              </w:rPr>
              <w:t>2.67</w:t>
            </w:r>
          </w:p>
        </w:tc>
      </w:tr>
      <w:tr w:rsidR="00783617">
        <w:tc>
          <w:tcPr>
            <w:tcW w:w="870" w:type="dxa"/>
            <w:vAlign w:val="center"/>
          </w:tcPr>
          <w:p w:rsidR="00783617" w:rsidRDefault="007077C7">
            <w:pPr>
              <w:jc w:val="center"/>
            </w:pPr>
            <w:r>
              <w:rPr>
                <w:rFonts w:eastAsiaTheme="minorEastAsia"/>
                <w:szCs w:val="21"/>
              </w:rPr>
              <w:t>60</w:t>
            </w:r>
          </w:p>
        </w:tc>
        <w:tc>
          <w:tcPr>
            <w:tcW w:w="1650" w:type="dxa"/>
            <w:vAlign w:val="center"/>
          </w:tcPr>
          <w:p w:rsidR="00783617" w:rsidRDefault="007077C7">
            <w:pPr>
              <w:jc w:val="center"/>
            </w:pPr>
            <w:r>
              <w:rPr>
                <w:rFonts w:eastAsiaTheme="minorEastAsia"/>
                <w:szCs w:val="21"/>
              </w:rPr>
              <w:t>000823</w:t>
            </w:r>
          </w:p>
        </w:tc>
        <w:tc>
          <w:tcPr>
            <w:tcW w:w="1980" w:type="dxa"/>
            <w:vAlign w:val="center"/>
          </w:tcPr>
          <w:p w:rsidR="00783617" w:rsidRDefault="007077C7">
            <w:pPr>
              <w:jc w:val="center"/>
            </w:pPr>
            <w:r>
              <w:rPr>
                <w:rFonts w:eastAsiaTheme="minorEastAsia"/>
                <w:szCs w:val="21"/>
              </w:rPr>
              <w:t>超声电子</w:t>
            </w:r>
          </w:p>
        </w:tc>
        <w:tc>
          <w:tcPr>
            <w:tcW w:w="2880" w:type="dxa"/>
            <w:vAlign w:val="center"/>
          </w:tcPr>
          <w:p w:rsidR="00783617" w:rsidRDefault="007077C7">
            <w:pPr>
              <w:jc w:val="right"/>
            </w:pPr>
            <w:r>
              <w:rPr>
                <w:rFonts w:eastAsiaTheme="minorEastAsia"/>
                <w:szCs w:val="21"/>
              </w:rPr>
              <w:t>498,011.99</w:t>
            </w:r>
          </w:p>
        </w:tc>
        <w:tc>
          <w:tcPr>
            <w:tcW w:w="1620" w:type="dxa"/>
            <w:vAlign w:val="center"/>
          </w:tcPr>
          <w:p w:rsidR="00783617" w:rsidRDefault="007077C7">
            <w:pPr>
              <w:jc w:val="right"/>
            </w:pPr>
            <w:r>
              <w:rPr>
                <w:rFonts w:eastAsiaTheme="minorEastAsia"/>
                <w:szCs w:val="21"/>
              </w:rPr>
              <w:t>2.67</w:t>
            </w:r>
          </w:p>
        </w:tc>
      </w:tr>
      <w:tr w:rsidR="00783617">
        <w:tc>
          <w:tcPr>
            <w:tcW w:w="870" w:type="dxa"/>
            <w:vAlign w:val="center"/>
          </w:tcPr>
          <w:p w:rsidR="00783617" w:rsidRDefault="007077C7">
            <w:pPr>
              <w:jc w:val="center"/>
            </w:pPr>
            <w:r>
              <w:rPr>
                <w:rFonts w:eastAsiaTheme="minorEastAsia"/>
                <w:szCs w:val="21"/>
              </w:rPr>
              <w:t>61</w:t>
            </w:r>
          </w:p>
        </w:tc>
        <w:tc>
          <w:tcPr>
            <w:tcW w:w="1650" w:type="dxa"/>
            <w:vAlign w:val="center"/>
          </w:tcPr>
          <w:p w:rsidR="00783617" w:rsidRDefault="007077C7">
            <w:pPr>
              <w:jc w:val="center"/>
            </w:pPr>
            <w:r>
              <w:rPr>
                <w:rFonts w:eastAsiaTheme="minorEastAsia"/>
                <w:szCs w:val="21"/>
              </w:rPr>
              <w:t>600623</w:t>
            </w:r>
          </w:p>
        </w:tc>
        <w:tc>
          <w:tcPr>
            <w:tcW w:w="1980" w:type="dxa"/>
            <w:vAlign w:val="center"/>
          </w:tcPr>
          <w:p w:rsidR="00783617" w:rsidRDefault="007077C7">
            <w:pPr>
              <w:jc w:val="center"/>
            </w:pPr>
            <w:r>
              <w:rPr>
                <w:rFonts w:eastAsiaTheme="minorEastAsia"/>
                <w:szCs w:val="21"/>
              </w:rPr>
              <w:t>华谊集团</w:t>
            </w:r>
          </w:p>
        </w:tc>
        <w:tc>
          <w:tcPr>
            <w:tcW w:w="2880" w:type="dxa"/>
            <w:vAlign w:val="center"/>
          </w:tcPr>
          <w:p w:rsidR="00783617" w:rsidRDefault="007077C7">
            <w:pPr>
              <w:jc w:val="right"/>
            </w:pPr>
            <w:r>
              <w:rPr>
                <w:rFonts w:eastAsiaTheme="minorEastAsia"/>
                <w:szCs w:val="21"/>
              </w:rPr>
              <w:t>497,050.00</w:t>
            </w:r>
          </w:p>
        </w:tc>
        <w:tc>
          <w:tcPr>
            <w:tcW w:w="1620" w:type="dxa"/>
            <w:vAlign w:val="center"/>
          </w:tcPr>
          <w:p w:rsidR="00783617" w:rsidRDefault="007077C7">
            <w:pPr>
              <w:jc w:val="right"/>
            </w:pPr>
            <w:r>
              <w:rPr>
                <w:rFonts w:eastAsiaTheme="minorEastAsia"/>
                <w:szCs w:val="21"/>
              </w:rPr>
              <w:t>2.66</w:t>
            </w:r>
          </w:p>
        </w:tc>
      </w:tr>
      <w:tr w:rsidR="00783617">
        <w:tc>
          <w:tcPr>
            <w:tcW w:w="870" w:type="dxa"/>
            <w:vAlign w:val="center"/>
          </w:tcPr>
          <w:p w:rsidR="00783617" w:rsidRDefault="007077C7">
            <w:pPr>
              <w:jc w:val="center"/>
            </w:pPr>
            <w:r>
              <w:rPr>
                <w:rFonts w:eastAsiaTheme="minorEastAsia"/>
                <w:szCs w:val="21"/>
              </w:rPr>
              <w:t>62</w:t>
            </w:r>
          </w:p>
        </w:tc>
        <w:tc>
          <w:tcPr>
            <w:tcW w:w="1650" w:type="dxa"/>
            <w:vAlign w:val="center"/>
          </w:tcPr>
          <w:p w:rsidR="00783617" w:rsidRDefault="007077C7">
            <w:pPr>
              <w:jc w:val="center"/>
            </w:pPr>
            <w:r>
              <w:rPr>
                <w:rFonts w:eastAsiaTheme="minorEastAsia"/>
                <w:szCs w:val="21"/>
              </w:rPr>
              <w:t>002422</w:t>
            </w:r>
          </w:p>
        </w:tc>
        <w:tc>
          <w:tcPr>
            <w:tcW w:w="1980" w:type="dxa"/>
            <w:vAlign w:val="center"/>
          </w:tcPr>
          <w:p w:rsidR="00783617" w:rsidRDefault="007077C7">
            <w:pPr>
              <w:jc w:val="center"/>
            </w:pPr>
            <w:r>
              <w:rPr>
                <w:rFonts w:eastAsiaTheme="minorEastAsia"/>
                <w:szCs w:val="21"/>
              </w:rPr>
              <w:t>科伦药业</w:t>
            </w:r>
          </w:p>
        </w:tc>
        <w:tc>
          <w:tcPr>
            <w:tcW w:w="2880" w:type="dxa"/>
            <w:vAlign w:val="center"/>
          </w:tcPr>
          <w:p w:rsidR="00783617" w:rsidRDefault="007077C7">
            <w:pPr>
              <w:jc w:val="right"/>
            </w:pPr>
            <w:r>
              <w:rPr>
                <w:rFonts w:eastAsiaTheme="minorEastAsia"/>
                <w:szCs w:val="21"/>
              </w:rPr>
              <w:t>486,763.00</w:t>
            </w:r>
          </w:p>
        </w:tc>
        <w:tc>
          <w:tcPr>
            <w:tcW w:w="1620" w:type="dxa"/>
            <w:vAlign w:val="center"/>
          </w:tcPr>
          <w:p w:rsidR="00783617" w:rsidRDefault="007077C7">
            <w:pPr>
              <w:jc w:val="right"/>
            </w:pPr>
            <w:r>
              <w:rPr>
                <w:rFonts w:eastAsiaTheme="minorEastAsia"/>
                <w:szCs w:val="21"/>
              </w:rPr>
              <w:t>2.61</w:t>
            </w:r>
          </w:p>
        </w:tc>
      </w:tr>
      <w:tr w:rsidR="00783617">
        <w:tc>
          <w:tcPr>
            <w:tcW w:w="870" w:type="dxa"/>
            <w:vAlign w:val="center"/>
          </w:tcPr>
          <w:p w:rsidR="00783617" w:rsidRDefault="007077C7">
            <w:pPr>
              <w:jc w:val="center"/>
            </w:pPr>
            <w:r>
              <w:rPr>
                <w:rFonts w:eastAsiaTheme="minorEastAsia"/>
                <w:szCs w:val="21"/>
              </w:rPr>
              <w:t>63</w:t>
            </w:r>
          </w:p>
        </w:tc>
        <w:tc>
          <w:tcPr>
            <w:tcW w:w="1650" w:type="dxa"/>
            <w:vAlign w:val="center"/>
          </w:tcPr>
          <w:p w:rsidR="00783617" w:rsidRDefault="007077C7">
            <w:pPr>
              <w:jc w:val="center"/>
            </w:pPr>
            <w:r>
              <w:rPr>
                <w:rFonts w:eastAsiaTheme="minorEastAsia"/>
                <w:szCs w:val="21"/>
              </w:rPr>
              <w:t>600500</w:t>
            </w:r>
          </w:p>
        </w:tc>
        <w:tc>
          <w:tcPr>
            <w:tcW w:w="1980" w:type="dxa"/>
            <w:vAlign w:val="center"/>
          </w:tcPr>
          <w:p w:rsidR="00783617" w:rsidRDefault="007077C7">
            <w:pPr>
              <w:jc w:val="center"/>
            </w:pPr>
            <w:r>
              <w:rPr>
                <w:rFonts w:eastAsiaTheme="minorEastAsia"/>
                <w:szCs w:val="21"/>
              </w:rPr>
              <w:t>中化国际</w:t>
            </w:r>
          </w:p>
        </w:tc>
        <w:tc>
          <w:tcPr>
            <w:tcW w:w="2880" w:type="dxa"/>
            <w:vAlign w:val="center"/>
          </w:tcPr>
          <w:p w:rsidR="00783617" w:rsidRDefault="007077C7">
            <w:pPr>
              <w:jc w:val="right"/>
            </w:pPr>
            <w:r>
              <w:rPr>
                <w:rFonts w:eastAsiaTheme="minorEastAsia"/>
                <w:szCs w:val="21"/>
              </w:rPr>
              <w:t>482,943.00</w:t>
            </w:r>
          </w:p>
        </w:tc>
        <w:tc>
          <w:tcPr>
            <w:tcW w:w="1620" w:type="dxa"/>
            <w:vAlign w:val="center"/>
          </w:tcPr>
          <w:p w:rsidR="00783617" w:rsidRDefault="007077C7">
            <w:pPr>
              <w:jc w:val="right"/>
            </w:pPr>
            <w:r>
              <w:rPr>
                <w:rFonts w:eastAsiaTheme="minorEastAsia"/>
                <w:szCs w:val="21"/>
              </w:rPr>
              <w:t>2.59</w:t>
            </w:r>
          </w:p>
        </w:tc>
      </w:tr>
      <w:tr w:rsidR="00783617">
        <w:tc>
          <w:tcPr>
            <w:tcW w:w="870" w:type="dxa"/>
            <w:vAlign w:val="center"/>
          </w:tcPr>
          <w:p w:rsidR="00783617" w:rsidRDefault="007077C7">
            <w:pPr>
              <w:jc w:val="center"/>
            </w:pPr>
            <w:r>
              <w:rPr>
                <w:rFonts w:eastAsiaTheme="minorEastAsia"/>
                <w:szCs w:val="21"/>
              </w:rPr>
              <w:t>64</w:t>
            </w:r>
          </w:p>
        </w:tc>
        <w:tc>
          <w:tcPr>
            <w:tcW w:w="1650" w:type="dxa"/>
            <w:vAlign w:val="center"/>
          </w:tcPr>
          <w:p w:rsidR="00783617" w:rsidRDefault="007077C7">
            <w:pPr>
              <w:jc w:val="center"/>
            </w:pPr>
            <w:r>
              <w:rPr>
                <w:rFonts w:eastAsiaTheme="minorEastAsia"/>
                <w:szCs w:val="21"/>
              </w:rPr>
              <w:t>002600</w:t>
            </w:r>
          </w:p>
        </w:tc>
        <w:tc>
          <w:tcPr>
            <w:tcW w:w="1980" w:type="dxa"/>
            <w:vAlign w:val="center"/>
          </w:tcPr>
          <w:p w:rsidR="00783617" w:rsidRDefault="007077C7">
            <w:pPr>
              <w:jc w:val="center"/>
            </w:pPr>
            <w:r>
              <w:rPr>
                <w:rFonts w:eastAsiaTheme="minorEastAsia"/>
                <w:szCs w:val="21"/>
              </w:rPr>
              <w:t>领益智造</w:t>
            </w:r>
          </w:p>
        </w:tc>
        <w:tc>
          <w:tcPr>
            <w:tcW w:w="2880" w:type="dxa"/>
            <w:vAlign w:val="center"/>
          </w:tcPr>
          <w:p w:rsidR="00783617" w:rsidRDefault="007077C7">
            <w:pPr>
              <w:jc w:val="right"/>
            </w:pPr>
            <w:r>
              <w:rPr>
                <w:rFonts w:eastAsiaTheme="minorEastAsia"/>
                <w:szCs w:val="21"/>
              </w:rPr>
              <w:t>475,547.01</w:t>
            </w:r>
          </w:p>
        </w:tc>
        <w:tc>
          <w:tcPr>
            <w:tcW w:w="1620" w:type="dxa"/>
            <w:vAlign w:val="center"/>
          </w:tcPr>
          <w:p w:rsidR="00783617" w:rsidRDefault="007077C7">
            <w:pPr>
              <w:jc w:val="right"/>
            </w:pPr>
            <w:r>
              <w:rPr>
                <w:rFonts w:eastAsiaTheme="minorEastAsia"/>
                <w:szCs w:val="21"/>
              </w:rPr>
              <w:t>2.55</w:t>
            </w:r>
          </w:p>
        </w:tc>
      </w:tr>
      <w:tr w:rsidR="00783617">
        <w:tc>
          <w:tcPr>
            <w:tcW w:w="870" w:type="dxa"/>
            <w:vAlign w:val="center"/>
          </w:tcPr>
          <w:p w:rsidR="00783617" w:rsidRDefault="007077C7">
            <w:pPr>
              <w:jc w:val="center"/>
            </w:pPr>
            <w:r>
              <w:rPr>
                <w:rFonts w:eastAsiaTheme="minorEastAsia"/>
                <w:szCs w:val="21"/>
              </w:rPr>
              <w:t>65</w:t>
            </w:r>
          </w:p>
        </w:tc>
        <w:tc>
          <w:tcPr>
            <w:tcW w:w="1650" w:type="dxa"/>
            <w:vAlign w:val="center"/>
          </w:tcPr>
          <w:p w:rsidR="00783617" w:rsidRDefault="007077C7">
            <w:pPr>
              <w:jc w:val="center"/>
            </w:pPr>
            <w:r>
              <w:rPr>
                <w:rFonts w:eastAsiaTheme="minorEastAsia"/>
                <w:szCs w:val="21"/>
              </w:rPr>
              <w:t>601139</w:t>
            </w:r>
          </w:p>
        </w:tc>
        <w:tc>
          <w:tcPr>
            <w:tcW w:w="1980" w:type="dxa"/>
            <w:vAlign w:val="center"/>
          </w:tcPr>
          <w:p w:rsidR="00783617" w:rsidRDefault="007077C7">
            <w:pPr>
              <w:jc w:val="center"/>
            </w:pPr>
            <w:r>
              <w:rPr>
                <w:rFonts w:eastAsiaTheme="minorEastAsia"/>
                <w:szCs w:val="21"/>
              </w:rPr>
              <w:t>深圳燃气</w:t>
            </w:r>
          </w:p>
        </w:tc>
        <w:tc>
          <w:tcPr>
            <w:tcW w:w="2880" w:type="dxa"/>
            <w:vAlign w:val="center"/>
          </w:tcPr>
          <w:p w:rsidR="00783617" w:rsidRDefault="007077C7">
            <w:pPr>
              <w:jc w:val="right"/>
            </w:pPr>
            <w:r>
              <w:rPr>
                <w:rFonts w:eastAsiaTheme="minorEastAsia"/>
                <w:szCs w:val="21"/>
              </w:rPr>
              <w:t>470,962.25</w:t>
            </w:r>
          </w:p>
        </w:tc>
        <w:tc>
          <w:tcPr>
            <w:tcW w:w="1620" w:type="dxa"/>
            <w:vAlign w:val="center"/>
          </w:tcPr>
          <w:p w:rsidR="00783617" w:rsidRDefault="007077C7">
            <w:pPr>
              <w:jc w:val="right"/>
            </w:pPr>
            <w:r>
              <w:rPr>
                <w:rFonts w:eastAsiaTheme="minorEastAsia"/>
                <w:szCs w:val="21"/>
              </w:rPr>
              <w:t>2.52</w:t>
            </w:r>
          </w:p>
        </w:tc>
      </w:tr>
      <w:tr w:rsidR="00783617">
        <w:tc>
          <w:tcPr>
            <w:tcW w:w="870" w:type="dxa"/>
            <w:vAlign w:val="center"/>
          </w:tcPr>
          <w:p w:rsidR="00783617" w:rsidRDefault="007077C7">
            <w:pPr>
              <w:jc w:val="center"/>
            </w:pPr>
            <w:r>
              <w:rPr>
                <w:rFonts w:eastAsiaTheme="minorEastAsia"/>
                <w:szCs w:val="21"/>
              </w:rPr>
              <w:t>66</w:t>
            </w:r>
          </w:p>
        </w:tc>
        <w:tc>
          <w:tcPr>
            <w:tcW w:w="1650" w:type="dxa"/>
            <w:vAlign w:val="center"/>
          </w:tcPr>
          <w:p w:rsidR="00783617" w:rsidRDefault="007077C7">
            <w:pPr>
              <w:jc w:val="center"/>
            </w:pPr>
            <w:r>
              <w:rPr>
                <w:rFonts w:eastAsiaTheme="minorEastAsia"/>
                <w:szCs w:val="21"/>
              </w:rPr>
              <w:t>601211</w:t>
            </w:r>
          </w:p>
        </w:tc>
        <w:tc>
          <w:tcPr>
            <w:tcW w:w="1980" w:type="dxa"/>
            <w:vAlign w:val="center"/>
          </w:tcPr>
          <w:p w:rsidR="00783617" w:rsidRDefault="007077C7">
            <w:pPr>
              <w:jc w:val="center"/>
            </w:pPr>
            <w:r>
              <w:rPr>
                <w:rFonts w:eastAsiaTheme="minorEastAsia"/>
                <w:szCs w:val="21"/>
              </w:rPr>
              <w:t>国泰君安</w:t>
            </w:r>
          </w:p>
        </w:tc>
        <w:tc>
          <w:tcPr>
            <w:tcW w:w="2880" w:type="dxa"/>
            <w:vAlign w:val="center"/>
          </w:tcPr>
          <w:p w:rsidR="00783617" w:rsidRDefault="007077C7">
            <w:pPr>
              <w:jc w:val="right"/>
            </w:pPr>
            <w:r>
              <w:rPr>
                <w:rFonts w:eastAsiaTheme="minorEastAsia"/>
                <w:szCs w:val="21"/>
              </w:rPr>
              <w:t>469,022.62</w:t>
            </w:r>
          </w:p>
        </w:tc>
        <w:tc>
          <w:tcPr>
            <w:tcW w:w="1620" w:type="dxa"/>
            <w:vAlign w:val="center"/>
          </w:tcPr>
          <w:p w:rsidR="00783617" w:rsidRDefault="007077C7">
            <w:pPr>
              <w:jc w:val="right"/>
            </w:pPr>
            <w:r>
              <w:rPr>
                <w:rFonts w:eastAsiaTheme="minorEastAsia"/>
                <w:szCs w:val="21"/>
              </w:rPr>
              <w:t>2.51</w:t>
            </w:r>
          </w:p>
        </w:tc>
      </w:tr>
      <w:tr w:rsidR="00783617">
        <w:tc>
          <w:tcPr>
            <w:tcW w:w="870" w:type="dxa"/>
            <w:vAlign w:val="center"/>
          </w:tcPr>
          <w:p w:rsidR="00783617" w:rsidRDefault="007077C7">
            <w:pPr>
              <w:jc w:val="center"/>
            </w:pPr>
            <w:r>
              <w:rPr>
                <w:rFonts w:eastAsiaTheme="minorEastAsia"/>
                <w:szCs w:val="21"/>
              </w:rPr>
              <w:t>67</w:t>
            </w:r>
          </w:p>
        </w:tc>
        <w:tc>
          <w:tcPr>
            <w:tcW w:w="1650" w:type="dxa"/>
            <w:vAlign w:val="center"/>
          </w:tcPr>
          <w:p w:rsidR="00783617" w:rsidRDefault="007077C7">
            <w:pPr>
              <w:jc w:val="center"/>
            </w:pPr>
            <w:r>
              <w:rPr>
                <w:rFonts w:eastAsiaTheme="minorEastAsia"/>
                <w:szCs w:val="21"/>
              </w:rPr>
              <w:t>002545</w:t>
            </w:r>
          </w:p>
        </w:tc>
        <w:tc>
          <w:tcPr>
            <w:tcW w:w="1980" w:type="dxa"/>
            <w:vAlign w:val="center"/>
          </w:tcPr>
          <w:p w:rsidR="00783617" w:rsidRDefault="007077C7">
            <w:pPr>
              <w:jc w:val="center"/>
            </w:pPr>
            <w:r>
              <w:rPr>
                <w:rFonts w:eastAsiaTheme="minorEastAsia"/>
                <w:szCs w:val="21"/>
              </w:rPr>
              <w:t>东方铁塔</w:t>
            </w:r>
          </w:p>
        </w:tc>
        <w:tc>
          <w:tcPr>
            <w:tcW w:w="2880" w:type="dxa"/>
            <w:vAlign w:val="center"/>
          </w:tcPr>
          <w:p w:rsidR="00783617" w:rsidRDefault="007077C7">
            <w:pPr>
              <w:jc w:val="right"/>
            </w:pPr>
            <w:r>
              <w:rPr>
                <w:rFonts w:eastAsiaTheme="minorEastAsia"/>
                <w:szCs w:val="21"/>
              </w:rPr>
              <w:t>468,270.00</w:t>
            </w:r>
          </w:p>
        </w:tc>
        <w:tc>
          <w:tcPr>
            <w:tcW w:w="1620" w:type="dxa"/>
            <w:vAlign w:val="center"/>
          </w:tcPr>
          <w:p w:rsidR="00783617" w:rsidRDefault="007077C7">
            <w:pPr>
              <w:jc w:val="right"/>
            </w:pPr>
            <w:r>
              <w:rPr>
                <w:rFonts w:eastAsiaTheme="minorEastAsia"/>
                <w:szCs w:val="21"/>
              </w:rPr>
              <w:t>2.51</w:t>
            </w:r>
          </w:p>
        </w:tc>
      </w:tr>
      <w:tr w:rsidR="00783617">
        <w:tc>
          <w:tcPr>
            <w:tcW w:w="870" w:type="dxa"/>
            <w:vAlign w:val="center"/>
          </w:tcPr>
          <w:p w:rsidR="00783617" w:rsidRDefault="007077C7">
            <w:pPr>
              <w:jc w:val="center"/>
            </w:pPr>
            <w:r>
              <w:rPr>
                <w:rFonts w:eastAsiaTheme="minorEastAsia"/>
                <w:szCs w:val="21"/>
              </w:rPr>
              <w:t>68</w:t>
            </w:r>
          </w:p>
        </w:tc>
        <w:tc>
          <w:tcPr>
            <w:tcW w:w="1650" w:type="dxa"/>
            <w:vAlign w:val="center"/>
          </w:tcPr>
          <w:p w:rsidR="00783617" w:rsidRDefault="007077C7">
            <w:pPr>
              <w:jc w:val="center"/>
            </w:pPr>
            <w:r>
              <w:rPr>
                <w:rFonts w:eastAsiaTheme="minorEastAsia"/>
                <w:szCs w:val="21"/>
              </w:rPr>
              <w:t>300951</w:t>
            </w:r>
          </w:p>
        </w:tc>
        <w:tc>
          <w:tcPr>
            <w:tcW w:w="1980" w:type="dxa"/>
            <w:vAlign w:val="center"/>
          </w:tcPr>
          <w:p w:rsidR="00783617" w:rsidRDefault="007077C7">
            <w:pPr>
              <w:jc w:val="center"/>
            </w:pPr>
            <w:r>
              <w:rPr>
                <w:rFonts w:eastAsiaTheme="minorEastAsia"/>
                <w:szCs w:val="21"/>
              </w:rPr>
              <w:t>博硕科技</w:t>
            </w:r>
          </w:p>
        </w:tc>
        <w:tc>
          <w:tcPr>
            <w:tcW w:w="2880" w:type="dxa"/>
            <w:vAlign w:val="center"/>
          </w:tcPr>
          <w:p w:rsidR="00783617" w:rsidRDefault="007077C7">
            <w:pPr>
              <w:jc w:val="right"/>
            </w:pPr>
            <w:r>
              <w:rPr>
                <w:rFonts w:eastAsiaTheme="minorEastAsia"/>
                <w:szCs w:val="21"/>
              </w:rPr>
              <w:t>467,658.50</w:t>
            </w:r>
          </w:p>
        </w:tc>
        <w:tc>
          <w:tcPr>
            <w:tcW w:w="1620" w:type="dxa"/>
            <w:vAlign w:val="center"/>
          </w:tcPr>
          <w:p w:rsidR="00783617" w:rsidRDefault="007077C7">
            <w:pPr>
              <w:jc w:val="right"/>
            </w:pPr>
            <w:r>
              <w:rPr>
                <w:rFonts w:eastAsiaTheme="minorEastAsia"/>
                <w:szCs w:val="21"/>
              </w:rPr>
              <w:t>2.50</w:t>
            </w:r>
          </w:p>
        </w:tc>
      </w:tr>
      <w:tr w:rsidR="00783617">
        <w:tc>
          <w:tcPr>
            <w:tcW w:w="870" w:type="dxa"/>
            <w:vAlign w:val="center"/>
          </w:tcPr>
          <w:p w:rsidR="00783617" w:rsidRDefault="007077C7">
            <w:pPr>
              <w:jc w:val="center"/>
            </w:pPr>
            <w:r>
              <w:rPr>
                <w:rFonts w:eastAsiaTheme="minorEastAsia"/>
                <w:szCs w:val="21"/>
              </w:rPr>
              <w:t>69</w:t>
            </w:r>
          </w:p>
        </w:tc>
        <w:tc>
          <w:tcPr>
            <w:tcW w:w="1650" w:type="dxa"/>
            <w:vAlign w:val="center"/>
          </w:tcPr>
          <w:p w:rsidR="00783617" w:rsidRDefault="007077C7">
            <w:pPr>
              <w:jc w:val="center"/>
            </w:pPr>
            <w:r>
              <w:rPr>
                <w:rFonts w:eastAsiaTheme="minorEastAsia"/>
                <w:szCs w:val="21"/>
              </w:rPr>
              <w:t>301067</w:t>
            </w:r>
          </w:p>
        </w:tc>
        <w:tc>
          <w:tcPr>
            <w:tcW w:w="1980" w:type="dxa"/>
            <w:vAlign w:val="center"/>
          </w:tcPr>
          <w:p w:rsidR="00783617" w:rsidRDefault="007077C7">
            <w:pPr>
              <w:jc w:val="center"/>
            </w:pPr>
            <w:r>
              <w:rPr>
                <w:rFonts w:eastAsiaTheme="minorEastAsia"/>
                <w:szCs w:val="21"/>
              </w:rPr>
              <w:t>显盈科技</w:t>
            </w:r>
          </w:p>
        </w:tc>
        <w:tc>
          <w:tcPr>
            <w:tcW w:w="2880" w:type="dxa"/>
            <w:vAlign w:val="center"/>
          </w:tcPr>
          <w:p w:rsidR="00783617" w:rsidRDefault="007077C7">
            <w:pPr>
              <w:jc w:val="right"/>
            </w:pPr>
            <w:r>
              <w:rPr>
                <w:rFonts w:eastAsiaTheme="minorEastAsia"/>
                <w:szCs w:val="21"/>
              </w:rPr>
              <w:t>465,979.04</w:t>
            </w:r>
          </w:p>
        </w:tc>
        <w:tc>
          <w:tcPr>
            <w:tcW w:w="1620" w:type="dxa"/>
            <w:vAlign w:val="center"/>
          </w:tcPr>
          <w:p w:rsidR="00783617" w:rsidRDefault="007077C7">
            <w:pPr>
              <w:jc w:val="right"/>
            </w:pPr>
            <w:r>
              <w:rPr>
                <w:rFonts w:eastAsiaTheme="minorEastAsia"/>
                <w:szCs w:val="21"/>
              </w:rPr>
              <w:t>2.50</w:t>
            </w:r>
          </w:p>
        </w:tc>
      </w:tr>
      <w:tr w:rsidR="00783617">
        <w:tc>
          <w:tcPr>
            <w:tcW w:w="870" w:type="dxa"/>
            <w:vAlign w:val="center"/>
          </w:tcPr>
          <w:p w:rsidR="00783617" w:rsidRDefault="007077C7">
            <w:pPr>
              <w:jc w:val="center"/>
            </w:pPr>
            <w:r>
              <w:rPr>
                <w:rFonts w:eastAsiaTheme="minorEastAsia"/>
                <w:szCs w:val="21"/>
              </w:rPr>
              <w:t>70</w:t>
            </w:r>
          </w:p>
        </w:tc>
        <w:tc>
          <w:tcPr>
            <w:tcW w:w="1650" w:type="dxa"/>
            <w:vAlign w:val="center"/>
          </w:tcPr>
          <w:p w:rsidR="00783617" w:rsidRDefault="007077C7">
            <w:pPr>
              <w:jc w:val="center"/>
            </w:pPr>
            <w:r>
              <w:rPr>
                <w:rFonts w:eastAsiaTheme="minorEastAsia"/>
                <w:szCs w:val="21"/>
              </w:rPr>
              <w:t>603585</w:t>
            </w:r>
          </w:p>
        </w:tc>
        <w:tc>
          <w:tcPr>
            <w:tcW w:w="1980" w:type="dxa"/>
            <w:vAlign w:val="center"/>
          </w:tcPr>
          <w:p w:rsidR="00783617" w:rsidRDefault="007077C7">
            <w:pPr>
              <w:jc w:val="center"/>
            </w:pPr>
            <w:r>
              <w:rPr>
                <w:rFonts w:eastAsiaTheme="minorEastAsia"/>
                <w:szCs w:val="21"/>
              </w:rPr>
              <w:t>苏利股份</w:t>
            </w:r>
          </w:p>
        </w:tc>
        <w:tc>
          <w:tcPr>
            <w:tcW w:w="2880" w:type="dxa"/>
            <w:vAlign w:val="center"/>
          </w:tcPr>
          <w:p w:rsidR="00783617" w:rsidRDefault="007077C7">
            <w:pPr>
              <w:jc w:val="right"/>
            </w:pPr>
            <w:r>
              <w:rPr>
                <w:rFonts w:eastAsiaTheme="minorEastAsia"/>
                <w:szCs w:val="21"/>
              </w:rPr>
              <w:t>465,686.30</w:t>
            </w:r>
          </w:p>
        </w:tc>
        <w:tc>
          <w:tcPr>
            <w:tcW w:w="1620" w:type="dxa"/>
            <w:vAlign w:val="center"/>
          </w:tcPr>
          <w:p w:rsidR="00783617" w:rsidRDefault="007077C7">
            <w:pPr>
              <w:jc w:val="right"/>
            </w:pPr>
            <w:r>
              <w:rPr>
                <w:rFonts w:eastAsiaTheme="minorEastAsia"/>
                <w:szCs w:val="21"/>
              </w:rPr>
              <w:t>2.49</w:t>
            </w:r>
          </w:p>
        </w:tc>
      </w:tr>
      <w:tr w:rsidR="00783617">
        <w:tc>
          <w:tcPr>
            <w:tcW w:w="870" w:type="dxa"/>
            <w:vAlign w:val="center"/>
          </w:tcPr>
          <w:p w:rsidR="00783617" w:rsidRDefault="007077C7">
            <w:pPr>
              <w:jc w:val="center"/>
            </w:pPr>
            <w:r>
              <w:rPr>
                <w:rFonts w:eastAsiaTheme="minorEastAsia"/>
                <w:szCs w:val="21"/>
              </w:rPr>
              <w:t>71</w:t>
            </w:r>
          </w:p>
        </w:tc>
        <w:tc>
          <w:tcPr>
            <w:tcW w:w="1650" w:type="dxa"/>
            <w:vAlign w:val="center"/>
          </w:tcPr>
          <w:p w:rsidR="00783617" w:rsidRDefault="007077C7">
            <w:pPr>
              <w:jc w:val="center"/>
            </w:pPr>
            <w:r>
              <w:rPr>
                <w:rFonts w:eastAsiaTheme="minorEastAsia"/>
                <w:szCs w:val="21"/>
              </w:rPr>
              <w:t>603228</w:t>
            </w:r>
          </w:p>
        </w:tc>
        <w:tc>
          <w:tcPr>
            <w:tcW w:w="1980" w:type="dxa"/>
            <w:vAlign w:val="center"/>
          </w:tcPr>
          <w:p w:rsidR="00783617" w:rsidRDefault="007077C7">
            <w:pPr>
              <w:jc w:val="center"/>
            </w:pPr>
            <w:r>
              <w:rPr>
                <w:rFonts w:eastAsiaTheme="minorEastAsia"/>
                <w:szCs w:val="21"/>
              </w:rPr>
              <w:t>景旺电子</w:t>
            </w:r>
          </w:p>
        </w:tc>
        <w:tc>
          <w:tcPr>
            <w:tcW w:w="2880" w:type="dxa"/>
            <w:vAlign w:val="center"/>
          </w:tcPr>
          <w:p w:rsidR="00783617" w:rsidRDefault="007077C7">
            <w:pPr>
              <w:jc w:val="right"/>
            </w:pPr>
            <w:r>
              <w:rPr>
                <w:rFonts w:eastAsiaTheme="minorEastAsia"/>
                <w:szCs w:val="21"/>
              </w:rPr>
              <w:t>465,586.50</w:t>
            </w:r>
          </w:p>
        </w:tc>
        <w:tc>
          <w:tcPr>
            <w:tcW w:w="1620" w:type="dxa"/>
            <w:vAlign w:val="center"/>
          </w:tcPr>
          <w:p w:rsidR="00783617" w:rsidRDefault="007077C7">
            <w:pPr>
              <w:jc w:val="right"/>
            </w:pPr>
            <w:r>
              <w:rPr>
                <w:rFonts w:eastAsiaTheme="minorEastAsia"/>
                <w:szCs w:val="21"/>
              </w:rPr>
              <w:t>2.49</w:t>
            </w:r>
          </w:p>
        </w:tc>
      </w:tr>
      <w:tr w:rsidR="00783617">
        <w:tc>
          <w:tcPr>
            <w:tcW w:w="870" w:type="dxa"/>
            <w:vAlign w:val="center"/>
          </w:tcPr>
          <w:p w:rsidR="00783617" w:rsidRDefault="007077C7">
            <w:pPr>
              <w:jc w:val="center"/>
            </w:pPr>
            <w:r>
              <w:rPr>
                <w:rFonts w:eastAsiaTheme="minorEastAsia"/>
                <w:szCs w:val="21"/>
              </w:rPr>
              <w:t>72</w:t>
            </w:r>
          </w:p>
        </w:tc>
        <w:tc>
          <w:tcPr>
            <w:tcW w:w="1650" w:type="dxa"/>
            <w:vAlign w:val="center"/>
          </w:tcPr>
          <w:p w:rsidR="00783617" w:rsidRDefault="007077C7">
            <w:pPr>
              <w:jc w:val="center"/>
            </w:pPr>
            <w:r>
              <w:rPr>
                <w:rFonts w:eastAsiaTheme="minorEastAsia"/>
                <w:szCs w:val="21"/>
              </w:rPr>
              <w:t>601618</w:t>
            </w:r>
          </w:p>
        </w:tc>
        <w:tc>
          <w:tcPr>
            <w:tcW w:w="1980" w:type="dxa"/>
            <w:vAlign w:val="center"/>
          </w:tcPr>
          <w:p w:rsidR="00783617" w:rsidRDefault="007077C7">
            <w:pPr>
              <w:jc w:val="center"/>
            </w:pPr>
            <w:r>
              <w:rPr>
                <w:rFonts w:eastAsiaTheme="minorEastAsia"/>
                <w:szCs w:val="21"/>
              </w:rPr>
              <w:t>中国中冶</w:t>
            </w:r>
          </w:p>
        </w:tc>
        <w:tc>
          <w:tcPr>
            <w:tcW w:w="2880" w:type="dxa"/>
            <w:vAlign w:val="center"/>
          </w:tcPr>
          <w:p w:rsidR="00783617" w:rsidRDefault="007077C7">
            <w:pPr>
              <w:jc w:val="right"/>
            </w:pPr>
            <w:r>
              <w:rPr>
                <w:rFonts w:eastAsiaTheme="minorEastAsia"/>
                <w:szCs w:val="21"/>
              </w:rPr>
              <w:t>461,576.00</w:t>
            </w:r>
          </w:p>
        </w:tc>
        <w:tc>
          <w:tcPr>
            <w:tcW w:w="1620" w:type="dxa"/>
            <w:vAlign w:val="center"/>
          </w:tcPr>
          <w:p w:rsidR="00783617" w:rsidRDefault="007077C7">
            <w:pPr>
              <w:jc w:val="right"/>
            </w:pPr>
            <w:r>
              <w:rPr>
                <w:rFonts w:eastAsiaTheme="minorEastAsia"/>
                <w:szCs w:val="21"/>
              </w:rPr>
              <w:t>2.47</w:t>
            </w:r>
          </w:p>
        </w:tc>
      </w:tr>
      <w:tr w:rsidR="00783617">
        <w:tc>
          <w:tcPr>
            <w:tcW w:w="870" w:type="dxa"/>
            <w:vAlign w:val="center"/>
          </w:tcPr>
          <w:p w:rsidR="00783617" w:rsidRDefault="007077C7">
            <w:pPr>
              <w:jc w:val="center"/>
            </w:pPr>
            <w:r>
              <w:rPr>
                <w:rFonts w:eastAsiaTheme="minorEastAsia"/>
                <w:szCs w:val="21"/>
              </w:rPr>
              <w:t>73</w:t>
            </w:r>
          </w:p>
        </w:tc>
        <w:tc>
          <w:tcPr>
            <w:tcW w:w="1650" w:type="dxa"/>
            <w:vAlign w:val="center"/>
          </w:tcPr>
          <w:p w:rsidR="00783617" w:rsidRDefault="007077C7">
            <w:pPr>
              <w:jc w:val="center"/>
            </w:pPr>
            <w:r>
              <w:rPr>
                <w:rFonts w:eastAsiaTheme="minorEastAsia"/>
                <w:szCs w:val="21"/>
              </w:rPr>
              <w:t>000547</w:t>
            </w:r>
          </w:p>
        </w:tc>
        <w:tc>
          <w:tcPr>
            <w:tcW w:w="1980" w:type="dxa"/>
            <w:vAlign w:val="center"/>
          </w:tcPr>
          <w:p w:rsidR="00783617" w:rsidRDefault="007077C7">
            <w:pPr>
              <w:jc w:val="center"/>
            </w:pPr>
            <w:r>
              <w:rPr>
                <w:rFonts w:eastAsiaTheme="minorEastAsia"/>
                <w:szCs w:val="21"/>
              </w:rPr>
              <w:t>航天发展</w:t>
            </w:r>
          </w:p>
        </w:tc>
        <w:tc>
          <w:tcPr>
            <w:tcW w:w="2880" w:type="dxa"/>
            <w:vAlign w:val="center"/>
          </w:tcPr>
          <w:p w:rsidR="00783617" w:rsidRDefault="007077C7">
            <w:pPr>
              <w:jc w:val="right"/>
            </w:pPr>
            <w:r>
              <w:rPr>
                <w:rFonts w:eastAsiaTheme="minorEastAsia"/>
                <w:szCs w:val="21"/>
              </w:rPr>
              <w:t>461,038.50</w:t>
            </w:r>
          </w:p>
        </w:tc>
        <w:tc>
          <w:tcPr>
            <w:tcW w:w="1620" w:type="dxa"/>
            <w:vAlign w:val="center"/>
          </w:tcPr>
          <w:p w:rsidR="00783617" w:rsidRDefault="007077C7">
            <w:pPr>
              <w:jc w:val="right"/>
            </w:pPr>
            <w:r>
              <w:rPr>
                <w:rFonts w:eastAsiaTheme="minorEastAsia"/>
                <w:szCs w:val="21"/>
              </w:rPr>
              <w:t>2.47</w:t>
            </w:r>
          </w:p>
        </w:tc>
      </w:tr>
      <w:tr w:rsidR="00783617">
        <w:tc>
          <w:tcPr>
            <w:tcW w:w="870" w:type="dxa"/>
            <w:vAlign w:val="center"/>
          </w:tcPr>
          <w:p w:rsidR="00783617" w:rsidRDefault="007077C7">
            <w:pPr>
              <w:jc w:val="center"/>
            </w:pPr>
            <w:r>
              <w:rPr>
                <w:rFonts w:eastAsiaTheme="minorEastAsia"/>
                <w:szCs w:val="21"/>
              </w:rPr>
              <w:t>74</w:t>
            </w:r>
          </w:p>
        </w:tc>
        <w:tc>
          <w:tcPr>
            <w:tcW w:w="1650" w:type="dxa"/>
            <w:vAlign w:val="center"/>
          </w:tcPr>
          <w:p w:rsidR="00783617" w:rsidRDefault="007077C7">
            <w:pPr>
              <w:jc w:val="center"/>
            </w:pPr>
            <w:r>
              <w:rPr>
                <w:rFonts w:eastAsiaTheme="minorEastAsia"/>
                <w:szCs w:val="21"/>
              </w:rPr>
              <w:t>600528</w:t>
            </w:r>
          </w:p>
        </w:tc>
        <w:tc>
          <w:tcPr>
            <w:tcW w:w="1980" w:type="dxa"/>
            <w:vAlign w:val="center"/>
          </w:tcPr>
          <w:p w:rsidR="00783617" w:rsidRDefault="007077C7">
            <w:pPr>
              <w:jc w:val="center"/>
            </w:pPr>
            <w:r>
              <w:rPr>
                <w:rFonts w:eastAsiaTheme="minorEastAsia"/>
                <w:szCs w:val="21"/>
              </w:rPr>
              <w:t>中铁工业</w:t>
            </w:r>
          </w:p>
        </w:tc>
        <w:tc>
          <w:tcPr>
            <w:tcW w:w="2880" w:type="dxa"/>
            <w:vAlign w:val="center"/>
          </w:tcPr>
          <w:p w:rsidR="00783617" w:rsidRDefault="007077C7">
            <w:pPr>
              <w:jc w:val="right"/>
            </w:pPr>
            <w:r>
              <w:rPr>
                <w:rFonts w:eastAsiaTheme="minorEastAsia"/>
                <w:szCs w:val="21"/>
              </w:rPr>
              <w:t>457,114.00</w:t>
            </w:r>
          </w:p>
        </w:tc>
        <w:tc>
          <w:tcPr>
            <w:tcW w:w="1620" w:type="dxa"/>
            <w:vAlign w:val="center"/>
          </w:tcPr>
          <w:p w:rsidR="00783617" w:rsidRDefault="007077C7">
            <w:pPr>
              <w:jc w:val="right"/>
            </w:pPr>
            <w:r>
              <w:rPr>
                <w:rFonts w:eastAsiaTheme="minorEastAsia"/>
                <w:szCs w:val="21"/>
              </w:rPr>
              <w:t>2.45</w:t>
            </w:r>
          </w:p>
        </w:tc>
      </w:tr>
      <w:tr w:rsidR="00783617">
        <w:tc>
          <w:tcPr>
            <w:tcW w:w="870" w:type="dxa"/>
            <w:vAlign w:val="center"/>
          </w:tcPr>
          <w:p w:rsidR="00783617" w:rsidRDefault="007077C7">
            <w:pPr>
              <w:jc w:val="center"/>
            </w:pPr>
            <w:r>
              <w:rPr>
                <w:rFonts w:eastAsiaTheme="minorEastAsia"/>
                <w:szCs w:val="21"/>
              </w:rPr>
              <w:t>75</w:t>
            </w:r>
          </w:p>
        </w:tc>
        <w:tc>
          <w:tcPr>
            <w:tcW w:w="1650" w:type="dxa"/>
            <w:vAlign w:val="center"/>
          </w:tcPr>
          <w:p w:rsidR="00783617" w:rsidRDefault="007077C7">
            <w:pPr>
              <w:jc w:val="center"/>
            </w:pPr>
            <w:r>
              <w:rPr>
                <w:rFonts w:eastAsiaTheme="minorEastAsia"/>
                <w:szCs w:val="21"/>
              </w:rPr>
              <w:t>600273</w:t>
            </w:r>
          </w:p>
        </w:tc>
        <w:tc>
          <w:tcPr>
            <w:tcW w:w="1980" w:type="dxa"/>
            <w:vAlign w:val="center"/>
          </w:tcPr>
          <w:p w:rsidR="00783617" w:rsidRDefault="007077C7">
            <w:pPr>
              <w:jc w:val="center"/>
            </w:pPr>
            <w:r>
              <w:rPr>
                <w:rFonts w:eastAsiaTheme="minorEastAsia"/>
                <w:szCs w:val="21"/>
              </w:rPr>
              <w:t>嘉化能源</w:t>
            </w:r>
          </w:p>
        </w:tc>
        <w:tc>
          <w:tcPr>
            <w:tcW w:w="2880" w:type="dxa"/>
            <w:vAlign w:val="center"/>
          </w:tcPr>
          <w:p w:rsidR="00783617" w:rsidRDefault="007077C7">
            <w:pPr>
              <w:jc w:val="right"/>
            </w:pPr>
            <w:r>
              <w:rPr>
                <w:rFonts w:eastAsiaTheme="minorEastAsia"/>
                <w:szCs w:val="21"/>
              </w:rPr>
              <w:t>446,457.00</w:t>
            </w:r>
          </w:p>
        </w:tc>
        <w:tc>
          <w:tcPr>
            <w:tcW w:w="1620" w:type="dxa"/>
            <w:vAlign w:val="center"/>
          </w:tcPr>
          <w:p w:rsidR="00783617" w:rsidRDefault="007077C7">
            <w:pPr>
              <w:jc w:val="right"/>
            </w:pPr>
            <w:r>
              <w:rPr>
                <w:rFonts w:eastAsiaTheme="minorEastAsia"/>
                <w:szCs w:val="21"/>
              </w:rPr>
              <w:t>2.39</w:t>
            </w:r>
          </w:p>
        </w:tc>
      </w:tr>
      <w:tr w:rsidR="00783617">
        <w:tc>
          <w:tcPr>
            <w:tcW w:w="870" w:type="dxa"/>
            <w:vAlign w:val="center"/>
          </w:tcPr>
          <w:p w:rsidR="00783617" w:rsidRDefault="007077C7">
            <w:pPr>
              <w:jc w:val="center"/>
            </w:pPr>
            <w:r>
              <w:rPr>
                <w:rFonts w:eastAsiaTheme="minorEastAsia"/>
                <w:szCs w:val="21"/>
              </w:rPr>
              <w:t>76</w:t>
            </w:r>
          </w:p>
        </w:tc>
        <w:tc>
          <w:tcPr>
            <w:tcW w:w="1650" w:type="dxa"/>
            <w:vAlign w:val="center"/>
          </w:tcPr>
          <w:p w:rsidR="00783617" w:rsidRDefault="007077C7">
            <w:pPr>
              <w:jc w:val="center"/>
            </w:pPr>
            <w:r>
              <w:rPr>
                <w:rFonts w:eastAsiaTheme="minorEastAsia"/>
                <w:szCs w:val="21"/>
              </w:rPr>
              <w:t>600549</w:t>
            </w:r>
          </w:p>
        </w:tc>
        <w:tc>
          <w:tcPr>
            <w:tcW w:w="1980" w:type="dxa"/>
            <w:vAlign w:val="center"/>
          </w:tcPr>
          <w:p w:rsidR="00783617" w:rsidRDefault="007077C7">
            <w:pPr>
              <w:jc w:val="center"/>
            </w:pPr>
            <w:r>
              <w:rPr>
                <w:rFonts w:eastAsiaTheme="minorEastAsia"/>
                <w:szCs w:val="21"/>
              </w:rPr>
              <w:t>厦门钨业</w:t>
            </w:r>
          </w:p>
        </w:tc>
        <w:tc>
          <w:tcPr>
            <w:tcW w:w="2880" w:type="dxa"/>
            <w:vAlign w:val="center"/>
          </w:tcPr>
          <w:p w:rsidR="00783617" w:rsidRDefault="007077C7">
            <w:pPr>
              <w:jc w:val="right"/>
            </w:pPr>
            <w:r>
              <w:rPr>
                <w:rFonts w:eastAsiaTheme="minorEastAsia"/>
                <w:szCs w:val="21"/>
              </w:rPr>
              <w:t>445,841.01</w:t>
            </w:r>
          </w:p>
        </w:tc>
        <w:tc>
          <w:tcPr>
            <w:tcW w:w="1620" w:type="dxa"/>
            <w:vAlign w:val="center"/>
          </w:tcPr>
          <w:p w:rsidR="00783617" w:rsidRDefault="007077C7">
            <w:pPr>
              <w:jc w:val="right"/>
            </w:pPr>
            <w:r>
              <w:rPr>
                <w:rFonts w:eastAsiaTheme="minorEastAsia"/>
                <w:szCs w:val="21"/>
              </w:rPr>
              <w:t>2.39</w:t>
            </w:r>
          </w:p>
        </w:tc>
      </w:tr>
      <w:tr w:rsidR="00783617">
        <w:tc>
          <w:tcPr>
            <w:tcW w:w="870" w:type="dxa"/>
            <w:vAlign w:val="center"/>
          </w:tcPr>
          <w:p w:rsidR="00783617" w:rsidRDefault="007077C7">
            <w:pPr>
              <w:jc w:val="center"/>
            </w:pPr>
            <w:r>
              <w:rPr>
                <w:rFonts w:eastAsiaTheme="minorEastAsia"/>
                <w:szCs w:val="21"/>
              </w:rPr>
              <w:t>77</w:t>
            </w:r>
          </w:p>
        </w:tc>
        <w:tc>
          <w:tcPr>
            <w:tcW w:w="1650" w:type="dxa"/>
            <w:vAlign w:val="center"/>
          </w:tcPr>
          <w:p w:rsidR="00783617" w:rsidRDefault="007077C7">
            <w:pPr>
              <w:jc w:val="center"/>
            </w:pPr>
            <w:r>
              <w:rPr>
                <w:rFonts w:eastAsiaTheme="minorEastAsia"/>
                <w:szCs w:val="21"/>
              </w:rPr>
              <w:t>600887</w:t>
            </w:r>
          </w:p>
        </w:tc>
        <w:tc>
          <w:tcPr>
            <w:tcW w:w="1980" w:type="dxa"/>
            <w:vAlign w:val="center"/>
          </w:tcPr>
          <w:p w:rsidR="00783617" w:rsidRDefault="007077C7">
            <w:pPr>
              <w:jc w:val="center"/>
            </w:pPr>
            <w:r>
              <w:rPr>
                <w:rFonts w:eastAsiaTheme="minorEastAsia"/>
                <w:szCs w:val="21"/>
              </w:rPr>
              <w:t>伊利股份</w:t>
            </w:r>
          </w:p>
        </w:tc>
        <w:tc>
          <w:tcPr>
            <w:tcW w:w="2880" w:type="dxa"/>
            <w:vAlign w:val="center"/>
          </w:tcPr>
          <w:p w:rsidR="00783617" w:rsidRDefault="007077C7">
            <w:pPr>
              <w:jc w:val="right"/>
            </w:pPr>
            <w:r>
              <w:rPr>
                <w:rFonts w:eastAsiaTheme="minorEastAsia"/>
                <w:szCs w:val="21"/>
              </w:rPr>
              <w:t>444,350.01</w:t>
            </w:r>
          </w:p>
        </w:tc>
        <w:tc>
          <w:tcPr>
            <w:tcW w:w="1620" w:type="dxa"/>
            <w:vAlign w:val="center"/>
          </w:tcPr>
          <w:p w:rsidR="00783617" w:rsidRDefault="007077C7">
            <w:pPr>
              <w:jc w:val="right"/>
            </w:pPr>
            <w:r>
              <w:rPr>
                <w:rFonts w:eastAsiaTheme="minorEastAsia"/>
                <w:szCs w:val="21"/>
              </w:rPr>
              <w:t>2.38</w:t>
            </w:r>
          </w:p>
        </w:tc>
      </w:tr>
      <w:tr w:rsidR="00783617">
        <w:tc>
          <w:tcPr>
            <w:tcW w:w="870" w:type="dxa"/>
            <w:vAlign w:val="center"/>
          </w:tcPr>
          <w:p w:rsidR="00783617" w:rsidRDefault="007077C7">
            <w:pPr>
              <w:jc w:val="center"/>
            </w:pPr>
            <w:r>
              <w:rPr>
                <w:rFonts w:eastAsiaTheme="minorEastAsia"/>
                <w:szCs w:val="21"/>
              </w:rPr>
              <w:t>78</w:t>
            </w:r>
          </w:p>
        </w:tc>
        <w:tc>
          <w:tcPr>
            <w:tcW w:w="1650" w:type="dxa"/>
            <w:vAlign w:val="center"/>
          </w:tcPr>
          <w:p w:rsidR="00783617" w:rsidRDefault="007077C7">
            <w:pPr>
              <w:jc w:val="center"/>
            </w:pPr>
            <w:r>
              <w:rPr>
                <w:rFonts w:eastAsiaTheme="minorEastAsia"/>
                <w:szCs w:val="21"/>
              </w:rPr>
              <w:t>688390</w:t>
            </w:r>
          </w:p>
        </w:tc>
        <w:tc>
          <w:tcPr>
            <w:tcW w:w="1980" w:type="dxa"/>
            <w:vAlign w:val="center"/>
          </w:tcPr>
          <w:p w:rsidR="00783617" w:rsidRDefault="007077C7">
            <w:pPr>
              <w:jc w:val="center"/>
            </w:pPr>
            <w:r>
              <w:rPr>
                <w:rFonts w:eastAsiaTheme="minorEastAsia"/>
                <w:szCs w:val="21"/>
              </w:rPr>
              <w:t>固德威</w:t>
            </w:r>
          </w:p>
        </w:tc>
        <w:tc>
          <w:tcPr>
            <w:tcW w:w="2880" w:type="dxa"/>
            <w:vAlign w:val="center"/>
          </w:tcPr>
          <w:p w:rsidR="00783617" w:rsidRDefault="007077C7">
            <w:pPr>
              <w:jc w:val="right"/>
            </w:pPr>
            <w:r>
              <w:rPr>
                <w:rFonts w:eastAsiaTheme="minorEastAsia"/>
                <w:szCs w:val="21"/>
              </w:rPr>
              <w:t>444,222.19</w:t>
            </w:r>
          </w:p>
        </w:tc>
        <w:tc>
          <w:tcPr>
            <w:tcW w:w="1620" w:type="dxa"/>
            <w:vAlign w:val="center"/>
          </w:tcPr>
          <w:p w:rsidR="00783617" w:rsidRDefault="007077C7">
            <w:pPr>
              <w:jc w:val="right"/>
            </w:pPr>
            <w:r>
              <w:rPr>
                <w:rFonts w:eastAsiaTheme="minorEastAsia"/>
                <w:szCs w:val="21"/>
              </w:rPr>
              <w:t>2.38</w:t>
            </w:r>
          </w:p>
        </w:tc>
      </w:tr>
      <w:tr w:rsidR="00783617">
        <w:tc>
          <w:tcPr>
            <w:tcW w:w="870" w:type="dxa"/>
            <w:vAlign w:val="center"/>
          </w:tcPr>
          <w:p w:rsidR="00783617" w:rsidRDefault="007077C7">
            <w:pPr>
              <w:jc w:val="center"/>
            </w:pPr>
            <w:r>
              <w:rPr>
                <w:rFonts w:eastAsiaTheme="minorEastAsia"/>
                <w:szCs w:val="21"/>
              </w:rPr>
              <w:t>79</w:t>
            </w:r>
          </w:p>
        </w:tc>
        <w:tc>
          <w:tcPr>
            <w:tcW w:w="1650" w:type="dxa"/>
            <w:vAlign w:val="center"/>
          </w:tcPr>
          <w:p w:rsidR="00783617" w:rsidRDefault="007077C7">
            <w:pPr>
              <w:jc w:val="center"/>
            </w:pPr>
            <w:r>
              <w:rPr>
                <w:rFonts w:eastAsiaTheme="minorEastAsia"/>
                <w:szCs w:val="21"/>
              </w:rPr>
              <w:t>600305</w:t>
            </w:r>
          </w:p>
        </w:tc>
        <w:tc>
          <w:tcPr>
            <w:tcW w:w="1980" w:type="dxa"/>
            <w:vAlign w:val="center"/>
          </w:tcPr>
          <w:p w:rsidR="00783617" w:rsidRDefault="007077C7">
            <w:pPr>
              <w:jc w:val="center"/>
            </w:pPr>
            <w:r>
              <w:rPr>
                <w:rFonts w:eastAsiaTheme="minorEastAsia"/>
                <w:szCs w:val="21"/>
              </w:rPr>
              <w:t>恒顺醋业</w:t>
            </w:r>
          </w:p>
        </w:tc>
        <w:tc>
          <w:tcPr>
            <w:tcW w:w="2880" w:type="dxa"/>
            <w:vAlign w:val="center"/>
          </w:tcPr>
          <w:p w:rsidR="00783617" w:rsidRDefault="007077C7">
            <w:pPr>
              <w:jc w:val="right"/>
            </w:pPr>
            <w:r>
              <w:rPr>
                <w:rFonts w:eastAsiaTheme="minorEastAsia"/>
                <w:szCs w:val="21"/>
              </w:rPr>
              <w:t>439,840.00</w:t>
            </w:r>
          </w:p>
        </w:tc>
        <w:tc>
          <w:tcPr>
            <w:tcW w:w="1620" w:type="dxa"/>
            <w:vAlign w:val="center"/>
          </w:tcPr>
          <w:p w:rsidR="00783617" w:rsidRDefault="007077C7">
            <w:pPr>
              <w:jc w:val="right"/>
            </w:pPr>
            <w:r>
              <w:rPr>
                <w:rFonts w:eastAsiaTheme="minorEastAsia"/>
                <w:szCs w:val="21"/>
              </w:rPr>
              <w:t>2.36</w:t>
            </w:r>
          </w:p>
        </w:tc>
      </w:tr>
      <w:tr w:rsidR="00783617">
        <w:tc>
          <w:tcPr>
            <w:tcW w:w="870" w:type="dxa"/>
            <w:vAlign w:val="center"/>
          </w:tcPr>
          <w:p w:rsidR="00783617" w:rsidRDefault="007077C7">
            <w:pPr>
              <w:jc w:val="center"/>
            </w:pPr>
            <w:r>
              <w:rPr>
                <w:rFonts w:eastAsiaTheme="minorEastAsia"/>
                <w:szCs w:val="21"/>
              </w:rPr>
              <w:t>80</w:t>
            </w:r>
          </w:p>
        </w:tc>
        <w:tc>
          <w:tcPr>
            <w:tcW w:w="1650" w:type="dxa"/>
            <w:vAlign w:val="center"/>
          </w:tcPr>
          <w:p w:rsidR="00783617" w:rsidRDefault="007077C7">
            <w:pPr>
              <w:jc w:val="center"/>
            </w:pPr>
            <w:r>
              <w:rPr>
                <w:rFonts w:eastAsiaTheme="minorEastAsia"/>
                <w:szCs w:val="21"/>
              </w:rPr>
              <w:t>600662</w:t>
            </w:r>
          </w:p>
        </w:tc>
        <w:tc>
          <w:tcPr>
            <w:tcW w:w="1980" w:type="dxa"/>
            <w:vAlign w:val="center"/>
          </w:tcPr>
          <w:p w:rsidR="00783617" w:rsidRDefault="007077C7">
            <w:pPr>
              <w:jc w:val="center"/>
            </w:pPr>
            <w:r>
              <w:rPr>
                <w:rFonts w:eastAsiaTheme="minorEastAsia"/>
                <w:szCs w:val="21"/>
              </w:rPr>
              <w:t>外服控股</w:t>
            </w:r>
          </w:p>
        </w:tc>
        <w:tc>
          <w:tcPr>
            <w:tcW w:w="2880" w:type="dxa"/>
            <w:vAlign w:val="center"/>
          </w:tcPr>
          <w:p w:rsidR="00783617" w:rsidRDefault="007077C7">
            <w:pPr>
              <w:jc w:val="right"/>
            </w:pPr>
            <w:r>
              <w:rPr>
                <w:rFonts w:eastAsiaTheme="minorEastAsia"/>
                <w:szCs w:val="21"/>
              </w:rPr>
              <w:t>438,975.50</w:t>
            </w:r>
          </w:p>
        </w:tc>
        <w:tc>
          <w:tcPr>
            <w:tcW w:w="1620" w:type="dxa"/>
            <w:vAlign w:val="center"/>
          </w:tcPr>
          <w:p w:rsidR="00783617" w:rsidRDefault="007077C7">
            <w:pPr>
              <w:jc w:val="right"/>
            </w:pPr>
            <w:r>
              <w:rPr>
                <w:rFonts w:eastAsiaTheme="minorEastAsia"/>
                <w:szCs w:val="21"/>
              </w:rPr>
              <w:t>2.35</w:t>
            </w:r>
          </w:p>
        </w:tc>
      </w:tr>
      <w:tr w:rsidR="00783617">
        <w:tc>
          <w:tcPr>
            <w:tcW w:w="870" w:type="dxa"/>
            <w:vAlign w:val="center"/>
          </w:tcPr>
          <w:p w:rsidR="00783617" w:rsidRDefault="007077C7">
            <w:pPr>
              <w:jc w:val="center"/>
            </w:pPr>
            <w:r>
              <w:rPr>
                <w:rFonts w:eastAsiaTheme="minorEastAsia"/>
                <w:szCs w:val="21"/>
              </w:rPr>
              <w:t>81</w:t>
            </w:r>
          </w:p>
        </w:tc>
        <w:tc>
          <w:tcPr>
            <w:tcW w:w="1650" w:type="dxa"/>
            <w:vAlign w:val="center"/>
          </w:tcPr>
          <w:p w:rsidR="00783617" w:rsidRDefault="007077C7">
            <w:pPr>
              <w:jc w:val="center"/>
            </w:pPr>
            <w:r>
              <w:rPr>
                <w:rFonts w:eastAsiaTheme="minorEastAsia"/>
                <w:szCs w:val="21"/>
              </w:rPr>
              <w:t>600879</w:t>
            </w:r>
          </w:p>
        </w:tc>
        <w:tc>
          <w:tcPr>
            <w:tcW w:w="1980" w:type="dxa"/>
            <w:vAlign w:val="center"/>
          </w:tcPr>
          <w:p w:rsidR="00783617" w:rsidRDefault="007077C7">
            <w:pPr>
              <w:jc w:val="center"/>
            </w:pPr>
            <w:r>
              <w:rPr>
                <w:rFonts w:eastAsiaTheme="minorEastAsia"/>
                <w:szCs w:val="21"/>
              </w:rPr>
              <w:t>航天电子</w:t>
            </w:r>
          </w:p>
        </w:tc>
        <w:tc>
          <w:tcPr>
            <w:tcW w:w="2880" w:type="dxa"/>
            <w:vAlign w:val="center"/>
          </w:tcPr>
          <w:p w:rsidR="00783617" w:rsidRDefault="007077C7">
            <w:pPr>
              <w:jc w:val="right"/>
            </w:pPr>
            <w:r>
              <w:rPr>
                <w:rFonts w:eastAsiaTheme="minorEastAsia"/>
                <w:szCs w:val="21"/>
              </w:rPr>
              <w:t>437,713.02</w:t>
            </w:r>
          </w:p>
        </w:tc>
        <w:tc>
          <w:tcPr>
            <w:tcW w:w="1620" w:type="dxa"/>
            <w:vAlign w:val="center"/>
          </w:tcPr>
          <w:p w:rsidR="00783617" w:rsidRDefault="007077C7">
            <w:pPr>
              <w:jc w:val="right"/>
            </w:pPr>
            <w:r>
              <w:rPr>
                <w:rFonts w:eastAsiaTheme="minorEastAsia"/>
                <w:szCs w:val="21"/>
              </w:rPr>
              <w:t>2.34</w:t>
            </w:r>
          </w:p>
        </w:tc>
      </w:tr>
      <w:tr w:rsidR="00783617">
        <w:tc>
          <w:tcPr>
            <w:tcW w:w="870" w:type="dxa"/>
            <w:vAlign w:val="center"/>
          </w:tcPr>
          <w:p w:rsidR="00783617" w:rsidRDefault="007077C7">
            <w:pPr>
              <w:jc w:val="center"/>
            </w:pPr>
            <w:r>
              <w:rPr>
                <w:rFonts w:eastAsiaTheme="minorEastAsia"/>
                <w:szCs w:val="21"/>
              </w:rPr>
              <w:t>82</w:t>
            </w:r>
          </w:p>
        </w:tc>
        <w:tc>
          <w:tcPr>
            <w:tcW w:w="1650" w:type="dxa"/>
            <w:vAlign w:val="center"/>
          </w:tcPr>
          <w:p w:rsidR="00783617" w:rsidRDefault="007077C7">
            <w:pPr>
              <w:jc w:val="center"/>
            </w:pPr>
            <w:r>
              <w:rPr>
                <w:rFonts w:eastAsiaTheme="minorEastAsia"/>
                <w:szCs w:val="21"/>
              </w:rPr>
              <w:t>601899</w:t>
            </w:r>
          </w:p>
        </w:tc>
        <w:tc>
          <w:tcPr>
            <w:tcW w:w="1980" w:type="dxa"/>
            <w:vAlign w:val="center"/>
          </w:tcPr>
          <w:p w:rsidR="00783617" w:rsidRDefault="007077C7">
            <w:pPr>
              <w:jc w:val="center"/>
            </w:pPr>
            <w:r>
              <w:rPr>
                <w:rFonts w:eastAsiaTheme="minorEastAsia"/>
                <w:szCs w:val="21"/>
              </w:rPr>
              <w:t>紫金矿业</w:t>
            </w:r>
          </w:p>
        </w:tc>
        <w:tc>
          <w:tcPr>
            <w:tcW w:w="2880" w:type="dxa"/>
            <w:vAlign w:val="center"/>
          </w:tcPr>
          <w:p w:rsidR="00783617" w:rsidRDefault="007077C7">
            <w:pPr>
              <w:jc w:val="right"/>
            </w:pPr>
            <w:r>
              <w:rPr>
                <w:rFonts w:eastAsiaTheme="minorEastAsia"/>
                <w:szCs w:val="21"/>
              </w:rPr>
              <w:t>436,949.00</w:t>
            </w:r>
          </w:p>
        </w:tc>
        <w:tc>
          <w:tcPr>
            <w:tcW w:w="1620" w:type="dxa"/>
            <w:vAlign w:val="center"/>
          </w:tcPr>
          <w:p w:rsidR="00783617" w:rsidRDefault="007077C7">
            <w:pPr>
              <w:jc w:val="right"/>
            </w:pPr>
            <w:r>
              <w:rPr>
                <w:rFonts w:eastAsiaTheme="minorEastAsia"/>
                <w:szCs w:val="21"/>
              </w:rPr>
              <w:t>2.34</w:t>
            </w:r>
          </w:p>
        </w:tc>
      </w:tr>
      <w:tr w:rsidR="00783617">
        <w:tc>
          <w:tcPr>
            <w:tcW w:w="870" w:type="dxa"/>
            <w:vAlign w:val="center"/>
          </w:tcPr>
          <w:p w:rsidR="00783617" w:rsidRDefault="007077C7">
            <w:pPr>
              <w:jc w:val="center"/>
            </w:pPr>
            <w:r>
              <w:rPr>
                <w:rFonts w:eastAsiaTheme="minorEastAsia"/>
                <w:szCs w:val="21"/>
              </w:rPr>
              <w:t>83</w:t>
            </w:r>
          </w:p>
        </w:tc>
        <w:tc>
          <w:tcPr>
            <w:tcW w:w="1650" w:type="dxa"/>
            <w:vAlign w:val="center"/>
          </w:tcPr>
          <w:p w:rsidR="00783617" w:rsidRDefault="007077C7">
            <w:pPr>
              <w:jc w:val="center"/>
            </w:pPr>
            <w:r>
              <w:rPr>
                <w:rFonts w:eastAsiaTheme="minorEastAsia"/>
                <w:szCs w:val="21"/>
              </w:rPr>
              <w:t>300002</w:t>
            </w:r>
          </w:p>
        </w:tc>
        <w:tc>
          <w:tcPr>
            <w:tcW w:w="1980" w:type="dxa"/>
            <w:vAlign w:val="center"/>
          </w:tcPr>
          <w:p w:rsidR="00783617" w:rsidRDefault="007077C7">
            <w:pPr>
              <w:jc w:val="center"/>
            </w:pPr>
            <w:r>
              <w:rPr>
                <w:rFonts w:eastAsiaTheme="minorEastAsia"/>
                <w:szCs w:val="21"/>
              </w:rPr>
              <w:t>神州泰岳</w:t>
            </w:r>
          </w:p>
        </w:tc>
        <w:tc>
          <w:tcPr>
            <w:tcW w:w="2880" w:type="dxa"/>
            <w:vAlign w:val="center"/>
          </w:tcPr>
          <w:p w:rsidR="00783617" w:rsidRDefault="007077C7">
            <w:pPr>
              <w:jc w:val="right"/>
            </w:pPr>
            <w:r>
              <w:rPr>
                <w:rFonts w:eastAsiaTheme="minorEastAsia"/>
                <w:szCs w:val="21"/>
              </w:rPr>
              <w:t>434,270.00</w:t>
            </w:r>
          </w:p>
        </w:tc>
        <w:tc>
          <w:tcPr>
            <w:tcW w:w="1620" w:type="dxa"/>
            <w:vAlign w:val="center"/>
          </w:tcPr>
          <w:p w:rsidR="00783617" w:rsidRDefault="007077C7">
            <w:pPr>
              <w:jc w:val="right"/>
            </w:pPr>
            <w:r>
              <w:rPr>
                <w:rFonts w:eastAsiaTheme="minorEastAsia"/>
                <w:szCs w:val="21"/>
              </w:rPr>
              <w:t>2.33</w:t>
            </w:r>
          </w:p>
        </w:tc>
      </w:tr>
      <w:tr w:rsidR="00783617">
        <w:tc>
          <w:tcPr>
            <w:tcW w:w="870" w:type="dxa"/>
            <w:vAlign w:val="center"/>
          </w:tcPr>
          <w:p w:rsidR="00783617" w:rsidRDefault="007077C7">
            <w:pPr>
              <w:jc w:val="center"/>
            </w:pPr>
            <w:r>
              <w:rPr>
                <w:rFonts w:eastAsiaTheme="minorEastAsia"/>
                <w:szCs w:val="21"/>
              </w:rPr>
              <w:t>84</w:t>
            </w:r>
          </w:p>
        </w:tc>
        <w:tc>
          <w:tcPr>
            <w:tcW w:w="1650" w:type="dxa"/>
            <w:vAlign w:val="center"/>
          </w:tcPr>
          <w:p w:rsidR="00783617" w:rsidRDefault="007077C7">
            <w:pPr>
              <w:jc w:val="center"/>
            </w:pPr>
            <w:r>
              <w:rPr>
                <w:rFonts w:eastAsiaTheme="minorEastAsia"/>
                <w:szCs w:val="21"/>
              </w:rPr>
              <w:t>000100</w:t>
            </w:r>
          </w:p>
        </w:tc>
        <w:tc>
          <w:tcPr>
            <w:tcW w:w="1980" w:type="dxa"/>
            <w:vAlign w:val="center"/>
          </w:tcPr>
          <w:p w:rsidR="00783617" w:rsidRDefault="007077C7">
            <w:pPr>
              <w:jc w:val="center"/>
            </w:pPr>
            <w:r>
              <w:rPr>
                <w:rFonts w:eastAsiaTheme="minorEastAsia"/>
                <w:szCs w:val="21"/>
              </w:rPr>
              <w:t>TCL</w:t>
            </w:r>
            <w:r>
              <w:rPr>
                <w:rFonts w:eastAsiaTheme="minorEastAsia"/>
                <w:szCs w:val="21"/>
              </w:rPr>
              <w:t>科技</w:t>
            </w:r>
          </w:p>
        </w:tc>
        <w:tc>
          <w:tcPr>
            <w:tcW w:w="2880" w:type="dxa"/>
            <w:vAlign w:val="center"/>
          </w:tcPr>
          <w:p w:rsidR="00783617" w:rsidRDefault="007077C7">
            <w:pPr>
              <w:jc w:val="right"/>
            </w:pPr>
            <w:r>
              <w:rPr>
                <w:rFonts w:eastAsiaTheme="minorEastAsia"/>
                <w:szCs w:val="21"/>
              </w:rPr>
              <w:t>434,205.80</w:t>
            </w:r>
          </w:p>
        </w:tc>
        <w:tc>
          <w:tcPr>
            <w:tcW w:w="1620" w:type="dxa"/>
            <w:vAlign w:val="center"/>
          </w:tcPr>
          <w:p w:rsidR="00783617" w:rsidRDefault="007077C7">
            <w:pPr>
              <w:jc w:val="right"/>
            </w:pPr>
            <w:r>
              <w:rPr>
                <w:rFonts w:eastAsiaTheme="minorEastAsia"/>
                <w:szCs w:val="21"/>
              </w:rPr>
              <w:t>2.33</w:t>
            </w:r>
          </w:p>
        </w:tc>
      </w:tr>
      <w:tr w:rsidR="00783617">
        <w:tc>
          <w:tcPr>
            <w:tcW w:w="870" w:type="dxa"/>
            <w:vAlign w:val="center"/>
          </w:tcPr>
          <w:p w:rsidR="00783617" w:rsidRDefault="007077C7">
            <w:pPr>
              <w:jc w:val="center"/>
            </w:pPr>
            <w:r>
              <w:rPr>
                <w:rFonts w:eastAsiaTheme="minorEastAsia"/>
                <w:szCs w:val="21"/>
              </w:rPr>
              <w:t>85</w:t>
            </w:r>
          </w:p>
        </w:tc>
        <w:tc>
          <w:tcPr>
            <w:tcW w:w="1650" w:type="dxa"/>
            <w:vAlign w:val="center"/>
          </w:tcPr>
          <w:p w:rsidR="00783617" w:rsidRDefault="007077C7">
            <w:pPr>
              <w:jc w:val="center"/>
            </w:pPr>
            <w:r>
              <w:rPr>
                <w:rFonts w:eastAsiaTheme="minorEastAsia"/>
                <w:szCs w:val="21"/>
              </w:rPr>
              <w:t>300377</w:t>
            </w:r>
          </w:p>
        </w:tc>
        <w:tc>
          <w:tcPr>
            <w:tcW w:w="1980" w:type="dxa"/>
            <w:vAlign w:val="center"/>
          </w:tcPr>
          <w:p w:rsidR="00783617" w:rsidRDefault="007077C7">
            <w:pPr>
              <w:jc w:val="center"/>
            </w:pPr>
            <w:r>
              <w:rPr>
                <w:rFonts w:eastAsiaTheme="minorEastAsia"/>
                <w:szCs w:val="21"/>
              </w:rPr>
              <w:t>赢时胜</w:t>
            </w:r>
          </w:p>
        </w:tc>
        <w:tc>
          <w:tcPr>
            <w:tcW w:w="2880" w:type="dxa"/>
            <w:vAlign w:val="center"/>
          </w:tcPr>
          <w:p w:rsidR="00783617" w:rsidRDefault="007077C7">
            <w:pPr>
              <w:jc w:val="right"/>
            </w:pPr>
            <w:r>
              <w:rPr>
                <w:rFonts w:eastAsiaTheme="minorEastAsia"/>
                <w:szCs w:val="21"/>
              </w:rPr>
              <w:t>431,195.50</w:t>
            </w:r>
          </w:p>
        </w:tc>
        <w:tc>
          <w:tcPr>
            <w:tcW w:w="1620" w:type="dxa"/>
            <w:vAlign w:val="center"/>
          </w:tcPr>
          <w:p w:rsidR="00783617" w:rsidRDefault="007077C7">
            <w:pPr>
              <w:jc w:val="right"/>
            </w:pPr>
            <w:r>
              <w:rPr>
                <w:rFonts w:eastAsiaTheme="minorEastAsia"/>
                <w:szCs w:val="21"/>
              </w:rPr>
              <w:t>2.31</w:t>
            </w:r>
          </w:p>
        </w:tc>
      </w:tr>
      <w:tr w:rsidR="00783617">
        <w:tc>
          <w:tcPr>
            <w:tcW w:w="870" w:type="dxa"/>
            <w:vAlign w:val="center"/>
          </w:tcPr>
          <w:p w:rsidR="00783617" w:rsidRDefault="007077C7">
            <w:pPr>
              <w:jc w:val="center"/>
            </w:pPr>
            <w:r>
              <w:rPr>
                <w:rFonts w:eastAsiaTheme="minorEastAsia"/>
                <w:szCs w:val="21"/>
              </w:rPr>
              <w:t>86</w:t>
            </w:r>
          </w:p>
        </w:tc>
        <w:tc>
          <w:tcPr>
            <w:tcW w:w="1650" w:type="dxa"/>
            <w:vAlign w:val="center"/>
          </w:tcPr>
          <w:p w:rsidR="00783617" w:rsidRDefault="007077C7">
            <w:pPr>
              <w:jc w:val="center"/>
            </w:pPr>
            <w:r>
              <w:rPr>
                <w:rFonts w:eastAsiaTheme="minorEastAsia"/>
                <w:szCs w:val="21"/>
              </w:rPr>
              <w:t>000157</w:t>
            </w:r>
          </w:p>
        </w:tc>
        <w:tc>
          <w:tcPr>
            <w:tcW w:w="1980" w:type="dxa"/>
            <w:vAlign w:val="center"/>
          </w:tcPr>
          <w:p w:rsidR="00783617" w:rsidRDefault="007077C7">
            <w:pPr>
              <w:jc w:val="center"/>
            </w:pPr>
            <w:r>
              <w:rPr>
                <w:rFonts w:eastAsiaTheme="minorEastAsia"/>
                <w:szCs w:val="21"/>
              </w:rPr>
              <w:t>中联重科</w:t>
            </w:r>
          </w:p>
        </w:tc>
        <w:tc>
          <w:tcPr>
            <w:tcW w:w="2880" w:type="dxa"/>
            <w:vAlign w:val="center"/>
          </w:tcPr>
          <w:p w:rsidR="00783617" w:rsidRDefault="007077C7">
            <w:pPr>
              <w:jc w:val="right"/>
            </w:pPr>
            <w:r>
              <w:rPr>
                <w:rFonts w:eastAsiaTheme="minorEastAsia"/>
                <w:szCs w:val="21"/>
              </w:rPr>
              <w:t>427,708.99</w:t>
            </w:r>
          </w:p>
        </w:tc>
        <w:tc>
          <w:tcPr>
            <w:tcW w:w="1620" w:type="dxa"/>
            <w:vAlign w:val="center"/>
          </w:tcPr>
          <w:p w:rsidR="00783617" w:rsidRDefault="007077C7">
            <w:pPr>
              <w:jc w:val="right"/>
            </w:pPr>
            <w:r>
              <w:rPr>
                <w:rFonts w:eastAsiaTheme="minorEastAsia"/>
                <w:szCs w:val="21"/>
              </w:rPr>
              <w:t>2.29</w:t>
            </w:r>
          </w:p>
        </w:tc>
      </w:tr>
      <w:tr w:rsidR="00783617">
        <w:tc>
          <w:tcPr>
            <w:tcW w:w="870" w:type="dxa"/>
            <w:vAlign w:val="center"/>
          </w:tcPr>
          <w:p w:rsidR="00783617" w:rsidRDefault="007077C7">
            <w:pPr>
              <w:jc w:val="center"/>
            </w:pPr>
            <w:r>
              <w:rPr>
                <w:rFonts w:eastAsiaTheme="minorEastAsia"/>
                <w:szCs w:val="21"/>
              </w:rPr>
              <w:lastRenderedPageBreak/>
              <w:t>87</w:t>
            </w:r>
          </w:p>
        </w:tc>
        <w:tc>
          <w:tcPr>
            <w:tcW w:w="1650" w:type="dxa"/>
            <w:vAlign w:val="center"/>
          </w:tcPr>
          <w:p w:rsidR="00783617" w:rsidRDefault="007077C7">
            <w:pPr>
              <w:jc w:val="center"/>
            </w:pPr>
            <w:r>
              <w:rPr>
                <w:rFonts w:eastAsiaTheme="minorEastAsia"/>
                <w:szCs w:val="21"/>
              </w:rPr>
              <w:t>002055</w:t>
            </w:r>
          </w:p>
        </w:tc>
        <w:tc>
          <w:tcPr>
            <w:tcW w:w="1980" w:type="dxa"/>
            <w:vAlign w:val="center"/>
          </w:tcPr>
          <w:p w:rsidR="00783617" w:rsidRDefault="007077C7">
            <w:pPr>
              <w:jc w:val="center"/>
            </w:pPr>
            <w:r>
              <w:rPr>
                <w:rFonts w:eastAsiaTheme="minorEastAsia"/>
                <w:szCs w:val="21"/>
              </w:rPr>
              <w:t>得润电子</w:t>
            </w:r>
          </w:p>
        </w:tc>
        <w:tc>
          <w:tcPr>
            <w:tcW w:w="2880" w:type="dxa"/>
            <w:vAlign w:val="center"/>
          </w:tcPr>
          <w:p w:rsidR="00783617" w:rsidRDefault="007077C7">
            <w:pPr>
              <w:jc w:val="right"/>
            </w:pPr>
            <w:r>
              <w:rPr>
                <w:rFonts w:eastAsiaTheme="minorEastAsia"/>
                <w:szCs w:val="21"/>
              </w:rPr>
              <w:t>424,446.00</w:t>
            </w:r>
          </w:p>
        </w:tc>
        <w:tc>
          <w:tcPr>
            <w:tcW w:w="1620" w:type="dxa"/>
            <w:vAlign w:val="center"/>
          </w:tcPr>
          <w:p w:rsidR="00783617" w:rsidRDefault="007077C7">
            <w:pPr>
              <w:jc w:val="right"/>
            </w:pPr>
            <w:r>
              <w:rPr>
                <w:rFonts w:eastAsiaTheme="minorEastAsia"/>
                <w:szCs w:val="21"/>
              </w:rPr>
              <w:t>2.27</w:t>
            </w:r>
          </w:p>
        </w:tc>
      </w:tr>
      <w:tr w:rsidR="00783617">
        <w:tc>
          <w:tcPr>
            <w:tcW w:w="870" w:type="dxa"/>
            <w:vAlign w:val="center"/>
          </w:tcPr>
          <w:p w:rsidR="00783617" w:rsidRDefault="007077C7">
            <w:pPr>
              <w:jc w:val="center"/>
            </w:pPr>
            <w:r>
              <w:rPr>
                <w:rFonts w:eastAsiaTheme="minorEastAsia"/>
                <w:szCs w:val="21"/>
              </w:rPr>
              <w:t>88</w:t>
            </w:r>
          </w:p>
        </w:tc>
        <w:tc>
          <w:tcPr>
            <w:tcW w:w="1650" w:type="dxa"/>
            <w:vAlign w:val="center"/>
          </w:tcPr>
          <w:p w:rsidR="00783617" w:rsidRDefault="007077C7">
            <w:pPr>
              <w:jc w:val="center"/>
            </w:pPr>
            <w:r>
              <w:rPr>
                <w:rFonts w:eastAsiaTheme="minorEastAsia"/>
                <w:szCs w:val="21"/>
              </w:rPr>
              <w:t>600089</w:t>
            </w:r>
          </w:p>
        </w:tc>
        <w:tc>
          <w:tcPr>
            <w:tcW w:w="1980" w:type="dxa"/>
            <w:vAlign w:val="center"/>
          </w:tcPr>
          <w:p w:rsidR="00783617" w:rsidRDefault="007077C7">
            <w:pPr>
              <w:jc w:val="center"/>
            </w:pPr>
            <w:r>
              <w:rPr>
                <w:rFonts w:eastAsiaTheme="minorEastAsia"/>
                <w:szCs w:val="21"/>
              </w:rPr>
              <w:t>特变电工</w:t>
            </w:r>
          </w:p>
        </w:tc>
        <w:tc>
          <w:tcPr>
            <w:tcW w:w="2880" w:type="dxa"/>
            <w:vAlign w:val="center"/>
          </w:tcPr>
          <w:p w:rsidR="00783617" w:rsidRDefault="007077C7">
            <w:pPr>
              <w:jc w:val="right"/>
            </w:pPr>
            <w:r>
              <w:rPr>
                <w:rFonts w:eastAsiaTheme="minorEastAsia"/>
                <w:szCs w:val="21"/>
              </w:rPr>
              <w:t>422,944.00</w:t>
            </w:r>
          </w:p>
        </w:tc>
        <w:tc>
          <w:tcPr>
            <w:tcW w:w="1620" w:type="dxa"/>
            <w:vAlign w:val="center"/>
          </w:tcPr>
          <w:p w:rsidR="00783617" w:rsidRDefault="007077C7">
            <w:pPr>
              <w:jc w:val="right"/>
            </w:pPr>
            <w:r>
              <w:rPr>
                <w:rFonts w:eastAsiaTheme="minorEastAsia"/>
                <w:szCs w:val="21"/>
              </w:rPr>
              <w:t>2.26</w:t>
            </w:r>
          </w:p>
        </w:tc>
      </w:tr>
      <w:tr w:rsidR="00783617">
        <w:tc>
          <w:tcPr>
            <w:tcW w:w="870" w:type="dxa"/>
            <w:vAlign w:val="center"/>
          </w:tcPr>
          <w:p w:rsidR="00783617" w:rsidRDefault="007077C7">
            <w:pPr>
              <w:jc w:val="center"/>
            </w:pPr>
            <w:r>
              <w:rPr>
                <w:rFonts w:eastAsiaTheme="minorEastAsia"/>
                <w:szCs w:val="21"/>
              </w:rPr>
              <w:t>89</w:t>
            </w:r>
          </w:p>
        </w:tc>
        <w:tc>
          <w:tcPr>
            <w:tcW w:w="1650" w:type="dxa"/>
            <w:vAlign w:val="center"/>
          </w:tcPr>
          <w:p w:rsidR="00783617" w:rsidRDefault="007077C7">
            <w:pPr>
              <w:jc w:val="center"/>
            </w:pPr>
            <w:r>
              <w:rPr>
                <w:rFonts w:eastAsiaTheme="minorEastAsia"/>
                <w:szCs w:val="21"/>
              </w:rPr>
              <w:t>603160</w:t>
            </w:r>
          </w:p>
        </w:tc>
        <w:tc>
          <w:tcPr>
            <w:tcW w:w="1980" w:type="dxa"/>
            <w:vAlign w:val="center"/>
          </w:tcPr>
          <w:p w:rsidR="00783617" w:rsidRDefault="007077C7">
            <w:pPr>
              <w:jc w:val="center"/>
            </w:pPr>
            <w:r>
              <w:rPr>
                <w:rFonts w:eastAsiaTheme="minorEastAsia"/>
                <w:szCs w:val="21"/>
              </w:rPr>
              <w:t>汇顶科技</w:t>
            </w:r>
          </w:p>
        </w:tc>
        <w:tc>
          <w:tcPr>
            <w:tcW w:w="2880" w:type="dxa"/>
            <w:vAlign w:val="center"/>
          </w:tcPr>
          <w:p w:rsidR="00783617" w:rsidRDefault="007077C7">
            <w:pPr>
              <w:jc w:val="right"/>
            </w:pPr>
            <w:r>
              <w:rPr>
                <w:rFonts w:eastAsiaTheme="minorEastAsia"/>
                <w:szCs w:val="21"/>
              </w:rPr>
              <w:t>417,783.00</w:t>
            </w:r>
          </w:p>
        </w:tc>
        <w:tc>
          <w:tcPr>
            <w:tcW w:w="1620" w:type="dxa"/>
            <w:vAlign w:val="center"/>
          </w:tcPr>
          <w:p w:rsidR="00783617" w:rsidRDefault="007077C7">
            <w:pPr>
              <w:jc w:val="right"/>
            </w:pPr>
            <w:r>
              <w:rPr>
                <w:rFonts w:eastAsiaTheme="minorEastAsia"/>
                <w:szCs w:val="21"/>
              </w:rPr>
              <w:t>2.24</w:t>
            </w:r>
          </w:p>
        </w:tc>
      </w:tr>
      <w:tr w:rsidR="00783617">
        <w:tc>
          <w:tcPr>
            <w:tcW w:w="870" w:type="dxa"/>
            <w:vAlign w:val="center"/>
          </w:tcPr>
          <w:p w:rsidR="00783617" w:rsidRDefault="007077C7">
            <w:pPr>
              <w:jc w:val="center"/>
            </w:pPr>
            <w:r>
              <w:rPr>
                <w:rFonts w:eastAsiaTheme="minorEastAsia"/>
                <w:szCs w:val="21"/>
              </w:rPr>
              <w:t>90</w:t>
            </w:r>
          </w:p>
        </w:tc>
        <w:tc>
          <w:tcPr>
            <w:tcW w:w="1650" w:type="dxa"/>
            <w:vAlign w:val="center"/>
          </w:tcPr>
          <w:p w:rsidR="00783617" w:rsidRDefault="007077C7">
            <w:pPr>
              <w:jc w:val="center"/>
            </w:pPr>
            <w:r>
              <w:rPr>
                <w:rFonts w:eastAsiaTheme="minorEastAsia"/>
                <w:szCs w:val="21"/>
              </w:rPr>
              <w:t>600150</w:t>
            </w:r>
          </w:p>
        </w:tc>
        <w:tc>
          <w:tcPr>
            <w:tcW w:w="1980" w:type="dxa"/>
            <w:vAlign w:val="center"/>
          </w:tcPr>
          <w:p w:rsidR="00783617" w:rsidRDefault="007077C7">
            <w:pPr>
              <w:jc w:val="center"/>
            </w:pPr>
            <w:r>
              <w:rPr>
                <w:rFonts w:eastAsiaTheme="minorEastAsia"/>
                <w:szCs w:val="21"/>
              </w:rPr>
              <w:t>中国船舶</w:t>
            </w:r>
          </w:p>
        </w:tc>
        <w:tc>
          <w:tcPr>
            <w:tcW w:w="2880" w:type="dxa"/>
            <w:vAlign w:val="center"/>
          </w:tcPr>
          <w:p w:rsidR="00783617" w:rsidRDefault="007077C7">
            <w:pPr>
              <w:jc w:val="right"/>
            </w:pPr>
            <w:r>
              <w:rPr>
                <w:rFonts w:eastAsiaTheme="minorEastAsia"/>
                <w:szCs w:val="21"/>
              </w:rPr>
              <w:t>416,613.53</w:t>
            </w:r>
          </w:p>
        </w:tc>
        <w:tc>
          <w:tcPr>
            <w:tcW w:w="1620" w:type="dxa"/>
            <w:vAlign w:val="center"/>
          </w:tcPr>
          <w:p w:rsidR="00783617" w:rsidRDefault="007077C7">
            <w:pPr>
              <w:jc w:val="right"/>
            </w:pPr>
            <w:r>
              <w:rPr>
                <w:rFonts w:eastAsiaTheme="minorEastAsia"/>
                <w:szCs w:val="21"/>
              </w:rPr>
              <w:t>2.23</w:t>
            </w:r>
          </w:p>
        </w:tc>
      </w:tr>
      <w:tr w:rsidR="00783617">
        <w:tc>
          <w:tcPr>
            <w:tcW w:w="870" w:type="dxa"/>
            <w:vAlign w:val="center"/>
          </w:tcPr>
          <w:p w:rsidR="00783617" w:rsidRDefault="007077C7">
            <w:pPr>
              <w:jc w:val="center"/>
            </w:pPr>
            <w:r>
              <w:rPr>
                <w:rFonts w:eastAsiaTheme="minorEastAsia"/>
                <w:szCs w:val="21"/>
              </w:rPr>
              <w:t>91</w:t>
            </w:r>
          </w:p>
        </w:tc>
        <w:tc>
          <w:tcPr>
            <w:tcW w:w="1650" w:type="dxa"/>
            <w:vAlign w:val="center"/>
          </w:tcPr>
          <w:p w:rsidR="00783617" w:rsidRDefault="007077C7">
            <w:pPr>
              <w:jc w:val="center"/>
            </w:pPr>
            <w:r>
              <w:rPr>
                <w:rFonts w:eastAsiaTheme="minorEastAsia"/>
                <w:szCs w:val="21"/>
              </w:rPr>
              <w:t>601728</w:t>
            </w:r>
          </w:p>
        </w:tc>
        <w:tc>
          <w:tcPr>
            <w:tcW w:w="1980" w:type="dxa"/>
            <w:vAlign w:val="center"/>
          </w:tcPr>
          <w:p w:rsidR="00783617" w:rsidRDefault="007077C7">
            <w:pPr>
              <w:jc w:val="center"/>
            </w:pPr>
            <w:r>
              <w:rPr>
                <w:rFonts w:eastAsiaTheme="minorEastAsia"/>
                <w:szCs w:val="21"/>
              </w:rPr>
              <w:t>中国电信</w:t>
            </w:r>
          </w:p>
        </w:tc>
        <w:tc>
          <w:tcPr>
            <w:tcW w:w="2880" w:type="dxa"/>
            <w:vAlign w:val="center"/>
          </w:tcPr>
          <w:p w:rsidR="00783617" w:rsidRDefault="007077C7">
            <w:pPr>
              <w:jc w:val="right"/>
            </w:pPr>
            <w:r>
              <w:rPr>
                <w:rFonts w:eastAsiaTheme="minorEastAsia"/>
                <w:szCs w:val="21"/>
              </w:rPr>
              <w:t>416,283.00</w:t>
            </w:r>
          </w:p>
        </w:tc>
        <w:tc>
          <w:tcPr>
            <w:tcW w:w="1620" w:type="dxa"/>
            <w:vAlign w:val="center"/>
          </w:tcPr>
          <w:p w:rsidR="00783617" w:rsidRDefault="007077C7">
            <w:pPr>
              <w:jc w:val="right"/>
            </w:pPr>
            <w:r>
              <w:rPr>
                <w:rFonts w:eastAsiaTheme="minorEastAsia"/>
                <w:szCs w:val="21"/>
              </w:rPr>
              <w:t>2.23</w:t>
            </w:r>
          </w:p>
        </w:tc>
      </w:tr>
      <w:tr w:rsidR="00783617">
        <w:tc>
          <w:tcPr>
            <w:tcW w:w="870" w:type="dxa"/>
            <w:vAlign w:val="center"/>
          </w:tcPr>
          <w:p w:rsidR="00783617" w:rsidRDefault="007077C7">
            <w:pPr>
              <w:jc w:val="center"/>
            </w:pPr>
            <w:r>
              <w:rPr>
                <w:rFonts w:eastAsiaTheme="minorEastAsia"/>
                <w:szCs w:val="21"/>
              </w:rPr>
              <w:t>92</w:t>
            </w:r>
          </w:p>
        </w:tc>
        <w:tc>
          <w:tcPr>
            <w:tcW w:w="1650" w:type="dxa"/>
            <w:vAlign w:val="center"/>
          </w:tcPr>
          <w:p w:rsidR="00783617" w:rsidRDefault="007077C7">
            <w:pPr>
              <w:jc w:val="center"/>
            </w:pPr>
            <w:r>
              <w:rPr>
                <w:rFonts w:eastAsiaTheme="minorEastAsia"/>
                <w:szCs w:val="21"/>
              </w:rPr>
              <w:t>000069</w:t>
            </w:r>
          </w:p>
        </w:tc>
        <w:tc>
          <w:tcPr>
            <w:tcW w:w="1980" w:type="dxa"/>
            <w:vAlign w:val="center"/>
          </w:tcPr>
          <w:p w:rsidR="00783617" w:rsidRDefault="007077C7">
            <w:pPr>
              <w:jc w:val="center"/>
            </w:pPr>
            <w:r>
              <w:rPr>
                <w:rFonts w:eastAsiaTheme="minorEastAsia"/>
                <w:szCs w:val="21"/>
              </w:rPr>
              <w:t>华侨城Ａ</w:t>
            </w:r>
          </w:p>
        </w:tc>
        <w:tc>
          <w:tcPr>
            <w:tcW w:w="2880" w:type="dxa"/>
            <w:vAlign w:val="center"/>
          </w:tcPr>
          <w:p w:rsidR="00783617" w:rsidRDefault="007077C7">
            <w:pPr>
              <w:jc w:val="right"/>
            </w:pPr>
            <w:r>
              <w:rPr>
                <w:rFonts w:eastAsiaTheme="minorEastAsia"/>
                <w:szCs w:val="21"/>
              </w:rPr>
              <w:t>415,279.50</w:t>
            </w:r>
          </w:p>
        </w:tc>
        <w:tc>
          <w:tcPr>
            <w:tcW w:w="1620" w:type="dxa"/>
            <w:vAlign w:val="center"/>
          </w:tcPr>
          <w:p w:rsidR="00783617" w:rsidRDefault="007077C7">
            <w:pPr>
              <w:jc w:val="right"/>
            </w:pPr>
            <w:r>
              <w:rPr>
                <w:rFonts w:eastAsiaTheme="minorEastAsia"/>
                <w:szCs w:val="21"/>
              </w:rPr>
              <w:t>2.22</w:t>
            </w:r>
          </w:p>
        </w:tc>
      </w:tr>
      <w:tr w:rsidR="00783617">
        <w:tc>
          <w:tcPr>
            <w:tcW w:w="870" w:type="dxa"/>
            <w:vAlign w:val="center"/>
          </w:tcPr>
          <w:p w:rsidR="00783617" w:rsidRDefault="007077C7">
            <w:pPr>
              <w:jc w:val="center"/>
            </w:pPr>
            <w:r>
              <w:rPr>
                <w:rFonts w:eastAsiaTheme="minorEastAsia"/>
                <w:szCs w:val="21"/>
              </w:rPr>
              <w:t>93</w:t>
            </w:r>
          </w:p>
        </w:tc>
        <w:tc>
          <w:tcPr>
            <w:tcW w:w="1650" w:type="dxa"/>
            <w:vAlign w:val="center"/>
          </w:tcPr>
          <w:p w:rsidR="00783617" w:rsidRDefault="007077C7">
            <w:pPr>
              <w:jc w:val="center"/>
            </w:pPr>
            <w:r>
              <w:rPr>
                <w:rFonts w:eastAsiaTheme="minorEastAsia"/>
                <w:szCs w:val="21"/>
              </w:rPr>
              <w:t>002421</w:t>
            </w:r>
          </w:p>
        </w:tc>
        <w:tc>
          <w:tcPr>
            <w:tcW w:w="1980" w:type="dxa"/>
            <w:vAlign w:val="center"/>
          </w:tcPr>
          <w:p w:rsidR="00783617" w:rsidRDefault="007077C7">
            <w:pPr>
              <w:jc w:val="center"/>
            </w:pPr>
            <w:r>
              <w:rPr>
                <w:rFonts w:eastAsiaTheme="minorEastAsia"/>
                <w:szCs w:val="21"/>
              </w:rPr>
              <w:t>达实智能</w:t>
            </w:r>
          </w:p>
        </w:tc>
        <w:tc>
          <w:tcPr>
            <w:tcW w:w="2880" w:type="dxa"/>
            <w:vAlign w:val="center"/>
          </w:tcPr>
          <w:p w:rsidR="00783617" w:rsidRDefault="007077C7">
            <w:pPr>
              <w:jc w:val="right"/>
            </w:pPr>
            <w:r>
              <w:rPr>
                <w:rFonts w:eastAsiaTheme="minorEastAsia"/>
                <w:szCs w:val="21"/>
              </w:rPr>
              <w:t>414,132.00</w:t>
            </w:r>
          </w:p>
        </w:tc>
        <w:tc>
          <w:tcPr>
            <w:tcW w:w="1620" w:type="dxa"/>
            <w:vAlign w:val="center"/>
          </w:tcPr>
          <w:p w:rsidR="00783617" w:rsidRDefault="007077C7">
            <w:pPr>
              <w:jc w:val="right"/>
            </w:pPr>
            <w:r>
              <w:rPr>
                <w:rFonts w:eastAsiaTheme="minorEastAsia"/>
                <w:szCs w:val="21"/>
              </w:rPr>
              <w:t>2.22</w:t>
            </w:r>
          </w:p>
        </w:tc>
      </w:tr>
      <w:tr w:rsidR="00783617">
        <w:tc>
          <w:tcPr>
            <w:tcW w:w="870" w:type="dxa"/>
            <w:vAlign w:val="center"/>
          </w:tcPr>
          <w:p w:rsidR="00783617" w:rsidRDefault="007077C7">
            <w:pPr>
              <w:jc w:val="center"/>
            </w:pPr>
            <w:r>
              <w:rPr>
                <w:rFonts w:eastAsiaTheme="minorEastAsia"/>
                <w:szCs w:val="21"/>
              </w:rPr>
              <w:t>94</w:t>
            </w:r>
          </w:p>
        </w:tc>
        <w:tc>
          <w:tcPr>
            <w:tcW w:w="1650" w:type="dxa"/>
            <w:vAlign w:val="center"/>
          </w:tcPr>
          <w:p w:rsidR="00783617" w:rsidRDefault="007077C7">
            <w:pPr>
              <w:jc w:val="center"/>
            </w:pPr>
            <w:r>
              <w:rPr>
                <w:rFonts w:eastAsiaTheme="minorEastAsia"/>
                <w:szCs w:val="21"/>
              </w:rPr>
              <w:t>002130</w:t>
            </w:r>
          </w:p>
        </w:tc>
        <w:tc>
          <w:tcPr>
            <w:tcW w:w="1980" w:type="dxa"/>
            <w:vAlign w:val="center"/>
          </w:tcPr>
          <w:p w:rsidR="00783617" w:rsidRDefault="007077C7">
            <w:pPr>
              <w:jc w:val="center"/>
            </w:pPr>
            <w:r>
              <w:rPr>
                <w:rFonts w:eastAsiaTheme="minorEastAsia"/>
                <w:szCs w:val="21"/>
              </w:rPr>
              <w:t>沃尔核材</w:t>
            </w:r>
          </w:p>
        </w:tc>
        <w:tc>
          <w:tcPr>
            <w:tcW w:w="2880" w:type="dxa"/>
            <w:vAlign w:val="center"/>
          </w:tcPr>
          <w:p w:rsidR="00783617" w:rsidRDefault="007077C7">
            <w:pPr>
              <w:jc w:val="right"/>
            </w:pPr>
            <w:r>
              <w:rPr>
                <w:rFonts w:eastAsiaTheme="minorEastAsia"/>
                <w:szCs w:val="21"/>
              </w:rPr>
              <w:t>411,680.50</w:t>
            </w:r>
          </w:p>
        </w:tc>
        <w:tc>
          <w:tcPr>
            <w:tcW w:w="1620" w:type="dxa"/>
            <w:vAlign w:val="center"/>
          </w:tcPr>
          <w:p w:rsidR="00783617" w:rsidRDefault="007077C7">
            <w:pPr>
              <w:jc w:val="right"/>
            </w:pPr>
            <w:r>
              <w:rPr>
                <w:rFonts w:eastAsiaTheme="minorEastAsia"/>
                <w:szCs w:val="21"/>
              </w:rPr>
              <w:t>2.20</w:t>
            </w:r>
          </w:p>
        </w:tc>
      </w:tr>
      <w:tr w:rsidR="00783617">
        <w:tc>
          <w:tcPr>
            <w:tcW w:w="870" w:type="dxa"/>
            <w:vAlign w:val="center"/>
          </w:tcPr>
          <w:p w:rsidR="00783617" w:rsidRDefault="007077C7">
            <w:pPr>
              <w:jc w:val="center"/>
            </w:pPr>
            <w:r>
              <w:rPr>
                <w:rFonts w:eastAsiaTheme="minorEastAsia"/>
                <w:szCs w:val="21"/>
              </w:rPr>
              <w:t>95</w:t>
            </w:r>
          </w:p>
        </w:tc>
        <w:tc>
          <w:tcPr>
            <w:tcW w:w="1650" w:type="dxa"/>
            <w:vAlign w:val="center"/>
          </w:tcPr>
          <w:p w:rsidR="00783617" w:rsidRDefault="007077C7">
            <w:pPr>
              <w:jc w:val="center"/>
            </w:pPr>
            <w:r>
              <w:rPr>
                <w:rFonts w:eastAsiaTheme="minorEastAsia"/>
                <w:szCs w:val="21"/>
              </w:rPr>
              <w:t>603377</w:t>
            </w:r>
          </w:p>
        </w:tc>
        <w:tc>
          <w:tcPr>
            <w:tcW w:w="1980" w:type="dxa"/>
            <w:vAlign w:val="center"/>
          </w:tcPr>
          <w:p w:rsidR="00783617" w:rsidRDefault="007077C7">
            <w:pPr>
              <w:jc w:val="center"/>
            </w:pPr>
            <w:r>
              <w:rPr>
                <w:rFonts w:eastAsiaTheme="minorEastAsia"/>
                <w:szCs w:val="21"/>
              </w:rPr>
              <w:t>东方时尚</w:t>
            </w:r>
          </w:p>
        </w:tc>
        <w:tc>
          <w:tcPr>
            <w:tcW w:w="2880" w:type="dxa"/>
            <w:vAlign w:val="center"/>
          </w:tcPr>
          <w:p w:rsidR="00783617" w:rsidRDefault="007077C7">
            <w:pPr>
              <w:jc w:val="right"/>
            </w:pPr>
            <w:r>
              <w:rPr>
                <w:rFonts w:eastAsiaTheme="minorEastAsia"/>
                <w:szCs w:val="21"/>
              </w:rPr>
              <w:t>409,950.00</w:t>
            </w:r>
          </w:p>
        </w:tc>
        <w:tc>
          <w:tcPr>
            <w:tcW w:w="1620" w:type="dxa"/>
            <w:vAlign w:val="center"/>
          </w:tcPr>
          <w:p w:rsidR="00783617" w:rsidRDefault="007077C7">
            <w:pPr>
              <w:jc w:val="right"/>
            </w:pPr>
            <w:r>
              <w:rPr>
                <w:rFonts w:eastAsiaTheme="minorEastAsia"/>
                <w:szCs w:val="21"/>
              </w:rPr>
              <w:t>2.20</w:t>
            </w:r>
          </w:p>
        </w:tc>
      </w:tr>
      <w:tr w:rsidR="00783617">
        <w:tc>
          <w:tcPr>
            <w:tcW w:w="870" w:type="dxa"/>
            <w:vAlign w:val="center"/>
          </w:tcPr>
          <w:p w:rsidR="00783617" w:rsidRDefault="007077C7">
            <w:pPr>
              <w:jc w:val="center"/>
            </w:pPr>
            <w:r>
              <w:rPr>
                <w:rFonts w:eastAsiaTheme="minorEastAsia"/>
                <w:szCs w:val="21"/>
              </w:rPr>
              <w:t>96</w:t>
            </w:r>
          </w:p>
        </w:tc>
        <w:tc>
          <w:tcPr>
            <w:tcW w:w="1650" w:type="dxa"/>
            <w:vAlign w:val="center"/>
          </w:tcPr>
          <w:p w:rsidR="00783617" w:rsidRDefault="007077C7">
            <w:pPr>
              <w:jc w:val="center"/>
            </w:pPr>
            <w:r>
              <w:rPr>
                <w:rFonts w:eastAsiaTheme="minorEastAsia"/>
                <w:szCs w:val="21"/>
              </w:rPr>
              <w:t>000630</w:t>
            </w:r>
          </w:p>
        </w:tc>
        <w:tc>
          <w:tcPr>
            <w:tcW w:w="1980" w:type="dxa"/>
            <w:vAlign w:val="center"/>
          </w:tcPr>
          <w:p w:rsidR="00783617" w:rsidRDefault="007077C7">
            <w:pPr>
              <w:jc w:val="center"/>
            </w:pPr>
            <w:r>
              <w:rPr>
                <w:rFonts w:eastAsiaTheme="minorEastAsia"/>
                <w:szCs w:val="21"/>
              </w:rPr>
              <w:t>铜陵有色</w:t>
            </w:r>
          </w:p>
        </w:tc>
        <w:tc>
          <w:tcPr>
            <w:tcW w:w="2880" w:type="dxa"/>
            <w:vAlign w:val="center"/>
          </w:tcPr>
          <w:p w:rsidR="00783617" w:rsidRDefault="007077C7">
            <w:pPr>
              <w:jc w:val="right"/>
            </w:pPr>
            <w:r>
              <w:rPr>
                <w:rFonts w:eastAsiaTheme="minorEastAsia"/>
                <w:szCs w:val="21"/>
              </w:rPr>
              <w:t>409,785.50</w:t>
            </w:r>
          </w:p>
        </w:tc>
        <w:tc>
          <w:tcPr>
            <w:tcW w:w="1620" w:type="dxa"/>
            <w:vAlign w:val="center"/>
          </w:tcPr>
          <w:p w:rsidR="00783617" w:rsidRDefault="007077C7">
            <w:pPr>
              <w:jc w:val="right"/>
            </w:pPr>
            <w:r>
              <w:rPr>
                <w:rFonts w:eastAsiaTheme="minorEastAsia"/>
                <w:szCs w:val="21"/>
              </w:rPr>
              <w:t>2.19</w:t>
            </w:r>
          </w:p>
        </w:tc>
      </w:tr>
      <w:tr w:rsidR="00783617">
        <w:tc>
          <w:tcPr>
            <w:tcW w:w="870" w:type="dxa"/>
            <w:vAlign w:val="center"/>
          </w:tcPr>
          <w:p w:rsidR="00783617" w:rsidRDefault="007077C7">
            <w:pPr>
              <w:jc w:val="center"/>
            </w:pPr>
            <w:r>
              <w:rPr>
                <w:rFonts w:eastAsiaTheme="minorEastAsia"/>
                <w:szCs w:val="21"/>
              </w:rPr>
              <w:t>97</w:t>
            </w:r>
          </w:p>
        </w:tc>
        <w:tc>
          <w:tcPr>
            <w:tcW w:w="1650" w:type="dxa"/>
            <w:vAlign w:val="center"/>
          </w:tcPr>
          <w:p w:rsidR="00783617" w:rsidRDefault="007077C7">
            <w:pPr>
              <w:jc w:val="center"/>
            </w:pPr>
            <w:r>
              <w:rPr>
                <w:rFonts w:eastAsiaTheme="minorEastAsia"/>
                <w:szCs w:val="21"/>
              </w:rPr>
              <w:t>600036</w:t>
            </w:r>
          </w:p>
        </w:tc>
        <w:tc>
          <w:tcPr>
            <w:tcW w:w="1980" w:type="dxa"/>
            <w:vAlign w:val="center"/>
          </w:tcPr>
          <w:p w:rsidR="00783617" w:rsidRDefault="007077C7">
            <w:pPr>
              <w:jc w:val="center"/>
            </w:pPr>
            <w:r>
              <w:rPr>
                <w:rFonts w:eastAsiaTheme="minorEastAsia"/>
                <w:szCs w:val="21"/>
              </w:rPr>
              <w:t>招商银行</w:t>
            </w:r>
          </w:p>
        </w:tc>
        <w:tc>
          <w:tcPr>
            <w:tcW w:w="2880" w:type="dxa"/>
            <w:vAlign w:val="center"/>
          </w:tcPr>
          <w:p w:rsidR="00783617" w:rsidRDefault="007077C7">
            <w:pPr>
              <w:jc w:val="right"/>
            </w:pPr>
            <w:r>
              <w:rPr>
                <w:rFonts w:eastAsiaTheme="minorEastAsia"/>
                <w:szCs w:val="21"/>
              </w:rPr>
              <w:t>409,633.00</w:t>
            </w:r>
          </w:p>
        </w:tc>
        <w:tc>
          <w:tcPr>
            <w:tcW w:w="1620" w:type="dxa"/>
            <w:vAlign w:val="center"/>
          </w:tcPr>
          <w:p w:rsidR="00783617" w:rsidRDefault="007077C7">
            <w:pPr>
              <w:jc w:val="right"/>
            </w:pPr>
            <w:r>
              <w:rPr>
                <w:rFonts w:eastAsiaTheme="minorEastAsia"/>
                <w:szCs w:val="21"/>
              </w:rPr>
              <w:t>2.19</w:t>
            </w:r>
          </w:p>
        </w:tc>
      </w:tr>
      <w:tr w:rsidR="00783617">
        <w:tc>
          <w:tcPr>
            <w:tcW w:w="870" w:type="dxa"/>
            <w:vAlign w:val="center"/>
          </w:tcPr>
          <w:p w:rsidR="00783617" w:rsidRDefault="007077C7">
            <w:pPr>
              <w:jc w:val="center"/>
            </w:pPr>
            <w:r>
              <w:rPr>
                <w:rFonts w:eastAsiaTheme="minorEastAsia"/>
                <w:szCs w:val="21"/>
              </w:rPr>
              <w:t>98</w:t>
            </w:r>
          </w:p>
        </w:tc>
        <w:tc>
          <w:tcPr>
            <w:tcW w:w="1650" w:type="dxa"/>
            <w:vAlign w:val="center"/>
          </w:tcPr>
          <w:p w:rsidR="00783617" w:rsidRDefault="007077C7">
            <w:pPr>
              <w:jc w:val="center"/>
            </w:pPr>
            <w:r>
              <w:rPr>
                <w:rFonts w:eastAsiaTheme="minorEastAsia"/>
                <w:szCs w:val="21"/>
              </w:rPr>
              <w:t>002266</w:t>
            </w:r>
          </w:p>
        </w:tc>
        <w:tc>
          <w:tcPr>
            <w:tcW w:w="1980" w:type="dxa"/>
            <w:vAlign w:val="center"/>
          </w:tcPr>
          <w:p w:rsidR="00783617" w:rsidRDefault="007077C7">
            <w:pPr>
              <w:jc w:val="center"/>
            </w:pPr>
            <w:r>
              <w:rPr>
                <w:rFonts w:eastAsiaTheme="minorEastAsia"/>
                <w:szCs w:val="21"/>
              </w:rPr>
              <w:t>浙富控股</w:t>
            </w:r>
          </w:p>
        </w:tc>
        <w:tc>
          <w:tcPr>
            <w:tcW w:w="2880" w:type="dxa"/>
            <w:vAlign w:val="center"/>
          </w:tcPr>
          <w:p w:rsidR="00783617" w:rsidRDefault="007077C7">
            <w:pPr>
              <w:jc w:val="right"/>
            </w:pPr>
            <w:r>
              <w:rPr>
                <w:rFonts w:eastAsiaTheme="minorEastAsia"/>
                <w:szCs w:val="21"/>
              </w:rPr>
              <w:t>406,263.00</w:t>
            </w:r>
          </w:p>
        </w:tc>
        <w:tc>
          <w:tcPr>
            <w:tcW w:w="1620" w:type="dxa"/>
            <w:vAlign w:val="center"/>
          </w:tcPr>
          <w:p w:rsidR="00783617" w:rsidRDefault="007077C7">
            <w:pPr>
              <w:jc w:val="right"/>
            </w:pPr>
            <w:r>
              <w:rPr>
                <w:rFonts w:eastAsiaTheme="minorEastAsia"/>
                <w:szCs w:val="21"/>
              </w:rPr>
              <w:t>2.18</w:t>
            </w:r>
          </w:p>
        </w:tc>
      </w:tr>
      <w:tr w:rsidR="00783617">
        <w:tc>
          <w:tcPr>
            <w:tcW w:w="870" w:type="dxa"/>
            <w:vAlign w:val="center"/>
          </w:tcPr>
          <w:p w:rsidR="00783617" w:rsidRDefault="007077C7">
            <w:pPr>
              <w:jc w:val="center"/>
            </w:pPr>
            <w:r>
              <w:rPr>
                <w:rFonts w:eastAsiaTheme="minorEastAsia"/>
                <w:szCs w:val="21"/>
              </w:rPr>
              <w:t>99</w:t>
            </w:r>
          </w:p>
        </w:tc>
        <w:tc>
          <w:tcPr>
            <w:tcW w:w="1650" w:type="dxa"/>
            <w:vAlign w:val="center"/>
          </w:tcPr>
          <w:p w:rsidR="00783617" w:rsidRDefault="007077C7">
            <w:pPr>
              <w:jc w:val="center"/>
            </w:pPr>
            <w:r>
              <w:rPr>
                <w:rFonts w:eastAsiaTheme="minorEastAsia"/>
                <w:szCs w:val="21"/>
              </w:rPr>
              <w:t>300684</w:t>
            </w:r>
          </w:p>
        </w:tc>
        <w:tc>
          <w:tcPr>
            <w:tcW w:w="1980" w:type="dxa"/>
            <w:vAlign w:val="center"/>
          </w:tcPr>
          <w:p w:rsidR="00783617" w:rsidRDefault="007077C7">
            <w:pPr>
              <w:jc w:val="center"/>
            </w:pPr>
            <w:r>
              <w:rPr>
                <w:rFonts w:eastAsiaTheme="minorEastAsia"/>
                <w:szCs w:val="21"/>
              </w:rPr>
              <w:t>中石科技</w:t>
            </w:r>
          </w:p>
        </w:tc>
        <w:tc>
          <w:tcPr>
            <w:tcW w:w="2880" w:type="dxa"/>
            <w:vAlign w:val="center"/>
          </w:tcPr>
          <w:p w:rsidR="00783617" w:rsidRDefault="007077C7">
            <w:pPr>
              <w:jc w:val="right"/>
            </w:pPr>
            <w:r>
              <w:rPr>
                <w:rFonts w:eastAsiaTheme="minorEastAsia"/>
                <w:szCs w:val="21"/>
              </w:rPr>
              <w:t>405,678.60</w:t>
            </w:r>
          </w:p>
        </w:tc>
        <w:tc>
          <w:tcPr>
            <w:tcW w:w="1620" w:type="dxa"/>
            <w:vAlign w:val="center"/>
          </w:tcPr>
          <w:p w:rsidR="00783617" w:rsidRDefault="007077C7">
            <w:pPr>
              <w:jc w:val="right"/>
            </w:pPr>
            <w:r>
              <w:rPr>
                <w:rFonts w:eastAsiaTheme="minorEastAsia"/>
                <w:szCs w:val="21"/>
              </w:rPr>
              <w:t>2.17</w:t>
            </w:r>
          </w:p>
        </w:tc>
      </w:tr>
      <w:tr w:rsidR="00783617">
        <w:tc>
          <w:tcPr>
            <w:tcW w:w="870" w:type="dxa"/>
            <w:vAlign w:val="center"/>
          </w:tcPr>
          <w:p w:rsidR="00783617" w:rsidRDefault="007077C7">
            <w:pPr>
              <w:jc w:val="center"/>
            </w:pPr>
            <w:r>
              <w:rPr>
                <w:rFonts w:eastAsiaTheme="minorEastAsia"/>
                <w:szCs w:val="21"/>
              </w:rPr>
              <w:t>100</w:t>
            </w:r>
          </w:p>
        </w:tc>
        <w:tc>
          <w:tcPr>
            <w:tcW w:w="1650" w:type="dxa"/>
            <w:vAlign w:val="center"/>
          </w:tcPr>
          <w:p w:rsidR="00783617" w:rsidRDefault="007077C7">
            <w:pPr>
              <w:jc w:val="center"/>
            </w:pPr>
            <w:r>
              <w:rPr>
                <w:rFonts w:eastAsiaTheme="minorEastAsia"/>
                <w:szCs w:val="21"/>
              </w:rPr>
              <w:t>300009</w:t>
            </w:r>
          </w:p>
        </w:tc>
        <w:tc>
          <w:tcPr>
            <w:tcW w:w="1980" w:type="dxa"/>
            <w:vAlign w:val="center"/>
          </w:tcPr>
          <w:p w:rsidR="00783617" w:rsidRDefault="007077C7">
            <w:pPr>
              <w:jc w:val="center"/>
            </w:pPr>
            <w:r>
              <w:rPr>
                <w:rFonts w:eastAsiaTheme="minorEastAsia"/>
                <w:szCs w:val="21"/>
              </w:rPr>
              <w:t>安科生物</w:t>
            </w:r>
          </w:p>
        </w:tc>
        <w:tc>
          <w:tcPr>
            <w:tcW w:w="2880" w:type="dxa"/>
            <w:vAlign w:val="center"/>
          </w:tcPr>
          <w:p w:rsidR="00783617" w:rsidRDefault="007077C7">
            <w:pPr>
              <w:jc w:val="right"/>
            </w:pPr>
            <w:r>
              <w:rPr>
                <w:rFonts w:eastAsiaTheme="minorEastAsia"/>
                <w:szCs w:val="21"/>
              </w:rPr>
              <w:t>404,823.50</w:t>
            </w:r>
          </w:p>
        </w:tc>
        <w:tc>
          <w:tcPr>
            <w:tcW w:w="1620" w:type="dxa"/>
            <w:vAlign w:val="center"/>
          </w:tcPr>
          <w:p w:rsidR="00783617" w:rsidRDefault="007077C7">
            <w:pPr>
              <w:jc w:val="right"/>
            </w:pPr>
            <w:r>
              <w:rPr>
                <w:rFonts w:eastAsiaTheme="minorEastAsia"/>
                <w:szCs w:val="21"/>
              </w:rPr>
              <w:t>2.17</w:t>
            </w:r>
          </w:p>
        </w:tc>
      </w:tr>
      <w:tr w:rsidR="00783617">
        <w:tc>
          <w:tcPr>
            <w:tcW w:w="870" w:type="dxa"/>
            <w:vAlign w:val="center"/>
          </w:tcPr>
          <w:p w:rsidR="00783617" w:rsidRDefault="007077C7">
            <w:pPr>
              <w:jc w:val="center"/>
            </w:pPr>
            <w:r>
              <w:rPr>
                <w:rFonts w:eastAsiaTheme="minorEastAsia"/>
                <w:szCs w:val="21"/>
              </w:rPr>
              <w:t>101</w:t>
            </w:r>
          </w:p>
        </w:tc>
        <w:tc>
          <w:tcPr>
            <w:tcW w:w="1650" w:type="dxa"/>
            <w:vAlign w:val="center"/>
          </w:tcPr>
          <w:p w:rsidR="00783617" w:rsidRDefault="007077C7">
            <w:pPr>
              <w:jc w:val="center"/>
            </w:pPr>
            <w:r>
              <w:rPr>
                <w:rFonts w:eastAsiaTheme="minorEastAsia"/>
                <w:szCs w:val="21"/>
              </w:rPr>
              <w:t>603369</w:t>
            </w:r>
          </w:p>
        </w:tc>
        <w:tc>
          <w:tcPr>
            <w:tcW w:w="1980" w:type="dxa"/>
            <w:vAlign w:val="center"/>
          </w:tcPr>
          <w:p w:rsidR="00783617" w:rsidRDefault="007077C7">
            <w:pPr>
              <w:jc w:val="center"/>
            </w:pPr>
            <w:r>
              <w:rPr>
                <w:rFonts w:eastAsiaTheme="minorEastAsia"/>
                <w:szCs w:val="21"/>
              </w:rPr>
              <w:t>今世缘</w:t>
            </w:r>
          </w:p>
        </w:tc>
        <w:tc>
          <w:tcPr>
            <w:tcW w:w="2880" w:type="dxa"/>
            <w:vAlign w:val="center"/>
          </w:tcPr>
          <w:p w:rsidR="00783617" w:rsidRDefault="007077C7">
            <w:pPr>
              <w:jc w:val="right"/>
            </w:pPr>
            <w:r>
              <w:rPr>
                <w:rFonts w:eastAsiaTheme="minorEastAsia"/>
                <w:szCs w:val="21"/>
              </w:rPr>
              <w:t>400,042.00</w:t>
            </w:r>
          </w:p>
        </w:tc>
        <w:tc>
          <w:tcPr>
            <w:tcW w:w="1620" w:type="dxa"/>
            <w:vAlign w:val="center"/>
          </w:tcPr>
          <w:p w:rsidR="00783617" w:rsidRDefault="007077C7">
            <w:pPr>
              <w:jc w:val="right"/>
            </w:pPr>
            <w:r>
              <w:rPr>
                <w:rFonts w:eastAsiaTheme="minorEastAsia"/>
                <w:szCs w:val="21"/>
              </w:rPr>
              <w:t>2.14</w:t>
            </w:r>
          </w:p>
        </w:tc>
      </w:tr>
      <w:tr w:rsidR="00783617">
        <w:tc>
          <w:tcPr>
            <w:tcW w:w="870" w:type="dxa"/>
            <w:vAlign w:val="center"/>
          </w:tcPr>
          <w:p w:rsidR="00783617" w:rsidRDefault="007077C7">
            <w:pPr>
              <w:jc w:val="center"/>
            </w:pPr>
            <w:r>
              <w:rPr>
                <w:rFonts w:eastAsiaTheme="minorEastAsia"/>
                <w:szCs w:val="21"/>
              </w:rPr>
              <w:t>102</w:t>
            </w:r>
          </w:p>
        </w:tc>
        <w:tc>
          <w:tcPr>
            <w:tcW w:w="1650" w:type="dxa"/>
            <w:vAlign w:val="center"/>
          </w:tcPr>
          <w:p w:rsidR="00783617" w:rsidRDefault="007077C7">
            <w:pPr>
              <w:jc w:val="center"/>
            </w:pPr>
            <w:r>
              <w:rPr>
                <w:rFonts w:eastAsiaTheme="minorEastAsia"/>
                <w:szCs w:val="21"/>
              </w:rPr>
              <w:t>601111</w:t>
            </w:r>
          </w:p>
        </w:tc>
        <w:tc>
          <w:tcPr>
            <w:tcW w:w="1980" w:type="dxa"/>
            <w:vAlign w:val="center"/>
          </w:tcPr>
          <w:p w:rsidR="00783617" w:rsidRDefault="007077C7">
            <w:pPr>
              <w:jc w:val="center"/>
            </w:pPr>
            <w:r>
              <w:rPr>
                <w:rFonts w:eastAsiaTheme="minorEastAsia"/>
                <w:szCs w:val="21"/>
              </w:rPr>
              <w:t>中国国航</w:t>
            </w:r>
          </w:p>
        </w:tc>
        <w:tc>
          <w:tcPr>
            <w:tcW w:w="2880" w:type="dxa"/>
            <w:vAlign w:val="center"/>
          </w:tcPr>
          <w:p w:rsidR="00783617" w:rsidRDefault="007077C7">
            <w:pPr>
              <w:jc w:val="right"/>
            </w:pPr>
            <w:r>
              <w:rPr>
                <w:rFonts w:eastAsiaTheme="minorEastAsia"/>
                <w:szCs w:val="21"/>
              </w:rPr>
              <w:t>396,453.01</w:t>
            </w:r>
          </w:p>
        </w:tc>
        <w:tc>
          <w:tcPr>
            <w:tcW w:w="1620" w:type="dxa"/>
            <w:vAlign w:val="center"/>
          </w:tcPr>
          <w:p w:rsidR="00783617" w:rsidRDefault="007077C7">
            <w:pPr>
              <w:jc w:val="right"/>
            </w:pPr>
            <w:r>
              <w:rPr>
                <w:rFonts w:eastAsiaTheme="minorEastAsia"/>
                <w:szCs w:val="21"/>
              </w:rPr>
              <w:t>2.12</w:t>
            </w:r>
          </w:p>
        </w:tc>
      </w:tr>
      <w:tr w:rsidR="00783617">
        <w:tc>
          <w:tcPr>
            <w:tcW w:w="870" w:type="dxa"/>
            <w:vAlign w:val="center"/>
          </w:tcPr>
          <w:p w:rsidR="00783617" w:rsidRDefault="007077C7">
            <w:pPr>
              <w:jc w:val="center"/>
            </w:pPr>
            <w:r>
              <w:rPr>
                <w:rFonts w:eastAsiaTheme="minorEastAsia"/>
                <w:szCs w:val="21"/>
              </w:rPr>
              <w:t>103</w:t>
            </w:r>
          </w:p>
        </w:tc>
        <w:tc>
          <w:tcPr>
            <w:tcW w:w="1650" w:type="dxa"/>
            <w:vAlign w:val="center"/>
          </w:tcPr>
          <w:p w:rsidR="00783617" w:rsidRDefault="007077C7">
            <w:pPr>
              <w:jc w:val="center"/>
            </w:pPr>
            <w:r>
              <w:rPr>
                <w:rFonts w:eastAsiaTheme="minorEastAsia"/>
                <w:szCs w:val="21"/>
              </w:rPr>
              <w:t>600968</w:t>
            </w:r>
          </w:p>
        </w:tc>
        <w:tc>
          <w:tcPr>
            <w:tcW w:w="1980" w:type="dxa"/>
            <w:vAlign w:val="center"/>
          </w:tcPr>
          <w:p w:rsidR="00783617" w:rsidRDefault="007077C7">
            <w:pPr>
              <w:jc w:val="center"/>
            </w:pPr>
            <w:r>
              <w:rPr>
                <w:rFonts w:eastAsiaTheme="minorEastAsia"/>
                <w:szCs w:val="21"/>
              </w:rPr>
              <w:t>海油发展</w:t>
            </w:r>
          </w:p>
        </w:tc>
        <w:tc>
          <w:tcPr>
            <w:tcW w:w="2880" w:type="dxa"/>
            <w:vAlign w:val="center"/>
          </w:tcPr>
          <w:p w:rsidR="00783617" w:rsidRDefault="007077C7">
            <w:pPr>
              <w:jc w:val="right"/>
            </w:pPr>
            <w:r>
              <w:rPr>
                <w:rFonts w:eastAsiaTheme="minorEastAsia"/>
                <w:szCs w:val="21"/>
              </w:rPr>
              <w:t>391,500.00</w:t>
            </w:r>
          </w:p>
        </w:tc>
        <w:tc>
          <w:tcPr>
            <w:tcW w:w="1620" w:type="dxa"/>
            <w:vAlign w:val="center"/>
          </w:tcPr>
          <w:p w:rsidR="00783617" w:rsidRDefault="007077C7">
            <w:pPr>
              <w:jc w:val="right"/>
            </w:pPr>
            <w:r>
              <w:rPr>
                <w:rFonts w:eastAsiaTheme="minorEastAsia"/>
                <w:szCs w:val="21"/>
              </w:rPr>
              <w:t>2.10</w:t>
            </w:r>
          </w:p>
        </w:tc>
      </w:tr>
      <w:tr w:rsidR="00783617">
        <w:tc>
          <w:tcPr>
            <w:tcW w:w="870" w:type="dxa"/>
            <w:vAlign w:val="center"/>
          </w:tcPr>
          <w:p w:rsidR="00783617" w:rsidRDefault="007077C7">
            <w:pPr>
              <w:jc w:val="center"/>
            </w:pPr>
            <w:r>
              <w:rPr>
                <w:rFonts w:eastAsiaTheme="minorEastAsia"/>
                <w:szCs w:val="21"/>
              </w:rPr>
              <w:t>104</w:t>
            </w:r>
          </w:p>
        </w:tc>
        <w:tc>
          <w:tcPr>
            <w:tcW w:w="1650" w:type="dxa"/>
            <w:vAlign w:val="center"/>
          </w:tcPr>
          <w:p w:rsidR="00783617" w:rsidRDefault="007077C7">
            <w:pPr>
              <w:jc w:val="center"/>
            </w:pPr>
            <w:r>
              <w:rPr>
                <w:rFonts w:eastAsiaTheme="minorEastAsia"/>
                <w:szCs w:val="21"/>
              </w:rPr>
              <w:t>603589</w:t>
            </w:r>
          </w:p>
        </w:tc>
        <w:tc>
          <w:tcPr>
            <w:tcW w:w="1980" w:type="dxa"/>
            <w:vAlign w:val="center"/>
          </w:tcPr>
          <w:p w:rsidR="00783617" w:rsidRDefault="007077C7">
            <w:pPr>
              <w:jc w:val="center"/>
            </w:pPr>
            <w:r>
              <w:rPr>
                <w:rFonts w:eastAsiaTheme="minorEastAsia"/>
                <w:szCs w:val="21"/>
              </w:rPr>
              <w:t>口子窖</w:t>
            </w:r>
          </w:p>
        </w:tc>
        <w:tc>
          <w:tcPr>
            <w:tcW w:w="2880" w:type="dxa"/>
            <w:vAlign w:val="center"/>
          </w:tcPr>
          <w:p w:rsidR="00783617" w:rsidRDefault="007077C7">
            <w:pPr>
              <w:jc w:val="right"/>
            </w:pPr>
            <w:r>
              <w:rPr>
                <w:rFonts w:eastAsiaTheme="minorEastAsia"/>
                <w:szCs w:val="21"/>
              </w:rPr>
              <w:t>386,725.00</w:t>
            </w:r>
          </w:p>
        </w:tc>
        <w:tc>
          <w:tcPr>
            <w:tcW w:w="1620" w:type="dxa"/>
            <w:vAlign w:val="center"/>
          </w:tcPr>
          <w:p w:rsidR="00783617" w:rsidRDefault="007077C7">
            <w:pPr>
              <w:jc w:val="right"/>
            </w:pPr>
            <w:r>
              <w:rPr>
                <w:rFonts w:eastAsiaTheme="minorEastAsia"/>
                <w:szCs w:val="21"/>
              </w:rPr>
              <w:t>2.07</w:t>
            </w:r>
          </w:p>
        </w:tc>
      </w:tr>
      <w:tr w:rsidR="00783617">
        <w:tc>
          <w:tcPr>
            <w:tcW w:w="870" w:type="dxa"/>
            <w:vAlign w:val="center"/>
          </w:tcPr>
          <w:p w:rsidR="00783617" w:rsidRDefault="007077C7">
            <w:pPr>
              <w:jc w:val="center"/>
            </w:pPr>
            <w:r>
              <w:rPr>
                <w:rFonts w:eastAsiaTheme="minorEastAsia"/>
                <w:szCs w:val="21"/>
              </w:rPr>
              <w:t>105</w:t>
            </w:r>
          </w:p>
        </w:tc>
        <w:tc>
          <w:tcPr>
            <w:tcW w:w="1650" w:type="dxa"/>
            <w:vAlign w:val="center"/>
          </w:tcPr>
          <w:p w:rsidR="00783617" w:rsidRDefault="007077C7">
            <w:pPr>
              <w:jc w:val="center"/>
            </w:pPr>
            <w:r>
              <w:rPr>
                <w:rFonts w:eastAsiaTheme="minorEastAsia"/>
                <w:szCs w:val="21"/>
              </w:rPr>
              <w:t>002065</w:t>
            </w:r>
          </w:p>
        </w:tc>
        <w:tc>
          <w:tcPr>
            <w:tcW w:w="1980" w:type="dxa"/>
            <w:vAlign w:val="center"/>
          </w:tcPr>
          <w:p w:rsidR="00783617" w:rsidRDefault="007077C7">
            <w:pPr>
              <w:jc w:val="center"/>
            </w:pPr>
            <w:r>
              <w:rPr>
                <w:rFonts w:eastAsiaTheme="minorEastAsia"/>
                <w:szCs w:val="21"/>
              </w:rPr>
              <w:t>东华软件</w:t>
            </w:r>
          </w:p>
        </w:tc>
        <w:tc>
          <w:tcPr>
            <w:tcW w:w="2880" w:type="dxa"/>
            <w:vAlign w:val="center"/>
          </w:tcPr>
          <w:p w:rsidR="00783617" w:rsidRDefault="007077C7">
            <w:pPr>
              <w:jc w:val="right"/>
            </w:pPr>
            <w:r>
              <w:rPr>
                <w:rFonts w:eastAsiaTheme="minorEastAsia"/>
                <w:szCs w:val="21"/>
              </w:rPr>
              <w:t>386,380.00</w:t>
            </w:r>
          </w:p>
        </w:tc>
        <w:tc>
          <w:tcPr>
            <w:tcW w:w="1620" w:type="dxa"/>
            <w:vAlign w:val="center"/>
          </w:tcPr>
          <w:p w:rsidR="00783617" w:rsidRDefault="007077C7">
            <w:pPr>
              <w:jc w:val="right"/>
            </w:pPr>
            <w:r>
              <w:rPr>
                <w:rFonts w:eastAsiaTheme="minorEastAsia"/>
                <w:szCs w:val="21"/>
              </w:rPr>
              <w:t>2.07</w:t>
            </w:r>
          </w:p>
        </w:tc>
      </w:tr>
      <w:tr w:rsidR="00783617">
        <w:tc>
          <w:tcPr>
            <w:tcW w:w="870" w:type="dxa"/>
            <w:vAlign w:val="center"/>
          </w:tcPr>
          <w:p w:rsidR="00783617" w:rsidRDefault="007077C7">
            <w:pPr>
              <w:jc w:val="center"/>
            </w:pPr>
            <w:r>
              <w:rPr>
                <w:rFonts w:eastAsiaTheme="minorEastAsia"/>
                <w:szCs w:val="21"/>
              </w:rPr>
              <w:t>106</w:t>
            </w:r>
          </w:p>
        </w:tc>
        <w:tc>
          <w:tcPr>
            <w:tcW w:w="1650" w:type="dxa"/>
            <w:vAlign w:val="center"/>
          </w:tcPr>
          <w:p w:rsidR="00783617" w:rsidRDefault="007077C7">
            <w:pPr>
              <w:jc w:val="center"/>
            </w:pPr>
            <w:r>
              <w:rPr>
                <w:rFonts w:eastAsiaTheme="minorEastAsia"/>
                <w:szCs w:val="21"/>
              </w:rPr>
              <w:t>603876</w:t>
            </w:r>
          </w:p>
        </w:tc>
        <w:tc>
          <w:tcPr>
            <w:tcW w:w="1980" w:type="dxa"/>
            <w:vAlign w:val="center"/>
          </w:tcPr>
          <w:p w:rsidR="00783617" w:rsidRDefault="007077C7">
            <w:pPr>
              <w:jc w:val="center"/>
            </w:pPr>
            <w:r>
              <w:rPr>
                <w:rFonts w:eastAsiaTheme="minorEastAsia"/>
                <w:szCs w:val="21"/>
              </w:rPr>
              <w:t>鼎胜新材</w:t>
            </w:r>
          </w:p>
        </w:tc>
        <w:tc>
          <w:tcPr>
            <w:tcW w:w="2880" w:type="dxa"/>
            <w:vAlign w:val="center"/>
          </w:tcPr>
          <w:p w:rsidR="00783617" w:rsidRDefault="007077C7">
            <w:pPr>
              <w:jc w:val="right"/>
            </w:pPr>
            <w:r>
              <w:rPr>
                <w:rFonts w:eastAsiaTheme="minorEastAsia"/>
                <w:szCs w:val="21"/>
              </w:rPr>
              <w:t>383,672.70</w:t>
            </w:r>
          </w:p>
        </w:tc>
        <w:tc>
          <w:tcPr>
            <w:tcW w:w="1620" w:type="dxa"/>
            <w:vAlign w:val="center"/>
          </w:tcPr>
          <w:p w:rsidR="00783617" w:rsidRDefault="007077C7">
            <w:pPr>
              <w:jc w:val="right"/>
            </w:pPr>
            <w:r>
              <w:rPr>
                <w:rFonts w:eastAsiaTheme="minorEastAsia"/>
                <w:szCs w:val="21"/>
              </w:rPr>
              <w:t>2.05</w:t>
            </w:r>
          </w:p>
        </w:tc>
      </w:tr>
      <w:tr w:rsidR="00783617">
        <w:tc>
          <w:tcPr>
            <w:tcW w:w="870" w:type="dxa"/>
            <w:vAlign w:val="center"/>
          </w:tcPr>
          <w:p w:rsidR="00783617" w:rsidRDefault="007077C7">
            <w:pPr>
              <w:jc w:val="center"/>
            </w:pPr>
            <w:r>
              <w:rPr>
                <w:rFonts w:eastAsiaTheme="minorEastAsia"/>
                <w:szCs w:val="21"/>
              </w:rPr>
              <w:t>107</w:t>
            </w:r>
          </w:p>
        </w:tc>
        <w:tc>
          <w:tcPr>
            <w:tcW w:w="1650" w:type="dxa"/>
            <w:vAlign w:val="center"/>
          </w:tcPr>
          <w:p w:rsidR="00783617" w:rsidRDefault="007077C7">
            <w:pPr>
              <w:jc w:val="center"/>
            </w:pPr>
            <w:r>
              <w:rPr>
                <w:rFonts w:eastAsiaTheme="minorEastAsia"/>
                <w:szCs w:val="21"/>
              </w:rPr>
              <w:t>601699</w:t>
            </w:r>
          </w:p>
        </w:tc>
        <w:tc>
          <w:tcPr>
            <w:tcW w:w="1980" w:type="dxa"/>
            <w:vAlign w:val="center"/>
          </w:tcPr>
          <w:p w:rsidR="00783617" w:rsidRDefault="007077C7">
            <w:pPr>
              <w:jc w:val="center"/>
            </w:pPr>
            <w:r>
              <w:rPr>
                <w:rFonts w:eastAsiaTheme="minorEastAsia"/>
                <w:szCs w:val="21"/>
              </w:rPr>
              <w:t>潞安环能</w:t>
            </w:r>
          </w:p>
        </w:tc>
        <w:tc>
          <w:tcPr>
            <w:tcW w:w="2880" w:type="dxa"/>
            <w:vAlign w:val="center"/>
          </w:tcPr>
          <w:p w:rsidR="00783617" w:rsidRDefault="007077C7">
            <w:pPr>
              <w:jc w:val="right"/>
            </w:pPr>
            <w:r>
              <w:rPr>
                <w:rFonts w:eastAsiaTheme="minorEastAsia"/>
                <w:szCs w:val="21"/>
              </w:rPr>
              <w:t>380,977.00</w:t>
            </w:r>
          </w:p>
        </w:tc>
        <w:tc>
          <w:tcPr>
            <w:tcW w:w="1620" w:type="dxa"/>
            <w:vAlign w:val="center"/>
          </w:tcPr>
          <w:p w:rsidR="00783617" w:rsidRDefault="007077C7">
            <w:pPr>
              <w:jc w:val="right"/>
            </w:pPr>
            <w:r>
              <w:rPr>
                <w:rFonts w:eastAsiaTheme="minorEastAsia"/>
                <w:szCs w:val="21"/>
              </w:rPr>
              <w:t>2.04</w:t>
            </w:r>
          </w:p>
        </w:tc>
      </w:tr>
      <w:tr w:rsidR="00783617">
        <w:tc>
          <w:tcPr>
            <w:tcW w:w="870" w:type="dxa"/>
            <w:vAlign w:val="center"/>
          </w:tcPr>
          <w:p w:rsidR="00783617" w:rsidRDefault="007077C7">
            <w:pPr>
              <w:jc w:val="center"/>
            </w:pPr>
            <w:r>
              <w:rPr>
                <w:rFonts w:eastAsiaTheme="minorEastAsia"/>
                <w:szCs w:val="21"/>
              </w:rPr>
              <w:t>108</w:t>
            </w:r>
          </w:p>
        </w:tc>
        <w:tc>
          <w:tcPr>
            <w:tcW w:w="1650" w:type="dxa"/>
            <w:vAlign w:val="center"/>
          </w:tcPr>
          <w:p w:rsidR="00783617" w:rsidRDefault="007077C7">
            <w:pPr>
              <w:jc w:val="center"/>
            </w:pPr>
            <w:r>
              <w:rPr>
                <w:rFonts w:eastAsiaTheme="minorEastAsia"/>
                <w:szCs w:val="21"/>
              </w:rPr>
              <w:t>002829</w:t>
            </w:r>
          </w:p>
        </w:tc>
        <w:tc>
          <w:tcPr>
            <w:tcW w:w="1980" w:type="dxa"/>
            <w:vAlign w:val="center"/>
          </w:tcPr>
          <w:p w:rsidR="00783617" w:rsidRDefault="007077C7">
            <w:pPr>
              <w:jc w:val="center"/>
            </w:pPr>
            <w:r>
              <w:rPr>
                <w:rFonts w:eastAsiaTheme="minorEastAsia"/>
                <w:szCs w:val="21"/>
              </w:rPr>
              <w:t>星网宇达</w:t>
            </w:r>
          </w:p>
        </w:tc>
        <w:tc>
          <w:tcPr>
            <w:tcW w:w="2880" w:type="dxa"/>
            <w:vAlign w:val="center"/>
          </w:tcPr>
          <w:p w:rsidR="00783617" w:rsidRDefault="007077C7">
            <w:pPr>
              <w:jc w:val="right"/>
            </w:pPr>
            <w:r>
              <w:rPr>
                <w:rFonts w:eastAsiaTheme="minorEastAsia"/>
                <w:szCs w:val="21"/>
              </w:rPr>
              <w:t>380,796.00</w:t>
            </w:r>
          </w:p>
        </w:tc>
        <w:tc>
          <w:tcPr>
            <w:tcW w:w="1620" w:type="dxa"/>
            <w:vAlign w:val="center"/>
          </w:tcPr>
          <w:p w:rsidR="00783617" w:rsidRDefault="007077C7">
            <w:pPr>
              <w:jc w:val="right"/>
            </w:pPr>
            <w:r>
              <w:rPr>
                <w:rFonts w:eastAsiaTheme="minorEastAsia"/>
                <w:szCs w:val="21"/>
              </w:rPr>
              <w:t>2.04</w:t>
            </w:r>
          </w:p>
        </w:tc>
      </w:tr>
      <w:tr w:rsidR="00783617">
        <w:tc>
          <w:tcPr>
            <w:tcW w:w="870" w:type="dxa"/>
            <w:vAlign w:val="center"/>
          </w:tcPr>
          <w:p w:rsidR="00783617" w:rsidRDefault="007077C7">
            <w:pPr>
              <w:jc w:val="center"/>
            </w:pPr>
            <w:r>
              <w:rPr>
                <w:rFonts w:eastAsiaTheme="minorEastAsia"/>
                <w:szCs w:val="21"/>
              </w:rPr>
              <w:t>109</w:t>
            </w:r>
          </w:p>
        </w:tc>
        <w:tc>
          <w:tcPr>
            <w:tcW w:w="1650" w:type="dxa"/>
            <w:vAlign w:val="center"/>
          </w:tcPr>
          <w:p w:rsidR="00783617" w:rsidRDefault="007077C7">
            <w:pPr>
              <w:jc w:val="center"/>
            </w:pPr>
            <w:r>
              <w:rPr>
                <w:rFonts w:eastAsiaTheme="minorEastAsia"/>
                <w:szCs w:val="21"/>
              </w:rPr>
              <w:t>002299</w:t>
            </w:r>
          </w:p>
        </w:tc>
        <w:tc>
          <w:tcPr>
            <w:tcW w:w="1980" w:type="dxa"/>
            <w:vAlign w:val="center"/>
          </w:tcPr>
          <w:p w:rsidR="00783617" w:rsidRDefault="007077C7">
            <w:pPr>
              <w:jc w:val="center"/>
            </w:pPr>
            <w:r>
              <w:rPr>
                <w:rFonts w:eastAsiaTheme="minorEastAsia"/>
                <w:szCs w:val="21"/>
              </w:rPr>
              <w:t>圣农发展</w:t>
            </w:r>
          </w:p>
        </w:tc>
        <w:tc>
          <w:tcPr>
            <w:tcW w:w="2880" w:type="dxa"/>
            <w:vAlign w:val="center"/>
          </w:tcPr>
          <w:p w:rsidR="00783617" w:rsidRDefault="007077C7">
            <w:pPr>
              <w:jc w:val="right"/>
            </w:pPr>
            <w:r>
              <w:rPr>
                <w:rFonts w:eastAsiaTheme="minorEastAsia"/>
                <w:szCs w:val="21"/>
              </w:rPr>
              <w:t>380,469.00</w:t>
            </w:r>
          </w:p>
        </w:tc>
        <w:tc>
          <w:tcPr>
            <w:tcW w:w="1620" w:type="dxa"/>
            <w:vAlign w:val="center"/>
          </w:tcPr>
          <w:p w:rsidR="00783617" w:rsidRDefault="007077C7">
            <w:pPr>
              <w:jc w:val="right"/>
            </w:pPr>
            <w:r>
              <w:rPr>
                <w:rFonts w:eastAsiaTheme="minorEastAsia"/>
                <w:szCs w:val="21"/>
              </w:rPr>
              <w:t>2.04</w:t>
            </w:r>
          </w:p>
        </w:tc>
      </w:tr>
      <w:tr w:rsidR="00783617">
        <w:tc>
          <w:tcPr>
            <w:tcW w:w="870" w:type="dxa"/>
            <w:vAlign w:val="center"/>
          </w:tcPr>
          <w:p w:rsidR="00783617" w:rsidRDefault="007077C7">
            <w:pPr>
              <w:jc w:val="center"/>
            </w:pPr>
            <w:r>
              <w:rPr>
                <w:rFonts w:eastAsiaTheme="minorEastAsia"/>
                <w:szCs w:val="21"/>
              </w:rPr>
              <w:t>110</w:t>
            </w:r>
          </w:p>
        </w:tc>
        <w:tc>
          <w:tcPr>
            <w:tcW w:w="1650" w:type="dxa"/>
            <w:vAlign w:val="center"/>
          </w:tcPr>
          <w:p w:rsidR="00783617" w:rsidRDefault="007077C7">
            <w:pPr>
              <w:jc w:val="center"/>
            </w:pPr>
            <w:r>
              <w:rPr>
                <w:rFonts w:eastAsiaTheme="minorEastAsia"/>
                <w:szCs w:val="21"/>
              </w:rPr>
              <w:t>600433</w:t>
            </w:r>
          </w:p>
        </w:tc>
        <w:tc>
          <w:tcPr>
            <w:tcW w:w="1980" w:type="dxa"/>
            <w:vAlign w:val="center"/>
          </w:tcPr>
          <w:p w:rsidR="00783617" w:rsidRDefault="007077C7">
            <w:pPr>
              <w:jc w:val="center"/>
            </w:pPr>
            <w:r>
              <w:rPr>
                <w:rFonts w:eastAsiaTheme="minorEastAsia"/>
                <w:szCs w:val="21"/>
              </w:rPr>
              <w:t>冠豪高新</w:t>
            </w:r>
          </w:p>
        </w:tc>
        <w:tc>
          <w:tcPr>
            <w:tcW w:w="2880" w:type="dxa"/>
            <w:vAlign w:val="center"/>
          </w:tcPr>
          <w:p w:rsidR="00783617" w:rsidRDefault="007077C7">
            <w:pPr>
              <w:jc w:val="right"/>
            </w:pPr>
            <w:r>
              <w:rPr>
                <w:rFonts w:eastAsiaTheme="minorEastAsia"/>
                <w:szCs w:val="21"/>
              </w:rPr>
              <w:t>378,020.00</w:t>
            </w:r>
          </w:p>
        </w:tc>
        <w:tc>
          <w:tcPr>
            <w:tcW w:w="1620" w:type="dxa"/>
            <w:vAlign w:val="center"/>
          </w:tcPr>
          <w:p w:rsidR="00783617" w:rsidRDefault="007077C7">
            <w:pPr>
              <w:jc w:val="right"/>
            </w:pPr>
            <w:r>
              <w:rPr>
                <w:rFonts w:eastAsiaTheme="minorEastAsia"/>
                <w:szCs w:val="21"/>
              </w:rPr>
              <w:t>2.02</w:t>
            </w:r>
          </w:p>
        </w:tc>
      </w:tr>
      <w:tr w:rsidR="00783617">
        <w:tc>
          <w:tcPr>
            <w:tcW w:w="870" w:type="dxa"/>
            <w:vAlign w:val="center"/>
          </w:tcPr>
          <w:p w:rsidR="00783617" w:rsidRDefault="007077C7">
            <w:pPr>
              <w:jc w:val="center"/>
            </w:pPr>
            <w:r>
              <w:rPr>
                <w:rFonts w:eastAsiaTheme="minorEastAsia"/>
                <w:szCs w:val="21"/>
              </w:rPr>
              <w:t>111</w:t>
            </w:r>
          </w:p>
        </w:tc>
        <w:tc>
          <w:tcPr>
            <w:tcW w:w="1650" w:type="dxa"/>
            <w:vAlign w:val="center"/>
          </w:tcPr>
          <w:p w:rsidR="00783617" w:rsidRDefault="007077C7">
            <w:pPr>
              <w:jc w:val="center"/>
            </w:pPr>
            <w:r>
              <w:rPr>
                <w:rFonts w:eastAsiaTheme="minorEastAsia"/>
                <w:szCs w:val="21"/>
              </w:rPr>
              <w:t>002171</w:t>
            </w:r>
          </w:p>
        </w:tc>
        <w:tc>
          <w:tcPr>
            <w:tcW w:w="1980" w:type="dxa"/>
            <w:vAlign w:val="center"/>
          </w:tcPr>
          <w:p w:rsidR="00783617" w:rsidRDefault="007077C7">
            <w:pPr>
              <w:jc w:val="center"/>
            </w:pPr>
            <w:r>
              <w:rPr>
                <w:rFonts w:eastAsiaTheme="minorEastAsia"/>
                <w:szCs w:val="21"/>
              </w:rPr>
              <w:t>楚江新材</w:t>
            </w:r>
          </w:p>
        </w:tc>
        <w:tc>
          <w:tcPr>
            <w:tcW w:w="2880" w:type="dxa"/>
            <w:vAlign w:val="center"/>
          </w:tcPr>
          <w:p w:rsidR="00783617" w:rsidRDefault="007077C7">
            <w:pPr>
              <w:jc w:val="right"/>
            </w:pPr>
            <w:r>
              <w:rPr>
                <w:rFonts w:eastAsiaTheme="minorEastAsia"/>
                <w:szCs w:val="21"/>
              </w:rPr>
              <w:t>377,476.50</w:t>
            </w:r>
          </w:p>
        </w:tc>
        <w:tc>
          <w:tcPr>
            <w:tcW w:w="1620" w:type="dxa"/>
            <w:vAlign w:val="center"/>
          </w:tcPr>
          <w:p w:rsidR="00783617" w:rsidRDefault="007077C7">
            <w:pPr>
              <w:jc w:val="right"/>
            </w:pPr>
            <w:r>
              <w:rPr>
                <w:rFonts w:eastAsiaTheme="minorEastAsia"/>
                <w:szCs w:val="21"/>
              </w:rPr>
              <w:t>2.02</w:t>
            </w:r>
          </w:p>
        </w:tc>
      </w:tr>
      <w:tr w:rsidR="00783617">
        <w:tc>
          <w:tcPr>
            <w:tcW w:w="870" w:type="dxa"/>
            <w:vAlign w:val="center"/>
          </w:tcPr>
          <w:p w:rsidR="00783617" w:rsidRDefault="007077C7">
            <w:pPr>
              <w:jc w:val="center"/>
            </w:pPr>
            <w:r>
              <w:rPr>
                <w:rFonts w:eastAsiaTheme="minorEastAsia"/>
                <w:szCs w:val="21"/>
              </w:rPr>
              <w:t>112</w:t>
            </w:r>
          </w:p>
        </w:tc>
        <w:tc>
          <w:tcPr>
            <w:tcW w:w="1650" w:type="dxa"/>
            <w:vAlign w:val="center"/>
          </w:tcPr>
          <w:p w:rsidR="00783617" w:rsidRDefault="007077C7">
            <w:pPr>
              <w:jc w:val="center"/>
            </w:pPr>
            <w:r>
              <w:rPr>
                <w:rFonts w:eastAsiaTheme="minorEastAsia"/>
                <w:szCs w:val="21"/>
              </w:rPr>
              <w:t>002048</w:t>
            </w:r>
          </w:p>
        </w:tc>
        <w:tc>
          <w:tcPr>
            <w:tcW w:w="1980" w:type="dxa"/>
            <w:vAlign w:val="center"/>
          </w:tcPr>
          <w:p w:rsidR="00783617" w:rsidRDefault="007077C7">
            <w:pPr>
              <w:jc w:val="center"/>
            </w:pPr>
            <w:r>
              <w:rPr>
                <w:rFonts w:eastAsiaTheme="minorEastAsia"/>
                <w:szCs w:val="21"/>
              </w:rPr>
              <w:t>宁波华翔</w:t>
            </w:r>
          </w:p>
        </w:tc>
        <w:tc>
          <w:tcPr>
            <w:tcW w:w="2880" w:type="dxa"/>
            <w:vAlign w:val="center"/>
          </w:tcPr>
          <w:p w:rsidR="00783617" w:rsidRDefault="007077C7">
            <w:pPr>
              <w:jc w:val="right"/>
            </w:pPr>
            <w:r>
              <w:rPr>
                <w:rFonts w:eastAsiaTheme="minorEastAsia"/>
                <w:szCs w:val="21"/>
              </w:rPr>
              <w:t>374,631.98</w:t>
            </w:r>
          </w:p>
        </w:tc>
        <w:tc>
          <w:tcPr>
            <w:tcW w:w="1620" w:type="dxa"/>
            <w:vAlign w:val="center"/>
          </w:tcPr>
          <w:p w:rsidR="00783617" w:rsidRDefault="007077C7">
            <w:pPr>
              <w:jc w:val="right"/>
            </w:pPr>
            <w:r>
              <w:rPr>
                <w:rFonts w:eastAsiaTheme="minorEastAsia"/>
                <w:szCs w:val="21"/>
              </w:rPr>
              <w:t>2.01</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8.4.3 </w:t>
      </w:r>
      <w:r w:rsidRPr="006D6271">
        <w:rPr>
          <w:rFonts w:eastAsiaTheme="minorEastAsia"/>
          <w:b/>
          <w:bCs/>
          <w:szCs w:val="21"/>
        </w:rPr>
        <w:t>买入股票的成本总额及卖出股票的收入总额</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买入股票的成本（成交）总额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160,582,684.55</w:t>
            </w:r>
          </w:p>
        </w:tc>
      </w:tr>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卖出股票的收入（成交）总额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159,318,141.13</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4" w:name="_Toc234814104"/>
      <w:bookmarkStart w:id="205" w:name="_Toc409100084"/>
      <w:bookmarkStart w:id="206" w:name="_Toc409100447"/>
      <w:bookmarkStart w:id="207" w:name="_Toc361324883"/>
      <w:bookmarkStart w:id="208" w:name="_Toc162427862"/>
      <w:r w:rsidRPr="006D6271">
        <w:rPr>
          <w:rFonts w:ascii="Times New Roman" w:eastAsiaTheme="minorEastAsia" w:hAnsi="Times New Roman"/>
          <w:kern w:val="0"/>
          <w:sz w:val="21"/>
          <w:szCs w:val="21"/>
        </w:rPr>
        <w:t xml:space="preserve">8.5 </w:t>
      </w:r>
      <w:r w:rsidRPr="006D6271">
        <w:rPr>
          <w:rFonts w:ascii="Times New Roman" w:eastAsiaTheme="minorEastAsia" w:hAnsi="Times New Roman"/>
          <w:kern w:val="0"/>
          <w:sz w:val="21"/>
          <w:szCs w:val="21"/>
        </w:rPr>
        <w:t>期末按债券品种分类的债券投资组合</w:t>
      </w:r>
      <w:bookmarkEnd w:id="204"/>
      <w:bookmarkEnd w:id="205"/>
      <w:bookmarkEnd w:id="206"/>
      <w:bookmarkEnd w:id="207"/>
      <w:bookmarkEnd w:id="208"/>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本基金本报告期末未持有债券。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9" w:name="_Toc361324884"/>
      <w:bookmarkStart w:id="210" w:name="_Toc409100448"/>
      <w:bookmarkStart w:id="211" w:name="_Toc409100085"/>
      <w:bookmarkStart w:id="212" w:name="_Toc162427863"/>
      <w:r w:rsidRPr="006D6271">
        <w:rPr>
          <w:rFonts w:ascii="Times New Roman" w:eastAsiaTheme="minorEastAsia" w:hAnsi="Times New Roman"/>
          <w:kern w:val="0"/>
          <w:sz w:val="21"/>
          <w:szCs w:val="21"/>
        </w:rPr>
        <w:lastRenderedPageBreak/>
        <w:t>8.6</w:t>
      </w:r>
      <w:bookmarkStart w:id="213" w:name="_Toc234814105"/>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期末按公允价值占基金资产净值比例大小排序的前五名债券投资明细</w:t>
      </w:r>
      <w:bookmarkEnd w:id="209"/>
      <w:bookmarkEnd w:id="210"/>
      <w:bookmarkEnd w:id="211"/>
      <w:bookmarkEnd w:id="213"/>
      <w:bookmarkEnd w:id="212"/>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本基金本报告期末未持有债券。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4" w:name="_Toc361324885"/>
      <w:bookmarkStart w:id="215" w:name="_Toc409100449"/>
      <w:bookmarkStart w:id="216" w:name="_Toc409100086"/>
      <w:bookmarkStart w:id="217" w:name="_Toc162427864"/>
      <w:r w:rsidRPr="006D6271">
        <w:rPr>
          <w:rFonts w:ascii="Times New Roman" w:eastAsiaTheme="minorEastAsia" w:hAnsi="Times New Roman"/>
          <w:kern w:val="0"/>
          <w:sz w:val="21"/>
          <w:szCs w:val="21"/>
        </w:rPr>
        <w:t xml:space="preserve">8.7 </w:t>
      </w:r>
      <w:r w:rsidRPr="006D6271">
        <w:rPr>
          <w:rFonts w:ascii="Times New Roman" w:eastAsiaTheme="minorEastAsia" w:hAnsi="Times New Roman"/>
          <w:kern w:val="0"/>
          <w:sz w:val="21"/>
          <w:szCs w:val="21"/>
        </w:rPr>
        <w:t>期末按公允价值占基金资产净值比例大小排序的所有资产支持证券投资明细</w:t>
      </w:r>
      <w:bookmarkEnd w:id="214"/>
      <w:bookmarkEnd w:id="215"/>
      <w:bookmarkEnd w:id="216"/>
      <w:bookmarkEnd w:id="217"/>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本基金本报告期末未持有资产支持证券。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8" w:name="_Toc409100087"/>
      <w:bookmarkStart w:id="219" w:name="_Toc409100450"/>
      <w:bookmarkStart w:id="220" w:name="_Toc162427865"/>
      <w:r w:rsidRPr="006D6271">
        <w:rPr>
          <w:rFonts w:ascii="Times New Roman" w:eastAsiaTheme="minorEastAsia" w:hAnsi="Times New Roman"/>
          <w:kern w:val="0"/>
          <w:sz w:val="21"/>
          <w:szCs w:val="21"/>
        </w:rPr>
        <w:t xml:space="preserve">8.8 </w:t>
      </w:r>
      <w:r w:rsidRPr="006D6271">
        <w:rPr>
          <w:rFonts w:ascii="Times New Roman" w:eastAsiaTheme="minorEastAsia" w:hAnsi="Times New Roman"/>
          <w:kern w:val="0"/>
          <w:sz w:val="21"/>
          <w:szCs w:val="21"/>
        </w:rPr>
        <w:t>报告期末按公允价值占基金资产净值比例大小排序的前五名贵金属投资明细</w:t>
      </w:r>
      <w:bookmarkEnd w:id="218"/>
      <w:bookmarkEnd w:id="219"/>
      <w:bookmarkEnd w:id="220"/>
    </w:p>
    <w:p w:rsidR="00EE1E53" w:rsidRPr="006D6271" w:rsidRDefault="00F13EB3">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本基金本报告期末未持有贵金属。</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1" w:name="_Toc361324886"/>
      <w:bookmarkStart w:id="222" w:name="_Toc409100451"/>
      <w:bookmarkStart w:id="223" w:name="_Toc409100088"/>
      <w:bookmarkStart w:id="224" w:name="_Toc162427866"/>
      <w:r w:rsidRPr="006D6271">
        <w:rPr>
          <w:rFonts w:ascii="Times New Roman" w:eastAsiaTheme="minorEastAsia" w:hAnsi="Times New Roman"/>
          <w:kern w:val="0"/>
          <w:sz w:val="21"/>
          <w:szCs w:val="21"/>
        </w:rPr>
        <w:t xml:space="preserve">8.9 </w:t>
      </w:r>
      <w:r w:rsidRPr="006D6271">
        <w:rPr>
          <w:rFonts w:ascii="Times New Roman" w:eastAsiaTheme="minorEastAsia" w:hAnsi="Times New Roman"/>
          <w:kern w:val="0"/>
          <w:sz w:val="21"/>
          <w:szCs w:val="21"/>
        </w:rPr>
        <w:t>期末按公允价值占基金资产净值比例大小排序的前五名权证投资明细</w:t>
      </w:r>
      <w:bookmarkEnd w:id="221"/>
      <w:bookmarkEnd w:id="222"/>
      <w:bookmarkEnd w:id="223"/>
      <w:bookmarkEnd w:id="224"/>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本基金本报告期末未持有权证。</w:t>
      </w:r>
    </w:p>
    <w:p w:rsidR="0034401D" w:rsidRPr="006D6271" w:rsidRDefault="0034401D" w:rsidP="0034401D">
      <w:pPr>
        <w:adjustRightInd w:val="0"/>
        <w:snapToGrid w:val="0"/>
        <w:spacing w:beforeLines="100" w:before="312" w:line="360" w:lineRule="auto"/>
        <w:rPr>
          <w:rFonts w:eastAsiaTheme="minorEastAsia"/>
          <w:b/>
          <w:szCs w:val="21"/>
        </w:rPr>
      </w:pPr>
      <w:r w:rsidRPr="006D6271">
        <w:rPr>
          <w:rFonts w:eastAsiaTheme="minorEastAsia"/>
          <w:b/>
          <w:szCs w:val="21"/>
        </w:rPr>
        <w:t xml:space="preserve">8.10 </w:t>
      </w:r>
      <w:r w:rsidRPr="006D6271">
        <w:rPr>
          <w:rFonts w:eastAsiaTheme="minorEastAsia"/>
          <w:b/>
          <w:szCs w:val="21"/>
        </w:rPr>
        <w:t>本基金投资股指期货的投资政策</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本基金本报告期末未持有股指期货。</w:t>
      </w:r>
    </w:p>
    <w:p w:rsidR="00EE1E53" w:rsidRPr="006D6271" w:rsidRDefault="00F13EB3" w:rsidP="00CB0109">
      <w:pPr>
        <w:adjustRightInd w:val="0"/>
        <w:snapToGrid w:val="0"/>
        <w:spacing w:beforeLines="100" w:before="312" w:line="360" w:lineRule="auto"/>
        <w:rPr>
          <w:rFonts w:eastAsiaTheme="minorEastAsia"/>
          <w:b/>
          <w:szCs w:val="21"/>
        </w:rPr>
      </w:pPr>
      <w:r w:rsidRPr="006D6271">
        <w:rPr>
          <w:rFonts w:eastAsiaTheme="minorEastAsia"/>
          <w:b/>
          <w:szCs w:val="21"/>
        </w:rPr>
        <w:t>8.11</w:t>
      </w:r>
      <w:r w:rsidRPr="006D6271">
        <w:rPr>
          <w:rFonts w:eastAsiaTheme="minorEastAsia"/>
          <w:b/>
          <w:szCs w:val="21"/>
        </w:rPr>
        <w:t>报告期末本基金投资的国债期货交易情况说明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本基金本报告期末未持有国债期货。</w:t>
      </w:r>
    </w:p>
    <w:p w:rsidR="007B5133" w:rsidRPr="006D6271" w:rsidRDefault="007B5133" w:rsidP="00CB0109">
      <w:pPr>
        <w:pStyle w:val="2"/>
        <w:spacing w:beforeLines="100" w:before="312" w:after="0"/>
        <w:rPr>
          <w:rFonts w:ascii="Times New Roman" w:eastAsiaTheme="minorEastAsia" w:hAnsi="Times New Roman"/>
          <w:kern w:val="0"/>
          <w:sz w:val="21"/>
          <w:szCs w:val="21"/>
        </w:rPr>
      </w:pPr>
      <w:bookmarkStart w:id="225" w:name="_Toc162427867"/>
      <w:r w:rsidRPr="006D6271">
        <w:rPr>
          <w:rFonts w:ascii="Times New Roman" w:eastAsiaTheme="minorEastAsia" w:hAnsi="Times New Roman"/>
          <w:kern w:val="0"/>
          <w:sz w:val="21"/>
          <w:szCs w:val="21"/>
        </w:rPr>
        <w:t xml:space="preserve">8.12 </w:t>
      </w:r>
      <w:r w:rsidRPr="006D6271">
        <w:rPr>
          <w:rFonts w:ascii="Times New Roman" w:eastAsiaTheme="minorEastAsia" w:hAnsi="Times New Roman" w:hint="eastAsia"/>
          <w:kern w:val="0"/>
          <w:sz w:val="21"/>
          <w:szCs w:val="21"/>
        </w:rPr>
        <w:t>本报告期投资基金情况</w:t>
      </w:r>
      <w:bookmarkEnd w:id="225"/>
    </w:p>
    <w:p w:rsidR="007B5133" w:rsidRPr="006D6271" w:rsidRDefault="007B5133" w:rsidP="00CB0109">
      <w:pPr>
        <w:pStyle w:val="a0"/>
        <w:spacing w:beforeLines="50" w:before="156" w:line="360" w:lineRule="auto"/>
        <w:ind w:firstLineChars="0" w:firstLine="0"/>
        <w:rPr>
          <w:rFonts w:eastAsiaTheme="minorEastAsia"/>
          <w:b/>
          <w:szCs w:val="21"/>
        </w:rPr>
      </w:pPr>
      <w:r w:rsidRPr="006D6271">
        <w:rPr>
          <w:rFonts w:eastAsiaTheme="minorEastAsia"/>
          <w:b/>
          <w:szCs w:val="21"/>
        </w:rPr>
        <w:t>8.12.1</w:t>
      </w:r>
      <w:r w:rsidRPr="006D6271">
        <w:rPr>
          <w:rFonts w:eastAsiaTheme="minorEastAsia" w:hint="eastAsia"/>
          <w:b/>
          <w:szCs w:val="21"/>
        </w:rPr>
        <w:t xml:space="preserve"> </w:t>
      </w:r>
      <w:r w:rsidRPr="006D6271">
        <w:rPr>
          <w:rFonts w:eastAsiaTheme="minorEastAsia" w:hint="eastAsia"/>
          <w:b/>
          <w:szCs w:val="21"/>
        </w:rPr>
        <w:t>报告期末按公允价值占基金资产净值比例大小排序的基金投资明细</w:t>
      </w:r>
    </w:p>
    <w:p w:rsidR="007B5133" w:rsidRDefault="007B5133" w:rsidP="00BB0D51">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本基金本报告期末未持有基金。</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6" w:name="_Toc409100453"/>
      <w:bookmarkStart w:id="227" w:name="_Toc409100090"/>
      <w:bookmarkStart w:id="228" w:name="_Toc361324887"/>
      <w:bookmarkStart w:id="229" w:name="_Toc162427868"/>
      <w:r w:rsidRPr="006D6271">
        <w:rPr>
          <w:rFonts w:ascii="Times New Roman" w:eastAsiaTheme="minorEastAsia" w:hAnsi="Times New Roman"/>
          <w:kern w:val="0"/>
          <w:sz w:val="21"/>
          <w:szCs w:val="21"/>
        </w:rPr>
        <w:t xml:space="preserve">8.13 </w:t>
      </w:r>
      <w:r w:rsidRPr="006D6271">
        <w:rPr>
          <w:rFonts w:ascii="Times New Roman" w:eastAsiaTheme="minorEastAsia" w:hAnsi="Times New Roman"/>
          <w:kern w:val="0"/>
          <w:sz w:val="21"/>
          <w:szCs w:val="21"/>
        </w:rPr>
        <w:t>投资组合报告附注</w:t>
      </w:r>
      <w:bookmarkEnd w:id="226"/>
      <w:bookmarkEnd w:id="227"/>
      <w:bookmarkEnd w:id="228"/>
      <w:bookmarkEnd w:id="229"/>
    </w:p>
    <w:p w:rsidR="00EE1E53" w:rsidRPr="006D6271" w:rsidRDefault="00F13EB3">
      <w:pPr>
        <w:spacing w:line="360" w:lineRule="auto"/>
        <w:rPr>
          <w:rFonts w:eastAsiaTheme="minorEastAsia"/>
          <w:szCs w:val="21"/>
        </w:rPr>
      </w:pPr>
      <w:r w:rsidRPr="006D6271">
        <w:rPr>
          <w:rFonts w:eastAsiaTheme="minorEastAsia"/>
          <w:szCs w:val="21"/>
        </w:rPr>
        <w:t>8.13.1</w:t>
      </w:r>
      <w:r w:rsidRPr="006D6271">
        <w:rPr>
          <w:rFonts w:eastAsiaTheme="minorEastAsia"/>
          <w:szCs w:val="21"/>
        </w:rPr>
        <w:t>本基金投资的前十名证券的发行主体本期未出现被监管部门立案调查，或在报告编制日前一年内受到公开谴责、处罚的情形。</w:t>
      </w:r>
    </w:p>
    <w:p w:rsidR="00EE1E53" w:rsidRPr="006D6271" w:rsidRDefault="00F13EB3">
      <w:pPr>
        <w:spacing w:line="360" w:lineRule="auto"/>
        <w:rPr>
          <w:rFonts w:eastAsiaTheme="minorEastAsia"/>
          <w:szCs w:val="21"/>
        </w:rPr>
      </w:pPr>
      <w:r w:rsidRPr="006D6271">
        <w:rPr>
          <w:rFonts w:eastAsiaTheme="minorEastAsia"/>
          <w:szCs w:val="21"/>
        </w:rPr>
        <w:t>8.13.2</w:t>
      </w:r>
      <w:r w:rsidRPr="006D6271">
        <w:rPr>
          <w:rFonts w:eastAsiaTheme="minorEastAsia"/>
          <w:szCs w:val="21"/>
        </w:rPr>
        <w:t>报告期内本基金投资的前十名股票中没有在基金合同规定备选股票库之外的股票。</w:t>
      </w:r>
    </w:p>
    <w:p w:rsidR="00EE1E53" w:rsidRPr="006D6271" w:rsidRDefault="00F13EB3">
      <w:pPr>
        <w:spacing w:line="360" w:lineRule="auto"/>
        <w:rPr>
          <w:rFonts w:eastAsiaTheme="minorEastAsia"/>
          <w:b/>
          <w:bCs/>
          <w:szCs w:val="21"/>
        </w:rPr>
      </w:pPr>
      <w:r w:rsidRPr="006D6271">
        <w:rPr>
          <w:rFonts w:eastAsiaTheme="minorEastAsia"/>
          <w:b/>
          <w:szCs w:val="21"/>
        </w:rPr>
        <w:t xml:space="preserve">8.13.3 </w:t>
      </w:r>
      <w:r w:rsidRPr="006D6271">
        <w:rPr>
          <w:rFonts w:eastAsiaTheme="minorEastAsia"/>
          <w:b/>
          <w:bCs/>
          <w:szCs w:val="21"/>
        </w:rPr>
        <w:t>期末其他各项资产构成</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D6271" w:rsidRPr="006D6271">
        <w:tc>
          <w:tcPr>
            <w:tcW w:w="76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117" w:type="dxa"/>
          </w:tcPr>
          <w:p w:rsidR="00EE1E53" w:rsidRPr="006D6271" w:rsidRDefault="00F13EB3">
            <w:pPr>
              <w:spacing w:line="360" w:lineRule="auto"/>
              <w:jc w:val="center"/>
              <w:rPr>
                <w:rFonts w:eastAsiaTheme="minorEastAsia"/>
                <w:szCs w:val="21"/>
              </w:rPr>
            </w:pPr>
            <w:r w:rsidRPr="006D6271">
              <w:rPr>
                <w:rFonts w:eastAsiaTheme="minorEastAsia"/>
                <w:szCs w:val="21"/>
              </w:rPr>
              <w:t>名称</w:t>
            </w:r>
          </w:p>
        </w:tc>
        <w:tc>
          <w:tcPr>
            <w:tcW w:w="4118" w:type="dxa"/>
          </w:tcPr>
          <w:p w:rsidR="00EE1E53" w:rsidRPr="006D6271" w:rsidRDefault="00F13EB3">
            <w:pPr>
              <w:spacing w:line="360" w:lineRule="auto"/>
              <w:jc w:val="center"/>
              <w:rPr>
                <w:rFonts w:eastAsiaTheme="minorEastAsia"/>
                <w:szCs w:val="21"/>
              </w:rPr>
            </w:pPr>
            <w:r w:rsidRPr="006D6271">
              <w:rPr>
                <w:rFonts w:eastAsiaTheme="minorEastAsia"/>
                <w:szCs w:val="21"/>
              </w:rPr>
              <w:t>金额</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1</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存出保证金</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2,808.39</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2</w:t>
            </w:r>
          </w:p>
        </w:tc>
        <w:tc>
          <w:tcPr>
            <w:tcW w:w="4117" w:type="dxa"/>
          </w:tcPr>
          <w:p w:rsidR="00EE1E53" w:rsidRPr="006D6271" w:rsidRDefault="00540981">
            <w:pPr>
              <w:spacing w:line="360" w:lineRule="auto"/>
              <w:ind w:leftChars="50" w:left="105"/>
              <w:rPr>
                <w:rFonts w:eastAsiaTheme="minorEastAsia"/>
                <w:szCs w:val="21"/>
              </w:rPr>
            </w:pPr>
            <w:r w:rsidRPr="006D6271">
              <w:rPr>
                <w:rFonts w:eastAsiaTheme="minorEastAsia"/>
                <w:szCs w:val="21"/>
              </w:rPr>
              <w:t>应收清算款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3</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应收股利</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lastRenderedPageBreak/>
              <w:t>4</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应收利息</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5</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应收申购款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32.95</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6</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其他应收款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7</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待摊费用</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8</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9</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合计</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2,841.34</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8.13.4 </w:t>
      </w:r>
      <w:r w:rsidRPr="006D6271">
        <w:rPr>
          <w:rFonts w:eastAsiaTheme="minorEastAsia"/>
          <w:b/>
          <w:bCs/>
          <w:szCs w:val="21"/>
        </w:rPr>
        <w:t>期末持有的处于转股期的可转换债券明细</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本基金本报告期末未持有处于转股期的可转换债券。</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8.13.5 </w:t>
      </w:r>
      <w:r w:rsidRPr="006D6271">
        <w:rPr>
          <w:rFonts w:eastAsiaTheme="minorEastAsia"/>
          <w:b/>
          <w:bCs/>
          <w:szCs w:val="21"/>
        </w:rPr>
        <w:t>期末前十名股票中存在流通受限情况的说明</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本基金本报告期末前十名股票中不存在流通受限情况。</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8.13.6 </w:t>
      </w:r>
      <w:r w:rsidRPr="006D6271">
        <w:rPr>
          <w:rFonts w:eastAsiaTheme="minorEastAsia"/>
          <w:b/>
          <w:szCs w:val="21"/>
        </w:rPr>
        <w:t>投资组合报告附注的其他文字描述部分</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因四舍五入原因，投资组合报告中分项之和与合计可能存在尾差。</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30" w:name="_Toc409100091"/>
      <w:bookmarkStart w:id="231" w:name="_Toc361324888"/>
      <w:bookmarkStart w:id="232" w:name="_Toc409100454"/>
      <w:bookmarkStart w:id="233" w:name="_Toc225500050"/>
      <w:bookmarkStart w:id="234" w:name="_Toc162427869"/>
      <w:r w:rsidRPr="006D6271">
        <w:rPr>
          <w:rFonts w:eastAsiaTheme="minorEastAsia"/>
          <w:b/>
          <w:bCs/>
          <w:sz w:val="21"/>
          <w:szCs w:val="21"/>
          <w:lang w:val="en-US"/>
        </w:rPr>
        <w:t xml:space="preserve">§9  </w:t>
      </w:r>
      <w:r w:rsidRPr="006D6271">
        <w:rPr>
          <w:rFonts w:eastAsiaTheme="minorEastAsia"/>
          <w:b/>
          <w:bCs/>
          <w:sz w:val="21"/>
          <w:szCs w:val="21"/>
          <w:lang w:val="en-US"/>
        </w:rPr>
        <w:t>基金份额持有人信息</w:t>
      </w:r>
      <w:bookmarkEnd w:id="230"/>
      <w:bookmarkEnd w:id="231"/>
      <w:bookmarkEnd w:id="232"/>
      <w:bookmarkEnd w:id="233"/>
      <w:bookmarkEnd w:id="234"/>
    </w:p>
    <w:p w:rsidR="00EE1E53" w:rsidRPr="006D6271" w:rsidRDefault="00F13EB3">
      <w:pPr>
        <w:pStyle w:val="2"/>
        <w:spacing w:before="0" w:after="0"/>
        <w:rPr>
          <w:rFonts w:ascii="Times New Roman" w:eastAsiaTheme="minorEastAsia" w:hAnsi="Times New Roman"/>
          <w:kern w:val="0"/>
          <w:sz w:val="21"/>
          <w:szCs w:val="21"/>
        </w:rPr>
      </w:pPr>
      <w:bookmarkStart w:id="235" w:name="_Toc361324889"/>
      <w:bookmarkStart w:id="236" w:name="_Toc409100092"/>
      <w:bookmarkStart w:id="237" w:name="_Toc409100455"/>
      <w:bookmarkStart w:id="238" w:name="_Toc225500051"/>
      <w:bookmarkStart w:id="239" w:name="_Toc162427870"/>
      <w:r w:rsidRPr="006D6271">
        <w:rPr>
          <w:rFonts w:ascii="Times New Roman" w:eastAsiaTheme="minorEastAsia" w:hAnsi="Times New Roman"/>
          <w:kern w:val="0"/>
          <w:sz w:val="21"/>
          <w:szCs w:val="21"/>
        </w:rPr>
        <w:t xml:space="preserve">9.1 </w:t>
      </w:r>
      <w:r w:rsidRPr="006D6271">
        <w:rPr>
          <w:rFonts w:ascii="Times New Roman" w:eastAsiaTheme="minorEastAsia" w:hAnsi="Times New Roman"/>
          <w:kern w:val="0"/>
          <w:sz w:val="21"/>
          <w:szCs w:val="21"/>
        </w:rPr>
        <w:t>期末基金份额持有人户数及持有人结构</w:t>
      </w:r>
      <w:bookmarkEnd w:id="235"/>
      <w:bookmarkEnd w:id="236"/>
      <w:bookmarkEnd w:id="237"/>
      <w:bookmarkEnd w:id="238"/>
      <w:bookmarkEnd w:id="239"/>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份额单位：份</w:t>
      </w:r>
    </w:p>
    <w:p w:rsidR="00EE1E53" w:rsidRPr="006D6271" w:rsidRDefault="00EE1E53">
      <w:pPr>
        <w:autoSpaceDE w:val="0"/>
        <w:autoSpaceDN w:val="0"/>
        <w:adjustRightInd w:val="0"/>
        <w:spacing w:line="360" w:lineRule="auto"/>
        <w:jc w:val="left"/>
        <w:rPr>
          <w:rFonts w:eastAsiaTheme="minorEastAsia"/>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9424ED" w:rsidRPr="006D6271" w:rsidTr="009424ED">
        <w:tc>
          <w:tcPr>
            <w:tcW w:w="1790" w:type="dxa"/>
            <w:vMerge w:val="restart"/>
            <w:tcBorders>
              <w:top w:val="single" w:sz="8" w:space="0" w:color="000000"/>
              <w:left w:val="single" w:sz="8" w:space="0" w:color="000000"/>
              <w:right w:val="single" w:sz="8" w:space="0" w:color="000000"/>
            </w:tcBorders>
            <w:vAlign w:val="center"/>
          </w:tcPr>
          <w:p w:rsidR="00783617" w:rsidRDefault="007077C7">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持有人结构</w:t>
            </w:r>
          </w:p>
        </w:tc>
      </w:tr>
      <w:tr w:rsidR="009424ED" w:rsidRPr="006D6271" w:rsidTr="009424ED">
        <w:tc>
          <w:tcPr>
            <w:tcW w:w="1790" w:type="dxa"/>
            <w:vMerge/>
            <w:tcBorders>
              <w:left w:val="single" w:sz="8" w:space="0" w:color="000000"/>
              <w:right w:val="single" w:sz="8" w:space="0" w:color="000000"/>
            </w:tcBorders>
          </w:tcPr>
          <w:p w:rsidR="00783617" w:rsidRDefault="00783617">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个人投资者</w:t>
            </w:r>
          </w:p>
        </w:tc>
      </w:tr>
      <w:tr w:rsidR="009424ED" w:rsidRPr="006D6271" w:rsidTr="009424ED">
        <w:tc>
          <w:tcPr>
            <w:tcW w:w="1790" w:type="dxa"/>
            <w:vMerge/>
            <w:tcBorders>
              <w:left w:val="single" w:sz="8" w:space="0" w:color="000000"/>
              <w:bottom w:val="single" w:sz="8" w:space="0" w:color="000000"/>
              <w:right w:val="single" w:sz="8" w:space="0" w:color="000000"/>
            </w:tcBorders>
          </w:tcPr>
          <w:p w:rsidR="00783617" w:rsidRDefault="00783617">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占总份额比例</w:t>
            </w:r>
          </w:p>
        </w:tc>
      </w:tr>
      <w:tr w:rsidR="009424ED" w:rsidRPr="006D6271" w:rsidTr="009424ED">
        <w:tc>
          <w:tcPr>
            <w:tcW w:w="1790" w:type="dxa"/>
            <w:tcBorders>
              <w:top w:val="single" w:sz="8" w:space="0" w:color="000000"/>
              <w:left w:val="single" w:sz="8" w:space="0" w:color="000000"/>
              <w:bottom w:val="single" w:sz="8" w:space="0" w:color="000000"/>
              <w:right w:val="single" w:sz="8" w:space="0" w:color="000000"/>
            </w:tcBorders>
          </w:tcPr>
          <w:p w:rsidR="00783617" w:rsidRDefault="007077C7">
            <w:pPr>
              <w:jc w:val="center"/>
            </w:pPr>
            <w:r>
              <w:rPr>
                <w:rFonts w:eastAsiaTheme="minorEastAsia"/>
                <w:bCs/>
                <w:szCs w:val="21"/>
              </w:rPr>
              <w:t>602</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27,125.46</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256,634.52</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1.57%</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16,072,894.26</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98.43%</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40" w:name="_Toc409100457"/>
      <w:bookmarkStart w:id="241" w:name="_Toc409100094"/>
      <w:bookmarkStart w:id="242" w:name="_Toc361324891"/>
      <w:bookmarkStart w:id="243" w:name="_Toc162427871"/>
      <w:r w:rsidRPr="006D6271">
        <w:rPr>
          <w:rFonts w:ascii="Times New Roman" w:eastAsiaTheme="minorEastAsia" w:hAnsi="Times New Roman"/>
          <w:kern w:val="0"/>
          <w:sz w:val="21"/>
          <w:szCs w:val="21"/>
        </w:rPr>
        <w:t xml:space="preserve">9.2 </w:t>
      </w:r>
      <w:r w:rsidRPr="006D6271">
        <w:rPr>
          <w:rFonts w:ascii="Times New Roman" w:eastAsiaTheme="minorEastAsia" w:hAnsi="Times New Roman"/>
          <w:kern w:val="0"/>
          <w:sz w:val="21"/>
          <w:szCs w:val="21"/>
        </w:rPr>
        <w:t>期末基金管理人的从业人员持有本基金的情况</w:t>
      </w:r>
      <w:bookmarkEnd w:id="240"/>
      <w:bookmarkEnd w:id="241"/>
      <w:bookmarkEnd w:id="242"/>
      <w:bookmarkEnd w:id="243"/>
    </w:p>
    <w:tbl>
      <w:tblPr>
        <w:tblStyle w:val="aff2"/>
        <w:tblW w:w="9286" w:type="dxa"/>
        <w:tblInd w:w="108" w:type="dxa"/>
        <w:tblLayout w:type="fixed"/>
        <w:tblLook w:val="04A0" w:firstRow="1" w:lastRow="0" w:firstColumn="1" w:lastColumn="0" w:noHBand="0" w:noVBand="1"/>
      </w:tblPr>
      <w:tblGrid>
        <w:gridCol w:w="3095"/>
        <w:gridCol w:w="4243"/>
        <w:gridCol w:w="1948"/>
      </w:tblGrid>
      <w:tr w:rsidR="006D6271" w:rsidRPr="006D6271">
        <w:tc>
          <w:tcPr>
            <w:tcW w:w="3095"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项目</w:t>
            </w:r>
          </w:p>
        </w:tc>
        <w:tc>
          <w:tcPr>
            <w:tcW w:w="4243"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持有份额总数（份）</w:t>
            </w:r>
          </w:p>
        </w:tc>
        <w:tc>
          <w:tcPr>
            <w:tcW w:w="1948"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占基金总份额比例</w:t>
            </w:r>
          </w:p>
        </w:tc>
      </w:tr>
      <w:tr w:rsidR="006D6271" w:rsidRPr="006D6271">
        <w:tc>
          <w:tcPr>
            <w:tcW w:w="3095"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基金管理人所有从业人员持有本基金</w:t>
            </w:r>
          </w:p>
        </w:tc>
        <w:tc>
          <w:tcPr>
            <w:tcW w:w="4243" w:type="dxa"/>
            <w:vAlign w:val="center"/>
          </w:tcPr>
          <w:p w:rsidR="00EE1E53" w:rsidRPr="006D6271" w:rsidRDefault="00F13EB3">
            <w:pPr>
              <w:widowControl/>
              <w:spacing w:line="360" w:lineRule="auto"/>
              <w:jc w:val="right"/>
              <w:rPr>
                <w:rFonts w:eastAsiaTheme="minorEastAsia"/>
                <w:kern w:val="0"/>
                <w:szCs w:val="21"/>
              </w:rPr>
            </w:pPr>
            <w:r w:rsidRPr="006D6271">
              <w:rPr>
                <w:rFonts w:eastAsiaTheme="minorEastAsia"/>
                <w:kern w:val="0"/>
                <w:szCs w:val="21"/>
              </w:rPr>
              <w:t>417,590.93</w:t>
            </w:r>
          </w:p>
        </w:tc>
        <w:tc>
          <w:tcPr>
            <w:tcW w:w="1948" w:type="dxa"/>
            <w:vAlign w:val="center"/>
          </w:tcPr>
          <w:p w:rsidR="00EE1E53" w:rsidRPr="006D6271" w:rsidRDefault="00F13EB3">
            <w:pPr>
              <w:widowControl/>
              <w:spacing w:line="360" w:lineRule="auto"/>
              <w:jc w:val="right"/>
              <w:rPr>
                <w:rFonts w:eastAsiaTheme="minorEastAsia"/>
                <w:kern w:val="0"/>
                <w:szCs w:val="21"/>
              </w:rPr>
            </w:pPr>
            <w:r w:rsidRPr="006D6271">
              <w:rPr>
                <w:rFonts w:eastAsiaTheme="minorEastAsia"/>
                <w:kern w:val="0"/>
                <w:szCs w:val="21"/>
              </w:rPr>
              <w:t>2.5573%</w:t>
            </w:r>
          </w:p>
        </w:tc>
      </w:tr>
    </w:tbl>
    <w:p w:rsidR="00EE1E53" w:rsidRPr="006D6271" w:rsidRDefault="00F13EB3" w:rsidP="00CB0109">
      <w:pPr>
        <w:pStyle w:val="2"/>
        <w:spacing w:beforeLines="100" w:before="312" w:after="0" w:line="240" w:lineRule="auto"/>
        <w:rPr>
          <w:rFonts w:ascii="Times New Roman" w:eastAsiaTheme="minorEastAsia" w:hAnsi="Times New Roman"/>
          <w:sz w:val="21"/>
          <w:szCs w:val="21"/>
        </w:rPr>
      </w:pPr>
      <w:bookmarkStart w:id="244" w:name="_Toc409100095"/>
      <w:bookmarkStart w:id="245" w:name="_Toc409100458"/>
      <w:bookmarkStart w:id="246" w:name="_Toc162427872"/>
      <w:r w:rsidRPr="006D6271">
        <w:rPr>
          <w:rFonts w:ascii="Times New Roman" w:eastAsiaTheme="minorEastAsia" w:hAnsi="Times New Roman"/>
          <w:kern w:val="0"/>
          <w:sz w:val="21"/>
          <w:szCs w:val="21"/>
        </w:rPr>
        <w:lastRenderedPageBreak/>
        <w:t>9.3</w:t>
      </w:r>
      <w:r w:rsidRPr="006D6271">
        <w:rPr>
          <w:rFonts w:ascii="Times New Roman" w:eastAsiaTheme="minorEastAsia" w:hAnsi="Times New Roman"/>
          <w:sz w:val="21"/>
          <w:szCs w:val="21"/>
        </w:rPr>
        <w:t>期末基金管理人的从业人员持有本开放式基金份额总量区间的情况</w:t>
      </w:r>
      <w:bookmarkEnd w:id="244"/>
      <w:bookmarkEnd w:id="245"/>
      <w:bookmarkEnd w:id="246"/>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持有基金份额总量的数量区间（万份）</w:t>
            </w:r>
          </w:p>
        </w:tc>
      </w:tr>
      <w:tr w:rsidR="006D6271" w:rsidRPr="006D6271">
        <w:trPr>
          <w:trHeight w:val="713"/>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10~50</w:t>
            </w:r>
          </w:p>
        </w:tc>
      </w:tr>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10~50</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47" w:name="_Toc225500053"/>
      <w:bookmarkStart w:id="248" w:name="_Toc361324892"/>
      <w:bookmarkStart w:id="249" w:name="_Toc409100097"/>
      <w:bookmarkStart w:id="250" w:name="_Toc409100460"/>
      <w:bookmarkStart w:id="251" w:name="_Toc162427873"/>
      <w:r w:rsidRPr="006D6271">
        <w:rPr>
          <w:rFonts w:eastAsiaTheme="minorEastAsia"/>
          <w:b/>
          <w:bCs/>
          <w:sz w:val="21"/>
          <w:szCs w:val="21"/>
          <w:lang w:val="en-US"/>
        </w:rPr>
        <w:t xml:space="preserve">§10  </w:t>
      </w:r>
      <w:r w:rsidRPr="006D6271">
        <w:rPr>
          <w:rFonts w:eastAsiaTheme="minorEastAsia"/>
          <w:b/>
          <w:bCs/>
          <w:sz w:val="21"/>
          <w:szCs w:val="21"/>
          <w:lang w:val="en-US"/>
        </w:rPr>
        <w:t>开放式基金份额变动</w:t>
      </w:r>
      <w:bookmarkEnd w:id="247"/>
      <w:bookmarkEnd w:id="248"/>
      <w:bookmarkEnd w:id="249"/>
      <w:bookmarkEnd w:id="250"/>
      <w:bookmarkEnd w:id="251"/>
    </w:p>
    <w:p w:rsidR="00EE1E53" w:rsidRPr="006D6271" w:rsidRDefault="00F13EB3">
      <w:pPr>
        <w:spacing w:line="360" w:lineRule="auto"/>
        <w:jc w:val="right"/>
        <w:rPr>
          <w:rFonts w:eastAsiaTheme="minorEastAsia"/>
          <w:szCs w:val="21"/>
        </w:rPr>
      </w:pPr>
      <w:r w:rsidRPr="006D6271">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基金合同生效日</w:t>
            </w:r>
            <w:r w:rsidRPr="006D6271">
              <w:rPr>
                <w:rFonts w:eastAsiaTheme="minorEastAsia"/>
                <w:szCs w:val="21"/>
              </w:rPr>
              <w:t>(2018</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19</w:t>
            </w:r>
            <w:r w:rsidRPr="006D6271">
              <w:rPr>
                <w:rFonts w:eastAsiaTheme="minorEastAsia"/>
                <w:szCs w:val="21"/>
              </w:rPr>
              <w:t>日</w:t>
            </w:r>
            <w:r w:rsidRPr="006D6271">
              <w:rPr>
                <w:rFonts w:eastAsiaTheme="minorEastAsia"/>
                <w:szCs w:val="21"/>
              </w:rPr>
              <w:t>)</w:t>
            </w:r>
            <w:r w:rsidRPr="006D6271">
              <w:rPr>
                <w:rFonts w:eastAsiaTheme="minorEastAsia"/>
                <w:szCs w:val="21"/>
              </w:rPr>
              <w:t>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 xml:space="preserve">434,553,026.96 </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本报告期期初基金份额总额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14,831,221.70</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本报告期基金总申购份额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3,973,507.42</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减：本报告期基金总赎回份额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2,475,200.34</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本报告期基金拆分变动份额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EE1E53"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本报告期期末基金份额总额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16,329,528.78</w:t>
            </w:r>
          </w:p>
        </w:tc>
      </w:tr>
    </w:tbl>
    <w:p w:rsidR="00EE1E53" w:rsidRPr="006D6271" w:rsidRDefault="00EE1E53">
      <w:pPr>
        <w:spacing w:line="360" w:lineRule="auto"/>
        <w:rPr>
          <w:rFonts w:eastAsiaTheme="minorEastAsia"/>
          <w:szCs w:val="21"/>
        </w:rPr>
      </w:pP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52" w:name="_Toc225500054"/>
      <w:bookmarkStart w:id="253" w:name="_Toc409100461"/>
      <w:bookmarkStart w:id="254" w:name="_Toc409100098"/>
      <w:bookmarkStart w:id="255" w:name="_Toc361324893"/>
      <w:bookmarkStart w:id="256" w:name="_Toc162427874"/>
      <w:r w:rsidRPr="006D6271">
        <w:rPr>
          <w:rFonts w:eastAsiaTheme="minorEastAsia"/>
          <w:b/>
          <w:bCs/>
          <w:sz w:val="21"/>
          <w:szCs w:val="21"/>
          <w:lang w:val="en-US"/>
        </w:rPr>
        <w:t xml:space="preserve">§11  </w:t>
      </w:r>
      <w:r w:rsidRPr="006D6271">
        <w:rPr>
          <w:rFonts w:eastAsiaTheme="minorEastAsia"/>
          <w:b/>
          <w:bCs/>
          <w:sz w:val="21"/>
          <w:szCs w:val="21"/>
          <w:lang w:val="en-US"/>
        </w:rPr>
        <w:t>重大事件揭示</w:t>
      </w:r>
      <w:bookmarkEnd w:id="252"/>
      <w:bookmarkEnd w:id="253"/>
      <w:bookmarkEnd w:id="254"/>
      <w:bookmarkEnd w:id="255"/>
      <w:bookmarkEnd w:id="256"/>
    </w:p>
    <w:p w:rsidR="00EE1E53" w:rsidRPr="006D6271" w:rsidRDefault="00F13EB3">
      <w:pPr>
        <w:pStyle w:val="2"/>
        <w:spacing w:before="0" w:after="0"/>
        <w:rPr>
          <w:rFonts w:ascii="Times New Roman" w:eastAsiaTheme="minorEastAsia" w:hAnsi="Times New Roman"/>
          <w:kern w:val="0"/>
          <w:sz w:val="21"/>
          <w:szCs w:val="21"/>
        </w:rPr>
      </w:pPr>
      <w:bookmarkStart w:id="257" w:name="_Toc361324894"/>
      <w:bookmarkStart w:id="258" w:name="_Toc409100462"/>
      <w:bookmarkStart w:id="259" w:name="_Toc409100099"/>
      <w:bookmarkStart w:id="260" w:name="_Toc162427875"/>
      <w:r w:rsidRPr="006D6271">
        <w:rPr>
          <w:rFonts w:ascii="Times New Roman" w:eastAsiaTheme="minorEastAsia" w:hAnsi="Times New Roman"/>
          <w:kern w:val="0"/>
          <w:sz w:val="21"/>
          <w:szCs w:val="21"/>
        </w:rPr>
        <w:t>11.1</w:t>
      </w:r>
      <w:r w:rsidRPr="006D6271">
        <w:rPr>
          <w:rFonts w:ascii="Times New Roman" w:eastAsiaTheme="minorEastAsia" w:hAnsi="Times New Roman"/>
          <w:kern w:val="0"/>
          <w:sz w:val="21"/>
          <w:szCs w:val="21"/>
        </w:rPr>
        <w:t>基金份额持有人大会决议</w:t>
      </w:r>
      <w:bookmarkEnd w:id="257"/>
      <w:bookmarkEnd w:id="258"/>
      <w:bookmarkEnd w:id="259"/>
      <w:bookmarkEnd w:id="260"/>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本报告期内无基金份额持有人大会决议。</w:t>
      </w:r>
    </w:p>
    <w:p w:rsidR="00EE1E53" w:rsidRPr="006D6271" w:rsidRDefault="00F13EB3">
      <w:pPr>
        <w:pStyle w:val="2"/>
        <w:spacing w:before="0" w:after="0"/>
        <w:rPr>
          <w:rFonts w:ascii="Times New Roman" w:eastAsiaTheme="minorEastAsia" w:hAnsi="Times New Roman"/>
          <w:kern w:val="0"/>
          <w:sz w:val="21"/>
          <w:szCs w:val="21"/>
        </w:rPr>
      </w:pPr>
      <w:bookmarkStart w:id="261" w:name="_Toc409100463"/>
      <w:bookmarkStart w:id="262" w:name="_Toc409100100"/>
      <w:bookmarkStart w:id="263" w:name="_Toc361324895"/>
      <w:bookmarkStart w:id="264" w:name="_Toc162427876"/>
      <w:r w:rsidRPr="006D6271">
        <w:rPr>
          <w:rFonts w:ascii="Times New Roman" w:eastAsiaTheme="minorEastAsia" w:hAnsi="Times New Roman"/>
          <w:kern w:val="0"/>
          <w:sz w:val="21"/>
          <w:szCs w:val="21"/>
        </w:rPr>
        <w:t xml:space="preserve">11.2 </w:t>
      </w:r>
      <w:r w:rsidRPr="006D6271">
        <w:rPr>
          <w:rFonts w:ascii="Times New Roman" w:eastAsiaTheme="minorEastAsia" w:hAnsi="Times New Roman"/>
          <w:kern w:val="0"/>
          <w:sz w:val="21"/>
          <w:szCs w:val="21"/>
        </w:rPr>
        <w:t>基金管理人、基金托管人的专门基金托管部门的重大人事变动</w:t>
      </w:r>
      <w:bookmarkEnd w:id="261"/>
      <w:bookmarkEnd w:id="262"/>
      <w:bookmarkEnd w:id="263"/>
      <w:bookmarkEnd w:id="264"/>
    </w:p>
    <w:p w:rsidR="00783617" w:rsidRDefault="007077C7">
      <w:pPr>
        <w:spacing w:line="360" w:lineRule="auto"/>
        <w:ind w:firstLineChars="200" w:firstLine="420"/>
        <w:rPr>
          <w:rFonts w:eastAsiaTheme="minorEastAsia"/>
          <w:szCs w:val="21"/>
        </w:rPr>
      </w:pPr>
      <w:r>
        <w:rPr>
          <w:rFonts w:eastAsiaTheme="minorEastAsia"/>
          <w:szCs w:val="21"/>
        </w:rPr>
        <w:t>基金管理人：</w:t>
      </w:r>
    </w:p>
    <w:p w:rsidR="00783617" w:rsidRDefault="007077C7">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月，公司股东选举组成新的董事会：</w:t>
      </w:r>
      <w:r>
        <w:rPr>
          <w:rFonts w:eastAsiaTheme="minorEastAsia"/>
          <w:szCs w:val="21"/>
        </w:rPr>
        <w:t>Daniel Watkins</w:t>
      </w:r>
      <w:r>
        <w:rPr>
          <w:rFonts w:eastAsiaTheme="minorEastAsia"/>
          <w:szCs w:val="21"/>
        </w:rPr>
        <w:t>先生、</w:t>
      </w:r>
      <w:r>
        <w:rPr>
          <w:rFonts w:eastAsiaTheme="minorEastAsia"/>
          <w:szCs w:val="21"/>
        </w:rPr>
        <w:t>Paul Bateman</w:t>
      </w:r>
      <w:r>
        <w:rPr>
          <w:rFonts w:eastAsiaTheme="minorEastAsia"/>
          <w:szCs w:val="21"/>
        </w:rPr>
        <w:t>先生、</w:t>
      </w:r>
      <w:r>
        <w:rPr>
          <w:rFonts w:eastAsiaTheme="minorEastAsia"/>
          <w:szCs w:val="21"/>
        </w:rPr>
        <w:t xml:space="preserve">Paul Quinsee </w:t>
      </w:r>
      <w:r>
        <w:rPr>
          <w:rFonts w:eastAsiaTheme="minorEastAsia"/>
          <w:szCs w:val="21"/>
        </w:rPr>
        <w:t>先生、王大智先生、汪棣先生、曾翀先生和</w:t>
      </w:r>
      <w:r>
        <w:rPr>
          <w:rFonts w:eastAsiaTheme="minorEastAsia"/>
          <w:szCs w:val="21"/>
        </w:rPr>
        <w:t>Matthew Bersani</w:t>
      </w:r>
      <w:r>
        <w:rPr>
          <w:rFonts w:eastAsiaTheme="minorEastAsia"/>
          <w:szCs w:val="21"/>
        </w:rPr>
        <w:t>先生；同时决定原董事会成员陈兵先生、陈海宁先生、林仪桥先生和周晔先生不再担任公司董事职务，刘红忠先生和王学杰先生不再担任公司独立董事职务。</w:t>
      </w:r>
    </w:p>
    <w:p w:rsidR="00783617" w:rsidRDefault="007077C7">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月，公司股东新增并选举王琼慧女士和杜猛先生出任公司董事职务。</w:t>
      </w:r>
    </w:p>
    <w:p w:rsidR="00783617" w:rsidRDefault="007077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31</w:t>
      </w:r>
      <w:r>
        <w:rPr>
          <w:rFonts w:eastAsiaTheme="minorEastAsia"/>
          <w:szCs w:val="21"/>
        </w:rPr>
        <w:t>日起，刘鲁旦先生不再担任公司副总经理。</w:t>
      </w:r>
    </w:p>
    <w:p w:rsidR="00783617" w:rsidRDefault="007077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27</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25</w:t>
      </w:r>
      <w:r>
        <w:rPr>
          <w:rFonts w:eastAsiaTheme="minorEastAsia"/>
          <w:szCs w:val="21"/>
        </w:rPr>
        <w:t>日起，</w:t>
      </w:r>
      <w:r>
        <w:rPr>
          <w:rFonts w:eastAsiaTheme="minorEastAsia"/>
          <w:szCs w:val="21"/>
        </w:rPr>
        <w:t>Daniel Watkins</w:t>
      </w:r>
      <w:r>
        <w:rPr>
          <w:rFonts w:eastAsiaTheme="minorEastAsia"/>
          <w:szCs w:val="21"/>
        </w:rPr>
        <w:t>先生担任公司董事长，王大智先生不再代为履行董事长职务。</w:t>
      </w:r>
    </w:p>
    <w:p w:rsidR="00783617" w:rsidRDefault="007077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30</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28</w:t>
      </w:r>
      <w:r>
        <w:rPr>
          <w:rFonts w:eastAsiaTheme="minorEastAsia"/>
          <w:szCs w:val="21"/>
        </w:rPr>
        <w:t>日起，王琼慧女士担任公司总经理、</w:t>
      </w:r>
      <w:r>
        <w:rPr>
          <w:rFonts w:eastAsiaTheme="minorEastAsia"/>
          <w:szCs w:val="21"/>
        </w:rPr>
        <w:lastRenderedPageBreak/>
        <w:t>法定代表人，王大智先生不再担任公司总经理、法定代表人。</w:t>
      </w:r>
    </w:p>
    <w:p w:rsidR="00783617" w:rsidRDefault="007077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16</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15</w:t>
      </w:r>
      <w:r>
        <w:rPr>
          <w:rFonts w:eastAsiaTheme="minorEastAsia"/>
          <w:szCs w:val="21"/>
        </w:rPr>
        <w:t>日起，刘非女士担任公司副总经理。</w:t>
      </w:r>
    </w:p>
    <w:p w:rsidR="00783617" w:rsidRDefault="00783617">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本报告期内，托管人的专门基金托管部门无重大人事变动。</w:t>
      </w:r>
    </w:p>
    <w:p w:rsidR="00EE1E53" w:rsidRPr="006D6271" w:rsidRDefault="00F13EB3">
      <w:pPr>
        <w:pStyle w:val="2"/>
        <w:spacing w:before="0" w:after="0"/>
        <w:rPr>
          <w:rFonts w:ascii="Times New Roman" w:eastAsiaTheme="minorEastAsia" w:hAnsi="Times New Roman"/>
          <w:kern w:val="0"/>
          <w:sz w:val="21"/>
          <w:szCs w:val="21"/>
        </w:rPr>
      </w:pPr>
      <w:bookmarkStart w:id="265" w:name="_Toc409100101"/>
      <w:bookmarkStart w:id="266" w:name="_Toc409100464"/>
      <w:bookmarkStart w:id="267" w:name="_Toc361324896"/>
      <w:bookmarkStart w:id="268" w:name="_Toc162427877"/>
      <w:r w:rsidRPr="006D6271">
        <w:rPr>
          <w:rFonts w:ascii="Times New Roman" w:eastAsiaTheme="minorEastAsia" w:hAnsi="Times New Roman"/>
          <w:kern w:val="0"/>
          <w:sz w:val="21"/>
          <w:szCs w:val="21"/>
        </w:rPr>
        <w:t xml:space="preserve">11.3 </w:t>
      </w:r>
      <w:r w:rsidRPr="006D6271">
        <w:rPr>
          <w:rFonts w:ascii="Times New Roman" w:eastAsiaTheme="minorEastAsia" w:hAnsi="Times New Roman"/>
          <w:kern w:val="0"/>
          <w:sz w:val="21"/>
          <w:szCs w:val="21"/>
        </w:rPr>
        <w:t>涉及基金管理人、基金财产、基金托管业务的诉讼</w:t>
      </w:r>
      <w:bookmarkEnd w:id="265"/>
      <w:bookmarkEnd w:id="266"/>
      <w:bookmarkEnd w:id="267"/>
      <w:bookmarkEnd w:id="268"/>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本报告期内无涉及基金管理人、基金财产、基金托管业务的诉讼。</w:t>
      </w:r>
    </w:p>
    <w:p w:rsidR="00EE1E53" w:rsidRPr="006D6271" w:rsidRDefault="00F13EB3">
      <w:pPr>
        <w:pStyle w:val="2"/>
        <w:spacing w:before="0" w:after="0"/>
        <w:rPr>
          <w:rFonts w:ascii="Times New Roman" w:eastAsiaTheme="minorEastAsia" w:hAnsi="Times New Roman"/>
          <w:kern w:val="0"/>
          <w:sz w:val="21"/>
          <w:szCs w:val="21"/>
        </w:rPr>
      </w:pPr>
      <w:bookmarkStart w:id="269" w:name="_Toc409100465"/>
      <w:bookmarkStart w:id="270" w:name="_Toc361324897"/>
      <w:bookmarkStart w:id="271" w:name="_Toc409100102"/>
      <w:bookmarkStart w:id="272" w:name="_Toc162427878"/>
      <w:r w:rsidRPr="006D6271">
        <w:rPr>
          <w:rFonts w:ascii="Times New Roman" w:eastAsiaTheme="minorEastAsia" w:hAnsi="Times New Roman"/>
          <w:kern w:val="0"/>
          <w:sz w:val="21"/>
          <w:szCs w:val="21"/>
        </w:rPr>
        <w:t xml:space="preserve">11.4 </w:t>
      </w:r>
      <w:r w:rsidRPr="006D6271">
        <w:rPr>
          <w:rFonts w:ascii="Times New Roman" w:eastAsiaTheme="minorEastAsia" w:hAnsi="Times New Roman"/>
          <w:kern w:val="0"/>
          <w:sz w:val="21"/>
          <w:szCs w:val="21"/>
        </w:rPr>
        <w:t>基金投资策略的改变</w:t>
      </w:r>
      <w:bookmarkEnd w:id="269"/>
      <w:bookmarkEnd w:id="270"/>
      <w:bookmarkEnd w:id="271"/>
      <w:bookmarkEnd w:id="272"/>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本报告期内无基金投资策略的改变。</w:t>
      </w:r>
    </w:p>
    <w:p w:rsidR="009B7E82" w:rsidRPr="006D6271" w:rsidRDefault="009B7E82" w:rsidP="009B7E82">
      <w:pPr>
        <w:pStyle w:val="2"/>
        <w:spacing w:before="0" w:after="0"/>
        <w:rPr>
          <w:rFonts w:ascii="Times New Roman" w:eastAsiaTheme="minorEastAsia" w:hAnsi="Times New Roman"/>
          <w:kern w:val="0"/>
          <w:sz w:val="21"/>
          <w:szCs w:val="21"/>
        </w:rPr>
      </w:pPr>
      <w:bookmarkStart w:id="273" w:name="_Toc361324898"/>
      <w:bookmarkStart w:id="274" w:name="_Toc409100466"/>
      <w:bookmarkStart w:id="275" w:name="_Toc409100103"/>
      <w:bookmarkStart w:id="276" w:name="_Toc162427879"/>
      <w:r w:rsidRPr="006D6271">
        <w:rPr>
          <w:rFonts w:ascii="Times New Roman" w:eastAsiaTheme="minorEastAsia" w:hAnsi="Times New Roman"/>
          <w:kern w:val="0"/>
          <w:sz w:val="21"/>
          <w:szCs w:val="21"/>
        </w:rPr>
        <w:t>11.</w:t>
      </w:r>
      <w:bookmarkEnd w:id="273"/>
      <w:r w:rsidR="00972D63" w:rsidRPr="006D6271">
        <w:rPr>
          <w:rFonts w:ascii="Times New Roman" w:eastAsiaTheme="minorEastAsia" w:hAnsi="Times New Roman"/>
          <w:kern w:val="0"/>
          <w:sz w:val="21"/>
          <w:szCs w:val="21"/>
        </w:rPr>
        <w:t xml:space="preserve">5 </w:t>
      </w:r>
      <w:r w:rsidRPr="006D6271">
        <w:rPr>
          <w:rFonts w:ascii="Times New Roman" w:eastAsiaTheme="minorEastAsia" w:hAnsi="Times New Roman"/>
          <w:sz w:val="21"/>
          <w:szCs w:val="21"/>
        </w:rPr>
        <w:t>为基金进行审计的会计师事务所情况</w:t>
      </w:r>
      <w:bookmarkEnd w:id="274"/>
      <w:bookmarkEnd w:id="275"/>
      <w:bookmarkEnd w:id="276"/>
    </w:p>
    <w:p w:rsidR="009B7E82" w:rsidRPr="006D6271" w:rsidRDefault="009B7E82" w:rsidP="009B7E82">
      <w:pPr>
        <w:spacing w:line="360" w:lineRule="auto"/>
        <w:ind w:firstLineChars="200" w:firstLine="420"/>
        <w:rPr>
          <w:rFonts w:eastAsiaTheme="minorEastAsia"/>
          <w:szCs w:val="21"/>
        </w:rPr>
      </w:pPr>
      <w:bookmarkStart w:id="277" w:name="OLE_LINK3"/>
      <w:r w:rsidRPr="006D6271">
        <w:rPr>
          <w:rFonts w:eastAsiaTheme="minorEastAsia"/>
          <w:szCs w:val="21"/>
        </w:rPr>
        <w:t>本报告期内，本基金未发生改聘为其审计的会计师事务所情况。报告年度应支付给聘任普华永道中天会计师事务所</w:t>
      </w:r>
      <w:r w:rsidRPr="006D6271">
        <w:rPr>
          <w:rFonts w:eastAsiaTheme="minorEastAsia"/>
          <w:szCs w:val="21"/>
        </w:rPr>
        <w:t>(</w:t>
      </w:r>
      <w:r w:rsidRPr="006D6271">
        <w:rPr>
          <w:rFonts w:eastAsiaTheme="minorEastAsia"/>
          <w:szCs w:val="21"/>
        </w:rPr>
        <w:t>特殊普通合伙</w:t>
      </w:r>
      <w:r w:rsidRPr="006D6271">
        <w:rPr>
          <w:rFonts w:eastAsiaTheme="minorEastAsia"/>
          <w:szCs w:val="21"/>
        </w:rPr>
        <w:t>)</w:t>
      </w:r>
      <w:r w:rsidRPr="006D6271">
        <w:rPr>
          <w:rFonts w:eastAsiaTheme="minorEastAsia"/>
          <w:szCs w:val="21"/>
        </w:rPr>
        <w:t>的报酬为</w:t>
      </w:r>
      <w:r w:rsidRPr="006D6271">
        <w:rPr>
          <w:rFonts w:eastAsiaTheme="minorEastAsia"/>
          <w:szCs w:val="21"/>
        </w:rPr>
        <w:t>30,000</w:t>
      </w:r>
      <w:r w:rsidRPr="006D6271">
        <w:rPr>
          <w:rFonts w:eastAsiaTheme="minorEastAsia"/>
          <w:szCs w:val="21"/>
        </w:rPr>
        <w:t>元，目前该审计机构已提供审计服务的连续年限为</w:t>
      </w:r>
      <w:r w:rsidRPr="006D6271">
        <w:rPr>
          <w:rFonts w:eastAsiaTheme="minorEastAsia"/>
          <w:szCs w:val="21"/>
        </w:rPr>
        <w:t>6</w:t>
      </w:r>
      <w:r w:rsidRPr="006D6271">
        <w:rPr>
          <w:rFonts w:eastAsiaTheme="minorEastAsia"/>
          <w:szCs w:val="21"/>
        </w:rPr>
        <w:t>年。</w:t>
      </w:r>
    </w:p>
    <w:p w:rsidR="00DC2DE2" w:rsidRPr="006D6271" w:rsidRDefault="00DC2DE2" w:rsidP="00DC2DE2">
      <w:pPr>
        <w:pStyle w:val="2"/>
        <w:spacing w:before="0" w:after="0"/>
        <w:rPr>
          <w:rFonts w:ascii="Times New Roman" w:eastAsiaTheme="minorEastAsia" w:hAnsi="Times New Roman"/>
          <w:kern w:val="0"/>
          <w:sz w:val="21"/>
          <w:szCs w:val="21"/>
        </w:rPr>
      </w:pPr>
      <w:bookmarkStart w:id="278" w:name="_Toc409100104"/>
      <w:bookmarkStart w:id="279" w:name="_Toc64625426"/>
      <w:bookmarkStart w:id="280" w:name="_Toc361324899"/>
      <w:bookmarkStart w:id="281" w:name="_Toc409100467"/>
      <w:bookmarkStart w:id="282" w:name="_Toc361324900"/>
      <w:bookmarkStart w:id="283" w:name="_Toc409100468"/>
      <w:bookmarkStart w:id="284" w:name="_Toc409100105"/>
      <w:bookmarkStart w:id="285" w:name="_Toc162427880"/>
      <w:bookmarkEnd w:id="277"/>
      <w:r w:rsidRPr="006D6271">
        <w:rPr>
          <w:rFonts w:ascii="Times New Roman" w:eastAsiaTheme="minorEastAsia" w:hAnsi="Times New Roman"/>
          <w:kern w:val="0"/>
          <w:sz w:val="21"/>
          <w:szCs w:val="21"/>
        </w:rPr>
        <w:t xml:space="preserve">11.6 </w:t>
      </w:r>
      <w:r w:rsidRPr="006D6271">
        <w:rPr>
          <w:rFonts w:ascii="Times New Roman" w:eastAsiaTheme="minorEastAsia" w:hAnsi="Times New Roman"/>
          <w:kern w:val="0"/>
          <w:sz w:val="21"/>
          <w:szCs w:val="21"/>
        </w:rPr>
        <w:t>管理人、托管人及其高级管理人员受稽查或处罚等情况</w:t>
      </w:r>
      <w:bookmarkEnd w:id="278"/>
      <w:bookmarkEnd w:id="279"/>
      <w:bookmarkEnd w:id="280"/>
      <w:bookmarkEnd w:id="281"/>
      <w:bookmarkEnd w:id="285"/>
    </w:p>
    <w:p w:rsidR="00DC2DE2" w:rsidRPr="006D6271" w:rsidRDefault="00DC2DE2" w:rsidP="00DC2DE2">
      <w:pPr>
        <w:pStyle w:val="2"/>
        <w:spacing w:before="0" w:after="0"/>
        <w:rPr>
          <w:rFonts w:ascii="Times New Roman" w:eastAsiaTheme="minorEastAsia" w:hAnsi="Times New Roman"/>
          <w:kern w:val="0"/>
          <w:sz w:val="21"/>
          <w:szCs w:val="21"/>
        </w:rPr>
      </w:pPr>
      <w:bookmarkStart w:id="286" w:name="_Toc162427881"/>
      <w:r w:rsidRPr="006D6271">
        <w:rPr>
          <w:rFonts w:ascii="Times New Roman" w:eastAsiaTheme="minorEastAsia" w:hAnsi="Times New Roman"/>
          <w:kern w:val="0"/>
          <w:sz w:val="21"/>
          <w:szCs w:val="21"/>
        </w:rPr>
        <w:t>11.6.1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286"/>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C2DE2" w:rsidRPr="006D6271" w:rsidRDefault="00DC2DE2" w:rsidP="00DC2DE2">
      <w:pPr>
        <w:pStyle w:val="2"/>
        <w:spacing w:before="0" w:after="0"/>
        <w:rPr>
          <w:rFonts w:ascii="Times New Roman" w:eastAsiaTheme="minorEastAsia" w:hAnsi="Times New Roman"/>
          <w:kern w:val="0"/>
          <w:sz w:val="21"/>
          <w:szCs w:val="21"/>
        </w:rPr>
      </w:pPr>
      <w:bookmarkStart w:id="287" w:name="_Toc162427882"/>
      <w:r w:rsidRPr="006D6271">
        <w:rPr>
          <w:rFonts w:ascii="Times New Roman" w:eastAsiaTheme="minorEastAsia" w:hAnsi="Times New Roman"/>
          <w:kern w:val="0"/>
          <w:sz w:val="21"/>
          <w:szCs w:val="21"/>
        </w:rPr>
        <w:t>11.6.2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287"/>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9B7E82" w:rsidRPr="006D6271" w:rsidRDefault="009B7E82" w:rsidP="009B7E82">
      <w:pPr>
        <w:pStyle w:val="2"/>
        <w:spacing w:before="0" w:after="0"/>
        <w:rPr>
          <w:rFonts w:ascii="Times New Roman" w:eastAsiaTheme="minorEastAsia" w:hAnsi="Times New Roman"/>
          <w:kern w:val="0"/>
          <w:sz w:val="21"/>
          <w:szCs w:val="21"/>
        </w:rPr>
      </w:pPr>
      <w:bookmarkStart w:id="288" w:name="_Toc162427883"/>
      <w:r w:rsidRPr="006D6271">
        <w:rPr>
          <w:rFonts w:ascii="Times New Roman" w:eastAsiaTheme="minorEastAsia" w:hAnsi="Times New Roman"/>
          <w:kern w:val="0"/>
          <w:sz w:val="21"/>
          <w:szCs w:val="21"/>
        </w:rPr>
        <w:t>11.</w:t>
      </w:r>
      <w:r w:rsidR="00972D63" w:rsidRPr="006D6271">
        <w:rPr>
          <w:rFonts w:ascii="Times New Roman" w:eastAsiaTheme="minorEastAsia" w:hAnsi="Times New Roman"/>
          <w:kern w:val="0"/>
          <w:sz w:val="21"/>
          <w:szCs w:val="21"/>
        </w:rPr>
        <w:t>7</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基金租用证券公司交易单元的有关情况</w:t>
      </w:r>
      <w:bookmarkEnd w:id="282"/>
      <w:bookmarkEnd w:id="283"/>
      <w:bookmarkEnd w:id="284"/>
      <w:bookmarkEnd w:id="288"/>
    </w:p>
    <w:p w:rsidR="009B7E82" w:rsidRPr="006D6271" w:rsidRDefault="009B7E82" w:rsidP="009B7E82">
      <w:pPr>
        <w:spacing w:line="360" w:lineRule="auto"/>
        <w:rPr>
          <w:rFonts w:eastAsiaTheme="minorEastAsia"/>
          <w:b/>
          <w:szCs w:val="21"/>
        </w:rPr>
      </w:pPr>
      <w:bookmarkStart w:id="289" w:name="_Toc249760070"/>
      <w:r w:rsidRPr="006D6271">
        <w:rPr>
          <w:rFonts w:eastAsiaTheme="minorEastAsia"/>
          <w:b/>
          <w:szCs w:val="21"/>
        </w:rPr>
        <w:t>11.</w:t>
      </w:r>
      <w:r w:rsidR="00972D63" w:rsidRPr="006D6271">
        <w:rPr>
          <w:rFonts w:eastAsiaTheme="minorEastAsia"/>
          <w:b/>
          <w:szCs w:val="21"/>
        </w:rPr>
        <w:t>7</w:t>
      </w:r>
      <w:r w:rsidRPr="006D6271">
        <w:rPr>
          <w:rFonts w:eastAsiaTheme="minorEastAsia"/>
          <w:b/>
          <w:szCs w:val="21"/>
        </w:rPr>
        <w:t>.</w:t>
      </w:r>
      <w:r w:rsidR="00972D63" w:rsidRPr="006D6271">
        <w:rPr>
          <w:rFonts w:eastAsiaTheme="minorEastAsia"/>
          <w:b/>
          <w:szCs w:val="21"/>
        </w:rPr>
        <w:t>1</w:t>
      </w:r>
      <w:r w:rsidRPr="006D6271">
        <w:rPr>
          <w:rFonts w:eastAsiaTheme="minorEastAsia"/>
          <w:b/>
          <w:szCs w:val="21"/>
        </w:rPr>
        <w:t>基金租用证券公司交易单元进行股票投资及佣金支付情况</w:t>
      </w:r>
      <w:bookmarkEnd w:id="289"/>
    </w:p>
    <w:p w:rsidR="00EE1E53" w:rsidRPr="006D6271" w:rsidRDefault="00F13EB3">
      <w:pPr>
        <w:pStyle w:val="a0"/>
        <w:spacing w:line="360" w:lineRule="auto"/>
        <w:ind w:firstLineChars="2600" w:firstLine="5460"/>
        <w:jc w:val="right"/>
        <w:rPr>
          <w:rFonts w:eastAsiaTheme="minorEastAsia"/>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6D6271" w:rsidRPr="006D6271">
        <w:tc>
          <w:tcPr>
            <w:tcW w:w="1560" w:type="dxa"/>
            <w:vMerge w:val="restart"/>
            <w:vAlign w:val="center"/>
          </w:tcPr>
          <w:p w:rsidR="00EE1E53" w:rsidRPr="006D6271" w:rsidRDefault="00F13EB3">
            <w:pPr>
              <w:spacing w:line="360" w:lineRule="auto"/>
              <w:jc w:val="center"/>
              <w:rPr>
                <w:rFonts w:eastAsiaTheme="minorEastAsia"/>
                <w:szCs w:val="21"/>
              </w:rPr>
            </w:pPr>
            <w:bookmarkStart w:id="290" w:name="_Toc249760071"/>
            <w:r w:rsidRPr="006D6271">
              <w:rPr>
                <w:rFonts w:eastAsiaTheme="minorEastAsia"/>
                <w:szCs w:val="21"/>
              </w:rPr>
              <w:t>券商名称</w:t>
            </w:r>
          </w:p>
        </w:tc>
        <w:tc>
          <w:tcPr>
            <w:tcW w:w="78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交易单元数量</w:t>
            </w:r>
          </w:p>
        </w:tc>
        <w:tc>
          <w:tcPr>
            <w:tcW w:w="288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股票交易</w:t>
            </w:r>
          </w:p>
        </w:tc>
        <w:tc>
          <w:tcPr>
            <w:tcW w:w="270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应支付该券商的佣金</w:t>
            </w:r>
          </w:p>
        </w:tc>
        <w:tc>
          <w:tcPr>
            <w:tcW w:w="1080" w:type="dxa"/>
            <w:vMerge w:val="restart"/>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备注</w:t>
            </w:r>
          </w:p>
        </w:tc>
      </w:tr>
      <w:tr w:rsidR="006D6271" w:rsidRPr="006D6271">
        <w:tc>
          <w:tcPr>
            <w:tcW w:w="1560" w:type="dxa"/>
            <w:vMerge/>
            <w:vAlign w:val="center"/>
          </w:tcPr>
          <w:p w:rsidR="00EE1E53" w:rsidRPr="006D6271" w:rsidRDefault="00EE1E53">
            <w:pPr>
              <w:widowControl/>
              <w:spacing w:line="360" w:lineRule="auto"/>
              <w:jc w:val="left"/>
              <w:rPr>
                <w:rFonts w:eastAsiaTheme="minorEastAsia"/>
                <w:szCs w:val="21"/>
              </w:rPr>
            </w:pPr>
          </w:p>
        </w:tc>
        <w:tc>
          <w:tcPr>
            <w:tcW w:w="780" w:type="dxa"/>
            <w:vMerge/>
            <w:vAlign w:val="center"/>
          </w:tcPr>
          <w:p w:rsidR="00EE1E53" w:rsidRPr="006D6271" w:rsidRDefault="00EE1E53">
            <w:pPr>
              <w:widowControl/>
              <w:spacing w:line="360" w:lineRule="auto"/>
              <w:jc w:val="left"/>
              <w:rPr>
                <w:rFonts w:eastAsiaTheme="minorEastAsia"/>
                <w:szCs w:val="21"/>
              </w:rPr>
            </w:pPr>
          </w:p>
        </w:tc>
        <w:tc>
          <w:tcPr>
            <w:tcW w:w="180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成交金额</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占当期股票成交总额的比例</w:t>
            </w:r>
          </w:p>
        </w:tc>
        <w:tc>
          <w:tcPr>
            <w:tcW w:w="1620" w:type="dxa"/>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佣金</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占当期佣金总量的比例</w:t>
            </w:r>
          </w:p>
        </w:tc>
        <w:tc>
          <w:tcPr>
            <w:tcW w:w="1080" w:type="dxa"/>
            <w:vMerge/>
            <w:vAlign w:val="center"/>
          </w:tcPr>
          <w:p w:rsidR="00EE1E53" w:rsidRPr="006D6271" w:rsidRDefault="00EE1E53">
            <w:pPr>
              <w:widowControl/>
              <w:spacing w:line="360" w:lineRule="auto"/>
              <w:jc w:val="left"/>
              <w:rPr>
                <w:rFonts w:eastAsiaTheme="minorEastAsia"/>
                <w:kern w:val="0"/>
                <w:szCs w:val="21"/>
              </w:rPr>
            </w:pPr>
          </w:p>
        </w:tc>
      </w:tr>
      <w:tr w:rsidR="00783617">
        <w:tc>
          <w:tcPr>
            <w:tcW w:w="1560" w:type="dxa"/>
            <w:vAlign w:val="center"/>
          </w:tcPr>
          <w:p w:rsidR="00783617" w:rsidRDefault="007077C7">
            <w:pPr>
              <w:jc w:val="left"/>
            </w:pPr>
            <w:r>
              <w:rPr>
                <w:rFonts w:eastAsiaTheme="minorEastAsia"/>
                <w:szCs w:val="21"/>
              </w:rPr>
              <w:t>上海证券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民生证券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国元证券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中银国际证券股份有限公司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申港证券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国信证券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6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西藏东方财富证券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80,648,428.22</w:t>
            </w:r>
          </w:p>
        </w:tc>
        <w:tc>
          <w:tcPr>
            <w:tcW w:w="1080" w:type="dxa"/>
            <w:vAlign w:val="center"/>
          </w:tcPr>
          <w:p w:rsidR="00783617" w:rsidRDefault="007077C7">
            <w:pPr>
              <w:jc w:val="right"/>
            </w:pPr>
            <w:r>
              <w:rPr>
                <w:rFonts w:eastAsiaTheme="minorEastAsia"/>
                <w:szCs w:val="21"/>
              </w:rPr>
              <w:t>25.21%</w:t>
            </w:r>
          </w:p>
        </w:tc>
        <w:tc>
          <w:tcPr>
            <w:tcW w:w="1620" w:type="dxa"/>
            <w:vAlign w:val="center"/>
          </w:tcPr>
          <w:p w:rsidR="00783617" w:rsidRDefault="007077C7">
            <w:pPr>
              <w:jc w:val="right"/>
            </w:pPr>
            <w:r>
              <w:rPr>
                <w:rFonts w:eastAsiaTheme="minorEastAsia"/>
                <w:szCs w:val="21"/>
              </w:rPr>
              <w:t>75,581.88</w:t>
            </w:r>
          </w:p>
        </w:tc>
        <w:tc>
          <w:tcPr>
            <w:tcW w:w="1080" w:type="dxa"/>
            <w:vAlign w:val="center"/>
          </w:tcPr>
          <w:p w:rsidR="00783617" w:rsidRDefault="007077C7">
            <w:pPr>
              <w:jc w:val="right"/>
            </w:pPr>
            <w:r>
              <w:rPr>
                <w:rFonts w:eastAsiaTheme="minorEastAsia"/>
                <w:szCs w:val="21"/>
              </w:rPr>
              <w:t>25.26%</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lastRenderedPageBreak/>
              <w:t>国金证券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35,520,498.05</w:t>
            </w:r>
          </w:p>
        </w:tc>
        <w:tc>
          <w:tcPr>
            <w:tcW w:w="1080" w:type="dxa"/>
            <w:vAlign w:val="center"/>
          </w:tcPr>
          <w:p w:rsidR="00783617" w:rsidRDefault="007077C7">
            <w:pPr>
              <w:jc w:val="right"/>
            </w:pPr>
            <w:r>
              <w:rPr>
                <w:rFonts w:eastAsiaTheme="minorEastAsia"/>
                <w:szCs w:val="21"/>
              </w:rPr>
              <w:t>11.10%</w:t>
            </w:r>
          </w:p>
        </w:tc>
        <w:tc>
          <w:tcPr>
            <w:tcW w:w="1620" w:type="dxa"/>
            <w:vAlign w:val="center"/>
          </w:tcPr>
          <w:p w:rsidR="00783617" w:rsidRDefault="007077C7">
            <w:pPr>
              <w:jc w:val="right"/>
            </w:pPr>
            <w:r>
              <w:rPr>
                <w:rFonts w:eastAsiaTheme="minorEastAsia"/>
                <w:szCs w:val="21"/>
              </w:rPr>
              <w:t>33,281.89</w:t>
            </w:r>
          </w:p>
        </w:tc>
        <w:tc>
          <w:tcPr>
            <w:tcW w:w="1080" w:type="dxa"/>
            <w:vAlign w:val="center"/>
          </w:tcPr>
          <w:p w:rsidR="00783617" w:rsidRDefault="007077C7">
            <w:pPr>
              <w:jc w:val="right"/>
            </w:pPr>
            <w:r>
              <w:rPr>
                <w:rFonts w:eastAsiaTheme="minorEastAsia"/>
                <w:szCs w:val="21"/>
              </w:rPr>
              <w:t>11.12%</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瑞银证券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29,915,911.63</w:t>
            </w:r>
          </w:p>
        </w:tc>
        <w:tc>
          <w:tcPr>
            <w:tcW w:w="1080" w:type="dxa"/>
            <w:vAlign w:val="center"/>
          </w:tcPr>
          <w:p w:rsidR="00783617" w:rsidRDefault="007077C7">
            <w:pPr>
              <w:jc w:val="right"/>
            </w:pPr>
            <w:r>
              <w:rPr>
                <w:rFonts w:eastAsiaTheme="minorEastAsia"/>
                <w:szCs w:val="21"/>
              </w:rPr>
              <w:t>9.35%</w:t>
            </w:r>
          </w:p>
        </w:tc>
        <w:tc>
          <w:tcPr>
            <w:tcW w:w="1620" w:type="dxa"/>
            <w:vAlign w:val="center"/>
          </w:tcPr>
          <w:p w:rsidR="00783617" w:rsidRDefault="007077C7">
            <w:pPr>
              <w:jc w:val="right"/>
            </w:pPr>
            <w:r>
              <w:rPr>
                <w:rFonts w:eastAsiaTheme="minorEastAsia"/>
                <w:szCs w:val="21"/>
              </w:rPr>
              <w:t>27,910.19</w:t>
            </w:r>
          </w:p>
        </w:tc>
        <w:tc>
          <w:tcPr>
            <w:tcW w:w="1080" w:type="dxa"/>
            <w:vAlign w:val="center"/>
          </w:tcPr>
          <w:p w:rsidR="00783617" w:rsidRDefault="007077C7">
            <w:pPr>
              <w:jc w:val="right"/>
            </w:pPr>
            <w:r>
              <w:rPr>
                <w:rFonts w:eastAsiaTheme="minorEastAsia"/>
                <w:szCs w:val="21"/>
              </w:rPr>
              <w:t>9.33%</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中信证券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26,721,341.75</w:t>
            </w:r>
          </w:p>
        </w:tc>
        <w:tc>
          <w:tcPr>
            <w:tcW w:w="1080" w:type="dxa"/>
            <w:vAlign w:val="center"/>
          </w:tcPr>
          <w:p w:rsidR="00783617" w:rsidRDefault="007077C7">
            <w:pPr>
              <w:jc w:val="right"/>
            </w:pPr>
            <w:r>
              <w:rPr>
                <w:rFonts w:eastAsiaTheme="minorEastAsia"/>
                <w:szCs w:val="21"/>
              </w:rPr>
              <w:t>8.35%</w:t>
            </w:r>
          </w:p>
        </w:tc>
        <w:tc>
          <w:tcPr>
            <w:tcW w:w="1620" w:type="dxa"/>
            <w:vAlign w:val="center"/>
          </w:tcPr>
          <w:p w:rsidR="00783617" w:rsidRDefault="007077C7">
            <w:pPr>
              <w:jc w:val="right"/>
            </w:pPr>
            <w:r>
              <w:rPr>
                <w:rFonts w:eastAsiaTheme="minorEastAsia"/>
                <w:szCs w:val="21"/>
              </w:rPr>
              <w:t>24,935.01</w:t>
            </w:r>
          </w:p>
        </w:tc>
        <w:tc>
          <w:tcPr>
            <w:tcW w:w="1080" w:type="dxa"/>
            <w:vAlign w:val="center"/>
          </w:tcPr>
          <w:p w:rsidR="00783617" w:rsidRDefault="007077C7">
            <w:pPr>
              <w:jc w:val="right"/>
            </w:pPr>
            <w:r>
              <w:rPr>
                <w:rFonts w:eastAsiaTheme="minorEastAsia"/>
                <w:szCs w:val="21"/>
              </w:rPr>
              <w:t>8.33%</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申万宏源证券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21,660,396.35</w:t>
            </w:r>
          </w:p>
        </w:tc>
        <w:tc>
          <w:tcPr>
            <w:tcW w:w="1080" w:type="dxa"/>
            <w:vAlign w:val="center"/>
          </w:tcPr>
          <w:p w:rsidR="00783617" w:rsidRDefault="007077C7">
            <w:pPr>
              <w:jc w:val="right"/>
            </w:pPr>
            <w:r>
              <w:rPr>
                <w:rFonts w:eastAsiaTheme="minorEastAsia"/>
                <w:szCs w:val="21"/>
              </w:rPr>
              <w:t>6.77%</w:t>
            </w:r>
          </w:p>
        </w:tc>
        <w:tc>
          <w:tcPr>
            <w:tcW w:w="1620" w:type="dxa"/>
            <w:vAlign w:val="center"/>
          </w:tcPr>
          <w:p w:rsidR="00783617" w:rsidRDefault="007077C7">
            <w:pPr>
              <w:jc w:val="right"/>
            </w:pPr>
            <w:r>
              <w:rPr>
                <w:rFonts w:eastAsiaTheme="minorEastAsia"/>
                <w:szCs w:val="21"/>
              </w:rPr>
              <w:t>20,185.07</w:t>
            </w:r>
          </w:p>
        </w:tc>
        <w:tc>
          <w:tcPr>
            <w:tcW w:w="1080" w:type="dxa"/>
            <w:vAlign w:val="center"/>
          </w:tcPr>
          <w:p w:rsidR="00783617" w:rsidRDefault="007077C7">
            <w:pPr>
              <w:jc w:val="right"/>
            </w:pPr>
            <w:r>
              <w:rPr>
                <w:rFonts w:eastAsiaTheme="minorEastAsia"/>
                <w:szCs w:val="21"/>
              </w:rPr>
              <w:t>6.75%</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中金证券</w:t>
            </w:r>
          </w:p>
        </w:tc>
        <w:tc>
          <w:tcPr>
            <w:tcW w:w="780" w:type="dxa"/>
            <w:vAlign w:val="center"/>
          </w:tcPr>
          <w:p w:rsidR="00783617" w:rsidRDefault="007077C7">
            <w:pPr>
              <w:jc w:val="right"/>
            </w:pPr>
            <w:r>
              <w:rPr>
                <w:rFonts w:eastAsiaTheme="minorEastAsia"/>
                <w:szCs w:val="21"/>
              </w:rPr>
              <w:t>2</w:t>
            </w:r>
          </w:p>
        </w:tc>
        <w:tc>
          <w:tcPr>
            <w:tcW w:w="1800" w:type="dxa"/>
            <w:vAlign w:val="center"/>
          </w:tcPr>
          <w:p w:rsidR="00783617" w:rsidRDefault="007077C7">
            <w:pPr>
              <w:jc w:val="right"/>
            </w:pPr>
            <w:r>
              <w:rPr>
                <w:rFonts w:eastAsiaTheme="minorEastAsia"/>
                <w:szCs w:val="21"/>
              </w:rPr>
              <w:t>21,644,616.07</w:t>
            </w:r>
          </w:p>
        </w:tc>
        <w:tc>
          <w:tcPr>
            <w:tcW w:w="1080" w:type="dxa"/>
            <w:vAlign w:val="center"/>
          </w:tcPr>
          <w:p w:rsidR="00783617" w:rsidRDefault="007077C7">
            <w:pPr>
              <w:jc w:val="right"/>
            </w:pPr>
            <w:r>
              <w:rPr>
                <w:rFonts w:eastAsiaTheme="minorEastAsia"/>
                <w:szCs w:val="21"/>
              </w:rPr>
              <w:t>6.77%</w:t>
            </w:r>
          </w:p>
        </w:tc>
        <w:tc>
          <w:tcPr>
            <w:tcW w:w="1620" w:type="dxa"/>
            <w:vAlign w:val="center"/>
          </w:tcPr>
          <w:p w:rsidR="00783617" w:rsidRDefault="007077C7">
            <w:pPr>
              <w:jc w:val="right"/>
            </w:pPr>
            <w:r>
              <w:rPr>
                <w:rFonts w:eastAsiaTheme="minorEastAsia"/>
                <w:szCs w:val="21"/>
              </w:rPr>
              <w:t>20,233.24</w:t>
            </w:r>
          </w:p>
        </w:tc>
        <w:tc>
          <w:tcPr>
            <w:tcW w:w="1080" w:type="dxa"/>
            <w:vAlign w:val="center"/>
          </w:tcPr>
          <w:p w:rsidR="00783617" w:rsidRDefault="007077C7">
            <w:pPr>
              <w:jc w:val="right"/>
            </w:pPr>
            <w:r>
              <w:rPr>
                <w:rFonts w:eastAsiaTheme="minorEastAsia"/>
                <w:szCs w:val="21"/>
              </w:rPr>
              <w:t>6.76%</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9E0200">
            <w:pPr>
              <w:jc w:val="left"/>
            </w:pPr>
            <w:r>
              <w:rPr>
                <w:rFonts w:eastAsiaTheme="minorEastAsia" w:hint="eastAsia"/>
                <w:szCs w:val="21"/>
              </w:rPr>
              <w:t>国投</w:t>
            </w:r>
            <w:r w:rsidR="007077C7">
              <w:rPr>
                <w:rFonts w:eastAsiaTheme="minorEastAsia"/>
                <w:szCs w:val="21"/>
              </w:rPr>
              <w:t>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20,953,942.28</w:t>
            </w:r>
          </w:p>
        </w:tc>
        <w:tc>
          <w:tcPr>
            <w:tcW w:w="1080" w:type="dxa"/>
            <w:vAlign w:val="center"/>
          </w:tcPr>
          <w:p w:rsidR="00783617" w:rsidRDefault="007077C7">
            <w:pPr>
              <w:jc w:val="right"/>
            </w:pPr>
            <w:r>
              <w:rPr>
                <w:rFonts w:eastAsiaTheme="minorEastAsia"/>
                <w:szCs w:val="21"/>
              </w:rPr>
              <w:t>6.55%</w:t>
            </w:r>
          </w:p>
        </w:tc>
        <w:tc>
          <w:tcPr>
            <w:tcW w:w="1620" w:type="dxa"/>
            <w:vAlign w:val="center"/>
          </w:tcPr>
          <w:p w:rsidR="00783617" w:rsidRDefault="007077C7">
            <w:pPr>
              <w:jc w:val="right"/>
            </w:pPr>
            <w:r>
              <w:rPr>
                <w:rFonts w:eastAsiaTheme="minorEastAsia"/>
                <w:szCs w:val="21"/>
              </w:rPr>
              <w:t>19,515.37</w:t>
            </w:r>
          </w:p>
        </w:tc>
        <w:tc>
          <w:tcPr>
            <w:tcW w:w="1080" w:type="dxa"/>
            <w:vAlign w:val="center"/>
          </w:tcPr>
          <w:p w:rsidR="00783617" w:rsidRDefault="007077C7">
            <w:pPr>
              <w:jc w:val="right"/>
            </w:pPr>
            <w:r>
              <w:rPr>
                <w:rFonts w:eastAsiaTheme="minorEastAsia"/>
                <w:szCs w:val="21"/>
              </w:rPr>
              <w:t>6.52%</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东北证券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18,379,513.29</w:t>
            </w:r>
          </w:p>
        </w:tc>
        <w:tc>
          <w:tcPr>
            <w:tcW w:w="1080" w:type="dxa"/>
            <w:vAlign w:val="center"/>
          </w:tcPr>
          <w:p w:rsidR="00783617" w:rsidRDefault="007077C7">
            <w:pPr>
              <w:jc w:val="right"/>
            </w:pPr>
            <w:r>
              <w:rPr>
                <w:rFonts w:eastAsiaTheme="minorEastAsia"/>
                <w:szCs w:val="21"/>
              </w:rPr>
              <w:t>5.75%</w:t>
            </w:r>
          </w:p>
        </w:tc>
        <w:tc>
          <w:tcPr>
            <w:tcW w:w="1620" w:type="dxa"/>
            <w:vAlign w:val="center"/>
          </w:tcPr>
          <w:p w:rsidR="00783617" w:rsidRDefault="007077C7">
            <w:pPr>
              <w:jc w:val="right"/>
            </w:pPr>
            <w:r>
              <w:rPr>
                <w:rFonts w:eastAsiaTheme="minorEastAsia"/>
                <w:szCs w:val="21"/>
              </w:rPr>
              <w:t>17,261.94</w:t>
            </w:r>
          </w:p>
        </w:tc>
        <w:tc>
          <w:tcPr>
            <w:tcW w:w="1080" w:type="dxa"/>
            <w:vAlign w:val="center"/>
          </w:tcPr>
          <w:p w:rsidR="00783617" w:rsidRDefault="007077C7">
            <w:pPr>
              <w:jc w:val="right"/>
            </w:pPr>
            <w:r>
              <w:rPr>
                <w:rFonts w:eastAsiaTheme="minorEastAsia"/>
                <w:szCs w:val="21"/>
              </w:rPr>
              <w:t>5.77%</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华泰证券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18,362,635.91</w:t>
            </w:r>
          </w:p>
        </w:tc>
        <w:tc>
          <w:tcPr>
            <w:tcW w:w="1080" w:type="dxa"/>
            <w:vAlign w:val="center"/>
          </w:tcPr>
          <w:p w:rsidR="00783617" w:rsidRDefault="007077C7">
            <w:pPr>
              <w:jc w:val="right"/>
            </w:pPr>
            <w:r>
              <w:rPr>
                <w:rFonts w:eastAsiaTheme="minorEastAsia"/>
                <w:szCs w:val="21"/>
              </w:rPr>
              <w:t>5.74%</w:t>
            </w:r>
          </w:p>
        </w:tc>
        <w:tc>
          <w:tcPr>
            <w:tcW w:w="1620" w:type="dxa"/>
            <w:vAlign w:val="center"/>
          </w:tcPr>
          <w:p w:rsidR="00783617" w:rsidRDefault="007077C7">
            <w:pPr>
              <w:jc w:val="right"/>
            </w:pPr>
            <w:r>
              <w:rPr>
                <w:rFonts w:eastAsiaTheme="minorEastAsia"/>
                <w:szCs w:val="21"/>
              </w:rPr>
              <w:t>17,215.40</w:t>
            </w:r>
          </w:p>
        </w:tc>
        <w:tc>
          <w:tcPr>
            <w:tcW w:w="1080" w:type="dxa"/>
            <w:vAlign w:val="center"/>
          </w:tcPr>
          <w:p w:rsidR="00783617" w:rsidRDefault="007077C7">
            <w:pPr>
              <w:jc w:val="right"/>
            </w:pPr>
            <w:r>
              <w:rPr>
                <w:rFonts w:eastAsiaTheme="minorEastAsia"/>
                <w:szCs w:val="21"/>
              </w:rPr>
              <w:t>5.75%</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长江证券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16,645,441.30</w:t>
            </w:r>
          </w:p>
        </w:tc>
        <w:tc>
          <w:tcPr>
            <w:tcW w:w="1080" w:type="dxa"/>
            <w:vAlign w:val="center"/>
          </w:tcPr>
          <w:p w:rsidR="00783617" w:rsidRDefault="007077C7">
            <w:pPr>
              <w:jc w:val="right"/>
            </w:pPr>
            <w:r>
              <w:rPr>
                <w:rFonts w:eastAsiaTheme="minorEastAsia"/>
                <w:szCs w:val="21"/>
              </w:rPr>
              <w:t>5.20%</w:t>
            </w:r>
          </w:p>
        </w:tc>
        <w:tc>
          <w:tcPr>
            <w:tcW w:w="1620" w:type="dxa"/>
            <w:vAlign w:val="center"/>
          </w:tcPr>
          <w:p w:rsidR="00783617" w:rsidRDefault="007077C7">
            <w:pPr>
              <w:jc w:val="right"/>
            </w:pPr>
            <w:r>
              <w:rPr>
                <w:rFonts w:eastAsiaTheme="minorEastAsia"/>
                <w:szCs w:val="21"/>
              </w:rPr>
              <w:t>15,557.96</w:t>
            </w:r>
          </w:p>
        </w:tc>
        <w:tc>
          <w:tcPr>
            <w:tcW w:w="1080" w:type="dxa"/>
            <w:vAlign w:val="center"/>
          </w:tcPr>
          <w:p w:rsidR="00783617" w:rsidRDefault="007077C7">
            <w:pPr>
              <w:jc w:val="right"/>
            </w:pPr>
            <w:r>
              <w:rPr>
                <w:rFonts w:eastAsiaTheme="minorEastAsia"/>
                <w:szCs w:val="21"/>
              </w:rPr>
              <w:t>5.20%</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海通证券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15,425,580.54</w:t>
            </w:r>
          </w:p>
        </w:tc>
        <w:tc>
          <w:tcPr>
            <w:tcW w:w="1080" w:type="dxa"/>
            <w:vAlign w:val="center"/>
          </w:tcPr>
          <w:p w:rsidR="00783617" w:rsidRDefault="007077C7">
            <w:pPr>
              <w:jc w:val="right"/>
            </w:pPr>
            <w:r>
              <w:rPr>
                <w:rFonts w:eastAsiaTheme="minorEastAsia"/>
                <w:szCs w:val="21"/>
              </w:rPr>
              <w:t>4.82%</w:t>
            </w:r>
          </w:p>
        </w:tc>
        <w:tc>
          <w:tcPr>
            <w:tcW w:w="1620" w:type="dxa"/>
            <w:vAlign w:val="center"/>
          </w:tcPr>
          <w:p w:rsidR="00783617" w:rsidRDefault="007077C7">
            <w:pPr>
              <w:jc w:val="right"/>
            </w:pPr>
            <w:r>
              <w:rPr>
                <w:rFonts w:eastAsiaTheme="minorEastAsia"/>
                <w:szCs w:val="21"/>
              </w:rPr>
              <w:t>14,366.18</w:t>
            </w:r>
          </w:p>
        </w:tc>
        <w:tc>
          <w:tcPr>
            <w:tcW w:w="1080" w:type="dxa"/>
            <w:vAlign w:val="center"/>
          </w:tcPr>
          <w:p w:rsidR="00783617" w:rsidRDefault="007077C7">
            <w:pPr>
              <w:jc w:val="right"/>
            </w:pPr>
            <w:r>
              <w:rPr>
                <w:rFonts w:eastAsiaTheme="minorEastAsia"/>
                <w:szCs w:val="21"/>
              </w:rPr>
              <w:t>4.80%</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东方证券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10,974,722.88</w:t>
            </w:r>
          </w:p>
        </w:tc>
        <w:tc>
          <w:tcPr>
            <w:tcW w:w="1080" w:type="dxa"/>
            <w:vAlign w:val="center"/>
          </w:tcPr>
          <w:p w:rsidR="00783617" w:rsidRDefault="007077C7">
            <w:pPr>
              <w:jc w:val="right"/>
            </w:pPr>
            <w:r>
              <w:rPr>
                <w:rFonts w:eastAsiaTheme="minorEastAsia"/>
                <w:szCs w:val="21"/>
              </w:rPr>
              <w:t>3.43%</w:t>
            </w:r>
          </w:p>
        </w:tc>
        <w:tc>
          <w:tcPr>
            <w:tcW w:w="1620" w:type="dxa"/>
            <w:vAlign w:val="center"/>
          </w:tcPr>
          <w:p w:rsidR="00783617" w:rsidRDefault="007077C7">
            <w:pPr>
              <w:jc w:val="right"/>
            </w:pPr>
            <w:r>
              <w:rPr>
                <w:rFonts w:eastAsiaTheme="minorEastAsia"/>
                <w:szCs w:val="21"/>
              </w:rPr>
              <w:t>10,303.90</w:t>
            </w:r>
          </w:p>
        </w:tc>
        <w:tc>
          <w:tcPr>
            <w:tcW w:w="1080" w:type="dxa"/>
            <w:vAlign w:val="center"/>
          </w:tcPr>
          <w:p w:rsidR="00783617" w:rsidRDefault="007077C7">
            <w:pPr>
              <w:jc w:val="right"/>
            </w:pPr>
            <w:r>
              <w:rPr>
                <w:rFonts w:eastAsiaTheme="minorEastAsia"/>
                <w:szCs w:val="21"/>
              </w:rPr>
              <w:t>3.44%</w:t>
            </w:r>
          </w:p>
        </w:tc>
        <w:tc>
          <w:tcPr>
            <w:tcW w:w="1080" w:type="dxa"/>
            <w:vAlign w:val="center"/>
          </w:tcPr>
          <w:p w:rsidR="00783617" w:rsidRDefault="007077C7">
            <w:pPr>
              <w:jc w:val="lef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西南证券</w:t>
            </w:r>
          </w:p>
        </w:tc>
        <w:tc>
          <w:tcPr>
            <w:tcW w:w="780" w:type="dxa"/>
            <w:vAlign w:val="center"/>
          </w:tcPr>
          <w:p w:rsidR="00783617" w:rsidRDefault="007077C7">
            <w:pPr>
              <w:jc w:val="right"/>
            </w:pPr>
            <w:r>
              <w:rPr>
                <w:rFonts w:eastAsiaTheme="minorEastAsia"/>
                <w:szCs w:val="21"/>
              </w:rPr>
              <w:t>1</w:t>
            </w:r>
          </w:p>
        </w:tc>
        <w:tc>
          <w:tcPr>
            <w:tcW w:w="1800" w:type="dxa"/>
            <w:vAlign w:val="center"/>
          </w:tcPr>
          <w:p w:rsidR="00783617" w:rsidRDefault="007077C7">
            <w:pPr>
              <w:jc w:val="right"/>
            </w:pPr>
            <w:r>
              <w:rPr>
                <w:rFonts w:eastAsiaTheme="minorEastAsia"/>
                <w:szCs w:val="21"/>
              </w:rPr>
              <w:t>3,019,866.21</w:t>
            </w:r>
          </w:p>
        </w:tc>
        <w:tc>
          <w:tcPr>
            <w:tcW w:w="1080" w:type="dxa"/>
            <w:vAlign w:val="center"/>
          </w:tcPr>
          <w:p w:rsidR="00783617" w:rsidRDefault="007077C7">
            <w:pPr>
              <w:jc w:val="right"/>
            </w:pPr>
            <w:r>
              <w:rPr>
                <w:rFonts w:eastAsiaTheme="minorEastAsia"/>
                <w:szCs w:val="21"/>
              </w:rPr>
              <w:t>0.94%</w:t>
            </w:r>
          </w:p>
        </w:tc>
        <w:tc>
          <w:tcPr>
            <w:tcW w:w="1620" w:type="dxa"/>
            <w:vAlign w:val="center"/>
          </w:tcPr>
          <w:p w:rsidR="00783617" w:rsidRDefault="007077C7">
            <w:pPr>
              <w:jc w:val="right"/>
            </w:pPr>
            <w:r>
              <w:rPr>
                <w:rFonts w:eastAsiaTheme="minorEastAsia"/>
                <w:szCs w:val="21"/>
              </w:rPr>
              <w:t>2,856.76</w:t>
            </w:r>
          </w:p>
        </w:tc>
        <w:tc>
          <w:tcPr>
            <w:tcW w:w="1080" w:type="dxa"/>
            <w:vAlign w:val="center"/>
          </w:tcPr>
          <w:p w:rsidR="00783617" w:rsidRDefault="007077C7">
            <w:pPr>
              <w:jc w:val="right"/>
            </w:pPr>
            <w:r>
              <w:rPr>
                <w:rFonts w:eastAsiaTheme="minorEastAsia"/>
                <w:szCs w:val="21"/>
              </w:rPr>
              <w:t>0.95%</w:t>
            </w:r>
          </w:p>
        </w:tc>
        <w:tc>
          <w:tcPr>
            <w:tcW w:w="1080" w:type="dxa"/>
            <w:vAlign w:val="center"/>
          </w:tcPr>
          <w:p w:rsidR="00783617" w:rsidRDefault="007077C7">
            <w:pPr>
              <w:jc w:val="left"/>
            </w:pPr>
            <w:r>
              <w:rPr>
                <w:rFonts w:eastAsiaTheme="minorEastAsia"/>
                <w:szCs w:val="21"/>
              </w:rPr>
              <w:t>-</w:t>
            </w:r>
          </w:p>
        </w:tc>
      </w:tr>
    </w:tbl>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83617" w:rsidRDefault="007077C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 xml:space="preserve">4. </w:t>
      </w:r>
      <w:r w:rsidRPr="006D6271">
        <w:rPr>
          <w:rFonts w:eastAsiaTheme="minorEastAsia"/>
          <w:szCs w:val="21"/>
        </w:rPr>
        <w:t>本基金本期无新增席位，无注销席位。</w:t>
      </w:r>
    </w:p>
    <w:p w:rsidR="00DC7BE3" w:rsidRPr="00E54740" w:rsidRDefault="00DC7BE3" w:rsidP="00DC7BE3">
      <w:pPr>
        <w:spacing w:beforeLines="100" w:before="312" w:line="360" w:lineRule="auto"/>
        <w:rPr>
          <w:rFonts w:eastAsiaTheme="minorEastAsia"/>
          <w:b/>
          <w:szCs w:val="21"/>
        </w:rPr>
      </w:pPr>
      <w:bookmarkStart w:id="291" w:name="_Toc409100106"/>
      <w:bookmarkStart w:id="292" w:name="_Toc409100469"/>
      <w:bookmarkStart w:id="293" w:name="_Toc361324901"/>
      <w:bookmarkEnd w:id="290"/>
      <w:r w:rsidRPr="00E54740">
        <w:rPr>
          <w:rFonts w:eastAsiaTheme="minorEastAsia"/>
          <w:b/>
          <w:szCs w:val="21"/>
        </w:rPr>
        <w:t xml:space="preserve">11.7.2 </w:t>
      </w:r>
      <w:r w:rsidRPr="00E54740">
        <w:rPr>
          <w:rFonts w:eastAsiaTheme="minorEastAsia"/>
          <w:b/>
          <w:szCs w:val="21"/>
        </w:rPr>
        <w:t>基金租用证券公司交易单元进行其他证券投资的情况</w:t>
      </w:r>
    </w:p>
    <w:p w:rsidR="00DC7BE3" w:rsidRPr="00E54740" w:rsidRDefault="00DC7BE3" w:rsidP="00DC7BE3">
      <w:pPr>
        <w:spacing w:line="360" w:lineRule="auto"/>
        <w:ind w:firstLine="420"/>
        <w:jc w:val="right"/>
        <w:rPr>
          <w:rFonts w:eastAsiaTheme="minorEastAsia"/>
          <w:szCs w:val="21"/>
        </w:rPr>
      </w:pPr>
      <w:bookmarkStart w:id="294"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DC7BE3" w:rsidRPr="00E54740" w:rsidTr="00CE6CBB">
        <w:tc>
          <w:tcPr>
            <w:tcW w:w="1560" w:type="dxa"/>
            <w:vMerge w:val="restart"/>
            <w:vAlign w:val="center"/>
          </w:tcPr>
          <w:p w:rsidR="00DC7BE3" w:rsidRPr="00E54740" w:rsidRDefault="00DC7BE3" w:rsidP="00CE6CBB">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权证交易</w:t>
            </w:r>
          </w:p>
        </w:tc>
      </w:tr>
      <w:tr w:rsidR="00DC7BE3" w:rsidRPr="00E54740" w:rsidTr="00CE6CBB">
        <w:tc>
          <w:tcPr>
            <w:tcW w:w="1560" w:type="dxa"/>
            <w:vMerge/>
            <w:vAlign w:val="center"/>
          </w:tcPr>
          <w:p w:rsidR="00DC7BE3" w:rsidRPr="00E54740" w:rsidRDefault="00DC7BE3" w:rsidP="00CE6CBB">
            <w:pPr>
              <w:widowControl/>
              <w:spacing w:line="360" w:lineRule="auto"/>
              <w:jc w:val="left"/>
              <w:rPr>
                <w:rFonts w:eastAsiaTheme="minorEastAsia"/>
                <w:kern w:val="0"/>
                <w:szCs w:val="21"/>
              </w:rPr>
            </w:pPr>
          </w:p>
        </w:tc>
        <w:tc>
          <w:tcPr>
            <w:tcW w:w="132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占当期权证成交总额的比例</w:t>
            </w:r>
          </w:p>
        </w:tc>
      </w:tr>
      <w:tr w:rsidR="00783617">
        <w:tc>
          <w:tcPr>
            <w:tcW w:w="1560" w:type="dxa"/>
            <w:vAlign w:val="center"/>
          </w:tcPr>
          <w:p w:rsidR="00783617" w:rsidRDefault="007077C7">
            <w:pPr>
              <w:jc w:val="left"/>
            </w:pPr>
            <w:r>
              <w:rPr>
                <w:rFonts w:eastAsiaTheme="minorEastAsia"/>
                <w:szCs w:val="21"/>
              </w:rPr>
              <w:lastRenderedPageBreak/>
              <w:t>上海证券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民生证券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国元证券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中银国际证券股份有限公司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申港证券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国信证券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西藏东方财富证券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国金证券</w:t>
            </w:r>
          </w:p>
        </w:tc>
        <w:tc>
          <w:tcPr>
            <w:tcW w:w="1320" w:type="dxa"/>
            <w:vAlign w:val="center"/>
          </w:tcPr>
          <w:p w:rsidR="00783617" w:rsidRDefault="007077C7">
            <w:pPr>
              <w:jc w:val="right"/>
            </w:pPr>
            <w:r>
              <w:rPr>
                <w:rFonts w:eastAsiaTheme="minorEastAsia"/>
                <w:szCs w:val="21"/>
              </w:rPr>
              <w:t>5,560.05</w:t>
            </w:r>
          </w:p>
        </w:tc>
        <w:tc>
          <w:tcPr>
            <w:tcW w:w="1080" w:type="dxa"/>
            <w:vAlign w:val="center"/>
          </w:tcPr>
          <w:p w:rsidR="00783617" w:rsidRDefault="007077C7">
            <w:pPr>
              <w:jc w:val="right"/>
            </w:pPr>
            <w:r>
              <w:rPr>
                <w:rFonts w:eastAsiaTheme="minorEastAsia"/>
                <w:szCs w:val="21"/>
              </w:rPr>
              <w:t>49.38%</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瑞银证券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中信证券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申万宏源证券</w:t>
            </w:r>
          </w:p>
        </w:tc>
        <w:tc>
          <w:tcPr>
            <w:tcW w:w="1320" w:type="dxa"/>
            <w:vAlign w:val="center"/>
          </w:tcPr>
          <w:p w:rsidR="00783617" w:rsidRDefault="007077C7">
            <w:pPr>
              <w:jc w:val="right"/>
            </w:pPr>
            <w:r>
              <w:rPr>
                <w:rFonts w:eastAsiaTheme="minorEastAsia"/>
                <w:szCs w:val="21"/>
              </w:rPr>
              <w:t>5,698.55</w:t>
            </w:r>
          </w:p>
        </w:tc>
        <w:tc>
          <w:tcPr>
            <w:tcW w:w="1080" w:type="dxa"/>
            <w:vAlign w:val="center"/>
          </w:tcPr>
          <w:p w:rsidR="00783617" w:rsidRDefault="007077C7">
            <w:pPr>
              <w:jc w:val="right"/>
            </w:pPr>
            <w:r>
              <w:rPr>
                <w:rFonts w:eastAsiaTheme="minorEastAsia"/>
                <w:szCs w:val="21"/>
              </w:rPr>
              <w:t>50.62%</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中金证券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9E0200">
            <w:pPr>
              <w:jc w:val="left"/>
            </w:pPr>
            <w:r>
              <w:rPr>
                <w:rFonts w:eastAsiaTheme="minorEastAsia" w:hint="eastAsia"/>
                <w:szCs w:val="21"/>
              </w:rPr>
              <w:t>国投</w:t>
            </w:r>
            <w:r w:rsidR="007077C7">
              <w:rPr>
                <w:rFonts w:eastAsiaTheme="minorEastAsia"/>
                <w:szCs w:val="21"/>
              </w:rPr>
              <w:t>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东北证券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华泰证券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长江证券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海通证券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东方证券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r w:rsidR="00783617">
        <w:tc>
          <w:tcPr>
            <w:tcW w:w="1560" w:type="dxa"/>
            <w:vAlign w:val="center"/>
          </w:tcPr>
          <w:p w:rsidR="00783617" w:rsidRDefault="007077C7">
            <w:pPr>
              <w:jc w:val="left"/>
            </w:pPr>
            <w:r>
              <w:rPr>
                <w:rFonts w:eastAsiaTheme="minorEastAsia"/>
                <w:szCs w:val="21"/>
              </w:rPr>
              <w:t>西南证券</w:t>
            </w:r>
          </w:p>
        </w:tc>
        <w:tc>
          <w:tcPr>
            <w:tcW w:w="1320" w:type="dxa"/>
            <w:vAlign w:val="center"/>
          </w:tcPr>
          <w:p w:rsidR="00783617" w:rsidRDefault="007077C7">
            <w:pPr>
              <w:jc w:val="right"/>
            </w:pPr>
            <w:r>
              <w:rPr>
                <w:rFonts w:eastAsiaTheme="minorEastAsia"/>
                <w:szCs w:val="21"/>
              </w:rPr>
              <w:t>-</w:t>
            </w:r>
          </w:p>
        </w:tc>
        <w:tc>
          <w:tcPr>
            <w:tcW w:w="1080" w:type="dxa"/>
            <w:vAlign w:val="center"/>
          </w:tcPr>
          <w:p w:rsidR="00783617" w:rsidRDefault="007077C7">
            <w:pPr>
              <w:jc w:val="right"/>
            </w:pPr>
            <w:r>
              <w:rPr>
                <w:rFonts w:eastAsiaTheme="minorEastAsia"/>
                <w:szCs w:val="21"/>
              </w:rPr>
              <w:t>-</w:t>
            </w:r>
          </w:p>
        </w:tc>
        <w:tc>
          <w:tcPr>
            <w:tcW w:w="1143" w:type="dxa"/>
            <w:vAlign w:val="center"/>
          </w:tcPr>
          <w:p w:rsidR="00783617" w:rsidRDefault="007077C7">
            <w:pPr>
              <w:jc w:val="right"/>
            </w:pPr>
            <w:r>
              <w:rPr>
                <w:rFonts w:eastAsiaTheme="minorEastAsia"/>
                <w:szCs w:val="21"/>
              </w:rPr>
              <w:t>-</w:t>
            </w:r>
          </w:p>
        </w:tc>
        <w:tc>
          <w:tcPr>
            <w:tcW w:w="1197" w:type="dxa"/>
            <w:vAlign w:val="center"/>
          </w:tcPr>
          <w:p w:rsidR="00783617" w:rsidRDefault="007077C7">
            <w:pPr>
              <w:jc w:val="right"/>
            </w:pPr>
            <w:r>
              <w:rPr>
                <w:rFonts w:eastAsiaTheme="minorEastAsia"/>
                <w:szCs w:val="21"/>
              </w:rPr>
              <w:t>-</w:t>
            </w:r>
          </w:p>
        </w:tc>
        <w:tc>
          <w:tcPr>
            <w:tcW w:w="1497" w:type="dxa"/>
            <w:vAlign w:val="center"/>
          </w:tcPr>
          <w:p w:rsidR="00783617" w:rsidRDefault="007077C7">
            <w:pPr>
              <w:jc w:val="right"/>
            </w:pPr>
            <w:r>
              <w:rPr>
                <w:rFonts w:eastAsiaTheme="minorEastAsia"/>
                <w:szCs w:val="21"/>
              </w:rPr>
              <w:t>-</w:t>
            </w:r>
          </w:p>
        </w:tc>
        <w:tc>
          <w:tcPr>
            <w:tcW w:w="1203" w:type="dxa"/>
            <w:vAlign w:val="center"/>
          </w:tcPr>
          <w:p w:rsidR="00783617" w:rsidRDefault="007077C7">
            <w:pPr>
              <w:jc w:val="right"/>
            </w:pPr>
            <w:r>
              <w:rPr>
                <w:rFonts w:eastAsiaTheme="minorEastAsia"/>
                <w:szCs w:val="21"/>
              </w:rPr>
              <w:t>-</w:t>
            </w:r>
          </w:p>
        </w:tc>
      </w:tr>
    </w:tbl>
    <w:p w:rsidR="00DC7BE3" w:rsidRPr="00E54740" w:rsidRDefault="00DC7BE3" w:rsidP="00DC7BE3">
      <w:pPr>
        <w:autoSpaceDE w:val="0"/>
        <w:autoSpaceDN w:val="0"/>
        <w:adjustRightInd w:val="0"/>
        <w:spacing w:line="360" w:lineRule="auto"/>
        <w:jc w:val="left"/>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95" w:name="_Toc162427884"/>
      <w:r w:rsidRPr="006D6271">
        <w:rPr>
          <w:rFonts w:ascii="Times New Roman" w:eastAsiaTheme="minorEastAsia" w:hAnsi="Times New Roman"/>
          <w:sz w:val="21"/>
          <w:szCs w:val="21"/>
        </w:rPr>
        <w:t xml:space="preserve">11.8 </w:t>
      </w:r>
      <w:r w:rsidRPr="006D6271">
        <w:rPr>
          <w:rFonts w:ascii="Times New Roman" w:eastAsiaTheme="minorEastAsia" w:hAnsi="Times New Roman"/>
          <w:kern w:val="0"/>
          <w:sz w:val="21"/>
          <w:szCs w:val="21"/>
        </w:rPr>
        <w:t>其他重大事件</w:t>
      </w:r>
      <w:bookmarkEnd w:id="291"/>
      <w:bookmarkEnd w:id="292"/>
      <w:bookmarkEnd w:id="293"/>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6D6271" w:rsidRPr="006D6271">
        <w:tc>
          <w:tcPr>
            <w:tcW w:w="7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3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公告事项</w:t>
            </w:r>
          </w:p>
        </w:tc>
        <w:tc>
          <w:tcPr>
            <w:tcW w:w="233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法定披露方式</w:t>
            </w:r>
          </w:p>
        </w:tc>
        <w:tc>
          <w:tcPr>
            <w:tcW w:w="1629"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法定披露日期</w:t>
            </w:r>
          </w:p>
        </w:tc>
      </w:tr>
      <w:tr w:rsidR="00783617">
        <w:tc>
          <w:tcPr>
            <w:tcW w:w="720" w:type="dxa"/>
            <w:vAlign w:val="center"/>
          </w:tcPr>
          <w:p w:rsidR="00783617" w:rsidRDefault="007077C7">
            <w:pPr>
              <w:jc w:val="center"/>
            </w:pPr>
            <w:r>
              <w:rPr>
                <w:rFonts w:eastAsiaTheme="minorEastAsia"/>
                <w:szCs w:val="21"/>
              </w:rPr>
              <w:t>1</w:t>
            </w:r>
          </w:p>
        </w:tc>
        <w:tc>
          <w:tcPr>
            <w:tcW w:w="4320" w:type="dxa"/>
            <w:vAlign w:val="center"/>
          </w:tcPr>
          <w:p w:rsidR="00783617" w:rsidRDefault="007077C7">
            <w:pPr>
              <w:jc w:val="left"/>
            </w:pPr>
            <w:r>
              <w:rPr>
                <w:rFonts w:eastAsiaTheme="minorEastAsia"/>
                <w:szCs w:val="21"/>
              </w:rPr>
              <w:t>关于上投摩根基金管理有限公司股东及实际控制人变更的公告</w:t>
            </w:r>
          </w:p>
        </w:tc>
        <w:tc>
          <w:tcPr>
            <w:tcW w:w="2331" w:type="dxa"/>
            <w:vAlign w:val="center"/>
          </w:tcPr>
          <w:p w:rsidR="00783617" w:rsidRDefault="007077C7">
            <w:pPr>
              <w:jc w:val="center"/>
            </w:pPr>
            <w:r>
              <w:rPr>
                <w:rFonts w:eastAsiaTheme="minorEastAsia"/>
                <w:szCs w:val="21"/>
              </w:rPr>
              <w:t>基金管理人公司网站及本基金选定的信息披露报纸</w:t>
            </w:r>
          </w:p>
        </w:tc>
        <w:tc>
          <w:tcPr>
            <w:tcW w:w="1629" w:type="dxa"/>
            <w:vAlign w:val="center"/>
          </w:tcPr>
          <w:p w:rsidR="00783617" w:rsidRDefault="007077C7">
            <w:pPr>
              <w:jc w:val="center"/>
            </w:pPr>
            <w:r>
              <w:rPr>
                <w:rFonts w:eastAsiaTheme="minorEastAsia"/>
                <w:szCs w:val="21"/>
              </w:rPr>
              <w:t>2023-01-21</w:t>
            </w:r>
          </w:p>
        </w:tc>
      </w:tr>
      <w:tr w:rsidR="00783617">
        <w:tc>
          <w:tcPr>
            <w:tcW w:w="720" w:type="dxa"/>
            <w:vAlign w:val="center"/>
          </w:tcPr>
          <w:p w:rsidR="00783617" w:rsidRDefault="007077C7">
            <w:pPr>
              <w:jc w:val="center"/>
            </w:pPr>
            <w:r>
              <w:rPr>
                <w:rFonts w:eastAsiaTheme="minorEastAsia"/>
                <w:szCs w:val="21"/>
              </w:rPr>
              <w:t>2</w:t>
            </w:r>
          </w:p>
        </w:tc>
        <w:tc>
          <w:tcPr>
            <w:tcW w:w="4320" w:type="dxa"/>
            <w:vAlign w:val="center"/>
          </w:tcPr>
          <w:p w:rsidR="00783617" w:rsidRDefault="007077C7">
            <w:pPr>
              <w:jc w:val="left"/>
            </w:pPr>
            <w:r>
              <w:rPr>
                <w:rFonts w:eastAsiaTheme="minorEastAsia"/>
                <w:szCs w:val="21"/>
              </w:rPr>
              <w:t>上投摩根基金管理有限公司关于董事变更的公告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2023-02-01</w:t>
            </w:r>
          </w:p>
        </w:tc>
      </w:tr>
      <w:tr w:rsidR="00783617">
        <w:tc>
          <w:tcPr>
            <w:tcW w:w="720" w:type="dxa"/>
            <w:vAlign w:val="center"/>
          </w:tcPr>
          <w:p w:rsidR="00783617" w:rsidRDefault="007077C7">
            <w:pPr>
              <w:jc w:val="center"/>
            </w:pPr>
            <w:r>
              <w:rPr>
                <w:rFonts w:eastAsiaTheme="minorEastAsia"/>
                <w:szCs w:val="21"/>
              </w:rPr>
              <w:t>3</w:t>
            </w:r>
          </w:p>
        </w:tc>
        <w:tc>
          <w:tcPr>
            <w:tcW w:w="4320" w:type="dxa"/>
            <w:vAlign w:val="center"/>
          </w:tcPr>
          <w:p w:rsidR="00783617" w:rsidRDefault="007077C7">
            <w:pPr>
              <w:jc w:val="left"/>
            </w:pPr>
            <w:r>
              <w:rPr>
                <w:rFonts w:eastAsiaTheme="minorEastAsia"/>
                <w:szCs w:val="21"/>
              </w:rPr>
              <w:t>上投摩根基金管理有限公司关于高级管理人员变更的公告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2023-04-01</w:t>
            </w:r>
          </w:p>
        </w:tc>
      </w:tr>
      <w:tr w:rsidR="00783617">
        <w:tc>
          <w:tcPr>
            <w:tcW w:w="720" w:type="dxa"/>
            <w:vAlign w:val="center"/>
          </w:tcPr>
          <w:p w:rsidR="00783617" w:rsidRDefault="007077C7">
            <w:pPr>
              <w:jc w:val="center"/>
            </w:pPr>
            <w:r>
              <w:rPr>
                <w:rFonts w:eastAsiaTheme="minorEastAsia"/>
                <w:szCs w:val="21"/>
              </w:rPr>
              <w:t>4</w:t>
            </w:r>
          </w:p>
        </w:tc>
        <w:tc>
          <w:tcPr>
            <w:tcW w:w="4320" w:type="dxa"/>
            <w:vAlign w:val="center"/>
          </w:tcPr>
          <w:p w:rsidR="00783617" w:rsidRDefault="007077C7">
            <w:pPr>
              <w:jc w:val="left"/>
            </w:pPr>
            <w:r>
              <w:rPr>
                <w:rFonts w:eastAsiaTheme="minorEastAsia"/>
                <w:szCs w:val="21"/>
              </w:rPr>
              <w:t>关于公司法定名称变更的公告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2023-04-12</w:t>
            </w:r>
          </w:p>
        </w:tc>
      </w:tr>
      <w:tr w:rsidR="00783617">
        <w:tc>
          <w:tcPr>
            <w:tcW w:w="720" w:type="dxa"/>
            <w:vAlign w:val="center"/>
          </w:tcPr>
          <w:p w:rsidR="00783617" w:rsidRDefault="007077C7">
            <w:pPr>
              <w:jc w:val="center"/>
            </w:pPr>
            <w:r>
              <w:rPr>
                <w:rFonts w:eastAsiaTheme="minorEastAsia"/>
                <w:szCs w:val="21"/>
              </w:rPr>
              <w:t>5</w:t>
            </w:r>
          </w:p>
        </w:tc>
        <w:tc>
          <w:tcPr>
            <w:tcW w:w="4320" w:type="dxa"/>
            <w:vAlign w:val="center"/>
          </w:tcPr>
          <w:p w:rsidR="00783617" w:rsidRDefault="007077C7">
            <w:pPr>
              <w:jc w:val="left"/>
            </w:pPr>
            <w:r>
              <w:rPr>
                <w:rFonts w:eastAsiaTheme="minorEastAsia"/>
                <w:szCs w:val="21"/>
              </w:rPr>
              <w:t>摩根基金管理（中国）有限公司关于旗下基金更名事宜的公告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2023-04-12</w:t>
            </w:r>
          </w:p>
        </w:tc>
      </w:tr>
      <w:tr w:rsidR="00783617">
        <w:tc>
          <w:tcPr>
            <w:tcW w:w="720" w:type="dxa"/>
            <w:vAlign w:val="center"/>
          </w:tcPr>
          <w:p w:rsidR="00783617" w:rsidRDefault="007077C7">
            <w:pPr>
              <w:jc w:val="center"/>
            </w:pPr>
            <w:r>
              <w:rPr>
                <w:rFonts w:eastAsiaTheme="minorEastAsia"/>
                <w:szCs w:val="21"/>
              </w:rPr>
              <w:t>6</w:t>
            </w:r>
          </w:p>
        </w:tc>
        <w:tc>
          <w:tcPr>
            <w:tcW w:w="4320" w:type="dxa"/>
            <w:vAlign w:val="center"/>
          </w:tcPr>
          <w:p w:rsidR="00783617" w:rsidRDefault="007077C7">
            <w:pPr>
              <w:jc w:val="left"/>
            </w:pPr>
            <w:r>
              <w:rPr>
                <w:rFonts w:eastAsiaTheme="minorEastAsia"/>
                <w:szCs w:val="21"/>
              </w:rPr>
              <w:t>摩根基金管理（中国）有限公司关于董事长变更的公告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2023-04-27</w:t>
            </w:r>
          </w:p>
        </w:tc>
      </w:tr>
      <w:tr w:rsidR="00783617">
        <w:tc>
          <w:tcPr>
            <w:tcW w:w="720" w:type="dxa"/>
            <w:vAlign w:val="center"/>
          </w:tcPr>
          <w:p w:rsidR="00783617" w:rsidRDefault="007077C7">
            <w:pPr>
              <w:jc w:val="center"/>
            </w:pPr>
            <w:r>
              <w:rPr>
                <w:rFonts w:eastAsiaTheme="minorEastAsia"/>
                <w:szCs w:val="21"/>
              </w:rPr>
              <w:t>7</w:t>
            </w:r>
          </w:p>
        </w:tc>
        <w:tc>
          <w:tcPr>
            <w:tcW w:w="4320" w:type="dxa"/>
            <w:vAlign w:val="center"/>
          </w:tcPr>
          <w:p w:rsidR="00783617" w:rsidRDefault="007077C7">
            <w:pPr>
              <w:jc w:val="left"/>
            </w:pPr>
            <w:r>
              <w:rPr>
                <w:rFonts w:eastAsiaTheme="minorEastAsia"/>
                <w:szCs w:val="21"/>
              </w:rPr>
              <w:t>摩根基金管理（中国）有限公司关于深圳分公司法定名称变更的公告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2023-05-13</w:t>
            </w:r>
          </w:p>
        </w:tc>
      </w:tr>
      <w:tr w:rsidR="00783617">
        <w:tc>
          <w:tcPr>
            <w:tcW w:w="720" w:type="dxa"/>
            <w:vAlign w:val="center"/>
          </w:tcPr>
          <w:p w:rsidR="00783617" w:rsidRDefault="007077C7">
            <w:pPr>
              <w:jc w:val="center"/>
            </w:pPr>
            <w:r>
              <w:rPr>
                <w:rFonts w:eastAsiaTheme="minorEastAsia"/>
                <w:szCs w:val="21"/>
              </w:rPr>
              <w:t>8</w:t>
            </w:r>
          </w:p>
        </w:tc>
        <w:tc>
          <w:tcPr>
            <w:tcW w:w="4320" w:type="dxa"/>
            <w:vAlign w:val="center"/>
          </w:tcPr>
          <w:p w:rsidR="00783617" w:rsidRDefault="007077C7">
            <w:pPr>
              <w:jc w:val="left"/>
            </w:pPr>
            <w:r>
              <w:rPr>
                <w:rFonts w:eastAsiaTheme="minorEastAsia"/>
                <w:szCs w:val="21"/>
              </w:rPr>
              <w:t>摩根基金管理（中国）有限公司关于北京分公司法定名称变更的公告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2023-05-19</w:t>
            </w:r>
          </w:p>
        </w:tc>
      </w:tr>
      <w:tr w:rsidR="00783617">
        <w:tc>
          <w:tcPr>
            <w:tcW w:w="720" w:type="dxa"/>
            <w:vAlign w:val="center"/>
          </w:tcPr>
          <w:p w:rsidR="00783617" w:rsidRDefault="007077C7">
            <w:pPr>
              <w:jc w:val="center"/>
            </w:pPr>
            <w:r>
              <w:rPr>
                <w:rFonts w:eastAsiaTheme="minorEastAsia"/>
                <w:szCs w:val="21"/>
              </w:rPr>
              <w:t>9</w:t>
            </w:r>
          </w:p>
        </w:tc>
        <w:tc>
          <w:tcPr>
            <w:tcW w:w="4320" w:type="dxa"/>
            <w:vAlign w:val="center"/>
          </w:tcPr>
          <w:p w:rsidR="00783617" w:rsidRDefault="007077C7">
            <w:pPr>
              <w:jc w:val="left"/>
            </w:pPr>
            <w:r>
              <w:rPr>
                <w:rFonts w:eastAsiaTheme="minorEastAsia"/>
                <w:szCs w:val="21"/>
              </w:rPr>
              <w:t>摩根基金管理（中国）有限公司关于高级管理人员变更的公告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2023-06-30</w:t>
            </w:r>
          </w:p>
        </w:tc>
      </w:tr>
      <w:tr w:rsidR="00783617">
        <w:tc>
          <w:tcPr>
            <w:tcW w:w="720" w:type="dxa"/>
            <w:vAlign w:val="center"/>
          </w:tcPr>
          <w:p w:rsidR="00783617" w:rsidRDefault="007077C7">
            <w:pPr>
              <w:jc w:val="center"/>
            </w:pPr>
            <w:r>
              <w:rPr>
                <w:rFonts w:eastAsiaTheme="minorEastAsia"/>
                <w:szCs w:val="21"/>
              </w:rPr>
              <w:lastRenderedPageBreak/>
              <w:t>10</w:t>
            </w:r>
          </w:p>
        </w:tc>
        <w:tc>
          <w:tcPr>
            <w:tcW w:w="4320" w:type="dxa"/>
            <w:vAlign w:val="center"/>
          </w:tcPr>
          <w:p w:rsidR="00783617" w:rsidRDefault="007077C7">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2023-09-12</w:t>
            </w:r>
          </w:p>
        </w:tc>
      </w:tr>
      <w:tr w:rsidR="00783617">
        <w:tc>
          <w:tcPr>
            <w:tcW w:w="720" w:type="dxa"/>
            <w:vAlign w:val="center"/>
          </w:tcPr>
          <w:p w:rsidR="00783617" w:rsidRDefault="007077C7">
            <w:pPr>
              <w:jc w:val="center"/>
            </w:pPr>
            <w:r>
              <w:rPr>
                <w:rFonts w:eastAsiaTheme="minorEastAsia"/>
                <w:szCs w:val="21"/>
              </w:rPr>
              <w:t>11</w:t>
            </w:r>
          </w:p>
        </w:tc>
        <w:tc>
          <w:tcPr>
            <w:tcW w:w="4320" w:type="dxa"/>
            <w:vAlign w:val="center"/>
          </w:tcPr>
          <w:p w:rsidR="00783617" w:rsidRDefault="007077C7">
            <w:pPr>
              <w:jc w:val="left"/>
            </w:pPr>
            <w:r>
              <w:rPr>
                <w:rFonts w:eastAsiaTheme="minorEastAsia"/>
                <w:szCs w:val="21"/>
              </w:rPr>
              <w:t>摩根基金管理（中国）有限公司关于高级管理人员变更的公告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2023-09-16</w:t>
            </w:r>
          </w:p>
        </w:tc>
      </w:tr>
      <w:tr w:rsidR="00783617">
        <w:tc>
          <w:tcPr>
            <w:tcW w:w="720" w:type="dxa"/>
            <w:vAlign w:val="center"/>
          </w:tcPr>
          <w:p w:rsidR="00783617" w:rsidRDefault="007077C7">
            <w:pPr>
              <w:jc w:val="center"/>
            </w:pPr>
            <w:r>
              <w:rPr>
                <w:rFonts w:eastAsiaTheme="minorEastAsia"/>
                <w:szCs w:val="21"/>
              </w:rPr>
              <w:t>12</w:t>
            </w:r>
          </w:p>
        </w:tc>
        <w:tc>
          <w:tcPr>
            <w:tcW w:w="4320" w:type="dxa"/>
            <w:vAlign w:val="center"/>
          </w:tcPr>
          <w:p w:rsidR="00783617" w:rsidRDefault="007077C7">
            <w:pPr>
              <w:jc w:val="left"/>
            </w:pPr>
            <w:r>
              <w:rPr>
                <w:rFonts w:eastAsiaTheme="minorEastAsia"/>
                <w:szCs w:val="21"/>
              </w:rPr>
              <w:t>摩根基金管理（中国）有限公司关于公司住所变更的公告</w:t>
            </w:r>
          </w:p>
        </w:tc>
        <w:tc>
          <w:tcPr>
            <w:tcW w:w="2331" w:type="dxa"/>
            <w:vAlign w:val="center"/>
          </w:tcPr>
          <w:p w:rsidR="00783617" w:rsidRDefault="007077C7">
            <w:pPr>
              <w:jc w:val="center"/>
            </w:pPr>
            <w:r>
              <w:rPr>
                <w:rFonts w:eastAsiaTheme="minorEastAsia"/>
                <w:szCs w:val="21"/>
              </w:rPr>
              <w:t>同上</w:t>
            </w:r>
          </w:p>
        </w:tc>
        <w:tc>
          <w:tcPr>
            <w:tcW w:w="1629" w:type="dxa"/>
            <w:vAlign w:val="center"/>
          </w:tcPr>
          <w:p w:rsidR="00783617" w:rsidRDefault="007077C7">
            <w:pPr>
              <w:jc w:val="center"/>
            </w:pPr>
            <w:r>
              <w:rPr>
                <w:rFonts w:eastAsiaTheme="minorEastAsia"/>
                <w:szCs w:val="21"/>
              </w:rPr>
              <w:t>2023-11-17</w:t>
            </w:r>
          </w:p>
        </w:tc>
      </w:tr>
    </w:tbl>
    <w:p w:rsidR="003628BB" w:rsidRPr="006D6271"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409100108"/>
      <w:bookmarkStart w:id="298" w:name="_Toc361324903"/>
      <w:bookmarkStart w:id="299" w:name="_Toc409100471"/>
      <w:bookmarkStart w:id="300" w:name="_Toc225500055"/>
      <w:bookmarkStart w:id="301" w:name="_Toc162427885"/>
      <w:r w:rsidRPr="006D6271">
        <w:rPr>
          <w:rFonts w:eastAsiaTheme="minorEastAsia"/>
          <w:b/>
          <w:bCs/>
          <w:sz w:val="21"/>
          <w:szCs w:val="21"/>
          <w:lang w:val="en-US"/>
        </w:rPr>
        <w:t xml:space="preserve">12  </w:t>
      </w:r>
      <w:r w:rsidRPr="006D6271">
        <w:rPr>
          <w:rFonts w:eastAsiaTheme="minorEastAsia"/>
          <w:b/>
          <w:bCs/>
          <w:sz w:val="21"/>
          <w:szCs w:val="21"/>
          <w:lang w:val="en-US"/>
        </w:rPr>
        <w:t>影响投资者决策的其他重要信息</w:t>
      </w:r>
      <w:bookmarkEnd w:id="296"/>
      <w:bookmarkEnd w:id="301"/>
    </w:p>
    <w:p w:rsidR="003628BB" w:rsidRPr="006D6271" w:rsidRDefault="003628BB" w:rsidP="003628BB">
      <w:pPr>
        <w:autoSpaceDE w:val="0"/>
        <w:autoSpaceDN w:val="0"/>
        <w:adjustRightInd w:val="0"/>
        <w:spacing w:line="360" w:lineRule="auto"/>
        <w:jc w:val="left"/>
        <w:rPr>
          <w:rFonts w:ascii="宋体" w:hAnsi="宋体"/>
          <w:b/>
          <w:bCs/>
          <w:kern w:val="0"/>
          <w:szCs w:val="21"/>
        </w:rPr>
      </w:pPr>
      <w:r w:rsidRPr="006D6271">
        <w:rPr>
          <w:rFonts w:ascii="宋体" w:hAnsi="宋体" w:hint="eastAsia"/>
          <w:b/>
          <w:bCs/>
          <w:kern w:val="0"/>
          <w:szCs w:val="21"/>
        </w:rPr>
        <w:t>12.1 影响投资者决策的其他重要信息</w:t>
      </w:r>
    </w:p>
    <w:p w:rsidR="003628BB" w:rsidRPr="006D6271" w:rsidRDefault="003628BB" w:rsidP="003628BB">
      <w:pPr>
        <w:spacing w:line="360" w:lineRule="auto"/>
        <w:ind w:firstLineChars="200" w:firstLine="420"/>
        <w:rPr>
          <w:rFonts w:ascii="宋体" w:hAnsi="宋体"/>
          <w:szCs w:val="21"/>
        </w:rPr>
      </w:pPr>
      <w:r w:rsidRPr="006D6271">
        <w:rPr>
          <w:rFonts w:ascii="宋体" w:hAnsi="宋体"/>
          <w:szCs w:val="21"/>
        </w:rPr>
        <w:t>无。</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02" w:name="_Toc162427886"/>
      <w:r w:rsidRPr="006D6271">
        <w:rPr>
          <w:rFonts w:eastAsiaTheme="minorEastAsia"/>
          <w:b/>
          <w:bCs/>
          <w:sz w:val="21"/>
          <w:szCs w:val="21"/>
          <w:lang w:val="en-US"/>
        </w:rPr>
        <w:t xml:space="preserve">§13  </w:t>
      </w:r>
      <w:r w:rsidRPr="006D6271">
        <w:rPr>
          <w:rFonts w:eastAsiaTheme="minorEastAsia"/>
          <w:b/>
          <w:bCs/>
          <w:sz w:val="21"/>
          <w:szCs w:val="21"/>
          <w:lang w:val="en-US"/>
        </w:rPr>
        <w:t>备查文件目录</w:t>
      </w:r>
      <w:bookmarkEnd w:id="297"/>
      <w:bookmarkEnd w:id="298"/>
      <w:bookmarkEnd w:id="299"/>
      <w:bookmarkEnd w:id="300"/>
      <w:bookmarkEnd w:id="302"/>
    </w:p>
    <w:p w:rsidR="00EE1E53" w:rsidRPr="006D6271" w:rsidRDefault="00F13EB3">
      <w:pPr>
        <w:pStyle w:val="2"/>
        <w:spacing w:before="0" w:after="0"/>
        <w:rPr>
          <w:rFonts w:ascii="Times New Roman" w:eastAsiaTheme="minorEastAsia" w:hAnsi="Times New Roman"/>
          <w:kern w:val="0"/>
          <w:sz w:val="21"/>
          <w:szCs w:val="21"/>
        </w:rPr>
      </w:pPr>
      <w:bookmarkStart w:id="303" w:name="_Toc409100109"/>
      <w:bookmarkStart w:id="304" w:name="_Toc409100472"/>
      <w:bookmarkStart w:id="305" w:name="_Toc361324904"/>
      <w:bookmarkStart w:id="306" w:name="_Toc162427887"/>
      <w:r w:rsidRPr="006D6271">
        <w:rPr>
          <w:rFonts w:ascii="Times New Roman" w:eastAsiaTheme="minorEastAsia" w:hAnsi="Times New Roman"/>
          <w:kern w:val="0"/>
          <w:sz w:val="21"/>
          <w:szCs w:val="21"/>
        </w:rPr>
        <w:t xml:space="preserve">13.1 </w:t>
      </w:r>
      <w:r w:rsidRPr="006D6271">
        <w:rPr>
          <w:rFonts w:ascii="Times New Roman" w:eastAsiaTheme="minorEastAsia" w:hAnsi="Times New Roman"/>
          <w:kern w:val="0"/>
          <w:sz w:val="21"/>
          <w:szCs w:val="21"/>
        </w:rPr>
        <w:t>备查文件目录</w:t>
      </w:r>
      <w:bookmarkEnd w:id="303"/>
      <w:bookmarkEnd w:id="304"/>
      <w:bookmarkEnd w:id="305"/>
      <w:bookmarkEnd w:id="306"/>
    </w:p>
    <w:p w:rsidR="00783617" w:rsidRDefault="007077C7">
      <w:pPr>
        <w:spacing w:line="360" w:lineRule="auto"/>
        <w:ind w:firstLineChars="200" w:firstLine="420"/>
        <w:rPr>
          <w:rFonts w:eastAsiaTheme="minorEastAsia"/>
          <w:szCs w:val="21"/>
        </w:rPr>
      </w:pPr>
      <w:r>
        <w:rPr>
          <w:rFonts w:eastAsiaTheme="minorEastAsia"/>
          <w:szCs w:val="21"/>
        </w:rPr>
        <w:t>1</w:t>
      </w:r>
      <w:r>
        <w:rPr>
          <w:rFonts w:eastAsiaTheme="minorEastAsia"/>
          <w:szCs w:val="21"/>
        </w:rPr>
        <w:t>、中国证监会准予本基金募集注册的文件</w:t>
      </w:r>
    </w:p>
    <w:p w:rsidR="00783617" w:rsidRDefault="007077C7">
      <w:pPr>
        <w:spacing w:line="360" w:lineRule="auto"/>
        <w:ind w:firstLineChars="200" w:firstLine="420"/>
        <w:rPr>
          <w:rFonts w:eastAsiaTheme="minorEastAsia"/>
          <w:szCs w:val="21"/>
        </w:rPr>
      </w:pPr>
      <w:r>
        <w:rPr>
          <w:rFonts w:eastAsiaTheme="minorEastAsia"/>
          <w:szCs w:val="21"/>
        </w:rPr>
        <w:t>2</w:t>
      </w:r>
      <w:r>
        <w:rPr>
          <w:rFonts w:eastAsiaTheme="minorEastAsia"/>
          <w:szCs w:val="21"/>
        </w:rPr>
        <w:t>、《摩根量化多因子灵活配置混合型证券投资基金基金合同》</w:t>
      </w:r>
    </w:p>
    <w:p w:rsidR="00783617" w:rsidRDefault="007077C7">
      <w:pPr>
        <w:spacing w:line="360" w:lineRule="auto"/>
        <w:ind w:firstLineChars="200" w:firstLine="420"/>
        <w:rPr>
          <w:rFonts w:eastAsiaTheme="minorEastAsia"/>
          <w:szCs w:val="21"/>
        </w:rPr>
      </w:pPr>
      <w:r>
        <w:rPr>
          <w:rFonts w:eastAsiaTheme="minorEastAsia"/>
          <w:szCs w:val="21"/>
        </w:rPr>
        <w:t>3</w:t>
      </w:r>
      <w:r>
        <w:rPr>
          <w:rFonts w:eastAsiaTheme="minorEastAsia"/>
          <w:szCs w:val="21"/>
        </w:rPr>
        <w:t>、《摩根量化多因子灵活配置混合型证券投资基金托管协议》</w:t>
      </w:r>
    </w:p>
    <w:p w:rsidR="00783617" w:rsidRDefault="007077C7">
      <w:pPr>
        <w:spacing w:line="360" w:lineRule="auto"/>
        <w:ind w:firstLineChars="200" w:firstLine="420"/>
        <w:rPr>
          <w:rFonts w:eastAsiaTheme="minorEastAsia"/>
          <w:szCs w:val="21"/>
        </w:rPr>
      </w:pPr>
      <w:r>
        <w:rPr>
          <w:rFonts w:eastAsiaTheme="minorEastAsia"/>
          <w:szCs w:val="21"/>
        </w:rPr>
        <w:t>4</w:t>
      </w:r>
      <w:r>
        <w:rPr>
          <w:rFonts w:eastAsiaTheme="minorEastAsia"/>
          <w:szCs w:val="21"/>
        </w:rPr>
        <w:t>、法律意见书</w:t>
      </w:r>
    </w:p>
    <w:p w:rsidR="00783617" w:rsidRDefault="007077C7">
      <w:pPr>
        <w:spacing w:line="360" w:lineRule="auto"/>
        <w:ind w:firstLineChars="200" w:firstLine="420"/>
        <w:rPr>
          <w:rFonts w:eastAsiaTheme="minorEastAsia"/>
          <w:szCs w:val="21"/>
        </w:rPr>
      </w:pPr>
      <w:r>
        <w:rPr>
          <w:rFonts w:eastAsiaTheme="minorEastAsia"/>
          <w:szCs w:val="21"/>
        </w:rPr>
        <w:t>5</w:t>
      </w:r>
      <w:r>
        <w:rPr>
          <w:rFonts w:eastAsiaTheme="minorEastAsia"/>
          <w:szCs w:val="21"/>
        </w:rPr>
        <w:t>、基金管理人业务资格批件、营业执照</w:t>
      </w:r>
    </w:p>
    <w:p w:rsidR="00783617" w:rsidRDefault="007077C7">
      <w:pPr>
        <w:spacing w:line="360" w:lineRule="auto"/>
        <w:ind w:firstLineChars="200" w:firstLine="420"/>
        <w:rPr>
          <w:rFonts w:eastAsiaTheme="minorEastAsia"/>
          <w:szCs w:val="21"/>
        </w:rPr>
      </w:pPr>
      <w:r>
        <w:rPr>
          <w:rFonts w:eastAsiaTheme="minorEastAsia"/>
          <w:szCs w:val="21"/>
        </w:rPr>
        <w:t>6</w:t>
      </w:r>
      <w:r>
        <w:rPr>
          <w:rFonts w:eastAsiaTheme="minorEastAsia"/>
          <w:szCs w:val="21"/>
        </w:rPr>
        <w:t>、基金托管人业务资格批件、营业执照</w:t>
      </w:r>
    </w:p>
    <w:p w:rsidR="00783617" w:rsidRDefault="007077C7">
      <w:pPr>
        <w:spacing w:line="360" w:lineRule="auto"/>
        <w:ind w:firstLineChars="200" w:firstLine="420"/>
        <w:rPr>
          <w:rFonts w:eastAsiaTheme="minorEastAsia"/>
          <w:szCs w:val="21"/>
        </w:rPr>
      </w:pPr>
      <w:r>
        <w:rPr>
          <w:rFonts w:eastAsiaTheme="minorEastAsia"/>
          <w:szCs w:val="21"/>
        </w:rPr>
        <w:t>7</w:t>
      </w:r>
      <w:r>
        <w:rPr>
          <w:rFonts w:eastAsiaTheme="minorEastAsia"/>
          <w:szCs w:val="21"/>
        </w:rPr>
        <w:t>、《摩根基金管理（中国）有限公司开放式基金业务规则》</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8</w:t>
      </w:r>
      <w:r w:rsidRPr="006D6271">
        <w:rPr>
          <w:rFonts w:eastAsiaTheme="minorEastAsia"/>
          <w:szCs w:val="21"/>
        </w:rPr>
        <w:t>、中国证监会要求的其他文件</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07" w:name="_Toc409100110"/>
      <w:bookmarkStart w:id="308" w:name="_Toc409100473"/>
      <w:bookmarkStart w:id="309" w:name="_Toc361324905"/>
      <w:bookmarkStart w:id="310" w:name="_Toc162427888"/>
      <w:r w:rsidRPr="006D6271">
        <w:rPr>
          <w:rFonts w:ascii="Times New Roman" w:eastAsiaTheme="minorEastAsia" w:hAnsi="Times New Roman"/>
          <w:kern w:val="0"/>
          <w:sz w:val="21"/>
          <w:szCs w:val="21"/>
        </w:rPr>
        <w:t>13</w:t>
      </w:r>
      <w:r w:rsidRPr="006D6271">
        <w:rPr>
          <w:rFonts w:ascii="Times New Roman" w:eastAsiaTheme="minorEastAsia" w:hAnsi="Times New Roman"/>
          <w:sz w:val="21"/>
          <w:szCs w:val="21"/>
        </w:rPr>
        <w:t xml:space="preserve">.2 </w:t>
      </w:r>
      <w:r w:rsidRPr="006D6271">
        <w:rPr>
          <w:rFonts w:ascii="Times New Roman" w:eastAsiaTheme="minorEastAsia" w:hAnsi="Times New Roman"/>
          <w:sz w:val="21"/>
          <w:szCs w:val="21"/>
        </w:rPr>
        <w:t>存放地点</w:t>
      </w:r>
      <w:bookmarkEnd w:id="307"/>
      <w:bookmarkEnd w:id="308"/>
      <w:bookmarkEnd w:id="309"/>
      <w:bookmarkEnd w:id="310"/>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基金管理人或基金托管人处。</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11" w:name="_Toc409100474"/>
      <w:bookmarkStart w:id="312" w:name="_Toc361324906"/>
      <w:bookmarkStart w:id="313" w:name="_Toc409100111"/>
      <w:bookmarkStart w:id="314" w:name="_Toc162427889"/>
      <w:r w:rsidRPr="006D6271">
        <w:rPr>
          <w:rFonts w:ascii="Times New Roman" w:eastAsiaTheme="minorEastAsia" w:hAnsi="Times New Roman"/>
          <w:kern w:val="0"/>
          <w:sz w:val="21"/>
          <w:szCs w:val="21"/>
        </w:rPr>
        <w:t>13</w:t>
      </w:r>
      <w:r w:rsidRPr="006D6271">
        <w:rPr>
          <w:rFonts w:ascii="Times New Roman" w:eastAsiaTheme="minorEastAsia" w:hAnsi="Times New Roman"/>
          <w:sz w:val="21"/>
          <w:szCs w:val="21"/>
        </w:rPr>
        <w:t xml:space="preserve">.3 </w:t>
      </w:r>
      <w:r w:rsidRPr="006D6271">
        <w:rPr>
          <w:rFonts w:ascii="Times New Roman" w:eastAsiaTheme="minorEastAsia" w:hAnsi="Times New Roman"/>
          <w:sz w:val="21"/>
          <w:szCs w:val="21"/>
        </w:rPr>
        <w:t>查阅方式</w:t>
      </w:r>
      <w:bookmarkEnd w:id="311"/>
      <w:bookmarkEnd w:id="312"/>
      <w:bookmarkEnd w:id="313"/>
      <w:bookmarkEnd w:id="314"/>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投资者可在营业时间免费查阅，也可按工本费购买复印件。</w:t>
      </w: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bookmarkStart w:id="315" w:name="_GoBack"/>
      <w:bookmarkEnd w:id="315"/>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摩根基金管理（中国）有限公司</w:t>
      </w: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二〇二四年三月二十八日</w:t>
      </w:r>
    </w:p>
    <w:p w:rsidR="00EE1E53" w:rsidRPr="006D6271" w:rsidRDefault="00EE1E53">
      <w:pPr>
        <w:spacing w:line="360" w:lineRule="auto"/>
        <w:rPr>
          <w:rFonts w:eastAsiaTheme="minorEastAsia"/>
          <w:szCs w:val="21"/>
        </w:rPr>
      </w:pPr>
    </w:p>
    <w:sectPr w:rsidR="00EE1E53" w:rsidRPr="006D6271"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3C" w:rsidRDefault="00734B3C" w:rsidP="00EE1E53">
      <w:r>
        <w:separator/>
      </w:r>
    </w:p>
  </w:endnote>
  <w:endnote w:type="continuationSeparator" w:id="0">
    <w:p w:rsidR="00734B3C" w:rsidRDefault="00734B3C"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B1739">
      <w:rPr>
        <w:noProof/>
        <w:kern w:val="0"/>
        <w:szCs w:val="21"/>
      </w:rPr>
      <w:t>72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B1739">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3C" w:rsidRDefault="00734B3C" w:rsidP="00EE1E53">
      <w:r>
        <w:separator/>
      </w:r>
    </w:p>
  </w:footnote>
  <w:footnote w:type="continuationSeparator" w:id="0">
    <w:p w:rsidR="00734B3C" w:rsidRDefault="00734B3C"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摩根量化多因子灵活配置混合型证券投资基金</w:t>
    </w:r>
    <w:r>
      <w:rPr>
        <w:sz w:val="21"/>
        <w:szCs w:val="21"/>
      </w:rPr>
      <w:t>2023</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0F1E"/>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2B6"/>
    <w:rsid w:val="0009357E"/>
    <w:rsid w:val="00093FD2"/>
    <w:rsid w:val="00094876"/>
    <w:rsid w:val="000951F7"/>
    <w:rsid w:val="00095540"/>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2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8DD"/>
    <w:rsid w:val="00101C35"/>
    <w:rsid w:val="00102CC8"/>
    <w:rsid w:val="001030B5"/>
    <w:rsid w:val="00103431"/>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2360"/>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1EF7"/>
    <w:rsid w:val="00132E82"/>
    <w:rsid w:val="0013374F"/>
    <w:rsid w:val="0013445D"/>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053"/>
    <w:rsid w:val="00166B3F"/>
    <w:rsid w:val="0016724C"/>
    <w:rsid w:val="00167474"/>
    <w:rsid w:val="0017073D"/>
    <w:rsid w:val="00170D38"/>
    <w:rsid w:val="00171484"/>
    <w:rsid w:val="00171BAD"/>
    <w:rsid w:val="00171D1A"/>
    <w:rsid w:val="00171F2C"/>
    <w:rsid w:val="001733F4"/>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10F"/>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07FB"/>
    <w:rsid w:val="00211520"/>
    <w:rsid w:val="00211615"/>
    <w:rsid w:val="00211A26"/>
    <w:rsid w:val="00212249"/>
    <w:rsid w:val="002125EB"/>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41D"/>
    <w:rsid w:val="0022692D"/>
    <w:rsid w:val="00227097"/>
    <w:rsid w:val="00230FFD"/>
    <w:rsid w:val="002318F3"/>
    <w:rsid w:val="002330CE"/>
    <w:rsid w:val="0023323F"/>
    <w:rsid w:val="002334A5"/>
    <w:rsid w:val="00234202"/>
    <w:rsid w:val="00234327"/>
    <w:rsid w:val="002348EE"/>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501"/>
    <w:rsid w:val="00244740"/>
    <w:rsid w:val="00245012"/>
    <w:rsid w:val="0024504E"/>
    <w:rsid w:val="00245761"/>
    <w:rsid w:val="002462DE"/>
    <w:rsid w:val="0024651F"/>
    <w:rsid w:val="00246613"/>
    <w:rsid w:val="00246775"/>
    <w:rsid w:val="00247729"/>
    <w:rsid w:val="00250B88"/>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53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9DD"/>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C7ED1"/>
    <w:rsid w:val="002D0054"/>
    <w:rsid w:val="002D1A0F"/>
    <w:rsid w:val="002D22BF"/>
    <w:rsid w:val="002D237C"/>
    <w:rsid w:val="002D32E3"/>
    <w:rsid w:val="002D33F1"/>
    <w:rsid w:val="002D344B"/>
    <w:rsid w:val="002D353D"/>
    <w:rsid w:val="002D5076"/>
    <w:rsid w:val="002D52AD"/>
    <w:rsid w:val="002D58D8"/>
    <w:rsid w:val="002D5EB1"/>
    <w:rsid w:val="002D6D7B"/>
    <w:rsid w:val="002D7B9C"/>
    <w:rsid w:val="002E0394"/>
    <w:rsid w:val="002E0644"/>
    <w:rsid w:val="002E0FEB"/>
    <w:rsid w:val="002E171B"/>
    <w:rsid w:val="002E1DFE"/>
    <w:rsid w:val="002E2E3E"/>
    <w:rsid w:val="002E319D"/>
    <w:rsid w:val="002E4AD5"/>
    <w:rsid w:val="002E4C2D"/>
    <w:rsid w:val="002E63B8"/>
    <w:rsid w:val="002F062E"/>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CE3"/>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49A"/>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01D"/>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CBA"/>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1B0F"/>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3FEA"/>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3D69"/>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0C32"/>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50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07A"/>
    <w:rsid w:val="004803C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2D2F"/>
    <w:rsid w:val="004D3D96"/>
    <w:rsid w:val="004D3F6A"/>
    <w:rsid w:val="004D40BB"/>
    <w:rsid w:val="004D45BD"/>
    <w:rsid w:val="004D5316"/>
    <w:rsid w:val="004D575C"/>
    <w:rsid w:val="004D5E58"/>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53D"/>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6EC"/>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0981"/>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6BF"/>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6FDD"/>
    <w:rsid w:val="00567012"/>
    <w:rsid w:val="0056767E"/>
    <w:rsid w:val="00567EA5"/>
    <w:rsid w:val="00570050"/>
    <w:rsid w:val="00570514"/>
    <w:rsid w:val="00571A41"/>
    <w:rsid w:val="005721D0"/>
    <w:rsid w:val="0057275D"/>
    <w:rsid w:val="00572919"/>
    <w:rsid w:val="005733E2"/>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2CF"/>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3FC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CD3"/>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6F77"/>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271"/>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53F5"/>
    <w:rsid w:val="00706EA3"/>
    <w:rsid w:val="00707353"/>
    <w:rsid w:val="007077C7"/>
    <w:rsid w:val="007078BE"/>
    <w:rsid w:val="00707A3C"/>
    <w:rsid w:val="00710BF6"/>
    <w:rsid w:val="0071132F"/>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4B3C"/>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3201"/>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3D14"/>
    <w:rsid w:val="00764788"/>
    <w:rsid w:val="00764A94"/>
    <w:rsid w:val="00764B26"/>
    <w:rsid w:val="00764B9D"/>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1A7"/>
    <w:rsid w:val="007819A1"/>
    <w:rsid w:val="007823EE"/>
    <w:rsid w:val="0078361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1BC"/>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4826"/>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0A7"/>
    <w:rsid w:val="0085710E"/>
    <w:rsid w:val="00857DE1"/>
    <w:rsid w:val="00857EA7"/>
    <w:rsid w:val="00860793"/>
    <w:rsid w:val="00860AC3"/>
    <w:rsid w:val="00861BA4"/>
    <w:rsid w:val="00863011"/>
    <w:rsid w:val="00863C5B"/>
    <w:rsid w:val="00863D2E"/>
    <w:rsid w:val="00864E32"/>
    <w:rsid w:val="00865075"/>
    <w:rsid w:val="0086615F"/>
    <w:rsid w:val="0086748F"/>
    <w:rsid w:val="00872757"/>
    <w:rsid w:val="00872999"/>
    <w:rsid w:val="00872BA6"/>
    <w:rsid w:val="00872CE4"/>
    <w:rsid w:val="00872EB7"/>
    <w:rsid w:val="00873AA4"/>
    <w:rsid w:val="00873CA8"/>
    <w:rsid w:val="00873F5D"/>
    <w:rsid w:val="008741AC"/>
    <w:rsid w:val="0087482E"/>
    <w:rsid w:val="0087570C"/>
    <w:rsid w:val="008773BA"/>
    <w:rsid w:val="00877717"/>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5FD5"/>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839"/>
    <w:rsid w:val="008A2C65"/>
    <w:rsid w:val="008A2F16"/>
    <w:rsid w:val="008A3018"/>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58"/>
    <w:rsid w:val="008E5DB7"/>
    <w:rsid w:val="008E61EB"/>
    <w:rsid w:val="008E7896"/>
    <w:rsid w:val="008E79C7"/>
    <w:rsid w:val="008E7B6F"/>
    <w:rsid w:val="008E7C9D"/>
    <w:rsid w:val="008E7D8A"/>
    <w:rsid w:val="008F14C7"/>
    <w:rsid w:val="008F1E9E"/>
    <w:rsid w:val="008F2165"/>
    <w:rsid w:val="008F2356"/>
    <w:rsid w:val="008F2477"/>
    <w:rsid w:val="008F3879"/>
    <w:rsid w:val="008F4983"/>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6FE3"/>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D0E"/>
    <w:rsid w:val="00925E37"/>
    <w:rsid w:val="00925EDD"/>
    <w:rsid w:val="00925F20"/>
    <w:rsid w:val="00926B3B"/>
    <w:rsid w:val="00927899"/>
    <w:rsid w:val="00927D0E"/>
    <w:rsid w:val="009309DA"/>
    <w:rsid w:val="00931040"/>
    <w:rsid w:val="00931663"/>
    <w:rsid w:val="00931D22"/>
    <w:rsid w:val="00932CC7"/>
    <w:rsid w:val="0093355C"/>
    <w:rsid w:val="009349FE"/>
    <w:rsid w:val="00935306"/>
    <w:rsid w:val="00935A86"/>
    <w:rsid w:val="0093640D"/>
    <w:rsid w:val="00936688"/>
    <w:rsid w:val="00936FCB"/>
    <w:rsid w:val="00937683"/>
    <w:rsid w:val="00937AC9"/>
    <w:rsid w:val="00937CFA"/>
    <w:rsid w:val="00940291"/>
    <w:rsid w:val="009406B3"/>
    <w:rsid w:val="00942286"/>
    <w:rsid w:val="009424ED"/>
    <w:rsid w:val="00943748"/>
    <w:rsid w:val="00943CEE"/>
    <w:rsid w:val="009444F4"/>
    <w:rsid w:val="00944674"/>
    <w:rsid w:val="00944A4D"/>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13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200"/>
    <w:rsid w:val="009E08B3"/>
    <w:rsid w:val="009E0A6A"/>
    <w:rsid w:val="009E0EA2"/>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28E"/>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B7D"/>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545E"/>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7C2"/>
    <w:rsid w:val="00A83945"/>
    <w:rsid w:val="00A83953"/>
    <w:rsid w:val="00A83CD7"/>
    <w:rsid w:val="00A8400B"/>
    <w:rsid w:val="00A8416A"/>
    <w:rsid w:val="00A846DA"/>
    <w:rsid w:val="00A84956"/>
    <w:rsid w:val="00A84E79"/>
    <w:rsid w:val="00A853D8"/>
    <w:rsid w:val="00A85BBE"/>
    <w:rsid w:val="00A8661E"/>
    <w:rsid w:val="00A8695A"/>
    <w:rsid w:val="00A86ACF"/>
    <w:rsid w:val="00A86BCA"/>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39"/>
    <w:rsid w:val="00AB177A"/>
    <w:rsid w:val="00AB216D"/>
    <w:rsid w:val="00AB2EE5"/>
    <w:rsid w:val="00AB3012"/>
    <w:rsid w:val="00AB311F"/>
    <w:rsid w:val="00AB321C"/>
    <w:rsid w:val="00AB37D2"/>
    <w:rsid w:val="00AB473F"/>
    <w:rsid w:val="00AB4C91"/>
    <w:rsid w:val="00AB4E3B"/>
    <w:rsid w:val="00AB5381"/>
    <w:rsid w:val="00AB54C1"/>
    <w:rsid w:val="00AB5D66"/>
    <w:rsid w:val="00AB688F"/>
    <w:rsid w:val="00AB75EA"/>
    <w:rsid w:val="00AB7AA2"/>
    <w:rsid w:val="00AC078B"/>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69F8"/>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02"/>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5F3"/>
    <w:rsid w:val="00B85873"/>
    <w:rsid w:val="00B85E95"/>
    <w:rsid w:val="00B85ECD"/>
    <w:rsid w:val="00B865B0"/>
    <w:rsid w:val="00B865DC"/>
    <w:rsid w:val="00B87028"/>
    <w:rsid w:val="00B870E8"/>
    <w:rsid w:val="00B875E3"/>
    <w:rsid w:val="00B87C29"/>
    <w:rsid w:val="00B90780"/>
    <w:rsid w:val="00B90968"/>
    <w:rsid w:val="00B90E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764"/>
    <w:rsid w:val="00BB5883"/>
    <w:rsid w:val="00BB5C26"/>
    <w:rsid w:val="00BB6A40"/>
    <w:rsid w:val="00BC013A"/>
    <w:rsid w:val="00BC10D9"/>
    <w:rsid w:val="00BC162A"/>
    <w:rsid w:val="00BC1AB7"/>
    <w:rsid w:val="00BC2343"/>
    <w:rsid w:val="00BC3129"/>
    <w:rsid w:val="00BC51C7"/>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0804"/>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2CCE"/>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0BF"/>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4F"/>
    <w:rsid w:val="00C104CC"/>
    <w:rsid w:val="00C106B3"/>
    <w:rsid w:val="00C109E5"/>
    <w:rsid w:val="00C11521"/>
    <w:rsid w:val="00C12009"/>
    <w:rsid w:val="00C133A5"/>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452"/>
    <w:rsid w:val="00C23BA2"/>
    <w:rsid w:val="00C23BEA"/>
    <w:rsid w:val="00C23D2D"/>
    <w:rsid w:val="00C2485F"/>
    <w:rsid w:val="00C248B1"/>
    <w:rsid w:val="00C24B63"/>
    <w:rsid w:val="00C24F89"/>
    <w:rsid w:val="00C25276"/>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2BF0"/>
    <w:rsid w:val="00C53C2A"/>
    <w:rsid w:val="00C54F7F"/>
    <w:rsid w:val="00C55D39"/>
    <w:rsid w:val="00C55FBF"/>
    <w:rsid w:val="00C56892"/>
    <w:rsid w:val="00C56BC5"/>
    <w:rsid w:val="00C5718C"/>
    <w:rsid w:val="00C57E68"/>
    <w:rsid w:val="00C601C9"/>
    <w:rsid w:val="00C6212F"/>
    <w:rsid w:val="00C623C6"/>
    <w:rsid w:val="00C631D3"/>
    <w:rsid w:val="00C6431D"/>
    <w:rsid w:val="00C645E6"/>
    <w:rsid w:val="00C6464F"/>
    <w:rsid w:val="00C64813"/>
    <w:rsid w:val="00C64D82"/>
    <w:rsid w:val="00C64FBC"/>
    <w:rsid w:val="00C65471"/>
    <w:rsid w:val="00C657A6"/>
    <w:rsid w:val="00C65944"/>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C01"/>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CD8"/>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2DE2"/>
    <w:rsid w:val="00DC41E4"/>
    <w:rsid w:val="00DC42D9"/>
    <w:rsid w:val="00DC43D0"/>
    <w:rsid w:val="00DC496E"/>
    <w:rsid w:val="00DC5116"/>
    <w:rsid w:val="00DC7BE3"/>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1E93"/>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36AC"/>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06A3"/>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2FC"/>
    <w:rsid w:val="00EE5EED"/>
    <w:rsid w:val="00EE67C9"/>
    <w:rsid w:val="00EE6D39"/>
    <w:rsid w:val="00EE7922"/>
    <w:rsid w:val="00EE79A6"/>
    <w:rsid w:val="00EE7D36"/>
    <w:rsid w:val="00EE7FE9"/>
    <w:rsid w:val="00EF0B03"/>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8BD"/>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642"/>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CD4"/>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149"/>
    <w:rsid w:val="00F83662"/>
    <w:rsid w:val="00F838C0"/>
    <w:rsid w:val="00F84032"/>
    <w:rsid w:val="00F85F83"/>
    <w:rsid w:val="00F86F3C"/>
    <w:rsid w:val="00F904C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4B60"/>
    <w:rsid w:val="00FB5D97"/>
    <w:rsid w:val="00FB5F64"/>
    <w:rsid w:val="00FB61EA"/>
    <w:rsid w:val="00FB6A8C"/>
    <w:rsid w:val="00FB6C7A"/>
    <w:rsid w:val="00FB732E"/>
    <w:rsid w:val="00FB79F7"/>
    <w:rsid w:val="00FC057E"/>
    <w:rsid w:val="00FC09E7"/>
    <w:rsid w:val="00FC1CA5"/>
    <w:rsid w:val="00FC1D8E"/>
    <w:rsid w:val="00FC2733"/>
    <w:rsid w:val="00FC2979"/>
    <w:rsid w:val="00FC3B9E"/>
    <w:rsid w:val="00FC4946"/>
    <w:rsid w:val="00FC4994"/>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025"/>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uiPriority w:val="99"/>
    <w:qFormat/>
    <w:rsid w:val="00EE1E53"/>
    <w:rPr>
      <w:rFonts w:cs="Times New Roman"/>
      <w:vertAlign w:val="superscript"/>
    </w:rPr>
  </w:style>
  <w:style w:type="table" w:styleId="aff2">
    <w:name w:val="Table Grid"/>
    <w:basedOn w:val="a2"/>
    <w:uiPriority w:val="3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491B7-8FF2-4CCD-A4AA-83531779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9883</Words>
  <Characters>56336</Characters>
  <Application>Microsoft Office Word</Application>
  <DocSecurity>0</DocSecurity>
  <Lines>469</Lines>
  <Paragraphs>132</Paragraphs>
  <ScaleCrop>false</ScaleCrop>
  <Company/>
  <LinksUpToDate>false</LinksUpToDate>
  <CharactersWithSpaces>66087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9</cp:revision>
  <cp:lastPrinted>2007-07-19T00:46:00Z</cp:lastPrinted>
  <dcterms:created xsi:type="dcterms:W3CDTF">2024-03-18T05:14:00Z</dcterms:created>
  <dcterms:modified xsi:type="dcterms:W3CDTF">2024-03-27T02:30:00Z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